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Override PartName="/word/footer8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2.xml" ContentType="application/vnd.openxmlformats-officedocument.wordprocessingml.head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68FC" w:rsidRDefault="009468FC" w:rsidP="009468FC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9" type="#_x0000_t202" style="position:absolute;margin-left:216.35pt;margin-top:18.35pt;width:75.4pt;height:45.5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" stroked="f">
            <v:fill opacity="0"/>
            <v:textbox>
              <w:txbxContent>
                <w:p w:rsidR="009468FC" w:rsidRDefault="009468FC" w:rsidP="009468FC"/>
              </w:txbxContent>
            </v:textbox>
          </v:shape>
        </w:pict>
      </w:r>
      <w:proofErr w:type="gramStart"/>
      <w:r>
        <w:rPr>
          <w:rFonts w:ascii="Times New Roman" w:eastAsia="Microsoft YaHei" w:hAnsi="Times New Roman" w:cs="Times New Roman"/>
          <w:kern w:val="28"/>
          <w:sz w:val="28"/>
          <w:szCs w:val="28"/>
        </w:rPr>
        <w:t>Утверждена</w:t>
      </w:r>
      <w:proofErr w:type="gramEnd"/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 постановлением Главы </w:t>
      </w:r>
    </w:p>
    <w:p w:rsidR="009468FC" w:rsidRDefault="009468FC" w:rsidP="009468FC">
      <w:pPr>
        <w:spacing w:after="0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>Куйбышевского муниципального района</w:t>
      </w:r>
    </w:p>
    <w:p w:rsidR="009468FC" w:rsidRDefault="009468FC" w:rsidP="009468FC">
      <w:pPr>
        <w:widowControl w:val="0"/>
        <w:adjustRightInd w:val="0"/>
        <w:spacing w:after="0" w:line="240" w:lineRule="auto"/>
        <w:jc w:val="both"/>
        <w:textAlignment w:val="baseline"/>
        <w:rPr>
          <w:rFonts w:ascii="Times New Roman" w:eastAsia="Microsoft YaHei" w:hAnsi="Times New Roman" w:cs="Times New Roman"/>
          <w:kern w:val="28"/>
          <w:sz w:val="28"/>
          <w:szCs w:val="28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Новосибирской области  </w:t>
      </w:r>
    </w:p>
    <w:p w:rsidR="009468FC" w:rsidRDefault="009468FC" w:rsidP="009468F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Microsoft YaHei" w:hAnsi="Times New Roman" w:cs="Times New Roman"/>
          <w:kern w:val="28"/>
          <w:sz w:val="28"/>
          <w:szCs w:val="28"/>
        </w:rPr>
        <w:t xml:space="preserve">от </w:t>
      </w:r>
      <w:r>
        <w:rPr>
          <w:rFonts w:ascii="Times New Roman" w:hAnsi="Times New Roman" w:cs="Times New Roman"/>
          <w:sz w:val="28"/>
          <w:szCs w:val="28"/>
          <w:u w:val="single"/>
        </w:rPr>
        <w:t>____________</w:t>
      </w:r>
      <w:r>
        <w:rPr>
          <w:rFonts w:ascii="Times New Roman" w:hAnsi="Times New Roman" w:cs="Times New Roman"/>
          <w:sz w:val="28"/>
          <w:szCs w:val="28"/>
        </w:rPr>
        <w:t xml:space="preserve">  №  </w:t>
      </w:r>
      <w:r>
        <w:rPr>
          <w:rFonts w:ascii="Times New Roman" w:hAnsi="Times New Roman" w:cs="Times New Roman"/>
          <w:sz w:val="28"/>
          <w:szCs w:val="28"/>
          <w:u w:val="single"/>
        </w:rPr>
        <w:t>__________</w:t>
      </w:r>
    </w:p>
    <w:p w:rsidR="006F5E42" w:rsidRPr="00444806" w:rsidRDefault="006F5E42" w:rsidP="009468FC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468FC" w:rsidRDefault="009468F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468FC" w:rsidRDefault="009468F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468FC" w:rsidRPr="00444806" w:rsidRDefault="009468F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C1298" w:rsidRPr="00444806" w:rsidRDefault="00251461" w:rsidP="001E79DA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877C9">
        <w:rPr>
          <w:rFonts w:ascii="Times New Roman" w:hAnsi="Times New Roman" w:cs="Times New Roman"/>
          <w:b/>
          <w:sz w:val="36"/>
          <w:szCs w:val="36"/>
        </w:rPr>
        <w:t xml:space="preserve">СХЕМА </w:t>
      </w:r>
      <w:r w:rsidR="00960E9F" w:rsidRPr="00B877C9">
        <w:rPr>
          <w:rFonts w:ascii="Times New Roman" w:hAnsi="Times New Roman" w:cs="Times New Roman"/>
          <w:b/>
          <w:sz w:val="36"/>
          <w:szCs w:val="36"/>
        </w:rPr>
        <w:t xml:space="preserve">ВОДОСНАБЖЕНИЯ </w:t>
      </w:r>
    </w:p>
    <w:p w:rsidR="00B77C32" w:rsidRPr="00B877C9" w:rsidRDefault="00323CA6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77C9">
        <w:rPr>
          <w:rFonts w:ascii="Times New Roman" w:hAnsi="Times New Roman" w:cs="Times New Roman"/>
          <w:b/>
          <w:sz w:val="28"/>
          <w:szCs w:val="28"/>
        </w:rPr>
        <w:t xml:space="preserve">Октябрьского </w:t>
      </w:r>
      <w:r w:rsidR="00B77C32" w:rsidRPr="00B877C9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251461" w:rsidRPr="00B877C9" w:rsidRDefault="00B77C32" w:rsidP="001E79DA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877C9">
        <w:rPr>
          <w:rFonts w:ascii="Times New Roman" w:hAnsi="Times New Roman" w:cs="Times New Roman"/>
          <w:b/>
          <w:sz w:val="28"/>
          <w:szCs w:val="28"/>
        </w:rPr>
        <w:t>Куйбышевского района</w:t>
      </w:r>
      <w:r w:rsidR="00251461" w:rsidRPr="00B877C9">
        <w:rPr>
          <w:rFonts w:ascii="Times New Roman" w:hAnsi="Times New Roman" w:cs="Times New Roman"/>
          <w:b/>
          <w:sz w:val="28"/>
          <w:szCs w:val="28"/>
        </w:rPr>
        <w:br/>
      </w:r>
      <w:r w:rsidR="00323CA6" w:rsidRPr="00B877C9">
        <w:rPr>
          <w:rFonts w:ascii="Times New Roman" w:hAnsi="Times New Roman" w:cs="Times New Roman"/>
          <w:b/>
          <w:sz w:val="28"/>
          <w:szCs w:val="28"/>
        </w:rPr>
        <w:t>Новосибирской</w:t>
      </w:r>
      <w:r w:rsidR="00F32E17" w:rsidRPr="00B877C9">
        <w:rPr>
          <w:rFonts w:ascii="Times New Roman" w:hAnsi="Times New Roman" w:cs="Times New Roman"/>
          <w:b/>
          <w:sz w:val="28"/>
          <w:szCs w:val="28"/>
        </w:rPr>
        <w:t xml:space="preserve"> области</w:t>
      </w:r>
    </w:p>
    <w:p w:rsidR="006F5E42" w:rsidRPr="00444806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804F2E" w:rsidRPr="00444806" w:rsidRDefault="00804F2E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Default="006F5E42" w:rsidP="001E79DA">
      <w:pPr>
        <w:rPr>
          <w:rFonts w:ascii="Times New Roman" w:hAnsi="Times New Roman" w:cs="Times New Roman"/>
          <w:sz w:val="24"/>
          <w:szCs w:val="24"/>
        </w:rPr>
      </w:pPr>
    </w:p>
    <w:p w:rsidR="00B77C32" w:rsidRDefault="00B77C32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877C9" w:rsidRPr="00444806" w:rsidRDefault="00B877C9" w:rsidP="001E79DA">
      <w:pPr>
        <w:rPr>
          <w:rFonts w:ascii="Times New Roman" w:hAnsi="Times New Roman" w:cs="Times New Roman"/>
          <w:sz w:val="24"/>
          <w:szCs w:val="24"/>
        </w:rPr>
      </w:pPr>
    </w:p>
    <w:p w:rsidR="00BF0349" w:rsidRDefault="00BF0349" w:rsidP="001E79DA">
      <w:pPr>
        <w:rPr>
          <w:rFonts w:ascii="Times New Roman" w:hAnsi="Times New Roman" w:cs="Times New Roman"/>
          <w:sz w:val="24"/>
          <w:szCs w:val="24"/>
        </w:rPr>
      </w:pPr>
    </w:p>
    <w:p w:rsidR="006F5E42" w:rsidRPr="00444806" w:rsidRDefault="002C32C1" w:rsidP="001E79D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>
          <v:shape id="Text Box 5" o:spid="_x0000_s1026" type="#_x0000_t202" style="position:absolute;margin-left:211.8pt;margin-top:19.45pt;width:87pt;height:45.5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" stroked="f">
            <v:fill opacity="0"/>
            <v:textbox>
              <w:txbxContent>
                <w:p w:rsidR="005F28C1" w:rsidRPr="006F5E42" w:rsidRDefault="005F28C1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г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. </w:t>
                  </w:r>
                  <w:r w:rsidR="00B877C9">
                    <w:rPr>
                      <w:rFonts w:ascii="Times New Roman" w:hAnsi="Times New Roman" w:cs="Times New Roman"/>
                      <w:sz w:val="24"/>
                      <w:szCs w:val="24"/>
                    </w:rPr>
                    <w:t>Куйбышев</w:t>
                  </w:r>
                </w:p>
                <w:p w:rsidR="005F28C1" w:rsidRDefault="005F28C1" w:rsidP="00D31463">
                  <w:pPr>
                    <w:spacing w:after="0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="00B877C9">
                    <w:rPr>
                      <w:rFonts w:ascii="Times New Roman" w:hAnsi="Times New Roman" w:cs="Times New Roman"/>
                      <w:sz w:val="24"/>
                      <w:szCs w:val="24"/>
                    </w:rPr>
                    <w:t>20</w:t>
                  </w:r>
                  <w:r w:rsidRPr="006F5E42"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год</w:t>
                  </w:r>
                </w:p>
                <w:p w:rsidR="005F28C1" w:rsidRDefault="005F28C1"/>
              </w:txbxContent>
            </v:textbox>
          </v:shape>
        </w:pict>
      </w:r>
    </w:p>
    <w:p w:rsidR="00E4779D" w:rsidRPr="00444806" w:rsidRDefault="00251461" w:rsidP="00B877C9">
      <w:pPr>
        <w:ind w:left="6521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Style w:val="61"/>
          <w:sz w:val="24"/>
          <w:szCs w:val="24"/>
          <w:u w:val="single"/>
        </w:rPr>
        <w:br w:type="page"/>
      </w:r>
      <w:bookmarkStart w:id="0" w:name="_GoBack"/>
      <w:bookmarkEnd w:id="0"/>
      <w:r w:rsidR="00B877C9"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251461" w:rsidRPr="00444806" w:rsidRDefault="00251461" w:rsidP="001E79DA">
      <w:pPr>
        <w:rPr>
          <w:rFonts w:ascii="Times New Roman" w:hAnsi="Times New Roman" w:cs="Times New Roman"/>
          <w:sz w:val="24"/>
          <w:szCs w:val="24"/>
        </w:rPr>
      </w:pPr>
    </w:p>
    <w:p w:rsidR="00E4779D" w:rsidRPr="00444806" w:rsidRDefault="00E4779D" w:rsidP="001E79DA">
      <w:pPr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rPr>
          <w:rFonts w:ascii="Times New Roman" w:hAnsi="Times New Roman" w:cs="Times New Roman"/>
          <w:sz w:val="24"/>
          <w:szCs w:val="24"/>
        </w:rPr>
        <w:sectPr w:rsidR="00960E9F" w:rsidRPr="00444806" w:rsidSect="004F32B8">
          <w:footerReference w:type="default" r:id="rId8"/>
          <w:headerReference w:type="first" r:id="rId9"/>
          <w:pgSz w:w="11906" w:h="16838" w:code="9"/>
          <w:pgMar w:top="1134" w:right="567" w:bottom="1134" w:left="1134" w:header="284" w:footer="709" w:gutter="0"/>
          <w:pgBorders w:display="firstPage" w:offsetFrom="page">
            <w:top w:val="double" w:sz="4" w:space="10" w:color="auto" w:shadow="1"/>
            <w:left w:val="double" w:sz="4" w:space="15" w:color="auto" w:shadow="1"/>
            <w:bottom w:val="double" w:sz="4" w:space="15" w:color="auto" w:shadow="1"/>
            <w:right w:val="double" w:sz="4" w:space="15" w:color="auto" w:shadow="1"/>
          </w:pgBorders>
          <w:cols w:space="708"/>
          <w:titlePg/>
          <w:docGrid w:linePitch="360"/>
        </w:sectPr>
      </w:pPr>
    </w:p>
    <w:p w:rsidR="00960E9F" w:rsidRPr="00444806" w:rsidRDefault="00960E9F" w:rsidP="001E79DA">
      <w:pPr>
        <w:spacing w:after="0"/>
        <w:ind w:firstLine="709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4806">
        <w:rPr>
          <w:rFonts w:ascii="Times New Roman" w:hAnsi="Times New Roman" w:cs="Times New Roman"/>
          <w:b/>
          <w:sz w:val="24"/>
          <w:szCs w:val="24"/>
        </w:rPr>
        <w:lastRenderedPageBreak/>
        <w:t>СОДЕРЖАНИЕ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E0587" w:rsidRPr="005F28C1" w:rsidRDefault="002C32C1" w:rsidP="005F28C1">
      <w:pPr>
        <w:pStyle w:val="14"/>
        <w:spacing w:after="0"/>
        <w:rPr>
          <w:szCs w:val="24"/>
        </w:rPr>
      </w:pPr>
      <w:r w:rsidRPr="002C32C1">
        <w:rPr>
          <w:szCs w:val="24"/>
        </w:rPr>
        <w:fldChar w:fldCharType="begin"/>
      </w:r>
      <w:r w:rsidR="00960E9F" w:rsidRPr="005F28C1">
        <w:rPr>
          <w:szCs w:val="24"/>
        </w:rPr>
        <w:instrText xml:space="preserve"> TOC \o "1-3" \h \z \u </w:instrText>
      </w:r>
      <w:r w:rsidRPr="002C32C1">
        <w:rPr>
          <w:szCs w:val="24"/>
        </w:rPr>
        <w:fldChar w:fldCharType="separate"/>
      </w:r>
      <w:hyperlink w:anchor="_Toc18336946" w:history="1">
        <w:r w:rsidR="008E0587" w:rsidRPr="005F28C1">
          <w:rPr>
            <w:rStyle w:val="aa"/>
            <w:i/>
            <w:szCs w:val="24"/>
          </w:rPr>
          <w:t>I. СХЕМА ВОДОСНАБЖЕНИЯ ГОРОДСКОГО ОКРУГА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_Toc18336946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10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47" w:history="1">
        <w:r w:rsidR="008E0587" w:rsidRPr="005F28C1">
          <w:rPr>
            <w:rStyle w:val="aa"/>
            <w:i/>
            <w:szCs w:val="24"/>
          </w:rPr>
          <w:t>1. Технико-экономическое состояние централизованных систем водоснабжения  поселения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_Toc18336947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10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8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 Описание системы и структуры водоснабжения поселения и деление территории  поселения на эксплуатационные зоны</w:t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_Toc18336948 \h </w:instrTex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4E48D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10</w: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49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1.1.1. Описание системы водоснабжения</w:t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_Toc18336949 \h </w:instrTex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4E48D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10</w: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142" w:firstLine="142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0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1.1.2. Структура системы водоснабжения</w:t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_Toc18336950 \h </w:instrTex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4E48D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12</w: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1.2. Описание территорий поселения не охваченных централизованными системами 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_Toc18336951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13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2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водоснабжения, зон централизованного и  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 систем холодного водоснабжения соответственно) и перечень централизованных систем 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_Toc18336952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14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5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1.4. Описание результатов технического обследования централизованных систем 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_Toc18336953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15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4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1.4.1. Описание состояния существующих источников водоснабжения и водозаборных  сооружений</w:t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_Toc18336954 \h </w:instrTex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4E48D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15</w: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284"/>
        <w:jc w:val="both"/>
        <w:rPr>
          <w:rFonts w:ascii="Times New Roman" w:hAnsi="Times New Roman" w:cs="Times New Roman"/>
          <w:i/>
          <w:noProof/>
          <w:sz w:val="24"/>
          <w:szCs w:val="24"/>
        </w:rPr>
      </w:pPr>
      <w:hyperlink w:anchor="_Toc18336955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1.4.2. Описание существующих сооружений очистки и подготовки воды, включая оценку  соответствия применяемой технологической схемы водоподготовки требованиям обеспечения нормативов качества воды</w:t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ab/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instrText xml:space="preserve"> PAGEREF _Toc18336955 \h </w:instrTex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separate"/>
        </w:r>
        <w:r w:rsidR="004E48D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t>17</w:t>
        </w:r>
        <w:r w:rsidRPr="005F28C1">
          <w:rPr>
            <w:rFonts w:ascii="Times New Roman" w:hAnsi="Times New Roman" w:cs="Times New Roman"/>
            <w:i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6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1.4.3. Описание состояния и функционирования существующих насосных  централизованных станций, в том числе оценку энергоэффективности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_Toc18336956 \h </w:instrTex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4E48D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7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1.4.4. Описание состояния и функционирования водопроводных сетей систем  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_Toc18336957 \h </w:instrTex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4E48D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17</w: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8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1.4.5. Описание существующих технических и технологических проблем, возникающих при  водоснабжении поселений, анализ исполнения предписаний органов, осуществляющих  государственный надзор, муниципальный контроль, об устранении нарушений, влияющих на  качество и безопасность воды</w:t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_Toc18336958 \h </w:instrTex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4E48D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18</w: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33"/>
        <w:spacing w:after="0"/>
        <w:ind w:left="284"/>
        <w:jc w:val="both"/>
        <w:rPr>
          <w:rStyle w:val="aa"/>
          <w:rFonts w:ascii="Times New Roman" w:hAnsi="Times New Roman" w:cs="Times New Roman"/>
          <w:noProof/>
          <w:sz w:val="24"/>
          <w:szCs w:val="24"/>
        </w:rPr>
      </w:pPr>
      <w:hyperlink w:anchor="_Toc18336959" w:history="1">
        <w:r w:rsidR="008E0587" w:rsidRPr="005F28C1">
          <w:rPr>
            <w:rStyle w:val="aa"/>
            <w:rFonts w:ascii="Times New Roman" w:hAnsi="Times New Roman" w:cs="Times New Roman"/>
            <w:i/>
            <w:noProof/>
            <w:sz w:val="24"/>
            <w:szCs w:val="24"/>
          </w:rPr>
          <w:t>1.4.6. 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ab/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begin"/>
        </w:r>
        <w:r w:rsidR="008E0587"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instrText xml:space="preserve"> PAGEREF _Toc18336959 \h </w:instrTex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separate"/>
        </w:r>
        <w:r w:rsidR="004E48D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t>19</w:t>
        </w:r>
        <w:r w:rsidRPr="005F28C1">
          <w:rPr>
            <w:rStyle w:val="aa"/>
            <w:rFonts w:ascii="Times New Roman" w:hAnsi="Times New Roman" w:cs="Times New Roman"/>
            <w:noProof/>
            <w:webHidden/>
            <w:sz w:val="24"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0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1.5. Описание существующих технических и технологических решений по предотвращению  замерзания воды применительно к территории распространения вечномерзлых грунтов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_Toc18336960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19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1.6. Перечень лиц, владеющих на праве собственности или другом законном основании  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_Toc18336961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20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62" w:history="1">
        <w:r w:rsidR="008E0587" w:rsidRPr="005F28C1">
          <w:rPr>
            <w:rStyle w:val="aa"/>
            <w:szCs w:val="24"/>
          </w:rPr>
          <w:t>2. Направления развития централизованных систем водоснабжения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_Toc18336962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21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2.1 Основные направления, принципы, задачи и целевые показатели развития  централизованных систем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_Toc18336963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21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4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2.2. Различные сценарии развития централизованных систем водоснабжения в  зависимости от различных сценариев развития поселений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_Toc18336964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24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65" w:history="1">
        <w:r w:rsidR="008E0587" w:rsidRPr="005F28C1">
          <w:rPr>
            <w:rStyle w:val="aa"/>
            <w:szCs w:val="24"/>
          </w:rPr>
          <w:t>3. Баланс водоснабжения и потребления горячей, питьевой, технической воды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_Toc18336965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26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6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3.1. Общий баланс подачи и реализации воды, включая анализ и оценку структурных  составляющих потерь горячей, питьевой, технической воды при ее производстве и  транспортировке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_Toc18336966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26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7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3.2. Территориальный баланс подачи горячей, питьевой, технической воды по  технологическим зонам водоснабжения (годовой и в сутки максимального водопотребления)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_Toc18336967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28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8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_Toc18336968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29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69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3.4. Сведения о фактическом потреблении населением горячей, питьевой, технической  воды исходя из статистических и расчетных данных и сведений о действующих нормативах  потребления коммунальных услуг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_Toc18336969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31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0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3.5. Описание существующей системы коммерческого учета горячей, питьевой,  технической воды и планов по установке приборов учета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_Toc18336970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31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3.6. Анализ резервов и дефицитов производственных мощностей системы водоснабжения  поселения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_Toc18336971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32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2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3.7. Прогнозные балансы потребления горячей, питьевой, технической воды на срок не  менее 10 лет с учетом различных сценариев развития поселений, рассчитанные на основании  расхода горячей, питьевой, технической воды в соответствии со СП 31.13330.2012 и СНиП 2.04.01-85, а также исходя из текущего объема потребления воды населением и его динамики, с учетом перспективы развития и изменения состава и структуры застройки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_Toc18336972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32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3.8. Описание централизованной системы горячего водоснабжения с использованием  закрытых систем горячего водоснабжения, отражающее технологические особенности  указанной системы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_Toc18336973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33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4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3.9. Сведения о фактическом и ожидаемом потреблении горячей, питьевой, технической воды (годовое, среднесуточное, максимальное суточное)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_Toc18336974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33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5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 разбивкой по технологическим зонам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_Toc18336975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34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6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 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_Toc18336976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35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7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3.12. Сведения о фактических и планируемых потерях горячей, питьевой, технической  воды при ее транспортировке (годовые, среднесуточные значения)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_Toc18336977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8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3.13. Перспективные балансы водоснабжения и водоотведения (общий - баланс подачи и  реализации горячей, питьевой, технической воды, территориальный - баланс подачи горячей,  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_Toc18336978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38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79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 xml:space="preserve">3.14. Расчет требуемой мощности водозаборных и очистных сооружений исходя из  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</w:t>
        </w:r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потребления горячей, питьевой, технической воды, дефицита (резерва) мощностей по технологическим зонам с разбивкой по годам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_Toc18336979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40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3.15. Наименование организации, которая наделена статусом гарантирующей организации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_Toc18336981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41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82" w:history="1">
        <w:r w:rsidR="008E0587" w:rsidRPr="005F28C1">
          <w:rPr>
            <w:rStyle w:val="aa"/>
            <w:szCs w:val="24"/>
          </w:rPr>
          <w:t>4. Предложения по строительству, реконструкции и модернизации объектов  централизованных систем водоснабжения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_Toc18336982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43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4.1. Перечень основных мероприятий по реализации схем водоснабжения с разбивкой по годам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_Toc18336983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43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4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 санитарные характеристики источников водоснабжения, а также возможное изменение  указанных характеристик в результате реализации мероприятий, предусмотренных схемами  водоснабжения и водоотведения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_Toc18336984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45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5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4.3. Сведения о вновь строящихся, реконструируемых и предлагаемых к выводу из  эксплуатации объектах системы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_Toc18336985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6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4.4. Сведения о развитии систем диспетчеризации, телемеханизации и систем управления  режимами водоснабжения на объектах организаций, осуществляющих водоснабжение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_Toc18336986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7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4.5. Сведения об оснащенности зданий, строений, сооружений приборами учета воды и их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_Toc18336987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8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применение при осуществлении расчетов за потребленную воду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_Toc18336988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89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 и их обоснование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_Toc18336989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47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0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4.7. Рекомендации о месте размещения насосных станций, резервуаров, водонапорных башен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_Toc18336990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47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централизованных систем горячего  водоснабжения, холодного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_Toc18336991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47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2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4.9. Карты (схемы) существующего и планируемого размещения объектов централизованных  систем горячего водоснабжения, холодного водоснабжения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_Toc18336992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47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93" w:history="1">
        <w:r w:rsidR="008E0587" w:rsidRPr="005F28C1">
          <w:rPr>
            <w:rStyle w:val="aa"/>
            <w:szCs w:val="24"/>
          </w:rPr>
          <w:t>5. Экологические аспекты мероприятий по строительству, реконструкции и  модернизации объектов централизованных систем водоснабжения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_Toc18336993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48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4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5.1 Меры по предотвращению вредного воздействия на водный бассейн предлагаемых к  строительству и реконструкции объектов централизованных систем водоснабжения при сбросе (утилизации) промывных вод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_Toc18336994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48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6995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5.2 Меры по предотвращению вредного воздействия на окружающую среду при реализации мероприятий по снабжению и хранению химических реагентов, используемых в водоподготовке (хлор и др.)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_Toc18336995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48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96" w:history="1">
        <w:r w:rsidR="008E0587" w:rsidRPr="005F28C1">
          <w:rPr>
            <w:rStyle w:val="aa"/>
            <w:szCs w:val="24"/>
          </w:rPr>
          <w:t>6. Оценка объемов капитальных вложений в строительство, реконструкцию и  модернизацию объектов централизованных систем водоснабжения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_Toc18336996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49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97" w:history="1">
        <w:r w:rsidR="008E0587" w:rsidRPr="005F28C1">
          <w:rPr>
            <w:rStyle w:val="aa"/>
            <w:szCs w:val="24"/>
          </w:rPr>
          <w:t>7. Целевые показатели развития централизованных систем водоснабжения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_Toc18336997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52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98" w:history="1">
        <w:r w:rsidR="008E0587" w:rsidRPr="005F28C1">
          <w:rPr>
            <w:rStyle w:val="aa"/>
            <w:szCs w:val="24"/>
          </w:rPr>
          <w:t>8. Перечень выявленных бесхозяйных объектов централизованных систем  водоснабжения (в случае их выявления) и перечень организаций, уполномоченных на их эксплуатацию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_Toc18336998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55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6999" w:history="1">
        <w:r w:rsidR="008E0587" w:rsidRPr="005F28C1">
          <w:rPr>
            <w:rStyle w:val="aa"/>
            <w:szCs w:val="24"/>
          </w:rPr>
          <w:t>II. СХЕМА ВОДООТВЕДЕНИЯ СЕЛЬСОВЕТА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_Toc18336999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56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szCs w:val="24"/>
        </w:rPr>
      </w:pPr>
      <w:hyperlink w:anchor="_Toc18337000" w:history="1">
        <w:r w:rsidR="008E0587" w:rsidRPr="005F28C1">
          <w:rPr>
            <w:rStyle w:val="aa"/>
            <w:szCs w:val="24"/>
          </w:rPr>
          <w:t>1. Существующее положение в сфере водоотведения поселения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_Toc18337000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56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1.1. Описание структуры системы сбора, очистки и отведения сточных вод на территории  поселения, сельсовета и деление территории поселения, сельсовета на  эксплуатационные зоны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_Toc18337001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56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i/>
          <w:noProof/>
          <w:szCs w:val="24"/>
        </w:rPr>
      </w:pPr>
      <w:hyperlink w:anchor="_Toc18337002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 xml:space="preserve">1.2. Описание результатов технического обследования централизованной системы  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 </w:t>
        </w:r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lastRenderedPageBreak/>
          <w:t>требованиям обеспечения нормативов качества очистки сточных вод, определение  существующего дефицита (резерва) мощностей сооружений и описание локальных очистных  сооружений, создаваемых абонентами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_Toc18337002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56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 централизованных и нецентрализованных систем водоотведения) и перечень централизованных систем водоотведения</w:t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i/>
            <w:noProof/>
            <w:webHidden/>
            <w:szCs w:val="24"/>
          </w:rPr>
          <w:instrText xml:space="preserve"> PAGEREF _Toc18337003 \h </w:instrText>
        </w:r>
        <w:r w:rsidRPr="005F28C1">
          <w:rPr>
            <w:rFonts w:cs="Times New Roman"/>
            <w:b w:val="0"/>
            <w:i/>
            <w:noProof/>
            <w:webHidden/>
            <w:szCs w:val="24"/>
          </w:rPr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i/>
            <w:noProof/>
            <w:webHidden/>
            <w:szCs w:val="24"/>
          </w:rPr>
          <w:t>56</w:t>
        </w:r>
        <w:r w:rsidRPr="005F28C1">
          <w:rPr>
            <w:rFonts w:cs="Times New Roman"/>
            <w:b w:val="0"/>
            <w:i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04" w:history="1">
        <w:r w:rsidR="008E0587" w:rsidRPr="005F28C1">
          <w:rPr>
            <w:rStyle w:val="aa"/>
            <w:szCs w:val="24"/>
          </w:rPr>
          <w:t>2. Балансы сточных вод в системе водоотведения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_Toc18337004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59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5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2.1. Баланс поступления сточных вод в централизованную систему водоотведения и  отведения стоков по технологическим зонам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_Toc18337005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59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6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2.2. Оценку фактического притока неорганизованного стока (сточных вод, поступающих по  поверхности рельефа местности) по технологическим зонам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_Toc18337006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60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7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_Toc18337007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60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8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 мощностей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_Toc18337008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60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09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_Toc18337009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60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10" w:history="1">
        <w:r w:rsidR="008E0587" w:rsidRPr="005F28C1">
          <w:rPr>
            <w:rStyle w:val="aa"/>
            <w:szCs w:val="24"/>
          </w:rPr>
          <w:t>3. Прогноз объема сточных вод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_Toc18337010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62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3.1. Сведения о фактическом и ожидаемом поступлении сточных вод в централизованную  систему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_Toc18337011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62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2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3.2. Описание структуры централизованной системы водоотведения (эксплуатационные и  технологические зоны)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_Toc18337012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62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 водоотведения с разбивкой по годам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_Toc18337013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63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4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3.4. Результаты анализа гидравлических режимов и режимов работы элементов  централизованной системы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_Toc18337014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63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5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3.5. Анализ резервов производственных мощностей очистных сооружений системы  водоотведения и возможности расширения зоны их действия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_Toc18337015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64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17" w:history="1">
        <w:r w:rsidR="008E0587" w:rsidRPr="005F28C1">
          <w:rPr>
            <w:rStyle w:val="aa"/>
            <w:szCs w:val="24"/>
          </w:rPr>
          <w:t>4. Предложения по строительству, реконструкции и модернизации (техническому  перевооружению) объектов централизованной системы водоотведения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_Toc18337017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65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ind w:firstLine="0"/>
        <w:rPr>
          <w:i/>
          <w:szCs w:val="24"/>
        </w:rPr>
      </w:pPr>
      <w:hyperlink w:anchor="_Toc18337018" w:history="1">
        <w:r w:rsidR="008E0587" w:rsidRPr="005F28C1">
          <w:rPr>
            <w:rStyle w:val="aa"/>
            <w:b w:val="0"/>
            <w:i/>
            <w:szCs w:val="24"/>
          </w:rPr>
          <w:t>4.1. Основные направления, принципы, задачи и целевые показатели развития  централизованной системы водоотведения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_Toc18337018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65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19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4.2. Перечень основных мероприятий по реализации схем водоотведения с разбивкой по годам, включая технические обоснования этих мероприятий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_Toc18337019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66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0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4.3. Технические обоснования основных мероприятий по реализации схем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_Toc18337020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66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1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4.4. Сведения о вновь строящихся, реконструируемых и предлагаемых к выводу из эксплуатации объектах централизованной системы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_Toc18337021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66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2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4.5. Сведения о развитии систем диспетчеризации, телемеханизации и об  автоматизированных системах управления режимами водоотведения на объектах организаций, осуществляющих водоотведение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_Toc18337022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66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3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4.6. Описание вариантов маршрутов прохождения трубопроводов (трасс) по территории  поселения, городского округа, расположения намечаемых площадок под строительство  сооружений водоотведения и их обоснование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_Toc18337023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66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4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4.7 Границы и характеристики охранных зон сетей и сооружений централизованной  системы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_Toc18337024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66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5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4.8. Границы планируемых зон размещения объектов централизованной системы  водоотведения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_Toc18337025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67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26" w:history="1">
        <w:r w:rsidR="008E0587" w:rsidRPr="005F28C1">
          <w:rPr>
            <w:rStyle w:val="aa"/>
            <w:szCs w:val="24"/>
          </w:rPr>
          <w:t>5. Экологические аспекты мероприятий по строительству и реконструкции объектов централизованной системы водоотведения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_Toc18337026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68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7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5.1. Сведения о мероприятиях, содержащихся в планах по снижению сбросов загрязняющих  веществ, иных веществ и микроорганизмов в поверхностные водные объекты, подземные водные объекты и на водозаборные площади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_Toc18337027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68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23"/>
        <w:tabs>
          <w:tab w:val="right" w:leader="dot" w:pos="10195"/>
        </w:tabs>
        <w:spacing w:after="0"/>
        <w:ind w:left="142"/>
        <w:jc w:val="both"/>
        <w:rPr>
          <w:rFonts w:cs="Times New Roman"/>
          <w:b w:val="0"/>
          <w:noProof/>
          <w:szCs w:val="24"/>
        </w:rPr>
      </w:pPr>
      <w:hyperlink w:anchor="_Toc18337028" w:history="1">
        <w:r w:rsidR="008E0587" w:rsidRPr="005F28C1">
          <w:rPr>
            <w:rStyle w:val="aa"/>
            <w:rFonts w:cs="Times New Roman"/>
            <w:b w:val="0"/>
            <w:i/>
            <w:noProof/>
            <w:szCs w:val="24"/>
          </w:rPr>
          <w:t>5.2. Сведения о применении методов, безопасных для окружающей среды, при утилизации осадков сточных вод</w:t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tab/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begin"/>
        </w:r>
        <w:r w:rsidR="008E0587" w:rsidRPr="005F28C1">
          <w:rPr>
            <w:rFonts w:cs="Times New Roman"/>
            <w:b w:val="0"/>
            <w:noProof/>
            <w:webHidden/>
            <w:szCs w:val="24"/>
          </w:rPr>
          <w:instrText xml:space="preserve"> PAGEREF _Toc18337028 \h </w:instrText>
        </w:r>
        <w:r w:rsidRPr="005F28C1">
          <w:rPr>
            <w:rFonts w:cs="Times New Roman"/>
            <w:b w:val="0"/>
            <w:noProof/>
            <w:webHidden/>
            <w:szCs w:val="24"/>
          </w:rPr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separate"/>
        </w:r>
        <w:r w:rsidR="004E48D1">
          <w:rPr>
            <w:rFonts w:cs="Times New Roman"/>
            <w:b w:val="0"/>
            <w:noProof/>
            <w:webHidden/>
            <w:szCs w:val="24"/>
          </w:rPr>
          <w:t>68</w:t>
        </w:r>
        <w:r w:rsidRPr="005F28C1">
          <w:rPr>
            <w:rFonts w:cs="Times New Roman"/>
            <w:b w:val="0"/>
            <w:noProof/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29" w:history="1">
        <w:r w:rsidR="008E0587" w:rsidRPr="005F28C1">
          <w:rPr>
            <w:rStyle w:val="aa"/>
            <w:szCs w:val="24"/>
          </w:rPr>
  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_Toc18337029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70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30" w:history="1">
        <w:r w:rsidR="008E0587" w:rsidRPr="005F28C1">
          <w:rPr>
            <w:rStyle w:val="aa"/>
            <w:szCs w:val="24"/>
          </w:rPr>
          <w:t>7. Целевые показатели развития централизованной системы водоотведения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_Toc18337030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71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31" w:history="1">
        <w:r w:rsidR="008E0587" w:rsidRPr="005F28C1">
          <w:rPr>
            <w:rStyle w:val="aa"/>
            <w:szCs w:val="24"/>
          </w:rPr>
          <w:t>8. Перечень выявленных бесхозяйных объектов централизованной системы  водоотведения (в случае их выявления) и перечень организаций, уполномоченных на их эксплуатацию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_Toc18337031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72</w:t>
        </w:r>
        <w:r w:rsidRPr="005F28C1">
          <w:rPr>
            <w:webHidden/>
            <w:szCs w:val="24"/>
          </w:rPr>
          <w:fldChar w:fldCharType="end"/>
        </w:r>
      </w:hyperlink>
    </w:p>
    <w:p w:rsidR="008E0587" w:rsidRPr="005F28C1" w:rsidRDefault="002C32C1" w:rsidP="005F28C1">
      <w:pPr>
        <w:pStyle w:val="14"/>
        <w:spacing w:after="0"/>
        <w:rPr>
          <w:i/>
          <w:szCs w:val="24"/>
        </w:rPr>
      </w:pPr>
      <w:hyperlink w:anchor="_Toc18337032" w:history="1">
        <w:r w:rsidR="008E0587" w:rsidRPr="005F28C1">
          <w:rPr>
            <w:rStyle w:val="aa"/>
            <w:szCs w:val="24"/>
          </w:rPr>
          <w:t>Приложение №1</w:t>
        </w:r>
        <w:r w:rsidR="008E0587" w:rsidRPr="005F28C1">
          <w:rPr>
            <w:webHidden/>
            <w:szCs w:val="24"/>
          </w:rPr>
          <w:tab/>
        </w:r>
        <w:r w:rsidRPr="005F28C1">
          <w:rPr>
            <w:webHidden/>
            <w:szCs w:val="24"/>
          </w:rPr>
          <w:fldChar w:fldCharType="begin"/>
        </w:r>
        <w:r w:rsidR="008E0587" w:rsidRPr="005F28C1">
          <w:rPr>
            <w:webHidden/>
            <w:szCs w:val="24"/>
          </w:rPr>
          <w:instrText xml:space="preserve"> PAGEREF _Toc18337032 \h </w:instrText>
        </w:r>
        <w:r w:rsidRPr="005F28C1">
          <w:rPr>
            <w:webHidden/>
            <w:szCs w:val="24"/>
          </w:rPr>
        </w:r>
        <w:r w:rsidRPr="005F28C1">
          <w:rPr>
            <w:webHidden/>
            <w:szCs w:val="24"/>
          </w:rPr>
          <w:fldChar w:fldCharType="separate"/>
        </w:r>
        <w:r w:rsidR="004E48D1">
          <w:rPr>
            <w:webHidden/>
            <w:szCs w:val="24"/>
          </w:rPr>
          <w:t>73</w:t>
        </w:r>
        <w:r w:rsidRPr="005F28C1">
          <w:rPr>
            <w:webHidden/>
            <w:szCs w:val="24"/>
          </w:rPr>
          <w:fldChar w:fldCharType="end"/>
        </w:r>
      </w:hyperlink>
    </w:p>
    <w:p w:rsidR="00562606" w:rsidRDefault="002C32C1" w:rsidP="005F28C1">
      <w:pPr>
        <w:pStyle w:val="af3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fldChar w:fldCharType="end"/>
      </w:r>
    </w:p>
    <w:p w:rsidR="00562606" w:rsidRPr="00562606" w:rsidRDefault="00562606" w:rsidP="00562606"/>
    <w:p w:rsidR="00562606" w:rsidRPr="00562606" w:rsidRDefault="00562606" w:rsidP="00562606"/>
    <w:p w:rsidR="00562606" w:rsidRPr="00562606" w:rsidRDefault="00562606" w:rsidP="00562606"/>
    <w:p w:rsidR="00562606" w:rsidRPr="00562606" w:rsidRDefault="00562606" w:rsidP="00562606"/>
    <w:p w:rsidR="00562606" w:rsidRDefault="00562606" w:rsidP="001E79DA">
      <w:pPr>
        <w:pStyle w:val="af3"/>
        <w:spacing w:line="276" w:lineRule="auto"/>
        <w:jc w:val="center"/>
      </w:pPr>
    </w:p>
    <w:p w:rsidR="00562606" w:rsidRDefault="00562606" w:rsidP="001E79DA">
      <w:pPr>
        <w:pStyle w:val="af3"/>
        <w:spacing w:line="276" w:lineRule="auto"/>
        <w:jc w:val="center"/>
      </w:pPr>
    </w:p>
    <w:p w:rsidR="00562606" w:rsidRDefault="00562606" w:rsidP="00562606">
      <w:pPr>
        <w:pStyle w:val="af3"/>
        <w:tabs>
          <w:tab w:val="left" w:pos="3054"/>
        </w:tabs>
        <w:spacing w:line="276" w:lineRule="auto"/>
      </w:pPr>
      <w:r>
        <w:tab/>
      </w:r>
    </w:p>
    <w:p w:rsidR="00960E9F" w:rsidRPr="00444806" w:rsidRDefault="00960E9F" w:rsidP="001E79DA">
      <w:pPr>
        <w:pStyle w:val="af3"/>
        <w:spacing w:line="276" w:lineRule="auto"/>
        <w:jc w:val="center"/>
        <w:rPr>
          <w:rStyle w:val="af2"/>
          <w:rFonts w:ascii="Times New Roman" w:hAnsi="Times New Roman" w:cs="Times New Roman"/>
          <w:sz w:val="24"/>
          <w:szCs w:val="24"/>
        </w:rPr>
      </w:pPr>
      <w:r w:rsidRPr="00562606">
        <w:br w:type="page"/>
      </w:r>
      <w:r w:rsidRPr="00444806">
        <w:rPr>
          <w:rStyle w:val="af2"/>
          <w:rFonts w:ascii="Times New Roman" w:hAnsi="Times New Roman" w:cs="Times New Roman"/>
          <w:sz w:val="24"/>
          <w:szCs w:val="24"/>
        </w:rPr>
        <w:lastRenderedPageBreak/>
        <w:t>ВВЕДЕНИЕ</w:t>
      </w:r>
    </w:p>
    <w:p w:rsidR="00960E9F" w:rsidRPr="00444806" w:rsidRDefault="00960E9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60E9F" w:rsidRPr="00444806" w:rsidRDefault="00960E9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Пояснительная записка составлена в соответствии с Постановлением Правительства Ро</w:t>
      </w:r>
      <w:r w:rsidRPr="00444806">
        <w:rPr>
          <w:rFonts w:ascii="Times New Roman" w:hAnsi="Times New Roman" w:cs="Times New Roman"/>
          <w:sz w:val="24"/>
          <w:szCs w:val="24"/>
        </w:rPr>
        <w:t>с</w:t>
      </w:r>
      <w:r w:rsidRPr="00444806">
        <w:rPr>
          <w:rFonts w:ascii="Times New Roman" w:hAnsi="Times New Roman" w:cs="Times New Roman"/>
          <w:sz w:val="24"/>
          <w:szCs w:val="24"/>
        </w:rPr>
        <w:t xml:space="preserve">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782 г. Москва «О схемах водоснабжения и водоотв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дения», </w:t>
      </w:r>
      <w:r w:rsidR="00184210" w:rsidRPr="00444806">
        <w:rPr>
          <w:rFonts w:ascii="Times New Roman" w:hAnsi="Times New Roman" w:cs="Times New Roman"/>
          <w:sz w:val="24"/>
          <w:szCs w:val="24"/>
        </w:rPr>
        <w:t>Ф</w:t>
      </w:r>
      <w:r w:rsidRPr="00444806">
        <w:rPr>
          <w:rFonts w:ascii="Times New Roman" w:hAnsi="Times New Roman" w:cs="Times New Roman"/>
          <w:sz w:val="24"/>
          <w:szCs w:val="24"/>
        </w:rPr>
        <w:t xml:space="preserve">едеральным </w:t>
      </w:r>
      <w:r w:rsidR="00184210" w:rsidRPr="00444806">
        <w:rPr>
          <w:rFonts w:ascii="Times New Roman" w:hAnsi="Times New Roman" w:cs="Times New Roman"/>
          <w:sz w:val="24"/>
          <w:szCs w:val="24"/>
        </w:rPr>
        <w:t>з</w:t>
      </w:r>
      <w:r w:rsidRPr="00444806">
        <w:rPr>
          <w:rFonts w:ascii="Times New Roman" w:hAnsi="Times New Roman" w:cs="Times New Roman"/>
          <w:sz w:val="24"/>
          <w:szCs w:val="24"/>
        </w:rPr>
        <w:t xml:space="preserve">аконом Российской Федерации от 7 декабря </w:t>
      </w:r>
      <w:smartTag w:uri="urn:schemas-microsoft-com:office:smarttags" w:element="metricconverter">
        <w:smartTagPr>
          <w:attr w:name="ProductID" w:val="2011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2011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Pr="00444806">
        <w:rPr>
          <w:rFonts w:ascii="Times New Roman" w:hAnsi="Times New Roman" w:cs="Times New Roman"/>
          <w:sz w:val="24"/>
          <w:szCs w:val="24"/>
        </w:rPr>
        <w:t>416-ФЗ «О во</w:t>
      </w:r>
      <w:r w:rsidR="00184210" w:rsidRPr="00444806">
        <w:rPr>
          <w:rFonts w:ascii="Times New Roman" w:hAnsi="Times New Roman" w:cs="Times New Roman"/>
          <w:sz w:val="24"/>
          <w:szCs w:val="24"/>
        </w:rPr>
        <w:t>д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>снабжении и водоотведении», Федеральным законом «Об энергосбережении и о повышении эне</w:t>
      </w:r>
      <w:r w:rsidR="00184210" w:rsidRPr="00444806">
        <w:rPr>
          <w:rFonts w:ascii="Times New Roman" w:hAnsi="Times New Roman" w:cs="Times New Roman"/>
          <w:sz w:val="24"/>
          <w:szCs w:val="24"/>
        </w:rPr>
        <w:t>р</w:t>
      </w:r>
      <w:r w:rsidR="00184210" w:rsidRPr="00444806">
        <w:rPr>
          <w:rFonts w:ascii="Times New Roman" w:hAnsi="Times New Roman" w:cs="Times New Roman"/>
          <w:sz w:val="24"/>
          <w:szCs w:val="24"/>
        </w:rPr>
        <w:t>гетической эффективности и о внесении изменений в отдельные законодательные акты Росси</w:t>
      </w:r>
      <w:r w:rsidR="00184210" w:rsidRPr="00444806">
        <w:rPr>
          <w:rFonts w:ascii="Times New Roman" w:hAnsi="Times New Roman" w:cs="Times New Roman"/>
          <w:sz w:val="24"/>
          <w:szCs w:val="24"/>
        </w:rPr>
        <w:t>й</w:t>
      </w:r>
      <w:r w:rsidR="00184210" w:rsidRPr="00444806">
        <w:rPr>
          <w:rFonts w:ascii="Times New Roman" w:hAnsi="Times New Roman" w:cs="Times New Roman"/>
          <w:sz w:val="24"/>
          <w:szCs w:val="24"/>
        </w:rPr>
        <w:t>ской Федерации» от 23 ноября 2009</w:t>
      </w:r>
      <w:proofErr w:type="gramEnd"/>
      <w:r w:rsidR="00184210" w:rsidRPr="00444806">
        <w:rPr>
          <w:rFonts w:ascii="Times New Roman" w:hAnsi="Times New Roman" w:cs="Times New Roman"/>
          <w:sz w:val="24"/>
          <w:szCs w:val="24"/>
        </w:rPr>
        <w:t xml:space="preserve"> г.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184210" w:rsidRPr="00444806">
        <w:rPr>
          <w:rFonts w:ascii="Times New Roman" w:hAnsi="Times New Roman" w:cs="Times New Roman"/>
          <w:sz w:val="24"/>
          <w:szCs w:val="24"/>
        </w:rPr>
        <w:t>261-ФЗ, СП 131.13330.2012 «Строительная климатол</w:t>
      </w:r>
      <w:r w:rsidR="00184210" w:rsidRPr="00444806">
        <w:rPr>
          <w:rFonts w:ascii="Times New Roman" w:hAnsi="Times New Roman" w:cs="Times New Roman"/>
          <w:sz w:val="24"/>
          <w:szCs w:val="24"/>
        </w:rPr>
        <w:t>о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гия», </w:t>
      </w:r>
      <w:proofErr w:type="spellStart"/>
      <w:r w:rsidR="00184210" w:rsidRPr="00444806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="00184210" w:rsidRPr="00444806">
        <w:rPr>
          <w:rFonts w:ascii="Times New Roman" w:hAnsi="Times New Roman" w:cs="Times New Roman"/>
          <w:sz w:val="24"/>
          <w:szCs w:val="24"/>
        </w:rPr>
        <w:t xml:space="preserve"> 2.1.4.1074-01 «Питьевая вода. Гигиенические требования к качеству воды централ</w:t>
      </w:r>
      <w:r w:rsidR="00184210" w:rsidRPr="00444806">
        <w:rPr>
          <w:rFonts w:ascii="Times New Roman" w:hAnsi="Times New Roman" w:cs="Times New Roman"/>
          <w:sz w:val="24"/>
          <w:szCs w:val="24"/>
        </w:rPr>
        <w:t>и</w:t>
      </w:r>
      <w:r w:rsidR="00184210" w:rsidRPr="00444806">
        <w:rPr>
          <w:rFonts w:ascii="Times New Roman" w:hAnsi="Times New Roman" w:cs="Times New Roman"/>
          <w:sz w:val="24"/>
          <w:szCs w:val="24"/>
        </w:rPr>
        <w:t>зованных систем питьевого водоснабжения. Контроль качества. Гигиенические требования к обеспечению безопасности систем горячего водоснабжения» утвержденным Постановлением Пр</w:t>
      </w:r>
      <w:r w:rsidR="00184210" w:rsidRPr="00444806">
        <w:rPr>
          <w:rFonts w:ascii="Times New Roman" w:hAnsi="Times New Roman" w:cs="Times New Roman"/>
          <w:sz w:val="24"/>
          <w:szCs w:val="24"/>
        </w:rPr>
        <w:t>а</w:t>
      </w:r>
      <w:r w:rsidR="00184210" w:rsidRPr="00444806">
        <w:rPr>
          <w:rFonts w:ascii="Times New Roman" w:hAnsi="Times New Roman" w:cs="Times New Roman"/>
          <w:sz w:val="24"/>
          <w:szCs w:val="24"/>
        </w:rPr>
        <w:t xml:space="preserve">вительства Российской Федерации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 xml:space="preserve">24 от 26 сентября 2001 года, Постановлением Правительства Российской Федерации от 29 июля 2013 года </w:t>
      </w:r>
      <w:r w:rsidR="0071027E" w:rsidRPr="00444806">
        <w:rPr>
          <w:rFonts w:ascii="Times New Roman" w:hAnsi="Times New Roman" w:cs="Times New Roman"/>
          <w:sz w:val="24"/>
          <w:szCs w:val="24"/>
        </w:rPr>
        <w:t>№</w:t>
      </w:r>
      <w:r w:rsidR="00B9544D" w:rsidRPr="00444806">
        <w:rPr>
          <w:rFonts w:ascii="Times New Roman" w:hAnsi="Times New Roman" w:cs="Times New Roman"/>
          <w:sz w:val="24"/>
          <w:szCs w:val="24"/>
        </w:rPr>
        <w:t>644 «Об утверждении Правил холодного вод</w:t>
      </w:r>
      <w:r w:rsidR="00B9544D" w:rsidRPr="00444806">
        <w:rPr>
          <w:rFonts w:ascii="Times New Roman" w:hAnsi="Times New Roman" w:cs="Times New Roman"/>
          <w:sz w:val="24"/>
          <w:szCs w:val="24"/>
        </w:rPr>
        <w:t>о</w:t>
      </w:r>
      <w:r w:rsidR="00B9544D" w:rsidRPr="00444806">
        <w:rPr>
          <w:rFonts w:ascii="Times New Roman" w:hAnsi="Times New Roman" w:cs="Times New Roman"/>
          <w:sz w:val="24"/>
          <w:szCs w:val="24"/>
        </w:rPr>
        <w:t>снабжения и водоотведения и о внесении изменений в некоторые акты Правительства Российской Федерации».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 целях реализации государственной политики в сфере водоснабжения и водоотведения, направленной на обеспечение охраны здоровья и улучшения качества жизни населения путем обеспечения бесперебойного и качественного водоснабжения и водоотведения; повышение эне</w:t>
      </w:r>
      <w:r w:rsidRPr="00444806">
        <w:rPr>
          <w:rFonts w:ascii="Times New Roman" w:hAnsi="Times New Roman" w:cs="Times New Roman"/>
          <w:sz w:val="24"/>
          <w:szCs w:val="24"/>
        </w:rPr>
        <w:t>р</w:t>
      </w:r>
      <w:r w:rsidRPr="00444806">
        <w:rPr>
          <w:rFonts w:ascii="Times New Roman" w:hAnsi="Times New Roman" w:cs="Times New Roman"/>
          <w:sz w:val="24"/>
          <w:szCs w:val="24"/>
        </w:rPr>
        <w:t>гетической эффективности путем экономного потребления воды; снижение негативного воздейс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вия на водные объекты путем повышения качества очистки сточных вод; обеспечение доступн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сти водоснабжения и водоотведения для абонентов за счет повышения эффективности деятельн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сти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CA0466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; обеспечение развития централизованных систем холодного водоснабжения и водоотведения путем развития более эффективных форм управления этими системами, привлеч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ние инвестиций была разработана настоящая схема водоснабжения и водоотведения.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Реализация мероприятий, предлагаемых в данной схеме водоснабжения и водоотведения, позволит в полном объеме обеспечить необходимый резерв мощностей инженерно-технического обеспечения для развития объектов капитального строительства, подключения новых абонентов на территориях перспективной застройки, повышения надежности систем жизнеобеспечения и экологической безопасности сбрасываемых в водный объект сточных вод, а также уменьшения техногенного воздействия на окружающую природную среду.</w:t>
      </w:r>
      <w:proofErr w:type="gramEnd"/>
    </w:p>
    <w:p w:rsidR="001D14DB" w:rsidRPr="00444806" w:rsidRDefault="001D14D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Государственная политика в сфере водоснабжения и водоотведения направлена на дост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жение следующих целей: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охраны здоровья населения и улучшения качества жизни населения путем обеспечения бесперебойного и качественного водоснабжения и водоотведения;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путем экономного потребления воды;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снижение негативного воздействия на водные объекты путем повышения качества оч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стки сточных вод;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доступности водоснабжения и водоотведения для абонентов за счет пов</w:t>
      </w:r>
      <w:r w:rsidRPr="00444806">
        <w:rPr>
          <w:rFonts w:ascii="Times New Roman" w:hAnsi="Times New Roman" w:cs="Times New Roman"/>
          <w:sz w:val="24"/>
          <w:szCs w:val="24"/>
        </w:rPr>
        <w:t>ы</w:t>
      </w:r>
      <w:r w:rsidRPr="00444806">
        <w:rPr>
          <w:rFonts w:ascii="Times New Roman" w:hAnsi="Times New Roman" w:cs="Times New Roman"/>
          <w:sz w:val="24"/>
          <w:szCs w:val="24"/>
        </w:rPr>
        <w:t>шения эффективности деятельности организаций, осуществляющих горячее водоснабжение, х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лодное водоснабжение и (или) водоотведение;</w:t>
      </w:r>
    </w:p>
    <w:p w:rsidR="001D14DB" w:rsidRPr="00444806" w:rsidRDefault="001D14DB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обеспечения развития централизованных систем горячего водоснабжения, холодного в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доснабжения и водоотведения путем развития эффективных форм управления этими системами, привлечения инвестиций и развития кадрового потенциала организаций, осуществляющих горячее водоснабжение, холодное водоснабжение и (или) водоотведение.</w:t>
      </w:r>
    </w:p>
    <w:p w:rsidR="001F43D9" w:rsidRPr="00444806" w:rsidRDefault="001F43D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Обоснование решений (рекомендаций) при разработке схемы водоснабжения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ния осуществляется на основе технико-экономического </w:t>
      </w: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сопоставления вариантов развития систем водоснабжения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и водоотведения в целом и отдельных их частей путем оценки их сравнительной эффективности по критерию минимума суммарных дисконтированных затрат.</w:t>
      </w:r>
    </w:p>
    <w:p w:rsidR="006E35E8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Основой для разработки схемы водоснабжения и водоотведения </w:t>
      </w:r>
      <w:r w:rsidR="00A72DF0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до </w:t>
      </w:r>
      <w:r w:rsidR="005034CB" w:rsidRPr="00444806">
        <w:rPr>
          <w:rFonts w:ascii="Times New Roman" w:hAnsi="Times New Roman" w:cs="Times New Roman"/>
          <w:sz w:val="24"/>
          <w:szCs w:val="24"/>
        </w:rPr>
        <w:t>203</w:t>
      </w:r>
      <w:r w:rsidR="006E35E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года являются</w:t>
      </w:r>
      <w:r w:rsidR="006E35E8" w:rsidRPr="00444806">
        <w:rPr>
          <w:rFonts w:ascii="Times New Roman" w:hAnsi="Times New Roman" w:cs="Times New Roman"/>
          <w:sz w:val="24"/>
          <w:szCs w:val="24"/>
        </w:rPr>
        <w:t>:</w:t>
      </w:r>
    </w:p>
    <w:p w:rsidR="006E35E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Федеральный закон от 7 декабря 2011 года №416-ФЗ «О водоснабжении и водоотвед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нии»</w:t>
      </w:r>
      <w:r w:rsidR="006E35E8" w:rsidRPr="00444806">
        <w:rPr>
          <w:rFonts w:ascii="Times New Roman" w:hAnsi="Times New Roman" w:cs="Times New Roman"/>
          <w:sz w:val="24"/>
          <w:szCs w:val="24"/>
        </w:rPr>
        <w:t>;</w:t>
      </w:r>
    </w:p>
    <w:p w:rsidR="00821D48" w:rsidRPr="00444806" w:rsidRDefault="00821D48" w:rsidP="003E6689">
      <w:pPr>
        <w:pStyle w:val="ae"/>
        <w:numPr>
          <w:ilvl w:val="0"/>
          <w:numId w:val="6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Постановление Правительства РФ от 05.09.2013 №782 "О схемах водоснабжения и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отведения".</w:t>
      </w:r>
    </w:p>
    <w:p w:rsidR="00960E9F" w:rsidRPr="00444806" w:rsidRDefault="00960E9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При разработке схемы водоснабжения и водоотведения использовались: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документы территориального планирования, карты градостроительного зонирования, материалы инженерно-геологических изысканий, публичные кадастровые карты и др.;</w:t>
      </w:r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сведения о техническом состоянии объектов централизованных систем водоснабжения по данным свидетельств о государственном регистрации права, технических паспортов;</w:t>
      </w:r>
      <w:proofErr w:type="gramEnd"/>
    </w:p>
    <w:p w:rsidR="00960E9F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данные о соответствии качества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требованиям законод</w:t>
      </w:r>
      <w:r w:rsidRPr="00444806">
        <w:rPr>
          <w:rFonts w:ascii="Times New Roman" w:hAnsi="Times New Roman" w:cs="Times New Roman"/>
          <w:sz w:val="24"/>
          <w:szCs w:val="24"/>
        </w:rPr>
        <w:t>а</w:t>
      </w:r>
      <w:r w:rsidRPr="00444806">
        <w:rPr>
          <w:rFonts w:ascii="Times New Roman" w:hAnsi="Times New Roman" w:cs="Times New Roman"/>
          <w:sz w:val="24"/>
          <w:szCs w:val="24"/>
        </w:rPr>
        <w:t>тельства Российской Федерации о санитарно-эпидемиологическом благополучии человека;</w:t>
      </w:r>
    </w:p>
    <w:p w:rsidR="00B11586" w:rsidRPr="00444806" w:rsidRDefault="00DB4FF1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</w:t>
      </w:r>
      <w:r w:rsidR="00B11586" w:rsidRPr="00444806">
        <w:rPr>
          <w:rFonts w:ascii="Times New Roman" w:hAnsi="Times New Roman" w:cs="Times New Roman"/>
          <w:sz w:val="24"/>
          <w:szCs w:val="24"/>
        </w:rPr>
        <w:t xml:space="preserve">енеральный план и положения о территориальном планировании </w:t>
      </w:r>
      <w:r w:rsidR="00A72DF0">
        <w:rPr>
          <w:rFonts w:ascii="Times New Roman" w:hAnsi="Times New Roman" w:cs="Times New Roman"/>
          <w:sz w:val="24"/>
          <w:szCs w:val="24"/>
        </w:rPr>
        <w:t>Октябрьско</w:t>
      </w:r>
      <w:r w:rsidR="00442FF1">
        <w:rPr>
          <w:rFonts w:ascii="Times New Roman" w:hAnsi="Times New Roman" w:cs="Times New Roman"/>
          <w:sz w:val="24"/>
          <w:szCs w:val="24"/>
        </w:rPr>
        <w:t>го сельс</w:t>
      </w:r>
      <w:r w:rsidR="00442FF1">
        <w:rPr>
          <w:rFonts w:ascii="Times New Roman" w:hAnsi="Times New Roman" w:cs="Times New Roman"/>
          <w:sz w:val="24"/>
          <w:szCs w:val="24"/>
        </w:rPr>
        <w:t>о</w:t>
      </w:r>
      <w:r w:rsidR="00442FF1">
        <w:rPr>
          <w:rFonts w:ascii="Times New Roman" w:hAnsi="Times New Roman" w:cs="Times New Roman"/>
          <w:sz w:val="24"/>
          <w:szCs w:val="24"/>
        </w:rPr>
        <w:t>вета</w:t>
      </w:r>
      <w:r w:rsidR="00B11586" w:rsidRPr="00442FF1">
        <w:rPr>
          <w:rFonts w:ascii="Times New Roman" w:hAnsi="Times New Roman" w:cs="Times New Roman"/>
          <w:sz w:val="24"/>
          <w:szCs w:val="24"/>
        </w:rPr>
        <w:t>;</w:t>
      </w:r>
    </w:p>
    <w:p w:rsidR="0027247A" w:rsidRPr="00444806" w:rsidRDefault="00960E9F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сведения о режимах потребления и уровне потерь воды, предоставленных организацией </w:t>
      </w:r>
      <w:r w:rsidR="00CA0466">
        <w:rPr>
          <w:rFonts w:ascii="Times New Roman" w:hAnsi="Times New Roman" w:cs="Times New Roman"/>
          <w:sz w:val="24"/>
          <w:szCs w:val="24"/>
        </w:rPr>
        <w:t>МУП</w:t>
      </w:r>
      <w:r w:rsidR="00CA0466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CA0466">
        <w:rPr>
          <w:rFonts w:ascii="Times New Roman" w:hAnsi="Times New Roman" w:cs="Times New Roman"/>
          <w:sz w:val="24"/>
          <w:szCs w:val="24"/>
        </w:rPr>
        <w:t>Энергия</w:t>
      </w:r>
      <w:r w:rsidR="00CA0466" w:rsidRPr="00444806">
        <w:rPr>
          <w:rFonts w:ascii="Times New Roman" w:hAnsi="Times New Roman" w:cs="Times New Roman"/>
          <w:sz w:val="24"/>
          <w:szCs w:val="24"/>
        </w:rPr>
        <w:t>»</w:t>
      </w:r>
      <w:r w:rsidR="00253F04" w:rsidRPr="00444806">
        <w:rPr>
          <w:rFonts w:ascii="Times New Roman" w:hAnsi="Times New Roman" w:cs="Times New Roman"/>
          <w:sz w:val="24"/>
          <w:szCs w:val="24"/>
        </w:rPr>
        <w:t>.</w:t>
      </w:r>
    </w:p>
    <w:p w:rsidR="001F43D9" w:rsidRPr="00444806" w:rsidRDefault="001F43D9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Основные направления, принципы, задачи и целевые показатели развития централизова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ной системы водоснабжения и водоотведения </w:t>
      </w:r>
      <w:r w:rsidR="00A72DF0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>: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прокладка новых сетей в целях подключения дополнительных абонентов;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расширение и реконструкция сооружений водопровода из подземных источников;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замена насосного оборудования на более эффективное и внедрение дистанционного ко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троля и управления;</w:t>
      </w:r>
    </w:p>
    <w:p w:rsidR="001E79DA" w:rsidRPr="00444806" w:rsidRDefault="001E79D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обеспечение необходимого давления в водонапорных сетях, для обеспечения отдале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>ных потребителей;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повышение надежности электроснабжения подземных водозаборов;</w:t>
      </w:r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 xml:space="preserve">замена трубопроводов, отработавших нормативный срок службы, в разных </w:t>
      </w:r>
      <w:r w:rsidR="005F28C1">
        <w:rPr>
          <w:rFonts w:ascii="Times New Roman" w:hAnsi="Times New Roman" w:cs="Times New Roman"/>
          <w:sz w:val="24"/>
          <w:szCs w:val="24"/>
        </w:rPr>
        <w:t>населенных пунктов</w:t>
      </w:r>
      <w:r w:rsidR="00DB4FF1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Pr="00444806">
        <w:rPr>
          <w:rFonts w:ascii="Times New Roman" w:hAnsi="Times New Roman" w:cs="Times New Roman"/>
          <w:sz w:val="24"/>
          <w:szCs w:val="24"/>
        </w:rPr>
        <w:t>, перекладка участков водопроводных сетей в целях увеличения пропускной способности и исключения аварийных ситуаций;</w:t>
      </w:r>
      <w:proofErr w:type="gramEnd"/>
    </w:p>
    <w:p w:rsidR="001F43D9" w:rsidRPr="00444806" w:rsidRDefault="001F43D9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внедрение измерительных приборов, приборов контроля на водопроводных сетях и пр</w:t>
      </w:r>
      <w:r w:rsidRPr="00444806">
        <w:rPr>
          <w:rFonts w:ascii="Times New Roman" w:hAnsi="Times New Roman" w:cs="Times New Roman"/>
          <w:sz w:val="24"/>
          <w:szCs w:val="24"/>
        </w:rPr>
        <w:t>и</w:t>
      </w:r>
      <w:r w:rsidRPr="00444806">
        <w:rPr>
          <w:rFonts w:ascii="Times New Roman" w:hAnsi="Times New Roman" w:cs="Times New Roman"/>
          <w:sz w:val="24"/>
          <w:szCs w:val="24"/>
        </w:rPr>
        <w:t>боров учета воды в домах</w:t>
      </w:r>
      <w:r w:rsidR="001E79DA" w:rsidRPr="00444806">
        <w:rPr>
          <w:rFonts w:ascii="Times New Roman" w:hAnsi="Times New Roman" w:cs="Times New Roman"/>
          <w:sz w:val="24"/>
          <w:szCs w:val="24"/>
        </w:rPr>
        <w:t>.</w:t>
      </w:r>
    </w:p>
    <w:p w:rsidR="00821D48" w:rsidRPr="00444806" w:rsidRDefault="00E06BBA" w:rsidP="003E6689">
      <w:pPr>
        <w:pStyle w:val="ae"/>
        <w:numPr>
          <w:ilvl w:val="0"/>
          <w:numId w:val="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E06BBA" w:rsidRPr="005F28C1" w:rsidRDefault="00E06BBA" w:rsidP="005F28C1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1" w:name="_Toc1833694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I. СХЕМА ВОДОСНАБЖЕ</w:t>
      </w:r>
      <w:r w:rsidRPr="005F28C1">
        <w:rPr>
          <w:rFonts w:ascii="Times New Roman" w:hAnsi="Times New Roman" w:cs="Times New Roman"/>
          <w:color w:val="auto"/>
          <w:sz w:val="24"/>
          <w:szCs w:val="24"/>
        </w:rPr>
        <w:t xml:space="preserve">НИЯ </w:t>
      </w:r>
      <w:bookmarkEnd w:id="1"/>
      <w:r w:rsidR="0010338F" w:rsidRPr="005F28C1">
        <w:rPr>
          <w:rFonts w:ascii="Times New Roman" w:hAnsi="Times New Roman" w:cs="Times New Roman"/>
          <w:color w:val="auto"/>
          <w:sz w:val="24"/>
          <w:szCs w:val="24"/>
        </w:rPr>
        <w:t>СЕЛЬСОВЕТА</w:t>
      </w:r>
    </w:p>
    <w:p w:rsidR="007F49AD" w:rsidRPr="005F28C1" w:rsidRDefault="007F49AD" w:rsidP="005F2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5F28C1" w:rsidRDefault="00E06BBA" w:rsidP="005F28C1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" w:name="_Toc18336947"/>
      <w:r w:rsidRPr="005F28C1">
        <w:rPr>
          <w:rFonts w:ascii="Times New Roman" w:hAnsi="Times New Roman" w:cs="Times New Roman"/>
          <w:color w:val="auto"/>
          <w:sz w:val="24"/>
          <w:szCs w:val="24"/>
        </w:rPr>
        <w:t xml:space="preserve">1. Технико-экономическое состояние централизованных систем водоснабжения </w:t>
      </w:r>
      <w:r w:rsidR="00863E95" w:rsidRPr="005F28C1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5F28C1">
        <w:rPr>
          <w:rFonts w:ascii="Times New Roman" w:hAnsi="Times New Roman" w:cs="Times New Roman"/>
          <w:color w:val="auto"/>
          <w:sz w:val="24"/>
          <w:szCs w:val="24"/>
        </w:rPr>
        <w:t>поселения</w:t>
      </w:r>
      <w:bookmarkEnd w:id="2"/>
    </w:p>
    <w:p w:rsidR="006F347C" w:rsidRPr="005F28C1" w:rsidRDefault="006F347C" w:rsidP="005F2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06BBA" w:rsidRPr="005F28C1" w:rsidRDefault="00E06BBA" w:rsidP="005F28C1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" w:name="_Toc18336948"/>
      <w:r w:rsidRPr="005F28C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системы и структуры водоснабжения поселения и деление территории </w:t>
      </w:r>
      <w:r w:rsidR="00863E95" w:rsidRPr="005F28C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F28C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 на эксплуатационные зоны</w:t>
      </w:r>
      <w:bookmarkEnd w:id="3"/>
    </w:p>
    <w:p w:rsidR="00863E95" w:rsidRPr="005F28C1" w:rsidRDefault="00863E95" w:rsidP="005F28C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06BBA" w:rsidRPr="005F28C1" w:rsidRDefault="00E06BBA" w:rsidP="005F28C1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" w:name="_Toc18336949"/>
      <w:r w:rsidRPr="005F28C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1.1.1. Описание системы водоснабжения</w:t>
      </w:r>
      <w:bookmarkEnd w:id="4"/>
    </w:p>
    <w:p w:rsidR="00E06BBA" w:rsidRPr="005F28C1" w:rsidRDefault="00E06BBA" w:rsidP="005F28C1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E2A37" w:rsidRPr="005F28C1" w:rsidRDefault="00CE2A37" w:rsidP="005F28C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t xml:space="preserve">Территория Октябрьского сельсовета имеет площадь </w:t>
      </w:r>
      <w:r w:rsidR="000403AF" w:rsidRPr="005F28C1">
        <w:rPr>
          <w:rFonts w:ascii="Times New Roman" w:hAnsi="Times New Roman" w:cs="Times New Roman"/>
          <w:sz w:val="24"/>
          <w:szCs w:val="24"/>
        </w:rPr>
        <w:t>42 784,7</w:t>
      </w:r>
      <w:r w:rsidRPr="005F28C1">
        <w:rPr>
          <w:rFonts w:ascii="Times New Roman" w:hAnsi="Times New Roman" w:cs="Times New Roman"/>
          <w:sz w:val="24"/>
          <w:szCs w:val="24"/>
        </w:rPr>
        <w:t xml:space="preserve"> Га, расположена в юго-западной части Новосибирской области на расстоянии </w:t>
      </w:r>
      <w:smartTag w:uri="urn:schemas-microsoft-com:office:smarttags" w:element="metricconverter">
        <w:smartTagPr>
          <w:attr w:name="ProductID" w:val="304 км"/>
        </w:smartTagPr>
        <w:r w:rsidRPr="005F28C1">
          <w:rPr>
            <w:rFonts w:ascii="Times New Roman" w:hAnsi="Times New Roman" w:cs="Times New Roman"/>
            <w:sz w:val="24"/>
            <w:szCs w:val="24"/>
          </w:rPr>
          <w:t>304 км</w:t>
        </w:r>
      </w:smartTag>
      <w:r w:rsidRPr="005F28C1">
        <w:rPr>
          <w:rFonts w:ascii="Times New Roman" w:hAnsi="Times New Roman" w:cs="Times New Roman"/>
          <w:sz w:val="24"/>
          <w:szCs w:val="24"/>
        </w:rPr>
        <w:t xml:space="preserve"> от областного центра города Нов</w:t>
      </w:r>
      <w:r w:rsidRPr="005F28C1">
        <w:rPr>
          <w:rFonts w:ascii="Times New Roman" w:hAnsi="Times New Roman" w:cs="Times New Roman"/>
          <w:sz w:val="24"/>
          <w:szCs w:val="24"/>
        </w:rPr>
        <w:t>о</w:t>
      </w:r>
      <w:r w:rsidRPr="005F28C1">
        <w:rPr>
          <w:rFonts w:ascii="Times New Roman" w:hAnsi="Times New Roman" w:cs="Times New Roman"/>
          <w:sz w:val="24"/>
          <w:szCs w:val="24"/>
        </w:rPr>
        <w:t xml:space="preserve">сибирска, в </w:t>
      </w:r>
      <w:smartTag w:uri="urn:schemas-microsoft-com:office:smarttags" w:element="metricconverter">
        <w:smartTagPr>
          <w:attr w:name="ProductID" w:val="3 км"/>
        </w:smartTagPr>
        <w:r w:rsidRPr="005F28C1">
          <w:rPr>
            <w:rFonts w:ascii="Times New Roman" w:hAnsi="Times New Roman" w:cs="Times New Roman"/>
            <w:sz w:val="24"/>
            <w:szCs w:val="24"/>
          </w:rPr>
          <w:t>3 км</w:t>
        </w:r>
      </w:smartTag>
      <w:r w:rsidRPr="005F28C1">
        <w:rPr>
          <w:rFonts w:ascii="Times New Roman" w:hAnsi="Times New Roman" w:cs="Times New Roman"/>
          <w:sz w:val="24"/>
          <w:szCs w:val="24"/>
        </w:rPr>
        <w:t xml:space="preserve"> от районного центра города Куйбышева и в 12 км от ближайшей железнодоро</w:t>
      </w:r>
      <w:r w:rsidRPr="005F28C1">
        <w:rPr>
          <w:rFonts w:ascii="Times New Roman" w:hAnsi="Times New Roman" w:cs="Times New Roman"/>
          <w:sz w:val="24"/>
          <w:szCs w:val="24"/>
        </w:rPr>
        <w:t>ж</w:t>
      </w:r>
      <w:r w:rsidRPr="005F28C1">
        <w:rPr>
          <w:rFonts w:ascii="Times New Roman" w:hAnsi="Times New Roman" w:cs="Times New Roman"/>
          <w:sz w:val="24"/>
          <w:szCs w:val="24"/>
        </w:rPr>
        <w:t xml:space="preserve">ной станции Барабинская. Центром Октябрьского сельсовета является </w:t>
      </w:r>
      <w:r w:rsidR="00E56C74" w:rsidRPr="005F28C1">
        <w:rPr>
          <w:rFonts w:ascii="Times New Roman" w:hAnsi="Times New Roman" w:cs="Times New Roman"/>
          <w:sz w:val="24"/>
          <w:szCs w:val="24"/>
        </w:rPr>
        <w:t>село Нагорное</w:t>
      </w:r>
      <w:r w:rsidRPr="005F28C1">
        <w:rPr>
          <w:rFonts w:ascii="Times New Roman" w:hAnsi="Times New Roman" w:cs="Times New Roman"/>
          <w:sz w:val="24"/>
          <w:szCs w:val="24"/>
        </w:rPr>
        <w:t>, население которого составляет 1</w:t>
      </w:r>
      <w:r w:rsidR="000403AF" w:rsidRPr="005F28C1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5F28C1">
        <w:rPr>
          <w:rFonts w:ascii="Times New Roman" w:hAnsi="Times New Roman" w:cs="Times New Roman"/>
          <w:sz w:val="24"/>
          <w:szCs w:val="24"/>
        </w:rPr>
        <w:t>557</w:t>
      </w:r>
      <w:r w:rsidRPr="005F28C1">
        <w:rPr>
          <w:rFonts w:ascii="Times New Roman" w:hAnsi="Times New Roman" w:cs="Times New Roman"/>
          <w:sz w:val="24"/>
          <w:szCs w:val="24"/>
        </w:rPr>
        <w:t xml:space="preserve"> человек.</w:t>
      </w:r>
    </w:p>
    <w:p w:rsidR="007A2CF4" w:rsidRPr="005F28C1" w:rsidRDefault="007A2CF4" w:rsidP="005F28C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t>Все население сельское. В состав Октябрьского сельсовета входят восемь населенных пунктов: с</w:t>
      </w:r>
      <w:r w:rsidR="00DB4FF1" w:rsidRPr="005F28C1">
        <w:rPr>
          <w:rFonts w:ascii="Times New Roman" w:hAnsi="Times New Roman" w:cs="Times New Roman"/>
          <w:sz w:val="24"/>
          <w:szCs w:val="24"/>
        </w:rPr>
        <w:t>ело</w:t>
      </w:r>
      <w:r w:rsidRPr="005F28C1">
        <w:rPr>
          <w:rFonts w:ascii="Times New Roman" w:hAnsi="Times New Roman" w:cs="Times New Roman"/>
          <w:sz w:val="24"/>
          <w:szCs w:val="24"/>
        </w:rPr>
        <w:t xml:space="preserve"> Нагорное, д</w:t>
      </w:r>
      <w:r w:rsidR="00DB4FF1" w:rsidRPr="005F28C1">
        <w:rPr>
          <w:rFonts w:ascii="Times New Roman" w:hAnsi="Times New Roman" w:cs="Times New Roman"/>
          <w:sz w:val="24"/>
          <w:szCs w:val="24"/>
        </w:rPr>
        <w:t>еревня</w:t>
      </w:r>
      <w:r w:rsidR="00A9591D" w:rsidRPr="005F28C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F28C1">
        <w:rPr>
          <w:rFonts w:ascii="Times New Roman" w:hAnsi="Times New Roman" w:cs="Times New Roman"/>
          <w:sz w:val="24"/>
          <w:szCs w:val="24"/>
        </w:rPr>
        <w:t>Марково</w:t>
      </w:r>
      <w:proofErr w:type="spellEnd"/>
      <w:r w:rsidRPr="005F28C1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5F28C1">
        <w:rPr>
          <w:rFonts w:ascii="Times New Roman" w:hAnsi="Times New Roman" w:cs="Times New Roman"/>
          <w:sz w:val="24"/>
          <w:szCs w:val="24"/>
        </w:rPr>
        <w:t>деревня</w:t>
      </w:r>
      <w:r w:rsidRPr="005F28C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F28C1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Pr="005F28C1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5F28C1">
        <w:rPr>
          <w:rFonts w:ascii="Times New Roman" w:hAnsi="Times New Roman" w:cs="Times New Roman"/>
          <w:sz w:val="24"/>
          <w:szCs w:val="24"/>
        </w:rPr>
        <w:t>деревня</w:t>
      </w:r>
      <w:r w:rsidRPr="005F28C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F28C1">
        <w:rPr>
          <w:rFonts w:ascii="Times New Roman" w:hAnsi="Times New Roman" w:cs="Times New Roman"/>
          <w:sz w:val="24"/>
          <w:szCs w:val="24"/>
        </w:rPr>
        <w:t>Морозово</w:t>
      </w:r>
      <w:proofErr w:type="spellEnd"/>
      <w:r w:rsidRPr="005F28C1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5F28C1">
        <w:rPr>
          <w:rFonts w:ascii="Times New Roman" w:hAnsi="Times New Roman" w:cs="Times New Roman"/>
          <w:sz w:val="24"/>
          <w:szCs w:val="24"/>
        </w:rPr>
        <w:t>деревня</w:t>
      </w:r>
      <w:r w:rsidRPr="005F28C1">
        <w:rPr>
          <w:rFonts w:ascii="Times New Roman" w:hAnsi="Times New Roman" w:cs="Times New Roman"/>
          <w:sz w:val="24"/>
          <w:szCs w:val="24"/>
        </w:rPr>
        <w:t xml:space="preserve"> З</w:t>
      </w:r>
      <w:r w:rsidRPr="005F28C1">
        <w:rPr>
          <w:rFonts w:ascii="Times New Roman" w:hAnsi="Times New Roman" w:cs="Times New Roman"/>
          <w:sz w:val="24"/>
          <w:szCs w:val="24"/>
        </w:rPr>
        <w:t>а</w:t>
      </w:r>
      <w:r w:rsidRPr="005F28C1">
        <w:rPr>
          <w:rFonts w:ascii="Times New Roman" w:hAnsi="Times New Roman" w:cs="Times New Roman"/>
          <w:sz w:val="24"/>
          <w:szCs w:val="24"/>
        </w:rPr>
        <w:t>речный, п</w:t>
      </w:r>
      <w:r w:rsidR="008D3BBE">
        <w:rPr>
          <w:rFonts w:ascii="Times New Roman" w:hAnsi="Times New Roman" w:cs="Times New Roman"/>
          <w:sz w:val="24"/>
          <w:szCs w:val="24"/>
        </w:rPr>
        <w:t>оселок</w:t>
      </w:r>
      <w:r w:rsidRPr="005F28C1">
        <w:rPr>
          <w:rFonts w:ascii="Times New Roman" w:hAnsi="Times New Roman" w:cs="Times New Roman"/>
          <w:sz w:val="24"/>
          <w:szCs w:val="24"/>
        </w:rPr>
        <w:t xml:space="preserve"> </w:t>
      </w:r>
      <w:r w:rsidR="00C90E98" w:rsidRPr="005F28C1">
        <w:rPr>
          <w:rFonts w:ascii="Times New Roman" w:hAnsi="Times New Roman" w:cs="Times New Roman"/>
          <w:sz w:val="24"/>
          <w:szCs w:val="24"/>
        </w:rPr>
        <w:t>Безымянны</w:t>
      </w:r>
      <w:r w:rsidR="00A9591D" w:rsidRPr="005F28C1">
        <w:rPr>
          <w:rFonts w:ascii="Times New Roman" w:hAnsi="Times New Roman" w:cs="Times New Roman"/>
          <w:sz w:val="24"/>
          <w:szCs w:val="24"/>
        </w:rPr>
        <w:t>й</w:t>
      </w:r>
      <w:r w:rsidRPr="005F28C1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5F28C1">
        <w:rPr>
          <w:rFonts w:ascii="Times New Roman" w:hAnsi="Times New Roman" w:cs="Times New Roman"/>
          <w:sz w:val="24"/>
          <w:szCs w:val="24"/>
        </w:rPr>
        <w:t>деревня</w:t>
      </w:r>
      <w:r w:rsidRPr="005F28C1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F28C1">
        <w:rPr>
          <w:rFonts w:ascii="Times New Roman" w:hAnsi="Times New Roman" w:cs="Times New Roman"/>
          <w:sz w:val="24"/>
          <w:szCs w:val="24"/>
        </w:rPr>
        <w:t>Сартаково</w:t>
      </w:r>
      <w:proofErr w:type="spellEnd"/>
      <w:r w:rsidR="005F28C1" w:rsidRPr="005F28C1">
        <w:rPr>
          <w:rFonts w:ascii="Times New Roman" w:hAnsi="Times New Roman" w:cs="Times New Roman"/>
          <w:sz w:val="24"/>
          <w:szCs w:val="24"/>
        </w:rPr>
        <w:t xml:space="preserve"> и</w:t>
      </w:r>
      <w:r w:rsidRPr="005F28C1">
        <w:rPr>
          <w:rFonts w:ascii="Times New Roman" w:hAnsi="Times New Roman" w:cs="Times New Roman"/>
          <w:sz w:val="24"/>
          <w:szCs w:val="24"/>
        </w:rPr>
        <w:t xml:space="preserve"> п</w:t>
      </w:r>
      <w:r w:rsidR="008D3BBE">
        <w:rPr>
          <w:rFonts w:ascii="Times New Roman" w:hAnsi="Times New Roman" w:cs="Times New Roman"/>
          <w:sz w:val="24"/>
          <w:szCs w:val="24"/>
        </w:rPr>
        <w:t>оселок</w:t>
      </w:r>
      <w:r w:rsidR="00A9591D" w:rsidRPr="005F28C1">
        <w:rPr>
          <w:rFonts w:ascii="Times New Roman" w:hAnsi="Times New Roman" w:cs="Times New Roman"/>
          <w:sz w:val="24"/>
          <w:szCs w:val="24"/>
        </w:rPr>
        <w:t xml:space="preserve"> </w:t>
      </w:r>
      <w:r w:rsidRPr="005F28C1">
        <w:rPr>
          <w:rFonts w:ascii="Times New Roman" w:hAnsi="Times New Roman" w:cs="Times New Roman"/>
          <w:sz w:val="24"/>
          <w:szCs w:val="24"/>
        </w:rPr>
        <w:t>Малые Кайлы</w:t>
      </w:r>
      <w:r w:rsidR="00CE2A37" w:rsidRPr="005F28C1">
        <w:rPr>
          <w:rFonts w:ascii="Times New Roman" w:hAnsi="Times New Roman" w:cs="Times New Roman"/>
          <w:sz w:val="24"/>
          <w:szCs w:val="24"/>
        </w:rPr>
        <w:t>.</w:t>
      </w:r>
      <w:r w:rsidR="00A31BB2" w:rsidRPr="005F28C1">
        <w:rPr>
          <w:rFonts w:ascii="Times New Roman" w:hAnsi="Times New Roman" w:cs="Times New Roman"/>
          <w:sz w:val="24"/>
          <w:szCs w:val="24"/>
        </w:rPr>
        <w:t xml:space="preserve"> Поселок </w:t>
      </w:r>
      <w:r w:rsidR="00C90E98" w:rsidRPr="005F28C1">
        <w:rPr>
          <w:rFonts w:ascii="Times New Roman" w:hAnsi="Times New Roman" w:cs="Times New Roman"/>
          <w:sz w:val="24"/>
          <w:szCs w:val="24"/>
        </w:rPr>
        <w:t>Безымянный</w:t>
      </w:r>
      <w:r w:rsidR="00A31BB2" w:rsidRPr="005F28C1">
        <w:rPr>
          <w:rFonts w:ascii="Times New Roman" w:hAnsi="Times New Roman" w:cs="Times New Roman"/>
          <w:sz w:val="24"/>
          <w:szCs w:val="24"/>
        </w:rPr>
        <w:t xml:space="preserve"> </w:t>
      </w:r>
      <w:r w:rsidR="00A9591D" w:rsidRPr="005F28C1">
        <w:rPr>
          <w:rFonts w:ascii="Times New Roman" w:hAnsi="Times New Roman" w:cs="Times New Roman"/>
          <w:sz w:val="24"/>
          <w:szCs w:val="24"/>
        </w:rPr>
        <w:t xml:space="preserve">не имеет постоянно проживающего населения и </w:t>
      </w:r>
      <w:r w:rsidR="00A31BB2" w:rsidRPr="005F28C1">
        <w:rPr>
          <w:rFonts w:ascii="Times New Roman" w:hAnsi="Times New Roman" w:cs="Times New Roman"/>
          <w:sz w:val="24"/>
          <w:szCs w:val="24"/>
        </w:rPr>
        <w:t>далее в тексте указываться не будет.</w:t>
      </w:r>
      <w:r w:rsidR="00CE2A37" w:rsidRPr="005F28C1">
        <w:rPr>
          <w:rFonts w:ascii="Times New Roman" w:hAnsi="Times New Roman" w:cs="Times New Roman"/>
          <w:sz w:val="24"/>
          <w:szCs w:val="24"/>
        </w:rPr>
        <w:t xml:space="preserve"> Численность населения </w:t>
      </w:r>
      <w:r w:rsidR="00B77C32" w:rsidRPr="005F28C1">
        <w:rPr>
          <w:rFonts w:ascii="Times New Roman" w:hAnsi="Times New Roman" w:cs="Times New Roman"/>
          <w:sz w:val="24"/>
          <w:szCs w:val="24"/>
        </w:rPr>
        <w:t>сельсовета</w:t>
      </w:r>
      <w:r w:rsidR="00CE2A37" w:rsidRPr="005F28C1">
        <w:rPr>
          <w:rFonts w:ascii="Times New Roman" w:hAnsi="Times New Roman" w:cs="Times New Roman"/>
          <w:sz w:val="24"/>
          <w:szCs w:val="24"/>
        </w:rPr>
        <w:t xml:space="preserve"> на 01.12.2019 года </w:t>
      </w:r>
      <w:r w:rsidR="00B77C32" w:rsidRPr="005F28C1">
        <w:rPr>
          <w:rFonts w:ascii="Times New Roman" w:hAnsi="Times New Roman" w:cs="Times New Roman"/>
          <w:sz w:val="24"/>
          <w:szCs w:val="24"/>
        </w:rPr>
        <w:t>составляет</w:t>
      </w:r>
      <w:r w:rsidR="00CE2A37" w:rsidRPr="005F28C1">
        <w:rPr>
          <w:rFonts w:ascii="Times New Roman" w:hAnsi="Times New Roman" w:cs="Times New Roman"/>
          <w:sz w:val="24"/>
          <w:szCs w:val="24"/>
        </w:rPr>
        <w:t xml:space="preserve"> 2</w:t>
      </w:r>
      <w:r w:rsidR="00B77C32" w:rsidRPr="005F28C1">
        <w:rPr>
          <w:rFonts w:ascii="Times New Roman" w:hAnsi="Times New Roman" w:cs="Times New Roman"/>
          <w:sz w:val="24"/>
          <w:szCs w:val="24"/>
        </w:rPr>
        <w:t xml:space="preserve"> </w:t>
      </w:r>
      <w:r w:rsidR="00CE2A37" w:rsidRPr="005F28C1">
        <w:rPr>
          <w:rFonts w:ascii="Times New Roman" w:hAnsi="Times New Roman" w:cs="Times New Roman"/>
          <w:sz w:val="24"/>
          <w:szCs w:val="24"/>
        </w:rPr>
        <w:t xml:space="preserve">167 человек. </w:t>
      </w:r>
      <w:r w:rsidR="00B77C32" w:rsidRPr="005F28C1">
        <w:rPr>
          <w:rFonts w:ascii="Times New Roman" w:hAnsi="Times New Roman" w:cs="Times New Roman"/>
          <w:sz w:val="24"/>
          <w:szCs w:val="24"/>
        </w:rPr>
        <w:t>На протяжении</w:t>
      </w:r>
      <w:r w:rsidR="00CE2A37" w:rsidRPr="005F28C1">
        <w:rPr>
          <w:rFonts w:ascii="Times New Roman" w:hAnsi="Times New Roman" w:cs="Times New Roman"/>
          <w:sz w:val="24"/>
          <w:szCs w:val="24"/>
        </w:rPr>
        <w:t xml:space="preserve"> последних лет численность населения </w:t>
      </w:r>
      <w:r w:rsidR="00B77C32" w:rsidRPr="005F28C1">
        <w:rPr>
          <w:rFonts w:ascii="Times New Roman" w:hAnsi="Times New Roman" w:cs="Times New Roman"/>
          <w:sz w:val="24"/>
          <w:szCs w:val="24"/>
        </w:rPr>
        <w:t>остаётся на</w:t>
      </w:r>
      <w:r w:rsidR="00CE2A37" w:rsidRPr="005F28C1">
        <w:rPr>
          <w:rFonts w:ascii="Times New Roman" w:hAnsi="Times New Roman" w:cs="Times New Roman"/>
          <w:sz w:val="24"/>
          <w:szCs w:val="24"/>
        </w:rPr>
        <w:t xml:space="preserve"> одном уровне. </w:t>
      </w:r>
    </w:p>
    <w:p w:rsidR="005501FD" w:rsidRPr="005F28C1" w:rsidRDefault="005501FD" w:rsidP="005F28C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t>Система централизованного водоснабжения обеспечивает услугой по доставке питьевой воды все категории потребителей Октябрьского сельсовета. Источниками централизованного в</w:t>
      </w:r>
      <w:r w:rsidRPr="005F28C1">
        <w:rPr>
          <w:rFonts w:ascii="Times New Roman" w:hAnsi="Times New Roman" w:cs="Times New Roman"/>
          <w:sz w:val="24"/>
          <w:szCs w:val="24"/>
        </w:rPr>
        <w:t>о</w:t>
      </w:r>
      <w:r w:rsidRPr="005F28C1">
        <w:rPr>
          <w:rFonts w:ascii="Times New Roman" w:hAnsi="Times New Roman" w:cs="Times New Roman"/>
          <w:sz w:val="24"/>
          <w:szCs w:val="24"/>
        </w:rPr>
        <w:t>доснабжения поселения являются водозаборные скважины, осуществляющие подачу воды</w:t>
      </w:r>
      <w:r w:rsidR="00761AF7" w:rsidRPr="005F28C1">
        <w:rPr>
          <w:rFonts w:ascii="Times New Roman" w:hAnsi="Times New Roman" w:cs="Times New Roman"/>
          <w:sz w:val="24"/>
          <w:szCs w:val="24"/>
        </w:rPr>
        <w:t xml:space="preserve"> </w:t>
      </w:r>
      <w:r w:rsidR="000403AF" w:rsidRPr="005F28C1">
        <w:rPr>
          <w:rFonts w:ascii="Times New Roman" w:hAnsi="Times New Roman" w:cs="Times New Roman"/>
          <w:sz w:val="24"/>
          <w:szCs w:val="24"/>
        </w:rPr>
        <w:t>в вод</w:t>
      </w:r>
      <w:r w:rsidR="000403AF" w:rsidRPr="005F28C1">
        <w:rPr>
          <w:rFonts w:ascii="Times New Roman" w:hAnsi="Times New Roman" w:cs="Times New Roman"/>
          <w:sz w:val="24"/>
          <w:szCs w:val="24"/>
        </w:rPr>
        <w:t>о</w:t>
      </w:r>
      <w:r w:rsidR="000403AF" w:rsidRPr="005F28C1">
        <w:rPr>
          <w:rFonts w:ascii="Times New Roman" w:hAnsi="Times New Roman" w:cs="Times New Roman"/>
          <w:sz w:val="24"/>
          <w:szCs w:val="24"/>
        </w:rPr>
        <w:t>проводные сети</w:t>
      </w:r>
      <w:r w:rsidRPr="005F28C1">
        <w:rPr>
          <w:rFonts w:ascii="Times New Roman" w:hAnsi="Times New Roman" w:cs="Times New Roman"/>
          <w:sz w:val="24"/>
          <w:szCs w:val="24"/>
        </w:rPr>
        <w:t>. Подача воды осуществляется круглосуточно, график отключений не применяется. Водоснабжение поселения осуществляется из артезианских скважин, расположенных на террит</w:t>
      </w:r>
      <w:r w:rsidRPr="005F28C1">
        <w:rPr>
          <w:rFonts w:ascii="Times New Roman" w:hAnsi="Times New Roman" w:cs="Times New Roman"/>
          <w:sz w:val="24"/>
          <w:szCs w:val="24"/>
        </w:rPr>
        <w:t>о</w:t>
      </w:r>
      <w:r w:rsidRPr="005F28C1">
        <w:rPr>
          <w:rFonts w:ascii="Times New Roman" w:hAnsi="Times New Roman" w:cs="Times New Roman"/>
          <w:sz w:val="24"/>
          <w:szCs w:val="24"/>
        </w:rPr>
        <w:t xml:space="preserve">рии населенных пунктов. </w:t>
      </w:r>
    </w:p>
    <w:p w:rsidR="00E43D86" w:rsidRPr="005F28C1" w:rsidRDefault="00CD356D" w:rsidP="005F28C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t xml:space="preserve">Поселение имеет централизованную систему водоснабжения </w:t>
      </w:r>
      <w:r w:rsidR="00E43D86" w:rsidRPr="005F28C1">
        <w:rPr>
          <w:rFonts w:ascii="Times New Roman" w:hAnsi="Times New Roman" w:cs="Times New Roman"/>
          <w:sz w:val="24"/>
          <w:szCs w:val="24"/>
        </w:rPr>
        <w:t>3</w:t>
      </w:r>
      <w:r w:rsidRPr="005F28C1">
        <w:rPr>
          <w:rFonts w:ascii="Times New Roman" w:hAnsi="Times New Roman" w:cs="Times New Roman"/>
          <w:sz w:val="24"/>
          <w:szCs w:val="24"/>
        </w:rPr>
        <w:t xml:space="preserve"> категории согласно </w:t>
      </w:r>
      <w:r w:rsidRPr="005F28C1">
        <w:rPr>
          <w:rFonts w:ascii="Times New Roman" w:hAnsi="Times New Roman" w:cs="Times New Roman"/>
          <w:sz w:val="24"/>
          <w:szCs w:val="24"/>
        </w:rPr>
        <w:br/>
        <w:t>СП 31.13330.2012, оснащенную объединенными техническими, хозяйственными и производстве</w:t>
      </w:r>
      <w:r w:rsidRPr="005F28C1">
        <w:rPr>
          <w:rFonts w:ascii="Times New Roman" w:hAnsi="Times New Roman" w:cs="Times New Roman"/>
          <w:sz w:val="24"/>
          <w:szCs w:val="24"/>
        </w:rPr>
        <w:t>н</w:t>
      </w:r>
      <w:r w:rsidRPr="005F28C1">
        <w:rPr>
          <w:rFonts w:ascii="Times New Roman" w:hAnsi="Times New Roman" w:cs="Times New Roman"/>
          <w:sz w:val="24"/>
          <w:szCs w:val="24"/>
        </w:rPr>
        <w:t>ными водопроводами при числ</w:t>
      </w:r>
      <w:r w:rsidR="00E43D86" w:rsidRPr="005F28C1">
        <w:rPr>
          <w:rFonts w:ascii="Times New Roman" w:hAnsi="Times New Roman" w:cs="Times New Roman"/>
          <w:sz w:val="24"/>
          <w:szCs w:val="24"/>
        </w:rPr>
        <w:t>енности жителей в них до 5</w:t>
      </w:r>
      <w:r w:rsidRPr="005F28C1">
        <w:rPr>
          <w:rFonts w:ascii="Times New Roman" w:hAnsi="Times New Roman" w:cs="Times New Roman"/>
          <w:sz w:val="24"/>
          <w:szCs w:val="24"/>
        </w:rPr>
        <w:t xml:space="preserve"> тыс. чел.</w:t>
      </w:r>
      <w:r w:rsidR="00E43D86" w:rsidRPr="005F28C1">
        <w:rPr>
          <w:rFonts w:ascii="Times New Roman" w:hAnsi="Times New Roman" w:cs="Times New Roman"/>
          <w:sz w:val="24"/>
          <w:szCs w:val="24"/>
        </w:rPr>
        <w:t xml:space="preserve">  Величина допускаемого сн</w:t>
      </w:r>
      <w:r w:rsidR="00E43D86" w:rsidRPr="005F28C1">
        <w:rPr>
          <w:rFonts w:ascii="Times New Roman" w:hAnsi="Times New Roman" w:cs="Times New Roman"/>
          <w:sz w:val="24"/>
          <w:szCs w:val="24"/>
        </w:rPr>
        <w:t>и</w:t>
      </w:r>
      <w:r w:rsidR="00E43D86" w:rsidRPr="005F28C1">
        <w:rPr>
          <w:rFonts w:ascii="Times New Roman" w:hAnsi="Times New Roman" w:cs="Times New Roman"/>
          <w:sz w:val="24"/>
          <w:szCs w:val="24"/>
        </w:rPr>
        <w:t>жения подачи воды та же, что при первой категории; длительность снижения подачи не должна превышать 15 сут</w:t>
      </w:r>
      <w:r w:rsidR="00A9591D" w:rsidRPr="005F28C1">
        <w:rPr>
          <w:rFonts w:ascii="Times New Roman" w:hAnsi="Times New Roman" w:cs="Times New Roman"/>
          <w:sz w:val="24"/>
          <w:szCs w:val="24"/>
        </w:rPr>
        <w:t>ок</w:t>
      </w:r>
      <w:r w:rsidR="00E43D86" w:rsidRPr="005F28C1">
        <w:rPr>
          <w:rFonts w:ascii="Times New Roman" w:hAnsi="Times New Roman" w:cs="Times New Roman"/>
          <w:sz w:val="24"/>
          <w:szCs w:val="24"/>
        </w:rPr>
        <w:t xml:space="preserve">. Перерыв в подаче воды при снижении подачи </w:t>
      </w:r>
      <w:proofErr w:type="gramStart"/>
      <w:r w:rsidR="00E43D86" w:rsidRPr="005F28C1">
        <w:rPr>
          <w:rFonts w:ascii="Times New Roman" w:hAnsi="Times New Roman" w:cs="Times New Roman"/>
          <w:sz w:val="24"/>
          <w:szCs w:val="24"/>
        </w:rPr>
        <w:t>ниже указанного</w:t>
      </w:r>
      <w:proofErr w:type="gramEnd"/>
      <w:r w:rsidR="00E43D86" w:rsidRPr="005F28C1">
        <w:rPr>
          <w:rFonts w:ascii="Times New Roman" w:hAnsi="Times New Roman" w:cs="Times New Roman"/>
          <w:sz w:val="24"/>
          <w:szCs w:val="24"/>
        </w:rPr>
        <w:t xml:space="preserve"> предела д</w:t>
      </w:r>
      <w:r w:rsidR="00E43D86" w:rsidRPr="005F28C1">
        <w:rPr>
          <w:rFonts w:ascii="Times New Roman" w:hAnsi="Times New Roman" w:cs="Times New Roman"/>
          <w:sz w:val="24"/>
          <w:szCs w:val="24"/>
        </w:rPr>
        <w:t>о</w:t>
      </w:r>
      <w:r w:rsidR="00E43D86" w:rsidRPr="005F28C1">
        <w:rPr>
          <w:rFonts w:ascii="Times New Roman" w:hAnsi="Times New Roman" w:cs="Times New Roman"/>
          <w:sz w:val="24"/>
          <w:szCs w:val="24"/>
        </w:rPr>
        <w:t>пускается на время не более чем на 24 ч.</w:t>
      </w:r>
    </w:p>
    <w:p w:rsidR="001E79DA" w:rsidRPr="005F28C1" w:rsidRDefault="00E43D86" w:rsidP="005F28C1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t>И</w:t>
      </w:r>
      <w:r w:rsidR="001E79DA" w:rsidRPr="005F28C1">
        <w:rPr>
          <w:rFonts w:ascii="Times New Roman" w:hAnsi="Times New Roman" w:cs="Times New Roman"/>
          <w:sz w:val="24"/>
          <w:szCs w:val="24"/>
        </w:rPr>
        <w:t xml:space="preserve">сточником водоснабжения </w:t>
      </w:r>
      <w:r w:rsidRPr="005F28C1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761AF7" w:rsidRPr="005F28C1">
        <w:rPr>
          <w:rFonts w:ascii="Times New Roman" w:hAnsi="Times New Roman" w:cs="Times New Roman"/>
          <w:sz w:val="24"/>
          <w:szCs w:val="24"/>
        </w:rPr>
        <w:t>сельсовета являются</w:t>
      </w:r>
      <w:r w:rsidR="001E79DA" w:rsidRPr="005F28C1">
        <w:rPr>
          <w:rFonts w:ascii="Times New Roman" w:hAnsi="Times New Roman" w:cs="Times New Roman"/>
          <w:sz w:val="24"/>
          <w:szCs w:val="24"/>
        </w:rPr>
        <w:t xml:space="preserve"> подземные воды. Подзе</w:t>
      </w:r>
      <w:r w:rsidR="001E79DA" w:rsidRPr="005F28C1">
        <w:rPr>
          <w:rFonts w:ascii="Times New Roman" w:hAnsi="Times New Roman" w:cs="Times New Roman"/>
          <w:sz w:val="24"/>
          <w:szCs w:val="24"/>
        </w:rPr>
        <w:t>м</w:t>
      </w:r>
      <w:r w:rsidR="001E79DA" w:rsidRPr="005F28C1">
        <w:rPr>
          <w:rFonts w:ascii="Times New Roman" w:hAnsi="Times New Roman" w:cs="Times New Roman"/>
          <w:sz w:val="24"/>
          <w:szCs w:val="24"/>
        </w:rPr>
        <w:t xml:space="preserve">ные воды, как правило, не содержат </w:t>
      </w:r>
      <w:r w:rsidR="00761AF7" w:rsidRPr="005F28C1">
        <w:rPr>
          <w:rFonts w:ascii="Times New Roman" w:hAnsi="Times New Roman" w:cs="Times New Roman"/>
          <w:sz w:val="24"/>
          <w:szCs w:val="24"/>
        </w:rPr>
        <w:t>или,</w:t>
      </w:r>
      <w:r w:rsidR="001E79DA" w:rsidRPr="005F28C1">
        <w:rPr>
          <w:rFonts w:ascii="Times New Roman" w:hAnsi="Times New Roman" w:cs="Times New Roman"/>
          <w:sz w:val="24"/>
          <w:szCs w:val="24"/>
        </w:rPr>
        <w:t xml:space="preserve"> содержат незначительное количество взвешенных в</w:t>
      </w:r>
      <w:r w:rsidR="001E79DA" w:rsidRPr="005F28C1">
        <w:rPr>
          <w:rFonts w:ascii="Times New Roman" w:hAnsi="Times New Roman" w:cs="Times New Roman"/>
          <w:sz w:val="24"/>
          <w:szCs w:val="24"/>
        </w:rPr>
        <w:t>е</w:t>
      </w:r>
      <w:r w:rsidR="001E79DA" w:rsidRPr="005F28C1">
        <w:rPr>
          <w:rFonts w:ascii="Times New Roman" w:hAnsi="Times New Roman" w:cs="Times New Roman"/>
          <w:sz w:val="24"/>
          <w:szCs w:val="24"/>
        </w:rPr>
        <w:t>ществ и обычно бесцветны, обладают высокими санитарными качествами, но часто сильно мин</w:t>
      </w:r>
      <w:r w:rsidR="001E79DA" w:rsidRPr="005F28C1">
        <w:rPr>
          <w:rFonts w:ascii="Times New Roman" w:hAnsi="Times New Roman" w:cs="Times New Roman"/>
          <w:sz w:val="24"/>
          <w:szCs w:val="24"/>
        </w:rPr>
        <w:t>е</w:t>
      </w:r>
      <w:r w:rsidR="001E79DA" w:rsidRPr="005F28C1">
        <w:rPr>
          <w:rFonts w:ascii="Times New Roman" w:hAnsi="Times New Roman" w:cs="Times New Roman"/>
          <w:sz w:val="24"/>
          <w:szCs w:val="24"/>
        </w:rPr>
        <w:t>рализованы, имеют повышенную жесткость, значительное содержание железа.</w:t>
      </w:r>
    </w:p>
    <w:p w:rsidR="00E06BBA" w:rsidRPr="005F28C1" w:rsidRDefault="00E06BBA" w:rsidP="005F28C1">
      <w:pPr>
        <w:pStyle w:val="ae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t xml:space="preserve">Характеристики систем холодного водоснабжения </w:t>
      </w:r>
      <w:r w:rsidR="005047AA" w:rsidRPr="005F28C1">
        <w:rPr>
          <w:rFonts w:ascii="Times New Roman" w:hAnsi="Times New Roman" w:cs="Times New Roman"/>
          <w:sz w:val="24"/>
          <w:szCs w:val="24"/>
        </w:rPr>
        <w:t>приведены в таблице 1.</w:t>
      </w:r>
    </w:p>
    <w:p w:rsidR="00047BB0" w:rsidRPr="005F28C1" w:rsidRDefault="00047BB0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5F28C1" w:rsidRDefault="00F8255D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5F28C1" w:rsidRDefault="00F8255D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Pr="005F28C1" w:rsidRDefault="00195DAF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513C" w:rsidRPr="005F28C1" w:rsidRDefault="0023513C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95DAF" w:rsidRPr="005F28C1" w:rsidRDefault="00195DAF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8255D" w:rsidRPr="005F28C1" w:rsidRDefault="00F8255D" w:rsidP="005F28C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06BBA" w:rsidRPr="00444806" w:rsidRDefault="00E06BBA" w:rsidP="005F28C1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F28C1">
        <w:rPr>
          <w:rFonts w:ascii="Times New Roman" w:hAnsi="Times New Roman" w:cs="Times New Roman"/>
          <w:sz w:val="24"/>
          <w:szCs w:val="24"/>
        </w:rPr>
        <w:lastRenderedPageBreak/>
        <w:t>Таблица 1 – Характеристики системы холодного водоснабжени</w:t>
      </w:r>
      <w:r w:rsidRPr="00444806">
        <w:rPr>
          <w:rFonts w:ascii="Times New Roman" w:hAnsi="Times New Roman" w:cs="Times New Roman"/>
          <w:sz w:val="24"/>
          <w:szCs w:val="24"/>
        </w:rPr>
        <w:t>я</w:t>
      </w:r>
    </w:p>
    <w:tbl>
      <w:tblPr>
        <w:tblW w:w="5084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985"/>
        <w:gridCol w:w="1702"/>
        <w:gridCol w:w="1418"/>
        <w:gridCol w:w="1702"/>
        <w:gridCol w:w="2128"/>
        <w:gridCol w:w="1661"/>
      </w:tblGrid>
      <w:tr w:rsidR="00DE4795" w:rsidRPr="008D3BBE" w:rsidTr="007D1C1D">
        <w:trPr>
          <w:trHeight w:val="1261"/>
          <w:tblHeader/>
        </w:trPr>
        <w:tc>
          <w:tcPr>
            <w:tcW w:w="937" w:type="pct"/>
            <w:tcBorders>
              <w:tl2br w:val="single" w:sz="4" w:space="0" w:color="auto"/>
            </w:tcBorders>
            <w:shd w:val="clear" w:color="auto" w:fill="auto"/>
          </w:tcPr>
          <w:p w:rsidR="00E06BBA" w:rsidRPr="008D3BBE" w:rsidRDefault="00E06BB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Система</w:t>
            </w:r>
          </w:p>
          <w:p w:rsidR="00E06BBA" w:rsidRPr="008D3BBE" w:rsidRDefault="00DE4795" w:rsidP="001E79DA">
            <w:pPr>
              <w:spacing w:after="0"/>
              <w:jc w:val="right"/>
              <w:rPr>
                <w:rFonts w:ascii="Times New Roman" w:hAnsi="Times New Roman" w:cs="Times New Roman"/>
                <w:b/>
              </w:rPr>
            </w:pPr>
            <w:proofErr w:type="spellStart"/>
            <w:r w:rsidRPr="008D3BBE">
              <w:rPr>
                <w:rFonts w:ascii="Times New Roman" w:hAnsi="Times New Roman" w:cs="Times New Roman"/>
                <w:b/>
              </w:rPr>
              <w:t>водо</w:t>
            </w:r>
            <w:r w:rsidRPr="008D3BBE">
              <w:rPr>
                <w:rFonts w:ascii="Times New Roman" w:hAnsi="Times New Roman" w:cs="Times New Roman"/>
                <w:b/>
              </w:rPr>
              <w:softHyphen/>
              <w:t>сна</w:t>
            </w:r>
            <w:proofErr w:type="gramStart"/>
            <w:r w:rsidRPr="008D3BBE">
              <w:rPr>
                <w:rFonts w:ascii="Times New Roman" w:hAnsi="Times New Roman" w:cs="Times New Roman"/>
                <w:b/>
              </w:rPr>
              <w:t>б</w:t>
            </w:r>
            <w:proofErr w:type="spellEnd"/>
            <w:r w:rsidRPr="008D3BBE">
              <w:rPr>
                <w:rFonts w:ascii="Times New Roman" w:hAnsi="Times New Roman" w:cs="Times New Roman"/>
                <w:b/>
              </w:rPr>
              <w:t>-</w:t>
            </w:r>
            <w:r w:rsidRPr="008D3BBE">
              <w:rPr>
                <w:rFonts w:ascii="Times New Roman" w:hAnsi="Times New Roman" w:cs="Times New Roman"/>
                <w:b/>
              </w:rPr>
              <w:softHyphen/>
            </w:r>
            <w:proofErr w:type="gramEnd"/>
            <w:r w:rsidRPr="008D3BBE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8D3BBE">
              <w:rPr>
                <w:rFonts w:ascii="Times New Roman" w:hAnsi="Times New Roman" w:cs="Times New Roman"/>
                <w:b/>
              </w:rPr>
              <w:t>жения</w:t>
            </w:r>
            <w:proofErr w:type="spellEnd"/>
          </w:p>
          <w:p w:rsidR="00E06BBA" w:rsidRPr="008D3BBE" w:rsidRDefault="00E06BBA" w:rsidP="001E79DA">
            <w:pPr>
              <w:spacing w:after="0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Населе</w:t>
            </w:r>
            <w:proofErr w:type="gramStart"/>
            <w:r w:rsidRPr="008D3BBE">
              <w:rPr>
                <w:rFonts w:ascii="Times New Roman" w:hAnsi="Times New Roman" w:cs="Times New Roman"/>
                <w:b/>
              </w:rPr>
              <w:t>н-</w:t>
            </w:r>
            <w:proofErr w:type="gramEnd"/>
            <w:r w:rsidRPr="008D3BBE">
              <w:rPr>
                <w:rFonts w:ascii="Times New Roman" w:hAnsi="Times New Roman" w:cs="Times New Roman"/>
                <w:b/>
              </w:rPr>
              <w:br/>
            </w:r>
            <w:proofErr w:type="spellStart"/>
            <w:r w:rsidRPr="008D3BBE">
              <w:rPr>
                <w:rFonts w:ascii="Times New Roman" w:hAnsi="Times New Roman" w:cs="Times New Roman"/>
                <w:b/>
              </w:rPr>
              <w:t>ный</w:t>
            </w:r>
            <w:proofErr w:type="spellEnd"/>
            <w:r w:rsidRPr="008D3BBE">
              <w:rPr>
                <w:rFonts w:ascii="Times New Roman" w:hAnsi="Times New Roman" w:cs="Times New Roman"/>
                <w:b/>
              </w:rPr>
              <w:t xml:space="preserve"> пункт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E06BBA" w:rsidRPr="008D3BBE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Конструкция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E06BBA" w:rsidRPr="008D3BBE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Степень</w:t>
            </w:r>
            <w:r w:rsidRPr="008D3BBE">
              <w:rPr>
                <w:rFonts w:ascii="Times New Roman" w:hAnsi="Times New Roman" w:cs="Times New Roman"/>
                <w:b/>
              </w:rPr>
              <w:br/>
              <w:t>развитости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E06BBA" w:rsidRPr="008D3BBE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Тип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E06BBA" w:rsidRPr="008D3BBE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Обеспечиваемые функции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E06BBA" w:rsidRPr="008D3BBE" w:rsidRDefault="00E06BB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Назначение</w:t>
            </w:r>
          </w:p>
        </w:tc>
      </w:tr>
      <w:tr w:rsidR="00FD38AB" w:rsidRPr="008D3BBE" w:rsidTr="005047AA">
        <w:trPr>
          <w:tblHeader/>
        </w:trPr>
        <w:tc>
          <w:tcPr>
            <w:tcW w:w="937" w:type="pct"/>
            <w:shd w:val="clear" w:color="auto" w:fill="auto"/>
            <w:vAlign w:val="center"/>
          </w:tcPr>
          <w:p w:rsidR="00FD38AB" w:rsidRPr="008D3BBE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FD38AB" w:rsidRPr="008D3BBE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FD38AB" w:rsidRPr="008D3BBE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FD38AB" w:rsidRPr="008D3BBE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004" w:type="pct"/>
            <w:shd w:val="clear" w:color="auto" w:fill="auto"/>
            <w:vAlign w:val="center"/>
          </w:tcPr>
          <w:p w:rsidR="00FD38AB" w:rsidRPr="008D3BBE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784" w:type="pct"/>
            <w:shd w:val="clear" w:color="auto" w:fill="auto"/>
            <w:vAlign w:val="center"/>
          </w:tcPr>
          <w:p w:rsidR="00FD38AB" w:rsidRPr="008D3BBE" w:rsidRDefault="00FD38A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8D3BBE">
              <w:rPr>
                <w:rFonts w:ascii="Times New Roman" w:hAnsi="Times New Roman" w:cs="Times New Roman"/>
                <w:b/>
              </w:rPr>
              <w:t>6</w:t>
            </w:r>
          </w:p>
        </w:tc>
      </w:tr>
      <w:tr w:rsidR="00D24176" w:rsidRPr="008D3BBE" w:rsidTr="000403AF">
        <w:tc>
          <w:tcPr>
            <w:tcW w:w="937" w:type="pct"/>
            <w:shd w:val="clear" w:color="auto" w:fill="auto"/>
            <w:vAlign w:val="center"/>
          </w:tcPr>
          <w:p w:rsidR="00D24176" w:rsidRPr="008D3BBE" w:rsidRDefault="00DB4FF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с. Нагорное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D3BBE">
              <w:rPr>
                <w:rFonts w:ascii="Times New Roman" w:hAnsi="Times New Roman" w:cs="Times New Roman"/>
              </w:rPr>
              <w:t>Кольцевая</w:t>
            </w:r>
            <w:proofErr w:type="gramEnd"/>
            <w:r w:rsidRPr="008D3BBE">
              <w:rPr>
                <w:rFonts w:ascii="Times New Roman" w:hAnsi="Times New Roman" w:cs="Times New Roman"/>
              </w:rPr>
              <w:t>, с тупиковыми ответвлениями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24176" w:rsidRPr="008D3BBE" w:rsidRDefault="005C53A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D3BBE">
              <w:rPr>
                <w:rFonts w:ascii="Times New Roman" w:hAnsi="Times New Roman" w:cs="Times New Roman"/>
              </w:rPr>
              <w:t>средне ра</w:t>
            </w:r>
            <w:r w:rsidRPr="008D3BBE">
              <w:rPr>
                <w:rFonts w:ascii="Times New Roman" w:hAnsi="Times New Roman" w:cs="Times New Roman"/>
              </w:rPr>
              <w:t>з</w:t>
            </w:r>
            <w:r w:rsidRPr="008D3BBE">
              <w:rPr>
                <w:rFonts w:ascii="Times New Roman" w:hAnsi="Times New Roman" w:cs="Times New Roman"/>
              </w:rPr>
              <w:t>витая</w:t>
            </w:r>
            <w:proofErr w:type="gramEnd"/>
          </w:p>
        </w:tc>
        <w:tc>
          <w:tcPr>
            <w:tcW w:w="803" w:type="pct"/>
            <w:vMerge w:val="restart"/>
            <w:shd w:val="clear" w:color="auto" w:fill="auto"/>
            <w:vAlign w:val="center"/>
          </w:tcPr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централиз</w:t>
            </w:r>
            <w:r w:rsidRPr="008D3BBE">
              <w:rPr>
                <w:rFonts w:ascii="Times New Roman" w:hAnsi="Times New Roman" w:cs="Times New Roman"/>
              </w:rPr>
              <w:t>о</w:t>
            </w:r>
            <w:r w:rsidRPr="008D3BBE">
              <w:rPr>
                <w:rFonts w:ascii="Times New Roman" w:hAnsi="Times New Roman" w:cs="Times New Roman"/>
              </w:rPr>
              <w:t>ванная объед</w:t>
            </w:r>
            <w:r w:rsidRPr="008D3BBE">
              <w:rPr>
                <w:rFonts w:ascii="Times New Roman" w:hAnsi="Times New Roman" w:cs="Times New Roman"/>
              </w:rPr>
              <w:t>и</w:t>
            </w:r>
            <w:r w:rsidRPr="008D3BBE">
              <w:rPr>
                <w:rFonts w:ascii="Times New Roman" w:hAnsi="Times New Roman" w:cs="Times New Roman"/>
              </w:rPr>
              <w:t>ненная</w:t>
            </w:r>
          </w:p>
        </w:tc>
        <w:tc>
          <w:tcPr>
            <w:tcW w:w="1004" w:type="pct"/>
            <w:vMerge w:val="restart"/>
            <w:shd w:val="clear" w:color="auto" w:fill="auto"/>
            <w:vAlign w:val="center"/>
          </w:tcPr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Питьевые, хозяйс</w:t>
            </w:r>
            <w:r w:rsidRPr="008D3BBE">
              <w:rPr>
                <w:rFonts w:ascii="Times New Roman" w:hAnsi="Times New Roman" w:cs="Times New Roman"/>
              </w:rPr>
              <w:t>т</w:t>
            </w:r>
            <w:r w:rsidRPr="008D3BBE">
              <w:rPr>
                <w:rFonts w:ascii="Times New Roman" w:hAnsi="Times New Roman" w:cs="Times New Roman"/>
              </w:rPr>
              <w:t>венные,</w:t>
            </w:r>
          </w:p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производственные,</w:t>
            </w:r>
          </w:p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тушение пожаров,</w:t>
            </w:r>
          </w:p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полив приусаде</w:t>
            </w:r>
            <w:r w:rsidRPr="008D3BBE">
              <w:rPr>
                <w:rFonts w:ascii="Times New Roman" w:hAnsi="Times New Roman" w:cs="Times New Roman"/>
              </w:rPr>
              <w:t>б</w:t>
            </w:r>
            <w:r w:rsidRPr="008D3BBE">
              <w:rPr>
                <w:rFonts w:ascii="Times New Roman" w:hAnsi="Times New Roman" w:cs="Times New Roman"/>
              </w:rPr>
              <w:t>ных участков</w:t>
            </w:r>
          </w:p>
        </w:tc>
        <w:tc>
          <w:tcPr>
            <w:tcW w:w="784" w:type="pct"/>
            <w:vMerge w:val="restart"/>
            <w:shd w:val="clear" w:color="auto" w:fill="auto"/>
            <w:vAlign w:val="center"/>
          </w:tcPr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Хозяйственно-питьевая,</w:t>
            </w:r>
          </w:p>
          <w:p w:rsidR="00D24176" w:rsidRPr="008D3BBE" w:rsidRDefault="00D24176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противоп</w:t>
            </w:r>
            <w:r w:rsidRPr="008D3BBE">
              <w:rPr>
                <w:rFonts w:ascii="Times New Roman" w:hAnsi="Times New Roman" w:cs="Times New Roman"/>
              </w:rPr>
              <w:t>о</w:t>
            </w:r>
            <w:r w:rsidRPr="008D3BBE">
              <w:rPr>
                <w:rFonts w:ascii="Times New Roman" w:hAnsi="Times New Roman" w:cs="Times New Roman"/>
              </w:rPr>
              <w:t>жарная</w:t>
            </w:r>
          </w:p>
        </w:tc>
      </w:tr>
      <w:tr w:rsidR="00D24176" w:rsidRPr="008D3BBE" w:rsidTr="000403AF">
        <w:trPr>
          <w:trHeight w:val="789"/>
        </w:trPr>
        <w:tc>
          <w:tcPr>
            <w:tcW w:w="937" w:type="pct"/>
            <w:shd w:val="clear" w:color="auto" w:fill="auto"/>
            <w:vAlign w:val="center"/>
          </w:tcPr>
          <w:p w:rsidR="00D24176" w:rsidRPr="008D3BBE" w:rsidRDefault="00DB4FF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8D3BBE">
              <w:rPr>
                <w:rFonts w:ascii="Times New Roman" w:hAnsi="Times New Roman" w:cs="Times New Roman"/>
              </w:rPr>
              <w:t>Помельцево</w:t>
            </w:r>
            <w:proofErr w:type="spellEnd"/>
          </w:p>
        </w:tc>
        <w:tc>
          <w:tcPr>
            <w:tcW w:w="803" w:type="pct"/>
            <w:shd w:val="clear" w:color="auto" w:fill="auto"/>
            <w:vAlign w:val="center"/>
          </w:tcPr>
          <w:p w:rsidR="00D24176" w:rsidRPr="008D3BBE" w:rsidRDefault="005C53A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D3BBE">
              <w:rPr>
                <w:rFonts w:ascii="Times New Roman" w:hAnsi="Times New Roman" w:cs="Times New Roman"/>
              </w:rPr>
              <w:t>Кольцевая</w:t>
            </w:r>
            <w:proofErr w:type="gramEnd"/>
            <w:r w:rsidR="00D24176" w:rsidRPr="008D3BBE">
              <w:rPr>
                <w:rFonts w:ascii="Times New Roman" w:hAnsi="Times New Roman" w:cs="Times New Roman"/>
              </w:rPr>
              <w:t xml:space="preserve">, </w:t>
            </w:r>
            <w:r w:rsidRPr="008D3BBE">
              <w:rPr>
                <w:rFonts w:ascii="Times New Roman" w:hAnsi="Times New Roman" w:cs="Times New Roman"/>
              </w:rPr>
              <w:t>т</w:t>
            </w:r>
            <w:r w:rsidRPr="008D3BBE">
              <w:rPr>
                <w:rFonts w:ascii="Times New Roman" w:hAnsi="Times New Roman" w:cs="Times New Roman"/>
              </w:rPr>
              <w:t>у</w:t>
            </w:r>
            <w:r w:rsidRPr="008D3BBE">
              <w:rPr>
                <w:rFonts w:ascii="Times New Roman" w:hAnsi="Times New Roman" w:cs="Times New Roman"/>
              </w:rPr>
              <w:t>пиковыми о</w:t>
            </w:r>
            <w:r w:rsidRPr="008D3BBE">
              <w:rPr>
                <w:rFonts w:ascii="Times New Roman" w:hAnsi="Times New Roman" w:cs="Times New Roman"/>
              </w:rPr>
              <w:t>т</w:t>
            </w:r>
            <w:r w:rsidRPr="008D3BBE">
              <w:rPr>
                <w:rFonts w:ascii="Times New Roman" w:hAnsi="Times New Roman" w:cs="Times New Roman"/>
              </w:rPr>
              <w:t>ветвлениями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D3BBE">
              <w:rPr>
                <w:rFonts w:ascii="Times New Roman" w:hAnsi="Times New Roman" w:cs="Times New Roman"/>
              </w:rPr>
              <w:t>средне ра</w:t>
            </w:r>
            <w:r w:rsidRPr="008D3BBE">
              <w:rPr>
                <w:rFonts w:ascii="Times New Roman" w:hAnsi="Times New Roman" w:cs="Times New Roman"/>
              </w:rPr>
              <w:t>з</w:t>
            </w:r>
            <w:r w:rsidRPr="008D3BBE">
              <w:rPr>
                <w:rFonts w:ascii="Times New Roman" w:hAnsi="Times New Roman" w:cs="Times New Roman"/>
              </w:rPr>
              <w:t>витая</w:t>
            </w:r>
            <w:proofErr w:type="gramEnd"/>
          </w:p>
        </w:tc>
        <w:tc>
          <w:tcPr>
            <w:tcW w:w="803" w:type="pct"/>
            <w:vMerge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D24176" w:rsidRPr="008D3BBE" w:rsidTr="000403AF">
        <w:trPr>
          <w:trHeight w:val="128"/>
        </w:trPr>
        <w:tc>
          <w:tcPr>
            <w:tcW w:w="937" w:type="pct"/>
            <w:shd w:val="clear" w:color="auto" w:fill="auto"/>
            <w:vAlign w:val="center"/>
          </w:tcPr>
          <w:p w:rsidR="00D24176" w:rsidRPr="008D3BBE" w:rsidRDefault="00DB4FF1" w:rsidP="000403A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8D3BBE">
              <w:rPr>
                <w:rFonts w:ascii="Times New Roman" w:hAnsi="Times New Roman" w:cs="Times New Roman"/>
              </w:rPr>
              <w:t>д. Заречный</w:t>
            </w:r>
          </w:p>
        </w:tc>
        <w:tc>
          <w:tcPr>
            <w:tcW w:w="803" w:type="pct"/>
            <w:shd w:val="clear" w:color="auto" w:fill="auto"/>
            <w:vAlign w:val="center"/>
          </w:tcPr>
          <w:p w:rsidR="00D24176" w:rsidRPr="008D3BBE" w:rsidRDefault="005C53A6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D3BBE">
              <w:rPr>
                <w:rFonts w:ascii="Times New Roman" w:hAnsi="Times New Roman" w:cs="Times New Roman"/>
              </w:rPr>
              <w:t>Кольцевая</w:t>
            </w:r>
            <w:proofErr w:type="gramEnd"/>
            <w:r w:rsidRPr="008D3BBE">
              <w:rPr>
                <w:rFonts w:ascii="Times New Roman" w:hAnsi="Times New Roman" w:cs="Times New Roman"/>
              </w:rPr>
              <w:t>, т</w:t>
            </w:r>
            <w:r w:rsidRPr="008D3BBE">
              <w:rPr>
                <w:rFonts w:ascii="Times New Roman" w:hAnsi="Times New Roman" w:cs="Times New Roman"/>
              </w:rPr>
              <w:t>у</w:t>
            </w:r>
            <w:r w:rsidRPr="008D3BBE">
              <w:rPr>
                <w:rFonts w:ascii="Times New Roman" w:hAnsi="Times New Roman" w:cs="Times New Roman"/>
              </w:rPr>
              <w:t>пиковыми о</w:t>
            </w:r>
            <w:r w:rsidRPr="008D3BBE">
              <w:rPr>
                <w:rFonts w:ascii="Times New Roman" w:hAnsi="Times New Roman" w:cs="Times New Roman"/>
              </w:rPr>
              <w:t>т</w:t>
            </w:r>
            <w:r w:rsidRPr="008D3BBE">
              <w:rPr>
                <w:rFonts w:ascii="Times New Roman" w:hAnsi="Times New Roman" w:cs="Times New Roman"/>
              </w:rPr>
              <w:t>ветвлениями</w:t>
            </w:r>
          </w:p>
        </w:tc>
        <w:tc>
          <w:tcPr>
            <w:tcW w:w="669" w:type="pct"/>
            <w:shd w:val="clear" w:color="auto" w:fill="auto"/>
            <w:vAlign w:val="center"/>
          </w:tcPr>
          <w:p w:rsidR="00D24176" w:rsidRPr="008D3BBE" w:rsidRDefault="00D24176" w:rsidP="001E460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8D3BBE">
              <w:rPr>
                <w:rFonts w:ascii="Times New Roman" w:hAnsi="Times New Roman" w:cs="Times New Roman"/>
              </w:rPr>
              <w:t>средне ра</w:t>
            </w:r>
            <w:r w:rsidRPr="008D3BBE">
              <w:rPr>
                <w:rFonts w:ascii="Times New Roman" w:hAnsi="Times New Roman" w:cs="Times New Roman"/>
              </w:rPr>
              <w:t>з</w:t>
            </w:r>
            <w:r w:rsidRPr="008D3BBE">
              <w:rPr>
                <w:rFonts w:ascii="Times New Roman" w:hAnsi="Times New Roman" w:cs="Times New Roman"/>
              </w:rPr>
              <w:t>витая</w:t>
            </w:r>
            <w:proofErr w:type="gramEnd"/>
          </w:p>
        </w:tc>
        <w:tc>
          <w:tcPr>
            <w:tcW w:w="803" w:type="pct"/>
            <w:vMerge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04" w:type="pct"/>
            <w:vMerge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784" w:type="pct"/>
            <w:vMerge/>
            <w:shd w:val="clear" w:color="auto" w:fill="auto"/>
            <w:vAlign w:val="center"/>
          </w:tcPr>
          <w:p w:rsidR="00D24176" w:rsidRPr="008D3BBE" w:rsidRDefault="00D24176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D24176" w:rsidRPr="008D3BBE" w:rsidRDefault="00D24176" w:rsidP="00D24176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D24176" w:rsidRPr="008D3BBE" w:rsidRDefault="00D2417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В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Сартаково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Морозовка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, </w:t>
      </w:r>
      <w:r w:rsidR="00E5294F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E5294F" w:rsidRPr="008D3BBE">
        <w:rPr>
          <w:rFonts w:ascii="Times New Roman" w:hAnsi="Times New Roman" w:cs="Times New Roman"/>
          <w:sz w:val="24"/>
          <w:szCs w:val="24"/>
        </w:rPr>
        <w:t>Марково</w:t>
      </w:r>
      <w:proofErr w:type="spellEnd"/>
      <w:r w:rsidR="00761AF7" w:rsidRPr="008D3BBE">
        <w:rPr>
          <w:rFonts w:ascii="Times New Roman" w:hAnsi="Times New Roman" w:cs="Times New Roman"/>
          <w:sz w:val="24"/>
          <w:szCs w:val="24"/>
        </w:rPr>
        <w:t xml:space="preserve"> и</w:t>
      </w:r>
      <w:r w:rsidRPr="008D3BBE">
        <w:rPr>
          <w:rFonts w:ascii="Times New Roman" w:hAnsi="Times New Roman" w:cs="Times New Roman"/>
          <w:sz w:val="24"/>
          <w:szCs w:val="24"/>
        </w:rPr>
        <w:t xml:space="preserve"> п. </w:t>
      </w:r>
      <w:r w:rsidR="005C53A6" w:rsidRPr="008D3BBE">
        <w:rPr>
          <w:rFonts w:ascii="Times New Roman" w:hAnsi="Times New Roman" w:cs="Times New Roman"/>
          <w:sz w:val="24"/>
          <w:szCs w:val="24"/>
        </w:rPr>
        <w:t>Малые Кайлы</w:t>
      </w:r>
      <w:r w:rsidRPr="008D3BBE">
        <w:rPr>
          <w:rFonts w:ascii="Times New Roman" w:hAnsi="Times New Roman" w:cs="Times New Roman"/>
          <w:sz w:val="24"/>
          <w:szCs w:val="24"/>
        </w:rPr>
        <w:t xml:space="preserve">, централизованная система водоснабжения отсутствует. </w:t>
      </w:r>
    </w:p>
    <w:p w:rsidR="00E03FD4" w:rsidRPr="008D3BBE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К</w:t>
      </w:r>
      <w:r w:rsidR="00E03FD4" w:rsidRPr="008D3BBE">
        <w:rPr>
          <w:rFonts w:ascii="Times New Roman" w:hAnsi="Times New Roman" w:cs="Times New Roman"/>
          <w:sz w:val="24"/>
          <w:szCs w:val="24"/>
        </w:rPr>
        <w:t>ольцевая схема водоснабжения обеспечивает постоянную циркуляцию воды в сети, а та</w:t>
      </w:r>
      <w:r w:rsidR="00E03FD4" w:rsidRPr="008D3BBE">
        <w:rPr>
          <w:rFonts w:ascii="Times New Roman" w:hAnsi="Times New Roman" w:cs="Times New Roman"/>
          <w:sz w:val="24"/>
          <w:szCs w:val="24"/>
        </w:rPr>
        <w:t>к</w:t>
      </w:r>
      <w:r w:rsidR="00E03FD4" w:rsidRPr="008D3BBE">
        <w:rPr>
          <w:rFonts w:ascii="Times New Roman" w:hAnsi="Times New Roman" w:cs="Times New Roman"/>
          <w:sz w:val="24"/>
          <w:szCs w:val="24"/>
        </w:rPr>
        <w:t>же увеличивает надежность при транспортировке воды потребителям в аварийных ситуациях</w:t>
      </w:r>
      <w:r w:rsidR="00761AF7" w:rsidRPr="008D3BBE">
        <w:rPr>
          <w:rFonts w:ascii="Times New Roman" w:hAnsi="Times New Roman" w:cs="Times New Roman"/>
          <w:sz w:val="24"/>
          <w:szCs w:val="24"/>
        </w:rPr>
        <w:t>.</w:t>
      </w:r>
    </w:p>
    <w:p w:rsidR="00E03FD4" w:rsidRPr="008D3BBE" w:rsidRDefault="007D1C1D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К</w:t>
      </w:r>
      <w:r w:rsidR="00E03FD4" w:rsidRPr="008D3BBE">
        <w:rPr>
          <w:rFonts w:ascii="Times New Roman" w:hAnsi="Times New Roman" w:cs="Times New Roman"/>
          <w:sz w:val="24"/>
          <w:szCs w:val="24"/>
        </w:rPr>
        <w:t xml:space="preserve">ачество питьевой воды соответствует требованиям ГОСТ </w:t>
      </w:r>
      <w:proofErr w:type="gramStart"/>
      <w:r w:rsidR="00E03FD4" w:rsidRPr="008D3BBE">
        <w:rPr>
          <w:rFonts w:ascii="Times New Roman" w:hAnsi="Times New Roman" w:cs="Times New Roman"/>
          <w:sz w:val="24"/>
          <w:szCs w:val="24"/>
        </w:rPr>
        <w:t>Р</w:t>
      </w:r>
      <w:proofErr w:type="gramEnd"/>
      <w:r w:rsidR="00E03FD4" w:rsidRPr="008D3BBE">
        <w:rPr>
          <w:rFonts w:ascii="Times New Roman" w:hAnsi="Times New Roman" w:cs="Times New Roman"/>
          <w:sz w:val="24"/>
          <w:szCs w:val="24"/>
        </w:rPr>
        <w:t xml:space="preserve"> 51232-98 и </w:t>
      </w:r>
      <w:proofErr w:type="spellStart"/>
      <w:r w:rsidR="00E03FD4" w:rsidRPr="008D3BBE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="00E03FD4" w:rsidRPr="008D3BBE">
        <w:rPr>
          <w:rFonts w:ascii="Times New Roman" w:hAnsi="Times New Roman" w:cs="Times New Roman"/>
          <w:sz w:val="24"/>
          <w:szCs w:val="24"/>
        </w:rPr>
        <w:t xml:space="preserve"> 2.1.4.1074-01.</w:t>
      </w:r>
    </w:p>
    <w:p w:rsidR="002E1AF2" w:rsidRPr="008D3BBE" w:rsidRDefault="002E1AF2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801418" w:rsidRPr="008D3BBE">
        <w:rPr>
          <w:rFonts w:ascii="Times New Roman" w:hAnsi="Times New Roman" w:cs="Times New Roman"/>
          <w:sz w:val="24"/>
          <w:szCs w:val="24"/>
        </w:rPr>
        <w:t xml:space="preserve">Октябрьского сельсовета </w:t>
      </w:r>
      <w:r w:rsidRPr="008D3BBE">
        <w:rPr>
          <w:rFonts w:ascii="Times New Roman" w:hAnsi="Times New Roman" w:cs="Times New Roman"/>
          <w:sz w:val="24"/>
          <w:szCs w:val="24"/>
        </w:rPr>
        <w:t>представляет собой совокупность инженерных сооружени</w:t>
      </w:r>
      <w:r w:rsidR="007D1C1D" w:rsidRPr="008D3BBE">
        <w:rPr>
          <w:rFonts w:ascii="Times New Roman" w:hAnsi="Times New Roman" w:cs="Times New Roman"/>
          <w:sz w:val="24"/>
          <w:szCs w:val="24"/>
        </w:rPr>
        <w:t>й</w:t>
      </w:r>
      <w:r w:rsidRPr="008D3BBE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</w:t>
      </w:r>
      <w:r w:rsidR="00544D7E" w:rsidRPr="008D3BBE">
        <w:rPr>
          <w:rFonts w:ascii="Times New Roman" w:hAnsi="Times New Roman" w:cs="Times New Roman"/>
          <w:sz w:val="24"/>
          <w:szCs w:val="24"/>
        </w:rPr>
        <w:t>н</w:t>
      </w:r>
      <w:r w:rsidRPr="008D3BBE">
        <w:rPr>
          <w:rFonts w:ascii="Times New Roman" w:hAnsi="Times New Roman" w:cs="Times New Roman"/>
          <w:sz w:val="24"/>
          <w:szCs w:val="24"/>
        </w:rPr>
        <w:t>ных на обеспеч</w:t>
      </w:r>
      <w:r w:rsidRPr="008D3BBE">
        <w:rPr>
          <w:rFonts w:ascii="Times New Roman" w:hAnsi="Times New Roman" w:cs="Times New Roman"/>
          <w:sz w:val="24"/>
          <w:szCs w:val="24"/>
        </w:rPr>
        <w:t>е</w:t>
      </w:r>
      <w:r w:rsidRPr="008D3BBE">
        <w:rPr>
          <w:rFonts w:ascii="Times New Roman" w:hAnsi="Times New Roman" w:cs="Times New Roman"/>
          <w:sz w:val="24"/>
          <w:szCs w:val="24"/>
        </w:rPr>
        <w:t>ние питьевой водой объектов жилого фонда, бюджетных и прочих потребителей в соответствии с требуемыми нагрузками.</w:t>
      </w:r>
    </w:p>
    <w:p w:rsidR="002E1AF2" w:rsidRPr="008D3BBE" w:rsidRDefault="002E1AF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394B45" w:rsidRPr="008D3BBE">
        <w:rPr>
          <w:rFonts w:ascii="Times New Roman" w:hAnsi="Times New Roman" w:cs="Times New Roman"/>
          <w:sz w:val="24"/>
          <w:szCs w:val="24"/>
        </w:rPr>
        <w:t>две</w:t>
      </w:r>
      <w:r w:rsidRPr="008D3BBE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8D3BBE">
        <w:rPr>
          <w:rFonts w:ascii="Times New Roman" w:hAnsi="Times New Roman" w:cs="Times New Roman"/>
          <w:sz w:val="24"/>
          <w:szCs w:val="24"/>
        </w:rPr>
        <w:t>ю</w:t>
      </w:r>
      <w:r w:rsidRPr="008D3BBE">
        <w:rPr>
          <w:rFonts w:ascii="Times New Roman" w:hAnsi="Times New Roman" w:cs="Times New Roman"/>
          <w:sz w:val="24"/>
          <w:szCs w:val="24"/>
        </w:rPr>
        <w:t>щих:</w:t>
      </w:r>
    </w:p>
    <w:p w:rsidR="002E1AF2" w:rsidRPr="008D3BBE" w:rsidRDefault="002E1AF2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2E1AF2" w:rsidRPr="008D3BBE" w:rsidRDefault="002E1AF2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2E1AF2" w:rsidRPr="008D3BBE" w:rsidRDefault="002E1AF2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8D3BBE">
        <w:rPr>
          <w:rFonts w:ascii="Times New Roman" w:hAnsi="Times New Roman" w:cs="Times New Roman"/>
          <w:sz w:val="24"/>
          <w:szCs w:val="24"/>
        </w:rPr>
        <w:t>е</w:t>
      </w:r>
      <w:r w:rsidRPr="008D3BBE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CA0466" w:rsidRPr="008D3BBE">
        <w:rPr>
          <w:rFonts w:ascii="Times New Roman" w:hAnsi="Times New Roman" w:cs="Times New Roman"/>
          <w:sz w:val="24"/>
          <w:szCs w:val="24"/>
        </w:rPr>
        <w:t>МУП «Энергия»</w:t>
      </w:r>
      <w:r w:rsidRPr="008D3BBE">
        <w:rPr>
          <w:rFonts w:ascii="Times New Roman" w:hAnsi="Times New Roman" w:cs="Times New Roman"/>
          <w:sz w:val="24"/>
          <w:szCs w:val="24"/>
        </w:rPr>
        <w:t>.</w:t>
      </w:r>
    </w:p>
    <w:p w:rsidR="001F5AC3" w:rsidRPr="008D3BBE" w:rsidRDefault="001F5AC3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В хозяйственном ведении </w:t>
      </w:r>
      <w:r w:rsidR="00CA0466" w:rsidRPr="008D3BBE">
        <w:rPr>
          <w:rFonts w:ascii="Times New Roman" w:hAnsi="Times New Roman" w:cs="Times New Roman"/>
          <w:sz w:val="24"/>
          <w:szCs w:val="24"/>
        </w:rPr>
        <w:t>МУП «Энергия»</w:t>
      </w:r>
      <w:r w:rsidRPr="008D3BBE">
        <w:rPr>
          <w:rFonts w:ascii="Times New Roman" w:hAnsi="Times New Roman" w:cs="Times New Roman"/>
          <w:sz w:val="24"/>
          <w:szCs w:val="24"/>
        </w:rPr>
        <w:t xml:space="preserve"> находятся:</w:t>
      </w:r>
    </w:p>
    <w:p w:rsidR="001F5AC3" w:rsidRPr="008D3BBE" w:rsidRDefault="001F5AC3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4 скважины</w:t>
      </w:r>
      <w:r w:rsidR="00C10578" w:rsidRPr="008D3BBE">
        <w:rPr>
          <w:rFonts w:ascii="Times New Roman" w:hAnsi="Times New Roman" w:cs="Times New Roman"/>
          <w:sz w:val="24"/>
          <w:szCs w:val="24"/>
        </w:rPr>
        <w:t>;</w:t>
      </w:r>
    </w:p>
    <w:p w:rsidR="00C10578" w:rsidRPr="008D3BBE" w:rsidRDefault="00801418" w:rsidP="000403AF">
      <w:pPr>
        <w:pStyle w:val="ae"/>
        <w:numPr>
          <w:ilvl w:val="0"/>
          <w:numId w:val="15"/>
        </w:numPr>
        <w:tabs>
          <w:tab w:val="left" w:pos="993"/>
        </w:tabs>
        <w:spacing w:after="0"/>
        <w:ind w:hanging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2</w:t>
      </w:r>
      <w:r w:rsidR="00C90E98" w:rsidRPr="008D3BBE">
        <w:rPr>
          <w:rFonts w:ascii="Times New Roman" w:hAnsi="Times New Roman" w:cs="Times New Roman"/>
          <w:sz w:val="24"/>
          <w:szCs w:val="24"/>
        </w:rPr>
        <w:t>2</w:t>
      </w:r>
      <w:r w:rsidR="00A9591D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C90E98" w:rsidRPr="008D3BBE">
        <w:rPr>
          <w:rFonts w:ascii="Times New Roman" w:hAnsi="Times New Roman" w:cs="Times New Roman"/>
          <w:sz w:val="24"/>
          <w:szCs w:val="24"/>
        </w:rPr>
        <w:t>500</w:t>
      </w:r>
      <w:r w:rsidR="00C10578" w:rsidRPr="008D3BBE">
        <w:rPr>
          <w:rFonts w:ascii="Times New Roman" w:hAnsi="Times New Roman" w:cs="Times New Roman"/>
          <w:sz w:val="24"/>
          <w:szCs w:val="24"/>
        </w:rPr>
        <w:t xml:space="preserve"> погонных метров водопрово</w:t>
      </w:r>
      <w:r w:rsidR="00F8189B" w:rsidRPr="008D3BBE">
        <w:rPr>
          <w:rFonts w:ascii="Times New Roman" w:hAnsi="Times New Roman" w:cs="Times New Roman"/>
          <w:sz w:val="24"/>
          <w:szCs w:val="24"/>
        </w:rPr>
        <w:t>дных сетей.</w:t>
      </w:r>
    </w:p>
    <w:p w:rsidR="003460CD" w:rsidRPr="008D3BBE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Схема водоснабжения </w:t>
      </w:r>
      <w:r w:rsidR="007D1C1D" w:rsidRPr="008D3BBE">
        <w:rPr>
          <w:rFonts w:ascii="Times New Roman" w:hAnsi="Times New Roman" w:cs="Times New Roman"/>
          <w:sz w:val="24"/>
          <w:szCs w:val="24"/>
        </w:rPr>
        <w:t>населенных пунктов</w:t>
      </w:r>
      <w:r w:rsidR="00C71F09" w:rsidRPr="008D3BBE">
        <w:rPr>
          <w:rFonts w:ascii="Times New Roman" w:hAnsi="Times New Roman" w:cs="Times New Roman"/>
          <w:sz w:val="24"/>
          <w:szCs w:val="24"/>
        </w:rPr>
        <w:t xml:space="preserve"> Октябрьского </w:t>
      </w:r>
      <w:r w:rsidR="004D49C5" w:rsidRPr="008D3BBE">
        <w:rPr>
          <w:rFonts w:ascii="Times New Roman" w:hAnsi="Times New Roman" w:cs="Times New Roman"/>
          <w:sz w:val="24"/>
          <w:szCs w:val="24"/>
        </w:rPr>
        <w:t>сельсовета</w:t>
      </w:r>
      <w:r w:rsidRPr="008D3BBE">
        <w:rPr>
          <w:rFonts w:ascii="Times New Roman" w:hAnsi="Times New Roman" w:cs="Times New Roman"/>
          <w:sz w:val="24"/>
          <w:szCs w:val="24"/>
        </w:rPr>
        <w:t xml:space="preserve">: </w:t>
      </w:r>
      <w:r w:rsidR="007D1C1D" w:rsidRPr="008D3BBE">
        <w:rPr>
          <w:rFonts w:ascii="Times New Roman" w:hAnsi="Times New Roman" w:cs="Times New Roman"/>
          <w:sz w:val="24"/>
          <w:szCs w:val="24"/>
        </w:rPr>
        <w:t>подземные артезиа</w:t>
      </w:r>
      <w:r w:rsidR="007D1C1D" w:rsidRPr="008D3BBE">
        <w:rPr>
          <w:rFonts w:ascii="Times New Roman" w:hAnsi="Times New Roman" w:cs="Times New Roman"/>
          <w:sz w:val="24"/>
          <w:szCs w:val="24"/>
        </w:rPr>
        <w:t>н</w:t>
      </w:r>
      <w:r w:rsidR="007D1C1D" w:rsidRPr="008D3BBE">
        <w:rPr>
          <w:rFonts w:ascii="Times New Roman" w:hAnsi="Times New Roman" w:cs="Times New Roman"/>
          <w:sz w:val="24"/>
          <w:szCs w:val="24"/>
        </w:rPr>
        <w:t xml:space="preserve">ские воды </w:t>
      </w:r>
      <w:r w:rsidRPr="008D3BBE">
        <w:rPr>
          <w:rFonts w:ascii="Times New Roman" w:hAnsi="Times New Roman" w:cs="Times New Roman"/>
          <w:sz w:val="24"/>
          <w:szCs w:val="24"/>
        </w:rPr>
        <w:t>–</w:t>
      </w:r>
      <w:r w:rsidR="00801418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Pr="008D3BBE">
        <w:rPr>
          <w:rFonts w:ascii="Times New Roman" w:hAnsi="Times New Roman" w:cs="Times New Roman"/>
          <w:sz w:val="24"/>
          <w:szCs w:val="24"/>
        </w:rPr>
        <w:t>потребитель.</w:t>
      </w:r>
      <w:r w:rsidR="00A131DB" w:rsidRPr="008D3BB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60CD" w:rsidRPr="008D3BBE" w:rsidRDefault="003460CD" w:rsidP="001E79DA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8D3BBE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8D3BBE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водоснабжения. Контроль качества».</w:t>
      </w:r>
    </w:p>
    <w:p w:rsidR="00BC721D" w:rsidRPr="008D3BBE" w:rsidRDefault="007D1C1D" w:rsidP="001E79DA">
      <w:pPr>
        <w:spacing w:after="0"/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8D3BB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существующей системы водоснабжения показал необходимость </w:t>
      </w:r>
      <w:proofErr w:type="gramStart"/>
      <w:r w:rsidRPr="008D3BBE">
        <w:rPr>
          <w:rFonts w:ascii="Times New Roman" w:hAnsi="Times New Roman" w:cs="Times New Roman"/>
          <w:b/>
          <w:i/>
          <w:sz w:val="24"/>
          <w:szCs w:val="24"/>
          <w:u w:val="single"/>
        </w:rPr>
        <w:t>в</w:t>
      </w:r>
      <w:proofErr w:type="gramEnd"/>
      <w:r w:rsidRPr="008D3BBE">
        <w:rPr>
          <w:rFonts w:ascii="Times New Roman" w:hAnsi="Times New Roman" w:cs="Times New Roman"/>
          <w:b/>
          <w:i/>
          <w:sz w:val="24"/>
          <w:szCs w:val="24"/>
          <w:u w:val="single"/>
        </w:rPr>
        <w:t>:</w:t>
      </w:r>
    </w:p>
    <w:p w:rsidR="00EB0197" w:rsidRPr="008D3BBE" w:rsidRDefault="00A9591D" w:rsidP="00A9591D">
      <w:pPr>
        <w:pStyle w:val="ae"/>
        <w:numPr>
          <w:ilvl w:val="0"/>
          <w:numId w:val="4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D3BBE">
        <w:rPr>
          <w:rFonts w:ascii="Times New Roman" w:hAnsi="Times New Roman" w:cs="Times New Roman"/>
          <w:sz w:val="24"/>
          <w:szCs w:val="24"/>
        </w:rPr>
        <w:t>закольцовке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 тупиковых участков водопровода</w:t>
      </w:r>
      <w:r w:rsidR="00EB0197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 w:rsidRPr="008D3BBE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="00EB0197" w:rsidRPr="008D3BBE">
        <w:rPr>
          <w:rFonts w:ascii="Times New Roman" w:hAnsi="Times New Roman" w:cs="Times New Roman"/>
          <w:sz w:val="24"/>
          <w:szCs w:val="24"/>
        </w:rPr>
        <w:t>;</w:t>
      </w:r>
    </w:p>
    <w:p w:rsidR="00AA64C4" w:rsidRDefault="00EB0197" w:rsidP="00EB0197">
      <w:pPr>
        <w:pStyle w:val="ae"/>
        <w:numPr>
          <w:ilvl w:val="0"/>
          <w:numId w:val="4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D3BBE">
        <w:rPr>
          <w:rFonts w:ascii="Times New Roman" w:hAnsi="Times New Roman" w:cs="Times New Roman"/>
          <w:sz w:val="24"/>
          <w:szCs w:val="24"/>
        </w:rPr>
        <w:t>закольцовке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 тупиковых участков водо</w:t>
      </w:r>
      <w:r>
        <w:rPr>
          <w:rFonts w:ascii="Times New Roman" w:hAnsi="Times New Roman" w:cs="Times New Roman"/>
          <w:sz w:val="24"/>
          <w:szCs w:val="24"/>
        </w:rPr>
        <w:t xml:space="preserve">провода </w:t>
      </w:r>
      <w:r w:rsidR="00DB4FF1">
        <w:rPr>
          <w:rFonts w:ascii="Times New Roman" w:hAnsi="Times New Roman" w:cs="Times New Roman"/>
          <w:sz w:val="24"/>
          <w:szCs w:val="24"/>
        </w:rPr>
        <w:t xml:space="preserve">д. </w:t>
      </w:r>
      <w:proofErr w:type="gramStart"/>
      <w:r w:rsidR="00DB4FF1">
        <w:rPr>
          <w:rFonts w:ascii="Times New Roman" w:hAnsi="Times New Roman" w:cs="Times New Roman"/>
          <w:sz w:val="24"/>
          <w:szCs w:val="24"/>
        </w:rPr>
        <w:t>Заречный</w:t>
      </w:r>
      <w:proofErr w:type="gramEnd"/>
      <w:r w:rsidR="00AA64C4">
        <w:rPr>
          <w:rFonts w:ascii="Times New Roman" w:hAnsi="Times New Roman" w:cs="Times New Roman"/>
          <w:sz w:val="24"/>
          <w:szCs w:val="24"/>
        </w:rPr>
        <w:t>;</w:t>
      </w:r>
    </w:p>
    <w:p w:rsidR="00B90DA0" w:rsidRPr="008D3BBE" w:rsidRDefault="00AA64C4" w:rsidP="00EB0197">
      <w:pPr>
        <w:pStyle w:val="ae"/>
        <w:numPr>
          <w:ilvl w:val="0"/>
          <w:numId w:val="4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строительстве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водопровода в </w:t>
      </w:r>
      <w:r w:rsidRPr="00F62C17">
        <w:rPr>
          <w:rFonts w:ascii="Times New Roman" w:hAnsi="Times New Roman" w:cs="Times New Roman"/>
          <w:sz w:val="24"/>
          <w:szCs w:val="24"/>
        </w:rPr>
        <w:t>п. Малы</w:t>
      </w:r>
      <w:r w:rsidRPr="008D3BBE">
        <w:rPr>
          <w:rFonts w:ascii="Times New Roman" w:hAnsi="Times New Roman" w:cs="Times New Roman"/>
          <w:sz w:val="24"/>
          <w:szCs w:val="24"/>
        </w:rPr>
        <w:t>е Кайлы</w:t>
      </w:r>
      <w:r w:rsidR="00A9591D" w:rsidRPr="008D3BBE">
        <w:rPr>
          <w:rFonts w:ascii="Times New Roman" w:hAnsi="Times New Roman" w:cs="Times New Roman"/>
          <w:sz w:val="24"/>
          <w:szCs w:val="24"/>
        </w:rPr>
        <w:t>.</w:t>
      </w:r>
    </w:p>
    <w:p w:rsidR="00373275" w:rsidRPr="008D3BBE" w:rsidRDefault="00373275" w:rsidP="00373275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Строительство централизованного водопровода </w:t>
      </w:r>
      <w:r w:rsidR="008735EF" w:rsidRPr="008D3BBE">
        <w:rPr>
          <w:rFonts w:ascii="Times New Roman" w:hAnsi="Times New Roman" w:cs="Times New Roman"/>
          <w:sz w:val="24"/>
          <w:szCs w:val="24"/>
        </w:rPr>
        <w:t xml:space="preserve">в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Сартаково</w:t>
      </w:r>
      <w:proofErr w:type="spellEnd"/>
      <w:r w:rsidR="00AA64C4" w:rsidRPr="008D3BBE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Морозовка</w:t>
      </w:r>
      <w:proofErr w:type="spellEnd"/>
      <w:r w:rsidR="00AA64C4" w:rsidRPr="008D3BBE">
        <w:rPr>
          <w:rFonts w:ascii="Times New Roman" w:hAnsi="Times New Roman" w:cs="Times New Roman"/>
          <w:sz w:val="24"/>
          <w:szCs w:val="24"/>
        </w:rPr>
        <w:t xml:space="preserve">, </w:t>
      </w:r>
      <w:r w:rsidR="00E5294F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E5294F" w:rsidRPr="008D3BBE">
        <w:rPr>
          <w:rFonts w:ascii="Times New Roman" w:hAnsi="Times New Roman" w:cs="Times New Roman"/>
          <w:sz w:val="24"/>
          <w:szCs w:val="24"/>
        </w:rPr>
        <w:t>Марково</w:t>
      </w:r>
      <w:proofErr w:type="spellEnd"/>
      <w:r w:rsidR="008735EF" w:rsidRPr="008D3BBE">
        <w:rPr>
          <w:rFonts w:ascii="Times New Roman" w:hAnsi="Times New Roman" w:cs="Times New Roman"/>
          <w:sz w:val="24"/>
          <w:szCs w:val="24"/>
        </w:rPr>
        <w:t>,</w:t>
      </w:r>
      <w:r w:rsidRPr="008D3BBE">
        <w:rPr>
          <w:rFonts w:ascii="Times New Roman" w:hAnsi="Times New Roman" w:cs="Times New Roman"/>
          <w:sz w:val="24"/>
          <w:szCs w:val="24"/>
        </w:rPr>
        <w:t xml:space="preserve"> экономически нецелесообразно (отдаленность от существующих источников централизованного водоснабжения, низкая численность постоянно проживающего населения, тенденция убыли нас</w:t>
      </w:r>
      <w:r w:rsidRPr="008D3BBE">
        <w:rPr>
          <w:rFonts w:ascii="Times New Roman" w:hAnsi="Times New Roman" w:cs="Times New Roman"/>
          <w:sz w:val="24"/>
          <w:szCs w:val="24"/>
        </w:rPr>
        <w:t>е</w:t>
      </w:r>
      <w:r w:rsidRPr="008D3BBE">
        <w:rPr>
          <w:rFonts w:ascii="Times New Roman" w:hAnsi="Times New Roman" w:cs="Times New Roman"/>
          <w:sz w:val="24"/>
          <w:szCs w:val="24"/>
        </w:rPr>
        <w:t>ления).</w:t>
      </w:r>
    </w:p>
    <w:p w:rsidR="00373275" w:rsidRPr="008D3BBE" w:rsidRDefault="00373275" w:rsidP="00373275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733897" w:rsidRPr="008D3BBE" w:rsidRDefault="00733897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" w:name="_Toc18336950"/>
      <w:r w:rsidRPr="008D3BB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1.1.2. Структура системы водоснабжения</w:t>
      </w:r>
      <w:bookmarkEnd w:id="5"/>
    </w:p>
    <w:p w:rsidR="006009CE" w:rsidRPr="008D3BBE" w:rsidRDefault="006009C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A1552" w:rsidRPr="008D3BBE" w:rsidRDefault="004A155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912E8A" w:rsidRPr="008D3BBE">
        <w:rPr>
          <w:rFonts w:ascii="Times New Roman" w:hAnsi="Times New Roman" w:cs="Times New Roman"/>
          <w:sz w:val="24"/>
          <w:szCs w:val="24"/>
        </w:rPr>
        <w:t>Октябрьского сельсовета</w:t>
      </w:r>
      <w:r w:rsidR="00F8556E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Pr="008D3BBE">
        <w:rPr>
          <w:rFonts w:ascii="Times New Roman" w:hAnsi="Times New Roman" w:cs="Times New Roman"/>
          <w:sz w:val="24"/>
          <w:szCs w:val="24"/>
        </w:rPr>
        <w:t xml:space="preserve">обеспечивает </w:t>
      </w:r>
      <w:r w:rsidR="00413185" w:rsidRPr="008D3BBE">
        <w:rPr>
          <w:rFonts w:ascii="Times New Roman" w:hAnsi="Times New Roman" w:cs="Times New Roman"/>
          <w:sz w:val="24"/>
          <w:szCs w:val="24"/>
        </w:rPr>
        <w:t>хозяйс</w:t>
      </w:r>
      <w:r w:rsidR="00413185" w:rsidRPr="008D3BBE">
        <w:rPr>
          <w:rFonts w:ascii="Times New Roman" w:hAnsi="Times New Roman" w:cs="Times New Roman"/>
          <w:sz w:val="24"/>
          <w:szCs w:val="24"/>
        </w:rPr>
        <w:t>т</w:t>
      </w:r>
      <w:r w:rsidR="00413185" w:rsidRPr="008D3BBE">
        <w:rPr>
          <w:rFonts w:ascii="Times New Roman" w:hAnsi="Times New Roman" w:cs="Times New Roman"/>
          <w:sz w:val="24"/>
          <w:szCs w:val="24"/>
        </w:rPr>
        <w:t>венно-питьевое</w:t>
      </w:r>
      <w:r w:rsidRPr="008D3BBE">
        <w:rPr>
          <w:rFonts w:ascii="Times New Roman" w:hAnsi="Times New Roman" w:cs="Times New Roman"/>
          <w:sz w:val="24"/>
          <w:szCs w:val="24"/>
        </w:rPr>
        <w:t xml:space="preserve"> водопотребление:</w:t>
      </w:r>
    </w:p>
    <w:p w:rsidR="00A131DB" w:rsidRPr="008D3BBE" w:rsidRDefault="00442396" w:rsidP="008E5C22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D3BBE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DB4FF1" w:rsidRPr="008D3BBE">
        <w:rPr>
          <w:rFonts w:ascii="Times New Roman" w:hAnsi="Times New Roman" w:cs="Times New Roman"/>
          <w:sz w:val="24"/>
          <w:szCs w:val="24"/>
        </w:rPr>
        <w:t>с. Нагорное</w:t>
      </w:r>
      <w:r w:rsidRPr="008D3BBE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8D3BBE">
        <w:rPr>
          <w:rFonts w:ascii="Times New Roman" w:hAnsi="Times New Roman" w:cs="Times New Roman"/>
          <w:sz w:val="24"/>
          <w:szCs w:val="24"/>
        </w:rPr>
        <w:t>о</w:t>
      </w:r>
      <w:r w:rsidRPr="008D3BBE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66639D" w:rsidRPr="008D3BBE">
        <w:rPr>
          <w:rFonts w:ascii="Times New Roman" w:hAnsi="Times New Roman" w:cs="Times New Roman"/>
          <w:sz w:val="24"/>
          <w:szCs w:val="24"/>
        </w:rPr>
        <w:t>1</w:t>
      </w:r>
      <w:r w:rsidR="00E029E6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66639D" w:rsidRPr="008D3BBE">
        <w:rPr>
          <w:rFonts w:ascii="Times New Roman" w:hAnsi="Times New Roman" w:cs="Times New Roman"/>
          <w:sz w:val="24"/>
          <w:szCs w:val="24"/>
        </w:rPr>
        <w:t>312</w:t>
      </w:r>
      <w:r w:rsidRPr="008D3BBE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</w:t>
      </w:r>
      <w:r w:rsidR="00F8556E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66639D" w:rsidRPr="008D3BBE">
        <w:rPr>
          <w:rFonts w:ascii="Times New Roman" w:hAnsi="Times New Roman" w:cs="Times New Roman"/>
          <w:sz w:val="24"/>
          <w:szCs w:val="24"/>
        </w:rPr>
        <w:t>1</w:t>
      </w:r>
      <w:r w:rsidR="00E029E6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66639D" w:rsidRPr="008D3BBE">
        <w:rPr>
          <w:rFonts w:ascii="Times New Roman" w:hAnsi="Times New Roman" w:cs="Times New Roman"/>
          <w:sz w:val="24"/>
          <w:szCs w:val="24"/>
        </w:rPr>
        <w:t>557</w:t>
      </w:r>
      <w:r w:rsidRPr="008D3BBE">
        <w:rPr>
          <w:rFonts w:ascii="Times New Roman" w:hAnsi="Times New Roman" w:cs="Times New Roman"/>
          <w:sz w:val="24"/>
          <w:szCs w:val="24"/>
        </w:rPr>
        <w:t xml:space="preserve"> человек;</w:t>
      </w:r>
      <w:proofErr w:type="gramEnd"/>
    </w:p>
    <w:p w:rsidR="00442396" w:rsidRPr="008D3BBE" w:rsidRDefault="00442396" w:rsidP="008E5C22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</w:t>
      </w:r>
      <w:r w:rsidRPr="008D3BBE">
        <w:rPr>
          <w:rFonts w:ascii="Times New Roman" w:hAnsi="Times New Roman" w:cs="Times New Roman"/>
          <w:sz w:val="24"/>
          <w:szCs w:val="24"/>
        </w:rPr>
        <w:t>о</w:t>
      </w:r>
      <w:r w:rsidRPr="008D3BBE">
        <w:rPr>
          <w:rFonts w:ascii="Times New Roman" w:hAnsi="Times New Roman" w:cs="Times New Roman"/>
          <w:sz w:val="24"/>
          <w:szCs w:val="24"/>
        </w:rPr>
        <w:t xml:space="preserve">доснабжения – </w:t>
      </w:r>
      <w:r w:rsidR="0066639D" w:rsidRPr="008D3BBE">
        <w:rPr>
          <w:rFonts w:ascii="Times New Roman" w:hAnsi="Times New Roman" w:cs="Times New Roman"/>
          <w:sz w:val="24"/>
          <w:szCs w:val="24"/>
        </w:rPr>
        <w:t>145</w:t>
      </w:r>
      <w:r w:rsidRPr="008D3BBE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</w:t>
      </w:r>
      <w:r w:rsidR="00E029E6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66639D" w:rsidRPr="008D3BBE">
        <w:rPr>
          <w:rFonts w:ascii="Times New Roman" w:hAnsi="Times New Roman" w:cs="Times New Roman"/>
          <w:sz w:val="24"/>
          <w:szCs w:val="24"/>
        </w:rPr>
        <w:t>219</w:t>
      </w:r>
      <w:r w:rsidRPr="008D3BBE">
        <w:rPr>
          <w:rFonts w:ascii="Times New Roman" w:hAnsi="Times New Roman" w:cs="Times New Roman"/>
          <w:sz w:val="24"/>
          <w:szCs w:val="24"/>
        </w:rPr>
        <w:t xml:space="preserve"> человек;</w:t>
      </w:r>
    </w:p>
    <w:p w:rsidR="00442396" w:rsidRPr="008D3BBE" w:rsidRDefault="00442396" w:rsidP="008E5C22">
      <w:pPr>
        <w:pStyle w:val="ae"/>
        <w:numPr>
          <w:ilvl w:val="0"/>
          <w:numId w:val="14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D3BBE">
        <w:rPr>
          <w:rFonts w:ascii="Times New Roman" w:hAnsi="Times New Roman" w:cs="Times New Roman"/>
          <w:sz w:val="24"/>
          <w:szCs w:val="24"/>
        </w:rPr>
        <w:t xml:space="preserve">население </w:t>
      </w:r>
      <w:r w:rsidR="00DB4FF1" w:rsidRPr="008D3BBE">
        <w:rPr>
          <w:rFonts w:ascii="Times New Roman" w:hAnsi="Times New Roman" w:cs="Times New Roman"/>
          <w:sz w:val="24"/>
          <w:szCs w:val="24"/>
        </w:rPr>
        <w:t>д. Заречный</w:t>
      </w:r>
      <w:r w:rsidRPr="008D3BBE">
        <w:rPr>
          <w:rFonts w:ascii="Times New Roman" w:hAnsi="Times New Roman" w:cs="Times New Roman"/>
          <w:sz w:val="24"/>
          <w:szCs w:val="24"/>
        </w:rPr>
        <w:t xml:space="preserve"> обеспеченное водой из централизованных источников вод</w:t>
      </w:r>
      <w:r w:rsidRPr="008D3BBE">
        <w:rPr>
          <w:rFonts w:ascii="Times New Roman" w:hAnsi="Times New Roman" w:cs="Times New Roman"/>
          <w:sz w:val="24"/>
          <w:szCs w:val="24"/>
        </w:rPr>
        <w:t>о</w:t>
      </w:r>
      <w:r w:rsidRPr="008D3BBE">
        <w:rPr>
          <w:rFonts w:ascii="Times New Roman" w:hAnsi="Times New Roman" w:cs="Times New Roman"/>
          <w:sz w:val="24"/>
          <w:szCs w:val="24"/>
        </w:rPr>
        <w:t xml:space="preserve">снабжения – </w:t>
      </w:r>
      <w:r w:rsidR="0066639D" w:rsidRPr="008D3BBE">
        <w:rPr>
          <w:rFonts w:ascii="Times New Roman" w:hAnsi="Times New Roman" w:cs="Times New Roman"/>
          <w:sz w:val="24"/>
          <w:szCs w:val="24"/>
        </w:rPr>
        <w:t>165</w:t>
      </w:r>
      <w:r w:rsidRPr="008D3BBE">
        <w:rPr>
          <w:rFonts w:ascii="Times New Roman" w:hAnsi="Times New Roman" w:cs="Times New Roman"/>
          <w:sz w:val="24"/>
          <w:szCs w:val="24"/>
        </w:rPr>
        <w:t xml:space="preserve"> человек, при численности населения </w:t>
      </w:r>
      <w:r w:rsidR="0066639D" w:rsidRPr="008D3BBE">
        <w:rPr>
          <w:rFonts w:ascii="Times New Roman" w:hAnsi="Times New Roman" w:cs="Times New Roman"/>
          <w:sz w:val="24"/>
          <w:szCs w:val="24"/>
        </w:rPr>
        <w:t>239</w:t>
      </w:r>
      <w:r w:rsidRPr="008D3BBE">
        <w:rPr>
          <w:rFonts w:ascii="Times New Roman" w:hAnsi="Times New Roman" w:cs="Times New Roman"/>
          <w:sz w:val="24"/>
          <w:szCs w:val="24"/>
        </w:rPr>
        <w:t xml:space="preserve"> челове</w:t>
      </w:r>
      <w:r w:rsidR="00841367" w:rsidRPr="008D3BBE">
        <w:rPr>
          <w:rFonts w:ascii="Times New Roman" w:hAnsi="Times New Roman" w:cs="Times New Roman"/>
          <w:sz w:val="24"/>
          <w:szCs w:val="24"/>
        </w:rPr>
        <w:t>к.</w:t>
      </w:r>
      <w:proofErr w:type="gramEnd"/>
    </w:p>
    <w:p w:rsidR="00C10578" w:rsidRPr="008D3BBE" w:rsidRDefault="001E460E" w:rsidP="00C1057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Согласно Федеральной службе государственной статистики по </w:t>
      </w:r>
      <w:r w:rsidR="00F8556E" w:rsidRPr="008D3BBE">
        <w:rPr>
          <w:rFonts w:ascii="Times New Roman" w:hAnsi="Times New Roman" w:cs="Times New Roman"/>
          <w:sz w:val="24"/>
          <w:szCs w:val="24"/>
        </w:rPr>
        <w:t>Новосибирской</w:t>
      </w:r>
      <w:r w:rsidRPr="008D3BBE">
        <w:rPr>
          <w:rFonts w:ascii="Times New Roman" w:hAnsi="Times New Roman" w:cs="Times New Roman"/>
          <w:sz w:val="24"/>
          <w:szCs w:val="24"/>
        </w:rPr>
        <w:t xml:space="preserve"> области н</w:t>
      </w:r>
      <w:r w:rsidRPr="008D3BBE">
        <w:rPr>
          <w:rFonts w:ascii="Times New Roman" w:hAnsi="Times New Roman" w:cs="Times New Roman"/>
          <w:sz w:val="24"/>
          <w:szCs w:val="24"/>
        </w:rPr>
        <w:t>а</w:t>
      </w:r>
      <w:r w:rsidRPr="008D3BBE">
        <w:rPr>
          <w:rFonts w:ascii="Times New Roman" w:hAnsi="Times New Roman" w:cs="Times New Roman"/>
          <w:sz w:val="24"/>
          <w:szCs w:val="24"/>
        </w:rPr>
        <w:t xml:space="preserve">селение </w:t>
      </w:r>
      <w:r w:rsidR="00F8556E" w:rsidRPr="008D3BBE">
        <w:rPr>
          <w:rFonts w:ascii="Times New Roman" w:hAnsi="Times New Roman" w:cs="Times New Roman"/>
          <w:sz w:val="24"/>
          <w:szCs w:val="24"/>
        </w:rPr>
        <w:t xml:space="preserve">Октябрьского сельсовета </w:t>
      </w:r>
      <w:r w:rsidRPr="008D3BBE">
        <w:rPr>
          <w:rFonts w:ascii="Times New Roman" w:hAnsi="Times New Roman" w:cs="Times New Roman"/>
          <w:sz w:val="24"/>
          <w:szCs w:val="24"/>
        </w:rPr>
        <w:t xml:space="preserve">составляет </w:t>
      </w:r>
      <w:r w:rsidR="00F8556E" w:rsidRPr="008D3BBE">
        <w:rPr>
          <w:rFonts w:ascii="Times New Roman" w:hAnsi="Times New Roman" w:cs="Times New Roman"/>
          <w:sz w:val="24"/>
          <w:szCs w:val="24"/>
        </w:rPr>
        <w:t>2</w:t>
      </w:r>
      <w:r w:rsidR="00E029E6"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F8556E" w:rsidRPr="008D3BBE">
        <w:rPr>
          <w:rFonts w:ascii="Times New Roman" w:hAnsi="Times New Roman" w:cs="Times New Roman"/>
          <w:sz w:val="24"/>
          <w:szCs w:val="24"/>
        </w:rPr>
        <w:t>167 человек, 545 человек</w:t>
      </w:r>
      <w:r w:rsidRPr="008D3BBE">
        <w:rPr>
          <w:rFonts w:ascii="Times New Roman" w:hAnsi="Times New Roman" w:cs="Times New Roman"/>
          <w:sz w:val="24"/>
          <w:szCs w:val="24"/>
        </w:rPr>
        <w:t xml:space="preserve"> не имеет централизова</w:t>
      </w:r>
      <w:r w:rsidRPr="008D3BBE">
        <w:rPr>
          <w:rFonts w:ascii="Times New Roman" w:hAnsi="Times New Roman" w:cs="Times New Roman"/>
          <w:sz w:val="24"/>
          <w:szCs w:val="24"/>
        </w:rPr>
        <w:t>н</w:t>
      </w:r>
      <w:r w:rsidRPr="008D3BBE">
        <w:rPr>
          <w:rFonts w:ascii="Times New Roman" w:hAnsi="Times New Roman" w:cs="Times New Roman"/>
          <w:sz w:val="24"/>
          <w:szCs w:val="24"/>
        </w:rPr>
        <w:t>ного водоснабжения.</w:t>
      </w:r>
    </w:p>
    <w:p w:rsidR="00562606" w:rsidRDefault="00562606" w:rsidP="00BF25A8">
      <w:pPr>
        <w:keepNext/>
        <w:spacing w:after="0"/>
        <w:ind w:firstLine="709"/>
        <w:jc w:val="both"/>
        <w:rPr>
          <w:noProof/>
        </w:rPr>
      </w:pPr>
    </w:p>
    <w:p w:rsidR="00BF25A8" w:rsidRDefault="00562606" w:rsidP="008D3BBE">
      <w:pPr>
        <w:keepNext/>
        <w:spacing w:after="0"/>
        <w:jc w:val="center"/>
      </w:pPr>
      <w:r>
        <w:rPr>
          <w:noProof/>
        </w:rPr>
        <w:drawing>
          <wp:inline distT="0" distB="0" distL="0" distR="0">
            <wp:extent cx="5400000" cy="2959794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/>
                    <a:srcRect l="8787" t="8223" r="1487" b="4328"/>
                    <a:stretch/>
                  </pic:blipFill>
                  <pic:spPr bwMode="auto">
                    <a:xfrm>
                      <a:off x="0" y="0"/>
                      <a:ext cx="5400000" cy="29597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66639D" w:rsidRPr="008D3BBE" w:rsidRDefault="00BF25A8" w:rsidP="00BF25A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BF25A8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2C32C1" w:rsidRPr="00BF25A8">
        <w:rPr>
          <w:rFonts w:ascii="Times New Roman" w:hAnsi="Times New Roman" w:cs="Times New Roman"/>
          <w:sz w:val="24"/>
          <w:szCs w:val="24"/>
        </w:rPr>
        <w:fldChar w:fldCharType="begin"/>
      </w:r>
      <w:r w:rsidRPr="00BF25A8">
        <w:rPr>
          <w:rFonts w:ascii="Times New Roman" w:hAnsi="Times New Roman" w:cs="Times New Roman"/>
          <w:sz w:val="24"/>
          <w:szCs w:val="24"/>
        </w:rPr>
        <w:instrText xml:space="preserve"> SEQ Рисунок \* ARABIC </w:instrText>
      </w:r>
      <w:r w:rsidR="002C32C1" w:rsidRPr="00BF25A8">
        <w:rPr>
          <w:rFonts w:ascii="Times New Roman" w:hAnsi="Times New Roman" w:cs="Times New Roman"/>
          <w:sz w:val="24"/>
          <w:szCs w:val="24"/>
        </w:rPr>
        <w:fldChar w:fldCharType="separate"/>
      </w:r>
      <w:r w:rsidR="004E48D1">
        <w:rPr>
          <w:rFonts w:ascii="Times New Roman" w:hAnsi="Times New Roman" w:cs="Times New Roman"/>
          <w:noProof/>
          <w:sz w:val="24"/>
          <w:szCs w:val="24"/>
        </w:rPr>
        <w:t>1</w:t>
      </w:r>
      <w:r w:rsidR="002C32C1" w:rsidRPr="00BF25A8">
        <w:rPr>
          <w:rFonts w:ascii="Times New Roman" w:hAnsi="Times New Roman" w:cs="Times New Roman"/>
          <w:sz w:val="24"/>
          <w:szCs w:val="24"/>
        </w:rPr>
        <w:fldChar w:fldCharType="end"/>
      </w:r>
      <w:r w:rsidRPr="00BF25A8">
        <w:rPr>
          <w:rFonts w:ascii="Times New Roman" w:hAnsi="Times New Roman" w:cs="Times New Roman"/>
          <w:sz w:val="24"/>
          <w:szCs w:val="24"/>
        </w:rPr>
        <w:t xml:space="preserve"> </w:t>
      </w:r>
      <w:r w:rsidR="00F8189B">
        <w:rPr>
          <w:rFonts w:ascii="Times New Roman" w:hAnsi="Times New Roman" w:cs="Times New Roman"/>
          <w:sz w:val="24"/>
          <w:szCs w:val="24"/>
        </w:rPr>
        <w:t xml:space="preserve">– </w:t>
      </w:r>
      <w:r w:rsidR="00F8189B" w:rsidRPr="006309E6">
        <w:rPr>
          <w:rFonts w:ascii="Times New Roman" w:hAnsi="Times New Roman" w:cs="Times New Roman"/>
          <w:sz w:val="24"/>
          <w:szCs w:val="24"/>
        </w:rPr>
        <w:t>Соотношение численности населе</w:t>
      </w:r>
      <w:r w:rsidR="00F8189B" w:rsidRPr="008D3BBE">
        <w:rPr>
          <w:rFonts w:ascii="Times New Roman" w:hAnsi="Times New Roman" w:cs="Times New Roman"/>
          <w:sz w:val="24"/>
          <w:szCs w:val="24"/>
        </w:rPr>
        <w:t xml:space="preserve">ния, </w:t>
      </w:r>
      <w:proofErr w:type="gramStart"/>
      <w:r w:rsidR="00F8189B" w:rsidRPr="008D3BBE">
        <w:rPr>
          <w:rFonts w:ascii="Times New Roman" w:hAnsi="Times New Roman" w:cs="Times New Roman"/>
          <w:sz w:val="24"/>
          <w:szCs w:val="24"/>
        </w:rPr>
        <w:t>проживающих</w:t>
      </w:r>
      <w:proofErr w:type="gramEnd"/>
      <w:r w:rsidR="00F8189B" w:rsidRPr="008D3BBE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F8189B" w:rsidRPr="008D3BBE">
        <w:rPr>
          <w:rFonts w:ascii="Times New Roman" w:hAnsi="Times New Roman" w:cs="Times New Roman"/>
          <w:sz w:val="24"/>
          <w:szCs w:val="24"/>
        </w:rPr>
        <w:br/>
        <w:t>Октябрьского сельсовета</w:t>
      </w:r>
    </w:p>
    <w:p w:rsidR="00225174" w:rsidRPr="008D3BBE" w:rsidRDefault="00225174" w:rsidP="00C1057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442396" w:rsidRPr="008D3BBE" w:rsidRDefault="0044239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8D3BBE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водоснабжения </w:t>
      </w:r>
      <w:r w:rsidR="00F8556E" w:rsidRPr="008D3BBE">
        <w:rPr>
          <w:rFonts w:ascii="Times New Roman" w:hAnsi="Times New Roman" w:cs="Times New Roman"/>
          <w:sz w:val="24"/>
          <w:szCs w:val="24"/>
        </w:rPr>
        <w:t>Октябрьского сельсовета</w:t>
      </w:r>
      <w:r w:rsidRPr="008D3BBE">
        <w:rPr>
          <w:rFonts w:ascii="Times New Roman" w:hAnsi="Times New Roman" w:cs="Times New Roman"/>
          <w:sz w:val="24"/>
          <w:szCs w:val="24"/>
        </w:rPr>
        <w:t xml:space="preserve"> обеспечивает хозяйс</w:t>
      </w:r>
      <w:r w:rsidRPr="008D3BBE">
        <w:rPr>
          <w:rFonts w:ascii="Times New Roman" w:hAnsi="Times New Roman" w:cs="Times New Roman"/>
          <w:sz w:val="24"/>
          <w:szCs w:val="24"/>
        </w:rPr>
        <w:t>т</w:t>
      </w:r>
      <w:r w:rsidRPr="008D3BBE">
        <w:rPr>
          <w:rFonts w:ascii="Times New Roman" w:hAnsi="Times New Roman" w:cs="Times New Roman"/>
          <w:sz w:val="24"/>
          <w:szCs w:val="24"/>
        </w:rPr>
        <w:t>венно-питьевое потребления для нужд</w:t>
      </w:r>
      <w:r w:rsidR="00C10578" w:rsidRPr="008D3BBE">
        <w:rPr>
          <w:rFonts w:ascii="Times New Roman" w:hAnsi="Times New Roman" w:cs="Times New Roman"/>
          <w:sz w:val="24"/>
          <w:szCs w:val="24"/>
        </w:rPr>
        <w:t>:</w:t>
      </w:r>
      <w:r w:rsidRPr="008D3BBE">
        <w:rPr>
          <w:rFonts w:ascii="Times New Roman" w:hAnsi="Times New Roman" w:cs="Times New Roman"/>
          <w:sz w:val="24"/>
          <w:szCs w:val="24"/>
        </w:rPr>
        <w:t xml:space="preserve"> административно-деловых объектов, объектов соцкуль</w:t>
      </w:r>
      <w:r w:rsidRPr="008D3BBE">
        <w:rPr>
          <w:rFonts w:ascii="Times New Roman" w:hAnsi="Times New Roman" w:cs="Times New Roman"/>
          <w:sz w:val="24"/>
          <w:szCs w:val="24"/>
        </w:rPr>
        <w:t>т</w:t>
      </w:r>
      <w:r w:rsidRPr="008D3BBE">
        <w:rPr>
          <w:rFonts w:ascii="Times New Roman" w:hAnsi="Times New Roman" w:cs="Times New Roman"/>
          <w:sz w:val="24"/>
          <w:szCs w:val="24"/>
        </w:rPr>
        <w:t>быта</w:t>
      </w:r>
      <w:r w:rsidR="001F5AC3" w:rsidRPr="008D3BBE">
        <w:rPr>
          <w:rFonts w:ascii="Times New Roman" w:hAnsi="Times New Roman" w:cs="Times New Roman"/>
          <w:sz w:val="24"/>
          <w:szCs w:val="24"/>
        </w:rPr>
        <w:t xml:space="preserve">, нужды индивидуальных предпринимателей и промышленных предприятий, а </w:t>
      </w:r>
      <w:r w:rsidR="00E029E6" w:rsidRPr="008D3BBE">
        <w:rPr>
          <w:rFonts w:ascii="Times New Roman" w:hAnsi="Times New Roman" w:cs="Times New Roman"/>
          <w:sz w:val="24"/>
          <w:szCs w:val="24"/>
        </w:rPr>
        <w:t>также</w:t>
      </w:r>
      <w:r w:rsidR="001F5AC3" w:rsidRPr="008D3BBE">
        <w:rPr>
          <w:rFonts w:ascii="Times New Roman" w:hAnsi="Times New Roman" w:cs="Times New Roman"/>
          <w:sz w:val="24"/>
          <w:szCs w:val="24"/>
        </w:rPr>
        <w:t xml:space="preserve"> на т</w:t>
      </w:r>
      <w:r w:rsidR="001F5AC3" w:rsidRPr="008D3BBE">
        <w:rPr>
          <w:rFonts w:ascii="Times New Roman" w:hAnsi="Times New Roman" w:cs="Times New Roman"/>
          <w:sz w:val="24"/>
          <w:szCs w:val="24"/>
        </w:rPr>
        <w:t>у</w:t>
      </w:r>
      <w:r w:rsidR="001F5AC3" w:rsidRPr="008D3BBE">
        <w:rPr>
          <w:rFonts w:ascii="Times New Roman" w:hAnsi="Times New Roman" w:cs="Times New Roman"/>
          <w:sz w:val="24"/>
          <w:szCs w:val="24"/>
        </w:rPr>
        <w:t>шение пожаров.</w:t>
      </w:r>
      <w:proofErr w:type="gramEnd"/>
    </w:p>
    <w:p w:rsidR="00442396" w:rsidRPr="008D3BBE" w:rsidRDefault="0044239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029E6" w:rsidRPr="008D3BBE" w:rsidRDefault="00E029E6" w:rsidP="00442396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E029E6" w:rsidRPr="008D3BBE" w:rsidRDefault="00E029E6" w:rsidP="00442396">
      <w:pPr>
        <w:pStyle w:val="ae"/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8D3BBE" w:rsidRDefault="009F3E7A" w:rsidP="001E79DA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D3BBE">
        <w:rPr>
          <w:rFonts w:ascii="Times New Roman" w:hAnsi="Times New Roman" w:cs="Times New Roman"/>
          <w:i/>
          <w:sz w:val="24"/>
          <w:szCs w:val="24"/>
        </w:rPr>
        <w:lastRenderedPageBreak/>
        <w:t>1.1.3. Деление территории поселения на эксплуатационные зоны</w:t>
      </w:r>
    </w:p>
    <w:p w:rsidR="00DC1713" w:rsidRPr="008D3BBE" w:rsidRDefault="00DC1713" w:rsidP="001E79DA">
      <w:pPr>
        <w:spacing w:after="0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253F04" w:rsidRPr="008D3BBE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Централизованная система холодного водоснабжения находится в </w:t>
      </w:r>
      <w:r w:rsidR="00E33435" w:rsidRPr="008D3BBE">
        <w:rPr>
          <w:rFonts w:ascii="Times New Roman" w:hAnsi="Times New Roman" w:cs="Times New Roman"/>
          <w:sz w:val="24"/>
          <w:szCs w:val="24"/>
        </w:rPr>
        <w:t>одной</w:t>
      </w:r>
      <w:r w:rsidR="00253F04" w:rsidRPr="008D3BBE">
        <w:rPr>
          <w:rFonts w:ascii="Times New Roman" w:hAnsi="Times New Roman" w:cs="Times New Roman"/>
          <w:sz w:val="24"/>
          <w:szCs w:val="24"/>
        </w:rPr>
        <w:t xml:space="preserve"> зон</w:t>
      </w:r>
      <w:r w:rsidR="00E33435" w:rsidRPr="008D3BBE">
        <w:rPr>
          <w:rFonts w:ascii="Times New Roman" w:hAnsi="Times New Roman" w:cs="Times New Roman"/>
          <w:sz w:val="24"/>
          <w:szCs w:val="24"/>
        </w:rPr>
        <w:t>е</w:t>
      </w:r>
      <w:r w:rsidRPr="008D3BBE">
        <w:rPr>
          <w:rFonts w:ascii="Times New Roman" w:hAnsi="Times New Roman" w:cs="Times New Roman"/>
          <w:sz w:val="24"/>
          <w:szCs w:val="24"/>
        </w:rPr>
        <w:t xml:space="preserve"> эксплуатац</w:t>
      </w:r>
      <w:r w:rsidRPr="008D3BBE">
        <w:rPr>
          <w:rFonts w:ascii="Times New Roman" w:hAnsi="Times New Roman" w:cs="Times New Roman"/>
          <w:sz w:val="24"/>
          <w:szCs w:val="24"/>
        </w:rPr>
        <w:t>и</w:t>
      </w:r>
      <w:r w:rsidRPr="008D3BBE">
        <w:rPr>
          <w:rFonts w:ascii="Times New Roman" w:hAnsi="Times New Roman" w:cs="Times New Roman"/>
          <w:sz w:val="24"/>
          <w:szCs w:val="24"/>
        </w:rPr>
        <w:t xml:space="preserve">онной ответственности. </w:t>
      </w:r>
      <w:proofErr w:type="spellStart"/>
      <w:r w:rsidR="00253F04" w:rsidRPr="008D3BBE">
        <w:rPr>
          <w:rFonts w:ascii="Times New Roman" w:hAnsi="Times New Roman" w:cs="Times New Roman"/>
          <w:sz w:val="24"/>
          <w:szCs w:val="24"/>
        </w:rPr>
        <w:t>Водоснабжающей</w:t>
      </w:r>
      <w:proofErr w:type="spellEnd"/>
      <w:r w:rsidR="00253F04" w:rsidRPr="008D3BBE">
        <w:rPr>
          <w:rFonts w:ascii="Times New Roman" w:hAnsi="Times New Roman" w:cs="Times New Roman"/>
          <w:sz w:val="24"/>
          <w:szCs w:val="24"/>
        </w:rPr>
        <w:t xml:space="preserve"> организацией, осуществляющей подачу воды</w:t>
      </w:r>
      <w:r w:rsidR="00C76C33" w:rsidRPr="008D3BBE">
        <w:rPr>
          <w:rFonts w:ascii="Times New Roman" w:hAnsi="Times New Roman" w:cs="Times New Roman"/>
          <w:sz w:val="24"/>
          <w:szCs w:val="24"/>
        </w:rPr>
        <w:t xml:space="preserve"> от по</w:t>
      </w:r>
      <w:r w:rsidR="00C76C33" w:rsidRPr="008D3BBE">
        <w:rPr>
          <w:rFonts w:ascii="Times New Roman" w:hAnsi="Times New Roman" w:cs="Times New Roman"/>
          <w:sz w:val="24"/>
          <w:szCs w:val="24"/>
        </w:rPr>
        <w:t>д</w:t>
      </w:r>
      <w:r w:rsidR="00C76C33" w:rsidRPr="008D3BBE">
        <w:rPr>
          <w:rFonts w:ascii="Times New Roman" w:hAnsi="Times New Roman" w:cs="Times New Roman"/>
          <w:sz w:val="24"/>
          <w:szCs w:val="24"/>
        </w:rPr>
        <w:t xml:space="preserve">земных </w:t>
      </w:r>
      <w:proofErr w:type="spellStart"/>
      <w:r w:rsidR="00C76C33" w:rsidRPr="008D3BBE">
        <w:rPr>
          <w:rFonts w:ascii="Times New Roman" w:hAnsi="Times New Roman" w:cs="Times New Roman"/>
          <w:sz w:val="24"/>
          <w:szCs w:val="24"/>
        </w:rPr>
        <w:t>водоисточников</w:t>
      </w:r>
      <w:proofErr w:type="spellEnd"/>
      <w:r w:rsidR="00253F04" w:rsidRPr="008D3BBE">
        <w:rPr>
          <w:rFonts w:ascii="Times New Roman" w:hAnsi="Times New Roman" w:cs="Times New Roman"/>
          <w:sz w:val="24"/>
          <w:szCs w:val="24"/>
        </w:rPr>
        <w:t xml:space="preserve"> по напор</w:t>
      </w:r>
      <w:r w:rsidR="00C76C33" w:rsidRPr="008D3BBE">
        <w:rPr>
          <w:rFonts w:ascii="Times New Roman" w:hAnsi="Times New Roman" w:cs="Times New Roman"/>
          <w:sz w:val="24"/>
          <w:szCs w:val="24"/>
        </w:rPr>
        <w:t>ным сетям</w:t>
      </w:r>
      <w:r w:rsidR="00160F21" w:rsidRPr="008D3BBE">
        <w:rPr>
          <w:rFonts w:ascii="Times New Roman" w:hAnsi="Times New Roman" w:cs="Times New Roman"/>
          <w:sz w:val="24"/>
          <w:szCs w:val="24"/>
        </w:rPr>
        <w:t xml:space="preserve"> Октябрьского сельсовета</w:t>
      </w:r>
      <w:r w:rsidR="00253F04" w:rsidRPr="008D3BBE">
        <w:rPr>
          <w:rFonts w:ascii="Times New Roman" w:hAnsi="Times New Roman" w:cs="Times New Roman"/>
          <w:sz w:val="24"/>
          <w:szCs w:val="24"/>
        </w:rPr>
        <w:t xml:space="preserve">, является </w:t>
      </w:r>
      <w:r w:rsidR="00CA0466" w:rsidRPr="008D3BBE">
        <w:rPr>
          <w:rFonts w:ascii="Times New Roman" w:hAnsi="Times New Roman" w:cs="Times New Roman"/>
          <w:sz w:val="24"/>
          <w:szCs w:val="24"/>
        </w:rPr>
        <w:t>МУП «Энергия»</w:t>
      </w:r>
      <w:r w:rsidR="00253F04" w:rsidRPr="008D3BBE">
        <w:rPr>
          <w:rFonts w:ascii="Times New Roman" w:hAnsi="Times New Roman" w:cs="Times New Roman"/>
          <w:sz w:val="24"/>
          <w:szCs w:val="24"/>
        </w:rPr>
        <w:t>.</w:t>
      </w:r>
    </w:p>
    <w:p w:rsidR="009F3E7A" w:rsidRPr="008D3BBE" w:rsidRDefault="00253F04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Транспортировку воды </w:t>
      </w:r>
      <w:r w:rsidR="00C90E98" w:rsidRPr="008D3BBE">
        <w:rPr>
          <w:rFonts w:ascii="Times New Roman" w:hAnsi="Times New Roman" w:cs="Times New Roman"/>
          <w:sz w:val="24"/>
          <w:szCs w:val="24"/>
        </w:rPr>
        <w:t>в Октябрьский сельсовет</w:t>
      </w:r>
      <w:r w:rsidRPr="008D3BBE">
        <w:rPr>
          <w:rFonts w:ascii="Times New Roman" w:hAnsi="Times New Roman" w:cs="Times New Roman"/>
          <w:sz w:val="24"/>
          <w:szCs w:val="24"/>
        </w:rPr>
        <w:t xml:space="preserve"> осуществляет </w:t>
      </w:r>
      <w:r w:rsidR="00C90E98" w:rsidRPr="008D3BBE">
        <w:rPr>
          <w:rFonts w:ascii="Times New Roman" w:hAnsi="Times New Roman" w:cs="Times New Roman"/>
          <w:sz w:val="24"/>
          <w:szCs w:val="24"/>
        </w:rPr>
        <w:t>МУП «Энергия»</w:t>
      </w:r>
      <w:r w:rsidR="00E33435" w:rsidRPr="008D3BBE">
        <w:rPr>
          <w:rFonts w:ascii="Times New Roman" w:hAnsi="Times New Roman" w:cs="Times New Roman"/>
          <w:sz w:val="24"/>
          <w:szCs w:val="24"/>
        </w:rPr>
        <w:t>.</w:t>
      </w:r>
    </w:p>
    <w:p w:rsidR="00253F04" w:rsidRPr="008D3BBE" w:rsidRDefault="00E3544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Балансодержателем является администрация Куйбышевского района Новосибирской о</w:t>
      </w:r>
      <w:r w:rsidRPr="008D3BBE">
        <w:rPr>
          <w:rFonts w:ascii="Times New Roman" w:hAnsi="Times New Roman" w:cs="Times New Roman"/>
          <w:sz w:val="24"/>
          <w:szCs w:val="24"/>
        </w:rPr>
        <w:t>б</w:t>
      </w:r>
      <w:r w:rsidRPr="008D3BBE">
        <w:rPr>
          <w:rFonts w:ascii="Times New Roman" w:hAnsi="Times New Roman" w:cs="Times New Roman"/>
          <w:sz w:val="24"/>
          <w:szCs w:val="24"/>
        </w:rPr>
        <w:t>ласти. Снабжающей организацией является МУП «Энергия», управляющая эксплуатационной з</w:t>
      </w:r>
      <w:r w:rsidRPr="008D3BBE">
        <w:rPr>
          <w:rFonts w:ascii="Times New Roman" w:hAnsi="Times New Roman" w:cs="Times New Roman"/>
          <w:sz w:val="24"/>
          <w:szCs w:val="24"/>
        </w:rPr>
        <w:t>о</w:t>
      </w:r>
      <w:r w:rsidRPr="008D3BBE">
        <w:rPr>
          <w:rFonts w:ascii="Times New Roman" w:hAnsi="Times New Roman" w:cs="Times New Roman"/>
          <w:sz w:val="24"/>
          <w:szCs w:val="24"/>
        </w:rPr>
        <w:t>ной, на праве хозяйственного ведения</w:t>
      </w:r>
      <w:r w:rsidR="00522B67">
        <w:rPr>
          <w:rFonts w:ascii="Times New Roman" w:hAnsi="Times New Roman" w:cs="Times New Roman"/>
          <w:sz w:val="24"/>
          <w:szCs w:val="24"/>
        </w:rPr>
        <w:t>.</w:t>
      </w:r>
    </w:p>
    <w:p w:rsidR="00BC721D" w:rsidRPr="008D3BBE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Обслуживание системы </w:t>
      </w:r>
      <w:r w:rsidR="001E460E" w:rsidRPr="008D3BBE">
        <w:rPr>
          <w:rFonts w:ascii="Times New Roman" w:hAnsi="Times New Roman" w:cs="Times New Roman"/>
          <w:sz w:val="24"/>
          <w:szCs w:val="24"/>
        </w:rPr>
        <w:t xml:space="preserve">холодного </w:t>
      </w:r>
      <w:r w:rsidRPr="008D3BBE">
        <w:rPr>
          <w:rFonts w:ascii="Times New Roman" w:hAnsi="Times New Roman" w:cs="Times New Roman"/>
          <w:sz w:val="24"/>
          <w:szCs w:val="24"/>
        </w:rPr>
        <w:t xml:space="preserve">водоснабжения производится </w:t>
      </w:r>
      <w:r w:rsidR="00CA0466" w:rsidRPr="008D3BBE">
        <w:rPr>
          <w:rFonts w:ascii="Times New Roman" w:hAnsi="Times New Roman" w:cs="Times New Roman"/>
          <w:sz w:val="24"/>
          <w:szCs w:val="24"/>
        </w:rPr>
        <w:t>МУП «Энергия»</w:t>
      </w:r>
      <w:r w:rsidR="00E33435" w:rsidRPr="008D3BBE">
        <w:rPr>
          <w:rFonts w:ascii="Times New Roman" w:hAnsi="Times New Roman" w:cs="Times New Roman"/>
          <w:sz w:val="24"/>
          <w:szCs w:val="24"/>
        </w:rPr>
        <w:t>.</w:t>
      </w:r>
    </w:p>
    <w:p w:rsidR="00160F21" w:rsidRPr="008D3BBE" w:rsidRDefault="00160F2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8D3BBE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" w:name="_Toc18336951"/>
      <w:r w:rsidRPr="008D3BB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 Описание территорий поселения не охваченных централизованными системами </w:t>
      </w:r>
      <w:r w:rsidR="00DC1713" w:rsidRPr="008D3BB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8D3BB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6"/>
    </w:p>
    <w:p w:rsidR="006F347C" w:rsidRPr="008D3BBE" w:rsidRDefault="006F347C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17E7C" w:rsidRPr="008D3BBE" w:rsidRDefault="00717E7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На данный момент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Сартаково</w:t>
      </w:r>
      <w:proofErr w:type="spellEnd"/>
      <w:r w:rsidR="00160F21" w:rsidRPr="008D3BBE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8D3BBE">
        <w:rPr>
          <w:rFonts w:ascii="Times New Roman" w:hAnsi="Times New Roman" w:cs="Times New Roman"/>
          <w:sz w:val="24"/>
          <w:szCs w:val="24"/>
        </w:rPr>
        <w:t>Морозовка</w:t>
      </w:r>
      <w:proofErr w:type="spellEnd"/>
      <w:r w:rsidR="00160F21" w:rsidRPr="008D3BBE">
        <w:rPr>
          <w:rFonts w:ascii="Times New Roman" w:hAnsi="Times New Roman" w:cs="Times New Roman"/>
          <w:sz w:val="24"/>
          <w:szCs w:val="24"/>
        </w:rPr>
        <w:t xml:space="preserve">, </w:t>
      </w:r>
      <w:r w:rsidR="00E5294F" w:rsidRPr="008D3BB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E5294F" w:rsidRPr="008D3BBE">
        <w:rPr>
          <w:rFonts w:ascii="Times New Roman" w:hAnsi="Times New Roman" w:cs="Times New Roman"/>
          <w:sz w:val="24"/>
          <w:szCs w:val="24"/>
        </w:rPr>
        <w:t>Марково</w:t>
      </w:r>
      <w:proofErr w:type="spellEnd"/>
      <w:r w:rsidR="008D3BBE">
        <w:rPr>
          <w:rFonts w:ascii="Times New Roman" w:hAnsi="Times New Roman" w:cs="Times New Roman"/>
          <w:sz w:val="24"/>
          <w:szCs w:val="24"/>
        </w:rPr>
        <w:t xml:space="preserve"> и</w:t>
      </w:r>
      <w:r w:rsidR="00160F21" w:rsidRPr="008D3BBE">
        <w:rPr>
          <w:rFonts w:ascii="Times New Roman" w:hAnsi="Times New Roman" w:cs="Times New Roman"/>
          <w:sz w:val="24"/>
          <w:szCs w:val="24"/>
        </w:rPr>
        <w:t xml:space="preserve"> п. Малые Кайлы</w:t>
      </w:r>
      <w:r w:rsidRPr="008D3BBE">
        <w:rPr>
          <w:rFonts w:ascii="Times New Roman" w:hAnsi="Times New Roman" w:cs="Times New Roman"/>
          <w:sz w:val="24"/>
          <w:szCs w:val="24"/>
        </w:rPr>
        <w:t xml:space="preserve"> не имеют централизованной системы водоснабжения.</w:t>
      </w:r>
      <w:r w:rsidR="00C85F43" w:rsidRPr="008D3BB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673AA" w:rsidRPr="008D3BBE" w:rsidRDefault="001673A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Общая площадь земель </w:t>
      </w:r>
      <w:r w:rsidR="004D49C5" w:rsidRPr="008D3BBE">
        <w:rPr>
          <w:rFonts w:ascii="Times New Roman" w:hAnsi="Times New Roman" w:cs="Times New Roman"/>
          <w:sz w:val="24"/>
          <w:szCs w:val="24"/>
        </w:rPr>
        <w:t>сельсовета</w:t>
      </w:r>
      <w:r w:rsidRPr="008D3BBE">
        <w:rPr>
          <w:rFonts w:ascii="Times New Roman" w:hAnsi="Times New Roman" w:cs="Times New Roman"/>
          <w:sz w:val="24"/>
          <w:szCs w:val="24"/>
        </w:rPr>
        <w:t xml:space="preserve"> в его современных административных границах </w:t>
      </w:r>
      <w:smartTag w:uri="urn:schemas-microsoft-com:office:smarttags" w:element="metricconverter">
        <w:smartTagPr>
          <w:attr w:name="ProductID" w:val="42 784,7 га"/>
        </w:smartTagPr>
        <w:r w:rsidRPr="008D3BBE">
          <w:rPr>
            <w:rFonts w:ascii="Times New Roman" w:hAnsi="Times New Roman" w:cs="Times New Roman"/>
            <w:sz w:val="24"/>
            <w:szCs w:val="24"/>
          </w:rPr>
          <w:t>42 784,7 га</w:t>
        </w:r>
      </w:smartTag>
      <w:r w:rsidRPr="008D3BBE">
        <w:rPr>
          <w:rFonts w:ascii="Times New Roman" w:hAnsi="Times New Roman" w:cs="Times New Roman"/>
          <w:sz w:val="24"/>
          <w:szCs w:val="24"/>
        </w:rPr>
        <w:t xml:space="preserve">, в том числе сельхозугодий </w:t>
      </w:r>
      <w:smartTag w:uri="urn:schemas-microsoft-com:office:smarttags" w:element="metricconverter">
        <w:smartTagPr>
          <w:attr w:name="ProductID" w:val="26 997 га"/>
        </w:smartTagPr>
        <w:r w:rsidRPr="008D3BBE">
          <w:rPr>
            <w:rFonts w:ascii="Times New Roman" w:hAnsi="Times New Roman" w:cs="Times New Roman"/>
            <w:sz w:val="24"/>
            <w:szCs w:val="24"/>
          </w:rPr>
          <w:t>26 997 га</w:t>
        </w:r>
      </w:smartTag>
      <w:r w:rsidRPr="008D3BBE">
        <w:rPr>
          <w:rFonts w:ascii="Times New Roman" w:hAnsi="Times New Roman" w:cs="Times New Roman"/>
          <w:sz w:val="24"/>
          <w:szCs w:val="24"/>
        </w:rPr>
        <w:t xml:space="preserve">. Протяженность дорог составляет </w:t>
      </w:r>
      <w:smartTag w:uri="urn:schemas-microsoft-com:office:smarttags" w:element="metricconverter">
        <w:smartTagPr>
          <w:attr w:name="ProductID" w:val="120 км"/>
        </w:smartTagPr>
        <w:r w:rsidRPr="008D3BBE">
          <w:rPr>
            <w:rFonts w:ascii="Times New Roman" w:hAnsi="Times New Roman" w:cs="Times New Roman"/>
            <w:sz w:val="24"/>
            <w:szCs w:val="24"/>
          </w:rPr>
          <w:t>120 км</w:t>
        </w:r>
      </w:smartTag>
      <w:r w:rsidRPr="008D3BBE">
        <w:rPr>
          <w:rFonts w:ascii="Times New Roman" w:hAnsi="Times New Roman" w:cs="Times New Roman"/>
          <w:sz w:val="24"/>
          <w:szCs w:val="24"/>
        </w:rPr>
        <w:t>.</w:t>
      </w:r>
    </w:p>
    <w:p w:rsidR="001673AA" w:rsidRPr="008D3BBE" w:rsidRDefault="001673A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Основные предприятия поселения: сельхозпредприятие ООО «Нагорное», ОАО «Куйб</w:t>
      </w:r>
      <w:r w:rsidRPr="008D3BBE">
        <w:rPr>
          <w:rFonts w:ascii="Times New Roman" w:hAnsi="Times New Roman" w:cs="Times New Roman"/>
          <w:sz w:val="24"/>
          <w:szCs w:val="24"/>
        </w:rPr>
        <w:t>ы</w:t>
      </w:r>
      <w:r w:rsidRPr="008D3BBE">
        <w:rPr>
          <w:rFonts w:ascii="Times New Roman" w:hAnsi="Times New Roman" w:cs="Times New Roman"/>
          <w:sz w:val="24"/>
          <w:szCs w:val="24"/>
        </w:rPr>
        <w:t>шевская машинно-технологическая станция». Продуктовые предприятия: ООО «Шанс», ИП «Малкова», ИП «</w:t>
      </w:r>
      <w:proofErr w:type="spellStart"/>
      <w:r w:rsidRPr="008D3BBE">
        <w:rPr>
          <w:rFonts w:ascii="Times New Roman" w:hAnsi="Times New Roman" w:cs="Times New Roman"/>
          <w:sz w:val="24"/>
          <w:szCs w:val="24"/>
        </w:rPr>
        <w:t>Андикаев</w:t>
      </w:r>
      <w:proofErr w:type="spellEnd"/>
      <w:r w:rsidRPr="008D3BBE">
        <w:rPr>
          <w:rFonts w:ascii="Times New Roman" w:hAnsi="Times New Roman" w:cs="Times New Roman"/>
          <w:sz w:val="24"/>
          <w:szCs w:val="24"/>
        </w:rPr>
        <w:t>». Лесозаготовительные: Куйбышевский лесхоз, ООО «Исток». Шесть продуктовых магазинов.</w:t>
      </w:r>
    </w:p>
    <w:p w:rsidR="008B40BE" w:rsidRPr="008D3BBE" w:rsidRDefault="00380484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 xml:space="preserve"> </w:t>
      </w:r>
      <w:r w:rsidR="009F3E7A" w:rsidRPr="008D3BBE">
        <w:rPr>
          <w:rFonts w:ascii="Times New Roman" w:hAnsi="Times New Roman" w:cs="Times New Roman"/>
          <w:sz w:val="24"/>
          <w:szCs w:val="24"/>
        </w:rPr>
        <w:t xml:space="preserve">Общая площадь территории, неохваченной централизованной системой водоснабжения, составляет </w:t>
      </w:r>
      <w:r w:rsidR="00ED5809" w:rsidRPr="008D3BBE">
        <w:rPr>
          <w:rFonts w:ascii="Times New Roman" w:hAnsi="Times New Roman" w:cs="Times New Roman"/>
          <w:sz w:val="24"/>
          <w:szCs w:val="24"/>
        </w:rPr>
        <w:t>1</w:t>
      </w:r>
      <w:r w:rsidR="00EE1491" w:rsidRPr="008D3BBE">
        <w:rPr>
          <w:rFonts w:ascii="Times New Roman" w:hAnsi="Times New Roman" w:cs="Times New Roman"/>
          <w:sz w:val="24"/>
          <w:szCs w:val="24"/>
        </w:rPr>
        <w:t>45</w:t>
      </w:r>
      <w:r w:rsidR="003B426A" w:rsidRPr="008D3BBE">
        <w:rPr>
          <w:rFonts w:ascii="Times New Roman" w:hAnsi="Times New Roman" w:cs="Times New Roman"/>
          <w:sz w:val="24"/>
          <w:szCs w:val="24"/>
        </w:rPr>
        <w:t>,</w:t>
      </w:r>
      <w:r w:rsidR="00EE1491" w:rsidRPr="008D3BBE">
        <w:rPr>
          <w:rFonts w:ascii="Times New Roman" w:hAnsi="Times New Roman" w:cs="Times New Roman"/>
          <w:sz w:val="24"/>
          <w:szCs w:val="24"/>
        </w:rPr>
        <w:t>9</w:t>
      </w:r>
      <w:r w:rsidR="009F3E7A" w:rsidRPr="008D3BBE">
        <w:rPr>
          <w:rFonts w:ascii="Times New Roman" w:hAnsi="Times New Roman" w:cs="Times New Roman"/>
          <w:sz w:val="24"/>
          <w:szCs w:val="24"/>
        </w:rPr>
        <w:t xml:space="preserve"> Га – </w:t>
      </w:r>
      <w:r w:rsidR="00831B33" w:rsidRPr="008D3BBE">
        <w:rPr>
          <w:rFonts w:ascii="Times New Roman" w:hAnsi="Times New Roman" w:cs="Times New Roman"/>
          <w:sz w:val="24"/>
          <w:szCs w:val="24"/>
        </w:rPr>
        <w:t>40,26</w:t>
      </w:r>
      <w:r w:rsidR="009F3E7A" w:rsidRPr="008D3BBE">
        <w:rPr>
          <w:rFonts w:ascii="Times New Roman" w:hAnsi="Times New Roman" w:cs="Times New Roman"/>
          <w:sz w:val="24"/>
          <w:szCs w:val="24"/>
        </w:rPr>
        <w:t>% общей те</w:t>
      </w:r>
      <w:r w:rsidR="00B577C4" w:rsidRPr="008D3BBE">
        <w:rPr>
          <w:rFonts w:ascii="Times New Roman" w:hAnsi="Times New Roman" w:cs="Times New Roman"/>
          <w:sz w:val="24"/>
          <w:szCs w:val="24"/>
        </w:rPr>
        <w:t>рритории поселения (таблица 2).</w:t>
      </w:r>
    </w:p>
    <w:p w:rsidR="00B44427" w:rsidRPr="008D3BBE" w:rsidRDefault="00B44427" w:rsidP="00B577C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4427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D3BBE">
        <w:rPr>
          <w:rFonts w:ascii="Times New Roman" w:hAnsi="Times New Roman" w:cs="Times New Roman"/>
          <w:sz w:val="24"/>
          <w:szCs w:val="24"/>
        </w:rPr>
        <w:t>Таблица 2 – Площади территории, неохваченной централизо</w:t>
      </w:r>
      <w:r w:rsidRPr="00444806">
        <w:rPr>
          <w:rFonts w:ascii="Times New Roman" w:hAnsi="Times New Roman" w:cs="Times New Roman"/>
          <w:sz w:val="24"/>
          <w:szCs w:val="24"/>
        </w:rPr>
        <w:t>ванной системой водоснабжения*</w:t>
      </w:r>
      <w:r w:rsidR="00B44427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33"/>
        <w:gridCol w:w="1794"/>
        <w:gridCol w:w="1457"/>
        <w:gridCol w:w="3637"/>
      </w:tblGrid>
      <w:tr w:rsidR="009F3E7A" w:rsidRPr="00444806" w:rsidTr="009F3E7A">
        <w:trPr>
          <w:trHeight w:val="418"/>
        </w:trPr>
        <w:tc>
          <w:tcPr>
            <w:tcW w:w="1695" w:type="pct"/>
            <w:vMerge w:val="restart"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Площадь</w:t>
            </w:r>
          </w:p>
          <w:p w:rsidR="009F3E7A" w:rsidRPr="00444806" w:rsidRDefault="009F3E7A" w:rsidP="001E79DA">
            <w:pPr>
              <w:spacing w:after="0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н-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br/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  <w:proofErr w:type="spell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пункт</w:t>
            </w:r>
          </w:p>
        </w:tc>
        <w:tc>
          <w:tcPr>
            <w:tcW w:w="861" w:type="pct"/>
            <w:vMerge w:val="restart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Общая пл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щадь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  <w:proofErr w:type="gramStart"/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2444" w:type="pct"/>
            <w:gridSpan w:val="2"/>
            <w:shd w:val="clear" w:color="auto" w:fill="auto"/>
            <w:vAlign w:val="center"/>
          </w:tcPr>
          <w:p w:rsidR="009F3E7A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Без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t xml:space="preserve"> централизованной</w:t>
            </w:r>
            <w:r w:rsidR="009F3E7A" w:rsidRPr="00444806">
              <w:rPr>
                <w:rFonts w:ascii="Times New Roman" w:hAnsi="Times New Roman" w:cs="Times New Roman"/>
                <w:b/>
                <w:szCs w:val="24"/>
              </w:rPr>
              <w:br/>
              <w:t>системы водоснабжения</w:t>
            </w:r>
          </w:p>
        </w:tc>
      </w:tr>
      <w:tr w:rsidR="009F3E7A" w:rsidRPr="00444806" w:rsidTr="009F3E7A">
        <w:trPr>
          <w:trHeight w:val="74"/>
        </w:trPr>
        <w:tc>
          <w:tcPr>
            <w:tcW w:w="1695" w:type="pct"/>
            <w:vMerge/>
            <w:tcBorders>
              <w:tl2br w:val="single" w:sz="4" w:space="0" w:color="auto"/>
            </w:tcBorders>
            <w:shd w:val="clear" w:color="auto" w:fill="auto"/>
          </w:tcPr>
          <w:p w:rsidR="009F3E7A" w:rsidRPr="00444806" w:rsidRDefault="009F3E7A" w:rsidP="001E79DA">
            <w:pPr>
              <w:spacing w:after="0"/>
              <w:jc w:val="right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861" w:type="pct"/>
            <w:vMerge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</w:p>
        </w:tc>
        <w:tc>
          <w:tcPr>
            <w:tcW w:w="699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 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9F3E7A" w:rsidRPr="00444806" w:rsidRDefault="009F3E7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(% от общ.)</w:t>
            </w:r>
          </w:p>
        </w:tc>
      </w:tr>
      <w:tr w:rsidR="00717E7C" w:rsidRPr="00444806" w:rsidTr="00195DAF">
        <w:tc>
          <w:tcPr>
            <w:tcW w:w="1695" w:type="pct"/>
            <w:shd w:val="clear" w:color="auto" w:fill="auto"/>
            <w:vAlign w:val="center"/>
          </w:tcPr>
          <w:p w:rsidR="00717E7C" w:rsidRPr="00444806" w:rsidRDefault="00DB4FF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с. Нагорное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717E7C" w:rsidRPr="00444806" w:rsidRDefault="00A31BB2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ED5809">
              <w:rPr>
                <w:rFonts w:ascii="Times New Roman" w:hAnsi="Times New Roman" w:cs="Times New Roman"/>
                <w:szCs w:val="24"/>
              </w:rPr>
              <w:t>40,1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717E7C" w:rsidRPr="00444806" w:rsidRDefault="00EE149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</w:t>
            </w:r>
            <w:r w:rsidR="00E029E6">
              <w:rPr>
                <w:rFonts w:ascii="Times New Roman" w:hAnsi="Times New Roman" w:cs="Times New Roman"/>
                <w:szCs w:val="24"/>
              </w:rPr>
              <w:t>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717E7C" w:rsidRPr="00444806" w:rsidRDefault="00B44427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84,30</w:t>
            </w:r>
          </w:p>
        </w:tc>
      </w:tr>
      <w:tr w:rsidR="00C85F43" w:rsidRPr="00444806" w:rsidTr="00195DAF">
        <w:tc>
          <w:tcPr>
            <w:tcW w:w="1695" w:type="pct"/>
            <w:shd w:val="clear" w:color="auto" w:fill="auto"/>
            <w:vAlign w:val="center"/>
          </w:tcPr>
          <w:p w:rsidR="00C85F43" w:rsidRPr="00444806" w:rsidRDefault="00DB4FF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Помельцево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C85F43" w:rsidRPr="00444806" w:rsidRDefault="00ED5809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90,2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C85F43" w:rsidRPr="00444806" w:rsidRDefault="00EE149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</w:t>
            </w:r>
            <w:r w:rsidR="00142F91">
              <w:rPr>
                <w:rFonts w:ascii="Times New Roman" w:hAnsi="Times New Roman" w:cs="Times New Roman"/>
                <w:szCs w:val="24"/>
              </w:rPr>
              <w:t>9</w:t>
            </w:r>
            <w:r w:rsidR="00E029E6">
              <w:rPr>
                <w:rFonts w:ascii="Times New Roman" w:hAnsi="Times New Roman" w:cs="Times New Roman"/>
                <w:szCs w:val="24"/>
              </w:rPr>
              <w:t>,0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C85F43" w:rsidRPr="00444806" w:rsidRDefault="00B44427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68,65</w:t>
            </w:r>
          </w:p>
        </w:tc>
      </w:tr>
      <w:tr w:rsidR="00C85F43" w:rsidRPr="00444806" w:rsidTr="00195DAF">
        <w:tc>
          <w:tcPr>
            <w:tcW w:w="1695" w:type="pct"/>
            <w:shd w:val="clear" w:color="auto" w:fill="auto"/>
            <w:vAlign w:val="center"/>
          </w:tcPr>
          <w:p w:rsidR="00C85F43" w:rsidRPr="00444806" w:rsidRDefault="00DB4FF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д. Заречный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50,3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C85F43" w:rsidRPr="00444806" w:rsidRDefault="00EE149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</w:t>
            </w:r>
            <w:r w:rsidR="002F790D">
              <w:rPr>
                <w:rFonts w:ascii="Times New Roman" w:hAnsi="Times New Roman" w:cs="Times New Roman"/>
                <w:szCs w:val="24"/>
              </w:rPr>
              <w:t>5</w:t>
            </w:r>
            <w:r>
              <w:rPr>
                <w:rFonts w:ascii="Times New Roman" w:hAnsi="Times New Roman" w:cs="Times New Roman"/>
                <w:szCs w:val="24"/>
              </w:rPr>
              <w:t>,4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C85F43" w:rsidRPr="00444806" w:rsidRDefault="00B44427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69,38</w:t>
            </w:r>
          </w:p>
        </w:tc>
      </w:tr>
      <w:tr w:rsidR="00C85F43" w:rsidRPr="00444806" w:rsidTr="00195DAF">
        <w:tc>
          <w:tcPr>
            <w:tcW w:w="1695" w:type="pct"/>
            <w:shd w:val="clear" w:color="auto" w:fill="auto"/>
            <w:vAlign w:val="center"/>
          </w:tcPr>
          <w:p w:rsidR="00C85F43" w:rsidRPr="00444806" w:rsidRDefault="00DB4FF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Сартаково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20,4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20,4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C85F43" w:rsidRPr="00444806" w:rsidRDefault="00142F9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</w:t>
            </w:r>
            <w:r w:rsidR="00C85F43" w:rsidRPr="00444806">
              <w:rPr>
                <w:rFonts w:ascii="Times New Roman" w:hAnsi="Times New Roman" w:cs="Times New Roman"/>
                <w:szCs w:val="24"/>
              </w:rPr>
              <w:t>0,0</w:t>
            </w:r>
          </w:p>
        </w:tc>
      </w:tr>
      <w:tr w:rsidR="00C85F43" w:rsidRPr="00444806" w:rsidTr="00195DAF">
        <w:tc>
          <w:tcPr>
            <w:tcW w:w="1695" w:type="pct"/>
            <w:shd w:val="clear" w:color="auto" w:fill="auto"/>
            <w:vAlign w:val="center"/>
          </w:tcPr>
          <w:p w:rsidR="00C85F43" w:rsidRPr="00444806" w:rsidRDefault="00DB4FF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Морозовка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20,7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20,7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C85F43" w:rsidRPr="00444806" w:rsidRDefault="00C85F43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100,0</w:t>
            </w:r>
          </w:p>
        </w:tc>
      </w:tr>
      <w:tr w:rsidR="00C85F43" w:rsidRPr="00444806" w:rsidTr="00195DAF">
        <w:tc>
          <w:tcPr>
            <w:tcW w:w="1695" w:type="pct"/>
            <w:shd w:val="clear" w:color="auto" w:fill="auto"/>
            <w:vAlign w:val="center"/>
          </w:tcPr>
          <w:p w:rsidR="00C85F43" w:rsidRPr="00444806" w:rsidRDefault="00C85F43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 xml:space="preserve">п. </w:t>
            </w:r>
            <w:r w:rsidR="00A31BB2">
              <w:rPr>
                <w:rFonts w:ascii="Times New Roman" w:hAnsi="Times New Roman" w:cs="Times New Roman"/>
                <w:sz w:val="24"/>
                <w:szCs w:val="24"/>
              </w:rPr>
              <w:t>Малые Кайлы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21,7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C85F43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21,7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C85F43" w:rsidRPr="00444806" w:rsidRDefault="00C85F43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100,0</w:t>
            </w:r>
          </w:p>
        </w:tc>
      </w:tr>
      <w:tr w:rsidR="002F790D" w:rsidRPr="00444806" w:rsidTr="00195DAF">
        <w:tc>
          <w:tcPr>
            <w:tcW w:w="1695" w:type="pct"/>
            <w:shd w:val="clear" w:color="auto" w:fill="auto"/>
            <w:vAlign w:val="center"/>
          </w:tcPr>
          <w:p w:rsidR="002F790D" w:rsidRPr="00444806" w:rsidRDefault="00E5294F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Марково</w:t>
            </w:r>
            <w:proofErr w:type="spellEnd"/>
          </w:p>
        </w:tc>
        <w:tc>
          <w:tcPr>
            <w:tcW w:w="861" w:type="pct"/>
            <w:shd w:val="clear" w:color="auto" w:fill="auto"/>
            <w:vAlign w:val="center"/>
          </w:tcPr>
          <w:p w:rsidR="002F790D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16,7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2F790D" w:rsidRPr="00444806" w:rsidRDefault="002F790D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16,7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2F790D" w:rsidRPr="00444806" w:rsidRDefault="00142F91" w:rsidP="00195DAF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100,0</w:t>
            </w:r>
          </w:p>
        </w:tc>
      </w:tr>
      <w:tr w:rsidR="00BF25A8" w:rsidRPr="00444806" w:rsidTr="00195DAF">
        <w:tc>
          <w:tcPr>
            <w:tcW w:w="1695" w:type="pct"/>
            <w:shd w:val="clear" w:color="auto" w:fill="auto"/>
            <w:vAlign w:val="center"/>
          </w:tcPr>
          <w:p w:rsidR="00BF25A8" w:rsidRPr="00EE1491" w:rsidRDefault="00BF25A8" w:rsidP="00195DAF">
            <w:pPr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E1491">
              <w:rPr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861" w:type="pct"/>
            <w:shd w:val="clear" w:color="auto" w:fill="auto"/>
            <w:vAlign w:val="center"/>
          </w:tcPr>
          <w:p w:rsidR="00BF25A8" w:rsidRPr="00EE1491" w:rsidRDefault="00B44427" w:rsidP="00195DA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E1491">
              <w:rPr>
                <w:rFonts w:ascii="Times New Roman" w:hAnsi="Times New Roman" w:cs="Times New Roman"/>
                <w:b/>
                <w:szCs w:val="24"/>
              </w:rPr>
              <w:t>296</w:t>
            </w:r>
            <w:r w:rsidR="00E029E6">
              <w:rPr>
                <w:rFonts w:ascii="Times New Roman" w:hAnsi="Times New Roman" w:cs="Times New Roman"/>
                <w:b/>
                <w:szCs w:val="24"/>
              </w:rPr>
              <w:t>,0</w:t>
            </w:r>
          </w:p>
        </w:tc>
        <w:tc>
          <w:tcPr>
            <w:tcW w:w="699" w:type="pct"/>
            <w:shd w:val="clear" w:color="auto" w:fill="auto"/>
            <w:vAlign w:val="center"/>
          </w:tcPr>
          <w:p w:rsidR="00BF25A8" w:rsidRPr="00EE1491" w:rsidRDefault="00EE1491" w:rsidP="00195DA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E1491">
              <w:rPr>
                <w:rFonts w:ascii="Times New Roman" w:hAnsi="Times New Roman" w:cs="Times New Roman"/>
                <w:b/>
                <w:szCs w:val="24"/>
              </w:rPr>
              <w:t>145,9</w:t>
            </w:r>
          </w:p>
        </w:tc>
        <w:tc>
          <w:tcPr>
            <w:tcW w:w="1745" w:type="pct"/>
            <w:shd w:val="clear" w:color="auto" w:fill="auto"/>
            <w:vAlign w:val="center"/>
          </w:tcPr>
          <w:p w:rsidR="00BF25A8" w:rsidRPr="00EE1491" w:rsidRDefault="00EE1491" w:rsidP="00195DA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EE1491">
              <w:rPr>
                <w:rFonts w:ascii="Times New Roman" w:hAnsi="Times New Roman" w:cs="Times New Roman"/>
                <w:b/>
                <w:szCs w:val="24"/>
              </w:rPr>
              <w:t>40,26</w:t>
            </w:r>
          </w:p>
        </w:tc>
      </w:tr>
    </w:tbl>
    <w:p w:rsidR="00FD2B3D" w:rsidRPr="00444806" w:rsidRDefault="009F3E7A" w:rsidP="001E79DA">
      <w:pPr>
        <w:spacing w:after="0"/>
        <w:rPr>
          <w:rFonts w:ascii="Times New Roman" w:hAnsi="Times New Roman" w:cs="Times New Roman"/>
          <w:sz w:val="20"/>
          <w:szCs w:val="24"/>
        </w:rPr>
      </w:pPr>
      <w:r w:rsidRPr="00444806">
        <w:rPr>
          <w:rFonts w:ascii="Times New Roman" w:hAnsi="Times New Roman" w:cs="Times New Roman"/>
          <w:sz w:val="20"/>
          <w:szCs w:val="24"/>
        </w:rPr>
        <w:t xml:space="preserve">* – по данным </w:t>
      </w:r>
      <w:proofErr w:type="spellStart"/>
      <w:r w:rsidRPr="00444806">
        <w:rPr>
          <w:rFonts w:ascii="Times New Roman" w:hAnsi="Times New Roman" w:cs="Times New Roman"/>
          <w:sz w:val="20"/>
          <w:szCs w:val="24"/>
          <w:u w:val="single"/>
        </w:rPr>
        <w:t>космо</w:t>
      </w:r>
      <w:proofErr w:type="spellEnd"/>
      <w:r w:rsidRPr="00444806">
        <w:rPr>
          <w:rFonts w:ascii="Times New Roman" w:hAnsi="Times New Roman" w:cs="Times New Roman"/>
          <w:sz w:val="20"/>
          <w:szCs w:val="24"/>
          <w:u w:val="single"/>
        </w:rPr>
        <w:t>- и аэрофотосъемочных</w:t>
      </w:r>
      <w:r w:rsidRPr="00444806">
        <w:rPr>
          <w:rFonts w:ascii="Times New Roman" w:hAnsi="Times New Roman" w:cs="Times New Roman"/>
          <w:sz w:val="20"/>
          <w:szCs w:val="24"/>
        </w:rPr>
        <w:t xml:space="preserve"> материалов</w:t>
      </w:r>
    </w:p>
    <w:p w:rsidR="009F3E7A" w:rsidRPr="00444806" w:rsidRDefault="0066182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16838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168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3E7A" w:rsidRPr="00444806" w:rsidRDefault="009F3E7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1760C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8255D">
        <w:rPr>
          <w:rFonts w:ascii="Times New Roman" w:hAnsi="Times New Roman" w:cs="Times New Roman"/>
          <w:sz w:val="24"/>
          <w:szCs w:val="24"/>
        </w:rPr>
        <w:t>2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Соотношение территорий </w:t>
      </w:r>
      <w:r w:rsidR="00C85F43" w:rsidRPr="00444806">
        <w:rPr>
          <w:rFonts w:ascii="Times New Roman" w:hAnsi="Times New Roman" w:cs="Times New Roman"/>
          <w:sz w:val="24"/>
          <w:szCs w:val="24"/>
        </w:rPr>
        <w:t>населенных пунктов</w:t>
      </w:r>
      <w:r w:rsidR="00246C53">
        <w:rPr>
          <w:rFonts w:ascii="Times New Roman" w:hAnsi="Times New Roman" w:cs="Times New Roman"/>
          <w:sz w:val="24"/>
          <w:szCs w:val="24"/>
        </w:rPr>
        <w:t xml:space="preserve">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br/>
        <w:t>охваченных и неохваченных централизованной системой водоснабжения</w:t>
      </w:r>
    </w:p>
    <w:p w:rsidR="000F29A2" w:rsidRPr="00444806" w:rsidRDefault="000F29A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" w:name="_Toc18336952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водоснабжения, зон централизованного и </w:t>
      </w:r>
      <w:r w:rsidR="00DC1713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нецентрализованного водоснабжения (территорий, на которых водоснабжение осуществляется с использованием централизованных и нецентрализованных систем горячего водоснабжения, </w:t>
      </w:r>
      <w:r w:rsidR="00DC1713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систем холодного водоснабжения соответственно) и перечень централизованных систем </w:t>
      </w:r>
      <w:r w:rsidR="00DC1713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7"/>
    </w:p>
    <w:p w:rsidR="009F3E7A" w:rsidRPr="00444806" w:rsidRDefault="009F3E7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3B426A" w:rsidRPr="00444806" w:rsidRDefault="003B426A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444806">
        <w:rPr>
          <w:rFonts w:ascii="Times New Roman" w:hAnsi="Times New Roman" w:cs="Times New Roman"/>
          <w:sz w:val="24"/>
          <w:szCs w:val="24"/>
        </w:rPr>
        <w:t>Согласно Постановления</w:t>
      </w:r>
      <w:proofErr w:type="gramEnd"/>
      <w:r w:rsidRPr="00444806">
        <w:rPr>
          <w:rFonts w:ascii="Times New Roman" w:hAnsi="Times New Roman" w:cs="Times New Roman"/>
          <w:sz w:val="24"/>
          <w:szCs w:val="24"/>
        </w:rPr>
        <w:t xml:space="preserve"> Правительства РФ от 5 сентября 2013 г. №782 "О схемах вод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>снабжения и водоотведения", технологическая зона водоснабжения – часть водопроводной сети, принадлежащей организации, осуществляющей горячее водоснабжение или холодное водосна</w:t>
      </w:r>
      <w:r w:rsidRPr="00444806">
        <w:rPr>
          <w:rFonts w:ascii="Times New Roman" w:hAnsi="Times New Roman" w:cs="Times New Roman"/>
          <w:sz w:val="24"/>
          <w:szCs w:val="24"/>
        </w:rPr>
        <w:t>б</w:t>
      </w:r>
      <w:r w:rsidRPr="00444806">
        <w:rPr>
          <w:rFonts w:ascii="Times New Roman" w:hAnsi="Times New Roman" w:cs="Times New Roman"/>
          <w:sz w:val="24"/>
          <w:szCs w:val="24"/>
        </w:rPr>
        <w:t xml:space="preserve">жение, в пределах которой обеспечиваются нормативные значения напора (давления) воды при подаче ее потребителям в соответствии с расчетным расходом воды. Холодное, централизованное водоснабжения производится единой эксплуатирующей организацией </w:t>
      </w:r>
      <w:r w:rsidR="00A44A2C">
        <w:rPr>
          <w:rFonts w:ascii="Times New Roman" w:hAnsi="Times New Roman" w:cs="Times New Roman"/>
          <w:sz w:val="24"/>
          <w:szCs w:val="24"/>
        </w:rPr>
        <w:t>МУП</w:t>
      </w:r>
      <w:r w:rsidR="00A44A2C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A44A2C">
        <w:rPr>
          <w:rFonts w:ascii="Times New Roman" w:hAnsi="Times New Roman" w:cs="Times New Roman"/>
          <w:sz w:val="24"/>
          <w:szCs w:val="24"/>
        </w:rPr>
        <w:t>Энергия</w:t>
      </w:r>
      <w:r w:rsidR="00A44A2C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, разделе</w:t>
      </w:r>
      <w:r w:rsidRPr="00444806">
        <w:rPr>
          <w:rFonts w:ascii="Times New Roman" w:hAnsi="Times New Roman" w:cs="Times New Roman"/>
          <w:sz w:val="24"/>
          <w:szCs w:val="24"/>
        </w:rPr>
        <w:t>н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ная на </w:t>
      </w:r>
      <w:r w:rsidR="002126E4">
        <w:rPr>
          <w:rFonts w:ascii="Times New Roman" w:hAnsi="Times New Roman" w:cs="Times New Roman"/>
          <w:sz w:val="24"/>
          <w:szCs w:val="24"/>
        </w:rPr>
        <w:t>3</w:t>
      </w:r>
      <w:r w:rsidR="002202B9" w:rsidRPr="00444806">
        <w:rPr>
          <w:rFonts w:ascii="Times New Roman" w:hAnsi="Times New Roman" w:cs="Times New Roman"/>
          <w:sz w:val="24"/>
          <w:szCs w:val="24"/>
        </w:rPr>
        <w:t>, не связанных между собой, систем водоснабжения. Характеристика систем представлена в таблице 3.</w:t>
      </w:r>
    </w:p>
    <w:p w:rsidR="00380484" w:rsidRPr="00444806" w:rsidRDefault="0038048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444806" w:rsidRDefault="009F3E7A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 Таблица 3 – </w:t>
      </w:r>
      <w:r w:rsidR="002202B9" w:rsidRPr="00444806">
        <w:rPr>
          <w:rFonts w:ascii="Times New Roman" w:hAnsi="Times New Roman" w:cs="Times New Roman"/>
          <w:sz w:val="24"/>
          <w:szCs w:val="24"/>
        </w:rPr>
        <w:t xml:space="preserve">Характеристика участок водоснабжения </w:t>
      </w:r>
      <w:r w:rsidR="00711A1C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ab"/>
        <w:tblW w:w="0" w:type="auto"/>
        <w:tblLook w:val="04A0"/>
      </w:tblPr>
      <w:tblGrid>
        <w:gridCol w:w="531"/>
        <w:gridCol w:w="4714"/>
        <w:gridCol w:w="1809"/>
        <w:gridCol w:w="3367"/>
      </w:tblGrid>
      <w:tr w:rsidR="002202B9" w:rsidRPr="00444806" w:rsidTr="00195DAF">
        <w:trPr>
          <w:tblHeader/>
        </w:trPr>
        <w:tc>
          <w:tcPr>
            <w:tcW w:w="531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№</w:t>
            </w:r>
          </w:p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proofErr w:type="spellStart"/>
            <w:proofErr w:type="gram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444806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4714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Участок</w:t>
            </w:r>
          </w:p>
        </w:tc>
        <w:tc>
          <w:tcPr>
            <w:tcW w:w="1809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 xml:space="preserve">Протяженность сетей, </w:t>
            </w:r>
            <w:proofErr w:type="gramStart"/>
            <w:r w:rsidRPr="00444806">
              <w:rPr>
                <w:rFonts w:ascii="Times New Roman" w:hAnsi="Times New Roman" w:cs="Times New Roman"/>
                <w:b/>
              </w:rPr>
              <w:t>км</w:t>
            </w:r>
            <w:proofErr w:type="gramEnd"/>
          </w:p>
        </w:tc>
        <w:tc>
          <w:tcPr>
            <w:tcW w:w="3367" w:type="dxa"/>
            <w:vAlign w:val="center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Объекты системы централиз</w:t>
            </w:r>
            <w:r w:rsidRPr="00444806">
              <w:rPr>
                <w:rFonts w:ascii="Times New Roman" w:hAnsi="Times New Roman" w:cs="Times New Roman"/>
                <w:b/>
              </w:rPr>
              <w:t>о</w:t>
            </w:r>
            <w:r w:rsidRPr="00444806">
              <w:rPr>
                <w:rFonts w:ascii="Times New Roman" w:hAnsi="Times New Roman" w:cs="Times New Roman"/>
                <w:b/>
              </w:rPr>
              <w:t>ванного водоснабжения</w:t>
            </w:r>
          </w:p>
        </w:tc>
      </w:tr>
      <w:tr w:rsidR="002202B9" w:rsidRPr="00444806" w:rsidTr="00195DAF">
        <w:trPr>
          <w:tblHeader/>
        </w:trPr>
        <w:tc>
          <w:tcPr>
            <w:tcW w:w="531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4714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809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3367" w:type="dxa"/>
          </w:tcPr>
          <w:p w:rsidR="002202B9" w:rsidRPr="00444806" w:rsidRDefault="002202B9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2202B9" w:rsidRPr="00444806" w:rsidTr="00195DAF">
        <w:tc>
          <w:tcPr>
            <w:tcW w:w="531" w:type="dxa"/>
            <w:vAlign w:val="center"/>
          </w:tcPr>
          <w:p w:rsidR="002202B9" w:rsidRPr="00444806" w:rsidRDefault="007557CA" w:rsidP="00195DAF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714" w:type="dxa"/>
            <w:vAlign w:val="center"/>
          </w:tcPr>
          <w:p w:rsidR="002202B9" w:rsidRPr="00444806" w:rsidRDefault="00DB4FF1" w:rsidP="00195D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4"/>
              </w:rPr>
              <w:t>с. Нагорное</w:t>
            </w:r>
          </w:p>
        </w:tc>
        <w:tc>
          <w:tcPr>
            <w:tcW w:w="1809" w:type="dxa"/>
            <w:vAlign w:val="center"/>
          </w:tcPr>
          <w:p w:rsidR="002202B9" w:rsidRPr="00444806" w:rsidRDefault="002126E4" w:rsidP="00195D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5A530E">
              <w:rPr>
                <w:rFonts w:ascii="Times New Roman" w:hAnsi="Times New Roman" w:cs="Times New Roman"/>
              </w:rPr>
              <w:t>,000</w:t>
            </w:r>
          </w:p>
        </w:tc>
        <w:tc>
          <w:tcPr>
            <w:tcW w:w="3367" w:type="dxa"/>
          </w:tcPr>
          <w:p w:rsidR="007557CA" w:rsidRPr="00F8189B" w:rsidRDefault="00F8189B" w:rsidP="00F8189B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водозаборные скважины.</w:t>
            </w:r>
          </w:p>
        </w:tc>
      </w:tr>
      <w:tr w:rsidR="007557CA" w:rsidRPr="00444806" w:rsidTr="00195DAF">
        <w:tc>
          <w:tcPr>
            <w:tcW w:w="531" w:type="dxa"/>
            <w:vAlign w:val="center"/>
          </w:tcPr>
          <w:p w:rsidR="007557CA" w:rsidRPr="00444806" w:rsidRDefault="007557CA" w:rsidP="00195DAF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4714" w:type="dxa"/>
            <w:vAlign w:val="center"/>
          </w:tcPr>
          <w:p w:rsidR="007557CA" w:rsidRPr="00444806" w:rsidRDefault="00DB4FF1" w:rsidP="00195D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4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szCs w:val="24"/>
              </w:rPr>
              <w:t>Помельцево</w:t>
            </w:r>
            <w:proofErr w:type="spellEnd"/>
          </w:p>
        </w:tc>
        <w:tc>
          <w:tcPr>
            <w:tcW w:w="1809" w:type="dxa"/>
            <w:vAlign w:val="center"/>
          </w:tcPr>
          <w:p w:rsidR="007557CA" w:rsidRPr="00444806" w:rsidRDefault="002126E4" w:rsidP="00195D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5A530E">
              <w:rPr>
                <w:rFonts w:ascii="Times New Roman" w:hAnsi="Times New Roman" w:cs="Times New Roman"/>
              </w:rPr>
              <w:t>,000</w:t>
            </w:r>
          </w:p>
        </w:tc>
        <w:tc>
          <w:tcPr>
            <w:tcW w:w="3367" w:type="dxa"/>
          </w:tcPr>
          <w:p w:rsidR="007557CA" w:rsidRPr="00F8189B" w:rsidRDefault="00F8189B" w:rsidP="00F8189B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водозаборные скважины.</w:t>
            </w:r>
          </w:p>
        </w:tc>
      </w:tr>
      <w:tr w:rsidR="007557CA" w:rsidRPr="00444806" w:rsidTr="00195DAF">
        <w:tc>
          <w:tcPr>
            <w:tcW w:w="531" w:type="dxa"/>
            <w:tcBorders>
              <w:bottom w:val="single" w:sz="4" w:space="0" w:color="auto"/>
            </w:tcBorders>
            <w:vAlign w:val="center"/>
          </w:tcPr>
          <w:p w:rsidR="007557CA" w:rsidRPr="00444806" w:rsidRDefault="007557CA" w:rsidP="00195DAF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4714" w:type="dxa"/>
            <w:tcBorders>
              <w:bottom w:val="single" w:sz="4" w:space="0" w:color="auto"/>
            </w:tcBorders>
            <w:vAlign w:val="center"/>
          </w:tcPr>
          <w:p w:rsidR="007557CA" w:rsidRPr="00444806" w:rsidRDefault="00DB4FF1" w:rsidP="00195D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4"/>
              </w:rPr>
              <w:t>д. Заречный</w:t>
            </w:r>
          </w:p>
        </w:tc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7557CA" w:rsidRPr="00444806" w:rsidRDefault="002126E4" w:rsidP="00195DAF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  <w:r w:rsidR="005A530E">
              <w:rPr>
                <w:rFonts w:ascii="Times New Roman" w:hAnsi="Times New Roman" w:cs="Times New Roman"/>
              </w:rPr>
              <w:t>00</w:t>
            </w:r>
          </w:p>
        </w:tc>
        <w:tc>
          <w:tcPr>
            <w:tcW w:w="3367" w:type="dxa"/>
            <w:tcBorders>
              <w:bottom w:val="single" w:sz="4" w:space="0" w:color="auto"/>
            </w:tcBorders>
            <w:vAlign w:val="center"/>
          </w:tcPr>
          <w:p w:rsidR="007557CA" w:rsidRPr="005A530E" w:rsidRDefault="005A530E" w:rsidP="00195DAF">
            <w:pPr>
              <w:pStyle w:val="ae"/>
              <w:numPr>
                <w:ilvl w:val="0"/>
                <w:numId w:val="16"/>
              </w:numPr>
              <w:ind w:left="317" w:hanging="283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водозаборные скважины.</w:t>
            </w:r>
          </w:p>
        </w:tc>
      </w:tr>
      <w:tr w:rsidR="00195DAF" w:rsidRPr="00444806" w:rsidTr="00195DAF">
        <w:tc>
          <w:tcPr>
            <w:tcW w:w="5245" w:type="dxa"/>
            <w:gridSpan w:val="2"/>
            <w:tcBorders>
              <w:bottom w:val="single" w:sz="4" w:space="0" w:color="auto"/>
            </w:tcBorders>
            <w:vAlign w:val="center"/>
          </w:tcPr>
          <w:p w:rsidR="005A530E" w:rsidRPr="00831B33" w:rsidRDefault="005A530E" w:rsidP="00195DAF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831B33">
              <w:rPr>
                <w:rFonts w:ascii="Times New Roman" w:hAnsi="Times New Roman" w:cs="Times New Roman"/>
                <w:b/>
                <w:szCs w:val="24"/>
              </w:rPr>
              <w:t>Всего</w:t>
            </w:r>
          </w:p>
        </w:tc>
        <w:tc>
          <w:tcPr>
            <w:tcW w:w="1809" w:type="dxa"/>
            <w:tcBorders>
              <w:bottom w:val="single" w:sz="4" w:space="0" w:color="auto"/>
            </w:tcBorders>
            <w:vAlign w:val="center"/>
          </w:tcPr>
          <w:p w:rsidR="005A530E" w:rsidRPr="00831B33" w:rsidRDefault="005A530E" w:rsidP="00195DAF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831B33">
              <w:rPr>
                <w:rFonts w:ascii="Times New Roman" w:hAnsi="Times New Roman" w:cs="Times New Roman"/>
                <w:b/>
              </w:rPr>
              <w:t>22,5</w:t>
            </w:r>
            <w:r>
              <w:rPr>
                <w:rFonts w:ascii="Times New Roman" w:hAnsi="Times New Roman" w:cs="Times New Roman"/>
                <w:b/>
              </w:rPr>
              <w:t>00</w:t>
            </w:r>
          </w:p>
        </w:tc>
        <w:tc>
          <w:tcPr>
            <w:tcW w:w="3367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95DAF" w:rsidRPr="00444806" w:rsidRDefault="00195DAF"/>
        </w:tc>
      </w:tr>
    </w:tbl>
    <w:p w:rsidR="002202B9" w:rsidRPr="00444806" w:rsidRDefault="002202B9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BC1915" w:rsidRPr="00444806" w:rsidRDefault="00BC1915" w:rsidP="00BC1915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9F3E7A" w:rsidRPr="00522B67" w:rsidRDefault="009F3E7A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" w:name="_Toc1833695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1.4. Описание результатов технического </w:t>
      </w:r>
      <w:r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обследования централизованных систем </w:t>
      </w:r>
      <w:r w:rsidR="00DC1713"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</w:t>
      </w:r>
      <w:bookmarkEnd w:id="8"/>
    </w:p>
    <w:p w:rsidR="00DC1713" w:rsidRPr="00522B67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F3E7A" w:rsidRPr="00522B67" w:rsidRDefault="009F3E7A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" w:name="_Toc18336954"/>
      <w:r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1.4.1. Описание состояния существующих источников водоснабжения и водозаборных </w:t>
      </w:r>
      <w:r w:rsidR="00DC1713"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</w:t>
      </w:r>
      <w:bookmarkEnd w:id="9"/>
    </w:p>
    <w:p w:rsidR="00DC1713" w:rsidRPr="00522B67" w:rsidRDefault="00DC1713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9B3F9E" w:rsidRPr="00522B67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Система централизованного водоснабжения </w:t>
      </w:r>
      <w:r w:rsidR="00D81D3A" w:rsidRPr="00522B67">
        <w:rPr>
          <w:rFonts w:ascii="Times New Roman" w:hAnsi="Times New Roman" w:cs="Times New Roman"/>
          <w:sz w:val="24"/>
          <w:szCs w:val="24"/>
        </w:rPr>
        <w:t>Октябрьского сельсовета</w:t>
      </w:r>
      <w:r w:rsidRPr="00522B67">
        <w:rPr>
          <w:rFonts w:ascii="Times New Roman" w:hAnsi="Times New Roman" w:cs="Times New Roman"/>
          <w:sz w:val="24"/>
          <w:szCs w:val="24"/>
        </w:rPr>
        <w:t xml:space="preserve"> представляет собой со</w:t>
      </w:r>
      <w:r w:rsidR="00A6007D" w:rsidRPr="00522B67">
        <w:rPr>
          <w:rFonts w:ascii="Times New Roman" w:hAnsi="Times New Roman" w:cs="Times New Roman"/>
          <w:sz w:val="24"/>
          <w:szCs w:val="24"/>
        </w:rPr>
        <w:t>вокупность инженерных сооружений</w:t>
      </w:r>
      <w:r w:rsidRPr="00522B67">
        <w:rPr>
          <w:rFonts w:ascii="Times New Roman" w:hAnsi="Times New Roman" w:cs="Times New Roman"/>
          <w:sz w:val="24"/>
          <w:szCs w:val="24"/>
        </w:rPr>
        <w:t xml:space="preserve"> и технологических процессов, направленных на обеспеч</w:t>
      </w:r>
      <w:r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>ние питьевой и технической водой объектов жилого фонда, бюджетных и прочих потребителей в соответствии с требуемыми нагрузками.</w:t>
      </w:r>
    </w:p>
    <w:p w:rsidR="009B3F9E" w:rsidRPr="00522B67" w:rsidRDefault="009B3F9E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Процесс обеспечения потребителей водным ресурсом условно разделен на </w:t>
      </w:r>
      <w:r w:rsidR="00A477FE" w:rsidRPr="00522B67">
        <w:rPr>
          <w:rFonts w:ascii="Times New Roman" w:hAnsi="Times New Roman" w:cs="Times New Roman"/>
          <w:sz w:val="24"/>
          <w:szCs w:val="24"/>
        </w:rPr>
        <w:t>две</w:t>
      </w:r>
      <w:r w:rsidRPr="00522B67">
        <w:rPr>
          <w:rFonts w:ascii="Times New Roman" w:hAnsi="Times New Roman" w:cs="Times New Roman"/>
          <w:sz w:val="24"/>
          <w:szCs w:val="24"/>
        </w:rPr>
        <w:t xml:space="preserve"> составля</w:t>
      </w:r>
      <w:r w:rsidRPr="00522B67">
        <w:rPr>
          <w:rFonts w:ascii="Times New Roman" w:hAnsi="Times New Roman" w:cs="Times New Roman"/>
          <w:sz w:val="24"/>
          <w:szCs w:val="24"/>
        </w:rPr>
        <w:t>ю</w:t>
      </w:r>
      <w:r w:rsidRPr="00522B67">
        <w:rPr>
          <w:rFonts w:ascii="Times New Roman" w:hAnsi="Times New Roman" w:cs="Times New Roman"/>
          <w:sz w:val="24"/>
          <w:szCs w:val="24"/>
        </w:rPr>
        <w:t>щих:</w:t>
      </w:r>
    </w:p>
    <w:p w:rsidR="009B3F9E" w:rsidRPr="00522B67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забор воды на источнике;</w:t>
      </w:r>
    </w:p>
    <w:p w:rsidR="009B3F9E" w:rsidRPr="00522B67" w:rsidRDefault="009B3F9E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транспортировка воды для всех категорий потребителей.</w:t>
      </w:r>
    </w:p>
    <w:p w:rsidR="009B3F9E" w:rsidRPr="00522B67" w:rsidRDefault="009B3F9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Поставщиком услуги централизованного холодного водоснабжения на территории посел</w:t>
      </w:r>
      <w:r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 xml:space="preserve">ния является </w:t>
      </w:r>
      <w:r w:rsidR="00A44A2C" w:rsidRPr="00522B67">
        <w:rPr>
          <w:rFonts w:ascii="Times New Roman" w:hAnsi="Times New Roman" w:cs="Times New Roman"/>
          <w:sz w:val="24"/>
          <w:szCs w:val="24"/>
        </w:rPr>
        <w:t>МУП «Энергия»</w:t>
      </w:r>
      <w:r w:rsidR="00D64EAE" w:rsidRPr="00522B67">
        <w:rPr>
          <w:rFonts w:ascii="Times New Roman" w:hAnsi="Times New Roman" w:cs="Times New Roman"/>
          <w:sz w:val="24"/>
          <w:szCs w:val="24"/>
        </w:rPr>
        <w:t>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В настоящее время в </w:t>
      </w:r>
      <w:r w:rsidR="005A530E" w:rsidRPr="00522B67">
        <w:rPr>
          <w:rFonts w:ascii="Times New Roman" w:hAnsi="Times New Roman" w:cs="Times New Roman"/>
          <w:sz w:val="24"/>
          <w:szCs w:val="24"/>
        </w:rPr>
        <w:t>Новосибирской области</w:t>
      </w:r>
      <w:r w:rsidRPr="00522B67">
        <w:rPr>
          <w:rFonts w:ascii="Times New Roman" w:hAnsi="Times New Roman" w:cs="Times New Roman"/>
          <w:sz w:val="24"/>
          <w:szCs w:val="24"/>
        </w:rPr>
        <w:t xml:space="preserve"> основными водными ресурсами являются р</w:t>
      </w:r>
      <w:r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>ки, озера и подземные воды.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В пределах области всего учтено и классифицировано 21 366 рек общей протяженностью 16 479 км. Из них насчитывается 913 рек длиною свыше 10 км. 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Все реки области принадлежат к бассейну реки Оби, впадающей в Карское море.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Амплитуда колебаний уровня воды варьирует в широких пределах от 1 до 8 м</w:t>
      </w:r>
      <w:r w:rsidR="00F4655B" w:rsidRPr="00522B67">
        <w:rPr>
          <w:rFonts w:ascii="Times New Roman" w:hAnsi="Times New Roman" w:cs="Times New Roman"/>
          <w:sz w:val="24"/>
          <w:szCs w:val="24"/>
        </w:rPr>
        <w:t>етров</w:t>
      </w:r>
      <w:r w:rsidRPr="00522B67">
        <w:rPr>
          <w:rFonts w:ascii="Times New Roman" w:hAnsi="Times New Roman" w:cs="Times New Roman"/>
          <w:sz w:val="24"/>
          <w:szCs w:val="24"/>
        </w:rPr>
        <w:t xml:space="preserve"> в в</w:t>
      </w:r>
      <w:r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>сеннее половодье и 1-2 м в период дождевых паводков.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Сложные природно-климатические условия региона обуславливают большие колебания водности рек по годам. Модуль годового стока изменяется от 1-50 л/с </w:t>
      </w:r>
      <w:proofErr w:type="gramStart"/>
      <w:r w:rsidRPr="00522B67">
        <w:rPr>
          <w:rFonts w:ascii="Times New Roman" w:hAnsi="Times New Roman" w:cs="Times New Roman"/>
          <w:sz w:val="24"/>
          <w:szCs w:val="24"/>
        </w:rPr>
        <w:t>с</w:t>
      </w:r>
      <w:proofErr w:type="gramEnd"/>
      <w:r w:rsidRPr="00522B67">
        <w:rPr>
          <w:rFonts w:ascii="Times New Roman" w:hAnsi="Times New Roman" w:cs="Times New Roman"/>
          <w:sz w:val="24"/>
          <w:szCs w:val="24"/>
        </w:rPr>
        <w:t xml:space="preserve"> км</w:t>
      </w:r>
      <w:r w:rsidRPr="00522B67"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 w:rsidRPr="00522B67">
        <w:rPr>
          <w:rFonts w:ascii="Times New Roman" w:hAnsi="Times New Roman" w:cs="Times New Roman"/>
          <w:sz w:val="24"/>
          <w:szCs w:val="24"/>
        </w:rPr>
        <w:t>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По своим физико-географическим и геолого-гидрологическим характеристикам территория </w:t>
      </w:r>
      <w:r w:rsidR="00442FF1" w:rsidRPr="00522B67">
        <w:rPr>
          <w:rFonts w:ascii="Times New Roman" w:hAnsi="Times New Roman" w:cs="Times New Roman"/>
          <w:sz w:val="24"/>
          <w:szCs w:val="24"/>
        </w:rPr>
        <w:t>Новосибирской</w:t>
      </w:r>
      <w:r w:rsidRPr="00522B67">
        <w:rPr>
          <w:rFonts w:ascii="Times New Roman" w:hAnsi="Times New Roman" w:cs="Times New Roman"/>
          <w:sz w:val="24"/>
          <w:szCs w:val="24"/>
        </w:rPr>
        <w:t xml:space="preserve"> области весьма благоприятна для формирования и сохранения значительных зап</w:t>
      </w:r>
      <w:r w:rsidRPr="00522B67">
        <w:rPr>
          <w:rFonts w:ascii="Times New Roman" w:hAnsi="Times New Roman" w:cs="Times New Roman"/>
          <w:sz w:val="24"/>
          <w:szCs w:val="24"/>
        </w:rPr>
        <w:t>а</w:t>
      </w:r>
      <w:r w:rsidRPr="00522B67">
        <w:rPr>
          <w:rFonts w:ascii="Times New Roman" w:hAnsi="Times New Roman" w:cs="Times New Roman"/>
          <w:sz w:val="24"/>
          <w:szCs w:val="24"/>
        </w:rPr>
        <w:t xml:space="preserve">сов высококачественных подземных вод, в том числе источников лечебных и </w:t>
      </w:r>
      <w:proofErr w:type="spellStart"/>
      <w:r w:rsidRPr="00522B67">
        <w:rPr>
          <w:rFonts w:ascii="Times New Roman" w:hAnsi="Times New Roman" w:cs="Times New Roman"/>
          <w:sz w:val="24"/>
          <w:szCs w:val="24"/>
        </w:rPr>
        <w:t>истоковых</w:t>
      </w:r>
      <w:proofErr w:type="spellEnd"/>
      <w:r w:rsidRPr="00522B67">
        <w:rPr>
          <w:rFonts w:ascii="Times New Roman" w:hAnsi="Times New Roman" w:cs="Times New Roman"/>
          <w:sz w:val="24"/>
          <w:szCs w:val="24"/>
        </w:rPr>
        <w:t xml:space="preserve"> вод.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Использование пресных подземных вод в пределах </w:t>
      </w:r>
      <w:r w:rsidR="002746A0" w:rsidRPr="00522B67">
        <w:rPr>
          <w:rFonts w:ascii="Times New Roman" w:hAnsi="Times New Roman" w:cs="Times New Roman"/>
          <w:sz w:val="24"/>
          <w:szCs w:val="24"/>
        </w:rPr>
        <w:t>Новосибирской</w:t>
      </w:r>
      <w:r w:rsidRPr="00522B67">
        <w:rPr>
          <w:rFonts w:ascii="Times New Roman" w:hAnsi="Times New Roman" w:cs="Times New Roman"/>
          <w:sz w:val="24"/>
          <w:szCs w:val="24"/>
        </w:rPr>
        <w:t xml:space="preserve"> области направлено на </w:t>
      </w:r>
      <w:r w:rsidR="00F4655B" w:rsidRPr="00522B67">
        <w:rPr>
          <w:rFonts w:ascii="Times New Roman" w:hAnsi="Times New Roman" w:cs="Times New Roman"/>
          <w:sz w:val="24"/>
          <w:szCs w:val="24"/>
        </w:rPr>
        <w:t>хо</w:t>
      </w:r>
      <w:r w:rsidRPr="00522B67">
        <w:rPr>
          <w:rFonts w:ascii="Times New Roman" w:hAnsi="Times New Roman" w:cs="Times New Roman"/>
          <w:sz w:val="24"/>
          <w:szCs w:val="24"/>
        </w:rPr>
        <w:t>зяйственно-питьевое водоснабжение промышленных и с</w:t>
      </w:r>
      <w:r w:rsidR="00F4655B" w:rsidRPr="00522B67">
        <w:rPr>
          <w:rFonts w:ascii="Times New Roman" w:hAnsi="Times New Roman" w:cs="Times New Roman"/>
          <w:sz w:val="24"/>
          <w:szCs w:val="24"/>
        </w:rPr>
        <w:t>ельскохозяйственных</w:t>
      </w:r>
      <w:r w:rsidRPr="00522B67">
        <w:rPr>
          <w:rFonts w:ascii="Times New Roman" w:hAnsi="Times New Roman" w:cs="Times New Roman"/>
          <w:sz w:val="24"/>
          <w:szCs w:val="24"/>
        </w:rPr>
        <w:t xml:space="preserve"> объектов, техн</w:t>
      </w:r>
      <w:r w:rsidRPr="00522B67">
        <w:rPr>
          <w:rFonts w:ascii="Times New Roman" w:hAnsi="Times New Roman" w:cs="Times New Roman"/>
          <w:sz w:val="24"/>
          <w:szCs w:val="24"/>
        </w:rPr>
        <w:t>и</w:t>
      </w:r>
      <w:r w:rsidRPr="00522B67">
        <w:rPr>
          <w:rFonts w:ascii="Times New Roman" w:hAnsi="Times New Roman" w:cs="Times New Roman"/>
          <w:sz w:val="24"/>
          <w:szCs w:val="24"/>
        </w:rPr>
        <w:t>ческое водоснабжение промышленных предприятий и, частично, для орошения засушливых з</w:t>
      </w:r>
      <w:r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>мель.</w:t>
      </w:r>
    </w:p>
    <w:p w:rsidR="00FA564C" w:rsidRPr="00522B67" w:rsidRDefault="00FA564C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Источником хозяйственно-питьевого водоснабжения </w:t>
      </w:r>
      <w:r w:rsidR="00732509" w:rsidRPr="00522B67">
        <w:rPr>
          <w:rFonts w:ascii="Times New Roman" w:hAnsi="Times New Roman" w:cs="Times New Roman"/>
          <w:sz w:val="24"/>
          <w:szCs w:val="24"/>
        </w:rPr>
        <w:t>Октябрьского сельсовета</w:t>
      </w:r>
      <w:r w:rsidRPr="00522B67">
        <w:rPr>
          <w:rFonts w:ascii="Times New Roman" w:hAnsi="Times New Roman" w:cs="Times New Roman"/>
          <w:sz w:val="24"/>
          <w:szCs w:val="24"/>
        </w:rPr>
        <w:t xml:space="preserve"> являются подземные воды, залегающие на глубине 100-120м.</w:t>
      </w:r>
    </w:p>
    <w:p w:rsidR="009844C9" w:rsidRPr="00522B67" w:rsidRDefault="009844C9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4D49C5" w:rsidRPr="00522B67">
        <w:rPr>
          <w:rFonts w:ascii="Times New Roman" w:hAnsi="Times New Roman" w:cs="Times New Roman"/>
          <w:sz w:val="24"/>
          <w:szCs w:val="24"/>
        </w:rPr>
        <w:t>сельсовета</w:t>
      </w:r>
      <w:r w:rsidRPr="00522B67">
        <w:rPr>
          <w:rFonts w:ascii="Times New Roman" w:hAnsi="Times New Roman" w:cs="Times New Roman"/>
          <w:sz w:val="24"/>
          <w:szCs w:val="24"/>
        </w:rPr>
        <w:t xml:space="preserve"> находится </w:t>
      </w:r>
      <w:r w:rsidR="00F544CB" w:rsidRPr="00522B67">
        <w:rPr>
          <w:rFonts w:ascii="Times New Roman" w:hAnsi="Times New Roman" w:cs="Times New Roman"/>
          <w:sz w:val="24"/>
          <w:szCs w:val="24"/>
        </w:rPr>
        <w:t>4</w:t>
      </w:r>
      <w:r w:rsidRPr="00522B67">
        <w:rPr>
          <w:rFonts w:ascii="Times New Roman" w:hAnsi="Times New Roman" w:cs="Times New Roman"/>
          <w:sz w:val="24"/>
          <w:szCs w:val="24"/>
        </w:rPr>
        <w:t xml:space="preserve"> артезиански</w:t>
      </w:r>
      <w:r w:rsidR="00732509" w:rsidRPr="00522B67">
        <w:rPr>
          <w:rFonts w:ascii="Times New Roman" w:hAnsi="Times New Roman" w:cs="Times New Roman"/>
          <w:sz w:val="24"/>
          <w:szCs w:val="24"/>
        </w:rPr>
        <w:t xml:space="preserve">х скважин, </w:t>
      </w:r>
      <w:r w:rsidRPr="00522B67">
        <w:rPr>
          <w:rFonts w:ascii="Times New Roman" w:hAnsi="Times New Roman" w:cs="Times New Roman"/>
          <w:sz w:val="24"/>
          <w:szCs w:val="24"/>
        </w:rPr>
        <w:t>от которых производится в</w:t>
      </w:r>
      <w:r w:rsidRPr="00522B67">
        <w:rPr>
          <w:rFonts w:ascii="Times New Roman" w:hAnsi="Times New Roman" w:cs="Times New Roman"/>
          <w:sz w:val="24"/>
          <w:szCs w:val="24"/>
        </w:rPr>
        <w:t>о</w:t>
      </w:r>
      <w:r w:rsidRPr="00522B67">
        <w:rPr>
          <w:rFonts w:ascii="Times New Roman" w:hAnsi="Times New Roman" w:cs="Times New Roman"/>
          <w:sz w:val="24"/>
          <w:szCs w:val="24"/>
        </w:rPr>
        <w:t>доснабжение населенных пунктов.</w:t>
      </w:r>
    </w:p>
    <w:p w:rsidR="009844C9" w:rsidRPr="00522B67" w:rsidRDefault="00FA564C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Характеристика водозаборных сооружени</w:t>
      </w:r>
      <w:r w:rsidR="00916597" w:rsidRPr="00522B67">
        <w:rPr>
          <w:rFonts w:ascii="Times New Roman" w:hAnsi="Times New Roman" w:cs="Times New Roman"/>
          <w:sz w:val="24"/>
          <w:szCs w:val="24"/>
        </w:rPr>
        <w:t>й</w:t>
      </w:r>
      <w:r w:rsidRPr="00522B67">
        <w:rPr>
          <w:rFonts w:ascii="Times New Roman" w:hAnsi="Times New Roman" w:cs="Times New Roman"/>
          <w:sz w:val="24"/>
          <w:szCs w:val="24"/>
        </w:rPr>
        <w:t xml:space="preserve"> указана в таблице </w:t>
      </w:r>
      <w:r w:rsidR="00F544CB" w:rsidRPr="00522B67">
        <w:rPr>
          <w:rFonts w:ascii="Times New Roman" w:hAnsi="Times New Roman" w:cs="Times New Roman"/>
          <w:sz w:val="24"/>
          <w:szCs w:val="24"/>
        </w:rPr>
        <w:t>4</w:t>
      </w:r>
      <w:r w:rsidRPr="00522B67">
        <w:rPr>
          <w:rFonts w:ascii="Times New Roman" w:hAnsi="Times New Roman" w:cs="Times New Roman"/>
          <w:sz w:val="24"/>
          <w:szCs w:val="24"/>
        </w:rPr>
        <w:t>.</w:t>
      </w:r>
    </w:p>
    <w:p w:rsidR="00562606" w:rsidRPr="00522B67" w:rsidRDefault="00562606">
      <w:pPr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br w:type="page"/>
      </w:r>
    </w:p>
    <w:p w:rsidR="00FA564C" w:rsidRPr="00444806" w:rsidRDefault="000F77A8" w:rsidP="008E0BF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522B67">
        <w:rPr>
          <w:rFonts w:ascii="Times New Roman" w:hAnsi="Times New Roman" w:cs="Times New Roman"/>
          <w:sz w:val="24"/>
          <w:szCs w:val="24"/>
        </w:rPr>
        <w:t>4</w:t>
      </w:r>
      <w:r w:rsidRPr="00522B67">
        <w:rPr>
          <w:rFonts w:ascii="Times New Roman" w:hAnsi="Times New Roman" w:cs="Times New Roman"/>
          <w:sz w:val="24"/>
          <w:szCs w:val="24"/>
        </w:rPr>
        <w:t xml:space="preserve"> – Характеристика водозаборов </w:t>
      </w:r>
      <w:r w:rsidR="00732509" w:rsidRPr="00522B67">
        <w:rPr>
          <w:rFonts w:ascii="Times New Roman" w:hAnsi="Times New Roman" w:cs="Times New Roman"/>
          <w:sz w:val="24"/>
          <w:szCs w:val="24"/>
        </w:rPr>
        <w:t>Октябрьского сельсо</w:t>
      </w:r>
      <w:r w:rsidR="00732509" w:rsidRPr="007A2CF4">
        <w:rPr>
          <w:rFonts w:ascii="Times New Roman" w:hAnsi="Times New Roman" w:cs="Times New Roman"/>
          <w:sz w:val="24"/>
          <w:szCs w:val="24"/>
        </w:rPr>
        <w:t>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Style w:val="ab"/>
        <w:tblW w:w="10598" w:type="dxa"/>
        <w:tblLayout w:type="fixed"/>
        <w:tblLook w:val="04A0"/>
      </w:tblPr>
      <w:tblGrid>
        <w:gridCol w:w="532"/>
        <w:gridCol w:w="1703"/>
        <w:gridCol w:w="1134"/>
        <w:gridCol w:w="1275"/>
        <w:gridCol w:w="993"/>
        <w:gridCol w:w="1984"/>
        <w:gridCol w:w="1559"/>
        <w:gridCol w:w="1418"/>
      </w:tblGrid>
      <w:tr w:rsidR="000F6ED2" w:rsidRPr="00444806" w:rsidTr="00AB2093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134" w:type="dxa"/>
            <w:vAlign w:val="center"/>
          </w:tcPr>
          <w:p w:rsidR="000F77A8" w:rsidRPr="00444806" w:rsidRDefault="000F77A8" w:rsidP="000F6ED2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кв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жины</w:t>
            </w:r>
          </w:p>
        </w:tc>
        <w:tc>
          <w:tcPr>
            <w:tcW w:w="1275" w:type="dxa"/>
            <w:vAlign w:val="center"/>
          </w:tcPr>
          <w:p w:rsidR="000F77A8" w:rsidRPr="00444806" w:rsidRDefault="000F77A8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 ввода в эк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плуат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цию</w:t>
            </w:r>
          </w:p>
        </w:tc>
        <w:tc>
          <w:tcPr>
            <w:tcW w:w="993" w:type="dxa"/>
            <w:vAlign w:val="center"/>
          </w:tcPr>
          <w:p w:rsidR="000F77A8" w:rsidRPr="00444806" w:rsidRDefault="000F6ED2" w:rsidP="000F6ED2">
            <w:pPr>
              <w:ind w:left="-108" w:right="-108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Глубина, </w:t>
            </w:r>
            <w:proofErr w:type="gramStart"/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</w:p>
        </w:tc>
        <w:tc>
          <w:tcPr>
            <w:tcW w:w="1984" w:type="dxa"/>
            <w:vAlign w:val="center"/>
          </w:tcPr>
          <w:p w:rsidR="000F77A8" w:rsidRPr="00444806" w:rsidRDefault="00944949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</w:t>
            </w:r>
            <w:r>
              <w:rPr>
                <w:rFonts w:ascii="Times New Roman" w:hAnsi="Times New Roman" w:cs="Times New Roman"/>
                <w:b/>
                <w:szCs w:val="24"/>
              </w:rPr>
              <w:t xml:space="preserve">ая 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х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рактеристика</w:t>
            </w:r>
            <w:r w:rsidR="000F6ED2" w:rsidRPr="00444806">
              <w:rPr>
                <w:rFonts w:ascii="Times New Roman" w:hAnsi="Times New Roman" w:cs="Times New Roman"/>
                <w:b/>
                <w:szCs w:val="24"/>
              </w:rPr>
              <w:t>,</w:t>
            </w:r>
          </w:p>
          <w:p w:rsidR="000F6ED2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444806">
              <w:rPr>
                <w:rFonts w:ascii="Times New Roman" w:hAnsi="Times New Roman" w:cs="Times New Roman"/>
                <w:b/>
                <w:szCs w:val="24"/>
              </w:rPr>
              <w:t>сут</w:t>
            </w:r>
            <w:proofErr w:type="spellEnd"/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Техническое состояние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:rsidR="000F77A8" w:rsidRPr="00444806" w:rsidRDefault="000F6ED2" w:rsidP="000F77A8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Насос</w:t>
            </w:r>
          </w:p>
        </w:tc>
      </w:tr>
      <w:tr w:rsidR="00F8189B" w:rsidRPr="00F8189B" w:rsidTr="00AB2093">
        <w:trPr>
          <w:tblHeader/>
        </w:trPr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F8189B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13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275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993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984" w:type="dxa"/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F8189B" w:rsidRPr="00F8189B" w:rsidRDefault="00F8189B" w:rsidP="00040B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F8189B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:rsidR="00F8189B" w:rsidRPr="00F8189B" w:rsidRDefault="00F8189B" w:rsidP="00040BFE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F8189B">
              <w:rPr>
                <w:rFonts w:ascii="Times New Roman" w:eastAsia="Times New Roman" w:hAnsi="Times New Roman" w:cs="Times New Roman"/>
                <w:b/>
                <w:lang w:val="ru-RU"/>
              </w:rPr>
              <w:t>8</w:t>
            </w:r>
          </w:p>
        </w:tc>
      </w:tr>
      <w:tr w:rsidR="008E0BF5" w:rsidRPr="00444806" w:rsidTr="00C90E98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8E5C22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90E98" w:rsidRDefault="00DB4FF1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 Нагорное</w:t>
            </w:r>
            <w:r w:rsidR="004E1E5F" w:rsidRPr="00C90E98">
              <w:rPr>
                <w:rFonts w:ascii="Times New Roman" w:hAnsi="Times New Roman" w:cs="Times New Roman"/>
              </w:rPr>
              <w:t xml:space="preserve"> Рабочая д. 1</w:t>
            </w:r>
          </w:p>
        </w:tc>
        <w:tc>
          <w:tcPr>
            <w:tcW w:w="1134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1980</w:t>
            </w:r>
          </w:p>
        </w:tc>
        <w:tc>
          <w:tcPr>
            <w:tcW w:w="993" w:type="dxa"/>
            <w:vAlign w:val="center"/>
          </w:tcPr>
          <w:p w:rsidR="008E0BF5" w:rsidRPr="00444806" w:rsidRDefault="00E9218B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984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 w:rsidR="004E1E5F">
              <w:rPr>
                <w:rFonts w:ascii="Times New Roman" w:hAnsi="Times New Roman" w:cs="Times New Roman"/>
              </w:rPr>
              <w:t>5</w:t>
            </w:r>
            <w:r w:rsidRPr="00444806">
              <w:rPr>
                <w:rFonts w:ascii="Times New Roman" w:hAnsi="Times New Roman" w:cs="Times New Roman"/>
              </w:rPr>
              <w:t>0%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:rsidR="008E0BF5" w:rsidRPr="0010338F" w:rsidRDefault="0010338F" w:rsidP="0010338F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ЭЦВ 6-16-70</w:t>
            </w:r>
          </w:p>
        </w:tc>
      </w:tr>
      <w:tr w:rsidR="008E0BF5" w:rsidRPr="00444806" w:rsidTr="00C90E98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8E5C22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90E98" w:rsidRDefault="00DB4FF1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с. Нагорное</w:t>
            </w:r>
          </w:p>
          <w:p w:rsidR="004E1E5F" w:rsidRPr="00C90E98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 w:rsidRPr="00C90E98">
              <w:rPr>
                <w:rFonts w:ascii="Times New Roman" w:hAnsi="Times New Roman" w:cs="Times New Roman"/>
              </w:rPr>
              <w:t xml:space="preserve">Новая д. </w:t>
            </w:r>
            <w:r w:rsidR="00E56C74" w:rsidRPr="00C90E98">
              <w:rPr>
                <w:rFonts w:ascii="Times New Roman" w:hAnsi="Times New Roman" w:cs="Times New Roman"/>
              </w:rPr>
              <w:t>1,</w:t>
            </w:r>
            <w:r w:rsidRPr="00C90E98">
              <w:rPr>
                <w:rFonts w:ascii="Times New Roman" w:hAnsi="Times New Roman" w:cs="Times New Roman"/>
              </w:rPr>
              <w:t xml:space="preserve"> а</w:t>
            </w:r>
          </w:p>
        </w:tc>
        <w:tc>
          <w:tcPr>
            <w:tcW w:w="1134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1978</w:t>
            </w:r>
          </w:p>
        </w:tc>
        <w:tc>
          <w:tcPr>
            <w:tcW w:w="993" w:type="dxa"/>
            <w:vAlign w:val="center"/>
          </w:tcPr>
          <w:p w:rsidR="008E0BF5" w:rsidRPr="00444806" w:rsidRDefault="00E9218B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984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120,00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 w:rsidR="004E1E5F">
              <w:rPr>
                <w:rFonts w:ascii="Times New Roman" w:hAnsi="Times New Roman" w:cs="Times New Roman"/>
              </w:rPr>
              <w:t>60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:rsidR="00C75F25" w:rsidRDefault="00C75F25" w:rsidP="00C90E98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</w:p>
          <w:p w:rsidR="00C75F25" w:rsidRPr="00C75F25" w:rsidRDefault="00C75F25" w:rsidP="00C90E98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  <w:r w:rsidRPr="00C75F25">
              <w:rPr>
                <w:rFonts w:ascii="Times New Roman" w:hAnsi="Times New Roman" w:cs="Times New Roman"/>
                <w:sz w:val="20"/>
                <w:lang w:val="ru-RU"/>
              </w:rPr>
              <w:t>ЭЦВ 6-16-70</w:t>
            </w:r>
          </w:p>
          <w:p w:rsidR="008E0BF5" w:rsidRPr="004E1E5F" w:rsidRDefault="008E0BF5" w:rsidP="00C90E98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</w:tc>
      </w:tr>
      <w:tr w:rsidR="008E0BF5" w:rsidRPr="00444806" w:rsidTr="00C90E98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8E5C22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90E98" w:rsidRDefault="00DB4FF1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д. Заречный</w:t>
            </w:r>
          </w:p>
          <w:p w:rsidR="004E1E5F" w:rsidRPr="00C90E98" w:rsidRDefault="003B6A51" w:rsidP="00C90E98">
            <w:pPr>
              <w:jc w:val="center"/>
              <w:rPr>
                <w:rFonts w:ascii="Times New Roman" w:hAnsi="Times New Roman" w:cs="Times New Roman"/>
              </w:rPr>
            </w:pPr>
            <w:r w:rsidRPr="00C90E98">
              <w:rPr>
                <w:rFonts w:ascii="Times New Roman" w:hAnsi="Times New Roman" w:cs="Times New Roman"/>
              </w:rPr>
              <w:t xml:space="preserve">ул. </w:t>
            </w:r>
            <w:r w:rsidR="004E1E5F" w:rsidRPr="00C90E98">
              <w:rPr>
                <w:rFonts w:ascii="Times New Roman" w:hAnsi="Times New Roman" w:cs="Times New Roman"/>
              </w:rPr>
              <w:t>Централ</w:t>
            </w:r>
            <w:r w:rsidR="004E1E5F" w:rsidRPr="00C90E98">
              <w:rPr>
                <w:rFonts w:ascii="Times New Roman" w:hAnsi="Times New Roman" w:cs="Times New Roman"/>
              </w:rPr>
              <w:t>ь</w:t>
            </w:r>
            <w:r w:rsidR="004E1E5F" w:rsidRPr="00C90E98">
              <w:rPr>
                <w:rFonts w:ascii="Times New Roman" w:hAnsi="Times New Roman" w:cs="Times New Roman"/>
              </w:rPr>
              <w:t>ная д. 7</w:t>
            </w:r>
          </w:p>
        </w:tc>
        <w:tc>
          <w:tcPr>
            <w:tcW w:w="1134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vAlign w:val="center"/>
          </w:tcPr>
          <w:p w:rsidR="008E0BF5" w:rsidRPr="00444806" w:rsidRDefault="000B7AA2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2017</w:t>
            </w:r>
          </w:p>
        </w:tc>
        <w:tc>
          <w:tcPr>
            <w:tcW w:w="993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н</w:t>
            </w:r>
            <w:proofErr w:type="spellEnd"/>
            <w:r>
              <w:rPr>
                <w:rFonts w:ascii="Times New Roman" w:hAnsi="Times New Roman" w:cs="Times New Roman"/>
              </w:rPr>
              <w:t>/</w:t>
            </w:r>
            <w:proofErr w:type="spellStart"/>
            <w:r>
              <w:rPr>
                <w:rFonts w:ascii="Times New Roman" w:hAnsi="Times New Roman" w:cs="Times New Roman"/>
              </w:rPr>
              <w:t>д</w:t>
            </w:r>
            <w:proofErr w:type="spellEnd"/>
          </w:p>
        </w:tc>
        <w:tc>
          <w:tcPr>
            <w:tcW w:w="1984" w:type="dxa"/>
            <w:vAlign w:val="center"/>
          </w:tcPr>
          <w:p w:rsidR="008E0BF5" w:rsidRPr="00444806" w:rsidRDefault="000B7AA2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8E0BF5" w:rsidRPr="00444806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 w:rsidR="000B7AA2">
              <w:rPr>
                <w:rFonts w:ascii="Times New Roman" w:hAnsi="Times New Roman" w:cs="Times New Roman"/>
              </w:rPr>
              <w:t>5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:rsidR="008E0BF5" w:rsidRPr="00732509" w:rsidRDefault="000B7AA2" w:rsidP="00C90E98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  <w:r>
              <w:rPr>
                <w:rFonts w:ascii="Times New Roman" w:hAnsi="Times New Roman" w:cs="Times New Roman"/>
                <w:sz w:val="20"/>
                <w:lang w:val="ru-RU"/>
              </w:rPr>
              <w:t>ЭЦВ</w:t>
            </w:r>
          </w:p>
        </w:tc>
      </w:tr>
      <w:tr w:rsidR="008E0BF5" w:rsidRPr="00444806" w:rsidTr="00C90E98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8E0BF5" w:rsidRPr="00444806" w:rsidRDefault="008E0BF5" w:rsidP="008E5C22">
            <w:pPr>
              <w:pStyle w:val="ae"/>
              <w:numPr>
                <w:ilvl w:val="0"/>
                <w:numId w:val="17"/>
              </w:numPr>
              <w:ind w:left="414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8E0BF5" w:rsidRPr="00C90E98" w:rsidRDefault="00DB4FF1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</w:rPr>
              <w:t>Помельцево</w:t>
            </w:r>
            <w:proofErr w:type="spellEnd"/>
            <w:r w:rsidR="004E1E5F" w:rsidRPr="00C90E98">
              <w:rPr>
                <w:rFonts w:ascii="Times New Roman" w:hAnsi="Times New Roman" w:cs="Times New Roman"/>
              </w:rPr>
              <w:t xml:space="preserve"> Школьная д.1</w:t>
            </w:r>
          </w:p>
        </w:tc>
        <w:tc>
          <w:tcPr>
            <w:tcW w:w="1134" w:type="dxa"/>
            <w:vAlign w:val="center"/>
          </w:tcPr>
          <w:p w:rsidR="008E0BF5" w:rsidRPr="00444806" w:rsidRDefault="004E1E5F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275" w:type="dxa"/>
            <w:vAlign w:val="center"/>
          </w:tcPr>
          <w:p w:rsidR="008E0BF5" w:rsidRPr="00444806" w:rsidRDefault="008E0BF5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19</w:t>
            </w:r>
            <w:r w:rsidR="000B7AA2">
              <w:rPr>
                <w:rFonts w:ascii="Times New Roman" w:hAnsi="Times New Roman" w:cs="Times New Roman"/>
              </w:rPr>
              <w:t>89</w:t>
            </w:r>
          </w:p>
        </w:tc>
        <w:tc>
          <w:tcPr>
            <w:tcW w:w="993" w:type="dxa"/>
            <w:vAlign w:val="center"/>
          </w:tcPr>
          <w:p w:rsidR="008E0BF5" w:rsidRPr="00444806" w:rsidRDefault="00E9218B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</w:t>
            </w:r>
          </w:p>
        </w:tc>
        <w:tc>
          <w:tcPr>
            <w:tcW w:w="1984" w:type="dxa"/>
            <w:vAlign w:val="center"/>
          </w:tcPr>
          <w:p w:rsidR="008E0BF5" w:rsidRPr="00444806" w:rsidRDefault="000B7AA2" w:rsidP="00C90E98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102,00</w:t>
            </w:r>
          </w:p>
        </w:tc>
        <w:tc>
          <w:tcPr>
            <w:tcW w:w="1559" w:type="dxa"/>
            <w:tcBorders>
              <w:right w:val="single" w:sz="4" w:space="0" w:color="auto"/>
            </w:tcBorders>
            <w:vAlign w:val="center"/>
          </w:tcPr>
          <w:p w:rsidR="000B7AA2" w:rsidRPr="00444806" w:rsidRDefault="000B7AA2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в работе;</w:t>
            </w:r>
          </w:p>
          <w:p w:rsidR="008E0BF5" w:rsidRPr="00444806" w:rsidRDefault="000B7AA2" w:rsidP="00C90E98">
            <w:pPr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износ </w:t>
            </w:r>
            <w:r>
              <w:rPr>
                <w:rFonts w:ascii="Times New Roman" w:hAnsi="Times New Roman" w:cs="Times New Roman"/>
              </w:rPr>
              <w:t>60</w:t>
            </w:r>
            <w:r w:rsidRPr="00444806">
              <w:rPr>
                <w:rFonts w:ascii="Times New Roman" w:hAnsi="Times New Roman" w:cs="Times New Roman"/>
              </w:rPr>
              <w:t>%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:rsidR="008E0BF5" w:rsidRPr="00C75F25" w:rsidRDefault="00C75F25" w:rsidP="00C90E98">
            <w:pPr>
              <w:pStyle w:val="TableParagraph"/>
              <w:spacing w:line="222" w:lineRule="exact"/>
              <w:ind w:left="-108" w:right="-143"/>
              <w:jc w:val="center"/>
              <w:rPr>
                <w:rFonts w:ascii="Times New Roman" w:hAnsi="Times New Roman" w:cs="Times New Roman"/>
                <w:sz w:val="20"/>
                <w:lang w:val="ru-RU"/>
              </w:rPr>
            </w:pPr>
            <w:r w:rsidRPr="00C75F25">
              <w:rPr>
                <w:rFonts w:ascii="Times New Roman" w:hAnsi="Times New Roman" w:cs="Times New Roman"/>
                <w:sz w:val="20"/>
                <w:lang w:val="ru-RU"/>
              </w:rPr>
              <w:t>ЭЦВ 6-6,5-70</w:t>
            </w:r>
          </w:p>
        </w:tc>
      </w:tr>
    </w:tbl>
    <w:p w:rsidR="003B6A51" w:rsidRPr="00522B67" w:rsidRDefault="003B6A5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B2BCB" w:rsidRPr="00522B67" w:rsidRDefault="004B2BCB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Источник</w:t>
      </w:r>
      <w:r w:rsidR="00320FA0" w:rsidRPr="00522B67">
        <w:rPr>
          <w:rFonts w:ascii="Times New Roman" w:hAnsi="Times New Roman" w:cs="Times New Roman"/>
          <w:sz w:val="24"/>
          <w:szCs w:val="24"/>
        </w:rPr>
        <w:t>и</w:t>
      </w:r>
      <w:r w:rsidRPr="00522B67">
        <w:rPr>
          <w:rFonts w:ascii="Times New Roman" w:hAnsi="Times New Roman" w:cs="Times New Roman"/>
          <w:sz w:val="24"/>
          <w:szCs w:val="24"/>
        </w:rPr>
        <w:t xml:space="preserve"> водоснабжения и водозаборные сооружения водопровода защищены от загря</w:t>
      </w:r>
      <w:r w:rsidRPr="00522B67">
        <w:rPr>
          <w:rFonts w:ascii="Times New Roman" w:hAnsi="Times New Roman" w:cs="Times New Roman"/>
          <w:sz w:val="24"/>
          <w:szCs w:val="24"/>
        </w:rPr>
        <w:t>з</w:t>
      </w:r>
      <w:r w:rsidRPr="00522B67">
        <w:rPr>
          <w:rFonts w:ascii="Times New Roman" w:hAnsi="Times New Roman" w:cs="Times New Roman"/>
          <w:sz w:val="24"/>
          <w:szCs w:val="24"/>
        </w:rPr>
        <w:t>нения путем организации зоны санитарной охраны (ЗСО) в соответствии с порядком проектиров</w:t>
      </w:r>
      <w:r w:rsidRPr="00522B67">
        <w:rPr>
          <w:rFonts w:ascii="Times New Roman" w:hAnsi="Times New Roman" w:cs="Times New Roman"/>
          <w:sz w:val="24"/>
          <w:szCs w:val="24"/>
        </w:rPr>
        <w:t>а</w:t>
      </w:r>
      <w:r w:rsidRPr="00522B67">
        <w:rPr>
          <w:rFonts w:ascii="Times New Roman" w:hAnsi="Times New Roman" w:cs="Times New Roman"/>
          <w:sz w:val="24"/>
          <w:szCs w:val="24"/>
        </w:rPr>
        <w:t>ния и эксплуатации ЗСО источников водоснабжения и водопроводов хозяйственно-питьевого н</w:t>
      </w:r>
      <w:r w:rsidRPr="00522B67">
        <w:rPr>
          <w:rFonts w:ascii="Times New Roman" w:hAnsi="Times New Roman" w:cs="Times New Roman"/>
          <w:sz w:val="24"/>
          <w:szCs w:val="24"/>
        </w:rPr>
        <w:t>а</w:t>
      </w:r>
      <w:r w:rsidRPr="00522B67">
        <w:rPr>
          <w:rFonts w:ascii="Times New Roman" w:hAnsi="Times New Roman" w:cs="Times New Roman"/>
          <w:sz w:val="24"/>
          <w:szCs w:val="24"/>
        </w:rPr>
        <w:t>значения, утвержденным Министерством здравоохранения.</w:t>
      </w:r>
    </w:p>
    <w:p w:rsidR="00320FA0" w:rsidRPr="00522B67" w:rsidRDefault="004B2BCB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Качество воды из водопровода по основным показателям удовлетворяет требованиям </w:t>
      </w:r>
      <w:proofErr w:type="spellStart"/>
      <w:r w:rsidRPr="00522B67">
        <w:rPr>
          <w:rFonts w:ascii="Times New Roman" w:hAnsi="Times New Roman" w:cs="Times New Roman"/>
          <w:sz w:val="24"/>
          <w:szCs w:val="24"/>
        </w:rPr>
        <w:t>Са</w:t>
      </w:r>
      <w:r w:rsidRPr="00522B67">
        <w:rPr>
          <w:rFonts w:ascii="Times New Roman" w:hAnsi="Times New Roman" w:cs="Times New Roman"/>
          <w:sz w:val="24"/>
          <w:szCs w:val="24"/>
        </w:rPr>
        <w:t>н</w:t>
      </w:r>
      <w:r w:rsidRPr="00522B67">
        <w:rPr>
          <w:rFonts w:ascii="Times New Roman" w:hAnsi="Times New Roman" w:cs="Times New Roman"/>
          <w:sz w:val="24"/>
          <w:szCs w:val="24"/>
        </w:rPr>
        <w:t>ПиН</w:t>
      </w:r>
      <w:proofErr w:type="spellEnd"/>
      <w:r w:rsidRPr="00522B67">
        <w:rPr>
          <w:rFonts w:ascii="Times New Roman" w:hAnsi="Times New Roman" w:cs="Times New Roman"/>
          <w:sz w:val="24"/>
          <w:szCs w:val="24"/>
        </w:rPr>
        <w:t xml:space="preserve"> 2.1.4.1074–01 «Питьевая вода. Гигиенические требования к качеству воды централизованных систем питьевого вод</w:t>
      </w:r>
      <w:r w:rsidR="00320FA0" w:rsidRPr="00522B67">
        <w:rPr>
          <w:rFonts w:ascii="Times New Roman" w:hAnsi="Times New Roman" w:cs="Times New Roman"/>
          <w:sz w:val="24"/>
          <w:szCs w:val="24"/>
        </w:rPr>
        <w:t>оснабжения. Контроль качества». Лабораторные анализы качества воды по скважинам представлены в приложении 1.</w:t>
      </w:r>
    </w:p>
    <w:p w:rsidR="00CB775F" w:rsidRPr="00522B67" w:rsidRDefault="00CB775F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Согласно таблиц</w:t>
      </w:r>
      <w:r w:rsidR="005A4B3F"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 xml:space="preserve"> </w:t>
      </w:r>
      <w:r w:rsidR="00F544CB" w:rsidRPr="00522B67">
        <w:rPr>
          <w:rFonts w:ascii="Times New Roman" w:hAnsi="Times New Roman" w:cs="Times New Roman"/>
          <w:sz w:val="24"/>
          <w:szCs w:val="24"/>
        </w:rPr>
        <w:t>4</w:t>
      </w:r>
      <w:r w:rsidRPr="00522B6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522B67">
        <w:rPr>
          <w:rFonts w:ascii="Times New Roman" w:hAnsi="Times New Roman" w:cs="Times New Roman"/>
          <w:sz w:val="24"/>
          <w:szCs w:val="24"/>
        </w:rPr>
        <w:t>водонесущие</w:t>
      </w:r>
      <w:proofErr w:type="spellEnd"/>
      <w:r w:rsidRPr="00522B67">
        <w:rPr>
          <w:rFonts w:ascii="Times New Roman" w:hAnsi="Times New Roman" w:cs="Times New Roman"/>
          <w:sz w:val="24"/>
          <w:szCs w:val="24"/>
        </w:rPr>
        <w:t xml:space="preserve"> скважины </w:t>
      </w:r>
      <w:r w:rsidR="000B7AA2" w:rsidRPr="00522B67">
        <w:rPr>
          <w:rFonts w:ascii="Times New Roman" w:hAnsi="Times New Roman" w:cs="Times New Roman"/>
          <w:sz w:val="24"/>
          <w:szCs w:val="24"/>
        </w:rPr>
        <w:t xml:space="preserve">Октябрьского сельсовета </w:t>
      </w:r>
      <w:r w:rsidR="005A4B3F" w:rsidRPr="00522B67">
        <w:rPr>
          <w:rFonts w:ascii="Times New Roman" w:hAnsi="Times New Roman" w:cs="Times New Roman"/>
          <w:sz w:val="24"/>
          <w:szCs w:val="24"/>
        </w:rPr>
        <w:t>имеют высокую ст</w:t>
      </w:r>
      <w:r w:rsidR="005A4B3F" w:rsidRPr="00522B67">
        <w:rPr>
          <w:rFonts w:ascii="Times New Roman" w:hAnsi="Times New Roman" w:cs="Times New Roman"/>
          <w:sz w:val="24"/>
          <w:szCs w:val="24"/>
        </w:rPr>
        <w:t>е</w:t>
      </w:r>
      <w:r w:rsidR="005A4B3F" w:rsidRPr="00522B67">
        <w:rPr>
          <w:rFonts w:ascii="Times New Roman" w:hAnsi="Times New Roman" w:cs="Times New Roman"/>
          <w:sz w:val="24"/>
          <w:szCs w:val="24"/>
        </w:rPr>
        <w:t xml:space="preserve">пень износа (среднее значение износа </w:t>
      </w:r>
      <w:r w:rsidR="001328E5" w:rsidRPr="00522B67">
        <w:rPr>
          <w:rFonts w:ascii="Times New Roman" w:hAnsi="Times New Roman" w:cs="Times New Roman"/>
          <w:sz w:val="24"/>
          <w:szCs w:val="24"/>
        </w:rPr>
        <w:t>44</w:t>
      </w:r>
      <w:r w:rsidR="005A4B3F" w:rsidRPr="00522B67">
        <w:rPr>
          <w:rFonts w:ascii="Times New Roman" w:hAnsi="Times New Roman" w:cs="Times New Roman"/>
          <w:sz w:val="24"/>
          <w:szCs w:val="24"/>
        </w:rPr>
        <w:t>%). Износ скважин может быть вызван следующими фа</w:t>
      </w:r>
      <w:r w:rsidR="005A4B3F" w:rsidRPr="00522B67">
        <w:rPr>
          <w:rFonts w:ascii="Times New Roman" w:hAnsi="Times New Roman" w:cs="Times New Roman"/>
          <w:sz w:val="24"/>
          <w:szCs w:val="24"/>
        </w:rPr>
        <w:t>к</w:t>
      </w:r>
      <w:r w:rsidR="005A4B3F" w:rsidRPr="00522B67">
        <w:rPr>
          <w:rFonts w:ascii="Times New Roman" w:hAnsi="Times New Roman" w:cs="Times New Roman"/>
          <w:sz w:val="24"/>
          <w:szCs w:val="24"/>
        </w:rPr>
        <w:t>торами:</w:t>
      </w:r>
    </w:p>
    <w:p w:rsidR="005A4B3F" w:rsidRPr="00522B67" w:rsidRDefault="005A4B3F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свищами и трещинами в обсадных трубах;</w:t>
      </w:r>
    </w:p>
    <w:p w:rsidR="005A4B3F" w:rsidRPr="00522B67" w:rsidRDefault="005A4B3F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потерей герметичности сальниковыми устройствами;</w:t>
      </w:r>
    </w:p>
    <w:p w:rsidR="005A4B3F" w:rsidRPr="00522B67" w:rsidRDefault="005A4B3F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разрушением </w:t>
      </w:r>
      <w:proofErr w:type="spellStart"/>
      <w:r w:rsidR="004606DA" w:rsidRPr="00522B67">
        <w:rPr>
          <w:rFonts w:ascii="Times New Roman" w:hAnsi="Times New Roman" w:cs="Times New Roman"/>
          <w:sz w:val="24"/>
          <w:szCs w:val="24"/>
        </w:rPr>
        <w:t>затрубной</w:t>
      </w:r>
      <w:proofErr w:type="spellEnd"/>
      <w:r w:rsidR="004606DA" w:rsidRPr="00522B67">
        <w:rPr>
          <w:rFonts w:ascii="Times New Roman" w:hAnsi="Times New Roman" w:cs="Times New Roman"/>
          <w:sz w:val="24"/>
          <w:szCs w:val="24"/>
        </w:rPr>
        <w:t xml:space="preserve"> цементации;</w:t>
      </w:r>
    </w:p>
    <w:p w:rsidR="004606DA" w:rsidRPr="00522B67" w:rsidRDefault="004606DA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зарастанием труб отложениями и их оседанием на дне скважины;</w:t>
      </w:r>
    </w:p>
    <w:p w:rsidR="004606DA" w:rsidRPr="00522B67" w:rsidRDefault="004606DA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попаданием частиц грунта в скважины сквозь очаги коррозии.</w:t>
      </w:r>
    </w:p>
    <w:p w:rsidR="00CB775F" w:rsidRPr="00522B67" w:rsidRDefault="004606DA" w:rsidP="00320F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Также фактор</w:t>
      </w:r>
      <w:r w:rsidR="00E71EB3" w:rsidRPr="00522B67">
        <w:rPr>
          <w:rFonts w:ascii="Times New Roman" w:hAnsi="Times New Roman" w:cs="Times New Roman"/>
          <w:sz w:val="24"/>
          <w:szCs w:val="24"/>
        </w:rPr>
        <w:t>,</w:t>
      </w:r>
      <w:r w:rsidRPr="00522B67">
        <w:rPr>
          <w:rFonts w:ascii="Times New Roman" w:hAnsi="Times New Roman" w:cs="Times New Roman"/>
          <w:sz w:val="24"/>
          <w:szCs w:val="24"/>
        </w:rPr>
        <w:t xml:space="preserve"> влияющий на показатель износа водоносной скважины</w:t>
      </w:r>
      <w:r w:rsidR="00E71EB3" w:rsidRPr="00522B67">
        <w:rPr>
          <w:rFonts w:ascii="Times New Roman" w:hAnsi="Times New Roman" w:cs="Times New Roman"/>
          <w:sz w:val="24"/>
          <w:szCs w:val="24"/>
        </w:rPr>
        <w:t>,</w:t>
      </w:r>
      <w:r w:rsidRPr="00522B67">
        <w:rPr>
          <w:rFonts w:ascii="Times New Roman" w:hAnsi="Times New Roman" w:cs="Times New Roman"/>
          <w:sz w:val="24"/>
          <w:szCs w:val="24"/>
        </w:rPr>
        <w:t xml:space="preserve"> является технич</w:t>
      </w:r>
      <w:r w:rsidRPr="00522B67">
        <w:rPr>
          <w:rFonts w:ascii="Times New Roman" w:hAnsi="Times New Roman" w:cs="Times New Roman"/>
          <w:sz w:val="24"/>
          <w:szCs w:val="24"/>
        </w:rPr>
        <w:t>е</w:t>
      </w:r>
      <w:r w:rsidRPr="00522B67">
        <w:rPr>
          <w:rFonts w:ascii="Times New Roman" w:hAnsi="Times New Roman" w:cs="Times New Roman"/>
          <w:sz w:val="24"/>
          <w:szCs w:val="24"/>
        </w:rPr>
        <w:t>ское состояние водоподъемного оборудования.</w:t>
      </w:r>
    </w:p>
    <w:p w:rsidR="004606DA" w:rsidRPr="00522B67" w:rsidRDefault="004606DA" w:rsidP="00320F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Следствием вышеизложенных факторов является:</w:t>
      </w:r>
    </w:p>
    <w:p w:rsidR="004606DA" w:rsidRPr="00522B67" w:rsidRDefault="004606DA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снижение качества поднимаемой воды;</w:t>
      </w:r>
    </w:p>
    <w:p w:rsidR="004606DA" w:rsidRPr="00522B67" w:rsidRDefault="000E4242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понижение дебита воды;</w:t>
      </w:r>
    </w:p>
    <w:p w:rsidR="000E4242" w:rsidRPr="00522B67" w:rsidRDefault="000E4242" w:rsidP="008E5C22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непригодность скважины для использования ее в качестве источника водоснабжения.</w:t>
      </w:r>
    </w:p>
    <w:p w:rsidR="000E4242" w:rsidRPr="00522B67" w:rsidRDefault="000E4242" w:rsidP="000E4242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На основе вышеизложенных факторов износа водоносных источников, а также значения износов каждой отдельно взятой скважины, необходимо принять меры </w:t>
      </w:r>
      <w:proofErr w:type="gramStart"/>
      <w:r w:rsidRPr="00522B67">
        <w:rPr>
          <w:rFonts w:ascii="Times New Roman" w:hAnsi="Times New Roman" w:cs="Times New Roman"/>
          <w:sz w:val="24"/>
          <w:szCs w:val="24"/>
        </w:rPr>
        <w:t>по</w:t>
      </w:r>
      <w:proofErr w:type="gramEnd"/>
      <w:r w:rsidRPr="00522B67">
        <w:rPr>
          <w:rFonts w:ascii="Times New Roman" w:hAnsi="Times New Roman" w:cs="Times New Roman"/>
          <w:sz w:val="24"/>
          <w:szCs w:val="24"/>
        </w:rPr>
        <w:t>:</w:t>
      </w:r>
    </w:p>
    <w:p w:rsidR="000E4242" w:rsidRPr="00522B67" w:rsidRDefault="00A35853" w:rsidP="00A35853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о</w:t>
      </w:r>
      <w:r w:rsidR="000E4242" w:rsidRPr="00522B67">
        <w:rPr>
          <w:rFonts w:ascii="Times New Roman" w:hAnsi="Times New Roman" w:cs="Times New Roman"/>
          <w:sz w:val="24"/>
          <w:szCs w:val="24"/>
        </w:rPr>
        <w:t>чистке скважины</w:t>
      </w:r>
      <w:r w:rsidR="00F1299C" w:rsidRPr="00522B67">
        <w:rPr>
          <w:rFonts w:ascii="Times New Roman" w:hAnsi="Times New Roman" w:cs="Times New Roman"/>
          <w:sz w:val="24"/>
          <w:szCs w:val="24"/>
        </w:rPr>
        <w:t xml:space="preserve"> (механической либо </w:t>
      </w:r>
      <w:proofErr w:type="spellStart"/>
      <w:r w:rsidR="00F1299C" w:rsidRPr="00522B67">
        <w:rPr>
          <w:rFonts w:ascii="Times New Roman" w:hAnsi="Times New Roman" w:cs="Times New Roman"/>
          <w:sz w:val="24"/>
          <w:szCs w:val="24"/>
        </w:rPr>
        <w:t>реагентной</w:t>
      </w:r>
      <w:proofErr w:type="spellEnd"/>
      <w:r w:rsidR="00F1299C" w:rsidRPr="00522B67">
        <w:rPr>
          <w:rFonts w:ascii="Times New Roman" w:hAnsi="Times New Roman" w:cs="Times New Roman"/>
          <w:sz w:val="24"/>
          <w:szCs w:val="24"/>
        </w:rPr>
        <w:t xml:space="preserve"> очистки скважины, извлечение шл</w:t>
      </w:r>
      <w:r w:rsidR="00F1299C" w:rsidRPr="00522B67">
        <w:rPr>
          <w:rFonts w:ascii="Times New Roman" w:hAnsi="Times New Roman" w:cs="Times New Roman"/>
          <w:sz w:val="24"/>
          <w:szCs w:val="24"/>
        </w:rPr>
        <w:t>а</w:t>
      </w:r>
      <w:r w:rsidR="00F1299C" w:rsidRPr="00522B67">
        <w:rPr>
          <w:rFonts w:ascii="Times New Roman" w:hAnsi="Times New Roman" w:cs="Times New Roman"/>
          <w:sz w:val="24"/>
          <w:szCs w:val="24"/>
        </w:rPr>
        <w:t>ма);</w:t>
      </w:r>
    </w:p>
    <w:p w:rsidR="00F1299C" w:rsidRPr="00522B67" w:rsidRDefault="00A35853" w:rsidP="00A35853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з</w:t>
      </w:r>
      <w:r w:rsidR="00F1299C" w:rsidRPr="00522B67">
        <w:rPr>
          <w:rFonts w:ascii="Times New Roman" w:hAnsi="Times New Roman" w:cs="Times New Roman"/>
          <w:sz w:val="24"/>
          <w:szCs w:val="24"/>
        </w:rPr>
        <w:t>амене обсадных труб (возможным вариантом может быть, отпуск трубы в скважину меньшим диаметром).</w:t>
      </w:r>
    </w:p>
    <w:p w:rsidR="009B0048" w:rsidRPr="00522B67" w:rsidRDefault="00A35853" w:rsidP="00A35853">
      <w:pPr>
        <w:pStyle w:val="ae"/>
        <w:numPr>
          <w:ilvl w:val="0"/>
          <w:numId w:val="18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строительству водозаборной скважины в п. Малые Кайлы.</w:t>
      </w:r>
    </w:p>
    <w:p w:rsidR="0023513C" w:rsidRPr="00522B67" w:rsidRDefault="0023513C">
      <w:pPr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522B67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" w:name="_Toc18336955"/>
      <w:r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1.4.2. Описание существующих сооружений очистки и подготовки воды, включая оценку</w:t>
      </w:r>
      <w:r w:rsidR="00133F6E"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22B6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соответствия применяемой технологической схемы водоподготовки требованиям обеспечения нормативов качества воды</w:t>
      </w:r>
      <w:bookmarkEnd w:id="10"/>
    </w:p>
    <w:p w:rsidR="00802C85" w:rsidRPr="00522B67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6597" w:rsidRPr="00522B67" w:rsidRDefault="00320FA0" w:rsidP="006B56A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>Механическая очистка воды</w:t>
      </w:r>
      <w:r w:rsidR="004B0494" w:rsidRPr="00522B67">
        <w:rPr>
          <w:rFonts w:ascii="Times New Roman" w:hAnsi="Times New Roman" w:cs="Times New Roman"/>
          <w:sz w:val="24"/>
          <w:szCs w:val="24"/>
        </w:rPr>
        <w:t xml:space="preserve"> </w:t>
      </w:r>
      <w:r w:rsidRPr="00522B67">
        <w:rPr>
          <w:rFonts w:ascii="Times New Roman" w:hAnsi="Times New Roman" w:cs="Times New Roman"/>
          <w:sz w:val="24"/>
          <w:szCs w:val="24"/>
        </w:rPr>
        <w:t xml:space="preserve">осуществляется фильтровальными колоннами. Биологическое обеззараживание и химическая очистка </w:t>
      </w:r>
      <w:r w:rsidR="008B67F8" w:rsidRPr="00522B67">
        <w:rPr>
          <w:rFonts w:ascii="Times New Roman" w:hAnsi="Times New Roman" w:cs="Times New Roman"/>
          <w:sz w:val="24"/>
          <w:szCs w:val="24"/>
        </w:rPr>
        <w:t xml:space="preserve">не </w:t>
      </w:r>
      <w:r w:rsidRPr="00522B67">
        <w:rPr>
          <w:rFonts w:ascii="Times New Roman" w:hAnsi="Times New Roman" w:cs="Times New Roman"/>
          <w:sz w:val="24"/>
          <w:szCs w:val="24"/>
        </w:rPr>
        <w:t>осуществляется.</w:t>
      </w:r>
      <w:r w:rsidR="008B67F8" w:rsidRPr="00522B67">
        <w:rPr>
          <w:rFonts w:ascii="Times New Roman" w:hAnsi="Times New Roman" w:cs="Times New Roman"/>
          <w:sz w:val="24"/>
          <w:szCs w:val="24"/>
        </w:rPr>
        <w:t xml:space="preserve"> Питьевая вода соответствует нормам, однако по некоторым показатели (марганец, железо) близки </w:t>
      </w:r>
      <w:proofErr w:type="gramStart"/>
      <w:r w:rsidR="008B67F8" w:rsidRPr="00522B67">
        <w:rPr>
          <w:rFonts w:ascii="Times New Roman" w:hAnsi="Times New Roman" w:cs="Times New Roman"/>
          <w:sz w:val="24"/>
          <w:szCs w:val="24"/>
        </w:rPr>
        <w:t>к</w:t>
      </w:r>
      <w:proofErr w:type="gramEnd"/>
      <w:r w:rsidR="008B67F8" w:rsidRPr="00522B67">
        <w:rPr>
          <w:rFonts w:ascii="Times New Roman" w:hAnsi="Times New Roman" w:cs="Times New Roman"/>
          <w:sz w:val="24"/>
          <w:szCs w:val="24"/>
        </w:rPr>
        <w:t xml:space="preserve"> максимально </w:t>
      </w:r>
      <w:r w:rsidR="007C467D" w:rsidRPr="00522B67">
        <w:rPr>
          <w:rFonts w:ascii="Times New Roman" w:hAnsi="Times New Roman" w:cs="Times New Roman"/>
          <w:sz w:val="24"/>
          <w:szCs w:val="24"/>
        </w:rPr>
        <w:t>допустимым</w:t>
      </w:r>
      <w:r w:rsidR="008B67F8" w:rsidRPr="00522B67">
        <w:rPr>
          <w:rFonts w:ascii="Times New Roman" w:hAnsi="Times New Roman" w:cs="Times New Roman"/>
          <w:sz w:val="24"/>
          <w:szCs w:val="24"/>
        </w:rPr>
        <w:t>. Для эт</w:t>
      </w:r>
      <w:r w:rsidR="008B67F8" w:rsidRPr="00522B67">
        <w:rPr>
          <w:rFonts w:ascii="Times New Roman" w:hAnsi="Times New Roman" w:cs="Times New Roman"/>
          <w:sz w:val="24"/>
          <w:szCs w:val="24"/>
        </w:rPr>
        <w:t>о</w:t>
      </w:r>
      <w:r w:rsidR="008B67F8" w:rsidRPr="00522B67">
        <w:rPr>
          <w:rFonts w:ascii="Times New Roman" w:hAnsi="Times New Roman" w:cs="Times New Roman"/>
          <w:sz w:val="24"/>
          <w:szCs w:val="24"/>
        </w:rPr>
        <w:t xml:space="preserve">го в </w:t>
      </w:r>
      <w:r w:rsidR="00DB4FF1" w:rsidRPr="00522B67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 w:rsidRPr="00522B67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="008B67F8" w:rsidRPr="00522B67">
        <w:rPr>
          <w:rFonts w:ascii="Times New Roman" w:hAnsi="Times New Roman" w:cs="Times New Roman"/>
          <w:sz w:val="24"/>
          <w:szCs w:val="24"/>
        </w:rPr>
        <w:t xml:space="preserve"> </w:t>
      </w:r>
      <w:r w:rsidR="003B6A51" w:rsidRPr="00522B67">
        <w:rPr>
          <w:rFonts w:ascii="Times New Roman" w:hAnsi="Times New Roman" w:cs="Times New Roman"/>
          <w:sz w:val="24"/>
          <w:szCs w:val="24"/>
        </w:rPr>
        <w:t>установлена</w:t>
      </w:r>
      <w:r w:rsidR="008B67F8" w:rsidRPr="00522B67">
        <w:rPr>
          <w:rFonts w:ascii="Times New Roman" w:hAnsi="Times New Roman" w:cs="Times New Roman"/>
          <w:sz w:val="24"/>
          <w:szCs w:val="24"/>
        </w:rPr>
        <w:t xml:space="preserve"> </w:t>
      </w:r>
      <w:r w:rsidR="00DA2663" w:rsidRPr="00522B67">
        <w:rPr>
          <w:rFonts w:ascii="Times New Roman" w:hAnsi="Times New Roman" w:cs="Times New Roman"/>
          <w:sz w:val="24"/>
          <w:szCs w:val="24"/>
        </w:rPr>
        <w:t>блочно-модульная</w:t>
      </w:r>
      <w:r w:rsidR="008B67F8" w:rsidRPr="00522B67">
        <w:rPr>
          <w:rFonts w:ascii="Times New Roman" w:hAnsi="Times New Roman" w:cs="Times New Roman"/>
          <w:sz w:val="24"/>
          <w:szCs w:val="24"/>
        </w:rPr>
        <w:t xml:space="preserve"> водо</w:t>
      </w:r>
      <w:r w:rsidR="00A03EF1" w:rsidRPr="00522B67">
        <w:rPr>
          <w:rFonts w:ascii="Times New Roman" w:hAnsi="Times New Roman" w:cs="Times New Roman"/>
          <w:sz w:val="24"/>
          <w:szCs w:val="24"/>
        </w:rPr>
        <w:t>очистная</w:t>
      </w:r>
      <w:r w:rsidR="008B67F8" w:rsidRPr="00522B67">
        <w:rPr>
          <w:rFonts w:ascii="Times New Roman" w:hAnsi="Times New Roman" w:cs="Times New Roman"/>
          <w:sz w:val="24"/>
          <w:szCs w:val="24"/>
        </w:rPr>
        <w:t xml:space="preserve"> станция. </w:t>
      </w:r>
    </w:p>
    <w:p w:rsidR="009A51A1" w:rsidRPr="00522B67" w:rsidRDefault="009A51A1" w:rsidP="006B56AF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16597" w:rsidRPr="00F62C17" w:rsidRDefault="00916597" w:rsidP="0091659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22B67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522B67">
        <w:rPr>
          <w:rFonts w:ascii="Times New Roman" w:hAnsi="Times New Roman" w:cs="Times New Roman"/>
          <w:sz w:val="24"/>
          <w:szCs w:val="24"/>
        </w:rPr>
        <w:t>5</w:t>
      </w:r>
      <w:r w:rsidRPr="00522B67">
        <w:rPr>
          <w:rFonts w:ascii="Times New Roman" w:hAnsi="Times New Roman" w:cs="Times New Roman"/>
          <w:sz w:val="24"/>
          <w:szCs w:val="24"/>
        </w:rPr>
        <w:t xml:space="preserve"> – Характерист</w:t>
      </w:r>
      <w:r w:rsidRPr="00F62C17">
        <w:rPr>
          <w:rFonts w:ascii="Times New Roman" w:hAnsi="Times New Roman" w:cs="Times New Roman"/>
          <w:sz w:val="24"/>
          <w:szCs w:val="24"/>
        </w:rPr>
        <w:t xml:space="preserve">ика водоочистных сооружений </w:t>
      </w:r>
      <w:r w:rsidR="006B56AF" w:rsidRPr="00F62C17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F62C17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ab"/>
        <w:tblW w:w="10314" w:type="dxa"/>
        <w:tblLayout w:type="fixed"/>
        <w:tblLook w:val="04A0"/>
      </w:tblPr>
      <w:tblGrid>
        <w:gridCol w:w="532"/>
        <w:gridCol w:w="1703"/>
        <w:gridCol w:w="1590"/>
        <w:gridCol w:w="1812"/>
        <w:gridCol w:w="2268"/>
        <w:gridCol w:w="2409"/>
      </w:tblGrid>
      <w:tr w:rsidR="009116F1" w:rsidRPr="00522B67" w:rsidTr="009116F1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>№</w:t>
            </w:r>
          </w:p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spellStart"/>
            <w:r w:rsidRPr="00522B67">
              <w:rPr>
                <w:rFonts w:ascii="Times New Roman" w:hAnsi="Times New Roman" w:cs="Times New Roman"/>
                <w:b/>
                <w:szCs w:val="24"/>
              </w:rPr>
              <w:t>п\</w:t>
            </w:r>
            <w:proofErr w:type="gramStart"/>
            <w:r w:rsidRPr="00522B67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>Месторасп</w:t>
            </w:r>
            <w:r w:rsidRPr="00522B67">
              <w:rPr>
                <w:rFonts w:ascii="Times New Roman" w:hAnsi="Times New Roman" w:cs="Times New Roman"/>
                <w:b/>
                <w:szCs w:val="24"/>
              </w:rPr>
              <w:t>о</w:t>
            </w:r>
            <w:r w:rsidRPr="00522B67">
              <w:rPr>
                <w:rFonts w:ascii="Times New Roman" w:hAnsi="Times New Roman" w:cs="Times New Roman"/>
                <w:b/>
                <w:szCs w:val="24"/>
              </w:rPr>
              <w:t>ложение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>Тип соор</w:t>
            </w:r>
            <w:r w:rsidRPr="00522B67">
              <w:rPr>
                <w:rFonts w:ascii="Times New Roman" w:hAnsi="Times New Roman" w:cs="Times New Roman"/>
                <w:b/>
                <w:szCs w:val="24"/>
              </w:rPr>
              <w:t>у</w:t>
            </w:r>
            <w:r w:rsidRPr="00522B67">
              <w:rPr>
                <w:rFonts w:ascii="Times New Roman" w:hAnsi="Times New Roman" w:cs="Times New Roman"/>
                <w:b/>
                <w:szCs w:val="24"/>
              </w:rPr>
              <w:t>жения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>Год ввода в эксплуатацию</w:t>
            </w:r>
          </w:p>
        </w:tc>
        <w:tc>
          <w:tcPr>
            <w:tcW w:w="2268" w:type="dxa"/>
            <w:vAlign w:val="center"/>
          </w:tcPr>
          <w:p w:rsidR="00522B67" w:rsidRDefault="00944949" w:rsidP="009116F1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 xml:space="preserve">Техническая </w:t>
            </w:r>
          </w:p>
          <w:p w:rsidR="009116F1" w:rsidRPr="00522B67" w:rsidRDefault="00944949" w:rsidP="009116F1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>характеристика</w:t>
            </w:r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 xml:space="preserve">Техническое </w:t>
            </w:r>
          </w:p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22B67">
              <w:rPr>
                <w:rFonts w:ascii="Times New Roman" w:hAnsi="Times New Roman" w:cs="Times New Roman"/>
                <w:b/>
                <w:szCs w:val="24"/>
              </w:rPr>
              <w:t>состояние</w:t>
            </w:r>
          </w:p>
        </w:tc>
      </w:tr>
      <w:tr w:rsidR="009116F1" w:rsidRPr="00522B67" w:rsidTr="009116F1">
        <w:tc>
          <w:tcPr>
            <w:tcW w:w="532" w:type="dxa"/>
            <w:tcBorders>
              <w:right w:val="single" w:sz="4" w:space="0" w:color="auto"/>
            </w:tcBorders>
            <w:vAlign w:val="center"/>
          </w:tcPr>
          <w:p w:rsidR="009116F1" w:rsidRPr="00522B67" w:rsidRDefault="009116F1" w:rsidP="008E5C22">
            <w:pPr>
              <w:pStyle w:val="ae"/>
              <w:numPr>
                <w:ilvl w:val="0"/>
                <w:numId w:val="20"/>
              </w:numPr>
              <w:ind w:left="414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703" w:type="dxa"/>
            <w:tcBorders>
              <w:left w:val="single" w:sz="4" w:space="0" w:color="auto"/>
            </w:tcBorders>
            <w:vAlign w:val="center"/>
          </w:tcPr>
          <w:p w:rsidR="009116F1" w:rsidRPr="00522B67" w:rsidRDefault="00DB4FF1" w:rsidP="00444806">
            <w:pPr>
              <w:rPr>
                <w:rFonts w:ascii="Times New Roman" w:hAnsi="Times New Roman" w:cs="Times New Roman"/>
                <w:szCs w:val="24"/>
              </w:rPr>
            </w:pPr>
            <w:r w:rsidRPr="00522B67">
              <w:rPr>
                <w:rFonts w:ascii="Times New Roman" w:hAnsi="Times New Roman" w:cs="Times New Roman"/>
                <w:szCs w:val="24"/>
              </w:rPr>
              <w:t>с. Нагорное</w:t>
            </w:r>
          </w:p>
        </w:tc>
        <w:tc>
          <w:tcPr>
            <w:tcW w:w="1590" w:type="dxa"/>
            <w:tcBorders>
              <w:right w:val="single" w:sz="4" w:space="0" w:color="auto"/>
            </w:tcBorders>
            <w:vAlign w:val="center"/>
          </w:tcPr>
          <w:p w:rsidR="009116F1" w:rsidRPr="00522B67" w:rsidRDefault="00BC5FB5" w:rsidP="00444806">
            <w:pPr>
              <w:jc w:val="center"/>
              <w:rPr>
                <w:rFonts w:ascii="Times New Roman" w:hAnsi="Times New Roman" w:cs="Times New Roman"/>
                <w:szCs w:val="24"/>
                <w:highlight w:val="yellow"/>
              </w:rPr>
            </w:pPr>
            <w:r w:rsidRPr="00522B67">
              <w:rPr>
                <w:rFonts w:ascii="Times New Roman" w:hAnsi="Times New Roman" w:cs="Times New Roman"/>
                <w:szCs w:val="24"/>
              </w:rPr>
              <w:t>Блочно-модульная</w:t>
            </w:r>
          </w:p>
        </w:tc>
        <w:tc>
          <w:tcPr>
            <w:tcW w:w="1812" w:type="dxa"/>
            <w:tcBorders>
              <w:left w:val="single" w:sz="4" w:space="0" w:color="auto"/>
            </w:tcBorders>
            <w:vAlign w:val="center"/>
          </w:tcPr>
          <w:p w:rsidR="009116F1" w:rsidRPr="00522B67" w:rsidRDefault="006B56AF" w:rsidP="009116F1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522B67">
              <w:rPr>
                <w:rFonts w:ascii="Times New Roman" w:hAnsi="Times New Roman" w:cs="Times New Roman"/>
                <w:szCs w:val="24"/>
              </w:rPr>
              <w:t>н</w:t>
            </w:r>
            <w:proofErr w:type="spellEnd"/>
            <w:r w:rsidRPr="00522B67">
              <w:rPr>
                <w:rFonts w:ascii="Times New Roman" w:hAnsi="Times New Roman" w:cs="Times New Roman"/>
                <w:szCs w:val="24"/>
              </w:rPr>
              <w:t>/</w:t>
            </w:r>
            <w:proofErr w:type="spellStart"/>
            <w:r w:rsidRPr="00522B67">
              <w:rPr>
                <w:rFonts w:ascii="Times New Roman" w:hAnsi="Times New Roman" w:cs="Times New Roman"/>
                <w:szCs w:val="24"/>
              </w:rPr>
              <w:t>д</w:t>
            </w:r>
            <w:proofErr w:type="spellEnd"/>
          </w:p>
        </w:tc>
        <w:tc>
          <w:tcPr>
            <w:tcW w:w="2268" w:type="dxa"/>
            <w:vAlign w:val="center"/>
          </w:tcPr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proofErr w:type="spellStart"/>
            <w:r w:rsidRPr="00522B67">
              <w:rPr>
                <w:rFonts w:ascii="Times New Roman" w:hAnsi="Times New Roman" w:cs="Times New Roman"/>
                <w:szCs w:val="24"/>
              </w:rPr>
              <w:t>н</w:t>
            </w:r>
            <w:proofErr w:type="spellEnd"/>
            <w:r w:rsidRPr="00522B67">
              <w:rPr>
                <w:rFonts w:ascii="Times New Roman" w:hAnsi="Times New Roman" w:cs="Times New Roman"/>
                <w:szCs w:val="24"/>
              </w:rPr>
              <w:t>/</w:t>
            </w:r>
            <w:proofErr w:type="spellStart"/>
            <w:r w:rsidRPr="00522B67">
              <w:rPr>
                <w:rFonts w:ascii="Times New Roman" w:hAnsi="Times New Roman" w:cs="Times New Roman"/>
                <w:szCs w:val="24"/>
              </w:rPr>
              <w:t>д</w:t>
            </w:r>
            <w:proofErr w:type="spellEnd"/>
          </w:p>
        </w:tc>
        <w:tc>
          <w:tcPr>
            <w:tcW w:w="2409" w:type="dxa"/>
            <w:tcBorders>
              <w:right w:val="single" w:sz="4" w:space="0" w:color="auto"/>
            </w:tcBorders>
            <w:vAlign w:val="center"/>
          </w:tcPr>
          <w:p w:rsidR="009116F1" w:rsidRPr="00522B67" w:rsidRDefault="009116F1" w:rsidP="00444806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522B67">
              <w:rPr>
                <w:rFonts w:ascii="Times New Roman" w:hAnsi="Times New Roman" w:cs="Times New Roman"/>
                <w:szCs w:val="24"/>
              </w:rPr>
              <w:t>в работе;</w:t>
            </w:r>
          </w:p>
          <w:p w:rsidR="009116F1" w:rsidRPr="00522B67" w:rsidRDefault="009116F1" w:rsidP="003B6A51">
            <w:pPr>
              <w:jc w:val="center"/>
              <w:rPr>
                <w:rFonts w:ascii="Times New Roman" w:hAnsi="Times New Roman" w:cs="Times New Roman"/>
                <w:szCs w:val="24"/>
              </w:rPr>
            </w:pPr>
            <w:r w:rsidRPr="00522B67">
              <w:rPr>
                <w:rFonts w:ascii="Times New Roman" w:hAnsi="Times New Roman" w:cs="Times New Roman"/>
                <w:szCs w:val="24"/>
              </w:rPr>
              <w:t xml:space="preserve">износ </w:t>
            </w:r>
            <w:r w:rsidR="003B6A51" w:rsidRPr="00522B67">
              <w:rPr>
                <w:rFonts w:ascii="Times New Roman" w:hAnsi="Times New Roman" w:cs="Times New Roman"/>
                <w:szCs w:val="24"/>
              </w:rPr>
              <w:t>5</w:t>
            </w:r>
            <w:r w:rsidRPr="00522B67">
              <w:rPr>
                <w:rFonts w:ascii="Times New Roman" w:hAnsi="Times New Roman" w:cs="Times New Roman"/>
                <w:szCs w:val="24"/>
              </w:rPr>
              <w:t>%</w:t>
            </w:r>
          </w:p>
        </w:tc>
      </w:tr>
    </w:tbl>
    <w:p w:rsidR="00916597" w:rsidRPr="00F62C17" w:rsidRDefault="00916597" w:rsidP="00320FA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A7817" w:rsidRPr="00F62C17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62C17">
        <w:rPr>
          <w:rFonts w:ascii="Times New Roman" w:hAnsi="Times New Roman" w:cs="Times New Roman"/>
          <w:sz w:val="24"/>
          <w:szCs w:val="24"/>
        </w:rPr>
        <w:t xml:space="preserve">Качество воды из водопроводных сетей контролируется в достаточной мере, регулярно проверяется службой </w:t>
      </w:r>
      <w:proofErr w:type="spellStart"/>
      <w:r w:rsidRPr="00F62C17">
        <w:rPr>
          <w:rFonts w:ascii="Times New Roman" w:hAnsi="Times New Roman" w:cs="Times New Roman"/>
          <w:sz w:val="24"/>
          <w:szCs w:val="24"/>
        </w:rPr>
        <w:t>Роспотребнадзора</w:t>
      </w:r>
      <w:proofErr w:type="spellEnd"/>
      <w:r w:rsidRPr="00F62C17">
        <w:rPr>
          <w:rFonts w:ascii="Times New Roman" w:hAnsi="Times New Roman" w:cs="Times New Roman"/>
          <w:sz w:val="24"/>
          <w:szCs w:val="24"/>
        </w:rPr>
        <w:t xml:space="preserve">. Качество воды из водопровода по основным показателям удовлетворяет требованиям </w:t>
      </w:r>
      <w:proofErr w:type="spellStart"/>
      <w:r w:rsidRPr="00F62C17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F62C17">
        <w:rPr>
          <w:rFonts w:ascii="Times New Roman" w:hAnsi="Times New Roman" w:cs="Times New Roman"/>
          <w:sz w:val="24"/>
          <w:szCs w:val="24"/>
        </w:rPr>
        <w:t xml:space="preserve"> 2.1.4.1074</w:t>
      </w:r>
      <w:r w:rsidR="00522B67">
        <w:rPr>
          <w:rFonts w:ascii="Times New Roman" w:hAnsi="Times New Roman" w:cs="Times New Roman"/>
          <w:sz w:val="24"/>
          <w:szCs w:val="24"/>
        </w:rPr>
        <w:t>-</w:t>
      </w:r>
      <w:r w:rsidRPr="00F62C17">
        <w:rPr>
          <w:rFonts w:ascii="Times New Roman" w:hAnsi="Times New Roman" w:cs="Times New Roman"/>
          <w:sz w:val="24"/>
          <w:szCs w:val="24"/>
        </w:rPr>
        <w:t>01 «Питьевая вода. Гигиенические требования к качеству воды централизованных систем питьевого водоснабжения. Контроль качества».</w:t>
      </w:r>
      <w:r w:rsidR="00454AA2" w:rsidRPr="00F62C1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A7817" w:rsidRPr="00F62C17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62C17">
        <w:rPr>
          <w:rFonts w:ascii="Times New Roman" w:hAnsi="Times New Roman" w:cs="Times New Roman"/>
          <w:sz w:val="24"/>
          <w:szCs w:val="24"/>
        </w:rPr>
        <w:t>Существующие системы очистки воды в достаточной мере обеспечивают потребителей с</w:t>
      </w:r>
      <w:r w:rsidRPr="00F62C17">
        <w:rPr>
          <w:rFonts w:ascii="Times New Roman" w:hAnsi="Times New Roman" w:cs="Times New Roman"/>
          <w:sz w:val="24"/>
          <w:szCs w:val="24"/>
        </w:rPr>
        <w:t>о</w:t>
      </w:r>
      <w:r w:rsidRPr="00F62C17">
        <w:rPr>
          <w:rFonts w:ascii="Times New Roman" w:hAnsi="Times New Roman" w:cs="Times New Roman"/>
          <w:sz w:val="24"/>
          <w:szCs w:val="24"/>
        </w:rPr>
        <w:t>ответствующим качеством питьевой водой</w:t>
      </w:r>
      <w:r w:rsidR="00A03EF1" w:rsidRPr="00F62C17">
        <w:rPr>
          <w:rFonts w:ascii="Times New Roman" w:hAnsi="Times New Roman" w:cs="Times New Roman"/>
          <w:sz w:val="24"/>
          <w:szCs w:val="24"/>
        </w:rPr>
        <w:t>, однако показатели марганца и железа в воде макс</w:t>
      </w:r>
      <w:r w:rsidR="00A03EF1" w:rsidRPr="00F62C17">
        <w:rPr>
          <w:rFonts w:ascii="Times New Roman" w:hAnsi="Times New Roman" w:cs="Times New Roman"/>
          <w:sz w:val="24"/>
          <w:szCs w:val="24"/>
        </w:rPr>
        <w:t>и</w:t>
      </w:r>
      <w:r w:rsidR="00A03EF1" w:rsidRPr="00F62C17">
        <w:rPr>
          <w:rFonts w:ascii="Times New Roman" w:hAnsi="Times New Roman" w:cs="Times New Roman"/>
          <w:sz w:val="24"/>
          <w:szCs w:val="24"/>
        </w:rPr>
        <w:t xml:space="preserve">мально допустимы, в связи с этим требуется установка водоочистных станций в </w:t>
      </w:r>
      <w:r w:rsidR="00DB4FF1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="00A03EF1" w:rsidRPr="00F62C17">
        <w:rPr>
          <w:rFonts w:ascii="Times New Roman" w:hAnsi="Times New Roman" w:cs="Times New Roman"/>
          <w:sz w:val="24"/>
          <w:szCs w:val="24"/>
        </w:rPr>
        <w:t xml:space="preserve">, </w:t>
      </w:r>
      <w:r w:rsidR="00DB4FF1">
        <w:rPr>
          <w:rFonts w:ascii="Times New Roman" w:hAnsi="Times New Roman" w:cs="Times New Roman"/>
          <w:sz w:val="24"/>
          <w:szCs w:val="24"/>
        </w:rPr>
        <w:t>д. Заречный</w:t>
      </w:r>
      <w:r w:rsidR="00522B67">
        <w:rPr>
          <w:rFonts w:ascii="Times New Roman" w:hAnsi="Times New Roman" w:cs="Times New Roman"/>
          <w:sz w:val="24"/>
          <w:szCs w:val="24"/>
        </w:rPr>
        <w:t xml:space="preserve"> и</w:t>
      </w:r>
      <w:r w:rsidR="00A03EF1" w:rsidRPr="00F62C17">
        <w:rPr>
          <w:rFonts w:ascii="Times New Roman" w:hAnsi="Times New Roman" w:cs="Times New Roman"/>
          <w:sz w:val="24"/>
          <w:szCs w:val="24"/>
        </w:rPr>
        <w:t xml:space="preserve"> </w:t>
      </w:r>
      <w:r w:rsidR="00DB4FF1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Pr="00F62C17">
        <w:rPr>
          <w:rFonts w:ascii="Times New Roman" w:hAnsi="Times New Roman" w:cs="Times New Roman"/>
          <w:sz w:val="24"/>
          <w:szCs w:val="24"/>
        </w:rPr>
        <w:t>.</w:t>
      </w:r>
      <w:r w:rsidR="00B77700" w:rsidRPr="00F62C17">
        <w:rPr>
          <w:rFonts w:ascii="Times New Roman" w:hAnsi="Times New Roman" w:cs="Times New Roman"/>
          <w:sz w:val="24"/>
          <w:szCs w:val="24"/>
        </w:rPr>
        <w:t xml:space="preserve"> </w:t>
      </w:r>
    </w:p>
    <w:p w:rsidR="005B3A8C" w:rsidRPr="00F62C17" w:rsidRDefault="007C467D" w:rsidP="003605DA">
      <w:pPr>
        <w:spacing w:after="0"/>
        <w:ind w:firstLine="72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62C17">
        <w:rPr>
          <w:rFonts w:ascii="Times New Roman" w:hAnsi="Times New Roman" w:cs="Times New Roman"/>
          <w:b/>
          <w:sz w:val="24"/>
          <w:szCs w:val="24"/>
        </w:rPr>
        <w:t>Анализ существующих</w:t>
      </w:r>
      <w:r w:rsidR="00A03EF1" w:rsidRPr="00F62C17">
        <w:rPr>
          <w:rFonts w:ascii="Times New Roman" w:hAnsi="Times New Roman" w:cs="Times New Roman"/>
          <w:b/>
          <w:sz w:val="24"/>
          <w:szCs w:val="24"/>
        </w:rPr>
        <w:t xml:space="preserve"> систем водоочистки</w:t>
      </w:r>
      <w:r w:rsidRPr="00F62C17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F5005" w:rsidRPr="00F62C17">
        <w:rPr>
          <w:rFonts w:ascii="Times New Roman" w:hAnsi="Times New Roman" w:cs="Times New Roman"/>
          <w:b/>
          <w:sz w:val="24"/>
          <w:szCs w:val="24"/>
        </w:rPr>
        <w:t>выявил</w:t>
      </w:r>
      <w:r w:rsidRPr="00F62C17">
        <w:rPr>
          <w:rFonts w:ascii="Times New Roman" w:hAnsi="Times New Roman" w:cs="Times New Roman"/>
          <w:b/>
          <w:sz w:val="24"/>
          <w:szCs w:val="24"/>
        </w:rPr>
        <w:t>:</w:t>
      </w:r>
    </w:p>
    <w:p w:rsidR="00A03EF1" w:rsidRPr="00F62C17" w:rsidRDefault="00522B67" w:rsidP="00522B6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A03EF1" w:rsidRPr="00F62C17">
        <w:rPr>
          <w:rFonts w:ascii="Times New Roman" w:hAnsi="Times New Roman" w:cs="Times New Roman"/>
          <w:sz w:val="24"/>
          <w:szCs w:val="24"/>
        </w:rPr>
        <w:t xml:space="preserve">отребность в установке </w:t>
      </w:r>
      <w:r>
        <w:rPr>
          <w:rFonts w:ascii="Times New Roman" w:hAnsi="Times New Roman" w:cs="Times New Roman"/>
          <w:sz w:val="24"/>
          <w:szCs w:val="24"/>
        </w:rPr>
        <w:t>б</w:t>
      </w:r>
      <w:r w:rsidR="000F5005" w:rsidRPr="00F62C17">
        <w:rPr>
          <w:rFonts w:ascii="Times New Roman" w:hAnsi="Times New Roman" w:cs="Times New Roman"/>
          <w:sz w:val="24"/>
          <w:szCs w:val="24"/>
        </w:rPr>
        <w:t xml:space="preserve">лочно-модульных станций в </w:t>
      </w:r>
      <w:r w:rsidR="00DB4FF1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="000F5005" w:rsidRPr="00F62C17">
        <w:rPr>
          <w:rFonts w:ascii="Times New Roman" w:hAnsi="Times New Roman" w:cs="Times New Roman"/>
          <w:sz w:val="24"/>
          <w:szCs w:val="24"/>
        </w:rPr>
        <w:t xml:space="preserve">, </w:t>
      </w:r>
      <w:r w:rsidR="00DB4FF1">
        <w:rPr>
          <w:rFonts w:ascii="Times New Roman" w:hAnsi="Times New Roman" w:cs="Times New Roman"/>
          <w:sz w:val="24"/>
          <w:szCs w:val="24"/>
        </w:rPr>
        <w:t>д. Заречный</w:t>
      </w:r>
      <w:r>
        <w:rPr>
          <w:rFonts w:ascii="Times New Roman" w:hAnsi="Times New Roman" w:cs="Times New Roman"/>
          <w:sz w:val="24"/>
          <w:szCs w:val="24"/>
        </w:rPr>
        <w:t xml:space="preserve"> и</w:t>
      </w:r>
      <w:r w:rsidR="000F5005" w:rsidRPr="00F62C17">
        <w:rPr>
          <w:rFonts w:ascii="Times New Roman" w:hAnsi="Times New Roman" w:cs="Times New Roman"/>
          <w:sz w:val="24"/>
          <w:szCs w:val="24"/>
        </w:rPr>
        <w:t xml:space="preserve"> </w:t>
      </w:r>
      <w:r w:rsidR="00DB4FF1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>
        <w:rPr>
          <w:rFonts w:ascii="Times New Roman" w:hAnsi="Times New Roman" w:cs="Times New Roman"/>
          <w:sz w:val="24"/>
          <w:szCs w:val="24"/>
        </w:rPr>
        <w:t>П</w:t>
      </w:r>
      <w:r w:rsidR="00DB4FF1">
        <w:rPr>
          <w:rFonts w:ascii="Times New Roman" w:hAnsi="Times New Roman" w:cs="Times New Roman"/>
          <w:sz w:val="24"/>
          <w:szCs w:val="24"/>
        </w:rPr>
        <w:t>о</w:t>
      </w:r>
      <w:r w:rsidR="00DB4FF1">
        <w:rPr>
          <w:rFonts w:ascii="Times New Roman" w:hAnsi="Times New Roman" w:cs="Times New Roman"/>
          <w:sz w:val="24"/>
          <w:szCs w:val="24"/>
        </w:rPr>
        <w:t>мельцево</w:t>
      </w:r>
      <w:proofErr w:type="spellEnd"/>
    </w:p>
    <w:p w:rsidR="007C467D" w:rsidRPr="00F62C17" w:rsidRDefault="007C467D" w:rsidP="00F62C17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" w:name="_Toc1833695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1.4.3. Описание состояния и функционирования существующих насосных </w:t>
      </w:r>
      <w:r w:rsidR="001141CD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централизованных станций, в том числе оценку </w:t>
      </w:r>
      <w:proofErr w:type="spellStart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энергоэффективности</w:t>
      </w:r>
      <w:proofErr w:type="spellEnd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подачи воды, которая оценивается как соотношение удельного расхода электрической энергии, необходимой для подачи установленного объема воды, и установленного уровня напора (давления)</w:t>
      </w:r>
      <w:bookmarkEnd w:id="11"/>
    </w:p>
    <w:p w:rsidR="00EB3E5E" w:rsidRPr="00444806" w:rsidRDefault="00EB3E5E" w:rsidP="001E79DA">
      <w:pPr>
        <w:spacing w:after="0"/>
        <w:rPr>
          <w:rFonts w:ascii="Times New Roman" w:hAnsi="Times New Roman" w:cs="Times New Roman"/>
        </w:rPr>
      </w:pPr>
    </w:p>
    <w:p w:rsidR="006A7817" w:rsidRDefault="006A781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D9E">
        <w:rPr>
          <w:rFonts w:ascii="Times New Roman" w:hAnsi="Times New Roman" w:cs="Times New Roman"/>
          <w:sz w:val="24"/>
          <w:szCs w:val="24"/>
        </w:rPr>
        <w:t xml:space="preserve">Централизованную систему водоснабжения </w:t>
      </w:r>
      <w:r w:rsidR="00202A68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3D1D9E">
        <w:rPr>
          <w:rFonts w:ascii="Times New Roman" w:hAnsi="Times New Roman" w:cs="Times New Roman"/>
          <w:sz w:val="24"/>
          <w:szCs w:val="24"/>
        </w:rPr>
        <w:t xml:space="preserve"> обеспечивают </w:t>
      </w:r>
      <w:r w:rsidR="00891D0B" w:rsidRPr="003D1D9E">
        <w:rPr>
          <w:rFonts w:ascii="Times New Roman" w:hAnsi="Times New Roman" w:cs="Times New Roman"/>
          <w:sz w:val="24"/>
          <w:szCs w:val="24"/>
        </w:rPr>
        <w:t>четыре водозаборные скважины, соответственно четыре станции первого подъ</w:t>
      </w:r>
      <w:r w:rsidR="00202A68">
        <w:rPr>
          <w:rFonts w:ascii="Times New Roman" w:hAnsi="Times New Roman" w:cs="Times New Roman"/>
          <w:sz w:val="24"/>
          <w:szCs w:val="24"/>
        </w:rPr>
        <w:t xml:space="preserve">ема, </w:t>
      </w:r>
      <w:proofErr w:type="spellStart"/>
      <w:r w:rsidR="003D1D9E" w:rsidRPr="003D1D9E">
        <w:rPr>
          <w:rFonts w:ascii="Times New Roman" w:hAnsi="Times New Roman" w:cs="Times New Roman"/>
          <w:sz w:val="24"/>
          <w:szCs w:val="24"/>
        </w:rPr>
        <w:t>водонасосные</w:t>
      </w:r>
      <w:proofErr w:type="spellEnd"/>
      <w:r w:rsidR="003D1D9E" w:rsidRPr="003D1D9E">
        <w:rPr>
          <w:rFonts w:ascii="Times New Roman" w:hAnsi="Times New Roman" w:cs="Times New Roman"/>
          <w:sz w:val="24"/>
          <w:szCs w:val="24"/>
        </w:rPr>
        <w:t xml:space="preserve"> станции водонапорны</w:t>
      </w:r>
      <w:r w:rsidR="00202A68">
        <w:rPr>
          <w:rFonts w:ascii="Times New Roman" w:hAnsi="Times New Roman" w:cs="Times New Roman"/>
          <w:sz w:val="24"/>
          <w:szCs w:val="24"/>
        </w:rPr>
        <w:t>е баш</w:t>
      </w:r>
      <w:r w:rsidR="003D1D9E" w:rsidRPr="003D1D9E">
        <w:rPr>
          <w:rFonts w:ascii="Times New Roman" w:hAnsi="Times New Roman" w:cs="Times New Roman"/>
          <w:sz w:val="24"/>
          <w:szCs w:val="24"/>
        </w:rPr>
        <w:t>н</w:t>
      </w:r>
      <w:r w:rsidR="00202A68">
        <w:rPr>
          <w:rFonts w:ascii="Times New Roman" w:hAnsi="Times New Roman" w:cs="Times New Roman"/>
          <w:sz w:val="24"/>
          <w:szCs w:val="24"/>
        </w:rPr>
        <w:t>и отсутствуют</w:t>
      </w:r>
      <w:r w:rsidR="003D1D9E" w:rsidRPr="003D1D9E">
        <w:rPr>
          <w:rFonts w:ascii="Times New Roman" w:hAnsi="Times New Roman" w:cs="Times New Roman"/>
          <w:sz w:val="24"/>
          <w:szCs w:val="24"/>
        </w:rPr>
        <w:t>.</w:t>
      </w:r>
      <w:r w:rsidRPr="003D1D9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444806" w:rsidRDefault="0044480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3D1D9E">
        <w:rPr>
          <w:rFonts w:ascii="Times New Roman" w:hAnsi="Times New Roman" w:cs="Times New Roman"/>
          <w:sz w:val="24"/>
          <w:szCs w:val="24"/>
        </w:rPr>
        <w:t>В настоящее время, в связи с ростом и вводом в эксплуатацию нового жилого фонда и ув</w:t>
      </w:r>
      <w:r w:rsidRPr="003D1D9E">
        <w:rPr>
          <w:rFonts w:ascii="Times New Roman" w:hAnsi="Times New Roman" w:cs="Times New Roman"/>
          <w:sz w:val="24"/>
          <w:szCs w:val="24"/>
        </w:rPr>
        <w:t>е</w:t>
      </w:r>
      <w:r w:rsidRPr="003D1D9E">
        <w:rPr>
          <w:rFonts w:ascii="Times New Roman" w:hAnsi="Times New Roman" w:cs="Times New Roman"/>
          <w:sz w:val="24"/>
          <w:szCs w:val="24"/>
        </w:rPr>
        <w:t>личением водопотребления, необходимо проводить модернизацию насосных станций водозабо</w:t>
      </w:r>
      <w:r w:rsidRPr="003D1D9E">
        <w:rPr>
          <w:rFonts w:ascii="Times New Roman" w:hAnsi="Times New Roman" w:cs="Times New Roman"/>
          <w:sz w:val="24"/>
          <w:szCs w:val="24"/>
        </w:rPr>
        <w:t>р</w:t>
      </w:r>
      <w:r w:rsidRPr="003D1D9E">
        <w:rPr>
          <w:rFonts w:ascii="Times New Roman" w:hAnsi="Times New Roman" w:cs="Times New Roman"/>
          <w:sz w:val="24"/>
          <w:szCs w:val="24"/>
        </w:rPr>
        <w:t>ных узлов.</w:t>
      </w:r>
    </w:p>
    <w:p w:rsidR="00AB2093" w:rsidRPr="00EB2537" w:rsidRDefault="00AB2093" w:rsidP="00EB2537">
      <w:pPr>
        <w:pStyle w:val="ae"/>
        <w:tabs>
          <w:tab w:val="left" w:pos="1134"/>
        </w:tabs>
        <w:spacing w:after="0"/>
        <w:ind w:left="142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2" w:name="_Toc18336957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1.4.4. Описание состояния и функционирования водопроводных сетей систем </w:t>
      </w:r>
      <w:r w:rsidR="001141CD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включая оценку величины износа сетей и определение возможности обеспечения качества воды в процессе транспортировки по этим сетям</w:t>
      </w:r>
      <w:bookmarkEnd w:id="12"/>
    </w:p>
    <w:p w:rsidR="00802C85" w:rsidRPr="00444806" w:rsidRDefault="00802C85" w:rsidP="001E79D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9A3FD5" w:rsidRDefault="0081534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Магистральная в</w:t>
      </w:r>
      <w:r w:rsidR="00796B07">
        <w:rPr>
          <w:rFonts w:ascii="Times New Roman" w:hAnsi="Times New Roman" w:cs="Times New Roman"/>
          <w:sz w:val="24"/>
          <w:szCs w:val="24"/>
        </w:rPr>
        <w:t>одопроводная сеть</w:t>
      </w:r>
      <w:r w:rsidR="00DA05E1">
        <w:rPr>
          <w:rFonts w:ascii="Times New Roman" w:hAnsi="Times New Roman" w:cs="Times New Roman"/>
          <w:sz w:val="24"/>
          <w:szCs w:val="24"/>
        </w:rPr>
        <w:t xml:space="preserve"> </w:t>
      </w:r>
      <w:r w:rsidR="00DB4FF1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="00DA05E1">
        <w:rPr>
          <w:rFonts w:ascii="Times New Roman" w:hAnsi="Times New Roman" w:cs="Times New Roman"/>
          <w:sz w:val="24"/>
          <w:szCs w:val="24"/>
        </w:rPr>
        <w:t>, введена в эксплуатацию в 1991</w:t>
      </w:r>
      <w:r w:rsidR="00796B07">
        <w:rPr>
          <w:rFonts w:ascii="Times New Roman" w:hAnsi="Times New Roman" w:cs="Times New Roman"/>
          <w:sz w:val="24"/>
          <w:szCs w:val="24"/>
        </w:rPr>
        <w:t xml:space="preserve"> году, о</w:t>
      </w:r>
      <w:r w:rsidR="00796B07">
        <w:rPr>
          <w:rFonts w:ascii="Times New Roman" w:hAnsi="Times New Roman" w:cs="Times New Roman"/>
          <w:sz w:val="24"/>
          <w:szCs w:val="24"/>
        </w:rPr>
        <w:t>б</w:t>
      </w:r>
      <w:r w:rsidR="00796B07">
        <w:rPr>
          <w:rFonts w:ascii="Times New Roman" w:hAnsi="Times New Roman" w:cs="Times New Roman"/>
          <w:sz w:val="24"/>
          <w:szCs w:val="24"/>
        </w:rPr>
        <w:t xml:space="preserve">щей протяженностью </w:t>
      </w:r>
      <w:r w:rsidR="00DA05E1">
        <w:rPr>
          <w:rFonts w:ascii="Times New Roman" w:hAnsi="Times New Roman" w:cs="Times New Roman"/>
          <w:sz w:val="24"/>
          <w:szCs w:val="24"/>
        </w:rPr>
        <w:t>14 000</w:t>
      </w:r>
      <w:r w:rsidR="00796B07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560884">
        <w:rPr>
          <w:rFonts w:ascii="Times New Roman" w:hAnsi="Times New Roman" w:cs="Times New Roman"/>
          <w:sz w:val="24"/>
          <w:szCs w:val="24"/>
        </w:rPr>
        <w:t>стальных</w:t>
      </w:r>
      <w:r w:rsidR="00796B07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>
        <w:rPr>
          <w:rFonts w:ascii="Times New Roman" w:hAnsi="Times New Roman" w:cs="Times New Roman"/>
          <w:sz w:val="24"/>
          <w:szCs w:val="24"/>
        </w:rPr>
        <w:t>1</w:t>
      </w:r>
      <w:r w:rsidR="00560884">
        <w:rPr>
          <w:rFonts w:ascii="Times New Roman" w:hAnsi="Times New Roman" w:cs="Times New Roman"/>
          <w:sz w:val="24"/>
          <w:szCs w:val="24"/>
        </w:rPr>
        <w:t>0</w:t>
      </w:r>
      <w:r w:rsidR="00711A1C">
        <w:rPr>
          <w:rFonts w:ascii="Times New Roman" w:hAnsi="Times New Roman" w:cs="Times New Roman"/>
          <w:sz w:val="24"/>
          <w:szCs w:val="24"/>
        </w:rPr>
        <w:t>0</w:t>
      </w:r>
      <w:r w:rsidR="00796B07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796B07" w:rsidRDefault="0081534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Магистральная водопроводная сеть </w:t>
      </w:r>
      <w:r w:rsidR="00DB4FF1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="00796B07">
        <w:rPr>
          <w:rFonts w:ascii="Times New Roman" w:hAnsi="Times New Roman" w:cs="Times New Roman"/>
          <w:sz w:val="24"/>
          <w:szCs w:val="24"/>
        </w:rPr>
        <w:t xml:space="preserve">, введена в эксплуатацию в </w:t>
      </w:r>
      <w:r>
        <w:rPr>
          <w:rFonts w:ascii="Times New Roman" w:hAnsi="Times New Roman" w:cs="Times New Roman"/>
          <w:sz w:val="24"/>
          <w:szCs w:val="24"/>
        </w:rPr>
        <w:t>19</w:t>
      </w:r>
      <w:r w:rsidR="00DA05E1">
        <w:rPr>
          <w:rFonts w:ascii="Times New Roman" w:hAnsi="Times New Roman" w:cs="Times New Roman"/>
          <w:sz w:val="24"/>
          <w:szCs w:val="24"/>
        </w:rPr>
        <w:t>84</w:t>
      </w:r>
      <w:r w:rsidR="00796B07">
        <w:rPr>
          <w:rFonts w:ascii="Times New Roman" w:hAnsi="Times New Roman" w:cs="Times New Roman"/>
          <w:sz w:val="24"/>
          <w:szCs w:val="24"/>
        </w:rPr>
        <w:t xml:space="preserve"> году, общей протяженностью </w:t>
      </w:r>
      <w:r w:rsidR="00DA05E1">
        <w:rPr>
          <w:rFonts w:ascii="Times New Roman" w:hAnsi="Times New Roman" w:cs="Times New Roman"/>
          <w:sz w:val="24"/>
          <w:szCs w:val="24"/>
        </w:rPr>
        <w:t>6</w:t>
      </w:r>
      <w:r w:rsidR="00C30FE7">
        <w:rPr>
          <w:rFonts w:ascii="Times New Roman" w:hAnsi="Times New Roman" w:cs="Times New Roman"/>
          <w:sz w:val="24"/>
          <w:szCs w:val="24"/>
        </w:rPr>
        <w:t xml:space="preserve"> </w:t>
      </w:r>
      <w:r w:rsidR="00DA05E1">
        <w:rPr>
          <w:rFonts w:ascii="Times New Roman" w:hAnsi="Times New Roman" w:cs="Times New Roman"/>
          <w:sz w:val="24"/>
          <w:szCs w:val="24"/>
        </w:rPr>
        <w:t>000</w:t>
      </w:r>
      <w:r w:rsidR="00796B07">
        <w:rPr>
          <w:rFonts w:ascii="Times New Roman" w:hAnsi="Times New Roman" w:cs="Times New Roman"/>
          <w:sz w:val="24"/>
          <w:szCs w:val="24"/>
        </w:rPr>
        <w:t xml:space="preserve"> погонных метров, состоит из </w:t>
      </w:r>
      <w:r w:rsidR="00560884">
        <w:rPr>
          <w:rFonts w:ascii="Times New Roman" w:hAnsi="Times New Roman" w:cs="Times New Roman"/>
          <w:sz w:val="24"/>
          <w:szCs w:val="24"/>
        </w:rPr>
        <w:t>стальных</w:t>
      </w:r>
      <w:r w:rsidR="00796B07">
        <w:rPr>
          <w:rFonts w:ascii="Times New Roman" w:hAnsi="Times New Roman" w:cs="Times New Roman"/>
          <w:sz w:val="24"/>
          <w:szCs w:val="24"/>
        </w:rPr>
        <w:t xml:space="preserve"> труб </w:t>
      </w:r>
      <w:r w:rsidR="001520C9">
        <w:rPr>
          <w:rFonts w:ascii="Times New Roman" w:hAnsi="Times New Roman" w:cs="Times New Roman"/>
          <w:sz w:val="24"/>
          <w:szCs w:val="24"/>
        </w:rPr>
        <w:t xml:space="preserve">диметром </w:t>
      </w:r>
      <w:r w:rsidR="00711A1C">
        <w:rPr>
          <w:rFonts w:ascii="Times New Roman" w:hAnsi="Times New Roman" w:cs="Times New Roman"/>
          <w:sz w:val="24"/>
          <w:szCs w:val="24"/>
        </w:rPr>
        <w:t>1</w:t>
      </w:r>
      <w:r w:rsidR="00560884">
        <w:rPr>
          <w:rFonts w:ascii="Times New Roman" w:hAnsi="Times New Roman" w:cs="Times New Roman"/>
          <w:sz w:val="24"/>
          <w:szCs w:val="24"/>
        </w:rPr>
        <w:t>0</w:t>
      </w:r>
      <w:r w:rsidR="00711A1C">
        <w:rPr>
          <w:rFonts w:ascii="Times New Roman" w:hAnsi="Times New Roman" w:cs="Times New Roman"/>
          <w:sz w:val="24"/>
          <w:szCs w:val="24"/>
        </w:rPr>
        <w:t>0</w:t>
      </w:r>
      <w:r w:rsidR="00796B07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815347" w:rsidRDefault="00815347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t xml:space="preserve">Магистральная водопроводная сеть </w:t>
      </w:r>
      <w:r w:rsidR="00DB4FF1">
        <w:rPr>
          <w:rFonts w:ascii="Times New Roman" w:hAnsi="Times New Roman" w:cs="Times New Roman"/>
          <w:sz w:val="24"/>
          <w:szCs w:val="24"/>
        </w:rPr>
        <w:t>д. Заречный</w:t>
      </w:r>
      <w:r>
        <w:rPr>
          <w:rFonts w:ascii="Times New Roman" w:hAnsi="Times New Roman" w:cs="Times New Roman"/>
          <w:sz w:val="24"/>
          <w:szCs w:val="24"/>
        </w:rPr>
        <w:t>, введена в эксплуатацию в 199</w:t>
      </w:r>
      <w:r w:rsidR="00DA05E1">
        <w:rPr>
          <w:rFonts w:ascii="Times New Roman" w:hAnsi="Times New Roman" w:cs="Times New Roman"/>
          <w:sz w:val="24"/>
          <w:szCs w:val="24"/>
        </w:rPr>
        <w:t>1</w:t>
      </w:r>
      <w:r>
        <w:rPr>
          <w:rFonts w:ascii="Times New Roman" w:hAnsi="Times New Roman" w:cs="Times New Roman"/>
          <w:sz w:val="24"/>
          <w:szCs w:val="24"/>
        </w:rPr>
        <w:t xml:space="preserve"> году, о</w:t>
      </w:r>
      <w:r>
        <w:rPr>
          <w:rFonts w:ascii="Times New Roman" w:hAnsi="Times New Roman" w:cs="Times New Roman"/>
          <w:sz w:val="24"/>
          <w:szCs w:val="24"/>
        </w:rPr>
        <w:t>б</w:t>
      </w:r>
      <w:r>
        <w:rPr>
          <w:rFonts w:ascii="Times New Roman" w:hAnsi="Times New Roman" w:cs="Times New Roman"/>
          <w:sz w:val="24"/>
          <w:szCs w:val="24"/>
        </w:rPr>
        <w:t xml:space="preserve">щей протяженностью </w:t>
      </w:r>
      <w:r w:rsidR="00DA05E1">
        <w:rPr>
          <w:rFonts w:ascii="Times New Roman" w:hAnsi="Times New Roman" w:cs="Times New Roman"/>
          <w:sz w:val="24"/>
          <w:szCs w:val="24"/>
        </w:rPr>
        <w:t>2</w:t>
      </w:r>
      <w:r w:rsidR="00C30FE7">
        <w:rPr>
          <w:rFonts w:ascii="Times New Roman" w:hAnsi="Times New Roman" w:cs="Times New Roman"/>
          <w:sz w:val="24"/>
          <w:szCs w:val="24"/>
        </w:rPr>
        <w:t xml:space="preserve"> </w:t>
      </w:r>
      <w:r w:rsidR="00DA05E1">
        <w:rPr>
          <w:rFonts w:ascii="Times New Roman" w:hAnsi="Times New Roman" w:cs="Times New Roman"/>
          <w:sz w:val="24"/>
          <w:szCs w:val="24"/>
        </w:rPr>
        <w:t>500</w:t>
      </w:r>
      <w:r>
        <w:rPr>
          <w:rFonts w:ascii="Times New Roman" w:hAnsi="Times New Roman" w:cs="Times New Roman"/>
          <w:sz w:val="24"/>
          <w:szCs w:val="24"/>
        </w:rPr>
        <w:t xml:space="preserve"> погонных метров, состоит из полиэтиленовых труб </w:t>
      </w:r>
      <w:r w:rsidR="001520C9">
        <w:rPr>
          <w:rFonts w:ascii="Times New Roman" w:hAnsi="Times New Roman" w:cs="Times New Roman"/>
          <w:sz w:val="24"/>
          <w:szCs w:val="24"/>
        </w:rPr>
        <w:t>диметром</w:t>
      </w:r>
      <w:r w:rsidR="00711A1C">
        <w:rPr>
          <w:rFonts w:ascii="Times New Roman" w:hAnsi="Times New Roman" w:cs="Times New Roman"/>
          <w:sz w:val="24"/>
          <w:szCs w:val="24"/>
        </w:rPr>
        <w:t xml:space="preserve"> 1</w:t>
      </w:r>
      <w:r w:rsidR="00560884">
        <w:rPr>
          <w:rFonts w:ascii="Times New Roman" w:hAnsi="Times New Roman" w:cs="Times New Roman"/>
          <w:sz w:val="24"/>
          <w:szCs w:val="24"/>
        </w:rPr>
        <w:t>0</w:t>
      </w:r>
      <w:r w:rsidR="00711A1C">
        <w:rPr>
          <w:rFonts w:ascii="Times New Roman" w:hAnsi="Times New Roman" w:cs="Times New Roman"/>
          <w:sz w:val="24"/>
          <w:szCs w:val="24"/>
        </w:rPr>
        <w:t>0</w:t>
      </w:r>
      <w:r>
        <w:rPr>
          <w:rFonts w:ascii="Times New Roman" w:hAnsi="Times New Roman" w:cs="Times New Roman"/>
          <w:sz w:val="24"/>
          <w:szCs w:val="24"/>
        </w:rPr>
        <w:t xml:space="preserve"> мм.</w:t>
      </w:r>
      <w:proofErr w:type="gramEnd"/>
    </w:p>
    <w:p w:rsidR="00815347" w:rsidRDefault="00213403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Характеристика </w:t>
      </w:r>
      <w:r>
        <w:rPr>
          <w:rFonts w:ascii="Times New Roman" w:hAnsi="Times New Roman" w:cs="Times New Roman"/>
          <w:sz w:val="24"/>
          <w:szCs w:val="24"/>
        </w:rPr>
        <w:t>водопроводных сетей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указана в таблице </w:t>
      </w:r>
      <w:r w:rsidR="00F544CB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</w:p>
    <w:p w:rsidR="00FD4DA1" w:rsidRDefault="00FD4DA1" w:rsidP="009A51A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D3C3E" w:rsidRPr="00444806" w:rsidRDefault="008D3C3E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="00425B53" w:rsidRPr="00444806">
        <w:rPr>
          <w:rFonts w:ascii="Times New Roman" w:hAnsi="Times New Roman" w:cs="Times New Roman"/>
          <w:sz w:val="24"/>
          <w:szCs w:val="24"/>
        </w:rPr>
        <w:t>Характеристика водопроводных сетей</w:t>
      </w:r>
      <w:r w:rsidR="007E3A9A">
        <w:rPr>
          <w:rFonts w:ascii="Times New Roman" w:hAnsi="Times New Roman" w:cs="Times New Roman"/>
          <w:sz w:val="24"/>
          <w:szCs w:val="24"/>
        </w:rPr>
        <w:t xml:space="preserve"> 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Style w:val="TableNormal"/>
        <w:tblW w:w="10231" w:type="dxa"/>
        <w:jc w:val="center"/>
        <w:tblLayout w:type="fixed"/>
        <w:tblLook w:val="01E0"/>
      </w:tblPr>
      <w:tblGrid>
        <w:gridCol w:w="568"/>
        <w:gridCol w:w="3374"/>
        <w:gridCol w:w="1316"/>
        <w:gridCol w:w="1418"/>
        <w:gridCol w:w="1541"/>
        <w:gridCol w:w="1152"/>
        <w:gridCol w:w="862"/>
      </w:tblGrid>
      <w:tr w:rsidR="00FE4F15" w:rsidRPr="00A80931" w:rsidTr="00670279">
        <w:trPr>
          <w:trHeight w:hRule="exact" w:val="56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bCs/>
              </w:rPr>
              <w:t>№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9"/>
              </w:rPr>
              <w:t xml:space="preserve"> </w:t>
            </w:r>
            <w:r w:rsidRPr="00A80931">
              <w:rPr>
                <w:rFonts w:ascii="Times New Roman" w:eastAsia="Times New Roman" w:hAnsi="Times New Roman" w:cs="Times New Roman"/>
                <w:b/>
                <w:bCs/>
                <w:w w:val="95"/>
              </w:rPr>
              <w:t>п/п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1A28C1" w:rsidRDefault="001A28C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Адрес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Протяже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>н</w:t>
            </w:r>
            <w:r w:rsidRPr="00A80931">
              <w:rPr>
                <w:rFonts w:ascii="Times New Roman" w:hAnsi="Times New Roman" w:cs="Times New Roman"/>
                <w:b/>
                <w:lang w:val="ru-RU"/>
              </w:rPr>
              <w:t xml:space="preserve">ность, </w:t>
            </w:r>
            <w:proofErr w:type="gramStart"/>
            <w:r w:rsidRPr="00A80931">
              <w:rPr>
                <w:rFonts w:ascii="Times New Roman" w:hAnsi="Times New Roman" w:cs="Times New Roman"/>
                <w:b/>
                <w:lang w:val="ru-RU"/>
              </w:rPr>
              <w:t>км</w:t>
            </w:r>
            <w:proofErr w:type="gramEnd"/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Материал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 xml:space="preserve">Диаметр, </w:t>
            </w:r>
            <w:proofErr w:type="gramStart"/>
            <w:r w:rsidRPr="00A80931">
              <w:rPr>
                <w:rFonts w:ascii="Times New Roman" w:hAnsi="Times New Roman" w:cs="Times New Roman"/>
                <w:b/>
                <w:lang w:val="ru-RU"/>
              </w:rPr>
              <w:t>мм</w:t>
            </w:r>
            <w:proofErr w:type="gramEnd"/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A80931" w:rsidRDefault="00A80931" w:rsidP="00A80931">
            <w:pPr>
              <w:pStyle w:val="TableParagraph"/>
              <w:ind w:left="27" w:right="51" w:firstLine="23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hAnsi="Times New Roman" w:cs="Times New Roman"/>
                <w:b/>
                <w:lang w:val="ru-RU"/>
              </w:rPr>
              <w:t>Год ввода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ind w:right="51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 w:rsidRPr="00A80931">
              <w:rPr>
                <w:rFonts w:ascii="Times New Roman" w:eastAsia="Times New Roman" w:hAnsi="Times New Roman" w:cs="Times New Roman"/>
                <w:b/>
                <w:lang w:val="ru-RU"/>
              </w:rPr>
              <w:t>Износ, %</w:t>
            </w:r>
          </w:p>
        </w:tc>
      </w:tr>
      <w:tr w:rsidR="00FE4F15" w:rsidRPr="00A80931" w:rsidTr="00670279">
        <w:trPr>
          <w:trHeight w:hRule="exact" w:val="240"/>
          <w:tblHeader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  <w:lang w:val="ru-RU"/>
              </w:rPr>
            </w:pPr>
            <w:r>
              <w:rPr>
                <w:rFonts w:ascii="Times New Roman" w:hAnsi="Times New Roman" w:cs="Times New Roman"/>
                <w:b/>
                <w:lang w:val="ru-RU"/>
              </w:rPr>
              <w:t>3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80931" w:rsidRPr="00A80931" w:rsidRDefault="00A80931" w:rsidP="00A80931">
            <w:pPr>
              <w:pStyle w:val="TableParagraph"/>
              <w:spacing w:line="222" w:lineRule="exact"/>
              <w:ind w:left="6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A80931">
              <w:rPr>
                <w:rFonts w:ascii="Times New Roman" w:hAnsi="Times New Roman" w:cs="Times New Roman"/>
                <w:b/>
              </w:rPr>
              <w:t>7</w:t>
            </w:r>
          </w:p>
        </w:tc>
      </w:tr>
      <w:tr w:rsidR="00B40352" w:rsidRPr="001A28C1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B40352" w:rsidRDefault="00B40352" w:rsidP="00E9147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B40352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gramStart"/>
            <w:r w:rsidRPr="00B40352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Нагорное</w:t>
            </w:r>
            <w:proofErr w:type="gramEnd"/>
          </w:p>
        </w:tc>
      </w:tr>
      <w:tr w:rsidR="00A519D7" w:rsidRPr="001A28C1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B40352" w:rsidP="00FD4DA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lang w:val="ru-RU"/>
              </w:rPr>
              <w:t>Внутри</w:t>
            </w:r>
            <w:r w:rsidR="00FD4DA1">
              <w:rPr>
                <w:rFonts w:ascii="Times New Roman" w:hAnsi="Times New Roman" w:cs="Times New Roman"/>
                <w:lang w:val="ru-RU"/>
              </w:rPr>
              <w:t>поселковая</w:t>
            </w:r>
            <w:proofErr w:type="spellEnd"/>
            <w:r w:rsidR="00FD4DA1">
              <w:rPr>
                <w:rFonts w:ascii="Times New Roman" w:hAnsi="Times New Roman" w:cs="Times New Roman"/>
                <w:lang w:val="ru-RU"/>
              </w:rPr>
              <w:t xml:space="preserve"> водопроводная</w:t>
            </w:r>
            <w:r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519D7" w:rsidRDefault="007E3A9A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14</w:t>
            </w:r>
            <w:r w:rsidR="00AB2093">
              <w:rPr>
                <w:rFonts w:ascii="Times New Roman" w:hAnsi="Times New Roman" w:cs="Times New Roman"/>
                <w:lang w:val="ru-RU"/>
              </w:rPr>
              <w:t>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B40352" w:rsidRDefault="00B40352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1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1A28C1" w:rsidRDefault="00A519D7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1A28C1">
              <w:rPr>
                <w:rFonts w:ascii="Times New Roman" w:hAnsi="Times New Roman" w:cs="Times New Roman"/>
                <w:spacing w:val="1"/>
                <w:lang w:val="ru-RU"/>
              </w:rPr>
              <w:t>199</w:t>
            </w:r>
            <w:r w:rsidR="002B5E23">
              <w:rPr>
                <w:rFonts w:ascii="Times New Roman" w:hAnsi="Times New Roman" w:cs="Times New Roman"/>
                <w:spacing w:val="1"/>
                <w:lang w:val="ru-RU"/>
              </w:rPr>
              <w:t>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80931" w:rsidRDefault="002B5E23" w:rsidP="002B5E23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60</w:t>
            </w:r>
          </w:p>
        </w:tc>
      </w:tr>
      <w:tr w:rsidR="00B40352" w:rsidRPr="00B430EE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B40352" w:rsidRPr="00B430EE" w:rsidRDefault="00685BBC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B430EE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 xml:space="preserve">Поселок </w:t>
            </w:r>
            <w:proofErr w:type="spellStart"/>
            <w:r w:rsidRPr="00B430EE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Помельцево</w:t>
            </w:r>
            <w:proofErr w:type="spellEnd"/>
          </w:p>
        </w:tc>
      </w:tr>
      <w:tr w:rsidR="00A519D7" w:rsidRPr="001A28C1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 xml:space="preserve"> водопроводная</w:t>
            </w:r>
            <w:r w:rsidR="00685BBC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519D7" w:rsidRDefault="002B5E23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</w:t>
            </w:r>
            <w:r w:rsidR="00AB2093">
              <w:rPr>
                <w:rFonts w:ascii="Times New Roman" w:hAnsi="Times New Roman" w:cs="Times New Roman"/>
                <w:lang w:val="ru-RU"/>
              </w:rPr>
              <w:t>,000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685BBC" w:rsidRDefault="00685BBC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сталь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1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1A28C1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1"/>
                <w:lang w:val="ru-RU"/>
              </w:rPr>
              <w:t>1984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80931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55</w:t>
            </w:r>
          </w:p>
        </w:tc>
      </w:tr>
      <w:tr w:rsidR="00685BBC" w:rsidRPr="00B430EE" w:rsidTr="00E91470">
        <w:trPr>
          <w:trHeight w:val="20"/>
          <w:jc w:val="center"/>
        </w:trPr>
        <w:tc>
          <w:tcPr>
            <w:tcW w:w="10231" w:type="dxa"/>
            <w:gridSpan w:val="7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685BBC" w:rsidRPr="00B430EE" w:rsidRDefault="00685BBC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b/>
                <w:i/>
                <w:lang w:val="ru-RU"/>
              </w:rPr>
            </w:pPr>
            <w:r w:rsidRPr="00B430EE">
              <w:rPr>
                <w:rFonts w:ascii="Times New Roman" w:eastAsia="Times New Roman" w:hAnsi="Times New Roman" w:cs="Times New Roman"/>
                <w:b/>
                <w:i/>
                <w:lang w:val="ru-RU"/>
              </w:rPr>
              <w:t>Поселок Заречный</w:t>
            </w:r>
          </w:p>
        </w:tc>
      </w:tr>
      <w:tr w:rsidR="00A519D7" w:rsidRPr="00A80931" w:rsidTr="00670279">
        <w:trPr>
          <w:trHeight w:val="20"/>
          <w:jc w:val="center"/>
        </w:trPr>
        <w:tc>
          <w:tcPr>
            <w:tcW w:w="56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A519D7" w:rsidP="008E5C22">
            <w:pPr>
              <w:pStyle w:val="TableParagraph"/>
              <w:numPr>
                <w:ilvl w:val="0"/>
                <w:numId w:val="24"/>
              </w:numPr>
              <w:ind w:left="287" w:hanging="142"/>
              <w:rPr>
                <w:rFonts w:ascii="Times New Roman" w:eastAsia="Times New Roman" w:hAnsi="Times New Roman" w:cs="Times New Roman"/>
                <w:lang w:val="ru-RU"/>
              </w:rPr>
            </w:pPr>
          </w:p>
        </w:tc>
        <w:tc>
          <w:tcPr>
            <w:tcW w:w="33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lang w:val="ru-RU"/>
              </w:rPr>
              <w:t>Внутрипоселковая</w:t>
            </w:r>
            <w:proofErr w:type="spellEnd"/>
            <w:r>
              <w:rPr>
                <w:rFonts w:ascii="Times New Roman" w:hAnsi="Times New Roman" w:cs="Times New Roman"/>
                <w:lang w:val="ru-RU"/>
              </w:rPr>
              <w:t xml:space="preserve"> водопроводная</w:t>
            </w:r>
            <w:r w:rsidR="00685BBC">
              <w:rPr>
                <w:rFonts w:ascii="Times New Roman" w:hAnsi="Times New Roman" w:cs="Times New Roman"/>
                <w:lang w:val="ru-RU"/>
              </w:rPr>
              <w:t xml:space="preserve"> сеть</w:t>
            </w:r>
          </w:p>
        </w:tc>
        <w:tc>
          <w:tcPr>
            <w:tcW w:w="13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519D7" w:rsidRDefault="002B5E23" w:rsidP="00A519D7">
            <w:pPr>
              <w:pStyle w:val="TableParagraph"/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2,5</w:t>
            </w:r>
            <w:r w:rsidR="00AB2093">
              <w:rPr>
                <w:rFonts w:ascii="Times New Roman" w:hAnsi="Times New Roman" w:cs="Times New Roman"/>
                <w:lang w:val="ru-RU"/>
              </w:rPr>
              <w:t>00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1A28C1" w:rsidRDefault="00FD4DA1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ПЭ</w:t>
            </w:r>
            <w:r w:rsidR="00A519D7" w:rsidRPr="001A28C1">
              <w:rPr>
                <w:rFonts w:ascii="Times New Roman" w:hAnsi="Times New Roman" w:cs="Times New Roman"/>
                <w:spacing w:val="-9"/>
                <w:lang w:val="ru-RU"/>
              </w:rPr>
              <w:t xml:space="preserve"> </w:t>
            </w:r>
          </w:p>
        </w:tc>
        <w:tc>
          <w:tcPr>
            <w:tcW w:w="15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80931" w:rsidRDefault="00A519D7" w:rsidP="00A80931">
            <w:pPr>
              <w:pStyle w:val="TableParagraph"/>
              <w:spacing w:line="224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E3A9A">
              <w:rPr>
                <w:rFonts w:ascii="Times New Roman" w:hAnsi="Times New Roman" w:cs="Times New Roman"/>
                <w:lang w:val="ru-RU"/>
              </w:rPr>
              <w:t>100</w:t>
            </w:r>
          </w:p>
        </w:tc>
        <w:tc>
          <w:tcPr>
            <w:tcW w:w="11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  <w:vAlign w:val="center"/>
          </w:tcPr>
          <w:p w:rsidR="00A519D7" w:rsidRPr="007E3A9A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spacing w:val="1"/>
                <w:lang w:val="ru-RU"/>
              </w:rPr>
              <w:t>1991</w:t>
            </w:r>
          </w:p>
        </w:tc>
        <w:tc>
          <w:tcPr>
            <w:tcW w:w="862" w:type="dxa"/>
            <w:tcBorders>
              <w:top w:val="single" w:sz="5" w:space="0" w:color="000000"/>
              <w:left w:val="single" w:sz="4" w:space="0" w:color="auto"/>
              <w:bottom w:val="single" w:sz="5" w:space="0" w:color="000000"/>
              <w:right w:val="single" w:sz="5" w:space="0" w:color="000000"/>
            </w:tcBorders>
            <w:vAlign w:val="center"/>
          </w:tcPr>
          <w:p w:rsidR="00A519D7" w:rsidRPr="00A80931" w:rsidRDefault="002B5E23" w:rsidP="00A80931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eastAsia="Times New Roman" w:hAnsi="Times New Roman" w:cs="Times New Roman"/>
                <w:lang w:val="ru-RU"/>
              </w:rPr>
              <w:t>55</w:t>
            </w:r>
          </w:p>
        </w:tc>
      </w:tr>
    </w:tbl>
    <w:p w:rsidR="005F6A8F" w:rsidRPr="00B430EE" w:rsidRDefault="005F6A8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A7A18" w:rsidRPr="00B430EE" w:rsidRDefault="009A7A18" w:rsidP="009A7A18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b/>
          <w:sz w:val="24"/>
          <w:szCs w:val="24"/>
        </w:rPr>
        <w:t>Анализ существующих водопроводных сетей показал</w:t>
      </w:r>
      <w:r w:rsidRPr="00B430EE">
        <w:rPr>
          <w:rFonts w:ascii="Times New Roman" w:hAnsi="Times New Roman" w:cs="Times New Roman"/>
          <w:sz w:val="24"/>
          <w:szCs w:val="24"/>
        </w:rPr>
        <w:t>:</w:t>
      </w:r>
    </w:p>
    <w:p w:rsidR="00543D1E" w:rsidRPr="00B430EE" w:rsidRDefault="002B5E23" w:rsidP="008E5C22">
      <w:pPr>
        <w:pStyle w:val="ae"/>
        <w:numPr>
          <w:ilvl w:val="0"/>
          <w:numId w:val="28"/>
        </w:num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DB4FF1" w:rsidRPr="00B430EE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 w:rsidRPr="00B430EE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Pr="00B430EE">
        <w:rPr>
          <w:rFonts w:ascii="Times New Roman" w:hAnsi="Times New Roman" w:cs="Times New Roman"/>
          <w:sz w:val="24"/>
          <w:szCs w:val="24"/>
        </w:rPr>
        <w:t xml:space="preserve"> состоит из</w:t>
      </w:r>
      <w:r w:rsidR="00543D1E" w:rsidRPr="00B430EE">
        <w:rPr>
          <w:rFonts w:ascii="Times New Roman" w:hAnsi="Times New Roman" w:cs="Times New Roman"/>
          <w:sz w:val="24"/>
          <w:szCs w:val="24"/>
        </w:rPr>
        <w:t xml:space="preserve"> </w:t>
      </w:r>
      <w:r w:rsidR="00685BBC" w:rsidRPr="00B430EE">
        <w:rPr>
          <w:rFonts w:ascii="Times New Roman" w:hAnsi="Times New Roman" w:cs="Times New Roman"/>
          <w:sz w:val="24"/>
          <w:szCs w:val="24"/>
        </w:rPr>
        <w:t>стальных</w:t>
      </w:r>
      <w:r w:rsidR="00543D1E" w:rsidRPr="00B430EE">
        <w:rPr>
          <w:rFonts w:ascii="Times New Roman" w:hAnsi="Times New Roman" w:cs="Times New Roman"/>
          <w:sz w:val="24"/>
          <w:szCs w:val="24"/>
        </w:rPr>
        <w:t xml:space="preserve"> труб диаметром </w:t>
      </w:r>
      <w:r w:rsidRPr="00B430EE">
        <w:rPr>
          <w:rFonts w:ascii="Times New Roman" w:hAnsi="Times New Roman" w:cs="Times New Roman"/>
          <w:sz w:val="24"/>
          <w:szCs w:val="24"/>
        </w:rPr>
        <w:t>1</w:t>
      </w:r>
      <w:r w:rsidR="00560884" w:rsidRPr="00B430EE">
        <w:rPr>
          <w:rFonts w:ascii="Times New Roman" w:hAnsi="Times New Roman" w:cs="Times New Roman"/>
          <w:sz w:val="24"/>
          <w:szCs w:val="24"/>
        </w:rPr>
        <w:t>0</w:t>
      </w:r>
      <w:r w:rsidRPr="00B430EE">
        <w:rPr>
          <w:rFonts w:ascii="Times New Roman" w:hAnsi="Times New Roman" w:cs="Times New Roman"/>
          <w:sz w:val="24"/>
          <w:szCs w:val="24"/>
        </w:rPr>
        <w:t>0</w:t>
      </w:r>
      <w:r w:rsidR="00543D1E" w:rsidRPr="00B430EE">
        <w:rPr>
          <w:rFonts w:ascii="Times New Roman" w:hAnsi="Times New Roman" w:cs="Times New Roman"/>
          <w:sz w:val="24"/>
          <w:szCs w:val="24"/>
        </w:rPr>
        <w:t xml:space="preserve"> мм. </w:t>
      </w:r>
    </w:p>
    <w:p w:rsidR="009A7A18" w:rsidRPr="00B430EE" w:rsidRDefault="00543D1E" w:rsidP="008E5C22">
      <w:pPr>
        <w:pStyle w:val="ae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DE1F96" w:rsidRPr="00B430EE">
        <w:rPr>
          <w:rFonts w:ascii="Times New Roman" w:hAnsi="Times New Roman" w:cs="Times New Roman"/>
          <w:sz w:val="24"/>
          <w:szCs w:val="24"/>
        </w:rPr>
        <w:t xml:space="preserve">опроводных сетей составляет </w:t>
      </w:r>
      <w:r w:rsidR="00685BBC" w:rsidRPr="00B430EE">
        <w:rPr>
          <w:rFonts w:ascii="Times New Roman" w:hAnsi="Times New Roman" w:cs="Times New Roman"/>
          <w:sz w:val="24"/>
          <w:szCs w:val="24"/>
        </w:rPr>
        <w:t>60</w:t>
      </w:r>
      <w:r w:rsidR="00AB2093" w:rsidRPr="00B430EE">
        <w:rPr>
          <w:rFonts w:ascii="Times New Roman" w:hAnsi="Times New Roman" w:cs="Times New Roman"/>
          <w:sz w:val="24"/>
          <w:szCs w:val="24"/>
        </w:rPr>
        <w:t>%.</w:t>
      </w:r>
    </w:p>
    <w:p w:rsidR="00BC3469" w:rsidRPr="00B430EE" w:rsidRDefault="00685BBC" w:rsidP="008E5C22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Водопровод </w:t>
      </w:r>
      <w:r w:rsidR="00DB4FF1" w:rsidRPr="00B430EE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B430EE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Pr="00B430EE">
        <w:rPr>
          <w:rFonts w:ascii="Times New Roman" w:hAnsi="Times New Roman" w:cs="Times New Roman"/>
          <w:sz w:val="24"/>
          <w:szCs w:val="24"/>
        </w:rPr>
        <w:t xml:space="preserve"> </w:t>
      </w:r>
      <w:r w:rsidR="00BC3469" w:rsidRPr="00B430EE">
        <w:rPr>
          <w:rFonts w:ascii="Times New Roman" w:hAnsi="Times New Roman" w:cs="Times New Roman"/>
          <w:sz w:val="24"/>
          <w:szCs w:val="24"/>
        </w:rPr>
        <w:t xml:space="preserve">состоит из </w:t>
      </w:r>
      <w:r w:rsidRPr="00B430EE">
        <w:rPr>
          <w:rFonts w:ascii="Times New Roman" w:hAnsi="Times New Roman" w:cs="Times New Roman"/>
          <w:sz w:val="24"/>
          <w:szCs w:val="24"/>
        </w:rPr>
        <w:t>стальны</w:t>
      </w:r>
      <w:r w:rsidR="00BC3469" w:rsidRPr="00B430EE">
        <w:rPr>
          <w:rFonts w:ascii="Times New Roman" w:hAnsi="Times New Roman" w:cs="Times New Roman"/>
          <w:sz w:val="24"/>
          <w:szCs w:val="24"/>
        </w:rPr>
        <w:t xml:space="preserve">х труб диаметром </w:t>
      </w:r>
      <w:r w:rsidRPr="00B430EE">
        <w:rPr>
          <w:rFonts w:ascii="Times New Roman" w:hAnsi="Times New Roman" w:cs="Times New Roman"/>
          <w:sz w:val="24"/>
          <w:szCs w:val="24"/>
        </w:rPr>
        <w:t>1</w:t>
      </w:r>
      <w:r w:rsidR="00560884" w:rsidRPr="00B430EE">
        <w:rPr>
          <w:rFonts w:ascii="Times New Roman" w:hAnsi="Times New Roman" w:cs="Times New Roman"/>
          <w:sz w:val="24"/>
          <w:szCs w:val="24"/>
        </w:rPr>
        <w:t>0</w:t>
      </w:r>
      <w:r w:rsidRPr="00B430EE">
        <w:rPr>
          <w:rFonts w:ascii="Times New Roman" w:hAnsi="Times New Roman" w:cs="Times New Roman"/>
          <w:sz w:val="24"/>
          <w:szCs w:val="24"/>
        </w:rPr>
        <w:t>0</w:t>
      </w:r>
      <w:r w:rsidR="00BC3469" w:rsidRPr="00B430EE">
        <w:rPr>
          <w:rFonts w:ascii="Times New Roman" w:hAnsi="Times New Roman" w:cs="Times New Roman"/>
          <w:sz w:val="24"/>
          <w:szCs w:val="24"/>
        </w:rPr>
        <w:t xml:space="preserve"> мм.</w:t>
      </w:r>
    </w:p>
    <w:p w:rsidR="00231CCF" w:rsidRPr="00B430EE" w:rsidRDefault="00231CCF" w:rsidP="00231CCF">
      <w:pPr>
        <w:pStyle w:val="ae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среднее значение износа вод</w:t>
      </w:r>
      <w:r w:rsidR="00AB2093" w:rsidRPr="00B430EE">
        <w:rPr>
          <w:rFonts w:ascii="Times New Roman" w:hAnsi="Times New Roman" w:cs="Times New Roman"/>
          <w:sz w:val="24"/>
          <w:szCs w:val="24"/>
        </w:rPr>
        <w:t>опроводных сетей составляет 55%.</w:t>
      </w:r>
    </w:p>
    <w:p w:rsidR="00BC3469" w:rsidRPr="00B430EE" w:rsidRDefault="00BC3469" w:rsidP="008E5C22">
      <w:pPr>
        <w:pStyle w:val="ae"/>
        <w:numPr>
          <w:ilvl w:val="0"/>
          <w:numId w:val="28"/>
        </w:num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Водопровод поселка </w:t>
      </w:r>
      <w:r w:rsidR="00231CCF" w:rsidRPr="00B430EE">
        <w:rPr>
          <w:rFonts w:ascii="Times New Roman" w:hAnsi="Times New Roman" w:cs="Times New Roman"/>
          <w:sz w:val="24"/>
          <w:szCs w:val="24"/>
        </w:rPr>
        <w:t>Заречный</w:t>
      </w:r>
      <w:r w:rsidRPr="00B430EE">
        <w:rPr>
          <w:rFonts w:ascii="Times New Roman" w:hAnsi="Times New Roman" w:cs="Times New Roman"/>
          <w:sz w:val="24"/>
          <w:szCs w:val="24"/>
        </w:rPr>
        <w:t xml:space="preserve"> состоит из полиэтилено</w:t>
      </w:r>
      <w:r w:rsidR="00231CCF" w:rsidRPr="00B430EE">
        <w:rPr>
          <w:rFonts w:ascii="Times New Roman" w:hAnsi="Times New Roman" w:cs="Times New Roman"/>
          <w:sz w:val="24"/>
          <w:szCs w:val="24"/>
        </w:rPr>
        <w:t>вых</w:t>
      </w:r>
      <w:r w:rsidR="00E5294F" w:rsidRPr="00B430EE">
        <w:rPr>
          <w:rFonts w:ascii="Times New Roman" w:hAnsi="Times New Roman" w:cs="Times New Roman"/>
          <w:sz w:val="24"/>
          <w:szCs w:val="24"/>
        </w:rPr>
        <w:t xml:space="preserve"> труб </w:t>
      </w:r>
      <w:r w:rsidR="00231CCF" w:rsidRPr="00B430EE">
        <w:rPr>
          <w:rFonts w:ascii="Times New Roman" w:hAnsi="Times New Roman" w:cs="Times New Roman"/>
          <w:sz w:val="24"/>
          <w:szCs w:val="24"/>
        </w:rPr>
        <w:t>диаметром</w:t>
      </w:r>
      <w:r w:rsidRPr="00B430EE">
        <w:rPr>
          <w:rFonts w:ascii="Times New Roman" w:hAnsi="Times New Roman" w:cs="Times New Roman"/>
          <w:sz w:val="24"/>
          <w:szCs w:val="24"/>
        </w:rPr>
        <w:t xml:space="preserve"> </w:t>
      </w:r>
      <w:r w:rsidR="00231CCF" w:rsidRPr="00B430EE">
        <w:rPr>
          <w:rFonts w:ascii="Times New Roman" w:hAnsi="Times New Roman" w:cs="Times New Roman"/>
          <w:sz w:val="24"/>
          <w:szCs w:val="24"/>
        </w:rPr>
        <w:t>110</w:t>
      </w:r>
      <w:r w:rsidR="00E5294F" w:rsidRPr="00B430EE">
        <w:rPr>
          <w:rFonts w:ascii="Times New Roman" w:hAnsi="Times New Roman" w:cs="Times New Roman"/>
          <w:sz w:val="24"/>
          <w:szCs w:val="24"/>
        </w:rPr>
        <w:t xml:space="preserve"> </w:t>
      </w:r>
      <w:r w:rsidRPr="00B430EE">
        <w:rPr>
          <w:rFonts w:ascii="Times New Roman" w:hAnsi="Times New Roman" w:cs="Times New Roman"/>
          <w:sz w:val="24"/>
          <w:szCs w:val="24"/>
        </w:rPr>
        <w:t>мм.</w:t>
      </w:r>
    </w:p>
    <w:p w:rsidR="00BC3469" w:rsidRPr="00B430EE" w:rsidRDefault="00231CCF" w:rsidP="008E5C22">
      <w:pPr>
        <w:pStyle w:val="ae"/>
        <w:numPr>
          <w:ilvl w:val="0"/>
          <w:numId w:val="2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среднее значение износа водопроводных сетей составляет 55%</w:t>
      </w:r>
      <w:r w:rsidR="00AB2093" w:rsidRPr="00B430EE">
        <w:rPr>
          <w:rFonts w:ascii="Times New Roman" w:hAnsi="Times New Roman" w:cs="Times New Roman"/>
          <w:sz w:val="24"/>
          <w:szCs w:val="24"/>
        </w:rPr>
        <w:t>.</w:t>
      </w:r>
    </w:p>
    <w:p w:rsidR="00B23702" w:rsidRPr="00B430EE" w:rsidRDefault="00AB2093" w:rsidP="00B23702">
      <w:pPr>
        <w:tabs>
          <w:tab w:val="left" w:pos="993"/>
        </w:tabs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Среднее значение</w:t>
      </w:r>
      <w:r w:rsidR="00B23702" w:rsidRPr="00B430EE">
        <w:rPr>
          <w:rFonts w:ascii="Times New Roman" w:hAnsi="Times New Roman" w:cs="Times New Roman"/>
          <w:sz w:val="24"/>
          <w:szCs w:val="24"/>
        </w:rPr>
        <w:t xml:space="preserve"> изно</w:t>
      </w:r>
      <w:r w:rsidRPr="00B430EE">
        <w:rPr>
          <w:rFonts w:ascii="Times New Roman" w:hAnsi="Times New Roman" w:cs="Times New Roman"/>
          <w:sz w:val="24"/>
          <w:szCs w:val="24"/>
        </w:rPr>
        <w:t xml:space="preserve">са </w:t>
      </w:r>
      <w:r w:rsidR="00B23702" w:rsidRPr="00B430EE">
        <w:rPr>
          <w:rFonts w:ascii="Times New Roman" w:hAnsi="Times New Roman" w:cs="Times New Roman"/>
          <w:sz w:val="24"/>
          <w:szCs w:val="24"/>
        </w:rPr>
        <w:t xml:space="preserve">водопроводных сетей </w:t>
      </w:r>
      <w:r w:rsidRPr="00B430EE">
        <w:rPr>
          <w:rFonts w:ascii="Times New Roman" w:hAnsi="Times New Roman" w:cs="Times New Roman"/>
          <w:sz w:val="24"/>
          <w:szCs w:val="24"/>
        </w:rPr>
        <w:t>составляет</w:t>
      </w:r>
      <w:r w:rsidR="00CB5D9D" w:rsidRPr="00B430EE">
        <w:rPr>
          <w:rFonts w:ascii="Times New Roman" w:hAnsi="Times New Roman" w:cs="Times New Roman"/>
          <w:sz w:val="24"/>
          <w:szCs w:val="24"/>
        </w:rPr>
        <w:t xml:space="preserve"> 57,3%</w:t>
      </w:r>
      <w:r w:rsidRPr="00B430EE">
        <w:rPr>
          <w:rFonts w:ascii="Times New Roman" w:hAnsi="Times New Roman" w:cs="Times New Roman"/>
          <w:sz w:val="24"/>
          <w:szCs w:val="24"/>
        </w:rPr>
        <w:t>.</w:t>
      </w:r>
    </w:p>
    <w:p w:rsidR="009A7A18" w:rsidRPr="00B430EE" w:rsidRDefault="00330BA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На основании анализа </w:t>
      </w:r>
      <w:r w:rsidR="000C554E" w:rsidRPr="00B430EE">
        <w:rPr>
          <w:rFonts w:ascii="Times New Roman" w:hAnsi="Times New Roman" w:cs="Times New Roman"/>
          <w:sz w:val="24"/>
          <w:szCs w:val="24"/>
        </w:rPr>
        <w:t xml:space="preserve">выявлена </w:t>
      </w:r>
      <w:r w:rsidR="009A51A1" w:rsidRPr="00B430EE">
        <w:rPr>
          <w:rFonts w:ascii="Times New Roman" w:hAnsi="Times New Roman" w:cs="Times New Roman"/>
          <w:sz w:val="24"/>
          <w:szCs w:val="24"/>
        </w:rPr>
        <w:t>необходимость в замене стальных</w:t>
      </w:r>
      <w:r w:rsidR="000C554E" w:rsidRPr="00B430EE">
        <w:rPr>
          <w:rFonts w:ascii="Times New Roman" w:hAnsi="Times New Roman" w:cs="Times New Roman"/>
          <w:sz w:val="24"/>
          <w:szCs w:val="24"/>
        </w:rPr>
        <w:t xml:space="preserve"> труб на полиэтиленовые по всей территории </w:t>
      </w:r>
      <w:r w:rsidR="00231CCF" w:rsidRPr="00B430EE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B430EE">
        <w:rPr>
          <w:rFonts w:ascii="Times New Roman" w:hAnsi="Times New Roman" w:cs="Times New Roman"/>
          <w:sz w:val="24"/>
          <w:szCs w:val="24"/>
        </w:rPr>
        <w:t>сельсовета</w:t>
      </w:r>
      <w:r w:rsidR="00AB2093" w:rsidRPr="00B430EE">
        <w:rPr>
          <w:rFonts w:ascii="Times New Roman" w:hAnsi="Times New Roman" w:cs="Times New Roman"/>
          <w:sz w:val="24"/>
          <w:szCs w:val="24"/>
        </w:rPr>
        <w:t xml:space="preserve">, а также в замене полиэтиленовых труб в </w:t>
      </w:r>
      <w:r w:rsidR="00AB2093" w:rsidRPr="00B430EE">
        <w:rPr>
          <w:rFonts w:ascii="Times New Roman" w:hAnsi="Times New Roman" w:cs="Times New Roman"/>
          <w:sz w:val="24"/>
          <w:szCs w:val="24"/>
        </w:rPr>
        <w:br/>
      </w:r>
      <w:r w:rsidR="00DB4FF1" w:rsidRPr="00B430EE">
        <w:rPr>
          <w:rFonts w:ascii="Times New Roman" w:hAnsi="Times New Roman" w:cs="Times New Roman"/>
          <w:sz w:val="24"/>
          <w:szCs w:val="24"/>
        </w:rPr>
        <w:t xml:space="preserve">д. </w:t>
      </w:r>
      <w:proofErr w:type="gramStart"/>
      <w:r w:rsidR="00DB4FF1" w:rsidRPr="00B430EE">
        <w:rPr>
          <w:rFonts w:ascii="Times New Roman" w:hAnsi="Times New Roman" w:cs="Times New Roman"/>
          <w:sz w:val="24"/>
          <w:szCs w:val="24"/>
        </w:rPr>
        <w:t>Заречный</w:t>
      </w:r>
      <w:proofErr w:type="gramEnd"/>
      <w:r w:rsidR="00AB2093" w:rsidRPr="00B430EE">
        <w:rPr>
          <w:rFonts w:ascii="Times New Roman" w:hAnsi="Times New Roman" w:cs="Times New Roman"/>
          <w:sz w:val="24"/>
          <w:szCs w:val="24"/>
        </w:rPr>
        <w:t xml:space="preserve"> во вторую очередь</w:t>
      </w:r>
      <w:r w:rsidR="000C554E" w:rsidRPr="00B430EE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0C554E" w:rsidRPr="00B430EE" w:rsidRDefault="000C554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3" w:name="_Toc18336958"/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1.4.5. Описание существующих технических и технологических проблем, возникающих при </w:t>
      </w:r>
      <w:r w:rsidR="00F37477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водоснабжении поселений, анализ исполнения предписаний органов, осуществляющих </w:t>
      </w:r>
      <w:r w:rsidR="008D5EEE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государственный надзор, муниципальный контроль, об устранении нарушений, влияющих на </w:t>
      </w:r>
      <w:r w:rsidR="007F49AD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качество и безопасность воды</w:t>
      </w:r>
      <w:bookmarkEnd w:id="13"/>
    </w:p>
    <w:p w:rsidR="00802C85" w:rsidRPr="00B430EE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водоснабжения</w:t>
      </w:r>
      <w:r w:rsidR="00330BA9" w:rsidRPr="00B430EE">
        <w:rPr>
          <w:rFonts w:ascii="Times New Roman" w:hAnsi="Times New Roman" w:cs="Times New Roman"/>
          <w:sz w:val="24"/>
          <w:szCs w:val="24"/>
        </w:rPr>
        <w:t xml:space="preserve"> </w:t>
      </w:r>
      <w:r w:rsidR="003F7A1F" w:rsidRPr="00B430EE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B430EE">
        <w:rPr>
          <w:rFonts w:ascii="Times New Roman" w:hAnsi="Times New Roman" w:cs="Times New Roman"/>
          <w:sz w:val="24"/>
          <w:szCs w:val="24"/>
        </w:rPr>
        <w:t>сельсовета</w:t>
      </w:r>
      <w:r w:rsidRPr="00B430EE">
        <w:rPr>
          <w:rFonts w:ascii="Times New Roman" w:hAnsi="Times New Roman" w:cs="Times New Roman"/>
          <w:sz w:val="24"/>
          <w:szCs w:val="24"/>
        </w:rPr>
        <w:t>:</w:t>
      </w:r>
    </w:p>
    <w:p w:rsidR="006033F7" w:rsidRPr="00B430EE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износ </w:t>
      </w:r>
      <w:r w:rsidR="00560884" w:rsidRPr="00B430EE">
        <w:rPr>
          <w:rFonts w:ascii="Times New Roman" w:hAnsi="Times New Roman" w:cs="Times New Roman"/>
          <w:sz w:val="24"/>
          <w:szCs w:val="24"/>
        </w:rPr>
        <w:t>стальных</w:t>
      </w:r>
      <w:r w:rsidR="00AB2093" w:rsidRPr="00B430EE">
        <w:rPr>
          <w:rFonts w:ascii="Times New Roman" w:hAnsi="Times New Roman" w:cs="Times New Roman"/>
          <w:sz w:val="24"/>
          <w:szCs w:val="24"/>
        </w:rPr>
        <w:t xml:space="preserve"> и полиэтиленовых</w:t>
      </w:r>
      <w:r w:rsidRPr="00B430EE">
        <w:rPr>
          <w:rFonts w:ascii="Times New Roman" w:hAnsi="Times New Roman" w:cs="Times New Roman"/>
          <w:sz w:val="24"/>
          <w:szCs w:val="24"/>
        </w:rPr>
        <w:t xml:space="preserve"> труб;</w:t>
      </w:r>
    </w:p>
    <w:p w:rsidR="006033F7" w:rsidRPr="00B430EE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недостаточная степень техногенной надежности;</w:t>
      </w:r>
    </w:p>
    <w:p w:rsidR="006033F7" w:rsidRPr="00B430EE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водозаборные узлы требуют реконструкции и капитального ремонта;</w:t>
      </w:r>
    </w:p>
    <w:p w:rsidR="006033F7" w:rsidRPr="00B430EE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низкая степень автоматизации производственных процессов;</w:t>
      </w:r>
    </w:p>
    <w:p w:rsidR="006033F7" w:rsidRPr="00B430EE" w:rsidRDefault="006033F7" w:rsidP="006033F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B430EE">
        <w:rPr>
          <w:rFonts w:ascii="Times New Roman" w:hAnsi="Times New Roman" w:cs="Times New Roman"/>
          <w:sz w:val="24"/>
          <w:szCs w:val="24"/>
        </w:rPr>
        <w:t>низкая</w:t>
      </w:r>
      <w:proofErr w:type="gramEnd"/>
      <w:r w:rsidRPr="00B430E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3F7A1F" w:rsidRPr="00B430EE">
        <w:rPr>
          <w:rFonts w:ascii="Times New Roman" w:hAnsi="Times New Roman" w:cs="Times New Roman"/>
          <w:sz w:val="24"/>
          <w:szCs w:val="24"/>
        </w:rPr>
        <w:t>энергоэффективность</w:t>
      </w:r>
      <w:proofErr w:type="spellEnd"/>
      <w:r w:rsidRPr="00B430EE">
        <w:rPr>
          <w:rFonts w:ascii="Times New Roman" w:hAnsi="Times New Roman" w:cs="Times New Roman"/>
          <w:sz w:val="24"/>
          <w:szCs w:val="24"/>
        </w:rPr>
        <w:t xml:space="preserve"> оборудования;</w:t>
      </w:r>
    </w:p>
    <w:p w:rsidR="008057A6" w:rsidRPr="00B430EE" w:rsidRDefault="008057A6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высокая степень износа зданий и оборудования функциональных элементов системы;</w:t>
      </w:r>
    </w:p>
    <w:p w:rsidR="008057A6" w:rsidRPr="00B430EE" w:rsidRDefault="008057A6" w:rsidP="008057A6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отсутствие водоочистных сооружений.</w:t>
      </w:r>
    </w:p>
    <w:p w:rsidR="008057A6" w:rsidRPr="00B430EE" w:rsidRDefault="008057A6" w:rsidP="008057A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lastRenderedPageBreak/>
        <w:t>Большим недостатком в работе системы водоснабжения является плохая развитость вну</w:t>
      </w:r>
      <w:r w:rsidRPr="00B430EE">
        <w:rPr>
          <w:rFonts w:ascii="Times New Roman" w:hAnsi="Times New Roman" w:cs="Times New Roman"/>
          <w:sz w:val="24"/>
          <w:szCs w:val="24"/>
        </w:rPr>
        <w:t>т</w:t>
      </w:r>
      <w:r w:rsidRPr="00B430EE">
        <w:rPr>
          <w:rFonts w:ascii="Times New Roman" w:hAnsi="Times New Roman" w:cs="Times New Roman"/>
          <w:sz w:val="24"/>
          <w:szCs w:val="24"/>
        </w:rPr>
        <w:t xml:space="preserve">риквартальных сетей. </w:t>
      </w:r>
      <w:r w:rsidR="008E3D62" w:rsidRPr="00B430EE">
        <w:rPr>
          <w:rFonts w:ascii="Times New Roman" w:hAnsi="Times New Roman" w:cs="Times New Roman"/>
          <w:sz w:val="24"/>
          <w:szCs w:val="24"/>
        </w:rPr>
        <w:t>Сети</w:t>
      </w:r>
      <w:r w:rsidRPr="00B430EE">
        <w:rPr>
          <w:rFonts w:ascii="Times New Roman" w:hAnsi="Times New Roman" w:cs="Times New Roman"/>
          <w:sz w:val="24"/>
          <w:szCs w:val="24"/>
        </w:rPr>
        <w:t xml:space="preserve"> слабо развиты, население испытывает трудности.</w:t>
      </w:r>
    </w:p>
    <w:p w:rsidR="006033F7" w:rsidRPr="00B430EE" w:rsidRDefault="008057A6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Существующая система водоснабжения не позволяет надежно обеспечить потребителей подземными водами. Отсутствуют сооружения водоподготовки и обеззараживания водопроводов поселений. В связи с длительным сроком эксплуатации водозаборных скважин, сетчатые фильтры последних подвержены </w:t>
      </w:r>
      <w:proofErr w:type="spellStart"/>
      <w:r w:rsidRPr="00B430EE">
        <w:rPr>
          <w:rFonts w:ascii="Times New Roman" w:hAnsi="Times New Roman" w:cs="Times New Roman"/>
          <w:sz w:val="24"/>
          <w:szCs w:val="24"/>
        </w:rPr>
        <w:t>кольматации</w:t>
      </w:r>
      <w:proofErr w:type="spellEnd"/>
      <w:r w:rsidRPr="00B430EE">
        <w:rPr>
          <w:rFonts w:ascii="Times New Roman" w:hAnsi="Times New Roman" w:cs="Times New Roman"/>
          <w:sz w:val="24"/>
          <w:szCs w:val="24"/>
        </w:rPr>
        <w:t xml:space="preserve"> железистыми соединениями. Старение скважин отражается на росте гидравлических сопротивлений и увеличении понижений динамического уровня воды. Часть скважин требуют замены, так как отработали свой нормативный ресурс</w:t>
      </w:r>
      <w:r w:rsidR="00013346" w:rsidRPr="00B430EE">
        <w:rPr>
          <w:rFonts w:ascii="Times New Roman" w:hAnsi="Times New Roman" w:cs="Times New Roman"/>
          <w:sz w:val="24"/>
          <w:szCs w:val="24"/>
        </w:rPr>
        <w:t>.</w:t>
      </w:r>
      <w:r w:rsidRPr="00B430E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29648D" w:rsidRPr="00B430EE" w:rsidRDefault="0029648D" w:rsidP="001E79DA">
      <w:pPr>
        <w:pStyle w:val="ae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B430EE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Анализ существующих систем водоснабжения показал необходимость: </w:t>
      </w:r>
    </w:p>
    <w:p w:rsidR="00013346" w:rsidRPr="00B430EE" w:rsidRDefault="00013346" w:rsidP="008E3D6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в реконструкции существующих водозаборных скважин;</w:t>
      </w:r>
    </w:p>
    <w:p w:rsidR="008D46D4" w:rsidRPr="00B430EE" w:rsidRDefault="0008755D" w:rsidP="009A51A1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в замене </w:t>
      </w:r>
      <w:r w:rsidR="005E04B9" w:rsidRPr="00B430EE">
        <w:rPr>
          <w:rFonts w:ascii="Times New Roman" w:hAnsi="Times New Roman" w:cs="Times New Roman"/>
          <w:sz w:val="24"/>
          <w:szCs w:val="24"/>
        </w:rPr>
        <w:t>стальных</w:t>
      </w:r>
      <w:r w:rsidRPr="00B430EE">
        <w:rPr>
          <w:rFonts w:ascii="Times New Roman" w:hAnsi="Times New Roman" w:cs="Times New Roman"/>
          <w:sz w:val="24"/>
          <w:szCs w:val="24"/>
        </w:rPr>
        <w:t xml:space="preserve"> труб общей протяженностью </w:t>
      </w:r>
      <w:r w:rsidR="008E3D62" w:rsidRPr="00B430EE">
        <w:rPr>
          <w:rFonts w:ascii="Times New Roman" w:hAnsi="Times New Roman" w:cs="Times New Roman"/>
          <w:sz w:val="24"/>
          <w:szCs w:val="24"/>
        </w:rPr>
        <w:t>2</w:t>
      </w:r>
      <w:r w:rsidR="005E04B9" w:rsidRPr="00B430EE">
        <w:rPr>
          <w:rFonts w:ascii="Times New Roman" w:hAnsi="Times New Roman" w:cs="Times New Roman"/>
          <w:sz w:val="24"/>
          <w:szCs w:val="24"/>
        </w:rPr>
        <w:t>0 000</w:t>
      </w:r>
      <w:r w:rsidRPr="00B430EE">
        <w:rPr>
          <w:rFonts w:ascii="Times New Roman" w:hAnsi="Times New Roman" w:cs="Times New Roman"/>
          <w:sz w:val="24"/>
          <w:szCs w:val="24"/>
        </w:rPr>
        <w:t xml:space="preserve"> погонных метров;</w:t>
      </w:r>
    </w:p>
    <w:p w:rsidR="00AB2093" w:rsidRPr="00B430EE" w:rsidRDefault="00AB2093" w:rsidP="009A51A1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в замене полиэтиленовых труб во вторую очередь.</w:t>
      </w:r>
    </w:p>
    <w:p w:rsidR="00DA2663" w:rsidRPr="00B430EE" w:rsidRDefault="00DA2663" w:rsidP="00DA2663">
      <w:pPr>
        <w:tabs>
          <w:tab w:val="left" w:pos="993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Данные мероприятия позволят:</w:t>
      </w:r>
    </w:p>
    <w:p w:rsidR="00DA2663" w:rsidRPr="00B430EE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повысить рентабельность МУП «Энергия» эксплуатирующего систему водоснабжения Октябрьского сельсовета;</w:t>
      </w:r>
    </w:p>
    <w:p w:rsidR="00DA2663" w:rsidRPr="00B430EE" w:rsidRDefault="00DA2663" w:rsidP="00DA2663">
      <w:pPr>
        <w:pStyle w:val="ae"/>
        <w:numPr>
          <w:ilvl w:val="0"/>
          <w:numId w:val="2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создать благоприятные условия для проживания населения.</w:t>
      </w:r>
    </w:p>
    <w:p w:rsidR="005C6E0F" w:rsidRPr="00B430EE" w:rsidRDefault="005C6E0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Исполнения предписаний органов, осуществляющих государственный надзор, об устран</w:t>
      </w:r>
      <w:r w:rsidRPr="00B430EE">
        <w:rPr>
          <w:rFonts w:ascii="Times New Roman" w:hAnsi="Times New Roman" w:cs="Times New Roman"/>
          <w:sz w:val="24"/>
          <w:szCs w:val="24"/>
        </w:rPr>
        <w:t>е</w:t>
      </w:r>
      <w:r w:rsidRPr="00B430EE">
        <w:rPr>
          <w:rFonts w:ascii="Times New Roman" w:hAnsi="Times New Roman" w:cs="Times New Roman"/>
          <w:sz w:val="24"/>
          <w:szCs w:val="24"/>
        </w:rPr>
        <w:t>нии нарушений, влияющих на к</w:t>
      </w:r>
      <w:r w:rsidR="000E03C2" w:rsidRPr="00B430EE">
        <w:rPr>
          <w:rFonts w:ascii="Times New Roman" w:hAnsi="Times New Roman" w:cs="Times New Roman"/>
          <w:sz w:val="24"/>
          <w:szCs w:val="24"/>
        </w:rPr>
        <w:t>ачество и безопасность воды, вы</w:t>
      </w:r>
      <w:r w:rsidRPr="00B430EE">
        <w:rPr>
          <w:rFonts w:ascii="Times New Roman" w:hAnsi="Times New Roman" w:cs="Times New Roman"/>
          <w:sz w:val="24"/>
          <w:szCs w:val="24"/>
        </w:rPr>
        <w:t>полняется своевременно.</w:t>
      </w:r>
    </w:p>
    <w:p w:rsidR="006F347C" w:rsidRPr="00B430EE" w:rsidRDefault="006F347C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1E79DA">
      <w:pPr>
        <w:pStyle w:val="3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4" w:name="_Toc18336959"/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1.4.6. Описание централизованной системы горячего водоснабжения с использованием </w:t>
      </w:r>
      <w:r w:rsidR="008D5EEE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F37477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14"/>
    </w:p>
    <w:p w:rsidR="000012F5" w:rsidRPr="00B430EE" w:rsidRDefault="000012F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4834B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Н</w:t>
      </w:r>
      <w:r w:rsidR="00330BA9" w:rsidRPr="00B430EE">
        <w:rPr>
          <w:rFonts w:ascii="Times New Roman" w:hAnsi="Times New Roman" w:cs="Times New Roman"/>
          <w:sz w:val="24"/>
          <w:szCs w:val="24"/>
        </w:rPr>
        <w:t xml:space="preserve">а территории </w:t>
      </w:r>
      <w:r w:rsidR="009A51A1" w:rsidRPr="00B430EE">
        <w:rPr>
          <w:rFonts w:ascii="Times New Roman" w:hAnsi="Times New Roman" w:cs="Times New Roman"/>
          <w:sz w:val="24"/>
          <w:szCs w:val="24"/>
        </w:rPr>
        <w:t>Октябрьского с</w:t>
      </w:r>
      <w:r w:rsidR="005E04B9" w:rsidRPr="00B430EE">
        <w:rPr>
          <w:rFonts w:ascii="Times New Roman" w:hAnsi="Times New Roman" w:cs="Times New Roman"/>
          <w:sz w:val="24"/>
          <w:szCs w:val="24"/>
        </w:rPr>
        <w:t>ельсовета</w:t>
      </w:r>
      <w:r w:rsidR="009A51A1" w:rsidRPr="00B430EE">
        <w:rPr>
          <w:rFonts w:ascii="Times New Roman" w:hAnsi="Times New Roman" w:cs="Times New Roman"/>
          <w:sz w:val="24"/>
          <w:szCs w:val="24"/>
        </w:rPr>
        <w:t xml:space="preserve"> систем</w:t>
      </w:r>
      <w:r w:rsidRPr="00B430EE">
        <w:rPr>
          <w:rFonts w:ascii="Times New Roman" w:hAnsi="Times New Roman" w:cs="Times New Roman"/>
          <w:sz w:val="24"/>
          <w:szCs w:val="24"/>
        </w:rPr>
        <w:t>ы</w:t>
      </w:r>
      <w:r w:rsidR="009A51A1" w:rsidRPr="00B430EE">
        <w:rPr>
          <w:rFonts w:ascii="Times New Roman" w:hAnsi="Times New Roman" w:cs="Times New Roman"/>
          <w:sz w:val="24"/>
          <w:szCs w:val="24"/>
        </w:rPr>
        <w:t xml:space="preserve"> ГВС</w:t>
      </w:r>
      <w:r w:rsidRPr="00B430EE">
        <w:rPr>
          <w:rFonts w:ascii="Times New Roman" w:hAnsi="Times New Roman" w:cs="Times New Roman"/>
          <w:sz w:val="24"/>
          <w:szCs w:val="24"/>
        </w:rPr>
        <w:t xml:space="preserve"> отсутствуют</w:t>
      </w:r>
      <w:r w:rsidR="00330BA9" w:rsidRPr="00B430EE">
        <w:rPr>
          <w:rFonts w:ascii="Times New Roman" w:hAnsi="Times New Roman" w:cs="Times New Roman"/>
          <w:sz w:val="24"/>
          <w:szCs w:val="24"/>
        </w:rPr>
        <w:t>.</w:t>
      </w:r>
    </w:p>
    <w:p w:rsidR="000012F5" w:rsidRPr="00B430EE" w:rsidRDefault="000012F5" w:rsidP="005E04B9">
      <w:pPr>
        <w:spacing w:after="0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802C85" w:rsidRPr="00B430EE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5" w:name="_Toc18336960"/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1.5. Описание существующих технических и технологических решений по предотвращению </w:t>
      </w:r>
      <w:r w:rsidR="00F37477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замерзания воды применительно к территории распространения вечномерзлых грунтов</w:t>
      </w:r>
      <w:bookmarkEnd w:id="15"/>
    </w:p>
    <w:p w:rsidR="00802C85" w:rsidRPr="00B430EE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В </w:t>
      </w:r>
      <w:r w:rsidR="004834B9" w:rsidRPr="00B430EE">
        <w:rPr>
          <w:rFonts w:ascii="Times New Roman" w:hAnsi="Times New Roman" w:cs="Times New Roman"/>
          <w:sz w:val="24"/>
          <w:szCs w:val="24"/>
        </w:rPr>
        <w:t>Октябрьско</w:t>
      </w:r>
      <w:r w:rsidR="00AB2093" w:rsidRPr="00B430EE">
        <w:rPr>
          <w:rFonts w:ascii="Times New Roman" w:hAnsi="Times New Roman" w:cs="Times New Roman"/>
          <w:sz w:val="24"/>
          <w:szCs w:val="24"/>
        </w:rPr>
        <w:t>м</w:t>
      </w:r>
      <w:r w:rsidR="004834B9" w:rsidRPr="00B430EE">
        <w:rPr>
          <w:rFonts w:ascii="Times New Roman" w:hAnsi="Times New Roman" w:cs="Times New Roman"/>
          <w:sz w:val="24"/>
          <w:szCs w:val="24"/>
        </w:rPr>
        <w:t xml:space="preserve"> </w:t>
      </w:r>
      <w:r w:rsidR="005E04B9" w:rsidRPr="00B430EE">
        <w:rPr>
          <w:rFonts w:ascii="Times New Roman" w:hAnsi="Times New Roman" w:cs="Times New Roman"/>
          <w:sz w:val="24"/>
          <w:szCs w:val="24"/>
        </w:rPr>
        <w:t>сельсовете</w:t>
      </w:r>
      <w:r w:rsidR="00C377A0" w:rsidRPr="00B430EE">
        <w:rPr>
          <w:rFonts w:ascii="Times New Roman" w:hAnsi="Times New Roman" w:cs="Times New Roman"/>
          <w:sz w:val="24"/>
          <w:szCs w:val="24"/>
        </w:rPr>
        <w:t xml:space="preserve"> Куйбышевского района </w:t>
      </w:r>
      <w:r w:rsidR="004834B9" w:rsidRPr="00B430EE">
        <w:rPr>
          <w:rFonts w:ascii="Times New Roman" w:hAnsi="Times New Roman" w:cs="Times New Roman"/>
          <w:sz w:val="24"/>
          <w:szCs w:val="24"/>
        </w:rPr>
        <w:t>Новосибирской</w:t>
      </w:r>
      <w:r w:rsidR="00330BA9" w:rsidRPr="00B430EE">
        <w:rPr>
          <w:rFonts w:ascii="Times New Roman" w:hAnsi="Times New Roman" w:cs="Times New Roman"/>
          <w:sz w:val="24"/>
          <w:szCs w:val="24"/>
        </w:rPr>
        <w:t xml:space="preserve"> области</w:t>
      </w:r>
      <w:r w:rsidR="008D5EEE" w:rsidRPr="00B430EE">
        <w:rPr>
          <w:rFonts w:ascii="Times New Roman" w:hAnsi="Times New Roman" w:cs="Times New Roman"/>
          <w:sz w:val="24"/>
          <w:szCs w:val="24"/>
        </w:rPr>
        <w:t>,</w:t>
      </w:r>
      <w:r w:rsidRPr="00B430EE">
        <w:rPr>
          <w:rFonts w:ascii="Times New Roman" w:hAnsi="Times New Roman" w:cs="Times New Roman"/>
          <w:sz w:val="24"/>
          <w:szCs w:val="24"/>
        </w:rPr>
        <w:t xml:space="preserve"> территории распространения вечномерзлых грунтов отсутствуют.</w:t>
      </w:r>
    </w:p>
    <w:p w:rsidR="004C5F8E" w:rsidRPr="00B430EE" w:rsidRDefault="004C5F8E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B2093" w:rsidRPr="00B430EE" w:rsidRDefault="00AB209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B2093" w:rsidRPr="00B430EE" w:rsidRDefault="00AB209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B2093" w:rsidRPr="00B430EE" w:rsidRDefault="00DA2663" w:rsidP="00DA2663">
      <w:pPr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B430EE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6" w:name="_Toc18336961"/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1.6. Перечень лиц, владеющих на праве собственности или другом законном основании </w:t>
      </w:r>
      <w:r w:rsidR="008D5EEE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объектами централизованной системы водоснабжения, с указанием принадлежащих этим лицам таких объектов (границ зон, в которых расположены такие объекты)</w:t>
      </w:r>
      <w:bookmarkEnd w:id="16"/>
    </w:p>
    <w:p w:rsidR="00802C85" w:rsidRPr="00B430EE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CD5FF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B430EE">
        <w:rPr>
          <w:rFonts w:ascii="Times New Roman" w:hAnsi="Times New Roman" w:cs="Times New Roman"/>
          <w:sz w:val="24"/>
          <w:szCs w:val="24"/>
        </w:rPr>
        <w:t>7</w:t>
      </w:r>
      <w:r w:rsidRPr="00B430EE">
        <w:rPr>
          <w:rFonts w:ascii="Times New Roman" w:hAnsi="Times New Roman" w:cs="Times New Roman"/>
          <w:sz w:val="24"/>
          <w:szCs w:val="24"/>
        </w:rPr>
        <w:t xml:space="preserve"> – Перечень объектов </w:t>
      </w:r>
      <w:r w:rsidRPr="00444806">
        <w:rPr>
          <w:rFonts w:ascii="Times New Roman" w:hAnsi="Times New Roman" w:cs="Times New Roman"/>
          <w:sz w:val="24"/>
          <w:szCs w:val="24"/>
        </w:rPr>
        <w:t>централизованных систем холодного водоснабжения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19"/>
        <w:gridCol w:w="7044"/>
        <w:gridCol w:w="2758"/>
      </w:tblGrid>
      <w:tr w:rsidR="000012F5" w:rsidRPr="00BB3827" w:rsidTr="00BB3827">
        <w:trPr>
          <w:tblHeader/>
          <w:jc w:val="center"/>
        </w:trPr>
        <w:tc>
          <w:tcPr>
            <w:tcW w:w="0" w:type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3B6285" w:rsidRPr="00BB3827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BB3827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Объект права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B76F0" w:rsidRPr="00BB3827" w:rsidRDefault="005B76F0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Субъект права</w:t>
            </w:r>
          </w:p>
        </w:tc>
      </w:tr>
      <w:tr w:rsidR="000012F5" w:rsidRPr="00BB3827" w:rsidTr="00BB3827">
        <w:trPr>
          <w:tblHeader/>
          <w:jc w:val="center"/>
        </w:trPr>
        <w:tc>
          <w:tcPr>
            <w:tcW w:w="0" w:type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BB3827" w:rsidRPr="00BB3827" w:rsidRDefault="00BB3827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BB3827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0012F5" w:rsidRPr="00BB3827" w:rsidTr="00BB3827">
        <w:trPr>
          <w:jc w:val="center"/>
        </w:trPr>
        <w:tc>
          <w:tcPr>
            <w:tcW w:w="0" w:type="auto"/>
            <w:vAlign w:val="center"/>
          </w:tcPr>
          <w:p w:rsidR="002725C2" w:rsidRPr="00BB3827" w:rsidRDefault="002725C2" w:rsidP="00BB382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2725C2" w:rsidRPr="00BB3827" w:rsidRDefault="002725C2" w:rsidP="00263D2E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Водопроводные сети, общей протяженностью </w:t>
            </w:r>
            <w:r w:rsidR="004834B9">
              <w:rPr>
                <w:rFonts w:ascii="Times New Roman" w:hAnsi="Times New Roman" w:cs="Times New Roman"/>
              </w:rPr>
              <w:t>14</w:t>
            </w:r>
            <w:r w:rsidR="000012F5">
              <w:rPr>
                <w:rFonts w:ascii="Times New Roman" w:hAnsi="Times New Roman" w:cs="Times New Roman"/>
              </w:rPr>
              <w:t xml:space="preserve"> </w:t>
            </w:r>
            <w:r w:rsidR="004834B9">
              <w:rPr>
                <w:rFonts w:ascii="Times New Roman" w:hAnsi="Times New Roman" w:cs="Times New Roman"/>
              </w:rPr>
              <w:t>00</w:t>
            </w:r>
            <w:r w:rsidR="00091BBE">
              <w:rPr>
                <w:rFonts w:ascii="Times New Roman" w:hAnsi="Times New Roman" w:cs="Times New Roman"/>
              </w:rPr>
              <w:t>0</w:t>
            </w:r>
            <w:r w:rsidRPr="00BB3827">
              <w:rPr>
                <w:rFonts w:ascii="Times New Roman" w:hAnsi="Times New Roman" w:cs="Times New Roman"/>
              </w:rPr>
              <w:t xml:space="preserve"> погонных метро</w:t>
            </w:r>
            <w:r w:rsidR="004834B9">
              <w:rPr>
                <w:rFonts w:ascii="Times New Roman" w:hAnsi="Times New Roman" w:cs="Times New Roman"/>
              </w:rPr>
              <w:t xml:space="preserve">в, состоящие из </w:t>
            </w:r>
            <w:r w:rsidR="00263D2E">
              <w:rPr>
                <w:rFonts w:ascii="Times New Roman" w:hAnsi="Times New Roman" w:cs="Times New Roman"/>
              </w:rPr>
              <w:t>стальных труб</w:t>
            </w:r>
            <w:r w:rsidRPr="00BB3827">
              <w:rPr>
                <w:rFonts w:ascii="Times New Roman" w:hAnsi="Times New Roman" w:cs="Times New Roman"/>
              </w:rPr>
              <w:t xml:space="preserve">, расположенные по адресу: </w:t>
            </w:r>
            <w:r w:rsidR="000012F5">
              <w:rPr>
                <w:rFonts w:ascii="Times New Roman" w:hAnsi="Times New Roman" w:cs="Times New Roman"/>
              </w:rPr>
              <w:t xml:space="preserve">Новосибирская </w:t>
            </w:r>
            <w:r w:rsidR="000012F5" w:rsidRPr="00BB3827">
              <w:rPr>
                <w:rFonts w:ascii="Times New Roman" w:hAnsi="Times New Roman" w:cs="Times New Roman"/>
              </w:rPr>
              <w:t>область</w:t>
            </w:r>
            <w:r w:rsidRPr="00BB3827">
              <w:rPr>
                <w:rFonts w:ascii="Times New Roman" w:hAnsi="Times New Roman" w:cs="Times New Roman"/>
              </w:rPr>
              <w:t xml:space="preserve">, </w:t>
            </w:r>
            <w:r w:rsidR="000012F5">
              <w:rPr>
                <w:rFonts w:ascii="Times New Roman" w:hAnsi="Times New Roman" w:cs="Times New Roman"/>
              </w:rPr>
              <w:t xml:space="preserve">Октябрьский сельсовет, </w:t>
            </w:r>
            <w:r w:rsidR="00DB4FF1">
              <w:rPr>
                <w:rFonts w:ascii="Times New Roman" w:hAnsi="Times New Roman" w:cs="Times New Roman"/>
              </w:rPr>
              <w:t xml:space="preserve">с. </w:t>
            </w:r>
            <w:proofErr w:type="gramStart"/>
            <w:r w:rsidR="00DB4FF1">
              <w:rPr>
                <w:rFonts w:ascii="Times New Roman" w:hAnsi="Times New Roman" w:cs="Times New Roman"/>
              </w:rPr>
              <w:t>Нагорное</w:t>
            </w:r>
            <w:proofErr w:type="gramEnd"/>
          </w:p>
        </w:tc>
        <w:tc>
          <w:tcPr>
            <w:tcW w:w="0" w:type="auto"/>
            <w:shd w:val="clear" w:color="auto" w:fill="auto"/>
            <w:vAlign w:val="center"/>
          </w:tcPr>
          <w:p w:rsidR="002725C2" w:rsidRPr="00BB3827" w:rsidRDefault="002725C2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 w:rsidR="00562606"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 w:rsidR="00A97FA8"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562606" w:rsidRPr="00BB3827" w:rsidTr="00BB3827">
        <w:trPr>
          <w:jc w:val="center"/>
        </w:trPr>
        <w:tc>
          <w:tcPr>
            <w:tcW w:w="0" w:type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Водозаборная скважина, </w:t>
            </w:r>
            <w:proofErr w:type="gramStart"/>
            <w:r w:rsidRPr="00BB3827">
              <w:rPr>
                <w:rFonts w:ascii="Times New Roman" w:hAnsi="Times New Roman" w:cs="Times New Roman"/>
              </w:rPr>
              <w:t>расположенные</w:t>
            </w:r>
            <w:proofErr w:type="gramEnd"/>
            <w:r w:rsidRPr="00BB3827">
              <w:rPr>
                <w:rFonts w:ascii="Times New Roman" w:hAnsi="Times New Roman" w:cs="Times New Roman"/>
              </w:rPr>
              <w:t xml:space="preserve"> 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>о</w:t>
            </w:r>
            <w:r w:rsidRPr="00BB3827">
              <w:rPr>
                <w:rFonts w:ascii="Times New Roman" w:hAnsi="Times New Roman" w:cs="Times New Roman"/>
              </w:rPr>
              <w:t>б</w:t>
            </w:r>
            <w:r w:rsidRPr="00BB3827">
              <w:rPr>
                <w:rFonts w:ascii="Times New Roman" w:hAnsi="Times New Roman" w:cs="Times New Roman"/>
              </w:rPr>
              <w:t xml:space="preserve">ласть, </w:t>
            </w:r>
            <w:r>
              <w:rPr>
                <w:rFonts w:ascii="Times New Roman" w:hAnsi="Times New Roman" w:cs="Times New Roman"/>
              </w:rPr>
              <w:t xml:space="preserve">Октябрьский сельсовет, с. </w:t>
            </w:r>
            <w:proofErr w:type="gramStart"/>
            <w:r>
              <w:rPr>
                <w:rFonts w:ascii="Times New Roman" w:hAnsi="Times New Roman" w:cs="Times New Roman"/>
              </w:rPr>
              <w:t>Нагорное</w:t>
            </w:r>
            <w:proofErr w:type="gramEnd"/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562606" w:rsidRPr="00BB3827" w:rsidTr="00BB3827">
        <w:trPr>
          <w:jc w:val="center"/>
        </w:trPr>
        <w:tc>
          <w:tcPr>
            <w:tcW w:w="0" w:type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Водозаборная скважина, </w:t>
            </w:r>
            <w:proofErr w:type="gramStart"/>
            <w:r w:rsidRPr="00BB3827">
              <w:rPr>
                <w:rFonts w:ascii="Times New Roman" w:hAnsi="Times New Roman" w:cs="Times New Roman"/>
              </w:rPr>
              <w:t>расположенные</w:t>
            </w:r>
            <w:proofErr w:type="gramEnd"/>
            <w:r w:rsidRPr="00BB3827">
              <w:rPr>
                <w:rFonts w:ascii="Times New Roman" w:hAnsi="Times New Roman" w:cs="Times New Roman"/>
              </w:rPr>
              <w:t xml:space="preserve"> 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>о</w:t>
            </w:r>
            <w:r w:rsidRPr="00BB3827">
              <w:rPr>
                <w:rFonts w:ascii="Times New Roman" w:hAnsi="Times New Roman" w:cs="Times New Roman"/>
              </w:rPr>
              <w:t>б</w:t>
            </w:r>
            <w:r w:rsidRPr="00BB3827">
              <w:rPr>
                <w:rFonts w:ascii="Times New Roman" w:hAnsi="Times New Roman" w:cs="Times New Roman"/>
              </w:rPr>
              <w:t xml:space="preserve">ласть, </w:t>
            </w:r>
            <w:r>
              <w:rPr>
                <w:rFonts w:ascii="Times New Roman" w:hAnsi="Times New Roman" w:cs="Times New Roman"/>
              </w:rPr>
              <w:t xml:space="preserve">Октябрьский сельсовет, с. </w:t>
            </w:r>
            <w:proofErr w:type="gramStart"/>
            <w:r>
              <w:rPr>
                <w:rFonts w:ascii="Times New Roman" w:hAnsi="Times New Roman" w:cs="Times New Roman"/>
              </w:rPr>
              <w:t>Нагорное</w:t>
            </w:r>
            <w:proofErr w:type="gramEnd"/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562606" w:rsidRPr="00BB3827" w:rsidTr="00BB3827">
        <w:trPr>
          <w:jc w:val="center"/>
        </w:trPr>
        <w:tc>
          <w:tcPr>
            <w:tcW w:w="0" w:type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5E04B9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E04B9">
              <w:rPr>
                <w:rFonts w:ascii="Times New Roman" w:hAnsi="Times New Roman" w:cs="Times New Roman"/>
              </w:rPr>
              <w:t>Водопроводные сети, общей протяженностью 6 000 погонных метров, состоящие из стальных труб, расположенные по адресу: Новосибирская область,</w:t>
            </w:r>
            <w:r>
              <w:rPr>
                <w:rFonts w:ascii="Times New Roman" w:hAnsi="Times New Roman" w:cs="Times New Roman"/>
              </w:rPr>
              <w:t xml:space="preserve"> Октябрьский сельсовет</w:t>
            </w:r>
            <w:r w:rsidRPr="005E04B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</w:rPr>
              <w:t>Помельцево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562606" w:rsidRPr="00BB3827" w:rsidTr="00BB3827">
        <w:trPr>
          <w:jc w:val="center"/>
        </w:trPr>
        <w:tc>
          <w:tcPr>
            <w:tcW w:w="0" w:type="auto"/>
            <w:vAlign w:val="center"/>
          </w:tcPr>
          <w:p w:rsidR="00562606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Водозаборная скважина, </w:t>
            </w:r>
            <w:proofErr w:type="gramStart"/>
            <w:r w:rsidRPr="00BB3827">
              <w:rPr>
                <w:rFonts w:ascii="Times New Roman" w:hAnsi="Times New Roman" w:cs="Times New Roman"/>
              </w:rPr>
              <w:t>расположенные</w:t>
            </w:r>
            <w:proofErr w:type="gramEnd"/>
            <w:r w:rsidRPr="00BB3827">
              <w:rPr>
                <w:rFonts w:ascii="Times New Roman" w:hAnsi="Times New Roman" w:cs="Times New Roman"/>
              </w:rPr>
              <w:t xml:space="preserve"> по адресу: </w:t>
            </w:r>
            <w:r>
              <w:rPr>
                <w:rFonts w:ascii="Times New Roman" w:hAnsi="Times New Roman" w:cs="Times New Roman"/>
              </w:rPr>
              <w:t xml:space="preserve">Новосибирская </w:t>
            </w:r>
            <w:r w:rsidRPr="00BB3827">
              <w:rPr>
                <w:rFonts w:ascii="Times New Roman" w:hAnsi="Times New Roman" w:cs="Times New Roman"/>
              </w:rPr>
              <w:t>о</w:t>
            </w:r>
            <w:r w:rsidRPr="00BB3827">
              <w:rPr>
                <w:rFonts w:ascii="Times New Roman" w:hAnsi="Times New Roman" w:cs="Times New Roman"/>
              </w:rPr>
              <w:t>б</w:t>
            </w:r>
            <w:r w:rsidRPr="00BB3827">
              <w:rPr>
                <w:rFonts w:ascii="Times New Roman" w:hAnsi="Times New Roman" w:cs="Times New Roman"/>
              </w:rPr>
              <w:t xml:space="preserve">ласть, </w:t>
            </w:r>
            <w:r>
              <w:rPr>
                <w:rFonts w:ascii="Times New Roman" w:hAnsi="Times New Roman" w:cs="Times New Roman"/>
              </w:rPr>
              <w:t xml:space="preserve">Октябрьский сельсовет, д. </w:t>
            </w:r>
            <w:proofErr w:type="spellStart"/>
            <w:r>
              <w:rPr>
                <w:rFonts w:ascii="Times New Roman" w:hAnsi="Times New Roman" w:cs="Times New Roman"/>
              </w:rPr>
              <w:t>Помельцево</w:t>
            </w:r>
            <w:proofErr w:type="spellEnd"/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  <w:tr w:rsidR="00562606" w:rsidRPr="00BB3827" w:rsidTr="00BB3827">
        <w:trPr>
          <w:jc w:val="center"/>
        </w:trPr>
        <w:tc>
          <w:tcPr>
            <w:tcW w:w="0" w:type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5E04B9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5E04B9">
              <w:rPr>
                <w:rFonts w:ascii="Times New Roman" w:hAnsi="Times New Roman" w:cs="Times New Roman"/>
              </w:rPr>
              <w:t xml:space="preserve">Водопроводные сети, общей протяженностью 2 160 погонных метров, состоящие </w:t>
            </w:r>
            <w:proofErr w:type="gramStart"/>
            <w:r w:rsidRPr="005E04B9">
              <w:rPr>
                <w:rFonts w:ascii="Times New Roman" w:hAnsi="Times New Roman" w:cs="Times New Roman"/>
              </w:rPr>
              <w:t>из</w:t>
            </w:r>
            <w:proofErr w:type="gramEnd"/>
            <w:r w:rsidRPr="005E04B9">
              <w:rPr>
                <w:rFonts w:ascii="Times New Roman" w:hAnsi="Times New Roman" w:cs="Times New Roman"/>
              </w:rPr>
              <w:t xml:space="preserve"> полиэтиленовых, расположенные по адресу: Новосиби</w:t>
            </w:r>
            <w:r w:rsidRPr="005E04B9">
              <w:rPr>
                <w:rFonts w:ascii="Times New Roman" w:hAnsi="Times New Roman" w:cs="Times New Roman"/>
              </w:rPr>
              <w:t>р</w:t>
            </w:r>
            <w:r w:rsidRPr="005E04B9">
              <w:rPr>
                <w:rFonts w:ascii="Times New Roman" w:hAnsi="Times New Roman" w:cs="Times New Roman"/>
              </w:rPr>
              <w:t>ская область,</w:t>
            </w:r>
            <w:r>
              <w:rPr>
                <w:rFonts w:ascii="Times New Roman" w:hAnsi="Times New Roman" w:cs="Times New Roman"/>
              </w:rPr>
              <w:t xml:space="preserve"> Октябрьский сельсовет</w:t>
            </w:r>
            <w:r w:rsidRPr="005E04B9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д. Заречный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562606" w:rsidRPr="00BB3827" w:rsidRDefault="00562606" w:rsidP="0056260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BB3827">
              <w:rPr>
                <w:rFonts w:ascii="Times New Roman" w:hAnsi="Times New Roman" w:cs="Times New Roman"/>
              </w:rPr>
              <w:t xml:space="preserve"> «</w:t>
            </w:r>
            <w:r>
              <w:rPr>
                <w:rFonts w:ascii="Times New Roman" w:hAnsi="Times New Roman" w:cs="Times New Roman"/>
              </w:rPr>
              <w:t>Куйбышевский район</w:t>
            </w:r>
            <w:r w:rsidRPr="00BB3827">
              <w:rPr>
                <w:rFonts w:ascii="Times New Roman" w:hAnsi="Times New Roman" w:cs="Times New Roman"/>
              </w:rPr>
              <w:t xml:space="preserve">» </w:t>
            </w:r>
            <w:r>
              <w:rPr>
                <w:rFonts w:ascii="Times New Roman" w:hAnsi="Times New Roman" w:cs="Times New Roman"/>
              </w:rPr>
              <w:t xml:space="preserve">Новосибирской </w:t>
            </w:r>
            <w:r w:rsidRPr="00BB3827">
              <w:rPr>
                <w:rFonts w:ascii="Times New Roman" w:hAnsi="Times New Roman" w:cs="Times New Roman"/>
              </w:rPr>
              <w:t>области</w:t>
            </w:r>
          </w:p>
        </w:tc>
      </w:tr>
    </w:tbl>
    <w:p w:rsidR="004C5F8E" w:rsidRDefault="004C5F8E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756F63" w:rsidRPr="00444806" w:rsidRDefault="004C5F8E" w:rsidP="00CD5FF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Балансодержателем магистральных объектов водоснабжения </w:t>
      </w:r>
      <w:r w:rsidR="00A97FA8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5E04B9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я</w:t>
      </w:r>
      <w:r w:rsidRPr="00444806">
        <w:rPr>
          <w:rFonts w:ascii="Times New Roman" w:hAnsi="Times New Roman" w:cs="Times New Roman"/>
          <w:sz w:val="24"/>
          <w:szCs w:val="24"/>
        </w:rPr>
        <w:t>в</w:t>
      </w:r>
      <w:r w:rsidRPr="00444806">
        <w:rPr>
          <w:rFonts w:ascii="Times New Roman" w:hAnsi="Times New Roman" w:cs="Times New Roman"/>
          <w:sz w:val="24"/>
          <w:szCs w:val="24"/>
        </w:rPr>
        <w:t xml:space="preserve">ляется </w:t>
      </w:r>
      <w:r w:rsidR="00DA2663">
        <w:rPr>
          <w:rFonts w:ascii="Times New Roman" w:hAnsi="Times New Roman" w:cs="Times New Roman"/>
          <w:sz w:val="24"/>
          <w:szCs w:val="24"/>
        </w:rPr>
        <w:t>администрация Куйбышевского района</w:t>
      </w:r>
      <w:r w:rsidRPr="00444806">
        <w:rPr>
          <w:rFonts w:ascii="Times New Roman" w:hAnsi="Times New Roman" w:cs="Times New Roman"/>
          <w:sz w:val="24"/>
          <w:szCs w:val="24"/>
        </w:rPr>
        <w:t>.</w:t>
      </w:r>
    </w:p>
    <w:p w:rsidR="00756F63" w:rsidRPr="00444806" w:rsidRDefault="00756F63" w:rsidP="001E79DA">
      <w:pPr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B430EE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7" w:name="_Toc1833696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 Направления развития централ</w:t>
      </w:r>
      <w:r w:rsidRPr="00B430EE">
        <w:rPr>
          <w:rFonts w:ascii="Times New Roman" w:hAnsi="Times New Roman" w:cs="Times New Roman"/>
          <w:color w:val="auto"/>
          <w:sz w:val="24"/>
          <w:szCs w:val="24"/>
        </w:rPr>
        <w:t>изованных систем водоснабжения</w:t>
      </w:r>
      <w:bookmarkEnd w:id="17"/>
    </w:p>
    <w:p w:rsidR="008D5EEE" w:rsidRPr="00B430EE" w:rsidRDefault="008D5EEE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8" w:name="_Toc18336963"/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 Основные направления, принципы, задачи и целевые показатели развития </w:t>
      </w:r>
      <w:r w:rsidR="008D5EEE"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B430E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систем водоснабжения</w:t>
      </w:r>
      <w:bookmarkEnd w:id="18"/>
    </w:p>
    <w:p w:rsidR="00802C85" w:rsidRPr="00B430EE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Развитие централизованных систем водоснабжения </w:t>
      </w:r>
      <w:r w:rsidR="00A97FA8" w:rsidRPr="00B430EE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B430EE">
        <w:rPr>
          <w:rFonts w:ascii="Times New Roman" w:hAnsi="Times New Roman" w:cs="Times New Roman"/>
          <w:sz w:val="24"/>
          <w:szCs w:val="24"/>
        </w:rPr>
        <w:t>сельсовета</w:t>
      </w:r>
      <w:r w:rsidRPr="00B430EE">
        <w:rPr>
          <w:rFonts w:ascii="Times New Roman" w:hAnsi="Times New Roman" w:cs="Times New Roman"/>
          <w:sz w:val="24"/>
          <w:szCs w:val="24"/>
        </w:rPr>
        <w:t xml:space="preserve"> обеспечивае</w:t>
      </w:r>
      <w:r w:rsidRPr="00B430EE">
        <w:rPr>
          <w:rFonts w:ascii="Times New Roman" w:hAnsi="Times New Roman" w:cs="Times New Roman"/>
          <w:sz w:val="24"/>
          <w:szCs w:val="24"/>
        </w:rPr>
        <w:t>т</w:t>
      </w:r>
      <w:r w:rsidRPr="00B430EE">
        <w:rPr>
          <w:rFonts w:ascii="Times New Roman" w:hAnsi="Times New Roman" w:cs="Times New Roman"/>
          <w:sz w:val="24"/>
          <w:szCs w:val="24"/>
        </w:rPr>
        <w:t>ся путем реализации инвестиционных программ. Основным преимуществом использования пр</w:t>
      </w:r>
      <w:r w:rsidRPr="00B430EE">
        <w:rPr>
          <w:rFonts w:ascii="Times New Roman" w:hAnsi="Times New Roman" w:cs="Times New Roman"/>
          <w:sz w:val="24"/>
          <w:szCs w:val="24"/>
        </w:rPr>
        <w:t>о</w:t>
      </w:r>
      <w:r w:rsidRPr="00B430EE">
        <w:rPr>
          <w:rFonts w:ascii="Times New Roman" w:hAnsi="Times New Roman" w:cs="Times New Roman"/>
          <w:sz w:val="24"/>
          <w:szCs w:val="24"/>
        </w:rPr>
        <w:t xml:space="preserve">граммно-целевого метода финансирования мероприятий заключаются в комплексном подходе к решению проблем и </w:t>
      </w:r>
      <w:r w:rsidR="00E56C74" w:rsidRPr="00B430EE">
        <w:rPr>
          <w:rFonts w:ascii="Times New Roman" w:hAnsi="Times New Roman" w:cs="Times New Roman"/>
          <w:sz w:val="24"/>
          <w:szCs w:val="24"/>
        </w:rPr>
        <w:t>эффективном планировании,</w:t>
      </w:r>
      <w:r w:rsidRPr="00B430EE">
        <w:rPr>
          <w:rFonts w:ascii="Times New Roman" w:hAnsi="Times New Roman" w:cs="Times New Roman"/>
          <w:sz w:val="24"/>
          <w:szCs w:val="24"/>
        </w:rPr>
        <w:t xml:space="preserve"> и мониторинге результатов реализации пр</w:t>
      </w:r>
      <w:r w:rsidRPr="00B430EE">
        <w:rPr>
          <w:rFonts w:ascii="Times New Roman" w:hAnsi="Times New Roman" w:cs="Times New Roman"/>
          <w:sz w:val="24"/>
          <w:szCs w:val="24"/>
        </w:rPr>
        <w:t>о</w:t>
      </w:r>
      <w:r w:rsidRPr="00B430EE">
        <w:rPr>
          <w:rFonts w:ascii="Times New Roman" w:hAnsi="Times New Roman" w:cs="Times New Roman"/>
          <w:sz w:val="24"/>
          <w:szCs w:val="24"/>
        </w:rPr>
        <w:t>граммы.</w:t>
      </w:r>
    </w:p>
    <w:p w:rsidR="00097545" w:rsidRPr="00B430EE" w:rsidRDefault="00097545" w:rsidP="003605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05.09.2013 №782 «О схемах вод</w:t>
      </w:r>
      <w:r w:rsidRPr="00B430EE">
        <w:rPr>
          <w:rFonts w:ascii="Times New Roman" w:hAnsi="Times New Roman" w:cs="Times New Roman"/>
          <w:sz w:val="24"/>
          <w:szCs w:val="24"/>
        </w:rPr>
        <w:t>о</w:t>
      </w:r>
      <w:r w:rsidRPr="00B430EE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B430EE">
        <w:rPr>
          <w:rFonts w:ascii="Times New Roman" w:hAnsi="Times New Roman" w:cs="Times New Roman"/>
          <w:sz w:val="24"/>
          <w:szCs w:val="24"/>
        </w:rPr>
        <w:t>е</w:t>
      </w:r>
      <w:r w:rsidRPr="00B430EE">
        <w:rPr>
          <w:rFonts w:ascii="Times New Roman" w:hAnsi="Times New Roman" w:cs="Times New Roman"/>
          <w:sz w:val="24"/>
          <w:szCs w:val="24"/>
        </w:rPr>
        <w:t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</w:t>
      </w:r>
    </w:p>
    <w:p w:rsidR="00097545" w:rsidRPr="00B430EE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показатели качества питьевой воды;</w:t>
      </w:r>
    </w:p>
    <w:p w:rsidR="00097545" w:rsidRPr="00B430EE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097545" w:rsidRPr="00B430EE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097545" w:rsidRPr="00B430EE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B430EE">
        <w:rPr>
          <w:rFonts w:ascii="Times New Roman" w:hAnsi="Times New Roman" w:cs="Times New Roman"/>
          <w:sz w:val="24"/>
          <w:szCs w:val="24"/>
        </w:rPr>
        <w:t>о</w:t>
      </w:r>
      <w:r w:rsidRPr="00B430EE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097545" w:rsidRPr="00B430EE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B430EE">
        <w:rPr>
          <w:rFonts w:ascii="Times New Roman" w:hAnsi="Times New Roman" w:cs="Times New Roman"/>
          <w:sz w:val="24"/>
          <w:szCs w:val="24"/>
        </w:rPr>
        <w:t>к</w:t>
      </w:r>
      <w:r w:rsidRPr="00B430EE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097545" w:rsidRPr="00B430EE" w:rsidRDefault="00097545" w:rsidP="003E6689">
      <w:pPr>
        <w:pStyle w:val="ae"/>
        <w:numPr>
          <w:ilvl w:val="0"/>
          <w:numId w:val="4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B430EE">
        <w:rPr>
          <w:rFonts w:ascii="Times New Roman" w:hAnsi="Times New Roman" w:cs="Times New Roman"/>
          <w:sz w:val="24"/>
          <w:szCs w:val="24"/>
        </w:rPr>
        <w:t>е</w:t>
      </w:r>
      <w:r w:rsidRPr="00B430EE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B430EE">
        <w:rPr>
          <w:rFonts w:ascii="Times New Roman" w:hAnsi="Times New Roman" w:cs="Times New Roman"/>
          <w:sz w:val="24"/>
          <w:szCs w:val="24"/>
        </w:rPr>
        <w:t>о</w:t>
      </w:r>
      <w:r w:rsidRPr="00B430EE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802C85" w:rsidRPr="00B430EE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>Наименование целевых программ, задачи и целевые показатели в части развития централ</w:t>
      </w:r>
      <w:r w:rsidRPr="00B430EE">
        <w:rPr>
          <w:rFonts w:ascii="Times New Roman" w:hAnsi="Times New Roman" w:cs="Times New Roman"/>
          <w:sz w:val="24"/>
          <w:szCs w:val="24"/>
        </w:rPr>
        <w:t>и</w:t>
      </w:r>
      <w:r w:rsidRPr="00B430EE">
        <w:rPr>
          <w:rFonts w:ascii="Times New Roman" w:hAnsi="Times New Roman" w:cs="Times New Roman"/>
          <w:sz w:val="24"/>
          <w:szCs w:val="24"/>
        </w:rPr>
        <w:t xml:space="preserve">зованных систем водоснабжения приведены в таблице </w:t>
      </w:r>
      <w:r w:rsidR="00F544CB" w:rsidRPr="00B430EE">
        <w:rPr>
          <w:rFonts w:ascii="Times New Roman" w:hAnsi="Times New Roman" w:cs="Times New Roman"/>
          <w:sz w:val="24"/>
          <w:szCs w:val="24"/>
        </w:rPr>
        <w:t>8</w:t>
      </w:r>
      <w:r w:rsidRPr="00B430EE">
        <w:rPr>
          <w:rFonts w:ascii="Times New Roman" w:hAnsi="Times New Roman" w:cs="Times New Roman"/>
          <w:sz w:val="24"/>
          <w:szCs w:val="24"/>
        </w:rPr>
        <w:t>.</w:t>
      </w:r>
    </w:p>
    <w:p w:rsidR="00802C85" w:rsidRPr="00B430EE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430EE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430EE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B430EE">
        <w:rPr>
          <w:rFonts w:ascii="Times New Roman" w:hAnsi="Times New Roman" w:cs="Times New Roman"/>
          <w:sz w:val="24"/>
          <w:szCs w:val="24"/>
        </w:rPr>
        <w:t>8</w:t>
      </w:r>
      <w:r w:rsidRPr="00B430EE">
        <w:rPr>
          <w:rFonts w:ascii="Times New Roman" w:hAnsi="Times New Roman" w:cs="Times New Roman"/>
          <w:sz w:val="24"/>
          <w:szCs w:val="24"/>
        </w:rPr>
        <w:t xml:space="preserve"> – Целевые программы и показатели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68"/>
        <w:gridCol w:w="8753"/>
      </w:tblGrid>
      <w:tr w:rsidR="00BA6210" w:rsidRPr="00BA6210" w:rsidTr="00733071">
        <w:tc>
          <w:tcPr>
            <w:tcW w:w="10421" w:type="dxa"/>
            <w:gridSpan w:val="2"/>
            <w:shd w:val="clear" w:color="auto" w:fill="auto"/>
          </w:tcPr>
          <w:p w:rsidR="00BA6210" w:rsidRPr="00BA6210" w:rsidRDefault="00BA6210" w:rsidP="008972A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  <w:highlight w:val="yellow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Долгосрочная целевая программа «Развитие водохозяйственного комплекса </w:t>
            </w:r>
            <w:r w:rsidR="008972A4">
              <w:rPr>
                <w:rFonts w:ascii="Times New Roman" w:hAnsi="Times New Roman" w:cs="Times New Roman"/>
                <w:b/>
                <w:color w:val="000000" w:themeColor="text1"/>
              </w:rPr>
              <w:t xml:space="preserve">Октябрьского </w:t>
            </w:r>
            <w:r w:rsidR="00E5294F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="004D49C5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 w:rsidR="008972A4">
              <w:rPr>
                <w:rFonts w:ascii="Times New Roman" w:hAnsi="Times New Roman" w:cs="Times New Roman"/>
                <w:b/>
                <w:color w:val="000000" w:themeColor="text1"/>
              </w:rPr>
              <w:t xml:space="preserve"> Новосибирской области</w:t>
            </w: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 xml:space="preserve"> в 2012 – 2020 года»</w:t>
            </w:r>
          </w:p>
        </w:tc>
      </w:tr>
      <w:tr w:rsidR="00BA6210" w:rsidRPr="00BA6210" w:rsidTr="00733071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7330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1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733071">
            <w:pPr>
              <w:pStyle w:val="ae"/>
              <w:tabs>
                <w:tab w:val="left" w:pos="519"/>
              </w:tabs>
              <w:autoSpaceDE w:val="0"/>
              <w:autoSpaceDN w:val="0"/>
              <w:adjustRightInd w:val="0"/>
              <w:spacing w:after="0"/>
              <w:ind w:left="317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b/>
                <w:color w:val="000000" w:themeColor="text1"/>
              </w:rPr>
              <w:t>2</w:t>
            </w:r>
          </w:p>
        </w:tc>
      </w:tr>
      <w:tr w:rsidR="00BA6210" w:rsidRPr="00BA6210" w:rsidTr="00E5294F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E5294F">
            <w:pPr>
              <w:spacing w:after="0" w:line="315" w:lineRule="atLeast"/>
              <w:jc w:val="center"/>
              <w:textAlignment w:val="baseline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Цели Госуда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ственной пр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A6210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граммы</w:t>
            </w:r>
          </w:p>
          <w:p w:rsidR="00BA6210" w:rsidRPr="00BA6210" w:rsidRDefault="00BA6210" w:rsidP="00E5294F">
            <w:pPr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уровня экологической безопасности и сохранение природных систем.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обеспечение экономики</w:t>
            </w:r>
            <w:r w:rsidR="00DC68A8">
              <w:rPr>
                <w:color w:val="000000" w:themeColor="text1"/>
                <w:spacing w:val="2"/>
                <w:sz w:val="22"/>
                <w:szCs w:val="22"/>
              </w:rPr>
              <w:t xml:space="preserve"> 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запасами минеральн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 сырья и геологической информацией о недрах.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Устойчивое водопользование при сохранении водных экосистем и обеспечение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щищенности населения и объектов экономики и социальной сферы от негативного воздействия вод.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0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эффективной деятельности ДПР </w:t>
            </w:r>
            <w:r w:rsidR="00C30FE7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и подведо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м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ственного ему ГКУ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"Областной комитет природных ресу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сов" (далее - ГКУ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 "ОКПР")</w:t>
            </w:r>
          </w:p>
        </w:tc>
      </w:tr>
      <w:tr w:rsidR="00BA6210" w:rsidRPr="00BA6210" w:rsidTr="00E5294F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E52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Задачи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Снижение общей антропогенной нагрузки на окружающую среду на основе пов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ы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шения экологической эффективности экономики.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Сохранение и восстановление биологического разнообразия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эффективности мониторинга окружающей среды.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Организация и обеспечение выполнения работ и научных исследований по вопр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 xml:space="preserve">сам охраны окружающей среды на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функционирования системы регулирования и управл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 в области охраны окружающей среды и экологической безопасности.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Повышение геологической изученности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пол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у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чение геологической информации.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воспроизводства минерально-сырьевой базы на территории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 xml:space="preserve"> Новос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Удовлетворение потребностей строительной индустрии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в строительных материалах.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рационального использования минерально-сырьевых ресурсов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социально-экономических потребностей в водных ресурсах, охраны и восстановления водных объектов, эффективного и рационального использования водных ресурсов, удовлетворения потребностей населения и хозяйствующих суб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ъ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ектов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в водных ресурсах в требуемом количестве и в соо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ветствии с показателями качества воды в водных объектах.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Предотвращение негативного воздействия вод и ликвидация его последствий в 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ношении водных объектов, находящихся в федеральной собственности и полн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стью расположенных на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Ликвидация локальных дефицитов водных ресурсов на территории </w:t>
            </w:r>
            <w:r w:rsidR="00C30FE7">
              <w:rPr>
                <w:color w:val="000000" w:themeColor="text1"/>
                <w:spacing w:val="2"/>
                <w:sz w:val="22"/>
                <w:szCs w:val="22"/>
              </w:rPr>
              <w:t xml:space="preserve">Новосибирской 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области.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Восстановление и экологическая реабилитация водных объектов, утративших сп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собность к самоочищению, улучшение их экологического состояния.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эксплуатационной надежности бесхозяйных и гидротехнических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оружений прудов (водохранилищ) (гидроузлов), расположенных в пределах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объектов федеральной собственности и (или) обеспечивающих безопасность населения и объектов экономики от негативного воздействия вод (за исключением сооружений транспортного назначения и сооружений, обеспечивающих технолог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ческие схемы систем промышленного, сельскохозяйственного и коммунального водоснабжения и водоотведения).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населенных пунктов, объектов экономики и социальной сферы 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оружениями инженерной защиты.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качества оказания государственных услуг и исполнения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ных функций в сфере воспроизводства и использования минерально-сырьевых и водных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1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управления государственными финансами в сфере 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производства и использования минерально-сырьевых и водных ресурсов</w:t>
            </w:r>
            <w:r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</w:tc>
      </w:tr>
      <w:tr w:rsidR="00BA6210" w:rsidRPr="00BA6210" w:rsidTr="00E5294F">
        <w:tc>
          <w:tcPr>
            <w:tcW w:w="1668" w:type="dxa"/>
            <w:shd w:val="clear" w:color="auto" w:fill="auto"/>
            <w:vAlign w:val="center"/>
          </w:tcPr>
          <w:p w:rsidR="00BA6210" w:rsidRPr="00BA6210" w:rsidRDefault="00BA6210" w:rsidP="00E52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</w:pP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lastRenderedPageBreak/>
              <w:t>Ожидаемые конечные р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зультаты ре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а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лизации Гос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у</w:t>
            </w:r>
            <w:r w:rsidRPr="00BA6210">
              <w:rPr>
                <w:rFonts w:ascii="Times New Roman" w:hAnsi="Times New Roman" w:cs="Times New Roman"/>
                <w:color w:val="000000" w:themeColor="text1"/>
                <w:spacing w:val="2"/>
                <w:shd w:val="clear" w:color="auto" w:fill="FFFFFF"/>
              </w:rPr>
              <w:t>дарственной программы</w:t>
            </w:r>
          </w:p>
        </w:tc>
        <w:tc>
          <w:tcPr>
            <w:tcW w:w="8753" w:type="dxa"/>
            <w:shd w:val="clear" w:color="auto" w:fill="auto"/>
          </w:tcPr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Эффективное функционирование системы регулирования и управления в области охраны окружающей среды и обеспечения экологической безопасности.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Экологически безопасная и комфортная обстановка в местах проживания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его работы и отдыха.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Обеспечение потребностей населения, органов государственной власти, секторов экономики в информации о состоянии окружающей среды в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>с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>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ее загрязнении.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Получение научных данных, создающих основу для формирования государстве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ной политики в сфере охраны окружающей среды.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Сохранность редких и исчезающих видов животных, растений и грибов, улучшение условий для сохранения биологического разнообразия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Наличие современной геолого-картографической основы территории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р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lastRenderedPageBreak/>
              <w:t>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для обеспечения нужд хозяйственной деятельности, прогноза разв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тия минерально-сырьевой базы.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геологической информации о недрах, представляемой различным потр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бителям с использованием современных технологий доступа.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Наличие минерально-сырьевой базы, обеспечивающей потребности устойчивого развития добывающих мощностей базовых отраслей промышленности.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Научно обоснованная система требований комплексного изучения и рационального использования минерально-сырьевых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Государственный фонд недр, осваиваемый в интересах нынешнего поколения с учетом интересов будущих поколений.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эффективного и рационального использования водных ресурсов, снижение антропогенной нагрузки на водные объекты на основе исключения нел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гитимного использования поверхностных водных объектов и осуществления ко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троля выполнения установленных условий водопользования, установления и з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крепления на местности </w:t>
            </w:r>
            <w:proofErr w:type="spellStart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водоохранных</w:t>
            </w:r>
            <w:proofErr w:type="spellEnd"/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зон и прибрежных защитных полос водных объектов, испытывающих антропогенную нагрузку.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Гарантированное обеспечение водными ресурсами текущих и перспективных п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требностей населения и объектов экономики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Создание и обеспечение благоприятных экологических условий для жизни насел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е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ния, развития сферы услуг в области рекреации.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Повышение степени защищенности населения, объектов экономики и социальной сферы от негативного воздействия вод в результате выполнения мероприятий по предотвращению негативного воздействия вод в отношении водных объектов, 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а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ходящихся в федеральной собственности и полностью расположенных на террит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рии </w:t>
            </w:r>
            <w:r w:rsidR="00A044B6">
              <w:rPr>
                <w:color w:val="000000" w:themeColor="text1"/>
                <w:spacing w:val="2"/>
                <w:sz w:val="22"/>
                <w:szCs w:val="22"/>
              </w:rPr>
              <w:t>Новосибирской</w:t>
            </w:r>
            <w:r w:rsidR="00A044B6" w:rsidRPr="00BA6210">
              <w:rPr>
                <w:color w:val="000000" w:themeColor="text1"/>
                <w:spacing w:val="2"/>
                <w:sz w:val="22"/>
                <w:szCs w:val="22"/>
              </w:rPr>
              <w:t xml:space="preserve"> области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, приведению гидротехнических сооружений в техн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и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чески безопасное состояние, обеспечению сооружениями инженерной защиты.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условий для достижения целей Государственной программы в целом и входящих в ее состав подпрограмм.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качества и доступности государственных услуг в сфере экологии, воспроизводства и использования минерально-сырьевых и водных ресурсов.</w:t>
            </w:r>
          </w:p>
          <w:p w:rsidR="00BA6210" w:rsidRPr="00BA6210" w:rsidRDefault="00BA6210" w:rsidP="00C377A0">
            <w:pPr>
              <w:pStyle w:val="formattext"/>
              <w:numPr>
                <w:ilvl w:val="0"/>
                <w:numId w:val="32"/>
              </w:numPr>
              <w:shd w:val="clear" w:color="auto" w:fill="FFFFFF"/>
              <w:spacing w:before="0" w:beforeAutospacing="0" w:after="0" w:afterAutospacing="0" w:line="276" w:lineRule="auto"/>
              <w:ind w:left="459"/>
              <w:textAlignment w:val="baseline"/>
              <w:rPr>
                <w:color w:val="000000" w:themeColor="text1"/>
                <w:spacing w:val="2"/>
                <w:sz w:val="22"/>
                <w:szCs w:val="22"/>
              </w:rPr>
            </w:pP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Обеспечение эффективности бюджетных расходов в сфере экологии, воспроизво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д</w:t>
            </w:r>
            <w:r w:rsidRPr="00BA6210">
              <w:rPr>
                <w:color w:val="000000" w:themeColor="text1"/>
                <w:spacing w:val="2"/>
                <w:sz w:val="22"/>
                <w:szCs w:val="22"/>
              </w:rPr>
              <w:t>ства и использования минерально-сырьевых и водных ресурсов</w:t>
            </w:r>
          </w:p>
        </w:tc>
      </w:tr>
      <w:tr w:rsidR="00BA6210" w:rsidRPr="00BA6210" w:rsidTr="00E5294F">
        <w:tc>
          <w:tcPr>
            <w:tcW w:w="10421" w:type="dxa"/>
            <w:gridSpan w:val="2"/>
            <w:shd w:val="clear" w:color="auto" w:fill="auto"/>
            <w:vAlign w:val="center"/>
          </w:tcPr>
          <w:p w:rsidR="00BA6210" w:rsidRPr="00BA6210" w:rsidRDefault="002274FA" w:rsidP="00E52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lastRenderedPageBreak/>
              <w:t>П</w:t>
            </w:r>
            <w:r w:rsidR="00E5294F">
              <w:rPr>
                <w:rFonts w:ascii="Times New Roman" w:hAnsi="Times New Roman" w:cs="Times New Roman"/>
                <w:b/>
                <w:color w:val="000000" w:themeColor="text1"/>
              </w:rPr>
              <w:t>рограмма к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омплексного </w:t>
            </w:r>
            <w:proofErr w:type="gramStart"/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развития системы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коммунальной инфраструктуры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 xml:space="preserve">Октябрьского </w:t>
            </w:r>
            <w:r w:rsidR="00E5294F">
              <w:rPr>
                <w:rFonts w:ascii="Times New Roman" w:hAnsi="Times New Roman" w:cs="Times New Roman"/>
                <w:b/>
                <w:color w:val="000000" w:themeColor="text1"/>
              </w:rPr>
              <w:br/>
            </w:r>
            <w:r w:rsidR="004D49C5">
              <w:rPr>
                <w:rFonts w:ascii="Times New Roman" w:hAnsi="Times New Roman" w:cs="Times New Roman"/>
                <w:b/>
                <w:color w:val="000000" w:themeColor="text1"/>
              </w:rPr>
              <w:t>сельсовета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Куйбышевского района</w:t>
            </w:r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</w:t>
            </w:r>
            <w:r w:rsidRPr="002274FA">
              <w:rPr>
                <w:rFonts w:ascii="Times New Roman" w:hAnsi="Times New Roman" w:cs="Times New Roman"/>
                <w:b/>
                <w:color w:val="000000" w:themeColor="text1"/>
              </w:rPr>
              <w:t>Новосибирской области</w:t>
            </w:r>
            <w:proofErr w:type="gramEnd"/>
            <w:r>
              <w:rPr>
                <w:rFonts w:ascii="Times New Roman" w:hAnsi="Times New Roman" w:cs="Times New Roman"/>
                <w:b/>
                <w:color w:val="000000" w:themeColor="text1"/>
              </w:rPr>
              <w:t xml:space="preserve"> н</w:t>
            </w:r>
            <w:r w:rsidR="00F96E31">
              <w:rPr>
                <w:rFonts w:ascii="Times New Roman" w:hAnsi="Times New Roman" w:cs="Times New Roman"/>
                <w:b/>
                <w:color w:val="000000" w:themeColor="text1"/>
              </w:rPr>
              <w:t>а 2012-2020 года</w:t>
            </w:r>
          </w:p>
        </w:tc>
      </w:tr>
      <w:tr w:rsidR="00733071" w:rsidRPr="00733071" w:rsidTr="00E5294F">
        <w:tc>
          <w:tcPr>
            <w:tcW w:w="1668" w:type="dxa"/>
            <w:shd w:val="clear" w:color="auto" w:fill="auto"/>
            <w:vAlign w:val="center"/>
          </w:tcPr>
          <w:p w:rsidR="00733071" w:rsidRPr="00733071" w:rsidRDefault="00733071" w:rsidP="00E5294F">
            <w:pPr>
              <w:pStyle w:val="TableParagraph"/>
              <w:spacing w:line="267" w:lineRule="exact"/>
              <w:ind w:left="102"/>
              <w:jc w:val="center"/>
              <w:rPr>
                <w:rFonts w:ascii="Times New Roman" w:eastAsia="Times New Roman" w:hAnsi="Times New Roman" w:cs="Times New Roman"/>
              </w:rPr>
            </w:pPr>
            <w:proofErr w:type="spellStart"/>
            <w:r w:rsidRPr="00733071">
              <w:rPr>
                <w:rFonts w:ascii="Times New Roman" w:hAnsi="Times New Roman"/>
                <w:spacing w:val="-1"/>
              </w:rPr>
              <w:t>Цели</w:t>
            </w:r>
            <w:proofErr w:type="spellEnd"/>
            <w:r w:rsidRPr="00733071">
              <w:rPr>
                <w:rFonts w:ascii="Times New Roman" w:hAnsi="Times New Roman"/>
                <w:spacing w:val="1"/>
              </w:rPr>
              <w:t xml:space="preserve"> </w:t>
            </w:r>
            <w:r w:rsidRPr="00733071">
              <w:rPr>
                <w:rFonts w:ascii="Times New Roman" w:hAnsi="Times New Roman"/>
              </w:rPr>
              <w:t xml:space="preserve">и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задачи</w:t>
            </w:r>
            <w:proofErr w:type="spellEnd"/>
            <w:r w:rsidRPr="00733071">
              <w:rPr>
                <w:rFonts w:ascii="Times New Roman" w:hAnsi="Times New Roman"/>
              </w:rPr>
              <w:t xml:space="preserve"> </w:t>
            </w:r>
            <w:proofErr w:type="spellStart"/>
            <w:r w:rsidRPr="00733071">
              <w:rPr>
                <w:rFonts w:ascii="Times New Roman" w:hAnsi="Times New Roman"/>
                <w:spacing w:val="-1"/>
              </w:rPr>
              <w:t>программы</w:t>
            </w:r>
            <w:proofErr w:type="spellEnd"/>
          </w:p>
        </w:tc>
        <w:tc>
          <w:tcPr>
            <w:tcW w:w="8753" w:type="dxa"/>
            <w:shd w:val="clear" w:color="auto" w:fill="auto"/>
          </w:tcPr>
          <w:p w:rsidR="00733071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Основные цели Программы:</w:t>
            </w:r>
          </w:p>
          <w:p w:rsidR="00A044B6" w:rsidRPr="003605DA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строительство и модернизация (реконструкция) системы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фраструктуры Октябрьского сельсовета; </w:t>
            </w:r>
          </w:p>
          <w:p w:rsidR="00A044B6" w:rsidRPr="003605DA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экономия энергетических и трудовых ресурсов в системе коммунальной и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</w:t>
            </w:r>
            <w:r w:rsidRPr="003605DA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фраструктуры Октябрьского сельсовета;</w:t>
            </w:r>
          </w:p>
          <w:p w:rsidR="00A044B6" w:rsidRPr="00BD5B07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повышение качества предоставляемых коммунальных услуг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A044B6" w:rsidRPr="00BD5B07" w:rsidRDefault="00A044B6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улучшение состояния окружающей среды, экологическая безопасность ра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з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вития Октябрьского сельсовета, создание благоприятных условий для пр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живания населения.</w:t>
            </w:r>
          </w:p>
          <w:p w:rsidR="00733071" w:rsidRPr="00733071" w:rsidRDefault="00733071" w:rsidP="00AB2093">
            <w:pPr>
              <w:widowControl w:val="0"/>
              <w:tabs>
                <w:tab w:val="left" w:pos="600"/>
              </w:tabs>
              <w:spacing w:after="0"/>
              <w:ind w:left="175" w:right="598"/>
              <w:rPr>
                <w:rFonts w:ascii="Times New Roman" w:hAnsi="Times New Roman"/>
                <w:spacing w:val="-1"/>
              </w:rPr>
            </w:pPr>
            <w:r w:rsidRPr="00733071">
              <w:rPr>
                <w:rFonts w:ascii="Times New Roman" w:hAnsi="Times New Roman"/>
                <w:spacing w:val="-1"/>
              </w:rPr>
              <w:t>Для достижения поставленных целей необходимо решить следующие задачи: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и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нженерно-техническая оптимизация систем коммунальной инфраструкт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ры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овышение надежности систем коммунальной инфраструктуры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о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беспечение более комфортных условий проживания населения </w:t>
            </w:r>
            <w:r w:rsidR="004D49C5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сельсовета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lastRenderedPageBreak/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овышение качества, </w:t>
            </w:r>
            <w:proofErr w:type="gramStart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предоставляемых</w:t>
            </w:r>
            <w:proofErr w:type="gramEnd"/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ЖКУ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потребление энергетических ресурсов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;</w:t>
            </w:r>
          </w:p>
          <w:p w:rsidR="002274FA" w:rsidRPr="00BD5B07" w:rsidRDefault="00BD5B0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</w:t>
            </w:r>
            <w:r w:rsidR="002274FA"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нижение потерь при</w:t>
            </w:r>
            <w:r w:rsidR="00EA43C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поставке ресурсов потребителям;</w:t>
            </w:r>
          </w:p>
          <w:p w:rsidR="00733071" w:rsidRPr="00733071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 </w:t>
            </w:r>
            <w:r w:rsid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у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 xml:space="preserve">лучшение экологической обстановки в </w:t>
            </w:r>
            <w:r w:rsidR="00FE6C6B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сельсовете</w:t>
            </w:r>
            <w:r w:rsidRPr="00BD5B07">
              <w:rPr>
                <w:rFonts w:ascii="Times New Roman" w:eastAsia="Times New Roman" w:hAnsi="Times New Roman" w:cs="Times New Roman"/>
                <w:color w:val="000000" w:themeColor="text1"/>
                <w:spacing w:val="2"/>
              </w:rPr>
              <w:t>.</w:t>
            </w:r>
          </w:p>
        </w:tc>
      </w:tr>
      <w:tr w:rsidR="00733071" w:rsidRPr="00733071" w:rsidTr="00E5294F">
        <w:tc>
          <w:tcPr>
            <w:tcW w:w="1668" w:type="dxa"/>
            <w:shd w:val="clear" w:color="auto" w:fill="auto"/>
            <w:vAlign w:val="center"/>
          </w:tcPr>
          <w:p w:rsidR="00733071" w:rsidRPr="00733071" w:rsidRDefault="00733071" w:rsidP="00E5294F">
            <w:pPr>
              <w:pStyle w:val="TableParagraph"/>
              <w:ind w:left="102" w:right="129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33071">
              <w:rPr>
                <w:rFonts w:ascii="Times New Roman" w:hAnsi="Times New Roman"/>
                <w:spacing w:val="-1"/>
                <w:lang w:val="ru-RU"/>
              </w:rPr>
              <w:lastRenderedPageBreak/>
              <w:t>Ожидаемые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конечные</w:t>
            </w:r>
            <w:r>
              <w:rPr>
                <w:rFonts w:ascii="Times New Roman" w:hAnsi="Times New Roman"/>
                <w:lang w:val="ru-RU"/>
              </w:rPr>
              <w:t xml:space="preserve"> ре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зультаты</w:t>
            </w:r>
            <w:r w:rsidRPr="00733071">
              <w:rPr>
                <w:rFonts w:ascii="Times New Roman" w:hAnsi="Times New Roman"/>
                <w:lang w:val="ru-RU"/>
              </w:rPr>
              <w:t xml:space="preserve"> реализации</w:t>
            </w:r>
            <w:r w:rsidRPr="00733071">
              <w:rPr>
                <w:rFonts w:ascii="Times New Roman" w:hAnsi="Times New Roman"/>
                <w:spacing w:val="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lang w:val="ru-RU"/>
              </w:rPr>
              <w:t>Про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граммы, выраженные</w:t>
            </w:r>
            <w:r w:rsidRPr="00733071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lang w:val="ru-RU"/>
              </w:rPr>
              <w:t>в</w:t>
            </w:r>
            <w:r w:rsidRPr="00733071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количес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т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венно</w:t>
            </w:r>
            <w:r w:rsidRPr="00733071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изм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е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римых</w:t>
            </w:r>
            <w:r w:rsidRPr="00733071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пок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а</w:t>
            </w:r>
            <w:r w:rsidRPr="00733071">
              <w:rPr>
                <w:rFonts w:ascii="Times New Roman" w:hAnsi="Times New Roman"/>
                <w:spacing w:val="-1"/>
                <w:lang w:val="ru-RU"/>
              </w:rPr>
              <w:t>зателях</w:t>
            </w:r>
          </w:p>
        </w:tc>
        <w:tc>
          <w:tcPr>
            <w:tcW w:w="8753" w:type="dxa"/>
            <w:shd w:val="clear" w:color="auto" w:fill="auto"/>
            <w:vAlign w:val="center"/>
          </w:tcPr>
          <w:p w:rsidR="00733071" w:rsidRPr="002A20E7" w:rsidRDefault="00733071" w:rsidP="00AB2093">
            <w:pPr>
              <w:widowControl w:val="0"/>
              <w:tabs>
                <w:tab w:val="left" w:pos="600"/>
              </w:tabs>
              <w:spacing w:after="0"/>
              <w:ind w:right="598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Реализация мероприятий Программы позволит за период ее действия:</w:t>
            </w:r>
          </w:p>
          <w:p w:rsidR="002274FA" w:rsidRPr="002A20E7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улучшить качественные показатели питьевой воды</w:t>
            </w:r>
            <w:r w:rsidR="00EA43C7">
              <w:rPr>
                <w:rFonts w:ascii="Times New Roman" w:hAnsi="Times New Roman"/>
                <w:spacing w:val="-1"/>
              </w:rPr>
              <w:t>;</w:t>
            </w:r>
          </w:p>
          <w:p w:rsidR="002274FA" w:rsidRPr="002274FA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обеспечить бесперебойное водоснабжение населенных пунктов;</w:t>
            </w:r>
          </w:p>
          <w:p w:rsidR="002274FA" w:rsidRPr="002274FA" w:rsidRDefault="002274FA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 xml:space="preserve">сократить удельные расходы на энергию и другие </w:t>
            </w:r>
            <w:r w:rsidR="005F4743" w:rsidRPr="002274FA">
              <w:rPr>
                <w:rFonts w:ascii="Times New Roman" w:hAnsi="Times New Roman"/>
                <w:spacing w:val="-1"/>
              </w:rPr>
              <w:t>эксплуатационные</w:t>
            </w:r>
            <w:r w:rsidRPr="002274FA">
              <w:rPr>
                <w:rFonts w:ascii="Times New Roman" w:hAnsi="Times New Roman"/>
                <w:spacing w:val="-1"/>
              </w:rPr>
              <w:t xml:space="preserve"> расходы; </w:t>
            </w:r>
          </w:p>
          <w:p w:rsidR="00733071" w:rsidRPr="004D49C5" w:rsidRDefault="002274FA" w:rsidP="004D49C5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 xml:space="preserve"> </w:t>
            </w:r>
            <w:r w:rsidRPr="002274FA">
              <w:rPr>
                <w:rFonts w:ascii="Times New Roman" w:hAnsi="Times New Roman"/>
                <w:spacing w:val="-1"/>
              </w:rPr>
              <w:t>увеличить количество потребителей услуг, а также объем сбора ср</w:t>
            </w:r>
            <w:r w:rsidR="00EA43C7">
              <w:rPr>
                <w:rFonts w:ascii="Times New Roman" w:hAnsi="Times New Roman"/>
                <w:spacing w:val="-1"/>
              </w:rPr>
              <w:t>едств за предоставленные услуги.</w:t>
            </w:r>
          </w:p>
        </w:tc>
      </w:tr>
      <w:tr w:rsidR="002274FA" w:rsidRPr="00733071" w:rsidTr="00E5294F">
        <w:tc>
          <w:tcPr>
            <w:tcW w:w="10421" w:type="dxa"/>
            <w:gridSpan w:val="2"/>
            <w:shd w:val="clear" w:color="auto" w:fill="auto"/>
            <w:vAlign w:val="center"/>
          </w:tcPr>
          <w:p w:rsidR="002274FA" w:rsidRPr="005F4743" w:rsidRDefault="00EA0FDA" w:rsidP="00E529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</w:rPr>
            </w:pPr>
            <w:r w:rsidRPr="00EA0FDA">
              <w:rPr>
                <w:rFonts w:ascii="Times New Roman" w:hAnsi="Times New Roman"/>
                <w:b/>
              </w:rPr>
              <w:t xml:space="preserve">Государственная Программа </w:t>
            </w:r>
            <w:r>
              <w:rPr>
                <w:rFonts w:ascii="Times New Roman" w:hAnsi="Times New Roman"/>
                <w:b/>
              </w:rPr>
              <w:t>Новосибирской</w:t>
            </w:r>
            <w:r w:rsidRPr="00EA0FDA">
              <w:rPr>
                <w:rFonts w:ascii="Times New Roman" w:hAnsi="Times New Roman"/>
                <w:b/>
              </w:rPr>
              <w:t xml:space="preserve"> области "Чистая вода"</w:t>
            </w:r>
            <w:r w:rsidR="005F4743">
              <w:rPr>
                <w:rFonts w:ascii="Times New Roman" w:hAnsi="Times New Roman"/>
                <w:b/>
              </w:rPr>
              <w:t xml:space="preserve"> на 2019-2024 годы</w:t>
            </w:r>
          </w:p>
        </w:tc>
      </w:tr>
      <w:tr w:rsidR="002274FA" w:rsidRPr="00733071" w:rsidTr="00E5294F">
        <w:tc>
          <w:tcPr>
            <w:tcW w:w="1668" w:type="dxa"/>
            <w:shd w:val="clear" w:color="auto" w:fill="auto"/>
            <w:vAlign w:val="center"/>
          </w:tcPr>
          <w:p w:rsidR="002274FA" w:rsidRPr="00262CBF" w:rsidRDefault="00EA0FDA" w:rsidP="00E5294F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262CBF">
              <w:rPr>
                <w:rFonts w:ascii="Times New Roman" w:hAnsi="Times New Roman"/>
                <w:spacing w:val="-1"/>
                <w:lang w:val="ru-RU"/>
              </w:rPr>
              <w:t>Цели</w:t>
            </w:r>
          </w:p>
        </w:tc>
        <w:tc>
          <w:tcPr>
            <w:tcW w:w="8753" w:type="dxa"/>
            <w:shd w:val="clear" w:color="auto" w:fill="auto"/>
          </w:tcPr>
          <w:p w:rsidR="002A20E7" w:rsidRDefault="002A20E7" w:rsidP="005F4743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>Основными целями Программы являются</w:t>
            </w:r>
            <w:r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2A20E7" w:rsidRPr="002A20E7" w:rsidRDefault="002A20E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eastAsia="Times New Roman" w:hAnsi="Times New Roman"/>
                <w:color w:val="000000"/>
              </w:rPr>
              <w:t xml:space="preserve"> </w:t>
            </w:r>
            <w:r w:rsidRPr="002A20E7">
              <w:rPr>
                <w:rFonts w:ascii="Times New Roman" w:hAnsi="Times New Roman"/>
                <w:spacing w:val="-1"/>
              </w:rPr>
              <w:t>обеспечение населения Новосибирской области питьевой водой, соответс</w:t>
            </w:r>
            <w:r w:rsidRPr="002A20E7">
              <w:rPr>
                <w:rFonts w:ascii="Times New Roman" w:hAnsi="Times New Roman"/>
                <w:spacing w:val="-1"/>
              </w:rPr>
              <w:t>т</w:t>
            </w:r>
            <w:r w:rsidRPr="002A20E7">
              <w:rPr>
                <w:rFonts w:ascii="Times New Roman" w:hAnsi="Times New Roman"/>
                <w:spacing w:val="-1"/>
              </w:rPr>
              <w:t>вующей установленным санитарно-гигиеническим требованиям, в количестве, достаточном для удовлетворения жизненных потребностей и сохранения зд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ровья граждан</w:t>
            </w:r>
            <w:r w:rsidR="00EA43C7">
              <w:rPr>
                <w:rFonts w:ascii="Times New Roman" w:hAnsi="Times New Roman"/>
                <w:spacing w:val="-1"/>
              </w:rPr>
              <w:t>;</w:t>
            </w:r>
            <w:r w:rsidRPr="002A20E7">
              <w:rPr>
                <w:rFonts w:ascii="Times New Roman" w:hAnsi="Times New Roman"/>
                <w:spacing w:val="-1"/>
              </w:rPr>
              <w:t xml:space="preserve"> </w:t>
            </w:r>
          </w:p>
          <w:p w:rsidR="002274FA" w:rsidRPr="002A20E7" w:rsidRDefault="002A20E7" w:rsidP="00AB2093">
            <w:pPr>
              <w:pStyle w:val="ae"/>
              <w:widowControl w:val="0"/>
              <w:numPr>
                <w:ilvl w:val="0"/>
                <w:numId w:val="33"/>
              </w:numPr>
              <w:tabs>
                <w:tab w:val="left" w:pos="600"/>
              </w:tabs>
              <w:spacing w:after="0"/>
              <w:ind w:left="459" w:right="598" w:hanging="284"/>
              <w:contextualSpacing w:val="0"/>
              <w:rPr>
                <w:rFonts w:ascii="Times New Roman" w:hAnsi="Times New Roman"/>
                <w:spacing w:val="-1"/>
              </w:rPr>
            </w:pPr>
            <w:r w:rsidRPr="002A20E7">
              <w:rPr>
                <w:rFonts w:ascii="Times New Roman" w:hAnsi="Times New Roman"/>
                <w:spacing w:val="-1"/>
              </w:rPr>
              <w:t>снижение загрязнения природных водных объектов - источников питьевого в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доснабжения сточными водами бытовых объектов, промышленных и сельск</w:t>
            </w:r>
            <w:r w:rsidRPr="002A20E7">
              <w:rPr>
                <w:rFonts w:ascii="Times New Roman" w:hAnsi="Times New Roman"/>
                <w:spacing w:val="-1"/>
              </w:rPr>
              <w:t>о</w:t>
            </w:r>
            <w:r w:rsidRPr="002A20E7">
              <w:rPr>
                <w:rFonts w:ascii="Times New Roman" w:hAnsi="Times New Roman"/>
                <w:spacing w:val="-1"/>
              </w:rPr>
              <w:t>хозяйственных предприятий</w:t>
            </w:r>
            <w:r w:rsidR="00EA43C7">
              <w:rPr>
                <w:rFonts w:ascii="Times New Roman" w:hAnsi="Times New Roman"/>
                <w:spacing w:val="-1"/>
              </w:rPr>
              <w:t>.</w:t>
            </w:r>
          </w:p>
        </w:tc>
      </w:tr>
      <w:tr w:rsidR="00EA43C7" w:rsidRPr="00733071" w:rsidTr="00E5294F">
        <w:tc>
          <w:tcPr>
            <w:tcW w:w="1668" w:type="dxa"/>
            <w:shd w:val="clear" w:color="auto" w:fill="auto"/>
            <w:vAlign w:val="center"/>
          </w:tcPr>
          <w:p w:rsidR="00EA43C7" w:rsidRPr="00262CBF" w:rsidRDefault="00EA43C7" w:rsidP="00E5294F">
            <w:pPr>
              <w:pStyle w:val="TableParagraph"/>
              <w:ind w:left="102" w:right="129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EA43C7">
              <w:rPr>
                <w:rFonts w:ascii="Times New Roman" w:hAnsi="Times New Roman"/>
                <w:spacing w:val="-1"/>
                <w:lang w:val="ru-RU"/>
              </w:rPr>
              <w:t>Ожидаемые результаты реализации</w:t>
            </w:r>
          </w:p>
        </w:tc>
        <w:tc>
          <w:tcPr>
            <w:tcW w:w="8753" w:type="dxa"/>
            <w:shd w:val="clear" w:color="auto" w:fill="auto"/>
          </w:tcPr>
          <w:p w:rsidR="00EA43C7" w:rsidRPr="00C377A0" w:rsidRDefault="00EA43C7" w:rsidP="00C377A0">
            <w:pPr>
              <w:shd w:val="clear" w:color="auto" w:fill="FFFFFF"/>
              <w:tabs>
                <w:tab w:val="num" w:pos="0"/>
                <w:tab w:val="left" w:pos="960"/>
                <w:tab w:val="num" w:pos="1440"/>
              </w:tabs>
              <w:spacing w:after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В результате реализации Программы будет обеспечено</w:t>
            </w:r>
            <w:r w:rsidR="00C377A0">
              <w:rPr>
                <w:rFonts w:ascii="Times New Roman" w:eastAsia="Times New Roman" w:hAnsi="Times New Roman"/>
                <w:color w:val="000000"/>
              </w:rPr>
              <w:t>: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водоснабжения и водоотведения для населения до существующих нормативов;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 улучшение качества питьевой воды;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снижение стоимости используемой воды;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сокращение потерь воды;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 xml:space="preserve">поддержание оптимальных условий водопользования; 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качества поверхностных и подземных вод в состоянии, отвечающем санита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р</w:t>
            </w:r>
            <w:r w:rsidRPr="00C377A0">
              <w:rPr>
                <w:rFonts w:ascii="Times New Roman" w:eastAsia="Times New Roman" w:hAnsi="Times New Roman"/>
                <w:color w:val="000000"/>
              </w:rPr>
              <w:t>ным и экологическим требованиям;</w:t>
            </w:r>
          </w:p>
          <w:p w:rsidR="00EA43C7" w:rsidRPr="00C377A0" w:rsidRDefault="00EA43C7" w:rsidP="00C377A0">
            <w:pPr>
              <w:pStyle w:val="ae"/>
              <w:widowControl w:val="0"/>
              <w:numPr>
                <w:ilvl w:val="0"/>
                <w:numId w:val="33"/>
              </w:numPr>
              <w:tabs>
                <w:tab w:val="num" w:pos="0"/>
                <w:tab w:val="left" w:pos="600"/>
                <w:tab w:val="left" w:pos="960"/>
                <w:tab w:val="num" w:pos="1440"/>
              </w:tabs>
              <w:spacing w:after="0"/>
              <w:ind w:left="459" w:right="598" w:hanging="284"/>
              <w:contextualSpacing w:val="0"/>
              <w:rPr>
                <w:rFonts w:ascii="Times New Roman" w:eastAsia="Times New Roman" w:hAnsi="Times New Roman"/>
                <w:color w:val="000000"/>
              </w:rPr>
            </w:pPr>
            <w:r w:rsidRPr="00C377A0">
              <w:rPr>
                <w:rFonts w:ascii="Times New Roman" w:eastAsia="Times New Roman" w:hAnsi="Times New Roman"/>
                <w:color w:val="000000"/>
              </w:rPr>
              <w:t>контроль изменения состояния водных объек</w:t>
            </w:r>
            <w:r w:rsidR="00C377A0">
              <w:rPr>
                <w:rFonts w:ascii="Times New Roman" w:eastAsia="Times New Roman" w:hAnsi="Times New Roman"/>
                <w:color w:val="000000"/>
              </w:rPr>
              <w:t>тов и сбросов сточных вод в них.</w:t>
            </w:r>
          </w:p>
        </w:tc>
      </w:tr>
    </w:tbl>
    <w:p w:rsidR="00097545" w:rsidRPr="00F96E31" w:rsidRDefault="0009754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96E31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9" w:name="_Toc18336964"/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2.2. Различные сценарии развития централизованных систем водоснабжения в </w:t>
      </w:r>
      <w:r w:rsidR="007F49AD"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зависимости от различных сценариев развития поселений</w:t>
      </w:r>
      <w:bookmarkEnd w:id="19"/>
    </w:p>
    <w:p w:rsidR="00802C85" w:rsidRPr="00F96E31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i/>
          <w:sz w:val="24"/>
          <w:szCs w:val="24"/>
          <w:highlight w:val="yellow"/>
        </w:rPr>
      </w:pPr>
    </w:p>
    <w:p w:rsidR="00446BE5" w:rsidRPr="00F96E31" w:rsidRDefault="00802C85" w:rsidP="0044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>При оптимистичном сценарии развития поселений, характеризующихся ростом численн</w:t>
      </w:r>
      <w:r w:rsidRPr="00F96E31">
        <w:rPr>
          <w:rFonts w:ascii="Times New Roman" w:hAnsi="Times New Roman" w:cs="Times New Roman"/>
          <w:sz w:val="24"/>
          <w:szCs w:val="24"/>
        </w:rPr>
        <w:t>о</w:t>
      </w:r>
      <w:r w:rsidRPr="00F96E31">
        <w:rPr>
          <w:rFonts w:ascii="Times New Roman" w:hAnsi="Times New Roman" w:cs="Times New Roman"/>
          <w:sz w:val="24"/>
          <w:szCs w:val="24"/>
        </w:rPr>
        <w:t>сти населения, расширения жилой, производственной и сельскохозяйственной зон, а также пе</w:t>
      </w:r>
      <w:r w:rsidRPr="00F96E31">
        <w:rPr>
          <w:rFonts w:ascii="Times New Roman" w:hAnsi="Times New Roman" w:cs="Times New Roman"/>
          <w:sz w:val="24"/>
          <w:szCs w:val="24"/>
        </w:rPr>
        <w:t>р</w:t>
      </w:r>
      <w:r w:rsidRPr="00F96E31">
        <w:rPr>
          <w:rFonts w:ascii="Times New Roman" w:hAnsi="Times New Roman" w:cs="Times New Roman"/>
          <w:sz w:val="24"/>
          <w:szCs w:val="24"/>
        </w:rPr>
        <w:t>спективной застройкой, рационально проводить своевременную замену оборудования с повыш</w:t>
      </w:r>
      <w:r w:rsidRPr="00F96E31">
        <w:rPr>
          <w:rFonts w:ascii="Times New Roman" w:hAnsi="Times New Roman" w:cs="Times New Roman"/>
          <w:sz w:val="24"/>
          <w:szCs w:val="24"/>
        </w:rPr>
        <w:t>е</w:t>
      </w:r>
      <w:r w:rsidRPr="00F96E31">
        <w:rPr>
          <w:rFonts w:ascii="Times New Roman" w:hAnsi="Times New Roman" w:cs="Times New Roman"/>
          <w:sz w:val="24"/>
          <w:szCs w:val="24"/>
        </w:rPr>
        <w:t>нием производственных мощностей и проведением водопроводов в зоны перспективной застройки для обеспечения их водой в период строительства.</w:t>
      </w:r>
    </w:p>
    <w:p w:rsidR="00796E58" w:rsidRPr="00F96E31" w:rsidRDefault="00796E58" w:rsidP="00446BE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>В районах нового строительства предусматривается строительство объектов обслуживания с полным инженерным обеспечением. Во всех населенных пунктах поселения планируется це</w:t>
      </w:r>
      <w:r w:rsidRPr="00F96E31">
        <w:rPr>
          <w:rFonts w:ascii="Times New Roman" w:hAnsi="Times New Roman" w:cs="Times New Roman"/>
          <w:sz w:val="24"/>
          <w:szCs w:val="24"/>
        </w:rPr>
        <w:t>н</w:t>
      </w:r>
      <w:r w:rsidRPr="00F96E31">
        <w:rPr>
          <w:rFonts w:ascii="Times New Roman" w:hAnsi="Times New Roman" w:cs="Times New Roman"/>
          <w:sz w:val="24"/>
          <w:szCs w:val="24"/>
        </w:rPr>
        <w:t>трализованное водоснабжение всех видов застройки</w:t>
      </w:r>
      <w:r w:rsidR="006563BD" w:rsidRPr="00F96E31">
        <w:rPr>
          <w:rFonts w:ascii="Times New Roman" w:hAnsi="Times New Roman" w:cs="Times New Roman"/>
          <w:sz w:val="24"/>
          <w:szCs w:val="24"/>
        </w:rPr>
        <w:t>.</w:t>
      </w:r>
    </w:p>
    <w:p w:rsidR="00802C85" w:rsidRPr="00F96E31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При пессимистичном сценарии развития населения, </w:t>
      </w:r>
      <w:proofErr w:type="gramStart"/>
      <w:r w:rsidRPr="00F96E31">
        <w:rPr>
          <w:rFonts w:ascii="Times New Roman" w:hAnsi="Times New Roman" w:cs="Times New Roman"/>
          <w:sz w:val="24"/>
          <w:szCs w:val="24"/>
        </w:rPr>
        <w:t>характеризующимся</w:t>
      </w:r>
      <w:proofErr w:type="gramEnd"/>
      <w:r w:rsidRPr="00F96E31">
        <w:rPr>
          <w:rFonts w:ascii="Times New Roman" w:hAnsi="Times New Roman" w:cs="Times New Roman"/>
          <w:sz w:val="24"/>
          <w:szCs w:val="24"/>
        </w:rPr>
        <w:t xml:space="preserve"> незначительной убылью населения, целесообразно проведение мероприятий по поддержанию текущего состояния </w:t>
      </w:r>
      <w:r w:rsidRPr="00F96E31">
        <w:rPr>
          <w:rFonts w:ascii="Times New Roman" w:hAnsi="Times New Roman" w:cs="Times New Roman"/>
          <w:sz w:val="24"/>
          <w:szCs w:val="24"/>
        </w:rPr>
        <w:lastRenderedPageBreak/>
        <w:t>главных водоводов, насосной станции, резервуаров чистой воды, а также разводящих сетей с на</w:t>
      </w:r>
      <w:r w:rsidRPr="00F96E31">
        <w:rPr>
          <w:rFonts w:ascii="Times New Roman" w:hAnsi="Times New Roman" w:cs="Times New Roman"/>
          <w:sz w:val="24"/>
          <w:szCs w:val="24"/>
        </w:rPr>
        <w:t>и</w:t>
      </w:r>
      <w:r w:rsidRPr="00F96E31">
        <w:rPr>
          <w:rFonts w:ascii="Times New Roman" w:hAnsi="Times New Roman" w:cs="Times New Roman"/>
          <w:sz w:val="24"/>
          <w:szCs w:val="24"/>
        </w:rPr>
        <w:t>большей концентрацией населения.</w:t>
      </w:r>
    </w:p>
    <w:p w:rsidR="00932605" w:rsidRPr="00F96E31" w:rsidRDefault="00BB3827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Как было отмечено ранее, </w:t>
      </w:r>
      <w:r w:rsidR="00A44A2C" w:rsidRPr="00F96E31">
        <w:rPr>
          <w:rFonts w:ascii="Times New Roman" w:hAnsi="Times New Roman" w:cs="Times New Roman"/>
          <w:sz w:val="24"/>
          <w:szCs w:val="24"/>
        </w:rPr>
        <w:t>МУП</w:t>
      </w:r>
      <w:r w:rsidRPr="00F96E31">
        <w:rPr>
          <w:rFonts w:ascii="Times New Roman" w:hAnsi="Times New Roman" w:cs="Times New Roman"/>
          <w:sz w:val="24"/>
          <w:szCs w:val="24"/>
        </w:rPr>
        <w:t xml:space="preserve"> "</w:t>
      </w:r>
      <w:r w:rsidR="00A44A2C" w:rsidRPr="00F96E31">
        <w:rPr>
          <w:rFonts w:ascii="Times New Roman" w:hAnsi="Times New Roman" w:cs="Times New Roman"/>
          <w:sz w:val="24"/>
          <w:szCs w:val="24"/>
        </w:rPr>
        <w:t>Энергия</w:t>
      </w:r>
      <w:r w:rsidRPr="00F96E31">
        <w:rPr>
          <w:rFonts w:ascii="Times New Roman" w:hAnsi="Times New Roman" w:cs="Times New Roman"/>
          <w:sz w:val="24"/>
          <w:szCs w:val="24"/>
        </w:rPr>
        <w:t xml:space="preserve">" осуществляет водоснабжение </w:t>
      </w:r>
      <w:r w:rsidR="00262CBF" w:rsidRPr="00F96E31">
        <w:rPr>
          <w:rFonts w:ascii="Times New Roman" w:hAnsi="Times New Roman" w:cs="Times New Roman"/>
          <w:sz w:val="24"/>
          <w:szCs w:val="24"/>
        </w:rPr>
        <w:t>Октябрьского сел</w:t>
      </w:r>
      <w:r w:rsidR="00C30FE7" w:rsidRPr="00F96E31">
        <w:rPr>
          <w:rFonts w:ascii="Times New Roman" w:hAnsi="Times New Roman" w:cs="Times New Roman"/>
          <w:sz w:val="24"/>
          <w:szCs w:val="24"/>
        </w:rPr>
        <w:t>ьсовета</w:t>
      </w:r>
      <w:r w:rsidRPr="00F96E31">
        <w:rPr>
          <w:rFonts w:ascii="Times New Roman" w:hAnsi="Times New Roman" w:cs="Times New Roman"/>
          <w:sz w:val="24"/>
          <w:szCs w:val="24"/>
        </w:rPr>
        <w:t xml:space="preserve"> за счет эксплуатации </w:t>
      </w:r>
      <w:r w:rsidR="00932605" w:rsidRPr="00F96E31">
        <w:rPr>
          <w:rFonts w:ascii="Times New Roman" w:hAnsi="Times New Roman" w:cs="Times New Roman"/>
          <w:sz w:val="24"/>
          <w:szCs w:val="24"/>
        </w:rPr>
        <w:t>четырех водозаборных артезианских скважин</w:t>
      </w:r>
      <w:r w:rsidRPr="00F96E31">
        <w:rPr>
          <w:rFonts w:ascii="Times New Roman" w:hAnsi="Times New Roman" w:cs="Times New Roman"/>
          <w:sz w:val="24"/>
          <w:szCs w:val="24"/>
        </w:rPr>
        <w:t>.</w:t>
      </w:r>
      <w:r w:rsidR="00932605" w:rsidRPr="00F96E31">
        <w:rPr>
          <w:rFonts w:ascii="Times New Roman" w:hAnsi="Times New Roman" w:cs="Times New Roman"/>
          <w:sz w:val="24"/>
          <w:szCs w:val="24"/>
        </w:rPr>
        <w:t xml:space="preserve"> </w:t>
      </w:r>
      <w:r w:rsidRPr="00F96E31">
        <w:rPr>
          <w:rFonts w:ascii="Times New Roman" w:hAnsi="Times New Roman" w:cs="Times New Roman"/>
          <w:sz w:val="24"/>
          <w:szCs w:val="24"/>
        </w:rPr>
        <w:t>Источник вод</w:t>
      </w:r>
      <w:r w:rsidRPr="00F96E31">
        <w:rPr>
          <w:rFonts w:ascii="Times New Roman" w:hAnsi="Times New Roman" w:cs="Times New Roman"/>
          <w:sz w:val="24"/>
          <w:szCs w:val="24"/>
        </w:rPr>
        <w:t>о</w:t>
      </w:r>
      <w:r w:rsidRPr="00F96E31">
        <w:rPr>
          <w:rFonts w:ascii="Times New Roman" w:hAnsi="Times New Roman" w:cs="Times New Roman"/>
          <w:sz w:val="24"/>
          <w:szCs w:val="24"/>
        </w:rPr>
        <w:t>снабжения подземный.</w:t>
      </w:r>
    </w:p>
    <w:p w:rsidR="009642B1" w:rsidRPr="00F96E31" w:rsidRDefault="009642B1" w:rsidP="001E79DA">
      <w:pPr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F96E31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20" w:name="_Toc18336965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Баланс вод</w:t>
      </w:r>
      <w:r w:rsidRPr="00F96E31">
        <w:rPr>
          <w:rFonts w:ascii="Times New Roman" w:hAnsi="Times New Roman" w:cs="Times New Roman"/>
          <w:color w:val="auto"/>
          <w:sz w:val="24"/>
          <w:szCs w:val="24"/>
        </w:rPr>
        <w:t>оснабжения и потребления горячей, питьевой, технической воды</w:t>
      </w:r>
      <w:bookmarkEnd w:id="20"/>
    </w:p>
    <w:p w:rsidR="007F49AD" w:rsidRPr="00F96E31" w:rsidRDefault="007F49AD" w:rsidP="001E79DA">
      <w:pPr>
        <w:pStyle w:val="2"/>
        <w:spacing w:before="0"/>
        <w:ind w:firstLine="72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802C85" w:rsidRPr="00F96E31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1" w:name="_Toc18336966"/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Общий баланс подачи и реализации воды, включая анализ и оценку структурных </w:t>
      </w:r>
      <w:r w:rsidR="007F49AD"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составляющих потерь горячей, питьевой, технической воды при ее производстве и</w:t>
      </w:r>
      <w:r w:rsidR="00846046"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r w:rsidR="009B5122"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транспортировке</w:t>
      </w:r>
      <w:bookmarkEnd w:id="21"/>
    </w:p>
    <w:p w:rsidR="00802C85" w:rsidRPr="00F96E31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F96E31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Общий баланс подачи и реализации воды </w:t>
      </w:r>
      <w:proofErr w:type="spellStart"/>
      <w:proofErr w:type="gramStart"/>
      <w:r w:rsidR="009642B1" w:rsidRPr="00F96E31">
        <w:rPr>
          <w:rFonts w:ascii="Times New Roman" w:hAnsi="Times New Roman" w:cs="Times New Roman"/>
          <w:sz w:val="24"/>
          <w:szCs w:val="24"/>
        </w:rPr>
        <w:t>хозяйственного-питьевого</w:t>
      </w:r>
      <w:proofErr w:type="spellEnd"/>
      <w:proofErr w:type="gramEnd"/>
      <w:r w:rsidRPr="00F96E31">
        <w:rPr>
          <w:rFonts w:ascii="Times New Roman" w:hAnsi="Times New Roman" w:cs="Times New Roman"/>
          <w:sz w:val="24"/>
          <w:szCs w:val="24"/>
        </w:rPr>
        <w:t xml:space="preserve"> назначения </w:t>
      </w:r>
      <w:r w:rsidR="00846046" w:rsidRPr="00F96E31">
        <w:rPr>
          <w:rFonts w:ascii="Times New Roman" w:hAnsi="Times New Roman" w:cs="Times New Roman"/>
          <w:sz w:val="24"/>
          <w:szCs w:val="24"/>
        </w:rPr>
        <w:t>за базовый 201</w:t>
      </w:r>
      <w:r w:rsidR="007F49AD" w:rsidRPr="00F96E31">
        <w:rPr>
          <w:rFonts w:ascii="Times New Roman" w:hAnsi="Times New Roman" w:cs="Times New Roman"/>
          <w:sz w:val="24"/>
          <w:szCs w:val="24"/>
        </w:rPr>
        <w:t>8</w:t>
      </w:r>
      <w:r w:rsidR="00846046" w:rsidRPr="00F96E31">
        <w:rPr>
          <w:rFonts w:ascii="Times New Roman" w:hAnsi="Times New Roman" w:cs="Times New Roman"/>
          <w:sz w:val="24"/>
          <w:szCs w:val="24"/>
        </w:rPr>
        <w:t xml:space="preserve"> год</w:t>
      </w:r>
      <w:r w:rsidRPr="00F96E31">
        <w:rPr>
          <w:rFonts w:ascii="Times New Roman" w:hAnsi="Times New Roman" w:cs="Times New Roman"/>
          <w:sz w:val="24"/>
          <w:szCs w:val="24"/>
        </w:rPr>
        <w:t xml:space="preserve"> приведен в таблице </w:t>
      </w:r>
      <w:r w:rsidR="00DA2663" w:rsidRPr="00F96E31">
        <w:rPr>
          <w:rFonts w:ascii="Times New Roman" w:hAnsi="Times New Roman" w:cs="Times New Roman"/>
          <w:sz w:val="24"/>
          <w:szCs w:val="24"/>
        </w:rPr>
        <w:t>9</w:t>
      </w:r>
      <w:r w:rsidRPr="00F96E31">
        <w:rPr>
          <w:rFonts w:ascii="Times New Roman" w:hAnsi="Times New Roman" w:cs="Times New Roman"/>
          <w:sz w:val="24"/>
          <w:szCs w:val="24"/>
        </w:rPr>
        <w:t xml:space="preserve"> и на диаграмме рисунк</w:t>
      </w:r>
      <w:r w:rsidR="00784F24" w:rsidRPr="00F96E31">
        <w:rPr>
          <w:rFonts w:ascii="Times New Roman" w:hAnsi="Times New Roman" w:cs="Times New Roman"/>
          <w:sz w:val="24"/>
          <w:szCs w:val="24"/>
        </w:rPr>
        <w:t>ов</w:t>
      </w:r>
      <w:r w:rsidRPr="00F96E31">
        <w:rPr>
          <w:rFonts w:ascii="Times New Roman" w:hAnsi="Times New Roman" w:cs="Times New Roman"/>
          <w:sz w:val="24"/>
          <w:szCs w:val="24"/>
        </w:rPr>
        <w:t xml:space="preserve"> </w:t>
      </w:r>
      <w:r w:rsidR="00C377A0" w:rsidRPr="00F96E31">
        <w:rPr>
          <w:rFonts w:ascii="Times New Roman" w:hAnsi="Times New Roman" w:cs="Times New Roman"/>
          <w:sz w:val="24"/>
          <w:szCs w:val="24"/>
        </w:rPr>
        <w:t>3</w:t>
      </w:r>
      <w:r w:rsidR="00784F24" w:rsidRPr="00F96E31">
        <w:rPr>
          <w:rFonts w:ascii="Times New Roman" w:hAnsi="Times New Roman" w:cs="Times New Roman"/>
          <w:sz w:val="24"/>
          <w:szCs w:val="24"/>
        </w:rPr>
        <w:t xml:space="preserve"> </w:t>
      </w:r>
      <w:r w:rsidRPr="00F96E31">
        <w:rPr>
          <w:rFonts w:ascii="Times New Roman" w:hAnsi="Times New Roman" w:cs="Times New Roman"/>
          <w:sz w:val="24"/>
          <w:szCs w:val="24"/>
        </w:rPr>
        <w:t>на основе предоставленных данных абонентского отдела</w:t>
      </w:r>
      <w:r w:rsidR="00CA0466" w:rsidRPr="00F96E31">
        <w:rPr>
          <w:rFonts w:ascii="Times New Roman" w:hAnsi="Times New Roman" w:cs="Times New Roman"/>
          <w:sz w:val="24"/>
          <w:szCs w:val="24"/>
        </w:rPr>
        <w:t xml:space="preserve"> МУП «Энергия»</w:t>
      </w:r>
      <w:r w:rsidR="00D64EAE" w:rsidRPr="00F96E31">
        <w:rPr>
          <w:rFonts w:ascii="Times New Roman" w:hAnsi="Times New Roman" w:cs="Times New Roman"/>
          <w:sz w:val="24"/>
          <w:szCs w:val="24"/>
        </w:rPr>
        <w:t>.</w:t>
      </w:r>
    </w:p>
    <w:p w:rsidR="00846046" w:rsidRPr="00F96E31" w:rsidRDefault="00846046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96E31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F96E31">
        <w:rPr>
          <w:rFonts w:ascii="Times New Roman" w:hAnsi="Times New Roman" w:cs="Times New Roman"/>
          <w:sz w:val="24"/>
          <w:szCs w:val="24"/>
        </w:rPr>
        <w:t>9</w:t>
      </w:r>
      <w:r w:rsidRPr="00F96E31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37BD1" w:rsidRPr="00F96E31">
        <w:rPr>
          <w:rFonts w:ascii="Times New Roman" w:hAnsi="Times New Roman" w:cs="Times New Roman"/>
          <w:sz w:val="24"/>
          <w:szCs w:val="24"/>
        </w:rPr>
        <w:t xml:space="preserve">холодной </w:t>
      </w:r>
      <w:r w:rsidRPr="00F96E31">
        <w:rPr>
          <w:rFonts w:ascii="Times New Roman" w:hAnsi="Times New Roman" w:cs="Times New Roman"/>
          <w:sz w:val="24"/>
          <w:szCs w:val="24"/>
        </w:rPr>
        <w:t xml:space="preserve">воды за </w:t>
      </w:r>
      <w:r w:rsidR="00846046" w:rsidRPr="00F96E31">
        <w:rPr>
          <w:rFonts w:ascii="Times New Roman" w:hAnsi="Times New Roman" w:cs="Times New Roman"/>
          <w:sz w:val="24"/>
          <w:szCs w:val="24"/>
        </w:rPr>
        <w:t>201</w:t>
      </w:r>
      <w:r w:rsidR="007F49AD" w:rsidRPr="00F96E31">
        <w:rPr>
          <w:rFonts w:ascii="Times New Roman" w:hAnsi="Times New Roman" w:cs="Times New Roman"/>
          <w:sz w:val="24"/>
          <w:szCs w:val="24"/>
        </w:rPr>
        <w:t>8</w:t>
      </w:r>
      <w:r w:rsidR="00846046" w:rsidRPr="00F96E31">
        <w:rPr>
          <w:rFonts w:ascii="Times New Roman" w:hAnsi="Times New Roman" w:cs="Times New Roman"/>
          <w:sz w:val="24"/>
          <w:szCs w:val="24"/>
        </w:rPr>
        <w:t xml:space="preserve"> год</w:t>
      </w:r>
      <w:r w:rsidRPr="00F96E31">
        <w:rPr>
          <w:rFonts w:ascii="Times New Roman" w:hAnsi="Times New Roman" w:cs="Times New Roman"/>
          <w:sz w:val="24"/>
          <w:szCs w:val="24"/>
        </w:rPr>
        <w:t xml:space="preserve"> </w:t>
      </w:r>
      <w:r w:rsidR="003356F8" w:rsidRPr="00F96E31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F96E31">
        <w:rPr>
          <w:rFonts w:ascii="Times New Roman" w:hAnsi="Times New Roman" w:cs="Times New Roman"/>
          <w:sz w:val="24"/>
          <w:szCs w:val="24"/>
        </w:rPr>
        <w:t>сельс</w:t>
      </w:r>
      <w:r w:rsidR="004D49C5" w:rsidRPr="00F96E31">
        <w:rPr>
          <w:rFonts w:ascii="Times New Roman" w:hAnsi="Times New Roman" w:cs="Times New Roman"/>
          <w:sz w:val="24"/>
          <w:szCs w:val="24"/>
        </w:rPr>
        <w:t>о</w:t>
      </w:r>
      <w:r w:rsidR="004D49C5" w:rsidRPr="00F96E31">
        <w:rPr>
          <w:rFonts w:ascii="Times New Roman" w:hAnsi="Times New Roman" w:cs="Times New Roman"/>
          <w:sz w:val="24"/>
          <w:szCs w:val="24"/>
        </w:rPr>
        <w:t>вета</w:t>
      </w:r>
    </w:p>
    <w:tbl>
      <w:tblPr>
        <w:tblW w:w="104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41"/>
        <w:gridCol w:w="3045"/>
        <w:gridCol w:w="2209"/>
        <w:gridCol w:w="3426"/>
      </w:tblGrid>
      <w:tr w:rsidR="00C74EBF" w:rsidRPr="00F96E31" w:rsidTr="00C74EBF">
        <w:tc>
          <w:tcPr>
            <w:tcW w:w="1741" w:type="dxa"/>
            <w:shd w:val="clear" w:color="auto" w:fill="auto"/>
          </w:tcPr>
          <w:p w:rsidR="00C74EBF" w:rsidRPr="00F96E31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Назначение</w:t>
            </w:r>
          </w:p>
        </w:tc>
        <w:tc>
          <w:tcPr>
            <w:tcW w:w="3045" w:type="dxa"/>
          </w:tcPr>
          <w:p w:rsidR="00C74EBF" w:rsidRPr="00F96E31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2209" w:type="dxa"/>
            <w:shd w:val="clear" w:color="auto" w:fill="auto"/>
          </w:tcPr>
          <w:p w:rsidR="00C74EBF" w:rsidRPr="00F96E31" w:rsidRDefault="00C74EBF" w:rsidP="00446CC8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F96E31">
              <w:rPr>
                <w:rFonts w:ascii="Times New Roman" w:hAnsi="Times New Roman" w:cs="Times New Roman"/>
                <w:b/>
              </w:rPr>
              <w:t>Объем, тыс. м</w:t>
            </w:r>
            <w:r w:rsidRPr="00F96E31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26" w:type="dxa"/>
            <w:shd w:val="clear" w:color="auto" w:fill="auto"/>
          </w:tcPr>
          <w:p w:rsidR="00C74EBF" w:rsidRPr="00F96E31" w:rsidRDefault="00C74EB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Доля от поданной воды, %</w:t>
            </w:r>
          </w:p>
        </w:tc>
      </w:tr>
      <w:tr w:rsidR="00846046" w:rsidRPr="00F96E31" w:rsidTr="00327383">
        <w:tc>
          <w:tcPr>
            <w:tcW w:w="10421" w:type="dxa"/>
            <w:gridSpan w:val="4"/>
            <w:shd w:val="clear" w:color="auto" w:fill="auto"/>
          </w:tcPr>
          <w:p w:rsidR="00846046" w:rsidRPr="00F96E31" w:rsidRDefault="00DB4FF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с. Нагорное</w:t>
            </w:r>
          </w:p>
        </w:tc>
      </w:tr>
      <w:tr w:rsidR="009B5742" w:rsidRPr="00F96E31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9B5742" w:rsidRPr="00F96E31" w:rsidRDefault="009B5742" w:rsidP="001E79DA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9B5742" w:rsidRPr="00F96E31" w:rsidRDefault="009B5742" w:rsidP="001E79DA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22,47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9B5742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100</w:t>
            </w:r>
            <w:r w:rsidR="008220DB" w:rsidRPr="00F96E31">
              <w:rPr>
                <w:rFonts w:ascii="Times New Roman" w:hAnsi="Times New Roman" w:cs="Times New Roman"/>
              </w:rPr>
              <w:t>,00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1E79DA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20,81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CB5D9D" w:rsidP="001C3F2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92</w:t>
            </w:r>
            <w:r w:rsidR="008220DB" w:rsidRPr="00F96E31">
              <w:rPr>
                <w:rFonts w:ascii="Times New Roman" w:hAnsi="Times New Roman" w:cs="Times New Roman"/>
              </w:rPr>
              <w:t>,23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1E79DA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1,66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8220DB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7,77</w:t>
            </w:r>
          </w:p>
        </w:tc>
      </w:tr>
      <w:tr w:rsidR="00071DA4" w:rsidRPr="00F96E31" w:rsidTr="00446CC8"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F96E31" w:rsidRDefault="00DB4FF1" w:rsidP="00CA046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 xml:space="preserve">д. </w:t>
            </w:r>
            <w:proofErr w:type="spellStart"/>
            <w:r w:rsidRPr="00F96E31">
              <w:rPr>
                <w:rFonts w:ascii="Times New Roman" w:hAnsi="Times New Roman" w:cs="Times New Roman"/>
                <w:b/>
              </w:rPr>
              <w:t>Помельцево</w:t>
            </w:r>
            <w:proofErr w:type="spellEnd"/>
          </w:p>
        </w:tc>
      </w:tr>
      <w:tr w:rsidR="009B5742" w:rsidRPr="00F96E31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9B5742" w:rsidRPr="00F96E31" w:rsidRDefault="009B5742" w:rsidP="00446CC8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9B5742" w:rsidRPr="00F96E31" w:rsidRDefault="009B5742" w:rsidP="00446CC8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4,17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9B5742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100</w:t>
            </w:r>
            <w:r w:rsidR="008220DB" w:rsidRPr="00F96E31">
              <w:rPr>
                <w:rFonts w:ascii="Times New Roman" w:hAnsi="Times New Roman" w:cs="Times New Roman"/>
              </w:rPr>
              <w:t>,00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446CC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446CC8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3,87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840647" w:rsidP="001C3F2E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9</w:t>
            </w:r>
            <w:r w:rsidR="001C3F2E" w:rsidRPr="00F96E31">
              <w:rPr>
                <w:rFonts w:ascii="Times New Roman" w:hAnsi="Times New Roman" w:cs="Times New Roman"/>
              </w:rPr>
              <w:t>3</w:t>
            </w:r>
            <w:r w:rsidR="008220DB" w:rsidRPr="00F96E31">
              <w:rPr>
                <w:rFonts w:ascii="Times New Roman" w:hAnsi="Times New Roman" w:cs="Times New Roman"/>
              </w:rPr>
              <w:t>,31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446CC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446CC8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0,30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8220DB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6,69</w:t>
            </w:r>
          </w:p>
        </w:tc>
      </w:tr>
      <w:tr w:rsidR="00071DA4" w:rsidRPr="00F96E31" w:rsidTr="00446CC8">
        <w:tc>
          <w:tcPr>
            <w:tcW w:w="10421" w:type="dxa"/>
            <w:gridSpan w:val="4"/>
            <w:shd w:val="clear" w:color="auto" w:fill="auto"/>
            <w:vAlign w:val="center"/>
          </w:tcPr>
          <w:p w:rsidR="00071DA4" w:rsidRPr="00F96E31" w:rsidRDefault="00DB4FF1" w:rsidP="00CA046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д. Заречный</w:t>
            </w:r>
          </w:p>
        </w:tc>
      </w:tr>
      <w:tr w:rsidR="009B5742" w:rsidRPr="00F96E31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9B5742" w:rsidRPr="00F96E31" w:rsidRDefault="009B5742" w:rsidP="00446CC8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9B5742" w:rsidRPr="00F96E31" w:rsidRDefault="009B5742" w:rsidP="00446CC8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C74EB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4,42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9B5742" w:rsidP="00C74EB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100</w:t>
            </w:r>
            <w:r w:rsidR="008220DB" w:rsidRPr="00F96E31">
              <w:rPr>
                <w:rFonts w:ascii="Times New Roman" w:hAnsi="Times New Roman" w:cs="Times New Roman"/>
              </w:rPr>
              <w:t>,00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446CC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446CC8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C74EB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4,10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840647" w:rsidP="00CB5D9D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9</w:t>
            </w:r>
            <w:r w:rsidR="008220DB" w:rsidRPr="00F96E31">
              <w:rPr>
                <w:rFonts w:ascii="Times New Roman" w:hAnsi="Times New Roman" w:cs="Times New Roman"/>
              </w:rPr>
              <w:t>4,55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446CC8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446CC8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C74EB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0,22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CB5D9D" w:rsidP="00840647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5</w:t>
            </w:r>
            <w:r w:rsidR="008220DB" w:rsidRPr="00F96E31">
              <w:rPr>
                <w:rFonts w:ascii="Times New Roman" w:hAnsi="Times New Roman" w:cs="Times New Roman"/>
              </w:rPr>
              <w:t>,45</w:t>
            </w:r>
          </w:p>
        </w:tc>
      </w:tr>
      <w:tr w:rsidR="00846046" w:rsidRPr="00F96E31" w:rsidTr="00327383">
        <w:tc>
          <w:tcPr>
            <w:tcW w:w="10421" w:type="dxa"/>
            <w:gridSpan w:val="4"/>
            <w:shd w:val="clear" w:color="auto" w:fill="auto"/>
            <w:vAlign w:val="center"/>
          </w:tcPr>
          <w:p w:rsidR="00846046" w:rsidRPr="00F96E31" w:rsidRDefault="00846046" w:rsidP="00446BE5">
            <w:pPr>
              <w:spacing w:after="0"/>
              <w:jc w:val="center"/>
              <w:rPr>
                <w:rFonts w:ascii="Times New Roman" w:hAnsi="Times New Roman" w:cs="Times New Roman"/>
                <w:b/>
                <w:i/>
              </w:rPr>
            </w:pPr>
            <w:r w:rsidRPr="00F96E31">
              <w:rPr>
                <w:rFonts w:ascii="Times New Roman" w:hAnsi="Times New Roman" w:cs="Times New Roman"/>
                <w:b/>
                <w:i/>
              </w:rPr>
              <w:t xml:space="preserve">Общее по </w:t>
            </w:r>
            <w:r w:rsidR="00CA0466" w:rsidRPr="00F96E31">
              <w:rPr>
                <w:rFonts w:ascii="Times New Roman" w:hAnsi="Times New Roman" w:cs="Times New Roman"/>
                <w:b/>
                <w:i/>
              </w:rPr>
              <w:t>Октябрьскому сель</w:t>
            </w:r>
            <w:r w:rsidR="00446BE5" w:rsidRPr="00F96E31">
              <w:rPr>
                <w:rFonts w:ascii="Times New Roman" w:hAnsi="Times New Roman" w:cs="Times New Roman"/>
                <w:b/>
                <w:i/>
              </w:rPr>
              <w:t>совету</w:t>
            </w:r>
          </w:p>
        </w:tc>
      </w:tr>
      <w:tr w:rsidR="009B5742" w:rsidRPr="00F96E31" w:rsidTr="00C74EBF">
        <w:tc>
          <w:tcPr>
            <w:tcW w:w="1741" w:type="dxa"/>
            <w:vMerge w:val="restart"/>
            <w:shd w:val="clear" w:color="auto" w:fill="auto"/>
            <w:vAlign w:val="center"/>
          </w:tcPr>
          <w:p w:rsidR="009B5742" w:rsidRPr="00F96E31" w:rsidRDefault="009B5742" w:rsidP="001E79DA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Питьевая</w:t>
            </w:r>
          </w:p>
        </w:tc>
        <w:tc>
          <w:tcPr>
            <w:tcW w:w="3045" w:type="dxa"/>
          </w:tcPr>
          <w:p w:rsidR="009B5742" w:rsidRPr="00F96E31" w:rsidRDefault="009B5742" w:rsidP="001E79DA">
            <w:pPr>
              <w:spacing w:after="0"/>
              <w:rPr>
                <w:rFonts w:ascii="Times New Roman" w:hAnsi="Times New Roman" w:cs="Times New Roman"/>
                <w:vertAlign w:val="superscript"/>
              </w:rPr>
            </w:pPr>
            <w:r w:rsidRPr="00F96E31">
              <w:rPr>
                <w:rFonts w:ascii="Times New Roman" w:hAnsi="Times New Roman" w:cs="Times New Roman"/>
              </w:rPr>
              <w:t>Объем поданной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31,06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9B5742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100</w:t>
            </w:r>
            <w:r w:rsidR="008220DB" w:rsidRPr="00F96E31">
              <w:rPr>
                <w:rFonts w:ascii="Times New Roman" w:hAnsi="Times New Roman" w:cs="Times New Roman"/>
              </w:rPr>
              <w:t>,00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1E79DA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Объем реализованной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28,78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840647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93</w:t>
            </w:r>
            <w:r w:rsidR="00F06F83" w:rsidRPr="00F96E31">
              <w:rPr>
                <w:rFonts w:ascii="Times New Roman" w:hAnsi="Times New Roman" w:cs="Times New Roman"/>
              </w:rPr>
              <w:t>,37</w:t>
            </w:r>
          </w:p>
        </w:tc>
      </w:tr>
      <w:tr w:rsidR="009B5742" w:rsidRPr="00F96E31" w:rsidTr="00C74EBF">
        <w:tc>
          <w:tcPr>
            <w:tcW w:w="1741" w:type="dxa"/>
            <w:vMerge/>
            <w:shd w:val="clear" w:color="auto" w:fill="auto"/>
            <w:vAlign w:val="center"/>
          </w:tcPr>
          <w:p w:rsidR="009B5742" w:rsidRPr="00F96E31" w:rsidRDefault="009B5742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045" w:type="dxa"/>
          </w:tcPr>
          <w:p w:rsidR="009B5742" w:rsidRPr="00F96E31" w:rsidRDefault="009B5742" w:rsidP="001E79DA">
            <w:pPr>
              <w:spacing w:after="0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Потери воды</w:t>
            </w:r>
          </w:p>
        </w:tc>
        <w:tc>
          <w:tcPr>
            <w:tcW w:w="2209" w:type="dxa"/>
            <w:shd w:val="clear" w:color="auto" w:fill="auto"/>
            <w:vAlign w:val="center"/>
          </w:tcPr>
          <w:p w:rsidR="009B5742" w:rsidRPr="00F96E31" w:rsidRDefault="00840647" w:rsidP="001D663A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2,</w:t>
            </w:r>
            <w:r w:rsidR="001D663A" w:rsidRPr="00F96E31">
              <w:rPr>
                <w:rFonts w:ascii="Times New Roman" w:hAnsi="Times New Roman" w:cs="Times New Roman"/>
              </w:rPr>
              <w:t>28</w:t>
            </w:r>
          </w:p>
        </w:tc>
        <w:tc>
          <w:tcPr>
            <w:tcW w:w="3426" w:type="dxa"/>
            <w:shd w:val="clear" w:color="auto" w:fill="auto"/>
            <w:vAlign w:val="center"/>
          </w:tcPr>
          <w:p w:rsidR="009B5742" w:rsidRPr="00F96E31" w:rsidRDefault="008220DB" w:rsidP="009B5742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6,63</w:t>
            </w:r>
          </w:p>
        </w:tc>
      </w:tr>
    </w:tbl>
    <w:p w:rsidR="00F06F83" w:rsidRPr="00444806" w:rsidRDefault="00F06F83" w:rsidP="001E79DA">
      <w:pPr>
        <w:spacing w:after="0"/>
        <w:rPr>
          <w:rFonts w:ascii="Times New Roman" w:hAnsi="Times New Roman" w:cs="Times New Roman"/>
          <w:noProof/>
          <w:sz w:val="24"/>
          <w:szCs w:val="24"/>
        </w:rPr>
      </w:pPr>
    </w:p>
    <w:p w:rsidR="00D90D66" w:rsidRPr="00444806" w:rsidRDefault="00562606" w:rsidP="00C377A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000" cy="3515265"/>
            <wp:effectExtent l="0" t="0" r="0" b="952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51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83A" w:rsidRDefault="00802C85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Общий баланс подачи и реализации </w:t>
      </w:r>
      <w:r w:rsidR="00C74EBF">
        <w:rPr>
          <w:rFonts w:ascii="Times New Roman" w:hAnsi="Times New Roman" w:cs="Times New Roman"/>
          <w:sz w:val="24"/>
          <w:szCs w:val="24"/>
        </w:rPr>
        <w:t>холодной</w:t>
      </w:r>
      <w:r w:rsidR="00C74EBF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="00E91470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p w:rsidR="00F96E31" w:rsidRDefault="00F96E31" w:rsidP="00E91470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составляющие потерь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 ее заборе и транспортировке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608"/>
        <w:gridCol w:w="2880"/>
        <w:gridCol w:w="2933"/>
      </w:tblGrid>
      <w:tr w:rsidR="00802C85" w:rsidRPr="00F96E31" w:rsidTr="00F96E31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Потери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 xml:space="preserve">Объем потерь, </w:t>
            </w:r>
          </w:p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тыс</w:t>
            </w:r>
            <w:proofErr w:type="gramStart"/>
            <w:r w:rsidRPr="00F96E31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F96E31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F96E31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2933" w:type="dxa"/>
            <w:shd w:val="clear" w:color="auto" w:fill="auto"/>
            <w:vAlign w:val="center"/>
          </w:tcPr>
          <w:p w:rsid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 xml:space="preserve">Доля от общих потерь, </w:t>
            </w:r>
          </w:p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%</w:t>
            </w:r>
          </w:p>
        </w:tc>
      </w:tr>
      <w:tr w:rsidR="000A0C2C" w:rsidRPr="00F96E31" w:rsidTr="00F96E31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0A0C2C" w:rsidRP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Нормативные потери (включены в тариф)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0A0C2C" w:rsidRP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0,61</w:t>
            </w:r>
          </w:p>
        </w:tc>
        <w:tc>
          <w:tcPr>
            <w:tcW w:w="2933" w:type="dxa"/>
            <w:shd w:val="clear" w:color="auto" w:fill="auto"/>
            <w:vAlign w:val="center"/>
          </w:tcPr>
          <w:p w:rsidR="000A0C2C" w:rsidRPr="00F96E31" w:rsidRDefault="00C50B59" w:rsidP="000A0C2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26,95</w:t>
            </w:r>
          </w:p>
        </w:tc>
      </w:tr>
      <w:tr w:rsidR="000A0C2C" w:rsidRPr="00F96E31" w:rsidTr="00F96E31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0A0C2C" w:rsidRP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Потери вследствие порывов, утечек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0A0C2C" w:rsidRP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0,57</w:t>
            </w:r>
          </w:p>
        </w:tc>
        <w:tc>
          <w:tcPr>
            <w:tcW w:w="2933" w:type="dxa"/>
            <w:shd w:val="clear" w:color="auto" w:fill="auto"/>
            <w:vAlign w:val="center"/>
          </w:tcPr>
          <w:p w:rsidR="000A0C2C" w:rsidRPr="00F96E31" w:rsidRDefault="00C50B59" w:rsidP="000A0C2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25,05</w:t>
            </w:r>
          </w:p>
        </w:tc>
      </w:tr>
      <w:tr w:rsidR="000A0C2C" w:rsidRPr="00F96E31" w:rsidTr="00F96E31">
        <w:trPr>
          <w:trHeight w:val="20"/>
        </w:trPr>
        <w:tc>
          <w:tcPr>
            <w:tcW w:w="4608" w:type="dxa"/>
            <w:shd w:val="clear" w:color="auto" w:fill="auto"/>
            <w:vAlign w:val="center"/>
          </w:tcPr>
          <w:p w:rsid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 xml:space="preserve">Коммерческие потери </w:t>
            </w:r>
          </w:p>
          <w:p w:rsidR="000A0C2C" w:rsidRP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(хищения, не доначисления)</w:t>
            </w:r>
          </w:p>
        </w:tc>
        <w:tc>
          <w:tcPr>
            <w:tcW w:w="2880" w:type="dxa"/>
            <w:shd w:val="clear" w:color="auto" w:fill="auto"/>
            <w:vAlign w:val="center"/>
          </w:tcPr>
          <w:p w:rsidR="000A0C2C" w:rsidRPr="00F96E31" w:rsidRDefault="000A0C2C" w:rsidP="000A0C2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1,19</w:t>
            </w:r>
          </w:p>
        </w:tc>
        <w:tc>
          <w:tcPr>
            <w:tcW w:w="2933" w:type="dxa"/>
            <w:shd w:val="clear" w:color="auto" w:fill="auto"/>
            <w:vAlign w:val="center"/>
          </w:tcPr>
          <w:p w:rsidR="000A0C2C" w:rsidRPr="00F96E31" w:rsidRDefault="00C50B59" w:rsidP="000A0C2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52,00</w:t>
            </w:r>
          </w:p>
        </w:tc>
      </w:tr>
      <w:tr w:rsidR="00B4704F" w:rsidRPr="00F96E31" w:rsidTr="00F96E31">
        <w:trPr>
          <w:trHeight w:val="20"/>
        </w:trPr>
        <w:tc>
          <w:tcPr>
            <w:tcW w:w="4608" w:type="dxa"/>
            <w:shd w:val="clear" w:color="auto" w:fill="auto"/>
          </w:tcPr>
          <w:p w:rsidR="00B4704F" w:rsidRPr="00F96E31" w:rsidRDefault="00B4704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880" w:type="dxa"/>
            <w:shd w:val="clear" w:color="auto" w:fill="auto"/>
            <w:vAlign w:val="bottom"/>
          </w:tcPr>
          <w:p w:rsidR="00B4704F" w:rsidRPr="00F96E31" w:rsidRDefault="003356F8" w:rsidP="00B4704F">
            <w:pPr>
              <w:spacing w:after="0"/>
              <w:jc w:val="center"/>
              <w:rPr>
                <w:rFonts w:ascii="Times New Roman" w:hAnsi="Times New Roman" w:cs="Times New Roman"/>
                <w:b/>
                <w:highlight w:val="yellow"/>
              </w:rPr>
            </w:pPr>
            <w:r w:rsidRPr="00F96E31">
              <w:rPr>
                <w:rFonts w:ascii="Times New Roman" w:hAnsi="Times New Roman" w:cs="Times New Roman"/>
                <w:b/>
              </w:rPr>
              <w:t>2,</w:t>
            </w:r>
            <w:r w:rsidR="001D663A" w:rsidRPr="00F96E31">
              <w:rPr>
                <w:rFonts w:ascii="Times New Roman" w:hAnsi="Times New Roman" w:cs="Times New Roman"/>
                <w:b/>
              </w:rPr>
              <w:t>2</w:t>
            </w:r>
            <w:r w:rsidRPr="00F96E31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2933" w:type="dxa"/>
            <w:shd w:val="clear" w:color="auto" w:fill="auto"/>
            <w:vAlign w:val="bottom"/>
          </w:tcPr>
          <w:p w:rsidR="00B4704F" w:rsidRPr="00F96E31" w:rsidRDefault="00B4704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100,00</w:t>
            </w:r>
          </w:p>
        </w:tc>
      </w:tr>
    </w:tbl>
    <w:p w:rsidR="00802C85" w:rsidRDefault="00802C85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0A0C2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07119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0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1470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02C85" w:rsidRPr="00F96E31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Структурные составляющ</w:t>
      </w:r>
      <w:r w:rsidR="004C5BBC" w:rsidRPr="00444806">
        <w:rPr>
          <w:rFonts w:ascii="Times New Roman" w:hAnsi="Times New Roman" w:cs="Times New Roman"/>
          <w:sz w:val="24"/>
          <w:szCs w:val="24"/>
        </w:rPr>
        <w:t>ие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потерь </w:t>
      </w:r>
      <w:r w:rsidR="00A60B14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  <w:r w:rsidRPr="00444806">
        <w:rPr>
          <w:rFonts w:ascii="Times New Roman" w:hAnsi="Times New Roman" w:cs="Times New Roman"/>
          <w:sz w:val="24"/>
          <w:szCs w:val="24"/>
        </w:rPr>
        <w:br/>
      </w:r>
      <w:r w:rsidRPr="00F96E31">
        <w:rPr>
          <w:rFonts w:ascii="Times New Roman" w:hAnsi="Times New Roman" w:cs="Times New Roman"/>
          <w:sz w:val="24"/>
          <w:szCs w:val="24"/>
        </w:rPr>
        <w:t>при ее производстве и транспортировке</w:t>
      </w:r>
    </w:p>
    <w:p w:rsidR="00B4704F" w:rsidRPr="00F96E31" w:rsidRDefault="00B4704F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F96E31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2" w:name="_Toc18336967"/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Территориальный баланс подачи горячей, питьевой, технической воды по </w:t>
      </w:r>
      <w:r w:rsidR="003B6285"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технологическим зонам водоснабжения (годовой и в сутки максимального водопотребления)</w:t>
      </w:r>
      <w:bookmarkEnd w:id="22"/>
    </w:p>
    <w:p w:rsidR="00802C85" w:rsidRPr="00F96E31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6E03F8" w:rsidRPr="00F96E31" w:rsidRDefault="00802C85" w:rsidP="000A0C2C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Подача </w:t>
      </w:r>
      <w:r w:rsidR="00A60B14" w:rsidRPr="00F96E31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F96E31">
        <w:rPr>
          <w:rFonts w:ascii="Times New Roman" w:hAnsi="Times New Roman" w:cs="Times New Roman"/>
          <w:sz w:val="24"/>
          <w:szCs w:val="24"/>
        </w:rPr>
        <w:t xml:space="preserve"> воды в единую технологическую зону централизованного водоснабжения обеспечивается одним поставщиком </w:t>
      </w:r>
      <w:r w:rsidR="0082669B" w:rsidRPr="00F96E31">
        <w:rPr>
          <w:rFonts w:ascii="Times New Roman" w:hAnsi="Times New Roman" w:cs="Times New Roman"/>
          <w:sz w:val="24"/>
          <w:szCs w:val="24"/>
        </w:rPr>
        <w:t>МУП</w:t>
      </w:r>
      <w:r w:rsidR="00D64EAE" w:rsidRPr="00F96E31">
        <w:rPr>
          <w:rFonts w:ascii="Times New Roman" w:hAnsi="Times New Roman" w:cs="Times New Roman"/>
          <w:sz w:val="24"/>
          <w:szCs w:val="24"/>
        </w:rPr>
        <w:t xml:space="preserve"> «</w:t>
      </w:r>
      <w:r w:rsidR="0082669B" w:rsidRPr="00F96E31">
        <w:rPr>
          <w:rFonts w:ascii="Times New Roman" w:hAnsi="Times New Roman" w:cs="Times New Roman"/>
          <w:sz w:val="24"/>
          <w:szCs w:val="24"/>
        </w:rPr>
        <w:t>Энергия</w:t>
      </w:r>
      <w:r w:rsidR="00D64EAE" w:rsidRPr="00F96E31">
        <w:rPr>
          <w:rFonts w:ascii="Times New Roman" w:hAnsi="Times New Roman" w:cs="Times New Roman"/>
          <w:sz w:val="24"/>
          <w:szCs w:val="24"/>
        </w:rPr>
        <w:t>»</w:t>
      </w:r>
      <w:r w:rsidRPr="00F96E31">
        <w:rPr>
          <w:rFonts w:ascii="Times New Roman" w:hAnsi="Times New Roman" w:cs="Times New Roman"/>
          <w:sz w:val="24"/>
          <w:szCs w:val="24"/>
        </w:rPr>
        <w:t xml:space="preserve">. Территориальный баланс по населенным пунктам приведен ниже в таблице </w:t>
      </w:r>
      <w:r w:rsidR="00F8255D" w:rsidRPr="00F96E31">
        <w:rPr>
          <w:rFonts w:ascii="Times New Roman" w:hAnsi="Times New Roman" w:cs="Times New Roman"/>
          <w:sz w:val="24"/>
          <w:szCs w:val="24"/>
        </w:rPr>
        <w:t>11</w:t>
      </w:r>
      <w:r w:rsidR="000A0C2C" w:rsidRPr="00F96E31">
        <w:rPr>
          <w:rFonts w:ascii="Times New Roman" w:hAnsi="Times New Roman" w:cs="Times New Roman"/>
          <w:sz w:val="24"/>
          <w:szCs w:val="24"/>
        </w:rPr>
        <w:t>.</w:t>
      </w:r>
    </w:p>
    <w:p w:rsidR="00562606" w:rsidRPr="00F96E31" w:rsidRDefault="0023513C" w:rsidP="0023513C">
      <w:pPr>
        <w:tabs>
          <w:tab w:val="left" w:pos="2835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ab/>
      </w:r>
    </w:p>
    <w:p w:rsidR="00802C85" w:rsidRPr="00F96E31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F96E31">
        <w:rPr>
          <w:rFonts w:ascii="Times New Roman" w:hAnsi="Times New Roman" w:cs="Times New Roman"/>
          <w:sz w:val="24"/>
          <w:szCs w:val="24"/>
        </w:rPr>
        <w:t>11</w:t>
      </w:r>
      <w:r w:rsidRPr="00F96E31">
        <w:rPr>
          <w:rFonts w:ascii="Times New Roman" w:hAnsi="Times New Roman" w:cs="Times New Roman"/>
          <w:sz w:val="24"/>
          <w:szCs w:val="24"/>
        </w:rPr>
        <w:t xml:space="preserve"> – Территориальный баланс </w:t>
      </w:r>
      <w:r w:rsidR="00A60B14" w:rsidRPr="00F96E31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F96E31">
        <w:rPr>
          <w:rFonts w:ascii="Times New Roman" w:hAnsi="Times New Roman" w:cs="Times New Roman"/>
          <w:sz w:val="24"/>
          <w:szCs w:val="24"/>
        </w:rPr>
        <w:t xml:space="preserve"> воды по населенным пунктам за </w:t>
      </w:r>
      <w:r w:rsidR="002F6160" w:rsidRPr="00F96E31">
        <w:rPr>
          <w:rFonts w:ascii="Times New Roman" w:hAnsi="Times New Roman" w:cs="Times New Roman"/>
          <w:sz w:val="24"/>
          <w:szCs w:val="24"/>
        </w:rPr>
        <w:t>201</w:t>
      </w:r>
      <w:r w:rsidR="003B6285" w:rsidRPr="00F96E31">
        <w:rPr>
          <w:rFonts w:ascii="Times New Roman" w:hAnsi="Times New Roman" w:cs="Times New Roman"/>
          <w:sz w:val="24"/>
          <w:szCs w:val="24"/>
        </w:rPr>
        <w:t>8</w:t>
      </w:r>
      <w:r w:rsidR="002F6160" w:rsidRPr="00F96E31">
        <w:rPr>
          <w:rFonts w:ascii="Times New Roman" w:hAnsi="Times New Roman" w:cs="Times New Roman"/>
          <w:sz w:val="24"/>
          <w:szCs w:val="24"/>
        </w:rPr>
        <w:t xml:space="preserve"> год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234"/>
        <w:gridCol w:w="2835"/>
        <w:gridCol w:w="2747"/>
        <w:gridCol w:w="2605"/>
      </w:tblGrid>
      <w:tr w:rsidR="00802C85" w:rsidRPr="00F96E31" w:rsidTr="003B6285">
        <w:tc>
          <w:tcPr>
            <w:tcW w:w="1072" w:type="pct"/>
            <w:vMerge w:val="restar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2678" w:type="pct"/>
            <w:gridSpan w:val="2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Объем поданной воды</w:t>
            </w:r>
          </w:p>
        </w:tc>
        <w:tc>
          <w:tcPr>
            <w:tcW w:w="1250" w:type="pct"/>
            <w:vMerge w:val="restar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Доля от общей</w:t>
            </w:r>
            <w:r w:rsidRPr="00F96E31">
              <w:rPr>
                <w:rFonts w:ascii="Times New Roman" w:hAnsi="Times New Roman" w:cs="Times New Roman"/>
                <w:b/>
              </w:rPr>
              <w:br/>
              <w:t>поданной воды, %</w:t>
            </w:r>
          </w:p>
        </w:tc>
      </w:tr>
      <w:tr w:rsidR="00802C85" w:rsidRPr="00F96E31" w:rsidTr="003B6285">
        <w:trPr>
          <w:trHeight w:val="515"/>
        </w:trPr>
        <w:tc>
          <w:tcPr>
            <w:tcW w:w="1072" w:type="pct"/>
            <w:vMerge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360" w:type="pc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годовой, тыс. м</w:t>
            </w:r>
            <w:r w:rsidRPr="00F96E31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802C85" w:rsidRPr="00F96E31" w:rsidRDefault="002F61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среднесуточный</w:t>
            </w:r>
            <w:r w:rsidR="00802C85" w:rsidRPr="00F96E31">
              <w:rPr>
                <w:rFonts w:ascii="Times New Roman" w:hAnsi="Times New Roman" w:cs="Times New Roman"/>
                <w:b/>
              </w:rPr>
              <w:t>, м</w:t>
            </w:r>
            <w:r w:rsidR="00802C85" w:rsidRPr="00F96E31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250" w:type="pct"/>
            <w:vMerge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CC30EB" w:rsidRPr="00F96E31" w:rsidTr="00446CC8">
        <w:tc>
          <w:tcPr>
            <w:tcW w:w="1072" w:type="pct"/>
            <w:shd w:val="clear" w:color="auto" w:fill="auto"/>
            <w:vAlign w:val="bottom"/>
          </w:tcPr>
          <w:p w:rsidR="00CC30EB" w:rsidRPr="00F96E31" w:rsidRDefault="00DB4FF1" w:rsidP="00446CC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с. Нагорное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22,47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61,56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72,34</w:t>
            </w:r>
          </w:p>
        </w:tc>
      </w:tr>
      <w:tr w:rsidR="00CC30EB" w:rsidRPr="00F96E31" w:rsidTr="00446CC8">
        <w:tc>
          <w:tcPr>
            <w:tcW w:w="1072" w:type="pct"/>
            <w:shd w:val="clear" w:color="auto" w:fill="auto"/>
            <w:vAlign w:val="bottom"/>
          </w:tcPr>
          <w:p w:rsidR="00CC30EB" w:rsidRPr="00F96E31" w:rsidRDefault="00DB4FF1" w:rsidP="0082669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F96E31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136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4,17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11,42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13,43</w:t>
            </w:r>
          </w:p>
        </w:tc>
      </w:tr>
      <w:tr w:rsidR="00CC30EB" w:rsidRPr="00F96E31" w:rsidTr="001429A2">
        <w:tc>
          <w:tcPr>
            <w:tcW w:w="1072" w:type="pct"/>
            <w:shd w:val="clear" w:color="auto" w:fill="auto"/>
            <w:vAlign w:val="bottom"/>
          </w:tcPr>
          <w:p w:rsidR="00CC30EB" w:rsidRPr="00F96E31" w:rsidRDefault="00DB4FF1" w:rsidP="0082669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д. Заречный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4,42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12,11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14,23</w:t>
            </w:r>
          </w:p>
        </w:tc>
      </w:tr>
      <w:tr w:rsidR="00CC30EB" w:rsidRPr="00F96E31" w:rsidTr="00CF7786">
        <w:tc>
          <w:tcPr>
            <w:tcW w:w="1072" w:type="pct"/>
            <w:shd w:val="clear" w:color="auto" w:fill="auto"/>
            <w:vAlign w:val="center"/>
          </w:tcPr>
          <w:p w:rsidR="00CC30EB" w:rsidRPr="00F96E31" w:rsidRDefault="00CC30EB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360" w:type="pct"/>
            <w:shd w:val="clear" w:color="auto" w:fill="auto"/>
            <w:vAlign w:val="center"/>
          </w:tcPr>
          <w:p w:rsidR="00CC30EB" w:rsidRPr="00F96E31" w:rsidRDefault="0082669B" w:rsidP="00CC30E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31,06</w:t>
            </w:r>
          </w:p>
        </w:tc>
        <w:tc>
          <w:tcPr>
            <w:tcW w:w="1318" w:type="pct"/>
            <w:shd w:val="clear" w:color="auto" w:fill="auto"/>
            <w:vAlign w:val="center"/>
          </w:tcPr>
          <w:p w:rsidR="00CC30EB" w:rsidRPr="00F96E31" w:rsidRDefault="001D663A" w:rsidP="005E04B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85,09</w:t>
            </w:r>
          </w:p>
        </w:tc>
        <w:tc>
          <w:tcPr>
            <w:tcW w:w="1250" w:type="pct"/>
            <w:shd w:val="clear" w:color="auto" w:fill="auto"/>
            <w:vAlign w:val="center"/>
          </w:tcPr>
          <w:p w:rsidR="00CC30EB" w:rsidRPr="00F96E31" w:rsidRDefault="00CC30EB" w:rsidP="00CC30EB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100,00</w:t>
            </w:r>
          </w:p>
        </w:tc>
      </w:tr>
    </w:tbl>
    <w:p w:rsidR="00802C85" w:rsidRPr="00444806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562606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103893"/>
            <wp:effectExtent l="0" t="0" r="0" b="127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 cstate="print"/>
                    <a:srcRect l="7780"/>
                    <a:stretch/>
                  </pic:blipFill>
                  <pic:spPr bwMode="auto">
                    <a:xfrm>
                      <a:off x="0" y="0"/>
                      <a:ext cx="5400000" cy="31038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 w:rsidR="0082669B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:rsidR="00802C85" w:rsidRPr="00F96E31" w:rsidRDefault="00802C85" w:rsidP="00F96E31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</w:t>
      </w:r>
      <w:r w:rsidRPr="00F96E31">
        <w:rPr>
          <w:rFonts w:ascii="Times New Roman" w:hAnsi="Times New Roman" w:cs="Times New Roman"/>
          <w:sz w:val="24"/>
          <w:szCs w:val="24"/>
        </w:rPr>
        <w:t xml:space="preserve">ториальный баланс </w:t>
      </w:r>
      <w:r w:rsidR="00A60B14" w:rsidRPr="00F96E31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F96E31">
        <w:rPr>
          <w:rFonts w:ascii="Times New Roman" w:hAnsi="Times New Roman" w:cs="Times New Roman"/>
          <w:sz w:val="24"/>
          <w:szCs w:val="24"/>
        </w:rPr>
        <w:t xml:space="preserve"> воды по населенным пунктам</w:t>
      </w:r>
    </w:p>
    <w:p w:rsidR="00802C85" w:rsidRPr="00F96E31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F96E31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3" w:name="_Toc18336968"/>
      <w:r w:rsidRPr="00F96E31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3.3. Структурный баланс реализации горячей, питьевой, технической воды по группам абонентов с разбивкой на хозяйственно-питьевые нужды населения, производственные нужды юридических лиц и другие нужды поселений (пожаротушение, полив и др.)</w:t>
      </w:r>
      <w:bookmarkEnd w:id="23"/>
    </w:p>
    <w:p w:rsidR="002F6160" w:rsidRPr="00F96E31" w:rsidRDefault="002F616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96E31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F96E31">
        <w:rPr>
          <w:rFonts w:ascii="Times New Roman" w:hAnsi="Times New Roman" w:cs="Times New Roman"/>
          <w:sz w:val="24"/>
          <w:szCs w:val="24"/>
        </w:rPr>
        <w:t>12</w:t>
      </w:r>
      <w:r w:rsidRPr="00F96E31">
        <w:rPr>
          <w:rFonts w:ascii="Times New Roman" w:hAnsi="Times New Roman" w:cs="Times New Roman"/>
          <w:sz w:val="24"/>
          <w:szCs w:val="24"/>
        </w:rPr>
        <w:t xml:space="preserve"> – Структурный ба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ланс реализации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</w:t>
      </w:r>
      <w:r w:rsidR="00F66EFE" w:rsidRPr="00444806">
        <w:rPr>
          <w:rFonts w:ascii="Times New Roman" w:hAnsi="Times New Roman" w:cs="Times New Roman"/>
          <w:sz w:val="24"/>
          <w:szCs w:val="24"/>
        </w:rPr>
        <w:t>ды по группам абонентов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15"/>
        <w:gridCol w:w="3737"/>
        <w:gridCol w:w="1845"/>
        <w:gridCol w:w="3224"/>
      </w:tblGrid>
      <w:tr w:rsidR="00802C85" w:rsidRPr="00F96E31" w:rsidTr="00EC0C74">
        <w:trPr>
          <w:trHeight w:val="20"/>
          <w:tblHeader/>
        </w:trPr>
        <w:tc>
          <w:tcPr>
            <w:tcW w:w="775" w:type="pc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Группа</w:t>
            </w:r>
            <w:r w:rsidRPr="00F96E31">
              <w:rPr>
                <w:rFonts w:ascii="Times New Roman" w:hAnsi="Times New Roman" w:cs="Times New Roman"/>
                <w:b/>
              </w:rPr>
              <w:br/>
              <w:t>або</w:t>
            </w:r>
            <w:r w:rsidRPr="00F96E31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Объем, тыс</w:t>
            </w:r>
            <w:proofErr w:type="gramStart"/>
            <w:r w:rsidRPr="00F96E31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F96E31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802C85" w:rsidRPr="00F96E31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Доля от общего</w:t>
            </w:r>
            <w:r w:rsidRPr="00F96E31">
              <w:rPr>
                <w:rFonts w:ascii="Times New Roman" w:hAnsi="Times New Roman" w:cs="Times New Roman"/>
                <w:b/>
              </w:rPr>
              <w:br/>
              <w:t>реализованного объема, %</w:t>
            </w:r>
          </w:p>
        </w:tc>
      </w:tr>
      <w:tr w:rsidR="00AF53BF" w:rsidRPr="00F96E31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жилые здания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17,651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5F4743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56,83</w:t>
            </w:r>
          </w:p>
        </w:tc>
      </w:tr>
      <w:tr w:rsidR="00AF53BF" w:rsidRPr="00F96E31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полив приусадебных участков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3,106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5F4743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10,00</w:t>
            </w:r>
          </w:p>
        </w:tc>
      </w:tr>
      <w:tr w:rsidR="00AF53BF" w:rsidRPr="00F96E31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личный скот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1,553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5F4743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5,00</w:t>
            </w:r>
          </w:p>
        </w:tc>
      </w:tr>
      <w:tr w:rsidR="00AF53BF" w:rsidRPr="00F96E31" w:rsidTr="00EC0C74">
        <w:trPr>
          <w:trHeight w:val="20"/>
        </w:trPr>
        <w:tc>
          <w:tcPr>
            <w:tcW w:w="775" w:type="pct"/>
            <w:vMerge w:val="restar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1793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объекты общественно-делового н</w:t>
            </w:r>
            <w:r w:rsidRPr="00F96E31">
              <w:rPr>
                <w:rFonts w:ascii="Times New Roman" w:hAnsi="Times New Roman" w:cs="Times New Roman"/>
              </w:rPr>
              <w:t>а</w:t>
            </w:r>
            <w:r w:rsidRPr="00F96E31">
              <w:rPr>
                <w:rFonts w:ascii="Times New Roman" w:hAnsi="Times New Roman" w:cs="Times New Roman"/>
              </w:rPr>
              <w:t>значения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2,588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5F4743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8,33</w:t>
            </w:r>
          </w:p>
        </w:tc>
      </w:tr>
      <w:tr w:rsidR="00AF53BF" w:rsidRPr="00F96E31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3,235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10,42</w:t>
            </w:r>
          </w:p>
        </w:tc>
      </w:tr>
      <w:tr w:rsidR="00AF53BF" w:rsidRPr="00F96E31" w:rsidTr="00EC0C74">
        <w:trPr>
          <w:trHeight w:val="20"/>
        </w:trPr>
        <w:tc>
          <w:tcPr>
            <w:tcW w:w="775" w:type="pct"/>
            <w:vMerge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793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индивидуальные предприниматели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0,647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5F4743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2,08</w:t>
            </w:r>
          </w:p>
        </w:tc>
      </w:tr>
      <w:tr w:rsidR="00AF53BF" w:rsidRPr="00F96E31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96E31">
              <w:rPr>
                <w:rFonts w:ascii="Times New Roman" w:hAnsi="Times New Roman" w:cs="Times New Roman"/>
              </w:rPr>
              <w:t>Неучтенные расходы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F96E31">
              <w:rPr>
                <w:rFonts w:ascii="Times New Roman" w:hAnsi="Times New Roman" w:cs="Times New Roman"/>
              </w:rPr>
              <w:t>2,280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5F4743" w:rsidP="005F4743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96E31">
              <w:rPr>
                <w:rFonts w:ascii="Times New Roman" w:hAnsi="Times New Roman" w:cs="Times New Roman"/>
                <w:color w:val="000000"/>
              </w:rPr>
              <w:t>7,34</w:t>
            </w:r>
          </w:p>
        </w:tc>
      </w:tr>
      <w:tr w:rsidR="00AF53BF" w:rsidRPr="00F96E31" w:rsidTr="00EC0C74">
        <w:trPr>
          <w:trHeight w:val="20"/>
        </w:trPr>
        <w:tc>
          <w:tcPr>
            <w:tcW w:w="2568" w:type="pct"/>
            <w:gridSpan w:val="2"/>
            <w:shd w:val="clear" w:color="auto" w:fill="auto"/>
            <w:vAlign w:val="center"/>
          </w:tcPr>
          <w:p w:rsidR="00AF53BF" w:rsidRPr="00F96E31" w:rsidRDefault="00AF53BF" w:rsidP="006F23C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885" w:type="pct"/>
            <w:shd w:val="clear" w:color="auto" w:fill="auto"/>
            <w:vAlign w:val="center"/>
          </w:tcPr>
          <w:p w:rsidR="00AF53BF" w:rsidRPr="00F96E31" w:rsidRDefault="00AF53BF" w:rsidP="006F23CF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31,060</w:t>
            </w:r>
          </w:p>
        </w:tc>
        <w:tc>
          <w:tcPr>
            <w:tcW w:w="1547" w:type="pct"/>
            <w:shd w:val="clear" w:color="auto" w:fill="auto"/>
            <w:vAlign w:val="center"/>
          </w:tcPr>
          <w:p w:rsidR="00AF53BF" w:rsidRPr="00F96E31" w:rsidRDefault="00AF53BF" w:rsidP="005F474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96E31">
              <w:rPr>
                <w:rFonts w:ascii="Times New Roman" w:hAnsi="Times New Roman" w:cs="Times New Roman"/>
                <w:b/>
              </w:rPr>
              <w:t>100</w:t>
            </w:r>
            <w:r w:rsidR="002F364D" w:rsidRPr="00F96E31">
              <w:rPr>
                <w:rFonts w:ascii="Times New Roman" w:hAnsi="Times New Roman" w:cs="Times New Roman"/>
                <w:b/>
              </w:rPr>
              <w:t>,00</w:t>
            </w:r>
          </w:p>
        </w:tc>
      </w:tr>
    </w:tbl>
    <w:p w:rsidR="00F96E31" w:rsidRDefault="00F96E31" w:rsidP="001E79DA">
      <w:pPr>
        <w:pStyle w:val="af8"/>
        <w:spacing w:line="276" w:lineRule="auto"/>
        <w:ind w:firstLine="720"/>
        <w:rPr>
          <w:sz w:val="24"/>
          <w:szCs w:val="24"/>
        </w:rPr>
      </w:pPr>
    </w:p>
    <w:p w:rsidR="00802C85" w:rsidRPr="00444806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444806">
        <w:rPr>
          <w:sz w:val="24"/>
          <w:szCs w:val="24"/>
        </w:rPr>
        <w:t xml:space="preserve">Потребители услуг </w:t>
      </w:r>
      <w:r w:rsidR="0082669B">
        <w:rPr>
          <w:sz w:val="24"/>
          <w:szCs w:val="24"/>
        </w:rPr>
        <w:t xml:space="preserve">МУП </w:t>
      </w:r>
      <w:r w:rsidR="00D64EAE" w:rsidRPr="00444806">
        <w:rPr>
          <w:sz w:val="24"/>
          <w:szCs w:val="24"/>
        </w:rPr>
        <w:t>«</w:t>
      </w:r>
      <w:r w:rsidR="0082669B">
        <w:rPr>
          <w:sz w:val="24"/>
          <w:szCs w:val="24"/>
        </w:rPr>
        <w:t>Энергия</w:t>
      </w:r>
      <w:r w:rsidR="00D64EAE" w:rsidRPr="00444806">
        <w:rPr>
          <w:sz w:val="24"/>
          <w:szCs w:val="24"/>
        </w:rPr>
        <w:t xml:space="preserve">» </w:t>
      </w:r>
      <w:r w:rsidRPr="00444806">
        <w:rPr>
          <w:sz w:val="24"/>
          <w:szCs w:val="24"/>
        </w:rPr>
        <w:t>делятся на 2 категории:</w:t>
      </w:r>
    </w:p>
    <w:p w:rsidR="00802C85" w:rsidRPr="0044480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44806">
        <w:rPr>
          <w:sz w:val="24"/>
          <w:szCs w:val="24"/>
        </w:rPr>
        <w:t>физические лица (население);</w:t>
      </w:r>
    </w:p>
    <w:p w:rsidR="00802C85" w:rsidRPr="00444806" w:rsidRDefault="00802C85" w:rsidP="003E6689">
      <w:pPr>
        <w:pStyle w:val="af8"/>
        <w:numPr>
          <w:ilvl w:val="0"/>
          <w:numId w:val="4"/>
        </w:numPr>
        <w:tabs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 w:rsidRPr="00444806">
        <w:rPr>
          <w:sz w:val="24"/>
          <w:szCs w:val="24"/>
        </w:rPr>
        <w:t>юридические лица (бюджетные, промышленны</w:t>
      </w:r>
      <w:r w:rsidR="00781564" w:rsidRPr="00444806">
        <w:rPr>
          <w:sz w:val="24"/>
          <w:szCs w:val="24"/>
        </w:rPr>
        <w:t>е, а также предприятия жилищно-</w:t>
      </w:r>
      <w:r w:rsidRPr="00444806">
        <w:rPr>
          <w:sz w:val="24"/>
          <w:szCs w:val="24"/>
        </w:rPr>
        <w:t>коммунального комплекса).</w:t>
      </w:r>
    </w:p>
    <w:p w:rsidR="00802C85" w:rsidRDefault="00802C85" w:rsidP="001E79DA">
      <w:pPr>
        <w:pStyle w:val="af8"/>
        <w:spacing w:line="276" w:lineRule="auto"/>
        <w:ind w:firstLine="720"/>
        <w:rPr>
          <w:sz w:val="24"/>
          <w:szCs w:val="24"/>
        </w:rPr>
      </w:pPr>
      <w:r w:rsidRPr="00444806">
        <w:rPr>
          <w:sz w:val="24"/>
          <w:szCs w:val="24"/>
        </w:rPr>
        <w:t xml:space="preserve">Значительная доля </w:t>
      </w:r>
      <w:r w:rsidR="00544D7E" w:rsidRPr="00444806">
        <w:rPr>
          <w:sz w:val="24"/>
          <w:szCs w:val="24"/>
        </w:rPr>
        <w:t>хозяйственно-питьевой</w:t>
      </w:r>
      <w:r w:rsidRPr="00444806">
        <w:rPr>
          <w:sz w:val="24"/>
          <w:szCs w:val="24"/>
        </w:rPr>
        <w:t xml:space="preserve"> воды расходуется на нужды физически</w:t>
      </w:r>
      <w:r w:rsidR="004B507E" w:rsidRPr="00444806">
        <w:rPr>
          <w:sz w:val="24"/>
          <w:szCs w:val="24"/>
        </w:rPr>
        <w:t>х</w:t>
      </w:r>
      <w:r w:rsidRPr="00444806">
        <w:rPr>
          <w:sz w:val="24"/>
          <w:szCs w:val="24"/>
        </w:rPr>
        <w:t xml:space="preserve"> лиц в дома потребителям.</w:t>
      </w:r>
    </w:p>
    <w:p w:rsidR="00AF53BF" w:rsidRPr="00444806" w:rsidRDefault="00A54CAB" w:rsidP="00E93856">
      <w:pPr>
        <w:pStyle w:val="af8"/>
        <w:spacing w:line="276" w:lineRule="auto"/>
        <w:jc w:val="center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5400000" cy="3288723"/>
            <wp:effectExtent l="0" t="0" r="0" b="698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328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</w:t>
      </w:r>
      <w:r w:rsidR="00781564" w:rsidRPr="00444806">
        <w:rPr>
          <w:rFonts w:ascii="Times New Roman" w:hAnsi="Times New Roman" w:cs="Times New Roman"/>
          <w:sz w:val="24"/>
          <w:szCs w:val="24"/>
        </w:rPr>
        <w:t xml:space="preserve"> по категориям потребителей</w:t>
      </w:r>
    </w:p>
    <w:p w:rsidR="005F4743" w:rsidRDefault="005F474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AF53BF" w:rsidRPr="00444806" w:rsidRDefault="00A54CAB" w:rsidP="00AF53BF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852255"/>
            <wp:effectExtent l="0" t="0" r="0" b="5715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00000" cy="285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1564" w:rsidRPr="00444806" w:rsidRDefault="00781564" w:rsidP="00AF53BF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Рисунок</w:t>
      </w:r>
      <w:r w:rsidR="00F544CB">
        <w:rPr>
          <w:rFonts w:ascii="Times New Roman" w:hAnsi="Times New Roman" w:cs="Times New Roman"/>
          <w:sz w:val="24"/>
          <w:szCs w:val="24"/>
        </w:rPr>
        <w:t xml:space="preserve"> 7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структурный баланс реализации воды по нуждам потребителей</w:t>
      </w:r>
    </w:p>
    <w:p w:rsidR="00781564" w:rsidRPr="00444806" w:rsidRDefault="0078156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5B12B3" w:rsidRDefault="00B2143D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Системы</w:t>
      </w:r>
      <w:r w:rsidR="005B12B3"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ГВС</w:t>
      </w:r>
      <w:r w:rsidR="005B12B3" w:rsidRPr="00444806"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784449">
        <w:rPr>
          <w:rFonts w:ascii="Times New Roman" w:hAnsi="Times New Roman" w:cs="Times New Roman"/>
          <w:sz w:val="24"/>
          <w:szCs w:val="24"/>
        </w:rPr>
        <w:t>сельсовета</w:t>
      </w:r>
      <w:r w:rsidR="005B12B3" w:rsidRPr="0044480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не имеется.</w:t>
      </w:r>
    </w:p>
    <w:p w:rsidR="000A0C2C" w:rsidRDefault="000A0C2C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3856" w:rsidRDefault="00E93856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3856" w:rsidRDefault="00E93856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93856" w:rsidRDefault="00E93856" w:rsidP="005B12B3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4" w:name="_Toc1833696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3.4. Сведения о фактическом потреблении населением горячей, питьевой, технической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воды исходя из статистических и расчетных данных и сведений о действующих нормативах </w:t>
      </w:r>
      <w:r w:rsidR="003B6285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потребления коммунальных услуг</w:t>
      </w:r>
      <w:bookmarkEnd w:id="24"/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13</w:t>
      </w:r>
      <w:r w:rsidR="006009C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– Фактическое и расчетное потребления населением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3943"/>
        <w:gridCol w:w="2693"/>
        <w:gridCol w:w="3225"/>
      </w:tblGrid>
      <w:tr w:rsidR="00802C85" w:rsidRPr="00E93856" w:rsidTr="00C377A0">
        <w:tc>
          <w:tcPr>
            <w:tcW w:w="560" w:type="dxa"/>
            <w:shd w:val="clear" w:color="auto" w:fill="auto"/>
            <w:vAlign w:val="center"/>
          </w:tcPr>
          <w:p w:rsidR="00802C85" w:rsidRPr="00E9385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E93856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3B6285" w:rsidRPr="00E93856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E93856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3943" w:type="dxa"/>
            <w:shd w:val="clear" w:color="auto" w:fill="auto"/>
            <w:vAlign w:val="center"/>
          </w:tcPr>
          <w:p w:rsidR="00802C85" w:rsidRPr="00E9385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  <w:bCs/>
              </w:rPr>
              <w:t>Наименование расхода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802C85" w:rsidRPr="00E9385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E93856">
              <w:rPr>
                <w:rFonts w:ascii="Times New Roman" w:hAnsi="Times New Roman" w:cs="Times New Roman"/>
                <w:b/>
              </w:rPr>
              <w:t>Фактический расход, тыс</w:t>
            </w:r>
            <w:proofErr w:type="gramStart"/>
            <w:r w:rsidRPr="00E9385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E9385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E93856">
              <w:rPr>
                <w:rFonts w:ascii="Times New Roman" w:hAnsi="Times New Roman" w:cs="Times New Roman"/>
                <w:b/>
              </w:rPr>
              <w:t>/год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802C85" w:rsidRPr="00E9385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Расчетные (нормативные)</w:t>
            </w:r>
            <w:r w:rsidRPr="00E93856">
              <w:rPr>
                <w:rFonts w:ascii="Times New Roman" w:hAnsi="Times New Roman" w:cs="Times New Roman"/>
                <w:b/>
              </w:rPr>
              <w:br/>
              <w:t>данные, тыс</w:t>
            </w:r>
            <w:proofErr w:type="gramStart"/>
            <w:r w:rsidRPr="00E93856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E93856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  <w:r w:rsidRPr="00E93856">
              <w:rPr>
                <w:rFonts w:ascii="Times New Roman" w:hAnsi="Times New Roman" w:cs="Times New Roman"/>
                <w:b/>
              </w:rPr>
              <w:t>/год</w:t>
            </w:r>
          </w:p>
        </w:tc>
      </w:tr>
      <w:tr w:rsidR="00B55598" w:rsidRPr="00E93856" w:rsidTr="00C377A0">
        <w:trPr>
          <w:trHeight w:val="298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Хозяйственно-питьевые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18,298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20,128</w:t>
            </w:r>
          </w:p>
        </w:tc>
      </w:tr>
      <w:tr w:rsidR="00B55598" w:rsidRPr="00E93856" w:rsidTr="00C377A0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Производственные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3,235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2,912</w:t>
            </w:r>
          </w:p>
        </w:tc>
      </w:tr>
      <w:tr w:rsidR="00B55598" w:rsidRPr="00E93856" w:rsidTr="00C377A0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Сельскохозяйственные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1,553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1,398</w:t>
            </w:r>
          </w:p>
        </w:tc>
      </w:tr>
      <w:tr w:rsidR="00B55598" w:rsidRPr="00E93856" w:rsidTr="00C377A0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Культурно-бытовые нужды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2,588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2,329</w:t>
            </w:r>
          </w:p>
        </w:tc>
      </w:tr>
      <w:tr w:rsidR="00B55598" w:rsidRPr="00E93856" w:rsidTr="00C377A0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Полив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3,106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2,795</w:t>
            </w:r>
          </w:p>
        </w:tc>
      </w:tr>
      <w:tr w:rsidR="00B55598" w:rsidRPr="00E93856" w:rsidTr="00C377A0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Неучтенные расходы (потери)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2,28</w:t>
            </w:r>
            <w:r w:rsidR="002F364D" w:rsidRPr="00E93856"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0,114</w:t>
            </w:r>
          </w:p>
        </w:tc>
      </w:tr>
      <w:tr w:rsidR="00B55598" w:rsidRPr="00E93856" w:rsidTr="00C377A0">
        <w:trPr>
          <w:trHeight w:val="20"/>
        </w:trPr>
        <w:tc>
          <w:tcPr>
            <w:tcW w:w="560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394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31,06</w:t>
            </w:r>
            <w:r w:rsidR="002F364D" w:rsidRPr="00E93856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  <w:tc>
          <w:tcPr>
            <w:tcW w:w="3225" w:type="dxa"/>
            <w:shd w:val="clear" w:color="auto" w:fill="auto"/>
            <w:vAlign w:val="center"/>
          </w:tcPr>
          <w:p w:rsidR="00B55598" w:rsidRPr="00E93856" w:rsidRDefault="00B55598" w:rsidP="007163B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29,676</w:t>
            </w:r>
          </w:p>
        </w:tc>
      </w:tr>
    </w:tbl>
    <w:p w:rsidR="00802C85" w:rsidRPr="00444806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A04751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2965380"/>
            <wp:effectExtent l="0" t="0" r="0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 cstate="print"/>
                    <a:srcRect l="10804" t="6935"/>
                    <a:stretch/>
                  </pic:blipFill>
                  <pic:spPr bwMode="auto">
                    <a:xfrm>
                      <a:off x="0" y="0"/>
                      <a:ext cx="5400000" cy="29653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802C85" w:rsidRPr="00E93856" w:rsidRDefault="00802C85" w:rsidP="00E93856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потребление </w:t>
      </w:r>
      <w:r w:rsidRPr="00E93856">
        <w:rPr>
          <w:rFonts w:ascii="Times New Roman" w:hAnsi="Times New Roman" w:cs="Times New Roman"/>
          <w:sz w:val="24"/>
          <w:szCs w:val="24"/>
        </w:rPr>
        <w:t xml:space="preserve">населением </w:t>
      </w:r>
      <w:r w:rsidR="00197C35" w:rsidRPr="00E93856">
        <w:rPr>
          <w:rFonts w:ascii="Times New Roman" w:hAnsi="Times New Roman" w:cs="Times New Roman"/>
          <w:sz w:val="24"/>
          <w:szCs w:val="24"/>
        </w:rPr>
        <w:t>хозяйственно-</w:t>
      </w:r>
      <w:r w:rsidR="00A91F95" w:rsidRPr="00E93856">
        <w:rPr>
          <w:rFonts w:ascii="Times New Roman" w:hAnsi="Times New Roman" w:cs="Times New Roman"/>
          <w:sz w:val="24"/>
          <w:szCs w:val="24"/>
        </w:rPr>
        <w:t>питьевой</w:t>
      </w:r>
      <w:r w:rsidRPr="00E93856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6D7617" w:rsidRPr="00E93856" w:rsidRDefault="006D7617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E9385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5" w:name="_Toc18336970"/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3.5. Описание существующей системы коммерческого учета горячей, питьевой, </w:t>
      </w:r>
      <w:r w:rsidR="003B2EF8"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технической воды и планов по установке приборов учета</w:t>
      </w:r>
      <w:bookmarkEnd w:id="25"/>
    </w:p>
    <w:p w:rsidR="00802C85" w:rsidRPr="00E9385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B664B" w:rsidRPr="00E93856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</w:t>
      </w:r>
      <w:r w:rsidR="008B6B0D" w:rsidRPr="00E93856">
        <w:rPr>
          <w:rFonts w:ascii="Times New Roman" w:hAnsi="Times New Roman" w:cs="Times New Roman"/>
          <w:sz w:val="24"/>
          <w:szCs w:val="24"/>
        </w:rPr>
        <w:t xml:space="preserve"> </w:t>
      </w:r>
      <w:r w:rsidR="00854E1F" w:rsidRPr="00E93856">
        <w:rPr>
          <w:rFonts w:ascii="Times New Roman" w:hAnsi="Times New Roman" w:cs="Times New Roman"/>
          <w:sz w:val="24"/>
          <w:szCs w:val="24"/>
        </w:rPr>
        <w:t>потр</w:t>
      </w:r>
      <w:r w:rsidR="00854E1F" w:rsidRPr="00E93856">
        <w:rPr>
          <w:rFonts w:ascii="Times New Roman" w:hAnsi="Times New Roman" w:cs="Times New Roman"/>
          <w:sz w:val="24"/>
          <w:szCs w:val="24"/>
        </w:rPr>
        <w:t>е</w:t>
      </w:r>
      <w:r w:rsidR="00854E1F" w:rsidRPr="00E93856">
        <w:rPr>
          <w:rFonts w:ascii="Times New Roman" w:hAnsi="Times New Roman" w:cs="Times New Roman"/>
          <w:sz w:val="24"/>
          <w:szCs w:val="24"/>
        </w:rPr>
        <w:t>бители</w:t>
      </w:r>
      <w:r w:rsidR="006F23CF" w:rsidRPr="00E93856">
        <w:rPr>
          <w:rFonts w:ascii="Times New Roman" w:hAnsi="Times New Roman" w:cs="Times New Roman"/>
          <w:sz w:val="24"/>
          <w:szCs w:val="24"/>
        </w:rPr>
        <w:t xml:space="preserve"> не</w:t>
      </w:r>
      <w:r w:rsidRPr="00E93856">
        <w:rPr>
          <w:rFonts w:ascii="Times New Roman" w:hAnsi="Times New Roman" w:cs="Times New Roman"/>
          <w:sz w:val="24"/>
          <w:szCs w:val="24"/>
        </w:rPr>
        <w:t xml:space="preserve"> оснащены</w:t>
      </w:r>
      <w:r w:rsidR="006F23CF" w:rsidRPr="00E93856">
        <w:rPr>
          <w:rFonts w:ascii="Times New Roman" w:hAnsi="Times New Roman" w:cs="Times New Roman"/>
          <w:sz w:val="24"/>
          <w:szCs w:val="24"/>
        </w:rPr>
        <w:t>. Н</w:t>
      </w:r>
      <w:r w:rsidRPr="00E93856">
        <w:rPr>
          <w:rFonts w:ascii="Times New Roman" w:hAnsi="Times New Roman" w:cs="Times New Roman"/>
          <w:sz w:val="24"/>
          <w:szCs w:val="24"/>
        </w:rPr>
        <w:t>аселение осуществляет оплату по нормативам.</w:t>
      </w:r>
    </w:p>
    <w:p w:rsidR="00EB664B" w:rsidRPr="00E93856" w:rsidRDefault="00EB664B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="009A747D" w:rsidRPr="00E93856">
        <w:rPr>
          <w:rFonts w:ascii="Times New Roman" w:hAnsi="Times New Roman" w:cs="Times New Roman"/>
          <w:sz w:val="24"/>
          <w:szCs w:val="24"/>
        </w:rPr>
        <w:t>энерго</w:t>
      </w:r>
      <w:r w:rsidRPr="00E93856">
        <w:rPr>
          <w:rFonts w:ascii="Times New Roman" w:hAnsi="Times New Roman" w:cs="Times New Roman"/>
          <w:sz w:val="24"/>
          <w:szCs w:val="24"/>
        </w:rPr>
        <w:t>ресурсосбережения</w:t>
      </w:r>
      <w:proofErr w:type="spellEnd"/>
      <w:r w:rsidRPr="00E93856">
        <w:rPr>
          <w:rFonts w:ascii="Times New Roman" w:hAnsi="Times New Roman" w:cs="Times New Roman"/>
          <w:sz w:val="24"/>
          <w:szCs w:val="24"/>
        </w:rPr>
        <w:t xml:space="preserve">. В связи с чем, необходимо включить следующие мероприятия по </w:t>
      </w:r>
      <w:r w:rsidR="009A747D" w:rsidRPr="00E93856">
        <w:rPr>
          <w:rFonts w:ascii="Times New Roman" w:hAnsi="Times New Roman" w:cs="Times New Roman"/>
          <w:sz w:val="24"/>
          <w:szCs w:val="24"/>
        </w:rPr>
        <w:t>обеспече</w:t>
      </w:r>
      <w:r w:rsidRPr="00E93856">
        <w:rPr>
          <w:rFonts w:ascii="Times New Roman" w:hAnsi="Times New Roman" w:cs="Times New Roman"/>
          <w:sz w:val="24"/>
          <w:szCs w:val="24"/>
        </w:rPr>
        <w:t>нию жителей района питьевой водой:</w:t>
      </w:r>
    </w:p>
    <w:p w:rsidR="00EB664B" w:rsidRPr="00E93856" w:rsidRDefault="00EB664B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реконструкция вводов водопровода с установкой узлов учета в жилых домах поселков;</w:t>
      </w:r>
    </w:p>
    <w:p w:rsidR="009A747D" w:rsidRPr="00E93856" w:rsidRDefault="00EB664B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EB664B" w:rsidRPr="00E93856" w:rsidRDefault="00A04751" w:rsidP="00EB664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С</w:t>
      </w:r>
      <w:r w:rsidR="00EB664B" w:rsidRPr="00E93856">
        <w:rPr>
          <w:rFonts w:ascii="Times New Roman" w:hAnsi="Times New Roman" w:cs="Times New Roman"/>
          <w:sz w:val="24"/>
          <w:szCs w:val="24"/>
        </w:rPr>
        <w:t xml:space="preserve">кважины </w:t>
      </w:r>
      <w:r w:rsidR="00446BE5" w:rsidRPr="00E93856">
        <w:rPr>
          <w:rFonts w:ascii="Times New Roman" w:hAnsi="Times New Roman" w:cs="Times New Roman"/>
          <w:sz w:val="24"/>
          <w:szCs w:val="24"/>
        </w:rPr>
        <w:t>сельсовета</w:t>
      </w:r>
      <w:r w:rsidRPr="00E93856">
        <w:rPr>
          <w:rFonts w:ascii="Times New Roman" w:hAnsi="Times New Roman" w:cs="Times New Roman"/>
          <w:sz w:val="24"/>
          <w:szCs w:val="24"/>
        </w:rPr>
        <w:t xml:space="preserve"> не</w:t>
      </w:r>
      <w:r w:rsidR="00EB664B" w:rsidRPr="00E93856">
        <w:rPr>
          <w:rFonts w:ascii="Times New Roman" w:hAnsi="Times New Roman" w:cs="Times New Roman"/>
          <w:sz w:val="24"/>
          <w:szCs w:val="24"/>
        </w:rPr>
        <w:t xml:space="preserve"> оснащены приборами учета поднятой воды.</w:t>
      </w:r>
    </w:p>
    <w:p w:rsidR="001429A2" w:rsidRPr="00E93856" w:rsidRDefault="001429A2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9385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6" w:name="_Toc18336971"/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3.6. Анализ резервов и дефицитов производственных мощностей системы водоснабжения </w:t>
      </w:r>
      <w:r w:rsidR="00CA2226"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</w:t>
      </w:r>
      <w:bookmarkEnd w:id="26"/>
    </w:p>
    <w:p w:rsidR="00802C85" w:rsidRPr="00E9385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9B14FF" w:rsidRPr="00E93856" w:rsidRDefault="009B14F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E93856">
        <w:rPr>
          <w:rFonts w:ascii="Times New Roman" w:hAnsi="Times New Roman" w:cs="Times New Roman"/>
          <w:sz w:val="24"/>
          <w:szCs w:val="24"/>
        </w:rPr>
        <w:t xml:space="preserve">Расчет резервов и дефицитов системы централизованного водоснабжения осуществляется исходя из установленной производительности централизованной системы за вычетом объемов реализации, фактических потерь и собственных нужд системы, а также с учетом обязательств </w:t>
      </w:r>
      <w:proofErr w:type="spellStart"/>
      <w:r w:rsidR="009F799B" w:rsidRPr="00E93856">
        <w:rPr>
          <w:rFonts w:ascii="Times New Roman" w:hAnsi="Times New Roman" w:cs="Times New Roman"/>
          <w:sz w:val="24"/>
          <w:szCs w:val="24"/>
        </w:rPr>
        <w:t>р</w:t>
      </w:r>
      <w:r w:rsidR="009F799B" w:rsidRPr="00E93856">
        <w:rPr>
          <w:rFonts w:ascii="Times New Roman" w:hAnsi="Times New Roman" w:cs="Times New Roman"/>
          <w:sz w:val="24"/>
          <w:szCs w:val="24"/>
        </w:rPr>
        <w:t>е</w:t>
      </w:r>
      <w:r w:rsidR="009F799B" w:rsidRPr="00E93856">
        <w:rPr>
          <w:rFonts w:ascii="Times New Roman" w:hAnsi="Times New Roman" w:cs="Times New Roman"/>
          <w:sz w:val="24"/>
          <w:szCs w:val="24"/>
        </w:rPr>
        <w:t>су</w:t>
      </w:r>
      <w:r w:rsidR="00BE6BAC" w:rsidRPr="00E93856">
        <w:rPr>
          <w:rFonts w:ascii="Times New Roman" w:hAnsi="Times New Roman" w:cs="Times New Roman"/>
          <w:sz w:val="24"/>
          <w:szCs w:val="24"/>
        </w:rPr>
        <w:t>рсоснабжающей</w:t>
      </w:r>
      <w:proofErr w:type="spellEnd"/>
      <w:r w:rsidRPr="00E93856">
        <w:rPr>
          <w:rFonts w:ascii="Times New Roman" w:hAnsi="Times New Roman" w:cs="Times New Roman"/>
          <w:sz w:val="24"/>
          <w:szCs w:val="24"/>
        </w:rPr>
        <w:t xml:space="preserve"> организации по обеспечению ресурсами абонентов в соответствии с выданн</w:t>
      </w:r>
      <w:r w:rsidRPr="00E93856">
        <w:rPr>
          <w:rFonts w:ascii="Times New Roman" w:hAnsi="Times New Roman" w:cs="Times New Roman"/>
          <w:sz w:val="24"/>
          <w:szCs w:val="24"/>
        </w:rPr>
        <w:t>ы</w:t>
      </w:r>
      <w:r w:rsidRPr="00E93856">
        <w:rPr>
          <w:rFonts w:ascii="Times New Roman" w:hAnsi="Times New Roman" w:cs="Times New Roman"/>
          <w:sz w:val="24"/>
          <w:szCs w:val="24"/>
        </w:rPr>
        <w:t>ми техническими условиями и заключенными договорами о технологическом присоединении об</w:t>
      </w:r>
      <w:r w:rsidRPr="00E93856">
        <w:rPr>
          <w:rFonts w:ascii="Times New Roman" w:hAnsi="Times New Roman" w:cs="Times New Roman"/>
          <w:sz w:val="24"/>
          <w:szCs w:val="24"/>
        </w:rPr>
        <w:t>ъ</w:t>
      </w:r>
      <w:r w:rsidRPr="00E93856">
        <w:rPr>
          <w:rFonts w:ascii="Times New Roman" w:hAnsi="Times New Roman" w:cs="Times New Roman"/>
          <w:sz w:val="24"/>
          <w:szCs w:val="24"/>
        </w:rPr>
        <w:t>ектов капитального строительства, фактическое подключение которых еще не произведено.</w:t>
      </w:r>
      <w:proofErr w:type="gramEnd"/>
    </w:p>
    <w:p w:rsidR="00B31A83" w:rsidRPr="00E93856" w:rsidRDefault="009B14F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 xml:space="preserve">На данный момент </w:t>
      </w:r>
      <w:r w:rsidR="00B31A83" w:rsidRPr="00E93856">
        <w:rPr>
          <w:rFonts w:ascii="Times New Roman" w:hAnsi="Times New Roman" w:cs="Times New Roman"/>
          <w:sz w:val="24"/>
          <w:szCs w:val="24"/>
        </w:rPr>
        <w:t>существующие источники</w:t>
      </w:r>
      <w:r w:rsidR="008B6B0D" w:rsidRPr="00E93856">
        <w:rPr>
          <w:rFonts w:ascii="Times New Roman" w:hAnsi="Times New Roman" w:cs="Times New Roman"/>
          <w:sz w:val="24"/>
          <w:szCs w:val="24"/>
        </w:rPr>
        <w:t xml:space="preserve">, кроме водозаборной станции </w:t>
      </w:r>
      <w:r w:rsidR="00DB4FF1" w:rsidRPr="00E93856">
        <w:rPr>
          <w:rFonts w:ascii="Times New Roman" w:hAnsi="Times New Roman" w:cs="Times New Roman"/>
          <w:sz w:val="24"/>
          <w:szCs w:val="24"/>
        </w:rPr>
        <w:t>д. Заречный</w:t>
      </w:r>
      <w:r w:rsidR="008B6B0D" w:rsidRPr="00E93856">
        <w:rPr>
          <w:rFonts w:ascii="Times New Roman" w:hAnsi="Times New Roman" w:cs="Times New Roman"/>
          <w:sz w:val="24"/>
          <w:szCs w:val="24"/>
        </w:rPr>
        <w:t>,</w:t>
      </w:r>
      <w:r w:rsidR="00B31A83" w:rsidRPr="00E93856">
        <w:rPr>
          <w:rFonts w:ascii="Times New Roman" w:hAnsi="Times New Roman" w:cs="Times New Roman"/>
          <w:sz w:val="24"/>
          <w:szCs w:val="24"/>
        </w:rPr>
        <w:t xml:space="preserve"> имеют высокую степень износа. Также обеспечение потребителей централизованного водосна</w:t>
      </w:r>
      <w:r w:rsidR="00B31A83" w:rsidRPr="00E93856">
        <w:rPr>
          <w:rFonts w:ascii="Times New Roman" w:hAnsi="Times New Roman" w:cs="Times New Roman"/>
          <w:sz w:val="24"/>
          <w:szCs w:val="24"/>
        </w:rPr>
        <w:t>б</w:t>
      </w:r>
      <w:r w:rsidR="00B31A83" w:rsidRPr="00E93856">
        <w:rPr>
          <w:rFonts w:ascii="Times New Roman" w:hAnsi="Times New Roman" w:cs="Times New Roman"/>
          <w:sz w:val="24"/>
          <w:szCs w:val="24"/>
        </w:rPr>
        <w:t>жения затруднено:</w:t>
      </w:r>
    </w:p>
    <w:p w:rsidR="00344B9D" w:rsidRPr="00E93856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износом водозаборных</w:t>
      </w:r>
      <w:r w:rsidR="00344B9D" w:rsidRPr="00E93856">
        <w:rPr>
          <w:rFonts w:ascii="Times New Roman" w:hAnsi="Times New Roman" w:cs="Times New Roman"/>
          <w:sz w:val="24"/>
          <w:szCs w:val="24"/>
        </w:rPr>
        <w:t xml:space="preserve"> сооружений;</w:t>
      </w:r>
    </w:p>
    <w:p w:rsidR="00344B9D" w:rsidRPr="00E93856" w:rsidRDefault="00784449" w:rsidP="00784449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изношенностью сетей.</w:t>
      </w:r>
    </w:p>
    <w:p w:rsidR="00802C85" w:rsidRPr="00E9385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Производственная мощность существующих водоводов и водопроводной сети достаточна для реализации планов поселения на перспективную застройку территории.</w:t>
      </w:r>
    </w:p>
    <w:p w:rsidR="00EC0C74" w:rsidRPr="00E93856" w:rsidRDefault="00EC0C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9385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7" w:name="_Toc18336972"/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3.7. </w:t>
      </w:r>
      <w:proofErr w:type="gramStart"/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Прогнозные балансы потребления горячей, питьевой, технической воды на срок не </w:t>
      </w:r>
      <w:r w:rsidR="003B2EF8"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менее 10 лет с учетом различных сценариев развития поселений, рассчитанные на основании </w:t>
      </w:r>
      <w:r w:rsidR="003B2EF8"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расхода горячей, питьевой, технической воды в соответствии со </w:t>
      </w:r>
      <w:r w:rsidR="00A131DB"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СП 31.13330.2012</w:t>
      </w:r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</w:t>
      </w:r>
      <w:proofErr w:type="spellStart"/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СНиП</w:t>
      </w:r>
      <w:proofErr w:type="spellEnd"/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2.04.01-85, а также исходя из текущего объема потребления воды населением и его динамики</w:t>
      </w:r>
      <w:r w:rsidR="00140FA2"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,</w:t>
      </w:r>
      <w:r w:rsidRPr="00E9385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с учетом перспективы развития и изменения состава и структуры застройки</w:t>
      </w:r>
      <w:bookmarkEnd w:id="27"/>
      <w:proofErr w:type="gramEnd"/>
    </w:p>
    <w:p w:rsidR="00802C85" w:rsidRPr="00E9385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E9385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 xml:space="preserve">Данные о прогнозных балансах потребления </w:t>
      </w:r>
      <w:r w:rsidR="00197C35" w:rsidRPr="00E93856">
        <w:rPr>
          <w:rFonts w:ascii="Times New Roman" w:hAnsi="Times New Roman" w:cs="Times New Roman"/>
          <w:sz w:val="24"/>
          <w:szCs w:val="24"/>
        </w:rPr>
        <w:t>хозяйственно-</w:t>
      </w:r>
      <w:r w:rsidR="001A7D3C" w:rsidRPr="00E93856">
        <w:rPr>
          <w:rFonts w:ascii="Times New Roman" w:hAnsi="Times New Roman" w:cs="Times New Roman"/>
          <w:sz w:val="24"/>
          <w:szCs w:val="24"/>
        </w:rPr>
        <w:t>питьевой</w:t>
      </w:r>
      <w:r w:rsidRPr="00E93856">
        <w:rPr>
          <w:rFonts w:ascii="Times New Roman" w:hAnsi="Times New Roman" w:cs="Times New Roman"/>
          <w:sz w:val="24"/>
          <w:szCs w:val="24"/>
        </w:rPr>
        <w:t xml:space="preserve"> воды составлены с учетом положительной динамики роста потребителей различных секторов на основе:</w:t>
      </w:r>
    </w:p>
    <w:p w:rsidR="00802C85" w:rsidRPr="00E93856" w:rsidRDefault="00802C8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реального роста населения;</w:t>
      </w:r>
    </w:p>
    <w:p w:rsidR="00344B9D" w:rsidRPr="00E93856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программы комплексного развития коммунальной инфраструктуры;</w:t>
      </w:r>
    </w:p>
    <w:p w:rsidR="00344B9D" w:rsidRPr="00E93856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программы комплексного развития социальной инфраструктуры;</w:t>
      </w:r>
    </w:p>
    <w:p w:rsidR="00344B9D" w:rsidRPr="00E93856" w:rsidRDefault="00344B9D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генерального плана;</w:t>
      </w:r>
    </w:p>
    <w:p w:rsidR="00344B9D" w:rsidRPr="00E93856" w:rsidRDefault="00F857F5" w:rsidP="003E6689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 xml:space="preserve">перспективной застройки районов </w:t>
      </w:r>
      <w:r w:rsidR="00446BE5" w:rsidRPr="00E93856">
        <w:rPr>
          <w:rFonts w:ascii="Times New Roman" w:hAnsi="Times New Roman" w:cs="Times New Roman"/>
          <w:sz w:val="24"/>
          <w:szCs w:val="24"/>
        </w:rPr>
        <w:t>сельсовета</w:t>
      </w:r>
      <w:r w:rsidR="000A0C2C" w:rsidRPr="00E93856">
        <w:rPr>
          <w:rFonts w:ascii="Times New Roman" w:hAnsi="Times New Roman" w:cs="Times New Roman"/>
          <w:sz w:val="24"/>
          <w:szCs w:val="24"/>
        </w:rPr>
        <w:t>;</w:t>
      </w:r>
    </w:p>
    <w:p w:rsidR="00CF029B" w:rsidRPr="00E93856" w:rsidRDefault="000A0C2C" w:rsidP="006D7617">
      <w:pPr>
        <w:pStyle w:val="ae"/>
        <w:numPr>
          <w:ilvl w:val="0"/>
          <w:numId w:val="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>долгосрочных целевых программ.</w:t>
      </w:r>
    </w:p>
    <w:p w:rsidR="009F799B" w:rsidRPr="00E93856" w:rsidRDefault="009F799B" w:rsidP="009F799B">
      <w:pPr>
        <w:pStyle w:val="ae"/>
        <w:tabs>
          <w:tab w:val="left" w:pos="993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9385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E93856">
        <w:rPr>
          <w:rFonts w:ascii="Times New Roman" w:hAnsi="Times New Roman" w:cs="Times New Roman"/>
          <w:sz w:val="24"/>
          <w:szCs w:val="24"/>
        </w:rPr>
        <w:t>14</w:t>
      </w:r>
      <w:r w:rsidRPr="00E93856">
        <w:rPr>
          <w:rFonts w:ascii="Times New Roman" w:hAnsi="Times New Roman" w:cs="Times New Roman"/>
          <w:sz w:val="24"/>
          <w:szCs w:val="24"/>
        </w:rPr>
        <w:t xml:space="preserve"> – Прогнозные балансы потребления </w:t>
      </w:r>
      <w:r w:rsidR="001A7D3C" w:rsidRPr="00E93856">
        <w:rPr>
          <w:rFonts w:ascii="Times New Roman" w:hAnsi="Times New Roman" w:cs="Times New Roman"/>
          <w:sz w:val="24"/>
          <w:szCs w:val="24"/>
        </w:rPr>
        <w:t>хозяйст</w:t>
      </w:r>
      <w:r w:rsidR="001A7D3C" w:rsidRPr="00444806">
        <w:rPr>
          <w:rFonts w:ascii="Times New Roman" w:hAnsi="Times New Roman" w:cs="Times New Roman"/>
          <w:sz w:val="24"/>
          <w:szCs w:val="24"/>
        </w:rPr>
        <w:t>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062AB6" w:rsidRPr="00444806">
        <w:rPr>
          <w:rFonts w:ascii="Times New Roman" w:hAnsi="Times New Roman" w:cs="Times New Roman"/>
          <w:sz w:val="24"/>
          <w:szCs w:val="24"/>
        </w:rPr>
        <w:t xml:space="preserve">30 </w:t>
      </w:r>
      <w:r w:rsidRPr="00444806">
        <w:rPr>
          <w:rFonts w:ascii="Times New Roman" w:hAnsi="Times New Roman" w:cs="Times New Roman"/>
          <w:sz w:val="24"/>
          <w:szCs w:val="24"/>
        </w:rPr>
        <w:t>г.</w:t>
      </w:r>
    </w:p>
    <w:tbl>
      <w:tblPr>
        <w:tblW w:w="5000" w:type="pct"/>
        <w:tblInd w:w="-1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85" w:type="dxa"/>
          <w:right w:w="85" w:type="dxa"/>
        </w:tblCellMar>
        <w:tblLook w:val="01E0"/>
      </w:tblPr>
      <w:tblGrid>
        <w:gridCol w:w="1920"/>
        <w:gridCol w:w="705"/>
        <w:gridCol w:w="705"/>
        <w:gridCol w:w="705"/>
        <w:gridCol w:w="705"/>
        <w:gridCol w:w="706"/>
        <w:gridCol w:w="706"/>
        <w:gridCol w:w="706"/>
        <w:gridCol w:w="706"/>
        <w:gridCol w:w="706"/>
        <w:gridCol w:w="706"/>
        <w:gridCol w:w="706"/>
        <w:gridCol w:w="693"/>
      </w:tblGrid>
      <w:tr w:rsidR="00F857F5" w:rsidRPr="00444806" w:rsidTr="00E93856">
        <w:trPr>
          <w:tblHeader/>
        </w:trPr>
        <w:tc>
          <w:tcPr>
            <w:tcW w:w="926" w:type="pct"/>
            <w:vMerge w:val="restar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Нужды</w:t>
            </w:r>
          </w:p>
        </w:tc>
        <w:tc>
          <w:tcPr>
            <w:tcW w:w="4074" w:type="pct"/>
            <w:gridSpan w:val="12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Расчетный год</w:t>
            </w:r>
          </w:p>
        </w:tc>
      </w:tr>
      <w:tr w:rsidR="00F857F5" w:rsidRPr="00444806" w:rsidTr="00E93856">
        <w:trPr>
          <w:tblHeader/>
        </w:trPr>
        <w:tc>
          <w:tcPr>
            <w:tcW w:w="926" w:type="pct"/>
            <w:vMerge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left="-103" w:right="-105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="00BE6BAC" w:rsidRPr="00444806">
              <w:rPr>
                <w:rFonts w:ascii="Times New Roman" w:hAnsi="Times New Roman" w:cs="Times New Roman"/>
                <w:b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F857F5" w:rsidRPr="00444806" w:rsidTr="00E93856">
        <w:trPr>
          <w:tblHeader/>
        </w:trPr>
        <w:tc>
          <w:tcPr>
            <w:tcW w:w="926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E2CA2" w:rsidRPr="00444806" w:rsidRDefault="00BE2CA2" w:rsidP="00E93856">
            <w:pPr>
              <w:spacing w:after="0"/>
              <w:ind w:right="-125" w:hanging="107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44480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vertAlign w:val="superscript"/>
              </w:rPr>
            </w:pPr>
            <w:r w:rsidRPr="006D7617">
              <w:rPr>
                <w:rFonts w:ascii="Times New Roman" w:hAnsi="Times New Roman" w:cs="Times New Roman"/>
              </w:rPr>
              <w:t>Хозяйственно-питьевые,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18,29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18,55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18,80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19,05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19,30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19,55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19,80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20,04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20,29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20,54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20,79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21,04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Производстве</w:t>
            </w:r>
            <w:r w:rsidRPr="006D7617">
              <w:rPr>
                <w:rFonts w:ascii="Times New Roman" w:hAnsi="Times New Roman" w:cs="Times New Roman"/>
              </w:rPr>
              <w:t>н</w:t>
            </w:r>
            <w:r w:rsidRPr="006D7617">
              <w:rPr>
                <w:rFonts w:ascii="Times New Roman" w:hAnsi="Times New Roman" w:cs="Times New Roman"/>
              </w:rPr>
              <w:t>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3,24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3,28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3,32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3,37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3,41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3,46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3,50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3,54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3,59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3,63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3,68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3,72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Сельскохозяйс</w:t>
            </w:r>
            <w:r w:rsidRPr="006D7617">
              <w:rPr>
                <w:rFonts w:ascii="Times New Roman" w:hAnsi="Times New Roman" w:cs="Times New Roman"/>
              </w:rPr>
              <w:t>т</w:t>
            </w:r>
            <w:r w:rsidRPr="006D7617">
              <w:rPr>
                <w:rFonts w:ascii="Times New Roman" w:hAnsi="Times New Roman" w:cs="Times New Roman"/>
              </w:rPr>
              <w:t>венные,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1,55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1,57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1,60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1,62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1,64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1,66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1,68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1,70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1,72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1,74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1,76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1,79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lastRenderedPageBreak/>
              <w:t>Культурно-бытовые,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2,59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2,62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2,66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2,69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2,73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2,76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2,80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2,84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2,87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2,91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2,94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2,98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Полив,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3,11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3,15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3,23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3,28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3,32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3,36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3,40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3,44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3,49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3,53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3,57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6D7617">
              <w:rPr>
                <w:rFonts w:ascii="Times New Roman" w:hAnsi="Times New Roman" w:cs="Times New Roman"/>
              </w:rPr>
              <w:t>Неучтенные ра</w:t>
            </w:r>
            <w:r w:rsidRPr="006D7617">
              <w:rPr>
                <w:rFonts w:ascii="Times New Roman" w:hAnsi="Times New Roman" w:cs="Times New Roman"/>
              </w:rPr>
              <w:t>с</w:t>
            </w:r>
            <w:r w:rsidRPr="006D7617">
              <w:rPr>
                <w:rFonts w:ascii="Times New Roman" w:hAnsi="Times New Roman" w:cs="Times New Roman"/>
              </w:rPr>
              <w:t>ходы (потери), тыс. м</w:t>
            </w:r>
            <w:r w:rsidRPr="006D7617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2,28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2,08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1,69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1,50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1,11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04213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</w:tr>
      <w:tr w:rsidR="00B55598" w:rsidRPr="00444806" w:rsidTr="00E93856">
        <w:trPr>
          <w:trHeight w:val="57"/>
        </w:trPr>
        <w:tc>
          <w:tcPr>
            <w:tcW w:w="926" w:type="pct"/>
            <w:shd w:val="clear" w:color="auto" w:fill="auto"/>
            <w:vAlign w:val="center"/>
          </w:tcPr>
          <w:p w:rsidR="00B55598" w:rsidRPr="006D7617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6D7617">
              <w:rPr>
                <w:rFonts w:ascii="Times New Roman" w:hAnsi="Times New Roman" w:cs="Times New Roman"/>
                <w:b/>
              </w:rPr>
              <w:t>Всего, тыс. м</w:t>
            </w:r>
            <w:r w:rsidRPr="006D7617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31,06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31,26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31,45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31,65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31,85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32,05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32,24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32,44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32,64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32,83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33,03</w:t>
            </w:r>
          </w:p>
        </w:tc>
        <w:tc>
          <w:tcPr>
            <w:tcW w:w="338" w:type="pct"/>
            <w:shd w:val="clear" w:color="auto" w:fill="auto"/>
            <w:vAlign w:val="center"/>
          </w:tcPr>
          <w:p w:rsidR="00B55598" w:rsidRPr="00F04213" w:rsidRDefault="00B55598" w:rsidP="00C377A0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04213">
              <w:rPr>
                <w:rFonts w:ascii="Times New Roman" w:hAnsi="Times New Roman" w:cs="Times New Roman"/>
                <w:b/>
                <w:color w:val="000000"/>
              </w:rPr>
              <w:t>33,23</w:t>
            </w:r>
          </w:p>
        </w:tc>
      </w:tr>
    </w:tbl>
    <w:p w:rsidR="00236ADB" w:rsidRDefault="00236ADB" w:rsidP="0001653B">
      <w:pPr>
        <w:spacing w:after="0"/>
        <w:ind w:hanging="426"/>
        <w:jc w:val="both"/>
        <w:rPr>
          <w:rFonts w:ascii="Times New Roman" w:hAnsi="Times New Roman" w:cs="Times New Roman"/>
          <w:noProof/>
          <w:sz w:val="24"/>
          <w:szCs w:val="24"/>
        </w:rPr>
      </w:pPr>
    </w:p>
    <w:p w:rsidR="00DC1CCD" w:rsidRPr="00444806" w:rsidRDefault="001D3C2F" w:rsidP="006731DB">
      <w:pPr>
        <w:spacing w:after="0"/>
        <w:jc w:val="both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552511"/>
            <wp:effectExtent l="0" t="0" r="0" b="63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 cstate="print"/>
                    <a:srcRect l="3972" r="4405"/>
                    <a:stretch/>
                  </pic:blipFill>
                  <pic:spPr bwMode="auto">
                    <a:xfrm>
                      <a:off x="0" y="0"/>
                      <a:ext cx="6480000" cy="25525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1653B" w:rsidRDefault="00DC1CCD" w:rsidP="003356F8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150F2D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444806">
        <w:rPr>
          <w:rFonts w:ascii="Times New Roman" w:hAnsi="Times New Roman" w:cs="Times New Roman"/>
          <w:sz w:val="24"/>
          <w:szCs w:val="24"/>
        </w:rPr>
        <w:t>3</w:t>
      </w:r>
      <w:r w:rsidR="00062AB6" w:rsidRPr="00444806">
        <w:rPr>
          <w:rFonts w:ascii="Times New Roman" w:hAnsi="Times New Roman" w:cs="Times New Roman"/>
          <w:sz w:val="24"/>
          <w:szCs w:val="24"/>
        </w:rPr>
        <w:t>0</w:t>
      </w:r>
      <w:r w:rsidR="003356F8">
        <w:rPr>
          <w:rFonts w:ascii="Times New Roman" w:hAnsi="Times New Roman" w:cs="Times New Roman"/>
          <w:sz w:val="24"/>
          <w:szCs w:val="24"/>
        </w:rPr>
        <w:t> г.</w:t>
      </w:r>
    </w:p>
    <w:p w:rsidR="00415866" w:rsidRPr="00444806" w:rsidRDefault="00415866" w:rsidP="00415866">
      <w:pPr>
        <w:spacing w:after="0"/>
        <w:ind w:hanging="567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8" w:name="_Toc1833697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3.8. Описание централизованной системы горячего водоснабжения с использованием </w:t>
      </w:r>
      <w:r w:rsidR="00A25AE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закрытых систем горячего водоснабжения, отражающее технологические особенности </w:t>
      </w:r>
      <w:r w:rsidR="00A25AEC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указанной системы</w:t>
      </w:r>
      <w:bookmarkEnd w:id="28"/>
    </w:p>
    <w:p w:rsidR="00140FA2" w:rsidRPr="00444806" w:rsidRDefault="00140FA2" w:rsidP="001E79DA">
      <w:pPr>
        <w:spacing w:after="0"/>
        <w:rPr>
          <w:rFonts w:ascii="Times New Roman" w:hAnsi="Times New Roman" w:cs="Times New Roman"/>
        </w:rPr>
      </w:pPr>
    </w:p>
    <w:p w:rsidR="00802C85" w:rsidRPr="00444806" w:rsidRDefault="00CD0E1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Систем</w:t>
      </w:r>
      <w:r w:rsidR="00A04751">
        <w:rPr>
          <w:rFonts w:ascii="Times New Roman" w:hAnsi="Times New Roman" w:cs="Times New Roman"/>
          <w:sz w:val="24"/>
          <w:szCs w:val="24"/>
        </w:rPr>
        <w:t>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D0E10">
        <w:rPr>
          <w:rFonts w:ascii="Times New Roman" w:hAnsi="Times New Roman" w:cs="Times New Roman"/>
          <w:sz w:val="24"/>
          <w:szCs w:val="24"/>
        </w:rPr>
        <w:t>горячего водоснабжения</w:t>
      </w:r>
      <w:r>
        <w:rPr>
          <w:rFonts w:ascii="Times New Roman" w:hAnsi="Times New Roman" w:cs="Times New Roman"/>
          <w:sz w:val="24"/>
          <w:szCs w:val="24"/>
        </w:rPr>
        <w:t xml:space="preserve"> на территории </w:t>
      </w:r>
      <w:r w:rsidR="00236ADB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2437FC">
        <w:rPr>
          <w:rFonts w:ascii="Times New Roman" w:hAnsi="Times New Roman" w:cs="Times New Roman"/>
          <w:sz w:val="24"/>
          <w:szCs w:val="24"/>
        </w:rPr>
        <w:t>сельсовета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04751">
        <w:rPr>
          <w:rFonts w:ascii="Times New Roman" w:hAnsi="Times New Roman" w:cs="Times New Roman"/>
          <w:sz w:val="24"/>
          <w:szCs w:val="24"/>
        </w:rPr>
        <w:t>отсутствует.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6731DB" w:rsidRPr="00444806" w:rsidRDefault="006731DB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29" w:name="_Toc1833697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3.9. Сведения о фактическом и ожидаемом потреблении горячей, питьевой, технической воды (годовое, среднесуточное, максимальное суточное)</w:t>
      </w:r>
      <w:bookmarkEnd w:id="29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Ожидаемая величина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рассчитана на основе пр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гнозных балансов потребления </w:t>
      </w:r>
      <w:r w:rsidR="00197C35" w:rsidRPr="00444806">
        <w:rPr>
          <w:rFonts w:ascii="Times New Roman" w:hAnsi="Times New Roman" w:cs="Times New Roman"/>
          <w:sz w:val="24"/>
          <w:szCs w:val="24"/>
        </w:rPr>
        <w:t>хозяйственно-</w:t>
      </w:r>
      <w:r w:rsidR="00A04034" w:rsidRPr="00444806">
        <w:rPr>
          <w:rFonts w:ascii="Times New Roman" w:hAnsi="Times New Roman" w:cs="Times New Roman"/>
          <w:sz w:val="24"/>
          <w:szCs w:val="24"/>
        </w:rPr>
        <w:t>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до 20</w:t>
      </w:r>
      <w:r w:rsidR="001F65A4" w:rsidRPr="00444806">
        <w:rPr>
          <w:rFonts w:ascii="Times New Roman" w:hAnsi="Times New Roman" w:cs="Times New Roman"/>
          <w:sz w:val="24"/>
          <w:szCs w:val="24"/>
        </w:rPr>
        <w:t>3</w:t>
      </w:r>
      <w:r w:rsidR="00062AB6" w:rsidRPr="00444806">
        <w:rPr>
          <w:rFonts w:ascii="Times New Roman" w:hAnsi="Times New Roman" w:cs="Times New Roman"/>
          <w:sz w:val="24"/>
          <w:szCs w:val="24"/>
        </w:rPr>
        <w:t>0</w:t>
      </w:r>
      <w:r w:rsidR="001F65A4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г. п. 3.7.</w:t>
      </w:r>
    </w:p>
    <w:p w:rsidR="00DE1E2A" w:rsidRDefault="00DE1E2A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3856" w:rsidRDefault="00E93856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3856" w:rsidRDefault="00E93856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3856" w:rsidRDefault="00E93856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93856" w:rsidRPr="00444806" w:rsidRDefault="00E93856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15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Фактическое и ожидаемое потребление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4948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57" w:type="dxa"/>
          <w:right w:w="57" w:type="dxa"/>
        </w:tblCellMar>
        <w:tblLook w:val="01E0"/>
      </w:tblPr>
      <w:tblGrid>
        <w:gridCol w:w="1367"/>
        <w:gridCol w:w="1308"/>
        <w:gridCol w:w="685"/>
        <w:gridCol w:w="684"/>
        <w:gridCol w:w="684"/>
        <w:gridCol w:w="686"/>
        <w:gridCol w:w="684"/>
        <w:gridCol w:w="684"/>
        <w:gridCol w:w="684"/>
        <w:gridCol w:w="686"/>
        <w:gridCol w:w="684"/>
        <w:gridCol w:w="684"/>
        <w:gridCol w:w="692"/>
      </w:tblGrid>
      <w:tr w:rsidR="006731DB" w:rsidRPr="00E93856" w:rsidTr="006731DB">
        <w:trPr>
          <w:trHeight w:val="1025"/>
          <w:tblHeader/>
        </w:trPr>
        <w:tc>
          <w:tcPr>
            <w:tcW w:w="669" w:type="pct"/>
            <w:shd w:val="clear" w:color="auto" w:fill="auto"/>
            <w:vAlign w:val="center"/>
          </w:tcPr>
          <w:p w:rsidR="00802C85" w:rsidRPr="00E93856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E93856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640" w:type="pct"/>
            <w:shd w:val="clear" w:color="auto" w:fill="auto"/>
            <w:vAlign w:val="center"/>
          </w:tcPr>
          <w:p w:rsidR="00802C85" w:rsidRPr="00E93856" w:rsidRDefault="00802C85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Факти</w:t>
            </w:r>
            <w:r w:rsidRPr="00E93856">
              <w:rPr>
                <w:rFonts w:ascii="Times New Roman" w:hAnsi="Times New Roman" w:cs="Times New Roman"/>
                <w:b/>
              </w:rPr>
              <w:softHyphen/>
              <w:t>ческое п</w:t>
            </w:r>
            <w:r w:rsidRPr="00E93856">
              <w:rPr>
                <w:rFonts w:ascii="Times New Roman" w:hAnsi="Times New Roman" w:cs="Times New Roman"/>
                <w:b/>
              </w:rPr>
              <w:t>о</w:t>
            </w:r>
            <w:r w:rsidR="00A15ACD" w:rsidRPr="00E93856">
              <w:rPr>
                <w:rFonts w:ascii="Times New Roman" w:hAnsi="Times New Roman" w:cs="Times New Roman"/>
                <w:b/>
              </w:rPr>
              <w:t>треб</w:t>
            </w:r>
            <w:r w:rsidR="00A15ACD" w:rsidRPr="00E93856">
              <w:rPr>
                <w:rFonts w:ascii="Times New Roman" w:hAnsi="Times New Roman" w:cs="Times New Roman"/>
                <w:b/>
              </w:rPr>
              <w:softHyphen/>
              <w:t>ление</w:t>
            </w:r>
          </w:p>
        </w:tc>
        <w:tc>
          <w:tcPr>
            <w:tcW w:w="3690" w:type="pct"/>
            <w:gridSpan w:val="11"/>
            <w:shd w:val="clear" w:color="auto" w:fill="auto"/>
            <w:vAlign w:val="center"/>
          </w:tcPr>
          <w:p w:rsidR="00802C85" w:rsidRPr="00E93856" w:rsidRDefault="00A15ACD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Ожидаемое потребление</w:t>
            </w:r>
          </w:p>
        </w:tc>
      </w:tr>
      <w:tr w:rsidR="006731DB" w:rsidRPr="00E93856" w:rsidTr="006731DB">
        <w:trPr>
          <w:trHeight w:val="502"/>
          <w:tblHeader/>
        </w:trPr>
        <w:tc>
          <w:tcPr>
            <w:tcW w:w="669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640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062AB6" w:rsidRPr="00E93856" w:rsidRDefault="00062AB6" w:rsidP="00FF434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6731DB" w:rsidRPr="00E93856" w:rsidTr="006731DB">
        <w:trPr>
          <w:trHeight w:val="261"/>
          <w:tblHeader/>
        </w:trPr>
        <w:tc>
          <w:tcPr>
            <w:tcW w:w="669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E93856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640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062AB6" w:rsidRPr="00E93856" w:rsidRDefault="00062AB6" w:rsidP="001E79DA">
            <w:pPr>
              <w:spacing w:after="0"/>
              <w:ind w:right="-72" w:hanging="114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E93856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6731DB" w:rsidRPr="00E93856" w:rsidTr="006731DB">
        <w:trPr>
          <w:trHeight w:val="512"/>
        </w:trPr>
        <w:tc>
          <w:tcPr>
            <w:tcW w:w="669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Годовое, тыс. м</w:t>
            </w:r>
            <w:r w:rsidRPr="00E9385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640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31,06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31,26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31,45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31,65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31,85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32,05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32,24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32,44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32,64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32,83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33,03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3D7399" w:rsidRPr="00E93856" w:rsidRDefault="003D7399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33,23</w:t>
            </w:r>
          </w:p>
        </w:tc>
      </w:tr>
      <w:tr w:rsidR="006731DB" w:rsidRPr="00E93856" w:rsidTr="006731DB">
        <w:trPr>
          <w:trHeight w:val="502"/>
        </w:trPr>
        <w:tc>
          <w:tcPr>
            <w:tcW w:w="669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средне</w:t>
            </w:r>
            <w:r w:rsidRPr="00E93856">
              <w:rPr>
                <w:rFonts w:ascii="Times New Roman" w:hAnsi="Times New Roman" w:cs="Times New Roman"/>
              </w:rPr>
              <w:softHyphen/>
              <w:t>суточное, м</w:t>
            </w:r>
            <w:r w:rsidRPr="00E9385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640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85,10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86,26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87,42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88,58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89,74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90,90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92,06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93,22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94,38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95,54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96,70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97,86</w:t>
            </w:r>
          </w:p>
        </w:tc>
      </w:tr>
      <w:tr w:rsidR="006731DB" w:rsidRPr="00E93856" w:rsidTr="006731DB">
        <w:trPr>
          <w:trHeight w:val="523"/>
        </w:trPr>
        <w:tc>
          <w:tcPr>
            <w:tcW w:w="669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ind w:left="-108" w:right="-112"/>
              <w:jc w:val="center"/>
              <w:rPr>
                <w:rFonts w:ascii="Times New Roman" w:hAnsi="Times New Roman" w:cs="Times New Roman"/>
              </w:rPr>
            </w:pPr>
            <w:r w:rsidRPr="00E93856">
              <w:rPr>
                <w:rFonts w:ascii="Times New Roman" w:hAnsi="Times New Roman" w:cs="Times New Roman"/>
              </w:rPr>
              <w:t>максималь</w:t>
            </w:r>
            <w:r w:rsidRPr="00E93856">
              <w:rPr>
                <w:rFonts w:ascii="Times New Roman" w:hAnsi="Times New Roman" w:cs="Times New Roman"/>
              </w:rPr>
              <w:softHyphen/>
              <w:t>ное суточное, м</w:t>
            </w:r>
            <w:r w:rsidRPr="00E93856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640" w:type="pct"/>
            <w:shd w:val="clear" w:color="auto" w:fill="auto"/>
            <w:vAlign w:val="center"/>
          </w:tcPr>
          <w:p w:rsidR="003D2257" w:rsidRPr="00E93856" w:rsidRDefault="003D2257" w:rsidP="00E93856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107,22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107,82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108,40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104,52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109,48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107,26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110,47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108,13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116,09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118,47</w:t>
            </w:r>
          </w:p>
        </w:tc>
        <w:tc>
          <w:tcPr>
            <w:tcW w:w="335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117,97</w:t>
            </w:r>
          </w:p>
        </w:tc>
        <w:tc>
          <w:tcPr>
            <w:tcW w:w="339" w:type="pct"/>
            <w:shd w:val="clear" w:color="auto" w:fill="auto"/>
            <w:vAlign w:val="center"/>
          </w:tcPr>
          <w:p w:rsidR="003D2257" w:rsidRPr="00E93856" w:rsidRDefault="003D2257" w:rsidP="00A053F3">
            <w:pPr>
              <w:spacing w:after="0"/>
              <w:ind w:left="-89" w:right="-48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E93856">
              <w:rPr>
                <w:rFonts w:ascii="Times New Roman" w:hAnsi="Times New Roman" w:cs="Times New Roman"/>
                <w:color w:val="000000"/>
              </w:rPr>
              <w:t>114,50</w:t>
            </w:r>
          </w:p>
        </w:tc>
      </w:tr>
    </w:tbl>
    <w:p w:rsidR="00A15ACD" w:rsidRDefault="00A15ACD" w:rsidP="001E79DA">
      <w:pPr>
        <w:spacing w:after="0"/>
        <w:ind w:hanging="426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E9525A" w:rsidRPr="00444806" w:rsidRDefault="003D2257" w:rsidP="00A053F3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7305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73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5ACD" w:rsidRDefault="00A15AC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5052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 w:rsidRPr="00650526">
        <w:rPr>
          <w:rFonts w:ascii="Times New Roman" w:hAnsi="Times New Roman" w:cs="Times New Roman"/>
          <w:sz w:val="24"/>
          <w:szCs w:val="24"/>
        </w:rPr>
        <w:t>10</w:t>
      </w:r>
      <w:r w:rsidRPr="00650526">
        <w:rPr>
          <w:rFonts w:ascii="Times New Roman" w:hAnsi="Times New Roman" w:cs="Times New Roman"/>
          <w:sz w:val="24"/>
          <w:szCs w:val="24"/>
        </w:rPr>
        <w:t xml:space="preserve"> </w:t>
      </w:r>
      <w:r w:rsidR="00B75F2C" w:rsidRPr="00650526">
        <w:rPr>
          <w:rFonts w:ascii="Times New Roman" w:hAnsi="Times New Roman" w:cs="Times New Roman"/>
          <w:sz w:val="24"/>
          <w:szCs w:val="24"/>
        </w:rPr>
        <w:t>–</w:t>
      </w:r>
      <w:r w:rsidRPr="00650526">
        <w:rPr>
          <w:rFonts w:ascii="Times New Roman" w:hAnsi="Times New Roman" w:cs="Times New Roman"/>
          <w:sz w:val="24"/>
          <w:szCs w:val="24"/>
        </w:rPr>
        <w:t xml:space="preserve"> Фактическое и ожидаемое потребление </w:t>
      </w:r>
      <w:r w:rsidR="00A04034" w:rsidRPr="0065052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650526">
        <w:rPr>
          <w:rFonts w:ascii="Times New Roman" w:hAnsi="Times New Roman" w:cs="Times New Roman"/>
          <w:sz w:val="24"/>
          <w:szCs w:val="24"/>
        </w:rPr>
        <w:t xml:space="preserve"> воды</w:t>
      </w:r>
    </w:p>
    <w:p w:rsidR="00CD0E10" w:rsidRDefault="00CD0E1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0" w:name="_Toc18336975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3.10. Описание территориальной структуры потребления горячей, питьевой, технической воды, которую следует определять по отчетам организаций, осуществляющих водоснабжение, с </w:t>
      </w:r>
      <w:r w:rsidR="00DE1E2A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разбивкой по технологическим зонам</w:t>
      </w:r>
      <w:bookmarkEnd w:id="30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red"/>
        </w:rPr>
      </w:pPr>
    </w:p>
    <w:p w:rsidR="00802C85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Структура потребления </w:t>
      </w:r>
      <w:r w:rsidR="00544D7E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</w:t>
      </w:r>
      <w:r w:rsidR="002437FC">
        <w:rPr>
          <w:rFonts w:ascii="Times New Roman" w:hAnsi="Times New Roman" w:cs="Times New Roman"/>
          <w:sz w:val="24"/>
          <w:szCs w:val="24"/>
        </w:rPr>
        <w:t>Октябрьского сельсовета</w:t>
      </w:r>
      <w:r w:rsidR="00DE789B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 xml:space="preserve">включена в единую технологическую зону, поставщиком воды в которую является </w:t>
      </w:r>
      <w:r w:rsidR="002437FC">
        <w:rPr>
          <w:rFonts w:ascii="Times New Roman" w:hAnsi="Times New Roman" w:cs="Times New Roman"/>
          <w:sz w:val="24"/>
          <w:szCs w:val="24"/>
        </w:rPr>
        <w:t>МУП</w:t>
      </w:r>
      <w:r w:rsidR="00161439" w:rsidRPr="002437FC">
        <w:rPr>
          <w:rFonts w:ascii="Times New Roman" w:hAnsi="Times New Roman" w:cs="Times New Roman"/>
          <w:sz w:val="24"/>
          <w:szCs w:val="24"/>
        </w:rPr>
        <w:t xml:space="preserve"> «</w:t>
      </w:r>
      <w:r w:rsidR="002437FC">
        <w:rPr>
          <w:rFonts w:ascii="Times New Roman" w:hAnsi="Times New Roman" w:cs="Times New Roman"/>
          <w:sz w:val="24"/>
          <w:szCs w:val="24"/>
        </w:rPr>
        <w:t>Энергия</w:t>
      </w:r>
      <w:r w:rsidR="00161439" w:rsidRPr="00444806">
        <w:rPr>
          <w:rFonts w:ascii="Times New Roman" w:hAnsi="Times New Roman" w:cs="Times New Roman"/>
          <w:sz w:val="24"/>
          <w:szCs w:val="24"/>
        </w:rPr>
        <w:t>»</w:t>
      </w:r>
      <w:r w:rsidRPr="00444806">
        <w:rPr>
          <w:rFonts w:ascii="Times New Roman" w:hAnsi="Times New Roman" w:cs="Times New Roman"/>
          <w:sz w:val="24"/>
          <w:szCs w:val="24"/>
        </w:rPr>
        <w:t>. Террит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риальная структура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приведена в таблице </w:t>
      </w:r>
      <w:r w:rsidR="00246C53">
        <w:rPr>
          <w:rFonts w:ascii="Times New Roman" w:hAnsi="Times New Roman" w:cs="Times New Roman"/>
          <w:sz w:val="24"/>
          <w:szCs w:val="24"/>
        </w:rPr>
        <w:t>16</w:t>
      </w:r>
      <w:r w:rsidR="00A053F3">
        <w:rPr>
          <w:rFonts w:ascii="Times New Roman" w:hAnsi="Times New Roman" w:cs="Times New Roman"/>
          <w:sz w:val="24"/>
          <w:szCs w:val="24"/>
        </w:rPr>
        <w:t>.</w:t>
      </w:r>
    </w:p>
    <w:p w:rsidR="00A053F3" w:rsidRDefault="00A053F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053F3" w:rsidRDefault="00A053F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053F3" w:rsidRDefault="00A053F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053F3" w:rsidRDefault="00A053F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A053F3" w:rsidRPr="00444806" w:rsidRDefault="00A053F3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Территориальная структура потребления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по отчету абонентского отдела </w:t>
      </w:r>
      <w:r w:rsidR="00FB7438">
        <w:rPr>
          <w:rFonts w:ascii="Times New Roman" w:hAnsi="Times New Roman" w:cs="Times New Roman"/>
          <w:sz w:val="24"/>
          <w:szCs w:val="24"/>
        </w:rPr>
        <w:t>МУП</w:t>
      </w:r>
      <w:r w:rsidR="006673FA" w:rsidRPr="00444806">
        <w:rPr>
          <w:rFonts w:ascii="Times New Roman" w:hAnsi="Times New Roman" w:cs="Times New Roman"/>
          <w:sz w:val="24"/>
          <w:szCs w:val="24"/>
        </w:rPr>
        <w:t xml:space="preserve"> «</w:t>
      </w:r>
      <w:r w:rsidR="00FB7438">
        <w:rPr>
          <w:rFonts w:ascii="Times New Roman" w:hAnsi="Times New Roman" w:cs="Times New Roman"/>
          <w:sz w:val="24"/>
          <w:szCs w:val="24"/>
        </w:rPr>
        <w:t>Энергия</w:t>
      </w:r>
      <w:r w:rsidR="006673FA" w:rsidRPr="00444806">
        <w:rPr>
          <w:rFonts w:ascii="Times New Roman" w:hAnsi="Times New Roman" w:cs="Times New Roman"/>
          <w:sz w:val="24"/>
          <w:szCs w:val="24"/>
        </w:rPr>
        <w:t>»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2093"/>
        <w:gridCol w:w="2446"/>
        <w:gridCol w:w="2515"/>
        <w:gridCol w:w="3367"/>
      </w:tblGrid>
      <w:tr w:rsidR="00802C85" w:rsidRPr="00A053F3" w:rsidTr="00A053F3">
        <w:trPr>
          <w:trHeight w:val="788"/>
        </w:trPr>
        <w:tc>
          <w:tcPr>
            <w:tcW w:w="2093" w:type="dxa"/>
            <w:shd w:val="clear" w:color="auto" w:fill="auto"/>
            <w:vAlign w:val="center"/>
          </w:tcPr>
          <w:p w:rsidR="00802C85" w:rsidRPr="00A053F3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Населенный</w:t>
            </w:r>
            <w:r w:rsidRPr="00A053F3">
              <w:rPr>
                <w:rFonts w:ascii="Times New Roman" w:hAnsi="Times New Roman" w:cs="Times New Roman"/>
                <w:b/>
              </w:rPr>
              <w:br/>
              <w:t>пункт</w:t>
            </w:r>
          </w:p>
        </w:tc>
        <w:tc>
          <w:tcPr>
            <w:tcW w:w="2446" w:type="dxa"/>
            <w:shd w:val="clear" w:color="auto" w:fill="auto"/>
            <w:vAlign w:val="center"/>
          </w:tcPr>
          <w:p w:rsidR="00802C85" w:rsidRPr="00A053F3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Группа абонентов</w:t>
            </w:r>
          </w:p>
        </w:tc>
        <w:tc>
          <w:tcPr>
            <w:tcW w:w="2515" w:type="dxa"/>
            <w:shd w:val="clear" w:color="auto" w:fill="auto"/>
            <w:vAlign w:val="center"/>
          </w:tcPr>
          <w:p w:rsidR="00802C85" w:rsidRPr="00A053F3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Число абонентов</w:t>
            </w:r>
          </w:p>
        </w:tc>
        <w:tc>
          <w:tcPr>
            <w:tcW w:w="3367" w:type="dxa"/>
            <w:shd w:val="clear" w:color="auto" w:fill="auto"/>
            <w:vAlign w:val="center"/>
          </w:tcPr>
          <w:p w:rsidR="00802C85" w:rsidRPr="00A053F3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Годовой объем поданной воды, тыс. м</w:t>
            </w:r>
            <w:r w:rsidRPr="00A053F3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</w:tr>
      <w:tr w:rsidR="003D7399" w:rsidRPr="00A053F3" w:rsidTr="00A053F3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3D7399" w:rsidRPr="00A053F3" w:rsidRDefault="00DB4FF1" w:rsidP="005157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с. Нагорное</w:t>
            </w:r>
          </w:p>
        </w:tc>
        <w:tc>
          <w:tcPr>
            <w:tcW w:w="2446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1 557</w:t>
            </w:r>
          </w:p>
        </w:tc>
        <w:tc>
          <w:tcPr>
            <w:tcW w:w="3367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16,650</w:t>
            </w:r>
          </w:p>
        </w:tc>
      </w:tr>
      <w:tr w:rsidR="003D7399" w:rsidRPr="00A053F3" w:rsidTr="00A053F3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3D7399" w:rsidRPr="00A053F3" w:rsidRDefault="003D7399" w:rsidP="003D739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67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6,017</w:t>
            </w:r>
          </w:p>
        </w:tc>
      </w:tr>
      <w:tr w:rsidR="003D7399" w:rsidRPr="00A053F3" w:rsidTr="00A053F3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3D7399" w:rsidRPr="00A053F3" w:rsidRDefault="00DB4FF1" w:rsidP="005157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 xml:space="preserve">д. </w:t>
            </w:r>
            <w:proofErr w:type="spellStart"/>
            <w:r w:rsidRPr="00A053F3">
              <w:rPr>
                <w:rFonts w:ascii="Times New Roman" w:hAnsi="Times New Roman" w:cs="Times New Roman"/>
              </w:rPr>
              <w:t>Помельцево</w:t>
            </w:r>
            <w:proofErr w:type="spellEnd"/>
          </w:p>
        </w:tc>
        <w:tc>
          <w:tcPr>
            <w:tcW w:w="2446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219</w:t>
            </w:r>
          </w:p>
        </w:tc>
        <w:tc>
          <w:tcPr>
            <w:tcW w:w="3367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3,98</w:t>
            </w:r>
            <w:r w:rsidR="002F364D" w:rsidRPr="00A053F3">
              <w:rPr>
                <w:rFonts w:ascii="Times New Roman" w:hAnsi="Times New Roman" w:cs="Times New Roman"/>
              </w:rPr>
              <w:t>0</w:t>
            </w:r>
          </w:p>
        </w:tc>
      </w:tr>
      <w:tr w:rsidR="003D7399" w:rsidRPr="00A053F3" w:rsidTr="00A053F3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3D7399" w:rsidRPr="00A053F3" w:rsidRDefault="003D7399" w:rsidP="003D739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367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0,194</w:t>
            </w:r>
          </w:p>
        </w:tc>
      </w:tr>
      <w:tr w:rsidR="003D7399" w:rsidRPr="00A053F3" w:rsidTr="00A053F3">
        <w:trPr>
          <w:trHeight w:val="340"/>
        </w:trPr>
        <w:tc>
          <w:tcPr>
            <w:tcW w:w="2093" w:type="dxa"/>
            <w:vMerge w:val="restart"/>
            <w:shd w:val="clear" w:color="auto" w:fill="auto"/>
            <w:vAlign w:val="center"/>
          </w:tcPr>
          <w:p w:rsidR="003D7399" w:rsidRPr="00A053F3" w:rsidRDefault="00DB4FF1" w:rsidP="0051577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д. Заречный</w:t>
            </w:r>
          </w:p>
        </w:tc>
        <w:tc>
          <w:tcPr>
            <w:tcW w:w="2446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физические лица</w:t>
            </w:r>
          </w:p>
        </w:tc>
        <w:tc>
          <w:tcPr>
            <w:tcW w:w="2515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239</w:t>
            </w:r>
          </w:p>
        </w:tc>
        <w:tc>
          <w:tcPr>
            <w:tcW w:w="3367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3,96</w:t>
            </w:r>
            <w:r w:rsidR="002F364D" w:rsidRPr="00A053F3">
              <w:rPr>
                <w:rFonts w:ascii="Times New Roman" w:hAnsi="Times New Roman" w:cs="Times New Roman"/>
              </w:rPr>
              <w:t>0</w:t>
            </w:r>
          </w:p>
        </w:tc>
      </w:tr>
      <w:tr w:rsidR="003D7399" w:rsidRPr="00A053F3" w:rsidTr="00A053F3">
        <w:trPr>
          <w:trHeight w:val="340"/>
        </w:trPr>
        <w:tc>
          <w:tcPr>
            <w:tcW w:w="2093" w:type="dxa"/>
            <w:vMerge/>
            <w:shd w:val="clear" w:color="auto" w:fill="auto"/>
            <w:vAlign w:val="center"/>
          </w:tcPr>
          <w:p w:rsidR="003D7399" w:rsidRPr="00A053F3" w:rsidRDefault="003D7399" w:rsidP="003D7399">
            <w:p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46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юридические лица</w:t>
            </w:r>
          </w:p>
        </w:tc>
        <w:tc>
          <w:tcPr>
            <w:tcW w:w="2515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3367" w:type="dxa"/>
            <w:shd w:val="clear" w:color="auto" w:fill="auto"/>
          </w:tcPr>
          <w:p w:rsidR="003D7399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A053F3">
              <w:rPr>
                <w:rFonts w:ascii="Times New Roman" w:hAnsi="Times New Roman" w:cs="Times New Roman"/>
              </w:rPr>
              <w:t>0,259</w:t>
            </w:r>
          </w:p>
        </w:tc>
      </w:tr>
      <w:tr w:rsidR="00DD4A78" w:rsidRPr="00A053F3" w:rsidTr="00A053F3">
        <w:trPr>
          <w:trHeight w:val="340"/>
        </w:trPr>
        <w:tc>
          <w:tcPr>
            <w:tcW w:w="0" w:type="auto"/>
            <w:gridSpan w:val="2"/>
            <w:shd w:val="clear" w:color="auto" w:fill="auto"/>
          </w:tcPr>
          <w:p w:rsidR="00DD4A78" w:rsidRPr="00A053F3" w:rsidRDefault="00DD4A78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2515" w:type="dxa"/>
            <w:shd w:val="clear" w:color="auto" w:fill="auto"/>
          </w:tcPr>
          <w:p w:rsidR="00CC7A49" w:rsidRPr="00A053F3" w:rsidRDefault="00CC7A49" w:rsidP="0062281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2</w:t>
            </w:r>
            <w:r w:rsidR="00784449" w:rsidRPr="00A053F3">
              <w:rPr>
                <w:rFonts w:ascii="Times New Roman" w:hAnsi="Times New Roman" w:cs="Times New Roman"/>
                <w:b/>
              </w:rPr>
              <w:t xml:space="preserve"> </w:t>
            </w:r>
            <w:r w:rsidRPr="00A053F3">
              <w:rPr>
                <w:rFonts w:ascii="Times New Roman" w:hAnsi="Times New Roman" w:cs="Times New Roman"/>
                <w:b/>
              </w:rPr>
              <w:t>015</w:t>
            </w:r>
          </w:p>
        </w:tc>
        <w:tc>
          <w:tcPr>
            <w:tcW w:w="3367" w:type="dxa"/>
            <w:shd w:val="clear" w:color="auto" w:fill="auto"/>
          </w:tcPr>
          <w:p w:rsidR="00DD4A78" w:rsidRPr="00A053F3" w:rsidRDefault="003D7399" w:rsidP="00622814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A053F3">
              <w:rPr>
                <w:rFonts w:ascii="Times New Roman" w:hAnsi="Times New Roman" w:cs="Times New Roman"/>
                <w:b/>
              </w:rPr>
              <w:t>30,060</w:t>
            </w:r>
          </w:p>
        </w:tc>
      </w:tr>
    </w:tbl>
    <w:p w:rsidR="0047461A" w:rsidRDefault="0047461A" w:rsidP="001E79DA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</w:p>
    <w:p w:rsidR="00FB7438" w:rsidRPr="00444806" w:rsidRDefault="00562606" w:rsidP="001E79DA">
      <w:pPr>
        <w:spacing w:after="0"/>
        <w:jc w:val="center"/>
        <w:rPr>
          <w:rFonts w:ascii="Times New Roman" w:hAnsi="Times New Roman" w:cs="Times New Roman"/>
          <w:noProof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3924052"/>
            <wp:effectExtent l="0" t="0" r="0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000" cy="3924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C78E6">
        <w:rPr>
          <w:noProof/>
        </w:rPr>
        <w:t xml:space="preserve"> </w:t>
      </w:r>
    </w:p>
    <w:p w:rsidR="0047461A" w:rsidRPr="00A053F3" w:rsidRDefault="0047461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09CE" w:rsidRPr="00444806">
        <w:rPr>
          <w:rFonts w:ascii="Times New Roman" w:hAnsi="Times New Roman" w:cs="Times New Roman"/>
          <w:sz w:val="24"/>
          <w:szCs w:val="24"/>
        </w:rPr>
        <w:t>1</w:t>
      </w:r>
      <w:r w:rsidR="00F544CB">
        <w:rPr>
          <w:rFonts w:ascii="Times New Roman" w:hAnsi="Times New Roman" w:cs="Times New Roman"/>
          <w:sz w:val="24"/>
          <w:szCs w:val="24"/>
        </w:rPr>
        <w:t>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Годовой объем поданной</w:t>
      </w:r>
      <w:r w:rsidRPr="00A053F3">
        <w:rPr>
          <w:rFonts w:ascii="Times New Roman" w:hAnsi="Times New Roman" w:cs="Times New Roman"/>
          <w:sz w:val="24"/>
          <w:szCs w:val="24"/>
        </w:rPr>
        <w:t xml:space="preserve"> воды по группам абонентам</w:t>
      </w:r>
    </w:p>
    <w:p w:rsidR="00B66CB9" w:rsidRPr="00A053F3" w:rsidRDefault="00B66CB9" w:rsidP="007C78E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A053F3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1" w:name="_Toc18336976"/>
      <w:r w:rsidRPr="00A053F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3.11. Прогноз распределения расходов воды на водоснабжение по типам абонентов, в том числе на водоснабжение жилых зданий, объектов общественно-делового назначения, </w:t>
      </w:r>
      <w:r w:rsidR="000521E6" w:rsidRPr="00A053F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053F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промышленных объектов, исходя из фактических расходов горячей, питьевой, технической воды с учетом данных о перспективном потреблении горячей, питьевой, технической воды абонентами</w:t>
      </w:r>
      <w:bookmarkEnd w:id="31"/>
    </w:p>
    <w:p w:rsidR="00D65427" w:rsidRPr="00A053F3" w:rsidRDefault="00D65427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Pr="00A053F3" w:rsidRDefault="00AE3C91" w:rsidP="000A0C2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53F3">
        <w:rPr>
          <w:rFonts w:ascii="Times New Roman" w:hAnsi="Times New Roman" w:cs="Times New Roman"/>
          <w:sz w:val="24"/>
          <w:szCs w:val="24"/>
        </w:rPr>
        <w:t>С учетом данных о перспективном потреблении горячей, питьевой, технической воды аб</w:t>
      </w:r>
      <w:r w:rsidRPr="00A053F3">
        <w:rPr>
          <w:rFonts w:ascii="Times New Roman" w:hAnsi="Times New Roman" w:cs="Times New Roman"/>
          <w:sz w:val="24"/>
          <w:szCs w:val="24"/>
        </w:rPr>
        <w:t>о</w:t>
      </w:r>
      <w:r w:rsidRPr="00A053F3">
        <w:rPr>
          <w:rFonts w:ascii="Times New Roman" w:hAnsi="Times New Roman" w:cs="Times New Roman"/>
          <w:sz w:val="24"/>
          <w:szCs w:val="24"/>
        </w:rPr>
        <w:t xml:space="preserve">нентами </w:t>
      </w:r>
      <w:r w:rsidR="007C78E6" w:rsidRPr="00A053F3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515774" w:rsidRPr="00A053F3">
        <w:rPr>
          <w:rFonts w:ascii="Times New Roman" w:hAnsi="Times New Roman" w:cs="Times New Roman"/>
          <w:sz w:val="24"/>
          <w:szCs w:val="24"/>
        </w:rPr>
        <w:t>сельсовета</w:t>
      </w:r>
      <w:r w:rsidRPr="00A053F3">
        <w:rPr>
          <w:rFonts w:ascii="Times New Roman" w:hAnsi="Times New Roman" w:cs="Times New Roman"/>
          <w:sz w:val="24"/>
          <w:szCs w:val="24"/>
        </w:rPr>
        <w:t xml:space="preserve"> составлен прогноз распределения расходов воды на водосна</w:t>
      </w:r>
      <w:r w:rsidRPr="00A053F3">
        <w:rPr>
          <w:rFonts w:ascii="Times New Roman" w:hAnsi="Times New Roman" w:cs="Times New Roman"/>
          <w:sz w:val="24"/>
          <w:szCs w:val="24"/>
        </w:rPr>
        <w:t>б</w:t>
      </w:r>
      <w:r w:rsidRPr="00A053F3">
        <w:rPr>
          <w:rFonts w:ascii="Times New Roman" w:hAnsi="Times New Roman" w:cs="Times New Roman"/>
          <w:sz w:val="24"/>
          <w:szCs w:val="24"/>
        </w:rPr>
        <w:lastRenderedPageBreak/>
        <w:t>жение по типам абонентов, в том числе на водоснабжение жилых зданий, объектов общественно делового назначения, промышленных объектов, исходя из фактических ра</w:t>
      </w:r>
      <w:r w:rsidR="003356F8" w:rsidRPr="00A053F3">
        <w:rPr>
          <w:rFonts w:ascii="Times New Roman" w:hAnsi="Times New Roman" w:cs="Times New Roman"/>
          <w:sz w:val="24"/>
          <w:szCs w:val="24"/>
        </w:rPr>
        <w:t>сходов питьевой и г</w:t>
      </w:r>
      <w:r w:rsidR="006503B6" w:rsidRPr="00A053F3">
        <w:rPr>
          <w:rFonts w:ascii="Times New Roman" w:hAnsi="Times New Roman" w:cs="Times New Roman"/>
          <w:sz w:val="24"/>
          <w:szCs w:val="24"/>
        </w:rPr>
        <w:t>ор</w:t>
      </w:r>
      <w:r w:rsidR="006503B6" w:rsidRPr="00A053F3">
        <w:rPr>
          <w:rFonts w:ascii="Times New Roman" w:hAnsi="Times New Roman" w:cs="Times New Roman"/>
          <w:sz w:val="24"/>
          <w:szCs w:val="24"/>
        </w:rPr>
        <w:t>я</w:t>
      </w:r>
      <w:r w:rsidR="006503B6" w:rsidRPr="00A053F3">
        <w:rPr>
          <w:rFonts w:ascii="Times New Roman" w:hAnsi="Times New Roman" w:cs="Times New Roman"/>
          <w:sz w:val="24"/>
          <w:szCs w:val="24"/>
        </w:rPr>
        <w:t>чей воды.</w:t>
      </w:r>
    </w:p>
    <w:p w:rsidR="00EC0C74" w:rsidRPr="00A053F3" w:rsidRDefault="00EC0C74" w:rsidP="00040BFE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503B6" w:rsidRDefault="006503B6" w:rsidP="006503B6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053F3">
        <w:rPr>
          <w:rFonts w:ascii="Times New Roman" w:hAnsi="Times New Roman" w:cs="Times New Roman"/>
          <w:sz w:val="24"/>
          <w:szCs w:val="24"/>
        </w:rPr>
        <w:t>Таблица 17 – Прогноз распределения расходов воды на водо</w:t>
      </w:r>
      <w:r w:rsidRPr="00444806">
        <w:rPr>
          <w:rFonts w:ascii="Times New Roman" w:hAnsi="Times New Roman" w:cs="Times New Roman"/>
          <w:sz w:val="24"/>
          <w:szCs w:val="24"/>
        </w:rPr>
        <w:t>снабжение по типам абонентов</w:t>
      </w:r>
    </w:p>
    <w:tbl>
      <w:tblPr>
        <w:tblW w:w="4965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90"/>
        <w:gridCol w:w="1702"/>
        <w:gridCol w:w="638"/>
        <w:gridCol w:w="638"/>
        <w:gridCol w:w="638"/>
        <w:gridCol w:w="637"/>
        <w:gridCol w:w="637"/>
        <w:gridCol w:w="637"/>
        <w:gridCol w:w="637"/>
        <w:gridCol w:w="637"/>
        <w:gridCol w:w="637"/>
        <w:gridCol w:w="637"/>
        <w:gridCol w:w="637"/>
        <w:gridCol w:w="646"/>
      </w:tblGrid>
      <w:tr w:rsidR="00040BFE" w:rsidRPr="00444806" w:rsidTr="00B771D6">
        <w:trPr>
          <w:tblHeader/>
        </w:trPr>
        <w:tc>
          <w:tcPr>
            <w:tcW w:w="478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Тип або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нента</w:t>
            </w:r>
          </w:p>
        </w:tc>
        <w:tc>
          <w:tcPr>
            <w:tcW w:w="822" w:type="pct"/>
            <w:vMerge w:val="restar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Категория</w:t>
            </w:r>
            <w:r w:rsidRPr="00444806">
              <w:rPr>
                <w:rFonts w:ascii="Times New Roman" w:hAnsi="Times New Roman" w:cs="Times New Roman"/>
                <w:b/>
              </w:rPr>
              <w:br/>
              <w:t>потребителей</w:t>
            </w:r>
          </w:p>
        </w:tc>
        <w:tc>
          <w:tcPr>
            <w:tcW w:w="3700" w:type="pct"/>
            <w:gridSpan w:val="12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040BFE" w:rsidRPr="00444806" w:rsidTr="00B771D6">
        <w:trPr>
          <w:tblHeader/>
        </w:trPr>
        <w:tc>
          <w:tcPr>
            <w:tcW w:w="478" w:type="pct"/>
            <w:vMerge/>
            <w:shd w:val="clear" w:color="auto" w:fill="auto"/>
          </w:tcPr>
          <w:p w:rsidR="00040BFE" w:rsidRPr="00444806" w:rsidRDefault="00040BFE" w:rsidP="00040BFE">
            <w:pPr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2" w:type="pct"/>
            <w:vMerge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2028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40BFE" w:rsidRPr="00444806" w:rsidRDefault="00040BFE" w:rsidP="00040BFE">
            <w:pPr>
              <w:spacing w:after="0"/>
              <w:ind w:left="-109" w:right="-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-2030</w:t>
            </w:r>
          </w:p>
        </w:tc>
      </w:tr>
      <w:tr w:rsidR="00040BFE" w:rsidRPr="00AE3C91" w:rsidTr="00B771D6">
        <w:trPr>
          <w:trHeight w:val="544"/>
        </w:trPr>
        <w:tc>
          <w:tcPr>
            <w:tcW w:w="478" w:type="pct"/>
            <w:vMerge w:val="restar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физич</w:t>
            </w: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е</w:t>
            </w: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ские лица</w:t>
            </w:r>
          </w:p>
        </w:tc>
        <w:tc>
          <w:tcPr>
            <w:tcW w:w="822" w:type="pc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жилые здания, тыс</w:t>
            </w:r>
            <w:proofErr w:type="gramStart"/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3C9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18,10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18,35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18,60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18,84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19,09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19,34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19,59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19,83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20,08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20,33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20,57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20,82</w:t>
            </w:r>
          </w:p>
        </w:tc>
      </w:tr>
      <w:tr w:rsidR="00040BFE" w:rsidRPr="00AE3C91" w:rsidTr="00B771D6">
        <w:trPr>
          <w:trHeight w:val="480"/>
        </w:trPr>
        <w:tc>
          <w:tcPr>
            <w:tcW w:w="478" w:type="pct"/>
            <w:vMerge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pc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полив, тыс</w:t>
            </w:r>
            <w:proofErr w:type="gramStart"/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3C9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3,15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3,19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3,28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3,36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3,53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3,57</w:t>
            </w:r>
          </w:p>
        </w:tc>
      </w:tr>
      <w:tr w:rsidR="00040BFE" w:rsidRPr="00AE3C91" w:rsidTr="00B771D6">
        <w:trPr>
          <w:trHeight w:val="480"/>
        </w:trPr>
        <w:tc>
          <w:tcPr>
            <w:tcW w:w="478" w:type="pct"/>
            <w:vMerge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pc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личное подворное хозяйство, тыс</w:t>
            </w:r>
            <w:proofErr w:type="gramStart"/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3C9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1,55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1,57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1,66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1,68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1,76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1,79</w:t>
            </w:r>
          </w:p>
        </w:tc>
      </w:tr>
      <w:tr w:rsidR="00040BFE" w:rsidRPr="00AE3C91" w:rsidTr="00B771D6">
        <w:tc>
          <w:tcPr>
            <w:tcW w:w="478" w:type="pct"/>
            <w:vMerge w:val="restar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юрид</w:t>
            </w: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и</w:t>
            </w: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ческие лица</w:t>
            </w:r>
          </w:p>
        </w:tc>
        <w:tc>
          <w:tcPr>
            <w:tcW w:w="822" w:type="pc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объекты общес</w:t>
            </w: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т</w:t>
            </w: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венно-делового назначения, тыс</w:t>
            </w:r>
            <w:proofErr w:type="gramStart"/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3C9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2,59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2,66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2,69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2,76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2,87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2,94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2,98</w:t>
            </w:r>
          </w:p>
        </w:tc>
      </w:tr>
      <w:tr w:rsidR="00040BFE" w:rsidRPr="00AE3C91" w:rsidTr="00B771D6">
        <w:tc>
          <w:tcPr>
            <w:tcW w:w="478" w:type="pct"/>
            <w:vMerge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pct"/>
            <w:shd w:val="clear" w:color="auto" w:fill="auto"/>
            <w:vAlign w:val="center"/>
          </w:tcPr>
          <w:p w:rsidR="00040BFE" w:rsidRPr="00AE3C91" w:rsidRDefault="00040BFE" w:rsidP="00622814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индивидуальные предприниматели, тыс</w:t>
            </w:r>
            <w:proofErr w:type="gramStart"/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3C9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0,22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040BFE" w:rsidRPr="00040BFE" w:rsidRDefault="00040BFE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040BFE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0,22</w:t>
            </w:r>
          </w:p>
        </w:tc>
      </w:tr>
      <w:tr w:rsidR="00633C2B" w:rsidRPr="00AE3C91" w:rsidTr="00B771D6">
        <w:tc>
          <w:tcPr>
            <w:tcW w:w="478" w:type="pct"/>
            <w:vMerge/>
            <w:shd w:val="clear" w:color="auto" w:fill="auto"/>
          </w:tcPr>
          <w:p w:rsidR="00633C2B" w:rsidRPr="00AE3C91" w:rsidRDefault="00633C2B" w:rsidP="00622814">
            <w:pPr>
              <w:spacing w:after="0"/>
              <w:jc w:val="both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pct"/>
            <w:shd w:val="clear" w:color="auto" w:fill="auto"/>
            <w:vAlign w:val="center"/>
          </w:tcPr>
          <w:p w:rsidR="00633C2B" w:rsidRPr="00AE3C91" w:rsidRDefault="00633C2B" w:rsidP="00622814">
            <w:pPr>
              <w:spacing w:after="0"/>
              <w:ind w:left="-68" w:right="-107"/>
              <w:rPr>
                <w:rFonts w:ascii="Times New Roman" w:hAnsi="Times New Roman" w:cs="Times New Roman"/>
                <w:sz w:val="20"/>
                <w:szCs w:val="20"/>
              </w:rPr>
            </w:pPr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производственные нужды, тыс</w:t>
            </w:r>
            <w:proofErr w:type="gramStart"/>
            <w:r w:rsidRPr="00AE3C91">
              <w:rPr>
                <w:rFonts w:ascii="Times New Roman" w:hAnsi="Times New Roman" w:cs="Times New Roman"/>
                <w:sz w:val="20"/>
                <w:szCs w:val="20"/>
              </w:rPr>
              <w:t>.м</w:t>
            </w:r>
            <w:proofErr w:type="gramEnd"/>
            <w:r w:rsidRPr="00AE3C91">
              <w:rPr>
                <w:rFonts w:ascii="Times New Roman" w:hAnsi="Times New Roman" w:cs="Times New Roman"/>
                <w:sz w:val="20"/>
                <w:szCs w:val="20"/>
                <w:vertAlign w:val="superscript"/>
              </w:rPr>
              <w:t>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3,28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3,32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3,37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3,41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3,46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3,50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3,54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3,59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3,63</w:t>
            </w:r>
          </w:p>
        </w:tc>
        <w:tc>
          <w:tcPr>
            <w:tcW w:w="308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3,68</w:t>
            </w:r>
          </w:p>
        </w:tc>
        <w:tc>
          <w:tcPr>
            <w:tcW w:w="309" w:type="pct"/>
            <w:shd w:val="clear" w:color="auto" w:fill="auto"/>
            <w:vAlign w:val="center"/>
          </w:tcPr>
          <w:p w:rsidR="00633C2B" w:rsidRPr="00633C2B" w:rsidRDefault="00633C2B" w:rsidP="00A053F3">
            <w:pPr>
              <w:spacing w:after="0"/>
              <w:ind w:left="-106" w:right="-18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633C2B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3,72</w:t>
            </w:r>
          </w:p>
        </w:tc>
      </w:tr>
    </w:tbl>
    <w:p w:rsidR="00802C85" w:rsidRDefault="00802C85" w:rsidP="001E79DA">
      <w:pPr>
        <w:spacing w:after="0"/>
        <w:jc w:val="center"/>
        <w:rPr>
          <w:rFonts w:ascii="Times New Roman" w:hAnsi="Times New Roman" w:cs="Times New Roman"/>
          <w:noProof/>
        </w:rPr>
      </w:pPr>
    </w:p>
    <w:p w:rsidR="007C3B58" w:rsidRPr="00444806" w:rsidRDefault="002437FC" w:rsidP="001E79DA">
      <w:pPr>
        <w:spacing w:after="0"/>
        <w:jc w:val="center"/>
        <w:rPr>
          <w:rFonts w:ascii="Times New Roman" w:hAnsi="Times New Roman" w:cs="Times New Roman"/>
          <w:noProof/>
        </w:rPr>
      </w:pPr>
      <w:r>
        <w:rPr>
          <w:noProof/>
        </w:rPr>
        <w:drawing>
          <wp:inline distT="0" distB="0" distL="0" distR="0">
            <wp:extent cx="6480000" cy="3167473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 cstate="print"/>
                    <a:srcRect l="6693" t="1335" r="5683" b="4688"/>
                    <a:stretch/>
                  </pic:blipFill>
                  <pic:spPr bwMode="auto">
                    <a:xfrm>
                      <a:off x="0" y="0"/>
                      <a:ext cx="6480000" cy="316747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65427" w:rsidRPr="00A053F3" w:rsidRDefault="00D6542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12</w:t>
      </w:r>
      <w:r w:rsidR="00660F3C"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 распределения расходов воды на вод</w:t>
      </w:r>
      <w:r w:rsidRPr="00A053F3">
        <w:rPr>
          <w:rFonts w:ascii="Times New Roman" w:hAnsi="Times New Roman" w:cs="Times New Roman"/>
          <w:sz w:val="24"/>
          <w:szCs w:val="24"/>
        </w:rPr>
        <w:t>оснабжение по типам абонентов</w:t>
      </w:r>
    </w:p>
    <w:p w:rsidR="00D02918" w:rsidRPr="00A053F3" w:rsidRDefault="00D02918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A053F3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2" w:name="_Toc18336977"/>
      <w:r w:rsidRPr="00A053F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3.12. Сведения о фактических и планируемых потерях горячей, питьевой, технической </w:t>
      </w:r>
      <w:r w:rsidR="00660F3C" w:rsidRPr="00A053F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A053F3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воды при ее транспортировке (годовые, среднесуточные значения)</w:t>
      </w:r>
      <w:bookmarkEnd w:id="32"/>
    </w:p>
    <w:p w:rsidR="00802C85" w:rsidRPr="00A053F3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02918" w:rsidRPr="00A053F3" w:rsidRDefault="00802C85" w:rsidP="007C78E6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A053F3">
        <w:rPr>
          <w:rFonts w:ascii="Times New Roman" w:hAnsi="Times New Roman" w:cs="Times New Roman"/>
          <w:sz w:val="24"/>
          <w:szCs w:val="24"/>
        </w:rPr>
        <w:t xml:space="preserve">Прогноз потерь </w:t>
      </w:r>
      <w:r w:rsidR="00B759AF" w:rsidRPr="00A053F3">
        <w:rPr>
          <w:rFonts w:ascii="Times New Roman" w:hAnsi="Times New Roman" w:cs="Times New Roman"/>
          <w:sz w:val="24"/>
          <w:szCs w:val="24"/>
        </w:rPr>
        <w:t>составлен с учетом целевых показателей долгосрочн</w:t>
      </w:r>
      <w:r w:rsidR="00D02918" w:rsidRPr="00A053F3">
        <w:rPr>
          <w:rFonts w:ascii="Times New Roman" w:hAnsi="Times New Roman" w:cs="Times New Roman"/>
          <w:sz w:val="24"/>
          <w:szCs w:val="24"/>
        </w:rPr>
        <w:t xml:space="preserve">ых </w:t>
      </w:r>
      <w:r w:rsidR="00FF0113" w:rsidRPr="00A053F3">
        <w:rPr>
          <w:rFonts w:ascii="Times New Roman" w:hAnsi="Times New Roman" w:cs="Times New Roman"/>
          <w:sz w:val="24"/>
          <w:szCs w:val="24"/>
        </w:rPr>
        <w:t>целевых показат</w:t>
      </w:r>
      <w:r w:rsidR="00FF0113" w:rsidRPr="00A053F3">
        <w:rPr>
          <w:rFonts w:ascii="Times New Roman" w:hAnsi="Times New Roman" w:cs="Times New Roman"/>
          <w:sz w:val="24"/>
          <w:szCs w:val="24"/>
        </w:rPr>
        <w:t>е</w:t>
      </w:r>
      <w:r w:rsidR="00FF0113" w:rsidRPr="00A053F3">
        <w:rPr>
          <w:rFonts w:ascii="Times New Roman" w:hAnsi="Times New Roman" w:cs="Times New Roman"/>
          <w:sz w:val="24"/>
          <w:szCs w:val="24"/>
        </w:rPr>
        <w:t xml:space="preserve">лей, а </w:t>
      </w:r>
      <w:r w:rsidR="00315BF0" w:rsidRPr="00A053F3">
        <w:rPr>
          <w:rFonts w:ascii="Times New Roman" w:hAnsi="Times New Roman" w:cs="Times New Roman"/>
          <w:sz w:val="24"/>
          <w:szCs w:val="24"/>
        </w:rPr>
        <w:t>также</w:t>
      </w:r>
      <w:r w:rsidR="00FF0113" w:rsidRPr="00A053F3">
        <w:rPr>
          <w:rFonts w:ascii="Times New Roman" w:hAnsi="Times New Roman" w:cs="Times New Roman"/>
          <w:sz w:val="24"/>
          <w:szCs w:val="24"/>
        </w:rPr>
        <w:t xml:space="preserve"> с учетом </w:t>
      </w:r>
      <w:r w:rsidR="00315BF0" w:rsidRPr="00A053F3">
        <w:rPr>
          <w:rFonts w:ascii="Times New Roman" w:hAnsi="Times New Roman" w:cs="Times New Roman"/>
          <w:sz w:val="24"/>
          <w:szCs w:val="24"/>
        </w:rPr>
        <w:t>мероприятий,</w:t>
      </w:r>
      <w:r w:rsidR="00FF0113" w:rsidRPr="00A053F3">
        <w:rPr>
          <w:rFonts w:ascii="Times New Roman" w:hAnsi="Times New Roman" w:cs="Times New Roman"/>
          <w:sz w:val="24"/>
          <w:szCs w:val="24"/>
        </w:rPr>
        <w:t xml:space="preserve"> предложенных в данной схеме.</w:t>
      </w:r>
    </w:p>
    <w:p w:rsidR="00EC0C74" w:rsidRPr="00A053F3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A053F3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A053F3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A053F3">
        <w:rPr>
          <w:rFonts w:ascii="Times New Roman" w:hAnsi="Times New Roman" w:cs="Times New Roman"/>
          <w:sz w:val="24"/>
          <w:szCs w:val="24"/>
        </w:rPr>
        <w:t>18</w:t>
      </w:r>
      <w:r w:rsidRPr="00A053F3">
        <w:rPr>
          <w:rFonts w:ascii="Times New Roman" w:hAnsi="Times New Roman" w:cs="Times New Roman"/>
          <w:sz w:val="24"/>
          <w:szCs w:val="24"/>
        </w:rPr>
        <w:t xml:space="preserve"> – Сведения о фактических и планируемых потерях </w:t>
      </w:r>
      <w:r w:rsidR="00544D7E" w:rsidRPr="00A053F3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A053F3">
        <w:rPr>
          <w:rFonts w:ascii="Times New Roman" w:hAnsi="Times New Roman" w:cs="Times New Roman"/>
          <w:sz w:val="24"/>
          <w:szCs w:val="24"/>
        </w:rPr>
        <w:t xml:space="preserve"> воды при ее</w:t>
      </w:r>
      <w:r w:rsidRPr="00A053F3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tbl>
      <w:tblPr>
        <w:tblW w:w="5153" w:type="pct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1E0"/>
      </w:tblPr>
      <w:tblGrid>
        <w:gridCol w:w="1507"/>
        <w:gridCol w:w="1032"/>
        <w:gridCol w:w="744"/>
        <w:gridCol w:w="745"/>
        <w:gridCol w:w="745"/>
        <w:gridCol w:w="745"/>
        <w:gridCol w:w="745"/>
        <w:gridCol w:w="745"/>
        <w:gridCol w:w="745"/>
        <w:gridCol w:w="745"/>
        <w:gridCol w:w="745"/>
        <w:gridCol w:w="745"/>
        <w:gridCol w:w="752"/>
      </w:tblGrid>
      <w:tr w:rsidR="00802C85" w:rsidRPr="00444806" w:rsidTr="00EB5A7E">
        <w:tc>
          <w:tcPr>
            <w:tcW w:w="701" w:type="pct"/>
            <w:shd w:val="clear" w:color="auto" w:fill="auto"/>
            <w:vAlign w:val="center"/>
          </w:tcPr>
          <w:p w:rsidR="00802C85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Показа</w:t>
            </w:r>
            <w:r w:rsidRPr="00444806">
              <w:rPr>
                <w:rFonts w:ascii="Times New Roman" w:hAnsi="Times New Roman" w:cs="Times New Roman"/>
                <w:b/>
              </w:rPr>
              <w:softHyphen/>
              <w:t>тель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802C85" w:rsidRPr="00A053F3" w:rsidRDefault="00A053F3" w:rsidP="00A053F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Факти</w:t>
            </w:r>
            <w:r>
              <w:rPr>
                <w:rFonts w:ascii="Times New Roman" w:hAnsi="Times New Roman" w:cs="Times New Roman"/>
                <w:b/>
              </w:rPr>
              <w:softHyphen/>
              <w:t>ческие</w:t>
            </w:r>
            <w:r>
              <w:rPr>
                <w:rFonts w:ascii="Times New Roman" w:hAnsi="Times New Roman" w:cs="Times New Roman"/>
                <w:b/>
              </w:rPr>
              <w:br/>
              <w:t>потери</w:t>
            </w:r>
          </w:p>
        </w:tc>
        <w:tc>
          <w:tcPr>
            <w:tcW w:w="3819" w:type="pct"/>
            <w:gridSpan w:val="11"/>
            <w:shd w:val="clear" w:color="auto" w:fill="auto"/>
            <w:vAlign w:val="center"/>
          </w:tcPr>
          <w:p w:rsidR="00802C85" w:rsidRPr="00444806" w:rsidRDefault="00802C85" w:rsidP="00A053F3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Планиру</w:t>
            </w:r>
            <w:r w:rsidR="00A053F3">
              <w:rPr>
                <w:rFonts w:ascii="Times New Roman" w:hAnsi="Times New Roman" w:cs="Times New Roman"/>
                <w:b/>
              </w:rPr>
              <w:t>емые потери</w:t>
            </w:r>
          </w:p>
        </w:tc>
      </w:tr>
      <w:tr w:rsidR="00B759AF" w:rsidRPr="00444806" w:rsidTr="00EB5A7E">
        <w:tc>
          <w:tcPr>
            <w:tcW w:w="701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759AF" w:rsidRPr="00444806" w:rsidRDefault="00B759A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9</w:t>
            </w:r>
            <w:r w:rsidRPr="00444806">
              <w:rPr>
                <w:rFonts w:ascii="Times New Roman" w:hAnsi="Times New Roman" w:cs="Times New Roman"/>
                <w:b/>
              </w:rPr>
              <w:t>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B97177" w:rsidRPr="00444806" w:rsidTr="00EB5A7E">
        <w:trPr>
          <w:trHeight w:val="463"/>
        </w:trPr>
        <w:tc>
          <w:tcPr>
            <w:tcW w:w="701" w:type="pct"/>
            <w:shd w:val="clear" w:color="auto" w:fill="auto"/>
            <w:vAlign w:val="center"/>
          </w:tcPr>
          <w:p w:rsidR="00EB5A7E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B5A7E">
              <w:rPr>
                <w:rFonts w:ascii="Times New Roman" w:hAnsi="Times New Roman" w:cs="Times New Roman"/>
              </w:rPr>
              <w:t>годовые</w:t>
            </w:r>
            <w:r w:rsidR="00EB5A7E" w:rsidRPr="00EB5A7E">
              <w:rPr>
                <w:rFonts w:ascii="Times New Roman" w:hAnsi="Times New Roman" w:cs="Times New Roman"/>
              </w:rPr>
              <w:t xml:space="preserve">, </w:t>
            </w:r>
          </w:p>
          <w:p w:rsidR="00B97177" w:rsidRPr="00EB5A7E" w:rsidRDefault="00EB5A7E" w:rsidP="00446BE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B5A7E">
              <w:rPr>
                <w:rFonts w:ascii="Times New Roman" w:hAnsi="Times New Roman" w:cs="Times New Roman"/>
              </w:rPr>
              <w:t>тыс. м</w:t>
            </w:r>
            <w:r w:rsidRPr="00EB5A7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2,28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2,08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1,89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1,69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1,50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1,30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1,11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0,91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0,72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0,52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0,33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0,13</w:t>
            </w:r>
          </w:p>
        </w:tc>
      </w:tr>
      <w:tr w:rsidR="00B97177" w:rsidRPr="00444806" w:rsidTr="00EB5A7E">
        <w:tc>
          <w:tcPr>
            <w:tcW w:w="701" w:type="pct"/>
            <w:shd w:val="clear" w:color="auto" w:fill="auto"/>
            <w:vAlign w:val="center"/>
          </w:tcPr>
          <w:p w:rsidR="00B97177" w:rsidRPr="00EB5A7E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EB5A7E">
              <w:rPr>
                <w:rFonts w:ascii="Times New Roman" w:hAnsi="Times New Roman" w:cs="Times New Roman"/>
              </w:rPr>
              <w:t>средне</w:t>
            </w:r>
            <w:r w:rsidRPr="00EB5A7E">
              <w:rPr>
                <w:rFonts w:ascii="Times New Roman" w:hAnsi="Times New Roman" w:cs="Times New Roman"/>
              </w:rPr>
              <w:softHyphen/>
              <w:t>суточные</w:t>
            </w:r>
            <w:r w:rsidR="00EB5A7E" w:rsidRPr="00EB5A7E">
              <w:rPr>
                <w:rFonts w:ascii="Times New Roman" w:hAnsi="Times New Roman" w:cs="Times New Roman"/>
              </w:rPr>
              <w:t>, м</w:t>
            </w:r>
            <w:r w:rsidR="00EB5A7E" w:rsidRPr="00EB5A7E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0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6,25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5,71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5,18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4,64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4,11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3,57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3,04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2,50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1,96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1,43</w:t>
            </w:r>
          </w:p>
        </w:tc>
        <w:tc>
          <w:tcPr>
            <w:tcW w:w="347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0,89</w:t>
            </w:r>
          </w:p>
        </w:tc>
        <w:tc>
          <w:tcPr>
            <w:tcW w:w="346" w:type="pct"/>
            <w:shd w:val="clear" w:color="auto" w:fill="auto"/>
            <w:vAlign w:val="center"/>
          </w:tcPr>
          <w:p w:rsidR="00B97177" w:rsidRPr="00446BE5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446BE5">
              <w:rPr>
                <w:rFonts w:ascii="Times New Roman" w:hAnsi="Times New Roman" w:cs="Times New Roman"/>
                <w:color w:val="000000"/>
              </w:rPr>
              <w:t>0,36</w:t>
            </w:r>
          </w:p>
        </w:tc>
      </w:tr>
    </w:tbl>
    <w:p w:rsidR="001C3660" w:rsidRPr="00444806" w:rsidRDefault="001C3660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1B4DDC" w:rsidRPr="00444806" w:rsidRDefault="00B97177" w:rsidP="00EB5A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79540" cy="2830664"/>
            <wp:effectExtent l="0" t="0" r="0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 cstate="print"/>
                    <a:srcRect l="7117" r="1569"/>
                    <a:stretch/>
                  </pic:blipFill>
                  <pic:spPr bwMode="auto">
                    <a:xfrm>
                      <a:off x="0" y="0"/>
                      <a:ext cx="6497732" cy="283861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1B4DDC" w:rsidRPr="00444806" w:rsidRDefault="001B4DDC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потери </w:t>
      </w:r>
      <w:r w:rsidR="006E38BA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при ее</w:t>
      </w:r>
      <w:r w:rsidRPr="00444806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9E0C3A" w:rsidRDefault="009E0C3A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B5A7E" w:rsidRDefault="00EB5A7E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B5A7E" w:rsidRPr="00444806" w:rsidRDefault="00EB5A7E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024AAF" w:rsidRPr="00444806" w:rsidRDefault="00B97177" w:rsidP="00EB5A7E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79540" cy="2671638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3" cstate="print"/>
                    <a:srcRect l="3805" r="1933"/>
                    <a:stretch/>
                  </pic:blipFill>
                  <pic:spPr bwMode="auto">
                    <a:xfrm>
                      <a:off x="0" y="0"/>
                      <a:ext cx="6482077" cy="2672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731BBE" w:rsidRPr="00EB5A7E" w:rsidRDefault="00FF011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14</w:t>
      </w:r>
      <w:r w:rsidR="00731BBE" w:rsidRPr="00444806">
        <w:rPr>
          <w:rFonts w:ascii="Times New Roman" w:hAnsi="Times New Roman" w:cs="Times New Roman"/>
          <w:sz w:val="24"/>
          <w:szCs w:val="24"/>
        </w:rPr>
        <w:t xml:space="preserve"> – Фактические и планируемые по</w:t>
      </w:r>
      <w:r w:rsidR="00731BBE" w:rsidRPr="00EB5A7E">
        <w:rPr>
          <w:rFonts w:ascii="Times New Roman" w:hAnsi="Times New Roman" w:cs="Times New Roman"/>
          <w:sz w:val="24"/>
          <w:szCs w:val="24"/>
        </w:rPr>
        <w:t>тери хозяйственно-питьевой воды при ее</w:t>
      </w:r>
      <w:r w:rsidR="00731BBE" w:rsidRPr="00EB5A7E">
        <w:rPr>
          <w:rFonts w:ascii="Times New Roman" w:hAnsi="Times New Roman" w:cs="Times New Roman"/>
          <w:sz w:val="24"/>
          <w:szCs w:val="24"/>
        </w:rPr>
        <w:br/>
        <w:t>транспортировке</w:t>
      </w:r>
    </w:p>
    <w:p w:rsidR="00315BF0" w:rsidRPr="00EB5A7E" w:rsidRDefault="00315BF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EB5A7E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3" w:name="_Toc18336978"/>
      <w:r w:rsidRPr="00EB5A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3.13. </w:t>
      </w:r>
      <w:proofErr w:type="gramStart"/>
      <w:r w:rsidRPr="00EB5A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Перспективные балансы водоснабжения и водоотведения (общий - баланс подачи и </w:t>
      </w:r>
      <w:r w:rsidR="0087620B" w:rsidRPr="00EB5A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B5A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реализации горячей, питьевой, технической воды, территориальный - баланс подачи горячей, </w:t>
      </w:r>
      <w:r w:rsidR="00EC2D8B" w:rsidRPr="00EB5A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EB5A7E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питьевой, технической воды по технологическим зонам водоснабжения, структурный - баланс реализации горячей, питьевой, технической воды по группам абонентов)</w:t>
      </w:r>
      <w:bookmarkEnd w:id="33"/>
      <w:proofErr w:type="gramEnd"/>
    </w:p>
    <w:p w:rsidR="00650EA1" w:rsidRPr="00EB5A7E" w:rsidRDefault="00650EA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EB5A7E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 w:rsidRPr="00EB5A7E">
        <w:rPr>
          <w:rFonts w:ascii="Times New Roman" w:hAnsi="Times New Roman" w:cs="Times New Roman"/>
          <w:sz w:val="24"/>
          <w:szCs w:val="24"/>
        </w:rPr>
        <w:t>19</w:t>
      </w:r>
      <w:r w:rsidRPr="00EB5A7E">
        <w:rPr>
          <w:rFonts w:ascii="Times New Roman" w:hAnsi="Times New Roman" w:cs="Times New Roman"/>
          <w:sz w:val="24"/>
          <w:szCs w:val="24"/>
        </w:rPr>
        <w:t xml:space="preserve"> – Перспективный общий баланс подачи и р</w:t>
      </w:r>
      <w:r w:rsidRPr="00444806">
        <w:rPr>
          <w:rFonts w:ascii="Times New Roman" w:hAnsi="Times New Roman" w:cs="Times New Roman"/>
          <w:sz w:val="24"/>
          <w:szCs w:val="24"/>
        </w:rPr>
        <w:t>еализации водоснабжения</w:t>
      </w:r>
    </w:p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134"/>
        <w:gridCol w:w="1276"/>
        <w:gridCol w:w="661"/>
        <w:gridCol w:w="662"/>
        <w:gridCol w:w="661"/>
        <w:gridCol w:w="662"/>
        <w:gridCol w:w="661"/>
        <w:gridCol w:w="662"/>
        <w:gridCol w:w="661"/>
        <w:gridCol w:w="662"/>
        <w:gridCol w:w="661"/>
        <w:gridCol w:w="662"/>
        <w:gridCol w:w="661"/>
        <w:gridCol w:w="662"/>
      </w:tblGrid>
      <w:tr w:rsidR="001C3660" w:rsidRPr="00444806" w:rsidTr="00B771D6">
        <w:trPr>
          <w:tblHeader/>
        </w:trPr>
        <w:tc>
          <w:tcPr>
            <w:tcW w:w="1134" w:type="dxa"/>
            <w:vMerge w:val="restart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Показ</w:t>
            </w:r>
            <w:r w:rsidRPr="00444806">
              <w:rPr>
                <w:rFonts w:ascii="Times New Roman" w:hAnsi="Times New Roman" w:cs="Times New Roman"/>
                <w:b/>
              </w:rPr>
              <w:t>а</w:t>
            </w:r>
            <w:r w:rsidRPr="00444806">
              <w:rPr>
                <w:rFonts w:ascii="Times New Roman" w:hAnsi="Times New Roman" w:cs="Times New Roman"/>
                <w:b/>
              </w:rPr>
              <w:t>тель</w:t>
            </w:r>
          </w:p>
        </w:tc>
        <w:tc>
          <w:tcPr>
            <w:tcW w:w="7938" w:type="dxa"/>
            <w:gridSpan w:val="12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1C3660" w:rsidRPr="00444806" w:rsidTr="00B771D6">
        <w:trPr>
          <w:tblHeader/>
        </w:trPr>
        <w:tc>
          <w:tcPr>
            <w:tcW w:w="1134" w:type="dxa"/>
            <w:vMerge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1276" w:type="dxa"/>
            <w:vMerge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61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1C3660" w:rsidRPr="00444806" w:rsidRDefault="001C3660" w:rsidP="001E79DA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-</w:t>
            </w:r>
          </w:p>
          <w:p w:rsidR="001C3660" w:rsidRPr="00444806" w:rsidRDefault="001C3660" w:rsidP="001E79DA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  <w:lang w:val="en-US"/>
              </w:rPr>
              <w:t>2030</w:t>
            </w:r>
          </w:p>
        </w:tc>
      </w:tr>
      <w:tr w:rsidR="00B97177" w:rsidRPr="00444806" w:rsidTr="00B771D6">
        <w:trPr>
          <w:trHeight w:val="20"/>
        </w:trPr>
        <w:tc>
          <w:tcPr>
            <w:tcW w:w="1134" w:type="dxa"/>
            <w:vMerge w:val="restart"/>
            <w:vAlign w:val="center"/>
          </w:tcPr>
          <w:p w:rsidR="00B97177" w:rsidRPr="00444806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Питьевая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B97177" w:rsidRPr="00444806" w:rsidRDefault="00B97177" w:rsidP="00446BE5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Объем пода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н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ной воды, тыс</w:t>
            </w:r>
            <w:proofErr w:type="gramStart"/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31,06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31,26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31,45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31,65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31,85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32,05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32,24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32,44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32,64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32,83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33,03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33,23</w:t>
            </w:r>
          </w:p>
        </w:tc>
      </w:tr>
      <w:tr w:rsidR="00B97177" w:rsidRPr="00444806" w:rsidTr="00B771D6">
        <w:trPr>
          <w:trHeight w:val="20"/>
        </w:trPr>
        <w:tc>
          <w:tcPr>
            <w:tcW w:w="1134" w:type="dxa"/>
            <w:vMerge/>
            <w:vAlign w:val="center"/>
          </w:tcPr>
          <w:p w:rsidR="00B97177" w:rsidRPr="00444806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97177" w:rsidRPr="00444806" w:rsidRDefault="00B97177" w:rsidP="00446BE5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Объем реал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и</w:t>
            </w: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зованной воды, тыс</w:t>
            </w:r>
            <w:proofErr w:type="gramStart"/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28,78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29,17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29,56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29,96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30,35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30,74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31,13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31,53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31,92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32,31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32,70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33,10</w:t>
            </w:r>
          </w:p>
        </w:tc>
      </w:tr>
      <w:tr w:rsidR="00B97177" w:rsidRPr="00444806" w:rsidTr="00B771D6">
        <w:trPr>
          <w:trHeight w:val="20"/>
        </w:trPr>
        <w:tc>
          <w:tcPr>
            <w:tcW w:w="1134" w:type="dxa"/>
            <w:vMerge/>
            <w:vAlign w:val="center"/>
          </w:tcPr>
          <w:p w:rsidR="00B97177" w:rsidRPr="00444806" w:rsidRDefault="00B97177" w:rsidP="00446BE5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B97177" w:rsidRPr="00444806" w:rsidRDefault="00B97177" w:rsidP="00446BE5">
            <w:pPr>
              <w:spacing w:after="0"/>
              <w:ind w:left="-108" w:right="-108"/>
              <w:jc w:val="center"/>
              <w:rPr>
                <w:rFonts w:ascii="Times New Roman" w:hAnsi="Times New Roman" w:cs="Times New Roman"/>
                <w:sz w:val="20"/>
                <w:szCs w:val="24"/>
              </w:rPr>
            </w:pPr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Потери воды, тыс</w:t>
            </w:r>
            <w:proofErr w:type="gramStart"/>
            <w:r w:rsidRPr="00444806">
              <w:rPr>
                <w:rFonts w:ascii="Times New Roman" w:hAnsi="Times New Roman" w:cs="Times New Roman"/>
                <w:sz w:val="20"/>
                <w:szCs w:val="24"/>
              </w:rPr>
              <w:t>.м</w:t>
            </w:r>
            <w:proofErr w:type="gramEnd"/>
            <w:r w:rsidRPr="00444806">
              <w:rPr>
                <w:rFonts w:ascii="Times New Roman" w:hAnsi="Times New Roman" w:cs="Times New Roman"/>
                <w:sz w:val="20"/>
                <w:szCs w:val="24"/>
                <w:vertAlign w:val="superscript"/>
              </w:rPr>
              <w:t>3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2,28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2,08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446BE5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446BE5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1,89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1,69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1,50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1,30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1,11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0,91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0,72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0,52</w:t>
            </w:r>
          </w:p>
        </w:tc>
        <w:tc>
          <w:tcPr>
            <w:tcW w:w="661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0,33</w:t>
            </w:r>
          </w:p>
        </w:tc>
        <w:tc>
          <w:tcPr>
            <w:tcW w:w="662" w:type="dxa"/>
            <w:shd w:val="clear" w:color="auto" w:fill="auto"/>
            <w:vAlign w:val="center"/>
          </w:tcPr>
          <w:p w:rsidR="00B97177" w:rsidRPr="00B97177" w:rsidRDefault="00B97177" w:rsidP="00EB5A7E">
            <w:pPr>
              <w:spacing w:after="0"/>
              <w:ind w:left="-108" w:right="-156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97177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0,13</w:t>
            </w:r>
          </w:p>
        </w:tc>
      </w:tr>
    </w:tbl>
    <w:p w:rsidR="00802C85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321B5" w:rsidRPr="00444806" w:rsidRDefault="003321B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A4250" w:rsidRPr="00444806" w:rsidRDefault="00A54CAB" w:rsidP="00EB5A7E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480175" cy="230759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07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4DDC" w:rsidRPr="00444806" w:rsidRDefault="001B4DDC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1B4DDC" w:rsidRDefault="001B4DDC" w:rsidP="003321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15</w:t>
      </w:r>
      <w:r w:rsidR="0013763D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Перспективный общий баланс подачи и реализации водоснабжения</w:t>
      </w:r>
    </w:p>
    <w:p w:rsidR="00FF0113" w:rsidRPr="00444806" w:rsidRDefault="00FF0113" w:rsidP="001E79DA">
      <w:pPr>
        <w:spacing w:after="0"/>
        <w:ind w:firstLine="709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территориальный баланс водоснабжения</w:t>
      </w:r>
    </w:p>
    <w:tbl>
      <w:tblPr>
        <w:tblW w:w="4976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left w:w="57" w:type="dxa"/>
          <w:right w:w="57" w:type="dxa"/>
        </w:tblCellMar>
        <w:tblLook w:val="01E0"/>
      </w:tblPr>
      <w:tblGrid>
        <w:gridCol w:w="1686"/>
        <w:gridCol w:w="1257"/>
        <w:gridCol w:w="610"/>
        <w:gridCol w:w="610"/>
        <w:gridCol w:w="610"/>
        <w:gridCol w:w="610"/>
        <w:gridCol w:w="610"/>
        <w:gridCol w:w="610"/>
        <w:gridCol w:w="610"/>
        <w:gridCol w:w="610"/>
        <w:gridCol w:w="610"/>
        <w:gridCol w:w="610"/>
        <w:gridCol w:w="610"/>
        <w:gridCol w:w="616"/>
      </w:tblGrid>
      <w:tr w:rsidR="000C2499" w:rsidRPr="00444806" w:rsidTr="006731DB">
        <w:tc>
          <w:tcPr>
            <w:tcW w:w="821" w:type="pct"/>
            <w:vMerge w:val="restart"/>
            <w:vAlign w:val="center"/>
          </w:tcPr>
          <w:p w:rsidR="00802C85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612" w:type="pct"/>
            <w:vMerge w:val="restart"/>
            <w:shd w:val="clear" w:color="auto" w:fill="auto"/>
            <w:vAlign w:val="center"/>
          </w:tcPr>
          <w:p w:rsidR="00802C85" w:rsidRPr="00444806" w:rsidRDefault="00802C85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Назначение воды</w:t>
            </w:r>
          </w:p>
        </w:tc>
        <w:tc>
          <w:tcPr>
            <w:tcW w:w="3567" w:type="pct"/>
            <w:gridSpan w:val="12"/>
            <w:shd w:val="clear" w:color="auto" w:fill="auto"/>
            <w:vAlign w:val="center"/>
          </w:tcPr>
          <w:p w:rsidR="00802C85" w:rsidRPr="00444806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6731DB" w:rsidRPr="00444806" w:rsidTr="006731DB">
        <w:tc>
          <w:tcPr>
            <w:tcW w:w="821" w:type="pct"/>
            <w:vMerge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612" w:type="pct"/>
            <w:vMerge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right="-108" w:hanging="109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0C2499" w:rsidRPr="00444806" w:rsidRDefault="000C2499" w:rsidP="001E79DA">
            <w:pPr>
              <w:spacing w:after="0"/>
              <w:ind w:left="-125" w:right="-143"/>
              <w:jc w:val="center"/>
              <w:rPr>
                <w:rFonts w:ascii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</w:t>
            </w:r>
            <w:r w:rsidRPr="00444806">
              <w:rPr>
                <w:rFonts w:ascii="Times New Roman" w:hAnsi="Times New Roman" w:cs="Times New Roman"/>
                <w:b/>
                <w:lang w:val="en-US"/>
              </w:rPr>
              <w:t>0</w:t>
            </w:r>
          </w:p>
        </w:tc>
      </w:tr>
      <w:tr w:rsidR="006731DB" w:rsidRPr="00444806" w:rsidTr="006731DB">
        <w:trPr>
          <w:trHeight w:val="510"/>
        </w:trPr>
        <w:tc>
          <w:tcPr>
            <w:tcW w:w="821" w:type="pct"/>
            <w:vAlign w:val="center"/>
          </w:tcPr>
          <w:p w:rsidR="002F6E3C" w:rsidRPr="00CE59D0" w:rsidRDefault="00DB4FF1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с. Нагорное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2F6E3C" w:rsidRPr="003A3D98" w:rsidRDefault="002F6E3C" w:rsidP="00315BF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A3D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22,47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22,61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22,76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22,90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23,04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23,18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23,33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23,47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23,61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23,75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23,90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24,04</w:t>
            </w:r>
          </w:p>
        </w:tc>
      </w:tr>
      <w:tr w:rsidR="006731DB" w:rsidRPr="00444806" w:rsidTr="006731DB">
        <w:trPr>
          <w:trHeight w:val="510"/>
        </w:trPr>
        <w:tc>
          <w:tcPr>
            <w:tcW w:w="821" w:type="pct"/>
            <w:vAlign w:val="center"/>
          </w:tcPr>
          <w:p w:rsidR="002F6E3C" w:rsidRPr="00CE59D0" w:rsidRDefault="00DB4FF1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612" w:type="pct"/>
            <w:shd w:val="clear" w:color="auto" w:fill="auto"/>
            <w:vAlign w:val="center"/>
          </w:tcPr>
          <w:p w:rsidR="002F6E3C" w:rsidRPr="003A3D98" w:rsidRDefault="002F6E3C" w:rsidP="00315BF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A3D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4,17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4,28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4,30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4,33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4,36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4,38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4,41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4,43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4,46</w:t>
            </w:r>
          </w:p>
        </w:tc>
      </w:tr>
      <w:tr w:rsidR="006731DB" w:rsidRPr="00444806" w:rsidTr="006731DB">
        <w:trPr>
          <w:trHeight w:val="510"/>
        </w:trPr>
        <w:tc>
          <w:tcPr>
            <w:tcW w:w="821" w:type="pct"/>
            <w:vAlign w:val="center"/>
          </w:tcPr>
          <w:p w:rsidR="002F6E3C" w:rsidRPr="00CE59D0" w:rsidRDefault="00DB4FF1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д. Заречный</w:t>
            </w:r>
          </w:p>
        </w:tc>
        <w:tc>
          <w:tcPr>
            <w:tcW w:w="612" w:type="pct"/>
            <w:shd w:val="clear" w:color="auto" w:fill="auto"/>
            <w:vAlign w:val="center"/>
          </w:tcPr>
          <w:p w:rsidR="002F6E3C" w:rsidRPr="003A3D98" w:rsidRDefault="002F6E3C" w:rsidP="00315BF0">
            <w:pPr>
              <w:spacing w:after="0"/>
              <w:ind w:left="-108" w:right="-109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3A3D98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Питьевая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4,45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4,48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4,50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4,53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4,56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4,59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4,62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4,64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4,67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4,70</w:t>
            </w:r>
          </w:p>
        </w:tc>
        <w:tc>
          <w:tcPr>
            <w:tcW w:w="297" w:type="pct"/>
            <w:shd w:val="clear" w:color="auto" w:fill="auto"/>
            <w:vAlign w:val="center"/>
          </w:tcPr>
          <w:p w:rsidR="002F6E3C" w:rsidRPr="002F6E3C" w:rsidRDefault="002F6E3C" w:rsidP="00315BF0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2F6E3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4,73</w:t>
            </w:r>
          </w:p>
        </w:tc>
      </w:tr>
    </w:tbl>
    <w:p w:rsidR="001A1494" w:rsidRDefault="001A1494" w:rsidP="001E79DA">
      <w:pPr>
        <w:spacing w:after="0"/>
        <w:ind w:hanging="284"/>
        <w:jc w:val="both"/>
        <w:rPr>
          <w:noProof/>
        </w:rPr>
      </w:pPr>
    </w:p>
    <w:p w:rsidR="00802C85" w:rsidRPr="00444806" w:rsidRDefault="00D43927" w:rsidP="006731DB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000" cy="2757021"/>
            <wp:effectExtent l="0" t="0" r="0" b="571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 cstate="print"/>
                    <a:srcRect l="4548" t="1420" r="6706" b="1301"/>
                    <a:stretch/>
                  </pic:blipFill>
                  <pic:spPr bwMode="auto">
                    <a:xfrm>
                      <a:off x="0" y="0"/>
                      <a:ext cx="6480000" cy="27570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527622" w:rsidRPr="00444806" w:rsidRDefault="00527622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16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0F21D5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территориальный баланс водоснабжения</w:t>
      </w:r>
    </w:p>
    <w:p w:rsidR="00EA4250" w:rsidRDefault="00EA425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54CAB" w:rsidRDefault="00A54CAB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54CAB" w:rsidRDefault="00A54CAB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A54CAB" w:rsidRDefault="00A54CAB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EC0C74" w:rsidRPr="00444806" w:rsidRDefault="00EC0C74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Таблица</w:t>
      </w:r>
      <w:r w:rsidR="00046C1A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F8255D">
        <w:rPr>
          <w:rFonts w:ascii="Times New Roman" w:hAnsi="Times New Roman" w:cs="Times New Roman"/>
          <w:sz w:val="24"/>
          <w:szCs w:val="24"/>
        </w:rPr>
        <w:t>21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Перспективный структурный баланс водоснабжения</w:t>
      </w:r>
    </w:p>
    <w:tbl>
      <w:tblPr>
        <w:tblW w:w="4964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1201"/>
        <w:gridCol w:w="996"/>
        <w:gridCol w:w="678"/>
        <w:gridCol w:w="679"/>
        <w:gridCol w:w="679"/>
        <w:gridCol w:w="679"/>
        <w:gridCol w:w="679"/>
        <w:gridCol w:w="679"/>
        <w:gridCol w:w="679"/>
        <w:gridCol w:w="679"/>
        <w:gridCol w:w="679"/>
        <w:gridCol w:w="679"/>
        <w:gridCol w:w="679"/>
        <w:gridCol w:w="681"/>
      </w:tblGrid>
      <w:tr w:rsidR="003321B5" w:rsidRPr="003321B5" w:rsidTr="003321B5">
        <w:trPr>
          <w:jc w:val="center"/>
        </w:trPr>
        <w:tc>
          <w:tcPr>
            <w:tcW w:w="581" w:type="pct"/>
            <w:vMerge w:val="restart"/>
            <w:vAlign w:val="center"/>
          </w:tcPr>
          <w:p w:rsidR="003321B5" w:rsidRPr="003321B5" w:rsidRDefault="003321B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Груп</w:t>
            </w:r>
            <w:r w:rsidRPr="003321B5">
              <w:rPr>
                <w:rFonts w:ascii="Times New Roman" w:hAnsi="Times New Roman" w:cs="Times New Roman"/>
                <w:b/>
              </w:rPr>
              <w:softHyphen/>
              <w:t>па абонен</w:t>
            </w:r>
            <w:r w:rsidRPr="003321B5">
              <w:rPr>
                <w:rFonts w:ascii="Times New Roman" w:hAnsi="Times New Roman" w:cs="Times New Roman"/>
                <w:b/>
              </w:rPr>
              <w:softHyphen/>
              <w:t>тов</w:t>
            </w:r>
          </w:p>
        </w:tc>
        <w:tc>
          <w:tcPr>
            <w:tcW w:w="481" w:type="pct"/>
            <w:vMerge w:val="restar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Назн</w:t>
            </w:r>
            <w:r w:rsidRPr="003321B5">
              <w:rPr>
                <w:rFonts w:ascii="Times New Roman" w:hAnsi="Times New Roman" w:cs="Times New Roman"/>
                <w:b/>
              </w:rPr>
              <w:t>а</w:t>
            </w:r>
            <w:r w:rsidRPr="003321B5">
              <w:rPr>
                <w:rFonts w:ascii="Times New Roman" w:hAnsi="Times New Roman" w:cs="Times New Roman"/>
                <w:b/>
              </w:rPr>
              <w:t>чение</w:t>
            </w:r>
          </w:p>
        </w:tc>
        <w:tc>
          <w:tcPr>
            <w:tcW w:w="3937" w:type="pct"/>
            <w:gridSpan w:val="12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3321B5" w:rsidRPr="003321B5" w:rsidTr="003321B5">
        <w:trPr>
          <w:jc w:val="center"/>
        </w:trPr>
        <w:tc>
          <w:tcPr>
            <w:tcW w:w="581" w:type="pct"/>
            <w:vMerge/>
            <w:vAlign w:val="center"/>
          </w:tcPr>
          <w:p w:rsidR="003321B5" w:rsidRPr="003321B5" w:rsidRDefault="003321B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481" w:type="pct"/>
            <w:vMerge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2029-</w:t>
            </w:r>
          </w:p>
          <w:p w:rsidR="003321B5" w:rsidRPr="003321B5" w:rsidRDefault="003321B5" w:rsidP="001E79DA">
            <w:pPr>
              <w:spacing w:after="0"/>
              <w:ind w:left="-61" w:right="-115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B771D6" w:rsidRPr="003321B5" w:rsidTr="003321B5">
        <w:trPr>
          <w:jc w:val="center"/>
        </w:trPr>
        <w:tc>
          <w:tcPr>
            <w:tcW w:w="581" w:type="pct"/>
            <w:vAlign w:val="center"/>
          </w:tcPr>
          <w:p w:rsidR="00001E6F" w:rsidRPr="003321B5" w:rsidRDefault="00001E6F" w:rsidP="00001E6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физи</w:t>
            </w:r>
            <w:r w:rsidRPr="003321B5">
              <w:rPr>
                <w:rFonts w:ascii="Times New Roman" w:hAnsi="Times New Roman" w:cs="Times New Roman"/>
              </w:rPr>
              <w:softHyphen/>
              <w:t>чес</w:t>
            </w:r>
            <w:r w:rsidRPr="003321B5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3321B5">
              <w:rPr>
                <w:rFonts w:ascii="Times New Roman" w:hAnsi="Times New Roman" w:cs="Times New Roman"/>
              </w:rPr>
              <w:t>.м</w:t>
            </w:r>
            <w:proofErr w:type="gramEnd"/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001E6F" w:rsidRPr="003321B5" w:rsidRDefault="00001E6F" w:rsidP="00001E6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Пить</w:t>
            </w:r>
            <w:r w:rsidRPr="003321B5">
              <w:rPr>
                <w:rFonts w:ascii="Times New Roman" w:hAnsi="Times New Roman" w:cs="Times New Roman"/>
              </w:rPr>
              <w:t>е</w:t>
            </w:r>
            <w:r w:rsidRPr="003321B5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22,76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23,07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23,38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23,69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24,00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24,32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24,63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24,94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25,25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72" w:hanging="155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25,56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72" w:hanging="155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25,87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right="-172" w:hanging="155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26,18</w:t>
            </w:r>
          </w:p>
        </w:tc>
      </w:tr>
      <w:tr w:rsidR="00B771D6" w:rsidRPr="003321B5" w:rsidTr="003321B5">
        <w:trPr>
          <w:trHeight w:val="630"/>
          <w:jc w:val="center"/>
        </w:trPr>
        <w:tc>
          <w:tcPr>
            <w:tcW w:w="581" w:type="pct"/>
            <w:vAlign w:val="center"/>
          </w:tcPr>
          <w:p w:rsidR="00001E6F" w:rsidRPr="003321B5" w:rsidRDefault="00001E6F" w:rsidP="00001E6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юриди</w:t>
            </w:r>
            <w:r w:rsidRPr="003321B5">
              <w:rPr>
                <w:rFonts w:ascii="Times New Roman" w:hAnsi="Times New Roman" w:cs="Times New Roman"/>
              </w:rPr>
              <w:softHyphen/>
              <w:t>чес</w:t>
            </w:r>
            <w:r w:rsidRPr="003321B5">
              <w:rPr>
                <w:rFonts w:ascii="Times New Roman" w:hAnsi="Times New Roman" w:cs="Times New Roman"/>
              </w:rPr>
              <w:softHyphen/>
              <w:t>кие лица, тыс</w:t>
            </w:r>
            <w:proofErr w:type="gramStart"/>
            <w:r w:rsidRPr="003321B5">
              <w:rPr>
                <w:rFonts w:ascii="Times New Roman" w:hAnsi="Times New Roman" w:cs="Times New Roman"/>
              </w:rPr>
              <w:t>.м</w:t>
            </w:r>
            <w:proofErr w:type="gramEnd"/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481" w:type="pct"/>
            <w:shd w:val="clear" w:color="auto" w:fill="auto"/>
            <w:vAlign w:val="center"/>
          </w:tcPr>
          <w:p w:rsidR="00001E6F" w:rsidRPr="003321B5" w:rsidRDefault="00001E6F" w:rsidP="00001E6F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Пить</w:t>
            </w:r>
            <w:r w:rsidRPr="003321B5">
              <w:rPr>
                <w:rFonts w:ascii="Times New Roman" w:hAnsi="Times New Roman" w:cs="Times New Roman"/>
              </w:rPr>
              <w:t>е</w:t>
            </w:r>
            <w:r w:rsidRPr="003321B5">
              <w:rPr>
                <w:rFonts w:ascii="Times New Roman" w:hAnsi="Times New Roman" w:cs="Times New Roman"/>
              </w:rPr>
              <w:t>вая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6,02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6,10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6,18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6,26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6,35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6,43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6,51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6,59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6,67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72" w:hanging="155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6,76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left="-79" w:right="-172" w:hanging="155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6,84</w:t>
            </w:r>
          </w:p>
        </w:tc>
        <w:tc>
          <w:tcPr>
            <w:tcW w:w="328" w:type="pct"/>
            <w:shd w:val="clear" w:color="auto" w:fill="auto"/>
            <w:vAlign w:val="center"/>
          </w:tcPr>
          <w:p w:rsidR="00001E6F" w:rsidRPr="003321B5" w:rsidRDefault="00001E6F" w:rsidP="003321B5">
            <w:pPr>
              <w:spacing w:after="0"/>
              <w:ind w:right="-172" w:hanging="155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3321B5">
              <w:rPr>
                <w:rFonts w:ascii="Times New Roman" w:hAnsi="Times New Roman" w:cs="Times New Roman"/>
                <w:color w:val="000000"/>
              </w:rPr>
              <w:t>6,92</w:t>
            </w:r>
          </w:p>
        </w:tc>
      </w:tr>
      <w:tr w:rsidR="00B771D6" w:rsidRPr="003321B5" w:rsidTr="003321B5">
        <w:trPr>
          <w:jc w:val="center"/>
        </w:trPr>
        <w:tc>
          <w:tcPr>
            <w:tcW w:w="1063" w:type="pct"/>
            <w:gridSpan w:val="2"/>
            <w:vAlign w:val="center"/>
          </w:tcPr>
          <w:p w:rsidR="00B25C09" w:rsidRPr="003321B5" w:rsidRDefault="00B25C09" w:rsidP="00B25C09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Всего, тыс</w:t>
            </w:r>
            <w:proofErr w:type="gramStart"/>
            <w:r w:rsidRPr="003321B5">
              <w:rPr>
                <w:rFonts w:ascii="Times New Roman" w:hAnsi="Times New Roman" w:cs="Times New Roman"/>
                <w:b/>
              </w:rPr>
              <w:t>.м</w:t>
            </w:r>
            <w:proofErr w:type="gramEnd"/>
            <w:r w:rsidRPr="003321B5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28,78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29,17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29,56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29,96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30,35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30,74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31,13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31,53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67" w:hanging="3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31,92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72" w:hanging="15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32,31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left="-79" w:right="-172" w:hanging="15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32,70</w:t>
            </w:r>
          </w:p>
        </w:tc>
        <w:tc>
          <w:tcPr>
            <w:tcW w:w="328" w:type="pct"/>
            <w:shd w:val="clear" w:color="auto" w:fill="auto"/>
          </w:tcPr>
          <w:p w:rsidR="00B25C09" w:rsidRPr="003321B5" w:rsidRDefault="00B25C09" w:rsidP="003321B5">
            <w:pPr>
              <w:spacing w:after="0"/>
              <w:ind w:right="-172" w:hanging="155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3321B5">
              <w:rPr>
                <w:rFonts w:ascii="Times New Roman" w:hAnsi="Times New Roman" w:cs="Times New Roman"/>
                <w:b/>
                <w:color w:val="000000"/>
              </w:rPr>
              <w:t>33,10</w:t>
            </w:r>
          </w:p>
        </w:tc>
      </w:tr>
    </w:tbl>
    <w:p w:rsidR="0013763D" w:rsidRDefault="0013763D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41204" w:rsidRPr="00444806" w:rsidRDefault="00A54CAB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301875"/>
            <wp:effectExtent l="0" t="0" r="0" b="317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0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763D" w:rsidRDefault="00527622" w:rsidP="004413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F544CB">
        <w:rPr>
          <w:rFonts w:ascii="Times New Roman" w:hAnsi="Times New Roman" w:cs="Times New Roman"/>
          <w:sz w:val="24"/>
          <w:szCs w:val="24"/>
        </w:rPr>
        <w:t>17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841204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Перспективный структурный баланс водоснабжения</w:t>
      </w:r>
    </w:p>
    <w:p w:rsidR="00EC0C74" w:rsidRPr="00444806" w:rsidRDefault="00EC0C74" w:rsidP="004413D9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4" w:name="_Toc18336979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3.14. Расчет требуемой мощности водозаборных и очистных сооружений исходя из </w:t>
      </w:r>
      <w:r w:rsidR="00810B5A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данных о перспективном потреблении горячей, питьевой, технической воды и величины потерь горячей, питьевой, технической воды при ее транспортировке с указанием требуемых объемов подачи и потребления горячей, питьевой, технической воды, дефицита (резерва) мощностей по технологическим зонам с разбивкой по годам</w:t>
      </w:r>
      <w:bookmarkEnd w:id="34"/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B12FD4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На основании прогнозных балансов п.3.9 потребления </w:t>
      </w:r>
      <w:r w:rsidR="00644685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 исходя из текущего объема потребления воды населением и </w:t>
      </w:r>
      <w:r w:rsidR="00074E83" w:rsidRPr="00444806">
        <w:rPr>
          <w:rFonts w:ascii="Times New Roman" w:hAnsi="Times New Roman" w:cs="Times New Roman"/>
          <w:sz w:val="24"/>
          <w:szCs w:val="24"/>
        </w:rPr>
        <w:t>его динамики с учетом перспективы развития и изменения состава,</w:t>
      </w:r>
      <w:r w:rsidRPr="00444806">
        <w:rPr>
          <w:rFonts w:ascii="Times New Roman" w:hAnsi="Times New Roman" w:cs="Times New Roman"/>
          <w:sz w:val="24"/>
          <w:szCs w:val="24"/>
        </w:rPr>
        <w:t xml:space="preserve"> и структуры застройки в 20</w:t>
      </w:r>
      <w:r w:rsidR="000B1CC3" w:rsidRPr="00444806">
        <w:rPr>
          <w:rFonts w:ascii="Times New Roman" w:hAnsi="Times New Roman" w:cs="Times New Roman"/>
          <w:sz w:val="24"/>
          <w:szCs w:val="24"/>
        </w:rPr>
        <w:t>3</w:t>
      </w:r>
      <w:r w:rsidR="00D66098" w:rsidRPr="00444806">
        <w:rPr>
          <w:rFonts w:ascii="Times New Roman" w:hAnsi="Times New Roman" w:cs="Times New Roman"/>
          <w:sz w:val="24"/>
          <w:szCs w:val="24"/>
        </w:rPr>
        <w:t>0</w:t>
      </w:r>
      <w:r w:rsidRPr="00444806">
        <w:rPr>
          <w:rFonts w:ascii="Times New Roman" w:hAnsi="Times New Roman" w:cs="Times New Roman"/>
          <w:sz w:val="24"/>
          <w:szCs w:val="24"/>
        </w:rPr>
        <w:t xml:space="preserve"> году потребность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воде должна составить </w:t>
      </w:r>
      <w:r w:rsidR="00315BF0">
        <w:rPr>
          <w:rFonts w:ascii="Times New Roman" w:hAnsi="Times New Roman" w:cs="Times New Roman"/>
          <w:sz w:val="24"/>
          <w:szCs w:val="24"/>
        </w:rPr>
        <w:t xml:space="preserve">33,23 </w:t>
      </w:r>
      <w:r w:rsidR="00985028">
        <w:rPr>
          <w:rFonts w:ascii="Times New Roman" w:hAnsi="Times New Roman" w:cs="Times New Roman"/>
          <w:sz w:val="24"/>
          <w:szCs w:val="24"/>
        </w:rPr>
        <w:t>тыс</w:t>
      </w:r>
      <w:proofErr w:type="gramStart"/>
      <w:r w:rsidR="00985028">
        <w:rPr>
          <w:rFonts w:ascii="Times New Roman" w:hAnsi="Times New Roman" w:cs="Times New Roman"/>
          <w:sz w:val="24"/>
          <w:szCs w:val="24"/>
        </w:rPr>
        <w:t>.м</w:t>
      </w:r>
      <w:proofErr w:type="gramEnd"/>
      <w:r w:rsidR="00985028" w:rsidRPr="00315BF0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1190E">
        <w:rPr>
          <w:rFonts w:ascii="Times New Roman" w:hAnsi="Times New Roman" w:cs="Times New Roman"/>
          <w:sz w:val="24"/>
          <w:szCs w:val="24"/>
        </w:rPr>
        <w:t xml:space="preserve"> против </w:t>
      </w:r>
      <w:r w:rsidR="00315BF0">
        <w:rPr>
          <w:rFonts w:ascii="Times New Roman" w:hAnsi="Times New Roman" w:cs="Times New Roman"/>
          <w:sz w:val="24"/>
          <w:szCs w:val="24"/>
        </w:rPr>
        <w:t>31,06</w:t>
      </w:r>
      <w:r w:rsidR="00D66098" w:rsidRPr="0061190E">
        <w:rPr>
          <w:rFonts w:ascii="Times New Roman" w:hAnsi="Times New Roman" w:cs="Times New Roman"/>
          <w:sz w:val="24"/>
          <w:szCs w:val="24"/>
        </w:rPr>
        <w:t xml:space="preserve"> тыс.</w:t>
      </w:r>
      <w:r w:rsidRPr="0061190E">
        <w:rPr>
          <w:rFonts w:ascii="Times New Roman" w:hAnsi="Times New Roman" w:cs="Times New Roman"/>
          <w:sz w:val="24"/>
          <w:szCs w:val="24"/>
        </w:rPr>
        <w:t>м</w:t>
      </w:r>
      <w:r w:rsidRPr="0061190E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B24A43" w:rsidRPr="0061190E">
        <w:rPr>
          <w:rFonts w:ascii="Times New Roman" w:hAnsi="Times New Roman" w:cs="Times New Roman"/>
          <w:sz w:val="24"/>
          <w:szCs w:val="24"/>
        </w:rPr>
        <w:t xml:space="preserve"> </w:t>
      </w:r>
      <w:r w:rsidRPr="0061190E">
        <w:rPr>
          <w:rFonts w:ascii="Times New Roman" w:hAnsi="Times New Roman" w:cs="Times New Roman"/>
          <w:sz w:val="24"/>
          <w:szCs w:val="24"/>
        </w:rPr>
        <w:t>в 201</w:t>
      </w:r>
      <w:r w:rsidR="000B1CC3" w:rsidRPr="0061190E">
        <w:rPr>
          <w:rFonts w:ascii="Times New Roman" w:hAnsi="Times New Roman" w:cs="Times New Roman"/>
          <w:sz w:val="24"/>
          <w:szCs w:val="24"/>
        </w:rPr>
        <w:t>8</w:t>
      </w:r>
      <w:r w:rsidRPr="0061190E">
        <w:rPr>
          <w:rFonts w:ascii="Times New Roman" w:hAnsi="Times New Roman" w:cs="Times New Roman"/>
          <w:sz w:val="24"/>
          <w:szCs w:val="24"/>
        </w:rPr>
        <w:t> г.</w:t>
      </w:r>
    </w:p>
    <w:p w:rsidR="00802C85" w:rsidRPr="00444806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E480B">
        <w:rPr>
          <w:rFonts w:ascii="Times New Roman" w:hAnsi="Times New Roman" w:cs="Times New Roman"/>
          <w:sz w:val="24"/>
          <w:szCs w:val="24"/>
        </w:rPr>
        <w:t xml:space="preserve">Среднесуточный </w:t>
      </w:r>
      <w:r w:rsidR="006E4F9A" w:rsidRPr="006E480B">
        <w:rPr>
          <w:rFonts w:ascii="Times New Roman" w:hAnsi="Times New Roman" w:cs="Times New Roman"/>
          <w:sz w:val="24"/>
          <w:szCs w:val="24"/>
        </w:rPr>
        <w:t xml:space="preserve">объем </w:t>
      </w:r>
      <w:proofErr w:type="gramStart"/>
      <w:r w:rsidR="006E4F9A" w:rsidRPr="006E480B">
        <w:rPr>
          <w:rFonts w:ascii="Times New Roman" w:hAnsi="Times New Roman" w:cs="Times New Roman"/>
          <w:sz w:val="24"/>
          <w:szCs w:val="24"/>
        </w:rPr>
        <w:t>подаваемой</w:t>
      </w:r>
      <w:proofErr w:type="gramEnd"/>
      <w:r w:rsidRPr="006E480B">
        <w:rPr>
          <w:rFonts w:ascii="Times New Roman" w:hAnsi="Times New Roman" w:cs="Times New Roman"/>
          <w:sz w:val="24"/>
          <w:szCs w:val="24"/>
        </w:rPr>
        <w:t xml:space="preserve"> составляет </w:t>
      </w:r>
      <w:r w:rsidR="00072A94">
        <w:rPr>
          <w:rFonts w:ascii="Times New Roman" w:hAnsi="Times New Roman" w:cs="Times New Roman"/>
          <w:sz w:val="24"/>
          <w:szCs w:val="24"/>
        </w:rPr>
        <w:t>420</w:t>
      </w:r>
      <w:r w:rsidRPr="006E480B">
        <w:rPr>
          <w:rFonts w:ascii="Times New Roman" w:hAnsi="Times New Roman" w:cs="Times New Roman"/>
          <w:sz w:val="24"/>
          <w:szCs w:val="24"/>
        </w:rPr>
        <w:t xml:space="preserve"> м</w:t>
      </w:r>
      <w:r w:rsidRPr="006E480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6E480B">
        <w:rPr>
          <w:rFonts w:ascii="Times New Roman" w:hAnsi="Times New Roman" w:cs="Times New Roman"/>
          <w:sz w:val="24"/>
          <w:szCs w:val="24"/>
        </w:rPr>
        <w:t>/</w:t>
      </w:r>
      <w:proofErr w:type="spellStart"/>
      <w:r w:rsidRPr="006E480B">
        <w:rPr>
          <w:rFonts w:ascii="Times New Roman" w:hAnsi="Times New Roman" w:cs="Times New Roman"/>
          <w:sz w:val="24"/>
          <w:szCs w:val="24"/>
        </w:rPr>
        <w:t>сут</w:t>
      </w:r>
      <w:proofErr w:type="spellEnd"/>
      <w:r w:rsidRPr="006E480B">
        <w:rPr>
          <w:rFonts w:ascii="Times New Roman" w:hAnsi="Times New Roman" w:cs="Times New Roman"/>
          <w:sz w:val="24"/>
          <w:szCs w:val="24"/>
        </w:rPr>
        <w:t>.</w:t>
      </w:r>
    </w:p>
    <w:p w:rsidR="00EA4250" w:rsidRPr="00444806" w:rsidRDefault="00802C85" w:rsidP="0013763D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>Расчет дефицита-резерва требуемой мощности водозаборных и очистных сооружений в с</w:t>
      </w:r>
      <w:r w:rsidRPr="00444806">
        <w:rPr>
          <w:rFonts w:ascii="Times New Roman" w:hAnsi="Times New Roman" w:cs="Times New Roman"/>
          <w:sz w:val="24"/>
          <w:szCs w:val="24"/>
        </w:rPr>
        <w:t>о</w:t>
      </w:r>
      <w:r w:rsidRPr="00444806">
        <w:rPr>
          <w:rFonts w:ascii="Times New Roman" w:hAnsi="Times New Roman" w:cs="Times New Roman"/>
          <w:sz w:val="24"/>
          <w:szCs w:val="24"/>
        </w:rPr>
        <w:t xml:space="preserve">ответствии с фактическим и ожидаемым потреблением воды приведен в таблице </w:t>
      </w:r>
      <w:r w:rsidR="00D43927" w:rsidRPr="00D43927">
        <w:rPr>
          <w:rFonts w:ascii="Times New Roman" w:hAnsi="Times New Roman" w:cs="Times New Roman"/>
          <w:sz w:val="24"/>
          <w:szCs w:val="24"/>
        </w:rPr>
        <w:t>22</w:t>
      </w:r>
      <w:r w:rsidR="0013763D" w:rsidRPr="00D43927">
        <w:rPr>
          <w:rFonts w:ascii="Times New Roman" w:hAnsi="Times New Roman" w:cs="Times New Roman"/>
          <w:sz w:val="24"/>
          <w:szCs w:val="24"/>
        </w:rPr>
        <w:t>.</w:t>
      </w:r>
    </w:p>
    <w:p w:rsidR="00EA4250" w:rsidRDefault="00EA4250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321B5" w:rsidRDefault="003321B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B771D6" w:rsidRDefault="00B771D6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22</w:t>
      </w:r>
      <w:r w:rsidR="00E767FD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– Расчет дефицита-резерва требуемой мощности водозаборных и</w:t>
      </w:r>
      <w:r w:rsidR="009445D0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очистных сооруж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 xml:space="preserve">ний в соответствии с фактическим и ожидаемым потреблением </w:t>
      </w:r>
      <w:r w:rsidR="00A04034" w:rsidRPr="00444806">
        <w:rPr>
          <w:rFonts w:ascii="Times New Roman" w:hAnsi="Times New Roman" w:cs="Times New Roman"/>
          <w:sz w:val="24"/>
          <w:szCs w:val="24"/>
        </w:rPr>
        <w:t>хозяйственно-питьевой</w:t>
      </w:r>
      <w:r w:rsidRPr="00444806">
        <w:rPr>
          <w:rFonts w:ascii="Times New Roman" w:hAnsi="Times New Roman" w:cs="Times New Roman"/>
          <w:sz w:val="24"/>
          <w:szCs w:val="24"/>
        </w:rPr>
        <w:t xml:space="preserve"> воды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28" w:type="dxa"/>
          <w:right w:w="28" w:type="dxa"/>
        </w:tblCellMar>
        <w:tblLook w:val="01E0"/>
      </w:tblPr>
      <w:tblGrid>
        <w:gridCol w:w="1920"/>
        <w:gridCol w:w="1113"/>
        <w:gridCol w:w="656"/>
        <w:gridCol w:w="657"/>
        <w:gridCol w:w="657"/>
        <w:gridCol w:w="657"/>
        <w:gridCol w:w="657"/>
        <w:gridCol w:w="657"/>
        <w:gridCol w:w="657"/>
        <w:gridCol w:w="657"/>
        <w:gridCol w:w="657"/>
        <w:gridCol w:w="657"/>
        <w:gridCol w:w="659"/>
      </w:tblGrid>
      <w:tr w:rsidR="00802C85" w:rsidRPr="003321B5" w:rsidTr="002F242D">
        <w:trPr>
          <w:tblHeader/>
        </w:trPr>
        <w:tc>
          <w:tcPr>
            <w:tcW w:w="936" w:type="pct"/>
            <w:vMerge w:val="restart"/>
            <w:shd w:val="clear" w:color="auto" w:fill="auto"/>
            <w:vAlign w:val="center"/>
          </w:tcPr>
          <w:p w:rsidR="00802C85" w:rsidRPr="003321B5" w:rsidRDefault="00802C85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3321B5">
              <w:rPr>
                <w:rFonts w:ascii="Times New Roman" w:hAnsi="Times New Roman" w:cs="Times New Roman"/>
                <w:b/>
              </w:rPr>
              <w:t>Показатель</w:t>
            </w:r>
          </w:p>
        </w:tc>
        <w:tc>
          <w:tcPr>
            <w:tcW w:w="4064" w:type="pct"/>
            <w:gridSpan w:val="12"/>
            <w:shd w:val="clear" w:color="auto" w:fill="auto"/>
            <w:vAlign w:val="center"/>
          </w:tcPr>
          <w:p w:rsidR="00802C85" w:rsidRPr="003321B5" w:rsidRDefault="00802C85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Водоснабжение</w:t>
            </w:r>
          </w:p>
        </w:tc>
      </w:tr>
      <w:tr w:rsidR="00802C85" w:rsidRPr="003321B5" w:rsidTr="007817E0">
        <w:trPr>
          <w:trHeight w:val="386"/>
          <w:tblHeader/>
        </w:trPr>
        <w:tc>
          <w:tcPr>
            <w:tcW w:w="936" w:type="pct"/>
            <w:vMerge/>
            <w:shd w:val="clear" w:color="auto" w:fill="auto"/>
            <w:vAlign w:val="center"/>
          </w:tcPr>
          <w:p w:rsidR="00802C85" w:rsidRPr="003321B5" w:rsidRDefault="00802C85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543" w:type="pct"/>
            <w:shd w:val="clear" w:color="auto" w:fill="auto"/>
            <w:vAlign w:val="center"/>
          </w:tcPr>
          <w:p w:rsidR="00802C85" w:rsidRPr="003321B5" w:rsidRDefault="00802C85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  <w:vertAlign w:val="superscript"/>
              </w:rPr>
            </w:pPr>
            <w:r w:rsidRPr="003321B5">
              <w:rPr>
                <w:rFonts w:ascii="Times New Roman" w:hAnsi="Times New Roman" w:cs="Times New Roman"/>
                <w:b/>
              </w:rPr>
              <w:t>факти</w:t>
            </w:r>
            <w:r w:rsidRPr="003321B5">
              <w:rPr>
                <w:rFonts w:ascii="Times New Roman" w:hAnsi="Times New Roman" w:cs="Times New Roman"/>
                <w:b/>
              </w:rPr>
              <w:softHyphen/>
              <w:t>ческое</w:t>
            </w:r>
          </w:p>
        </w:tc>
        <w:tc>
          <w:tcPr>
            <w:tcW w:w="3521" w:type="pct"/>
            <w:gridSpan w:val="11"/>
            <w:shd w:val="clear" w:color="auto" w:fill="auto"/>
            <w:vAlign w:val="center"/>
          </w:tcPr>
          <w:p w:rsidR="00802C85" w:rsidRPr="003321B5" w:rsidRDefault="00802C85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ожидаемое</w:t>
            </w:r>
          </w:p>
        </w:tc>
      </w:tr>
      <w:tr w:rsidR="00D66098" w:rsidRPr="003321B5" w:rsidTr="007817E0">
        <w:trPr>
          <w:tblHeader/>
        </w:trPr>
        <w:tc>
          <w:tcPr>
            <w:tcW w:w="936" w:type="pct"/>
            <w:shd w:val="clear" w:color="auto" w:fill="auto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год</w:t>
            </w:r>
          </w:p>
        </w:tc>
        <w:tc>
          <w:tcPr>
            <w:tcW w:w="543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D66098" w:rsidRPr="003321B5" w:rsidRDefault="00D66098" w:rsidP="003321B5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3321B5">
              <w:rPr>
                <w:rFonts w:ascii="Times New Roman" w:hAnsi="Times New Roman" w:cs="Times New Roman"/>
                <w:b/>
              </w:rPr>
              <w:t>2029</w:t>
            </w:r>
            <w:r w:rsidR="006E480B" w:rsidRPr="003321B5">
              <w:rPr>
                <w:rFonts w:ascii="Times New Roman" w:hAnsi="Times New Roman" w:cs="Times New Roman"/>
                <w:b/>
              </w:rPr>
              <w:t>-</w:t>
            </w:r>
            <w:r w:rsidRPr="003321B5">
              <w:rPr>
                <w:rFonts w:ascii="Times New Roman" w:hAnsi="Times New Roman" w:cs="Times New Roman"/>
                <w:b/>
                <w:lang w:val="en-US"/>
              </w:rPr>
              <w:t>203</w:t>
            </w:r>
            <w:r w:rsidRPr="003321B5">
              <w:rPr>
                <w:rFonts w:ascii="Times New Roman" w:hAnsi="Times New Roman" w:cs="Times New Roman"/>
                <w:b/>
              </w:rPr>
              <w:t>0</w:t>
            </w:r>
          </w:p>
        </w:tc>
      </w:tr>
      <w:tr w:rsidR="00633C2B" w:rsidRPr="003321B5" w:rsidTr="007817E0">
        <w:trPr>
          <w:cantSplit/>
          <w:trHeight w:val="503"/>
        </w:trPr>
        <w:tc>
          <w:tcPr>
            <w:tcW w:w="936" w:type="pct"/>
            <w:shd w:val="clear" w:color="auto" w:fill="auto"/>
          </w:tcPr>
          <w:p w:rsidR="00633C2B" w:rsidRPr="003321B5" w:rsidRDefault="00633C2B" w:rsidP="003321B5">
            <w:pPr>
              <w:spacing w:after="0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средне</w:t>
            </w:r>
            <w:r w:rsidRPr="003321B5">
              <w:rPr>
                <w:rFonts w:ascii="Times New Roman" w:hAnsi="Times New Roman" w:cs="Times New Roman"/>
              </w:rPr>
              <w:softHyphen/>
              <w:t>суточное потреб</w:t>
            </w:r>
            <w:r w:rsidRPr="003321B5">
              <w:rPr>
                <w:rFonts w:ascii="Times New Roman" w:hAnsi="Times New Roman" w:cs="Times New Roman"/>
              </w:rPr>
              <w:softHyphen/>
              <w:t>ление, м</w:t>
            </w:r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3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85,10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86,26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87,42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88,58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89,74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90,90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92,06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93,22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94,38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95,54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96,70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97,86</w:t>
            </w:r>
          </w:p>
        </w:tc>
      </w:tr>
      <w:tr w:rsidR="00633C2B" w:rsidRPr="003321B5" w:rsidTr="007817E0">
        <w:trPr>
          <w:cantSplit/>
          <w:trHeight w:val="657"/>
        </w:trPr>
        <w:tc>
          <w:tcPr>
            <w:tcW w:w="936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rPr>
                <w:rFonts w:ascii="Times New Roman" w:hAnsi="Times New Roman" w:cs="Times New Roman"/>
                <w:highlight w:val="yellow"/>
              </w:rPr>
            </w:pPr>
            <w:r w:rsidRPr="003321B5">
              <w:rPr>
                <w:rFonts w:ascii="Times New Roman" w:hAnsi="Times New Roman" w:cs="Times New Roman"/>
              </w:rPr>
              <w:t>средне</w:t>
            </w:r>
            <w:r w:rsidRPr="003321B5">
              <w:rPr>
                <w:rFonts w:ascii="Times New Roman" w:hAnsi="Times New Roman" w:cs="Times New Roman"/>
              </w:rPr>
              <w:softHyphen/>
              <w:t>суточный водозабор воды, м</w:t>
            </w:r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</w:p>
        </w:tc>
        <w:tc>
          <w:tcPr>
            <w:tcW w:w="543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420,00</w:t>
            </w:r>
          </w:p>
        </w:tc>
      </w:tr>
      <w:tr w:rsidR="00633C2B" w:rsidRPr="003321B5" w:rsidTr="007817E0">
        <w:trPr>
          <w:cantSplit/>
          <w:trHeight w:val="595"/>
        </w:trPr>
        <w:tc>
          <w:tcPr>
            <w:tcW w:w="936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резерв по водоз</w:t>
            </w:r>
            <w:r w:rsidRPr="003321B5">
              <w:rPr>
                <w:rFonts w:ascii="Times New Roman" w:hAnsi="Times New Roman" w:cs="Times New Roman"/>
              </w:rPr>
              <w:t>а</w:t>
            </w:r>
            <w:r w:rsidRPr="003321B5">
              <w:rPr>
                <w:rFonts w:ascii="Times New Roman" w:hAnsi="Times New Roman" w:cs="Times New Roman"/>
              </w:rPr>
              <w:t>бору, м</w:t>
            </w:r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  <w:r w:rsidRPr="003321B5">
              <w:rPr>
                <w:rFonts w:ascii="Times New Roman" w:hAnsi="Times New Roman" w:cs="Times New Roman"/>
              </w:rPr>
              <w:t>/</w:t>
            </w:r>
            <w:proofErr w:type="spellStart"/>
            <w:r w:rsidRPr="003321B5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43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334,90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333,74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332,58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331,42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330,26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329,10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327,94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326,78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325,62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324,46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323,30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322,14</w:t>
            </w:r>
          </w:p>
        </w:tc>
      </w:tr>
      <w:tr w:rsidR="00633C2B" w:rsidRPr="003321B5" w:rsidTr="007817E0">
        <w:trPr>
          <w:cantSplit/>
          <w:trHeight w:val="561"/>
        </w:trPr>
        <w:tc>
          <w:tcPr>
            <w:tcW w:w="936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резерв по мощн</w:t>
            </w:r>
            <w:r w:rsidRPr="003321B5">
              <w:rPr>
                <w:rFonts w:ascii="Times New Roman" w:hAnsi="Times New Roman" w:cs="Times New Roman"/>
              </w:rPr>
              <w:t>о</w:t>
            </w:r>
            <w:r w:rsidRPr="003321B5">
              <w:rPr>
                <w:rFonts w:ascii="Times New Roman" w:hAnsi="Times New Roman" w:cs="Times New Roman"/>
              </w:rPr>
              <w:t>сти водозабора, %</w:t>
            </w:r>
          </w:p>
        </w:tc>
        <w:tc>
          <w:tcPr>
            <w:tcW w:w="543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79,74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79,46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79,19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78,91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78,63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78,36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78,08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77,81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77,53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77,25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76,98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633C2B" w:rsidRPr="003321B5" w:rsidRDefault="00633C2B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76,70</w:t>
            </w:r>
          </w:p>
        </w:tc>
      </w:tr>
      <w:tr w:rsidR="00933C07" w:rsidRPr="003321B5" w:rsidTr="007817E0">
        <w:trPr>
          <w:cantSplit/>
          <w:trHeight w:val="824"/>
        </w:trPr>
        <w:tc>
          <w:tcPr>
            <w:tcW w:w="936" w:type="pct"/>
            <w:shd w:val="clear" w:color="auto" w:fill="auto"/>
          </w:tcPr>
          <w:p w:rsidR="00933C07" w:rsidRPr="003321B5" w:rsidRDefault="00933C07" w:rsidP="003321B5">
            <w:pPr>
              <w:spacing w:after="0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производител</w:t>
            </w:r>
            <w:r w:rsidRPr="003321B5">
              <w:rPr>
                <w:rFonts w:ascii="Times New Roman" w:hAnsi="Times New Roman" w:cs="Times New Roman"/>
              </w:rPr>
              <w:t>ь</w:t>
            </w:r>
            <w:r w:rsidRPr="003321B5">
              <w:rPr>
                <w:rFonts w:ascii="Times New Roman" w:hAnsi="Times New Roman" w:cs="Times New Roman"/>
              </w:rPr>
              <w:t>ность очистных сооружений, м</w:t>
            </w:r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  <w:r w:rsidRPr="003321B5">
              <w:rPr>
                <w:rFonts w:ascii="Times New Roman" w:hAnsi="Times New Roman" w:cs="Times New Roman"/>
              </w:rPr>
              <w:t>/</w:t>
            </w:r>
            <w:proofErr w:type="spellStart"/>
            <w:r w:rsidRPr="003321B5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43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  <w:tr w:rsidR="00933C07" w:rsidRPr="003321B5" w:rsidTr="007817E0">
        <w:trPr>
          <w:cantSplit/>
          <w:trHeight w:val="528"/>
        </w:trPr>
        <w:tc>
          <w:tcPr>
            <w:tcW w:w="936" w:type="pct"/>
            <w:shd w:val="clear" w:color="auto" w:fill="auto"/>
          </w:tcPr>
          <w:p w:rsidR="00933C07" w:rsidRPr="003321B5" w:rsidRDefault="00933C07" w:rsidP="003321B5">
            <w:pPr>
              <w:spacing w:after="0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дефицит очистных сооружений, м</w:t>
            </w:r>
            <w:r w:rsidRPr="003321B5">
              <w:rPr>
                <w:rFonts w:ascii="Times New Roman" w:hAnsi="Times New Roman" w:cs="Times New Roman"/>
                <w:vertAlign w:val="superscript"/>
              </w:rPr>
              <w:t>3</w:t>
            </w:r>
            <w:r w:rsidRPr="003321B5">
              <w:rPr>
                <w:rFonts w:ascii="Times New Roman" w:hAnsi="Times New Roman" w:cs="Times New Roman"/>
              </w:rPr>
              <w:t>/</w:t>
            </w:r>
            <w:proofErr w:type="spellStart"/>
            <w:r w:rsidRPr="003321B5">
              <w:rPr>
                <w:rFonts w:ascii="Times New Roman" w:hAnsi="Times New Roman" w:cs="Times New Roman"/>
              </w:rPr>
              <w:t>сут</w:t>
            </w:r>
            <w:proofErr w:type="spellEnd"/>
          </w:p>
        </w:tc>
        <w:tc>
          <w:tcPr>
            <w:tcW w:w="543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  <w:tr w:rsidR="00933C07" w:rsidRPr="003321B5" w:rsidTr="007817E0">
        <w:trPr>
          <w:cantSplit/>
          <w:trHeight w:val="528"/>
        </w:trPr>
        <w:tc>
          <w:tcPr>
            <w:tcW w:w="936" w:type="pct"/>
            <w:shd w:val="clear" w:color="auto" w:fill="auto"/>
          </w:tcPr>
          <w:p w:rsidR="00933C07" w:rsidRPr="003321B5" w:rsidRDefault="00933C07" w:rsidP="003321B5">
            <w:pPr>
              <w:spacing w:after="0"/>
              <w:rPr>
                <w:rFonts w:ascii="Times New Roman" w:hAnsi="Times New Roman" w:cs="Times New Roman"/>
              </w:rPr>
            </w:pPr>
            <w:r w:rsidRPr="003321B5">
              <w:rPr>
                <w:rFonts w:ascii="Times New Roman" w:hAnsi="Times New Roman" w:cs="Times New Roman"/>
              </w:rPr>
              <w:t>дефицит по мо</w:t>
            </w:r>
            <w:r w:rsidRPr="003321B5">
              <w:rPr>
                <w:rFonts w:ascii="Times New Roman" w:hAnsi="Times New Roman" w:cs="Times New Roman"/>
              </w:rPr>
              <w:t>щ</w:t>
            </w:r>
            <w:r w:rsidRPr="003321B5">
              <w:rPr>
                <w:rFonts w:ascii="Times New Roman" w:hAnsi="Times New Roman" w:cs="Times New Roman"/>
              </w:rPr>
              <w:t>ности очистных сооружений, %</w:t>
            </w:r>
          </w:p>
        </w:tc>
        <w:tc>
          <w:tcPr>
            <w:tcW w:w="543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  <w:tc>
          <w:tcPr>
            <w:tcW w:w="320" w:type="pct"/>
            <w:shd w:val="clear" w:color="auto" w:fill="auto"/>
            <w:vAlign w:val="center"/>
          </w:tcPr>
          <w:p w:rsidR="00933C07" w:rsidRPr="003321B5" w:rsidRDefault="00933C07" w:rsidP="003321B5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3321B5">
              <w:rPr>
                <w:rFonts w:ascii="Times New Roman" w:hAnsi="Times New Roman" w:cs="Times New Roman"/>
                <w:color w:val="000000"/>
                <w:sz w:val="20"/>
              </w:rPr>
              <w:t>0,00</w:t>
            </w:r>
          </w:p>
        </w:tc>
      </w:tr>
    </w:tbl>
    <w:p w:rsidR="009445D0" w:rsidRPr="00444806" w:rsidRDefault="009445D0" w:rsidP="001E79DA">
      <w:pPr>
        <w:spacing w:after="0"/>
        <w:ind w:firstLine="709"/>
        <w:jc w:val="both"/>
        <w:rPr>
          <w:rFonts w:ascii="Times New Roman" w:hAnsi="Times New Roman" w:cs="Times New Roman"/>
          <w:sz w:val="18"/>
          <w:szCs w:val="24"/>
        </w:rPr>
      </w:pPr>
    </w:p>
    <w:p w:rsidR="00802C85" w:rsidRPr="00444806" w:rsidRDefault="00A54CAB" w:rsidP="003321B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1918970"/>
            <wp:effectExtent l="0" t="0" r="0" b="508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918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160ED" w:rsidRPr="003321B5" w:rsidRDefault="009445D0" w:rsidP="001E79DA">
      <w:pPr>
        <w:pStyle w:val="2"/>
        <w:jc w:val="center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35" w:name="_Toc18336980"/>
      <w:bookmarkStart w:id="36" w:name="_Toc529249395"/>
      <w:r w:rsidRPr="00444806">
        <w:rPr>
          <w:rFonts w:ascii="Times New Roman" w:hAnsi="Times New Roman" w:cs="Times New Roman"/>
          <w:b w:val="0"/>
          <w:color w:val="auto"/>
          <w:sz w:val="24"/>
          <w:szCs w:val="24"/>
        </w:rPr>
        <w:t>Рисун</w:t>
      </w:r>
      <w:r w:rsidRPr="003321B5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ок </w:t>
      </w:r>
      <w:r w:rsidR="00F544CB" w:rsidRPr="003321B5">
        <w:rPr>
          <w:rFonts w:ascii="Times New Roman" w:hAnsi="Times New Roman" w:cs="Times New Roman"/>
          <w:b w:val="0"/>
          <w:color w:val="auto"/>
          <w:sz w:val="24"/>
          <w:szCs w:val="24"/>
        </w:rPr>
        <w:t>18</w:t>
      </w:r>
      <w:r w:rsidRPr="003321B5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Фактическое и ожидаемое потребление </w:t>
      </w:r>
      <w:r w:rsidR="00A04034" w:rsidRPr="003321B5">
        <w:rPr>
          <w:rFonts w:ascii="Times New Roman" w:hAnsi="Times New Roman" w:cs="Times New Roman"/>
          <w:b w:val="0"/>
          <w:color w:val="auto"/>
          <w:sz w:val="24"/>
          <w:szCs w:val="24"/>
        </w:rPr>
        <w:t>хозяйственно-питьевой</w:t>
      </w:r>
      <w:r w:rsidRPr="003321B5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воды</w:t>
      </w:r>
      <w:bookmarkEnd w:id="35"/>
    </w:p>
    <w:p w:rsidR="00F8255D" w:rsidRPr="003321B5" w:rsidRDefault="00F8255D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3321B5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7" w:name="_Toc18336981"/>
      <w:r w:rsidRPr="003321B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3.15. Наименование организации, которая наделена статусом гарантирующей организации</w:t>
      </w:r>
      <w:bookmarkEnd w:id="36"/>
      <w:bookmarkEnd w:id="37"/>
    </w:p>
    <w:p w:rsidR="00802C85" w:rsidRPr="003321B5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3321B5" w:rsidRDefault="006E7DE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1B5">
        <w:rPr>
          <w:rFonts w:ascii="Times New Roman" w:hAnsi="Times New Roman" w:cs="Times New Roman"/>
          <w:sz w:val="24"/>
          <w:szCs w:val="24"/>
        </w:rPr>
        <w:t xml:space="preserve">По состоянию на </w:t>
      </w:r>
      <w:r w:rsidR="00FB5671" w:rsidRPr="003321B5">
        <w:rPr>
          <w:rFonts w:ascii="Times New Roman" w:hAnsi="Times New Roman" w:cs="Times New Roman"/>
          <w:sz w:val="24"/>
          <w:szCs w:val="24"/>
        </w:rPr>
        <w:t>январь</w:t>
      </w:r>
      <w:r w:rsidRPr="003321B5">
        <w:rPr>
          <w:rFonts w:ascii="Times New Roman" w:hAnsi="Times New Roman" w:cs="Times New Roman"/>
          <w:sz w:val="24"/>
          <w:szCs w:val="24"/>
        </w:rPr>
        <w:t xml:space="preserve"> 201</w:t>
      </w:r>
      <w:r w:rsidR="00FB5671" w:rsidRPr="003321B5">
        <w:rPr>
          <w:rFonts w:ascii="Times New Roman" w:hAnsi="Times New Roman" w:cs="Times New Roman"/>
          <w:sz w:val="24"/>
          <w:szCs w:val="24"/>
        </w:rPr>
        <w:t>9</w:t>
      </w:r>
      <w:r w:rsidRPr="003321B5">
        <w:rPr>
          <w:rFonts w:ascii="Times New Roman" w:hAnsi="Times New Roman" w:cs="Times New Roman"/>
          <w:sz w:val="24"/>
          <w:szCs w:val="24"/>
        </w:rPr>
        <w:t xml:space="preserve"> года в границах </w:t>
      </w:r>
      <w:r w:rsidR="00DD40AA" w:rsidRPr="003321B5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3321B5">
        <w:rPr>
          <w:rFonts w:ascii="Times New Roman" w:hAnsi="Times New Roman" w:cs="Times New Roman"/>
          <w:sz w:val="24"/>
          <w:szCs w:val="24"/>
        </w:rPr>
        <w:t>сельсовета</w:t>
      </w:r>
      <w:r w:rsidRPr="003321B5">
        <w:rPr>
          <w:rFonts w:ascii="Times New Roman" w:hAnsi="Times New Roman" w:cs="Times New Roman"/>
          <w:sz w:val="24"/>
          <w:szCs w:val="24"/>
        </w:rPr>
        <w:t xml:space="preserve"> г</w:t>
      </w:r>
      <w:r w:rsidR="00802C85" w:rsidRPr="003321B5">
        <w:rPr>
          <w:rFonts w:ascii="Times New Roman" w:hAnsi="Times New Roman" w:cs="Times New Roman"/>
          <w:sz w:val="24"/>
          <w:szCs w:val="24"/>
        </w:rPr>
        <w:t>арантирующ</w:t>
      </w:r>
      <w:r w:rsidR="00FB5671" w:rsidRPr="003321B5">
        <w:rPr>
          <w:rFonts w:ascii="Times New Roman" w:hAnsi="Times New Roman" w:cs="Times New Roman"/>
          <w:sz w:val="24"/>
          <w:szCs w:val="24"/>
        </w:rPr>
        <w:t>ей</w:t>
      </w:r>
      <w:r w:rsidR="00802C85" w:rsidRPr="003321B5">
        <w:rPr>
          <w:rFonts w:ascii="Times New Roman" w:hAnsi="Times New Roman" w:cs="Times New Roman"/>
          <w:sz w:val="24"/>
          <w:szCs w:val="24"/>
        </w:rPr>
        <w:t xml:space="preserve"> о</w:t>
      </w:r>
      <w:r w:rsidR="00802C85" w:rsidRPr="003321B5">
        <w:rPr>
          <w:rFonts w:ascii="Times New Roman" w:hAnsi="Times New Roman" w:cs="Times New Roman"/>
          <w:sz w:val="24"/>
          <w:szCs w:val="24"/>
        </w:rPr>
        <w:t>р</w:t>
      </w:r>
      <w:r w:rsidR="00802C85" w:rsidRPr="003321B5">
        <w:rPr>
          <w:rFonts w:ascii="Times New Roman" w:hAnsi="Times New Roman" w:cs="Times New Roman"/>
          <w:sz w:val="24"/>
          <w:szCs w:val="24"/>
        </w:rPr>
        <w:t>ганизаци</w:t>
      </w:r>
      <w:r w:rsidR="00FB5671" w:rsidRPr="003321B5">
        <w:rPr>
          <w:rFonts w:ascii="Times New Roman" w:hAnsi="Times New Roman" w:cs="Times New Roman"/>
          <w:sz w:val="24"/>
          <w:szCs w:val="24"/>
        </w:rPr>
        <w:t>ей</w:t>
      </w:r>
      <w:r w:rsidR="00802C85" w:rsidRPr="003321B5">
        <w:rPr>
          <w:rFonts w:ascii="Times New Roman" w:hAnsi="Times New Roman" w:cs="Times New Roman"/>
          <w:sz w:val="24"/>
          <w:szCs w:val="24"/>
        </w:rPr>
        <w:t xml:space="preserve"> централизованного водоснабжения</w:t>
      </w:r>
      <w:r w:rsidR="00FB5671" w:rsidRPr="003321B5">
        <w:rPr>
          <w:rFonts w:ascii="Times New Roman" w:hAnsi="Times New Roman" w:cs="Times New Roman"/>
          <w:sz w:val="24"/>
          <w:szCs w:val="24"/>
        </w:rPr>
        <w:t xml:space="preserve"> является </w:t>
      </w:r>
      <w:r w:rsidR="00DD40AA" w:rsidRPr="003321B5">
        <w:rPr>
          <w:rFonts w:ascii="Times New Roman" w:hAnsi="Times New Roman" w:cs="Times New Roman"/>
          <w:sz w:val="24"/>
          <w:szCs w:val="24"/>
        </w:rPr>
        <w:t>МУП</w:t>
      </w:r>
      <w:r w:rsidR="00FB5671" w:rsidRPr="003321B5">
        <w:rPr>
          <w:rFonts w:ascii="Times New Roman" w:hAnsi="Times New Roman" w:cs="Times New Roman"/>
          <w:sz w:val="24"/>
          <w:szCs w:val="24"/>
        </w:rPr>
        <w:t xml:space="preserve"> «</w:t>
      </w:r>
      <w:r w:rsidR="00DD40AA" w:rsidRPr="003321B5">
        <w:rPr>
          <w:rFonts w:ascii="Times New Roman" w:hAnsi="Times New Roman" w:cs="Times New Roman"/>
          <w:sz w:val="24"/>
          <w:szCs w:val="24"/>
        </w:rPr>
        <w:t>Энергия</w:t>
      </w:r>
      <w:r w:rsidR="00FB5671" w:rsidRPr="003321B5">
        <w:rPr>
          <w:rFonts w:ascii="Times New Roman" w:hAnsi="Times New Roman" w:cs="Times New Roman"/>
          <w:sz w:val="24"/>
          <w:szCs w:val="24"/>
        </w:rPr>
        <w:t>»</w:t>
      </w:r>
      <w:r w:rsidR="00802C85" w:rsidRPr="003321B5">
        <w:rPr>
          <w:rFonts w:ascii="Times New Roman" w:hAnsi="Times New Roman" w:cs="Times New Roman"/>
          <w:sz w:val="24"/>
          <w:szCs w:val="24"/>
        </w:rPr>
        <w:t>, с котор</w:t>
      </w:r>
      <w:r w:rsidRPr="003321B5">
        <w:rPr>
          <w:rFonts w:ascii="Times New Roman" w:hAnsi="Times New Roman" w:cs="Times New Roman"/>
          <w:sz w:val="24"/>
          <w:szCs w:val="24"/>
        </w:rPr>
        <w:t>ой</w:t>
      </w:r>
      <w:r w:rsidR="00802C85" w:rsidRPr="003321B5">
        <w:rPr>
          <w:rFonts w:ascii="Times New Roman" w:hAnsi="Times New Roman" w:cs="Times New Roman"/>
          <w:sz w:val="24"/>
          <w:szCs w:val="24"/>
        </w:rPr>
        <w:t xml:space="preserve"> заключен долгосрочный договор аренды.</w:t>
      </w:r>
    </w:p>
    <w:p w:rsidR="006E4F9A" w:rsidRPr="003321B5" w:rsidRDefault="006E4F9A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321B5">
        <w:rPr>
          <w:rFonts w:ascii="Times New Roman" w:hAnsi="Times New Roman" w:cs="Times New Roman"/>
          <w:sz w:val="24"/>
          <w:szCs w:val="24"/>
        </w:rPr>
        <w:lastRenderedPageBreak/>
        <w:t xml:space="preserve">Балансодержателем </w:t>
      </w:r>
      <w:r w:rsidR="0028297C" w:rsidRPr="003321B5">
        <w:rPr>
          <w:rFonts w:ascii="Times New Roman" w:hAnsi="Times New Roman" w:cs="Times New Roman"/>
          <w:sz w:val="24"/>
          <w:szCs w:val="24"/>
        </w:rPr>
        <w:t>систем водоснабжения</w:t>
      </w:r>
      <w:r w:rsidR="00DD40AA" w:rsidRPr="003321B5">
        <w:rPr>
          <w:rFonts w:ascii="Times New Roman" w:hAnsi="Times New Roman" w:cs="Times New Roman"/>
          <w:sz w:val="24"/>
          <w:szCs w:val="24"/>
        </w:rPr>
        <w:t xml:space="preserve"> Октябрьского </w:t>
      </w:r>
      <w:r w:rsidR="00072A94" w:rsidRPr="003321B5">
        <w:rPr>
          <w:rFonts w:ascii="Times New Roman" w:hAnsi="Times New Roman" w:cs="Times New Roman"/>
          <w:sz w:val="24"/>
          <w:szCs w:val="24"/>
        </w:rPr>
        <w:t>сель</w:t>
      </w:r>
      <w:r w:rsidR="006717B2" w:rsidRPr="003321B5">
        <w:rPr>
          <w:rFonts w:ascii="Times New Roman" w:hAnsi="Times New Roman" w:cs="Times New Roman"/>
          <w:sz w:val="24"/>
          <w:szCs w:val="24"/>
        </w:rPr>
        <w:t>совета</w:t>
      </w:r>
      <w:r w:rsidR="00C35F01" w:rsidRPr="003321B5">
        <w:rPr>
          <w:rFonts w:ascii="Times New Roman" w:hAnsi="Times New Roman" w:cs="Times New Roman"/>
          <w:sz w:val="24"/>
          <w:szCs w:val="24"/>
        </w:rPr>
        <w:t xml:space="preserve"> </w:t>
      </w:r>
      <w:r w:rsidR="0028297C" w:rsidRPr="003321B5">
        <w:rPr>
          <w:rFonts w:ascii="Times New Roman" w:hAnsi="Times New Roman" w:cs="Times New Roman"/>
          <w:sz w:val="24"/>
          <w:szCs w:val="24"/>
        </w:rPr>
        <w:t>является администр</w:t>
      </w:r>
      <w:r w:rsidR="0028297C" w:rsidRPr="003321B5">
        <w:rPr>
          <w:rFonts w:ascii="Times New Roman" w:hAnsi="Times New Roman" w:cs="Times New Roman"/>
          <w:sz w:val="24"/>
          <w:szCs w:val="24"/>
        </w:rPr>
        <w:t>а</w:t>
      </w:r>
      <w:r w:rsidR="0028297C" w:rsidRPr="003321B5">
        <w:rPr>
          <w:rFonts w:ascii="Times New Roman" w:hAnsi="Times New Roman" w:cs="Times New Roman"/>
          <w:sz w:val="24"/>
          <w:szCs w:val="24"/>
        </w:rPr>
        <w:t>ция Куйбышевского района</w:t>
      </w:r>
      <w:r w:rsidR="006E7DE5" w:rsidRPr="003321B5">
        <w:rPr>
          <w:rFonts w:ascii="Times New Roman" w:hAnsi="Times New Roman" w:cs="Times New Roman"/>
          <w:sz w:val="24"/>
          <w:szCs w:val="24"/>
        </w:rPr>
        <w:t>.</w:t>
      </w:r>
    </w:p>
    <w:p w:rsidR="00433B4D" w:rsidRPr="00444806" w:rsidRDefault="006E4F9A" w:rsidP="001E79DA">
      <w:pPr>
        <w:spacing w:after="0"/>
        <w:ind w:firstLine="709"/>
        <w:jc w:val="both"/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3321B5">
        <w:rPr>
          <w:rFonts w:ascii="Times New Roman" w:hAnsi="Times New Roman" w:cs="Times New Roman"/>
          <w:sz w:val="24"/>
          <w:szCs w:val="24"/>
        </w:rPr>
        <w:t xml:space="preserve">Обслуживание системы водоснабжения производится </w:t>
      </w:r>
      <w:r w:rsidR="00DD40AA" w:rsidRPr="003321B5">
        <w:rPr>
          <w:rFonts w:ascii="Times New Roman" w:hAnsi="Times New Roman" w:cs="Times New Roman"/>
          <w:sz w:val="24"/>
          <w:szCs w:val="24"/>
        </w:rPr>
        <w:t>МУП «Энерги</w:t>
      </w:r>
      <w:r w:rsidR="00DD40AA">
        <w:rPr>
          <w:rFonts w:ascii="Times New Roman" w:hAnsi="Times New Roman" w:cs="Times New Roman"/>
          <w:sz w:val="24"/>
          <w:szCs w:val="24"/>
        </w:rPr>
        <w:t>я</w:t>
      </w:r>
      <w:r w:rsidR="00DD40AA" w:rsidRPr="00444806">
        <w:rPr>
          <w:rFonts w:ascii="Times New Roman" w:hAnsi="Times New Roman" w:cs="Times New Roman"/>
          <w:sz w:val="24"/>
          <w:szCs w:val="24"/>
        </w:rPr>
        <w:t>»</w:t>
      </w:r>
      <w:r w:rsidR="001C3B9E" w:rsidRPr="00444806">
        <w:rPr>
          <w:rFonts w:ascii="Times New Roman" w:hAnsi="Times New Roman" w:cs="Times New Roman"/>
          <w:sz w:val="24"/>
          <w:szCs w:val="24"/>
        </w:rPr>
        <w:t>.</w:t>
      </w:r>
      <w:r w:rsidR="00433B4D"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5D4F28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38" w:name="_Toc18336982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строительству</w:t>
      </w:r>
      <w:r w:rsidRPr="005D4F28">
        <w:rPr>
          <w:rFonts w:ascii="Times New Roman" w:hAnsi="Times New Roman" w:cs="Times New Roman"/>
          <w:color w:val="auto"/>
          <w:sz w:val="24"/>
          <w:szCs w:val="24"/>
        </w:rPr>
        <w:t xml:space="preserve">, реконструкции и модернизации объектов </w:t>
      </w:r>
      <w:r w:rsidR="003561C8" w:rsidRPr="005D4F28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5D4F28">
        <w:rPr>
          <w:rFonts w:ascii="Times New Roman" w:hAnsi="Times New Roman" w:cs="Times New Roman"/>
          <w:color w:val="auto"/>
          <w:sz w:val="24"/>
          <w:szCs w:val="24"/>
        </w:rPr>
        <w:t>централизованных систем водоснабжения</w:t>
      </w:r>
      <w:bookmarkEnd w:id="38"/>
    </w:p>
    <w:p w:rsidR="00802C85" w:rsidRPr="005D4F28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5D4F28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Ввиду того, что территория</w:t>
      </w:r>
      <w:r w:rsidR="007C78E6" w:rsidRPr="005D4F28">
        <w:rPr>
          <w:rFonts w:ascii="Times New Roman" w:hAnsi="Times New Roman" w:cs="Times New Roman"/>
          <w:sz w:val="24"/>
          <w:szCs w:val="24"/>
        </w:rPr>
        <w:t xml:space="preserve"> Октябрьского </w:t>
      </w:r>
      <w:r w:rsidR="004D49C5" w:rsidRPr="005D4F28">
        <w:rPr>
          <w:rFonts w:ascii="Times New Roman" w:hAnsi="Times New Roman" w:cs="Times New Roman"/>
          <w:sz w:val="24"/>
          <w:szCs w:val="24"/>
        </w:rPr>
        <w:t>сельсовета</w:t>
      </w:r>
      <w:r w:rsidRPr="005D4F28">
        <w:rPr>
          <w:rFonts w:ascii="Times New Roman" w:hAnsi="Times New Roman" w:cs="Times New Roman"/>
          <w:sz w:val="24"/>
          <w:szCs w:val="24"/>
        </w:rPr>
        <w:t xml:space="preserve"> не имеет зон распространения вечн</w:t>
      </w:r>
      <w:r w:rsidRPr="005D4F28">
        <w:rPr>
          <w:rFonts w:ascii="Times New Roman" w:hAnsi="Times New Roman" w:cs="Times New Roman"/>
          <w:sz w:val="24"/>
          <w:szCs w:val="24"/>
        </w:rPr>
        <w:t>о</w:t>
      </w:r>
      <w:r w:rsidRPr="005D4F28">
        <w:rPr>
          <w:rFonts w:ascii="Times New Roman" w:hAnsi="Times New Roman" w:cs="Times New Roman"/>
          <w:sz w:val="24"/>
          <w:szCs w:val="24"/>
        </w:rPr>
        <w:t xml:space="preserve">мерзлых грунтов, то мероприятия для решения задачи по предотвращению замерзания воды (п. «е», раздела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5D4F28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5D4F28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5D4F28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5D4F28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водоотведения») в централизованных системах вод</w:t>
      </w:r>
      <w:r w:rsidRPr="005D4F28">
        <w:rPr>
          <w:rFonts w:ascii="Times New Roman" w:hAnsi="Times New Roman" w:cs="Times New Roman"/>
          <w:sz w:val="24"/>
          <w:szCs w:val="24"/>
        </w:rPr>
        <w:t>о</w:t>
      </w:r>
      <w:r w:rsidRPr="005D4F28">
        <w:rPr>
          <w:rFonts w:ascii="Times New Roman" w:hAnsi="Times New Roman" w:cs="Times New Roman"/>
          <w:sz w:val="24"/>
          <w:szCs w:val="24"/>
        </w:rPr>
        <w:t>снабжения не требуются.</w:t>
      </w:r>
    </w:p>
    <w:p w:rsidR="00AC013B" w:rsidRPr="005D4F28" w:rsidRDefault="00AC013B" w:rsidP="00AC013B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 xml:space="preserve">Водоснабжение </w:t>
      </w:r>
      <w:r w:rsidR="007C78E6" w:rsidRPr="005D4F28">
        <w:rPr>
          <w:rFonts w:ascii="Times New Roman" w:hAnsi="Times New Roman" w:cs="Times New Roman"/>
          <w:sz w:val="24"/>
          <w:szCs w:val="24"/>
        </w:rPr>
        <w:t>Октябрьского</w:t>
      </w:r>
      <w:r w:rsidRPr="005D4F28">
        <w:rPr>
          <w:rFonts w:ascii="Times New Roman" w:hAnsi="Times New Roman" w:cs="Times New Roman"/>
          <w:sz w:val="24"/>
          <w:szCs w:val="24"/>
        </w:rPr>
        <w:t xml:space="preserve"> </w:t>
      </w:r>
      <w:r w:rsidR="006717B2" w:rsidRPr="005D4F28">
        <w:rPr>
          <w:rFonts w:ascii="Times New Roman" w:hAnsi="Times New Roman" w:cs="Times New Roman"/>
          <w:sz w:val="24"/>
          <w:szCs w:val="24"/>
        </w:rPr>
        <w:t>сельсовета</w:t>
      </w:r>
      <w:r w:rsidRPr="005D4F28">
        <w:rPr>
          <w:rFonts w:ascii="Times New Roman" w:hAnsi="Times New Roman" w:cs="Times New Roman"/>
          <w:sz w:val="24"/>
          <w:szCs w:val="24"/>
        </w:rPr>
        <w:t xml:space="preserve"> будет осуществляться с использованием подзе</w:t>
      </w:r>
      <w:r w:rsidRPr="005D4F28">
        <w:rPr>
          <w:rFonts w:ascii="Times New Roman" w:hAnsi="Times New Roman" w:cs="Times New Roman"/>
          <w:sz w:val="24"/>
          <w:szCs w:val="24"/>
        </w:rPr>
        <w:t>м</w:t>
      </w:r>
      <w:r w:rsidRPr="005D4F28">
        <w:rPr>
          <w:rFonts w:ascii="Times New Roman" w:hAnsi="Times New Roman" w:cs="Times New Roman"/>
          <w:sz w:val="24"/>
          <w:szCs w:val="24"/>
        </w:rPr>
        <w:t>ных вод от существующих источников водоснабжения.</w:t>
      </w:r>
    </w:p>
    <w:p w:rsidR="00742EA9" w:rsidRPr="005D4F28" w:rsidRDefault="00742EA9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5D4F28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39" w:name="_Toc18336983"/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Перечень основных мероприятий по реализации схем водоснабжения с разбивкой по годам</w:t>
      </w:r>
      <w:bookmarkEnd w:id="39"/>
    </w:p>
    <w:p w:rsidR="00AC013B" w:rsidRPr="005D4F28" w:rsidRDefault="00AC013B" w:rsidP="00E635C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F0D60" w:rsidRPr="005D4F28" w:rsidRDefault="00AC6E71" w:rsidP="00E635CC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На основании анализа</w:t>
      </w:r>
      <w:r w:rsidR="00AA4B32" w:rsidRPr="005D4F28">
        <w:rPr>
          <w:rFonts w:ascii="Times New Roman" w:hAnsi="Times New Roman" w:cs="Times New Roman"/>
          <w:sz w:val="24"/>
          <w:szCs w:val="24"/>
        </w:rPr>
        <w:t xml:space="preserve"> существующего состояния</w:t>
      </w:r>
      <w:r w:rsidRPr="005D4F28">
        <w:rPr>
          <w:rFonts w:ascii="Times New Roman" w:hAnsi="Times New Roman" w:cs="Times New Roman"/>
          <w:sz w:val="24"/>
          <w:szCs w:val="24"/>
        </w:rPr>
        <w:t xml:space="preserve"> систем холодного водоснабжения, пров</w:t>
      </w:r>
      <w:r w:rsidRPr="005D4F28">
        <w:rPr>
          <w:rFonts w:ascii="Times New Roman" w:hAnsi="Times New Roman" w:cs="Times New Roman"/>
          <w:sz w:val="24"/>
          <w:szCs w:val="24"/>
        </w:rPr>
        <w:t>е</w:t>
      </w:r>
      <w:r w:rsidRPr="005D4F28">
        <w:rPr>
          <w:rFonts w:ascii="Times New Roman" w:hAnsi="Times New Roman" w:cs="Times New Roman"/>
          <w:sz w:val="24"/>
          <w:szCs w:val="24"/>
        </w:rPr>
        <w:t>денного в п. 1.4.5.</w:t>
      </w:r>
      <w:r w:rsidR="00F45C5A" w:rsidRPr="005D4F28">
        <w:rPr>
          <w:rFonts w:ascii="Times New Roman" w:hAnsi="Times New Roman" w:cs="Times New Roman"/>
          <w:sz w:val="24"/>
          <w:szCs w:val="24"/>
        </w:rPr>
        <w:t xml:space="preserve"> предложены следующие мероприятия:</w:t>
      </w:r>
    </w:p>
    <w:p w:rsidR="00E86411" w:rsidRPr="005D4F28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544A8C" w:rsidRPr="005D4F28">
        <w:rPr>
          <w:rFonts w:ascii="Times New Roman" w:hAnsi="Times New Roman" w:cs="Times New Roman"/>
          <w:color w:val="000000"/>
          <w:sz w:val="24"/>
          <w:szCs w:val="24"/>
        </w:rPr>
        <w:t>огласно данным</w:t>
      </w:r>
      <w:r w:rsidR="00655F6A" w:rsidRPr="005D4F2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544A8C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представленных на информационном ресурсе «Реформа ЖКХ»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>,</w:t>
      </w:r>
      <w:r w:rsidR="00544A8C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износ существующих водозаборных сооружений составляет </w:t>
      </w:r>
      <w:r w:rsidR="008A7632" w:rsidRPr="005D4F28">
        <w:rPr>
          <w:rFonts w:ascii="Times New Roman" w:hAnsi="Times New Roman" w:cs="Times New Roman"/>
          <w:color w:val="000000"/>
          <w:sz w:val="24"/>
          <w:szCs w:val="24"/>
        </w:rPr>
        <w:t>44%</w:t>
      </w:r>
      <w:r w:rsidR="00544A8C" w:rsidRPr="005D4F28">
        <w:rPr>
          <w:rFonts w:ascii="Times New Roman" w:hAnsi="Times New Roman" w:cs="Times New Roman"/>
          <w:color w:val="000000"/>
          <w:sz w:val="24"/>
          <w:szCs w:val="24"/>
        </w:rPr>
        <w:t>. Предлагается провести мероприятия по очистке скважин и замене обсадных тру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>б;</w:t>
      </w:r>
    </w:p>
    <w:p w:rsidR="00F8432E" w:rsidRPr="005D4F28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F8432E" w:rsidRPr="005D4F28">
        <w:rPr>
          <w:rFonts w:ascii="Times New Roman" w:hAnsi="Times New Roman" w:cs="Times New Roman"/>
          <w:color w:val="000000"/>
          <w:sz w:val="24"/>
          <w:szCs w:val="24"/>
        </w:rPr>
        <w:t>уществующее насосное оборудовани</w:t>
      </w:r>
      <w:r w:rsidR="006717B2" w:rsidRPr="005D4F28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F8432E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первого подъема имеет среднее зна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чение износа </w:t>
      </w:r>
      <w:r w:rsidR="008A7632" w:rsidRPr="005D4F28">
        <w:rPr>
          <w:rFonts w:ascii="Times New Roman" w:hAnsi="Times New Roman" w:cs="Times New Roman"/>
          <w:color w:val="000000"/>
          <w:sz w:val="24"/>
          <w:szCs w:val="24"/>
        </w:rPr>
        <w:t>44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>%, это вызвано износом самих скважин. Требуется провести ревизию насосного оборудования, заменить либо провести ремо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>нт насосного оборудования;</w:t>
      </w:r>
    </w:p>
    <w:p w:rsidR="001010D2" w:rsidRPr="005D4F28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целью обеспечения высокого качества подаваемой воды, а также бесперебойной под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>а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>чи воды</w:t>
      </w:r>
      <w:r w:rsidR="005245CA" w:rsidRPr="005D4F28">
        <w:rPr>
          <w:rFonts w:ascii="Times New Roman" w:hAnsi="Times New Roman" w:cs="Times New Roman"/>
          <w:color w:val="000000"/>
          <w:sz w:val="24"/>
          <w:szCs w:val="24"/>
        </w:rPr>
        <w:t>, т</w:t>
      </w:r>
      <w:r w:rsidR="001010D2" w:rsidRPr="005D4F28">
        <w:rPr>
          <w:rFonts w:ascii="Times New Roman" w:hAnsi="Times New Roman" w:cs="Times New Roman"/>
          <w:color w:val="000000"/>
          <w:sz w:val="24"/>
          <w:szCs w:val="24"/>
        </w:rPr>
        <w:t>ребуется заменить все труб</w:t>
      </w:r>
      <w:r w:rsidR="005245CA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опроводы водоснабжения </w:t>
      </w:r>
      <w:r w:rsidR="008A7632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Октябрьского </w:t>
      </w:r>
      <w:r w:rsidR="004D49C5" w:rsidRPr="005D4F28">
        <w:rPr>
          <w:rFonts w:ascii="Times New Roman" w:hAnsi="Times New Roman" w:cs="Times New Roman"/>
          <w:color w:val="000000"/>
          <w:sz w:val="24"/>
          <w:szCs w:val="24"/>
        </w:rPr>
        <w:t>сельсовета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из стали </w:t>
      </w:r>
      <w:proofErr w:type="gramStart"/>
      <w:r w:rsidRPr="005D4F28">
        <w:rPr>
          <w:rFonts w:ascii="Times New Roman" w:hAnsi="Times New Roman" w:cs="Times New Roman"/>
          <w:color w:val="000000"/>
          <w:sz w:val="24"/>
          <w:szCs w:val="24"/>
        </w:rPr>
        <w:t>на</w:t>
      </w:r>
      <w:proofErr w:type="gramEnd"/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полиэтиленовые;</w:t>
      </w:r>
    </w:p>
    <w:p w:rsidR="00086B42" w:rsidRPr="005D4F28" w:rsidRDefault="0028297C" w:rsidP="00086B4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</w:t>
      </w:r>
      <w:r w:rsidR="00201327" w:rsidRPr="005D4F28">
        <w:rPr>
          <w:rFonts w:ascii="Times New Roman" w:hAnsi="Times New Roman" w:cs="Times New Roman"/>
          <w:color w:val="000000"/>
          <w:sz w:val="24"/>
          <w:szCs w:val="24"/>
        </w:rPr>
        <w:t>огласно данным, представленных на информационном ресурсе «Реформа ЖКХ»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>, сущ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>е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ствующие полиэтиленовые трубы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д. Заречный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, имеют износ </w:t>
      </w:r>
      <w:r w:rsidR="008A7632" w:rsidRPr="005D4F28">
        <w:rPr>
          <w:rFonts w:ascii="Times New Roman" w:hAnsi="Times New Roman" w:cs="Times New Roman"/>
          <w:color w:val="000000"/>
          <w:sz w:val="24"/>
          <w:szCs w:val="24"/>
        </w:rPr>
        <w:t>55%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>. Предлагается замена труб из п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="00805D01" w:rsidRPr="005D4F28">
        <w:rPr>
          <w:rFonts w:ascii="Times New Roman" w:hAnsi="Times New Roman" w:cs="Times New Roman"/>
          <w:color w:val="000000"/>
          <w:sz w:val="24"/>
          <w:szCs w:val="24"/>
        </w:rPr>
        <w:t>лиэтилена во вторую очередь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086B42" w:rsidRPr="005D4F28" w:rsidRDefault="00086B42" w:rsidP="00086B4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для обеспечения постоянной циркуляции воды в сети, а также для увеличения надежн</w:t>
      </w:r>
      <w:r w:rsidRPr="005D4F28">
        <w:rPr>
          <w:rFonts w:ascii="Times New Roman" w:hAnsi="Times New Roman" w:cs="Times New Roman"/>
          <w:sz w:val="24"/>
          <w:szCs w:val="24"/>
        </w:rPr>
        <w:t>о</w:t>
      </w:r>
      <w:r w:rsidRPr="005D4F28">
        <w:rPr>
          <w:rFonts w:ascii="Times New Roman" w:hAnsi="Times New Roman" w:cs="Times New Roman"/>
          <w:sz w:val="24"/>
          <w:szCs w:val="24"/>
        </w:rPr>
        <w:t xml:space="preserve">сти при транспортировке воды потребителям в аварийных ситуациях предлагается закольцевать тупиковые ответвления водопровода </w:t>
      </w:r>
      <w:r w:rsidR="00DB4FF1" w:rsidRPr="005D4F28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 w:rsidRPr="005D4F28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Pr="005D4F28">
        <w:rPr>
          <w:rFonts w:ascii="Times New Roman" w:hAnsi="Times New Roman" w:cs="Times New Roman"/>
          <w:sz w:val="24"/>
          <w:szCs w:val="24"/>
        </w:rPr>
        <w:t xml:space="preserve"> </w:t>
      </w:r>
      <w:r w:rsidR="00DB4FF1" w:rsidRPr="005D4F28">
        <w:rPr>
          <w:rFonts w:ascii="Times New Roman" w:hAnsi="Times New Roman" w:cs="Times New Roman"/>
          <w:sz w:val="24"/>
          <w:szCs w:val="24"/>
        </w:rPr>
        <w:t>д. Заречный</w:t>
      </w:r>
      <w:r w:rsidRPr="005D4F28">
        <w:rPr>
          <w:rFonts w:ascii="Times New Roman" w:hAnsi="Times New Roman" w:cs="Times New Roman"/>
          <w:sz w:val="24"/>
          <w:szCs w:val="24"/>
        </w:rPr>
        <w:t>;</w:t>
      </w:r>
    </w:p>
    <w:p w:rsidR="003F4F5F" w:rsidRPr="005D4F28" w:rsidRDefault="003F4F5F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 целью обеспечения высокого качества питьевой воды требуется установка станции в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>о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доочистки в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gram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Нагорное</w:t>
      </w:r>
      <w:proofErr w:type="gramEnd"/>
      <w:r w:rsidRPr="005D4F28">
        <w:rPr>
          <w:rFonts w:ascii="Times New Roman" w:hAnsi="Times New Roman" w:cs="Times New Roman"/>
          <w:sz w:val="24"/>
          <w:szCs w:val="24"/>
        </w:rPr>
        <w:t xml:space="preserve"> </w:t>
      </w:r>
      <w:r w:rsidR="00DB4FF1" w:rsidRPr="005D4F28">
        <w:rPr>
          <w:rFonts w:ascii="Times New Roman" w:hAnsi="Times New Roman" w:cs="Times New Roman"/>
          <w:sz w:val="24"/>
          <w:szCs w:val="24"/>
        </w:rPr>
        <w:t>д. Заречный</w:t>
      </w:r>
      <w:r w:rsidRPr="005D4F28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5D4F28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5D4F28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Pr="005D4F28">
        <w:rPr>
          <w:rFonts w:ascii="Times New Roman" w:hAnsi="Times New Roman" w:cs="Times New Roman"/>
          <w:sz w:val="24"/>
          <w:szCs w:val="24"/>
        </w:rPr>
        <w:t>.</w:t>
      </w:r>
    </w:p>
    <w:p w:rsidR="00AA64C4" w:rsidRPr="005D4F28" w:rsidRDefault="00AA64C4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Для повышения уровня жизни населения требуется строительство водопровода, и уст</w:t>
      </w:r>
      <w:r w:rsidRPr="005D4F28">
        <w:rPr>
          <w:rFonts w:ascii="Times New Roman" w:hAnsi="Times New Roman" w:cs="Times New Roman"/>
          <w:sz w:val="24"/>
          <w:szCs w:val="24"/>
        </w:rPr>
        <w:t>а</w:t>
      </w:r>
      <w:r w:rsidRPr="005D4F28">
        <w:rPr>
          <w:rFonts w:ascii="Times New Roman" w:hAnsi="Times New Roman" w:cs="Times New Roman"/>
          <w:sz w:val="24"/>
          <w:szCs w:val="24"/>
        </w:rPr>
        <w:t>новки водозаборной скважины</w:t>
      </w:r>
      <w:r w:rsidR="002B58AE" w:rsidRPr="005D4F28">
        <w:rPr>
          <w:rFonts w:ascii="Times New Roman" w:hAnsi="Times New Roman" w:cs="Times New Roman"/>
          <w:sz w:val="24"/>
          <w:szCs w:val="24"/>
        </w:rPr>
        <w:t xml:space="preserve"> в</w:t>
      </w:r>
      <w:r w:rsidRPr="005D4F28">
        <w:rPr>
          <w:rFonts w:ascii="Times New Roman" w:hAnsi="Times New Roman" w:cs="Times New Roman"/>
          <w:sz w:val="24"/>
          <w:szCs w:val="24"/>
        </w:rPr>
        <w:t xml:space="preserve"> п. </w:t>
      </w:r>
      <w:r w:rsidR="002B58AE" w:rsidRPr="005D4F28">
        <w:rPr>
          <w:rFonts w:ascii="Times New Roman" w:hAnsi="Times New Roman" w:cs="Times New Roman"/>
          <w:sz w:val="24"/>
          <w:szCs w:val="24"/>
        </w:rPr>
        <w:t>Малые Кайлы.</w:t>
      </w:r>
    </w:p>
    <w:p w:rsidR="00857DB1" w:rsidRPr="005D4F28" w:rsidRDefault="0028297C" w:rsidP="0028297C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="00D42299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связи с тем, что нормативный срок эксплуатации водозаборных сооружений составляет 30 лет, а часть скважин (</w:t>
      </w:r>
      <w:proofErr w:type="gramStart"/>
      <w:r w:rsidR="00D42299" w:rsidRPr="005D4F28">
        <w:rPr>
          <w:rFonts w:ascii="Times New Roman" w:hAnsi="Times New Roman" w:cs="Times New Roman"/>
          <w:color w:val="000000"/>
          <w:sz w:val="24"/>
          <w:szCs w:val="24"/>
        </w:rPr>
        <w:t>согласно таблицы</w:t>
      </w:r>
      <w:proofErr w:type="gramEnd"/>
      <w:r w:rsidR="00D42299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5D4F28"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="00D42299" w:rsidRPr="005D4F28">
        <w:rPr>
          <w:rFonts w:ascii="Times New Roman" w:hAnsi="Times New Roman" w:cs="Times New Roman"/>
          <w:color w:val="000000"/>
          <w:sz w:val="24"/>
          <w:szCs w:val="24"/>
        </w:rPr>
        <w:t>)</w:t>
      </w:r>
      <w:r w:rsidR="00857DB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превышают нормативный срок эксплуатации, что может вызвать «истощение» водоносной скважины, требуется разведка запасов подземных вод.</w:t>
      </w:r>
    </w:p>
    <w:p w:rsidR="003F4F5F" w:rsidRPr="005D4F28" w:rsidRDefault="003F4F5F" w:rsidP="003F4F5F">
      <w:pPr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F8255D" w:rsidRPr="005D4F28">
        <w:rPr>
          <w:rFonts w:ascii="Times New Roman" w:hAnsi="Times New Roman" w:cs="Times New Roman"/>
          <w:sz w:val="24"/>
          <w:szCs w:val="24"/>
        </w:rPr>
        <w:t>23</w:t>
      </w:r>
      <w:r w:rsidRPr="005D4F28">
        <w:rPr>
          <w:rFonts w:ascii="Times New Roman" w:hAnsi="Times New Roman" w:cs="Times New Roman"/>
          <w:sz w:val="24"/>
          <w:szCs w:val="24"/>
        </w:rPr>
        <w:t>– Перечень основных мероприятий по реализации</w:t>
      </w:r>
      <w:r w:rsidRPr="00444806">
        <w:rPr>
          <w:rFonts w:ascii="Times New Roman" w:hAnsi="Times New Roman" w:cs="Times New Roman"/>
          <w:sz w:val="24"/>
          <w:szCs w:val="24"/>
        </w:rPr>
        <w:t xml:space="preserve"> схем водоснабжения</w:t>
      </w:r>
    </w:p>
    <w:tbl>
      <w:tblPr>
        <w:tblW w:w="105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32"/>
        <w:gridCol w:w="2272"/>
        <w:gridCol w:w="692"/>
        <w:gridCol w:w="692"/>
        <w:gridCol w:w="693"/>
        <w:gridCol w:w="692"/>
        <w:gridCol w:w="693"/>
        <w:gridCol w:w="692"/>
        <w:gridCol w:w="693"/>
        <w:gridCol w:w="692"/>
        <w:gridCol w:w="693"/>
        <w:gridCol w:w="692"/>
        <w:gridCol w:w="870"/>
      </w:tblGrid>
      <w:tr w:rsidR="0060515A" w:rsidRPr="005D4F28" w:rsidTr="005D4F28">
        <w:trPr>
          <w:trHeight w:val="441"/>
          <w:tblHeader/>
          <w:jc w:val="center"/>
        </w:trPr>
        <w:tc>
          <w:tcPr>
            <w:tcW w:w="532" w:type="dxa"/>
            <w:vMerge w:val="restart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5D4F28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5D4F28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5D4F28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272" w:type="dxa"/>
            <w:vMerge w:val="restart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 xml:space="preserve">Наименование </w:t>
            </w:r>
            <w:r w:rsidRPr="005D4F28">
              <w:rPr>
                <w:rFonts w:ascii="Times New Roman" w:hAnsi="Times New Roman" w:cs="Times New Roman"/>
                <w:b/>
              </w:rPr>
              <w:br/>
              <w:t>мероприятия</w:t>
            </w:r>
          </w:p>
        </w:tc>
        <w:tc>
          <w:tcPr>
            <w:tcW w:w="7794" w:type="dxa"/>
            <w:gridSpan w:val="11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60515A" w:rsidRPr="005D4F28" w:rsidTr="005D4F28">
        <w:trPr>
          <w:tblHeader/>
          <w:jc w:val="center"/>
        </w:trPr>
        <w:tc>
          <w:tcPr>
            <w:tcW w:w="532" w:type="dxa"/>
            <w:vMerge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272" w:type="dxa"/>
            <w:vMerge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870" w:type="dxa"/>
          </w:tcPr>
          <w:p w:rsidR="0060515A" w:rsidRPr="005D4F28" w:rsidRDefault="0060515A" w:rsidP="0060515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60515A" w:rsidRPr="005D4F28" w:rsidTr="005D4F28">
        <w:trPr>
          <w:tblHeader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870" w:type="dxa"/>
          </w:tcPr>
          <w:p w:rsidR="0060515A" w:rsidRPr="005D4F28" w:rsidRDefault="0060515A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13</w:t>
            </w:r>
          </w:p>
        </w:tc>
      </w:tr>
      <w:tr w:rsidR="0060515A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A52E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5D4F28">
              <w:rPr>
                <w:rFonts w:ascii="Times New Roman" w:hAnsi="Times New Roman" w:cs="Times New Roman"/>
              </w:rPr>
              <w:t>трёх водозаборных скв</w:t>
            </w:r>
            <w:r w:rsidRPr="005D4F28">
              <w:rPr>
                <w:rFonts w:ascii="Times New Roman" w:hAnsi="Times New Roman" w:cs="Times New Roman"/>
              </w:rPr>
              <w:t>а</w:t>
            </w:r>
            <w:r w:rsidRPr="005D4F28">
              <w:rPr>
                <w:rFonts w:ascii="Times New Roman" w:hAnsi="Times New Roman" w:cs="Times New Roman"/>
              </w:rPr>
              <w:t>жин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870" w:type="dxa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</w:tr>
      <w:tr w:rsidR="0060515A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62281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</w:rPr>
              <w:t xml:space="preserve">Реконструкция /замена </w:t>
            </w:r>
            <w:r w:rsidR="00622814" w:rsidRPr="005D4F28">
              <w:rPr>
                <w:rFonts w:ascii="Times New Roman" w:hAnsi="Times New Roman" w:cs="Times New Roman"/>
              </w:rPr>
              <w:t>трёх</w:t>
            </w:r>
            <w:r w:rsidRPr="005D4F28">
              <w:rPr>
                <w:rFonts w:ascii="Times New Roman" w:hAnsi="Times New Roman" w:cs="Times New Roman"/>
              </w:rPr>
              <w:t xml:space="preserve"> насо</w:t>
            </w:r>
            <w:r w:rsidRPr="005D4F28">
              <w:rPr>
                <w:rFonts w:ascii="Times New Roman" w:hAnsi="Times New Roman" w:cs="Times New Roman"/>
              </w:rPr>
              <w:t>с</w:t>
            </w:r>
            <w:r w:rsidRPr="005D4F28">
              <w:rPr>
                <w:rFonts w:ascii="Times New Roman" w:hAnsi="Times New Roman" w:cs="Times New Roman"/>
              </w:rPr>
              <w:t>ных станций первого подъема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  <w:highlight w:val="yellow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60515A" w:rsidP="001E79DA">
            <w:pPr>
              <w:numPr>
                <w:ilvl w:val="0"/>
                <w:numId w:val="1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6717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Замена 14 000 пого</w:t>
            </w:r>
            <w:r w:rsidRPr="005D4F28">
              <w:rPr>
                <w:rFonts w:ascii="Times New Roman" w:hAnsi="Times New Roman" w:cs="Times New Roman"/>
                <w:color w:val="000000"/>
              </w:rPr>
              <w:t>н</w:t>
            </w:r>
            <w:r w:rsidRPr="005D4F28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провода из стали, в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AC013B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870" w:type="dxa"/>
            <w:vAlign w:val="center"/>
          </w:tcPr>
          <w:p w:rsidR="0060515A" w:rsidRPr="005D4F28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</w:tr>
      <w:tr w:rsidR="0060515A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/>
              <w:ind w:left="57"/>
              <w:rPr>
                <w:rFonts w:ascii="Times New Roman" w:hAnsi="Times New Roman" w:cs="Times New Roman"/>
                <w:highlight w:val="yellow"/>
              </w:rPr>
            </w:pPr>
            <w:r w:rsidRPr="005D4F28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C3213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Замена 6 000 пого</w:t>
            </w:r>
            <w:r w:rsidRPr="005D4F28">
              <w:rPr>
                <w:rFonts w:ascii="Times New Roman" w:hAnsi="Times New Roman" w:cs="Times New Roman"/>
                <w:color w:val="000000"/>
              </w:rPr>
              <w:t>н</w:t>
            </w:r>
            <w:r w:rsidRPr="005D4F28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провода из стали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DB4FF1" w:rsidRPr="005D4F28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BA59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Замена 2 500 пого</w:t>
            </w:r>
            <w:r w:rsidRPr="005D4F28">
              <w:rPr>
                <w:rFonts w:ascii="Times New Roman" w:hAnsi="Times New Roman" w:cs="Times New Roman"/>
                <w:color w:val="000000"/>
              </w:rPr>
              <w:t>н</w:t>
            </w:r>
            <w:r w:rsidRPr="005D4F28">
              <w:rPr>
                <w:rFonts w:ascii="Times New Roman" w:hAnsi="Times New Roman" w:cs="Times New Roman"/>
                <w:color w:val="000000"/>
              </w:rPr>
              <w:t>ных метров труб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>провода из полиэт</w:t>
            </w:r>
            <w:r w:rsidRPr="005D4F28">
              <w:rPr>
                <w:rFonts w:ascii="Times New Roman" w:hAnsi="Times New Roman" w:cs="Times New Roman"/>
                <w:color w:val="000000"/>
              </w:rPr>
              <w:t>и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лена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Заречный</w:t>
            </w:r>
            <w:proofErr w:type="gramEnd"/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870" w:type="dxa"/>
          </w:tcPr>
          <w:p w:rsidR="0060515A" w:rsidRPr="005D4F28" w:rsidRDefault="0060515A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A1B10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A1B10" w:rsidRPr="005D4F28" w:rsidRDefault="002A1B10" w:rsidP="00BA59E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D4F28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5D4F28">
              <w:rPr>
                <w:rFonts w:ascii="Times New Roman" w:hAnsi="Times New Roman" w:cs="Times New Roman"/>
                <w:color w:val="000000"/>
              </w:rPr>
              <w:t xml:space="preserve"> вод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провода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  <w:r w:rsidRPr="005D4F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7B0091" w:rsidRPr="005D4F28">
              <w:rPr>
                <w:rFonts w:ascii="Times New Roman" w:hAnsi="Times New Roman" w:cs="Times New Roman"/>
                <w:color w:val="000000"/>
              </w:rPr>
              <w:t>120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 погонных метров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5D0B46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A1B10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A1B10" w:rsidRPr="005D4F28" w:rsidRDefault="002A1B10" w:rsidP="002A1B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D4F28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5D4F28">
              <w:rPr>
                <w:rFonts w:ascii="Times New Roman" w:hAnsi="Times New Roman" w:cs="Times New Roman"/>
                <w:color w:val="000000"/>
              </w:rPr>
              <w:t xml:space="preserve"> вод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провода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Заречный</w:t>
            </w:r>
            <w:proofErr w:type="gramEnd"/>
            <w:r w:rsidRPr="005D4F28">
              <w:rPr>
                <w:rFonts w:ascii="Times New Roman" w:hAnsi="Times New Roman" w:cs="Times New Roman"/>
                <w:color w:val="000000"/>
              </w:rPr>
              <w:t xml:space="preserve"> 200 погонных метров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5D0B46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2A1B10" w:rsidRPr="005D4F28" w:rsidRDefault="002A1B10" w:rsidP="007320A5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D0B46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5D0B46" w:rsidRPr="005D4F28" w:rsidRDefault="00086B42" w:rsidP="005D0B46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5D0B46" w:rsidRPr="005D4F28" w:rsidRDefault="005D0B46" w:rsidP="005D0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5D4F28">
              <w:rPr>
                <w:rFonts w:ascii="Times New Roman" w:hAnsi="Times New Roman" w:cs="Times New Roman"/>
                <w:color w:val="000000"/>
              </w:rPr>
              <w:br/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D0B46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5D0B46" w:rsidRPr="005D4F28" w:rsidRDefault="00086B42" w:rsidP="005D0B46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5D0B46" w:rsidRPr="005D4F28" w:rsidRDefault="005D0B46" w:rsidP="005D0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DB4FF1" w:rsidRPr="005D4F28">
              <w:rPr>
                <w:rFonts w:ascii="Times New Roman" w:hAnsi="Times New Roman" w:cs="Times New Roman"/>
                <w:color w:val="000000"/>
              </w:rPr>
              <w:t>П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>мельцево</w:t>
            </w:r>
            <w:proofErr w:type="spellEnd"/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5D0B46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5D0B46" w:rsidRPr="005D4F28" w:rsidRDefault="00086B42" w:rsidP="005D0B46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5D0B46" w:rsidRPr="005D4F28" w:rsidRDefault="005D0B46" w:rsidP="005D0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З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>а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>речный</w:t>
            </w:r>
            <w:proofErr w:type="gramEnd"/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5D0B46" w:rsidRPr="005D4F28" w:rsidRDefault="005D0B46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58AE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58AE" w:rsidRPr="005D4F28" w:rsidRDefault="00BA107C" w:rsidP="002B58A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Строительство</w:t>
            </w:r>
            <w:r w:rsidR="002B58AE" w:rsidRPr="005D4F28">
              <w:rPr>
                <w:rFonts w:ascii="Times New Roman" w:hAnsi="Times New Roman" w:cs="Times New Roman"/>
                <w:color w:val="000000"/>
              </w:rPr>
              <w:t xml:space="preserve"> вод</w:t>
            </w:r>
            <w:r w:rsidR="002B58AE"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="002B58AE" w:rsidRPr="005D4F28">
              <w:rPr>
                <w:rFonts w:ascii="Times New Roman" w:hAnsi="Times New Roman" w:cs="Times New Roman"/>
                <w:color w:val="000000"/>
              </w:rPr>
              <w:t>заборной скважины п. Малые Кайлы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2B58AE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2B58AE" w:rsidRPr="005D4F28" w:rsidRDefault="002B58AE" w:rsidP="005D0B4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Строительство</w:t>
            </w:r>
            <w:r w:rsidR="00BA107C" w:rsidRPr="005D4F28">
              <w:rPr>
                <w:rFonts w:ascii="Times New Roman" w:hAnsi="Times New Roman" w:cs="Times New Roman"/>
                <w:color w:val="000000"/>
              </w:rPr>
              <w:t xml:space="preserve"> 400 погонных метров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 в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допроводных сетей </w:t>
            </w:r>
            <w:r w:rsidR="005D4F28">
              <w:rPr>
                <w:rFonts w:ascii="Times New Roman" w:hAnsi="Times New Roman" w:cs="Times New Roman"/>
                <w:color w:val="000000"/>
              </w:rPr>
              <w:br/>
            </w:r>
            <w:r w:rsidRPr="005D4F28">
              <w:rPr>
                <w:rFonts w:ascii="Times New Roman" w:hAnsi="Times New Roman" w:cs="Times New Roman"/>
                <w:color w:val="000000"/>
              </w:rPr>
              <w:t>п. Малые Кайлы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</w:tcPr>
          <w:p w:rsidR="002B58AE" w:rsidRPr="005D4F28" w:rsidRDefault="002B58AE" w:rsidP="005D0B46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</w:tr>
      <w:tr w:rsidR="0060515A" w:rsidRPr="005D4F28" w:rsidTr="005D4F28">
        <w:trPr>
          <w:cantSplit/>
          <w:trHeight w:val="113"/>
          <w:jc w:val="center"/>
        </w:trPr>
        <w:tc>
          <w:tcPr>
            <w:tcW w:w="532" w:type="dxa"/>
            <w:shd w:val="clear" w:color="auto" w:fill="auto"/>
            <w:vAlign w:val="center"/>
          </w:tcPr>
          <w:p w:rsidR="0060515A" w:rsidRPr="005D4F28" w:rsidRDefault="002B58AE" w:rsidP="00444482">
            <w:pPr>
              <w:spacing w:after="0"/>
              <w:ind w:left="57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13</w:t>
            </w:r>
          </w:p>
        </w:tc>
        <w:tc>
          <w:tcPr>
            <w:tcW w:w="2272" w:type="dxa"/>
            <w:shd w:val="clear" w:color="auto" w:fill="auto"/>
            <w:vAlign w:val="center"/>
          </w:tcPr>
          <w:p w:rsidR="0060515A" w:rsidRPr="005D4F28" w:rsidRDefault="0060515A" w:rsidP="004444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3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692" w:type="dxa"/>
            <w:shd w:val="clear" w:color="auto" w:fill="auto"/>
            <w:vAlign w:val="center"/>
          </w:tcPr>
          <w:p w:rsidR="0060515A" w:rsidRPr="005D4F28" w:rsidRDefault="0060515A" w:rsidP="00444482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870" w:type="dxa"/>
            <w:vAlign w:val="center"/>
          </w:tcPr>
          <w:p w:rsidR="0060515A" w:rsidRPr="005D4F28" w:rsidRDefault="0060515A" w:rsidP="0060515A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D4F28">
              <w:rPr>
                <w:rFonts w:ascii="Times New Roman" w:hAnsi="Times New Roman" w:cs="Times New Roman"/>
              </w:rPr>
              <w:t>+</w:t>
            </w:r>
          </w:p>
        </w:tc>
      </w:tr>
    </w:tbl>
    <w:p w:rsidR="00802C85" w:rsidRPr="00444806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0" w:name="_Toc18336984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4.2. Технические обоснования основных мероприятий по реализации схем водоснабжения, в том числе гидрогеологические характеристики потенциальных источников водоснабжения,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санитарные характеристики источников водоснабжения, а также возможное изменение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указанных характеристик в результате реализации мероприятий, предусмотренных схемами </w:t>
      </w:r>
      <w:r w:rsidR="00417C1B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 и водоотведения</w:t>
      </w:r>
      <w:bookmarkEnd w:id="40"/>
    </w:p>
    <w:p w:rsidR="00802C85" w:rsidRPr="00444806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Default="00802C85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В соответствии с разделом 10 Постановления Правительства Российской Федерации от 5 сентября </w:t>
      </w:r>
      <w:smartTag w:uri="urn:schemas-microsoft-com:office:smarttags" w:element="metricconverter">
        <w:smartTagPr>
          <w:attr w:name="ProductID" w:val="2013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2013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 xml:space="preserve">. № </w:t>
      </w:r>
      <w:smartTag w:uri="urn:schemas-microsoft-com:office:smarttags" w:element="metricconverter">
        <w:smartTagPr>
          <w:attr w:name="ProductID" w:val="782 г"/>
        </w:smartTagPr>
        <w:r w:rsidRPr="00444806">
          <w:rPr>
            <w:rFonts w:ascii="Times New Roman" w:hAnsi="Times New Roman" w:cs="Times New Roman"/>
            <w:sz w:val="24"/>
            <w:szCs w:val="24"/>
          </w:rPr>
          <w:t>782 г</w:t>
        </w:r>
      </w:smartTag>
      <w:r w:rsidRPr="00444806">
        <w:rPr>
          <w:rFonts w:ascii="Times New Roman" w:hAnsi="Times New Roman" w:cs="Times New Roman"/>
          <w:sz w:val="24"/>
          <w:szCs w:val="24"/>
        </w:rPr>
        <w:t>. Москва «О схемах водоснабжения и водоотведения» обоснование пре</w:t>
      </w:r>
      <w:r w:rsidRPr="00444806">
        <w:rPr>
          <w:rFonts w:ascii="Times New Roman" w:hAnsi="Times New Roman" w:cs="Times New Roman"/>
          <w:sz w:val="24"/>
          <w:szCs w:val="24"/>
        </w:rPr>
        <w:t>д</w:t>
      </w:r>
      <w:r w:rsidRPr="00444806">
        <w:rPr>
          <w:rFonts w:ascii="Times New Roman" w:hAnsi="Times New Roman" w:cs="Times New Roman"/>
          <w:sz w:val="24"/>
          <w:szCs w:val="24"/>
        </w:rPr>
        <w:t xml:space="preserve">ложений по строительству и реконструкции объектов централизованных систем водоснабжения </w:t>
      </w:r>
      <w:r w:rsidR="00387E9F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  <w:r w:rsidRPr="00444806">
        <w:rPr>
          <w:rFonts w:ascii="Times New Roman" w:hAnsi="Times New Roman" w:cs="Times New Roman"/>
          <w:sz w:val="24"/>
          <w:szCs w:val="24"/>
        </w:rPr>
        <w:t xml:space="preserve"> направлено на решение задач, приведенных в таблице </w:t>
      </w:r>
      <w:r w:rsidR="006717B2">
        <w:rPr>
          <w:rFonts w:ascii="Times New Roman" w:hAnsi="Times New Roman" w:cs="Times New Roman"/>
          <w:sz w:val="24"/>
          <w:szCs w:val="24"/>
        </w:rPr>
        <w:t>24.</w:t>
      </w:r>
    </w:p>
    <w:p w:rsidR="000A0C2C" w:rsidRDefault="000A0C2C" w:rsidP="003F4F5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F8255D">
        <w:rPr>
          <w:rFonts w:ascii="Times New Roman" w:hAnsi="Times New Roman" w:cs="Times New Roman"/>
          <w:sz w:val="24"/>
          <w:szCs w:val="24"/>
        </w:rPr>
        <w:t>24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</w:t>
      </w:r>
      <w:r w:rsidR="003B52AE"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Pr="00444806">
        <w:rPr>
          <w:rFonts w:ascii="Times New Roman" w:hAnsi="Times New Roman" w:cs="Times New Roman"/>
          <w:sz w:val="24"/>
          <w:szCs w:val="24"/>
        </w:rPr>
        <w:t>Технические обоснования основных мероприятий по реализации схем водоснабж</w:t>
      </w:r>
      <w:r w:rsidRPr="00444806">
        <w:rPr>
          <w:rFonts w:ascii="Times New Roman" w:hAnsi="Times New Roman" w:cs="Times New Roman"/>
          <w:sz w:val="24"/>
          <w:szCs w:val="24"/>
        </w:rPr>
        <w:t>е</w:t>
      </w:r>
      <w:r w:rsidRPr="00444806">
        <w:rPr>
          <w:rFonts w:ascii="Times New Roman" w:hAnsi="Times New Roman" w:cs="Times New Roman"/>
          <w:sz w:val="24"/>
          <w:szCs w:val="24"/>
        </w:rPr>
        <w:t>ния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0"/>
        <w:gridCol w:w="5163"/>
        <w:gridCol w:w="4698"/>
      </w:tblGrid>
      <w:tr w:rsidR="00802C85" w:rsidRPr="005D4F28" w:rsidTr="00387E9F">
        <w:trPr>
          <w:trHeight w:val="623"/>
          <w:tblHeader/>
        </w:trPr>
        <w:tc>
          <w:tcPr>
            <w:tcW w:w="269" w:type="pct"/>
            <w:shd w:val="clear" w:color="auto" w:fill="auto"/>
            <w:vAlign w:val="center"/>
          </w:tcPr>
          <w:p w:rsidR="00802C85" w:rsidRPr="005D4F28" w:rsidRDefault="00802C85" w:rsidP="00B322A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5D4F28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B322A8" w:rsidRPr="005D4F28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5D4F28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477" w:type="pct"/>
            <w:shd w:val="clear" w:color="auto" w:fill="auto"/>
            <w:vAlign w:val="center"/>
          </w:tcPr>
          <w:p w:rsidR="00802C85" w:rsidRP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802C85" w:rsidRP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Технические обоснования</w:t>
            </w:r>
          </w:p>
          <w:p w:rsid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proofErr w:type="gramStart"/>
            <w:r w:rsidRPr="005D4F28">
              <w:rPr>
                <w:rFonts w:ascii="Times New Roman" w:hAnsi="Times New Roman" w:cs="Times New Roman"/>
                <w:b/>
              </w:rPr>
              <w:t xml:space="preserve">(разд. 10 </w:t>
            </w:r>
            <w:proofErr w:type="spellStart"/>
            <w:r w:rsidRPr="005D4F28">
              <w:rPr>
                <w:rFonts w:ascii="Times New Roman" w:hAnsi="Times New Roman" w:cs="Times New Roman"/>
                <w:b/>
              </w:rPr>
              <w:t>Постан</w:t>
            </w:r>
            <w:proofErr w:type="spellEnd"/>
            <w:r w:rsidRPr="005D4F28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Pr="005D4F28">
              <w:rPr>
                <w:rFonts w:ascii="Times New Roman" w:hAnsi="Times New Roman" w:cs="Times New Roman"/>
                <w:b/>
              </w:rPr>
              <w:t xml:space="preserve"> Правит. РФ от 5.09.2013 </w:t>
            </w:r>
          </w:p>
          <w:p w:rsidR="00802C85" w:rsidRP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№ 782)</w:t>
            </w:r>
          </w:p>
        </w:tc>
      </w:tr>
      <w:tr w:rsidR="00802C85" w:rsidRPr="005D4F28" w:rsidTr="00387E9F">
        <w:trPr>
          <w:trHeight w:val="234"/>
          <w:tblHeader/>
        </w:trPr>
        <w:tc>
          <w:tcPr>
            <w:tcW w:w="269" w:type="pct"/>
            <w:shd w:val="clear" w:color="auto" w:fill="auto"/>
          </w:tcPr>
          <w:p w:rsidR="00802C85" w:rsidRP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2477" w:type="pct"/>
            <w:shd w:val="clear" w:color="auto" w:fill="auto"/>
            <w:vAlign w:val="center"/>
          </w:tcPr>
          <w:p w:rsidR="00802C85" w:rsidRP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2254" w:type="pct"/>
            <w:shd w:val="clear" w:color="auto" w:fill="auto"/>
            <w:vAlign w:val="center"/>
          </w:tcPr>
          <w:p w:rsidR="00802C85" w:rsidRPr="005D4F28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5D4F28">
              <w:rPr>
                <w:rFonts w:ascii="Times New Roman" w:hAnsi="Times New Roman" w:cs="Times New Roman"/>
                <w:b/>
              </w:rPr>
              <w:t>3</w:t>
            </w:r>
          </w:p>
        </w:tc>
      </w:tr>
      <w:tr w:rsidR="00BA107C" w:rsidRPr="005D4F28" w:rsidTr="0060515A">
        <w:trPr>
          <w:cantSplit/>
          <w:trHeight w:val="58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1E79DA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4444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5D4F28">
              <w:rPr>
                <w:rFonts w:ascii="Times New Roman" w:hAnsi="Times New Roman" w:cs="Times New Roman"/>
              </w:rPr>
              <w:t>существующих водозаборных скв</w:t>
            </w:r>
            <w:r w:rsidRPr="005D4F28">
              <w:rPr>
                <w:rFonts w:ascii="Times New Roman" w:hAnsi="Times New Roman" w:cs="Times New Roman"/>
              </w:rPr>
              <w:t>а</w:t>
            </w:r>
            <w:r w:rsidRPr="005D4F28">
              <w:rPr>
                <w:rFonts w:ascii="Times New Roman" w:hAnsi="Times New Roman" w:cs="Times New Roman"/>
              </w:rPr>
              <w:t>жин</w:t>
            </w:r>
          </w:p>
        </w:tc>
        <w:tc>
          <w:tcPr>
            <w:tcW w:w="2254" w:type="pct"/>
            <w:vMerge w:val="restart"/>
            <w:shd w:val="clear" w:color="auto" w:fill="auto"/>
            <w:vAlign w:val="center"/>
          </w:tcPr>
          <w:p w:rsidR="00BA107C" w:rsidRPr="005D4F28" w:rsidRDefault="00BA107C" w:rsidP="008E0587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сокращение потерь воды при ее транспорт</w:t>
            </w:r>
            <w:r w:rsidRPr="005D4F28">
              <w:rPr>
                <w:rFonts w:ascii="Times New Roman" w:hAnsi="Times New Roman" w:cs="Times New Roman"/>
                <w:color w:val="000000"/>
              </w:rPr>
              <w:t>и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ровке; </w:t>
            </w:r>
            <w:r w:rsidRPr="005D4F28">
              <w:rPr>
                <w:rFonts w:ascii="Times New Roman" w:hAnsi="Times New Roman" w:cs="Times New Roman"/>
              </w:rPr>
              <w:t>обеспечение подачи абонентам опред</w:t>
            </w:r>
            <w:r w:rsidRPr="005D4F28">
              <w:rPr>
                <w:rFonts w:ascii="Times New Roman" w:hAnsi="Times New Roman" w:cs="Times New Roman"/>
              </w:rPr>
              <w:t>е</w:t>
            </w:r>
            <w:r w:rsidRPr="005D4F28">
              <w:rPr>
                <w:rFonts w:ascii="Times New Roman" w:hAnsi="Times New Roman" w:cs="Times New Roman"/>
              </w:rPr>
              <w:t>ленного объема холодной воды установленн</w:t>
            </w:r>
            <w:r w:rsidRPr="005D4F28">
              <w:rPr>
                <w:rFonts w:ascii="Times New Roman" w:hAnsi="Times New Roman" w:cs="Times New Roman"/>
              </w:rPr>
              <w:t>о</w:t>
            </w:r>
            <w:r w:rsidRPr="005D4F28">
              <w:rPr>
                <w:rFonts w:ascii="Times New Roman" w:hAnsi="Times New Roman" w:cs="Times New Roman"/>
              </w:rPr>
              <w:t>го качества; выполнение мероприятий, напра</w:t>
            </w:r>
            <w:r w:rsidRPr="005D4F28">
              <w:rPr>
                <w:rFonts w:ascii="Times New Roman" w:hAnsi="Times New Roman" w:cs="Times New Roman"/>
              </w:rPr>
              <w:t>в</w:t>
            </w:r>
            <w:r w:rsidRPr="005D4F28">
              <w:rPr>
                <w:rFonts w:ascii="Times New Roman" w:hAnsi="Times New Roman" w:cs="Times New Roman"/>
              </w:rPr>
              <w:t>ленных на обеспечение соответствия качества питьевой воды требованиям законодательства Российской Федерации</w:t>
            </w:r>
          </w:p>
        </w:tc>
      </w:tr>
      <w:tr w:rsidR="00BA107C" w:rsidRPr="005D4F28" w:rsidTr="00387E9F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1E79DA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CD0E2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</w:rPr>
              <w:t>Реконструкция /замена трёх насосных станций пе</w:t>
            </w:r>
            <w:r w:rsidRPr="005D4F28">
              <w:rPr>
                <w:rFonts w:ascii="Times New Roman" w:hAnsi="Times New Roman" w:cs="Times New Roman"/>
              </w:rPr>
              <w:t>р</w:t>
            </w:r>
            <w:r w:rsidRPr="005D4F28">
              <w:rPr>
                <w:rFonts w:ascii="Times New Roman" w:hAnsi="Times New Roman" w:cs="Times New Roman"/>
              </w:rPr>
              <w:t>вого подъема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387E9F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1E79DA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6717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Замена 14 000 погонных метров трубопровода из стали в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387E9F">
        <w:trPr>
          <w:cantSplit/>
          <w:trHeight w:val="43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6717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Замена 6 000 погонных метров трубопровода из стали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DB4FF1" w:rsidRPr="005D4F28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6717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Замена 2 500 погонных метров полиэтилена труб</w:t>
            </w: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провода в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Заречный</w:t>
            </w:r>
            <w:proofErr w:type="gram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6717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D4F28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5D4F28">
              <w:rPr>
                <w:rFonts w:ascii="Times New Roman" w:hAnsi="Times New Roman" w:cs="Times New Roman"/>
                <w:color w:val="000000"/>
              </w:rPr>
              <w:t xml:space="preserve"> водопровода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  <w:r w:rsidRPr="005D4F28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7B0091" w:rsidRPr="005D4F28">
              <w:rPr>
                <w:rFonts w:ascii="Times New Roman" w:hAnsi="Times New Roman" w:cs="Times New Roman"/>
                <w:color w:val="000000"/>
              </w:rPr>
              <w:t>120</w:t>
            </w:r>
            <w:r w:rsidRPr="005D4F28">
              <w:rPr>
                <w:rFonts w:ascii="Times New Roman" w:hAnsi="Times New Roman" w:cs="Times New Roman"/>
                <w:color w:val="000000"/>
              </w:rPr>
              <w:t xml:space="preserve"> погонных метров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2A1B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5D4F28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5D4F28">
              <w:rPr>
                <w:rFonts w:ascii="Times New Roman" w:hAnsi="Times New Roman" w:cs="Times New Roman"/>
                <w:color w:val="000000"/>
              </w:rPr>
              <w:t xml:space="preserve"> водопровода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Заречный</w:t>
            </w:r>
            <w:proofErr w:type="gramEnd"/>
            <w:r w:rsidRPr="005D4F28">
              <w:rPr>
                <w:rFonts w:ascii="Times New Roman" w:hAnsi="Times New Roman" w:cs="Times New Roman"/>
                <w:color w:val="000000"/>
              </w:rPr>
              <w:t xml:space="preserve"> 200 пого</w:t>
            </w:r>
            <w:r w:rsidRPr="005D4F28">
              <w:rPr>
                <w:rFonts w:ascii="Times New Roman" w:hAnsi="Times New Roman" w:cs="Times New Roman"/>
                <w:color w:val="000000"/>
              </w:rPr>
              <w:t>н</w:t>
            </w:r>
            <w:r w:rsidRPr="005D4F28">
              <w:rPr>
                <w:rFonts w:ascii="Times New Roman" w:hAnsi="Times New Roman" w:cs="Times New Roman"/>
                <w:color w:val="000000"/>
              </w:rPr>
              <w:t>ных метров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2A1B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2F5F8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DB4FF1" w:rsidRPr="005D4F28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2A1B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5D4F28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5D4F28">
              <w:rPr>
                <w:rFonts w:ascii="Times New Roman" w:hAnsi="Times New Roman" w:cs="Times New Roman"/>
                <w:color w:val="000000"/>
              </w:rPr>
              <w:t>Заречный</w:t>
            </w:r>
            <w:proofErr w:type="gramEnd"/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1D4274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BA107C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BA10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Строительство водоз</w:t>
            </w:r>
            <w:r w:rsidR="00260A47">
              <w:rPr>
                <w:rFonts w:ascii="Times New Roman" w:hAnsi="Times New Roman" w:cs="Times New Roman"/>
                <w:color w:val="000000"/>
              </w:rPr>
              <w:t>аборной скважины п. Малые Кайлы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BA107C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BA107C" w:rsidRPr="005D4F28" w:rsidTr="00D17237">
        <w:trPr>
          <w:cantSplit/>
          <w:trHeight w:val="609"/>
        </w:trPr>
        <w:tc>
          <w:tcPr>
            <w:tcW w:w="269" w:type="pct"/>
            <w:shd w:val="clear" w:color="auto" w:fill="auto"/>
            <w:vAlign w:val="center"/>
          </w:tcPr>
          <w:p w:rsidR="00BA107C" w:rsidRPr="005D4F28" w:rsidRDefault="00BA107C" w:rsidP="00BA107C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BA107C" w:rsidRPr="005D4F28" w:rsidRDefault="00BA107C" w:rsidP="00BA10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Строительство 400 погонных метров вод</w:t>
            </w:r>
            <w:r w:rsidR="00260A47">
              <w:rPr>
                <w:rFonts w:ascii="Times New Roman" w:hAnsi="Times New Roman" w:cs="Times New Roman"/>
                <w:color w:val="000000"/>
              </w:rPr>
              <w:t>опрово</w:t>
            </w:r>
            <w:r w:rsidR="00260A47">
              <w:rPr>
                <w:rFonts w:ascii="Times New Roman" w:hAnsi="Times New Roman" w:cs="Times New Roman"/>
                <w:color w:val="000000"/>
              </w:rPr>
              <w:t>д</w:t>
            </w:r>
            <w:r w:rsidR="00260A47">
              <w:rPr>
                <w:rFonts w:ascii="Times New Roman" w:hAnsi="Times New Roman" w:cs="Times New Roman"/>
                <w:color w:val="000000"/>
              </w:rPr>
              <w:t>ных сетей п. Малые Кайлы</w:t>
            </w:r>
          </w:p>
        </w:tc>
        <w:tc>
          <w:tcPr>
            <w:tcW w:w="2254" w:type="pct"/>
            <w:vMerge/>
            <w:shd w:val="clear" w:color="auto" w:fill="auto"/>
            <w:vAlign w:val="center"/>
          </w:tcPr>
          <w:p w:rsidR="00BA107C" w:rsidRPr="005D4F28" w:rsidRDefault="00BA107C" w:rsidP="00BA107C">
            <w:pPr>
              <w:spacing w:after="0"/>
              <w:jc w:val="both"/>
              <w:rPr>
                <w:rFonts w:ascii="Times New Roman" w:hAnsi="Times New Roman" w:cs="Times New Roman"/>
                <w:color w:val="FF0000"/>
              </w:rPr>
            </w:pPr>
          </w:p>
        </w:tc>
      </w:tr>
      <w:tr w:rsidR="00D17237" w:rsidRPr="005D4F28" w:rsidTr="00D17237">
        <w:trPr>
          <w:cantSplit/>
          <w:trHeight w:val="801"/>
        </w:trPr>
        <w:tc>
          <w:tcPr>
            <w:tcW w:w="269" w:type="pct"/>
            <w:shd w:val="clear" w:color="auto" w:fill="auto"/>
            <w:vAlign w:val="center"/>
          </w:tcPr>
          <w:p w:rsidR="00D17237" w:rsidRPr="005D4F28" w:rsidRDefault="00D17237" w:rsidP="00765990">
            <w:pPr>
              <w:numPr>
                <w:ilvl w:val="0"/>
                <w:numId w:val="2"/>
              </w:numPr>
              <w:spacing w:after="0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77" w:type="pct"/>
            <w:shd w:val="clear" w:color="auto" w:fill="auto"/>
            <w:vAlign w:val="center"/>
          </w:tcPr>
          <w:p w:rsidR="00D17237" w:rsidRPr="005D4F28" w:rsidRDefault="00D17237" w:rsidP="00D172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водозаборных скважин в эксплуатацию</w:t>
            </w:r>
          </w:p>
        </w:tc>
        <w:tc>
          <w:tcPr>
            <w:tcW w:w="2254" w:type="pct"/>
            <w:shd w:val="clear" w:color="auto" w:fill="auto"/>
          </w:tcPr>
          <w:p w:rsidR="00D17237" w:rsidRPr="005D4F28" w:rsidRDefault="001D4274" w:rsidP="001D4274">
            <w:pPr>
              <w:spacing w:after="0"/>
              <w:jc w:val="both"/>
              <w:rPr>
                <w:rFonts w:ascii="Times New Roman" w:hAnsi="Times New Roman" w:cs="Times New Roman"/>
                <w:color w:val="000000"/>
              </w:rPr>
            </w:pPr>
            <w:r w:rsidRPr="005D4F28">
              <w:rPr>
                <w:rFonts w:ascii="Times New Roman" w:hAnsi="Times New Roman" w:cs="Times New Roman"/>
                <w:color w:val="000000"/>
              </w:rPr>
              <w:t>о</w:t>
            </w:r>
            <w:r w:rsidR="00D17237" w:rsidRPr="005D4F28">
              <w:rPr>
                <w:rFonts w:ascii="Times New Roman" w:hAnsi="Times New Roman" w:cs="Times New Roman"/>
                <w:color w:val="000000"/>
              </w:rPr>
              <w:t>рганизация и обеспечение централизованного водоснабжения на случай истощения име</w:t>
            </w:r>
            <w:r w:rsidR="00D17237" w:rsidRPr="005D4F28">
              <w:rPr>
                <w:rFonts w:ascii="Times New Roman" w:hAnsi="Times New Roman" w:cs="Times New Roman"/>
                <w:color w:val="000000"/>
              </w:rPr>
              <w:t>ю</w:t>
            </w:r>
            <w:r w:rsidR="00D17237" w:rsidRPr="005D4F28">
              <w:rPr>
                <w:rFonts w:ascii="Times New Roman" w:hAnsi="Times New Roman" w:cs="Times New Roman"/>
                <w:color w:val="000000"/>
              </w:rPr>
              <w:t>щихся водозаборных станций</w:t>
            </w:r>
          </w:p>
        </w:tc>
      </w:tr>
    </w:tbl>
    <w:p w:rsidR="005C75BF" w:rsidRPr="00444806" w:rsidRDefault="005C75BF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3E3781" w:rsidRPr="005D4F28" w:rsidRDefault="003E378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Источником водоснабжения </w:t>
      </w:r>
      <w:r w:rsidR="00D17237">
        <w:rPr>
          <w:rFonts w:ascii="Times New Roman" w:hAnsi="Times New Roman" w:cs="Times New Roman"/>
          <w:sz w:val="24"/>
          <w:szCs w:val="24"/>
        </w:rPr>
        <w:t>Октябр</w:t>
      </w:r>
      <w:r w:rsidR="00D17237" w:rsidRPr="005D4F28">
        <w:rPr>
          <w:rFonts w:ascii="Times New Roman" w:hAnsi="Times New Roman" w:cs="Times New Roman"/>
          <w:sz w:val="24"/>
          <w:szCs w:val="24"/>
        </w:rPr>
        <w:t xml:space="preserve">ьского </w:t>
      </w:r>
      <w:r w:rsidR="006717B2" w:rsidRPr="005D4F28">
        <w:rPr>
          <w:rFonts w:ascii="Times New Roman" w:hAnsi="Times New Roman" w:cs="Times New Roman"/>
          <w:sz w:val="24"/>
          <w:szCs w:val="24"/>
        </w:rPr>
        <w:t>сельсовета</w:t>
      </w:r>
      <w:r w:rsidR="00665C84" w:rsidRPr="005D4F28">
        <w:rPr>
          <w:rFonts w:ascii="Times New Roman" w:hAnsi="Times New Roman" w:cs="Times New Roman"/>
          <w:sz w:val="24"/>
          <w:szCs w:val="24"/>
        </w:rPr>
        <w:t xml:space="preserve"> на расчетный срок принимается по</w:t>
      </w:r>
      <w:r w:rsidR="00665C84" w:rsidRPr="005D4F28">
        <w:rPr>
          <w:rFonts w:ascii="Times New Roman" w:hAnsi="Times New Roman" w:cs="Times New Roman"/>
          <w:sz w:val="24"/>
          <w:szCs w:val="24"/>
        </w:rPr>
        <w:t>д</w:t>
      </w:r>
      <w:r w:rsidR="00665C84" w:rsidRPr="005D4F28">
        <w:rPr>
          <w:rFonts w:ascii="Times New Roman" w:hAnsi="Times New Roman" w:cs="Times New Roman"/>
          <w:sz w:val="24"/>
          <w:szCs w:val="24"/>
        </w:rPr>
        <w:t xml:space="preserve">земные водоносные источники. Увеличение потребления поселением планируется за счет </w:t>
      </w:r>
      <w:r w:rsidRPr="005D4F28">
        <w:rPr>
          <w:rFonts w:ascii="Times New Roman" w:hAnsi="Times New Roman" w:cs="Times New Roman"/>
          <w:sz w:val="24"/>
          <w:szCs w:val="24"/>
        </w:rPr>
        <w:t>разв</w:t>
      </w:r>
      <w:r w:rsidRPr="005D4F28">
        <w:rPr>
          <w:rFonts w:ascii="Times New Roman" w:hAnsi="Times New Roman" w:cs="Times New Roman"/>
          <w:sz w:val="24"/>
          <w:szCs w:val="24"/>
        </w:rPr>
        <w:t>и</w:t>
      </w:r>
      <w:r w:rsidRPr="005D4F28">
        <w:rPr>
          <w:rFonts w:ascii="Times New Roman" w:hAnsi="Times New Roman" w:cs="Times New Roman"/>
          <w:sz w:val="24"/>
          <w:szCs w:val="24"/>
        </w:rPr>
        <w:t xml:space="preserve">тия объектов хозяйственной деятельности и прироста населения. </w:t>
      </w:r>
    </w:p>
    <w:p w:rsidR="003E3781" w:rsidRPr="005D4F28" w:rsidRDefault="003E3781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На территории поселения сохраняется существую</w:t>
      </w:r>
      <w:r w:rsidR="00C45070" w:rsidRPr="005D4F28">
        <w:rPr>
          <w:rFonts w:ascii="Times New Roman" w:hAnsi="Times New Roman" w:cs="Times New Roman"/>
          <w:sz w:val="24"/>
          <w:szCs w:val="24"/>
        </w:rPr>
        <w:t>щая система водоснабжения</w:t>
      </w:r>
      <w:r w:rsidRPr="005D4F28">
        <w:rPr>
          <w:rFonts w:ascii="Times New Roman" w:hAnsi="Times New Roman" w:cs="Times New Roman"/>
          <w:sz w:val="24"/>
          <w:szCs w:val="24"/>
        </w:rPr>
        <w:t>, в связи с о</w:t>
      </w:r>
      <w:r w:rsidRPr="005D4F28">
        <w:rPr>
          <w:rFonts w:ascii="Times New Roman" w:hAnsi="Times New Roman" w:cs="Times New Roman"/>
          <w:sz w:val="24"/>
          <w:szCs w:val="24"/>
        </w:rPr>
        <w:t>с</w:t>
      </w:r>
      <w:r w:rsidRPr="005D4F28">
        <w:rPr>
          <w:rFonts w:ascii="Times New Roman" w:hAnsi="Times New Roman" w:cs="Times New Roman"/>
          <w:sz w:val="24"/>
          <w:szCs w:val="24"/>
        </w:rPr>
        <w:t>воением новых территорий, будет развиваться планируемая централизованная система водосна</w:t>
      </w:r>
      <w:r w:rsidRPr="005D4F28">
        <w:rPr>
          <w:rFonts w:ascii="Times New Roman" w:hAnsi="Times New Roman" w:cs="Times New Roman"/>
          <w:sz w:val="24"/>
          <w:szCs w:val="24"/>
        </w:rPr>
        <w:t>б</w:t>
      </w:r>
      <w:r w:rsidRPr="005D4F28">
        <w:rPr>
          <w:rFonts w:ascii="Times New Roman" w:hAnsi="Times New Roman" w:cs="Times New Roman"/>
          <w:sz w:val="24"/>
          <w:szCs w:val="24"/>
        </w:rPr>
        <w:t xml:space="preserve">жения.  </w:t>
      </w:r>
    </w:p>
    <w:p w:rsidR="000D15AA" w:rsidRPr="005D4F28" w:rsidRDefault="00665C84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Для обеспечения резервирования и в связи с износом существующих источников водозаб</w:t>
      </w:r>
      <w:r w:rsidRPr="005D4F28">
        <w:rPr>
          <w:rFonts w:ascii="Times New Roman" w:hAnsi="Times New Roman" w:cs="Times New Roman"/>
          <w:sz w:val="24"/>
          <w:szCs w:val="24"/>
        </w:rPr>
        <w:t>о</w:t>
      </w:r>
      <w:r w:rsidRPr="005D4F28">
        <w:rPr>
          <w:rFonts w:ascii="Times New Roman" w:hAnsi="Times New Roman" w:cs="Times New Roman"/>
          <w:sz w:val="24"/>
          <w:szCs w:val="24"/>
        </w:rPr>
        <w:t>ра, требуется разведка новых водоносных источников.</w:t>
      </w:r>
    </w:p>
    <w:p w:rsidR="00AB2E70" w:rsidRPr="005D4F28" w:rsidRDefault="00AB2E70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5D4F28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1" w:name="_Toc18336985"/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4.3. Сведения о вновь строящихся, реконструируемых и предлагаемых к выводу из </w:t>
      </w:r>
      <w:r w:rsidR="00AB2E70"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системы водоснабжения</w:t>
      </w:r>
      <w:bookmarkEnd w:id="41"/>
    </w:p>
    <w:p w:rsidR="00802C85" w:rsidRPr="005D4F28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C46843" w:rsidRPr="005D4F28" w:rsidRDefault="00C46843" w:rsidP="001E79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 xml:space="preserve">К </w:t>
      </w:r>
      <w:r w:rsidR="00C466B6" w:rsidRPr="005D4F28">
        <w:rPr>
          <w:rFonts w:ascii="Times New Roman" w:hAnsi="Times New Roman" w:cs="Times New Roman"/>
          <w:sz w:val="24"/>
          <w:szCs w:val="24"/>
        </w:rPr>
        <w:t>реконструкции</w:t>
      </w:r>
      <w:r w:rsidRPr="005D4F28">
        <w:rPr>
          <w:rFonts w:ascii="Times New Roman" w:hAnsi="Times New Roman" w:cs="Times New Roman"/>
          <w:sz w:val="24"/>
          <w:szCs w:val="24"/>
        </w:rPr>
        <w:t xml:space="preserve"> объект</w:t>
      </w:r>
      <w:r w:rsidR="00C466B6" w:rsidRPr="005D4F28">
        <w:rPr>
          <w:rFonts w:ascii="Times New Roman" w:hAnsi="Times New Roman" w:cs="Times New Roman"/>
          <w:sz w:val="24"/>
          <w:szCs w:val="24"/>
        </w:rPr>
        <w:t>ов</w:t>
      </w:r>
      <w:r w:rsidRPr="005D4F28">
        <w:rPr>
          <w:rFonts w:ascii="Times New Roman" w:hAnsi="Times New Roman" w:cs="Times New Roman"/>
          <w:sz w:val="24"/>
          <w:szCs w:val="24"/>
        </w:rPr>
        <w:t xml:space="preserve"> системы водоснабжения </w:t>
      </w:r>
      <w:r w:rsidR="00C466B6" w:rsidRPr="005D4F28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5D4F28">
        <w:rPr>
          <w:rFonts w:ascii="Times New Roman" w:hAnsi="Times New Roman" w:cs="Times New Roman"/>
          <w:sz w:val="24"/>
          <w:szCs w:val="24"/>
        </w:rPr>
        <w:t>сельсовета</w:t>
      </w:r>
      <w:r w:rsidRPr="005D4F28">
        <w:rPr>
          <w:rFonts w:ascii="Times New Roman" w:hAnsi="Times New Roman" w:cs="Times New Roman"/>
          <w:sz w:val="24"/>
          <w:szCs w:val="24"/>
        </w:rPr>
        <w:t xml:space="preserve"> следует отн</w:t>
      </w:r>
      <w:r w:rsidRPr="005D4F28">
        <w:rPr>
          <w:rFonts w:ascii="Times New Roman" w:hAnsi="Times New Roman" w:cs="Times New Roman"/>
          <w:sz w:val="24"/>
          <w:szCs w:val="24"/>
        </w:rPr>
        <w:t>е</w:t>
      </w:r>
      <w:r w:rsidRPr="005D4F28">
        <w:rPr>
          <w:rFonts w:ascii="Times New Roman" w:hAnsi="Times New Roman" w:cs="Times New Roman"/>
          <w:sz w:val="24"/>
          <w:szCs w:val="24"/>
        </w:rPr>
        <w:t>сти:</w:t>
      </w:r>
    </w:p>
    <w:p w:rsidR="00C466B6" w:rsidRPr="005D4F28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>амена 6</w:t>
      </w:r>
      <w:r w:rsidR="00CD0E2A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000 погонных метров трубопровода из полиэтилена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д. </w:t>
      </w:r>
      <w:proofErr w:type="spell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Помельцево</w:t>
      </w:r>
      <w:proofErr w:type="spellEnd"/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5D4F28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>амена 14</w:t>
      </w:r>
      <w:r w:rsidR="00CD0E2A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000 погонных метров трубопровода из стали, чугуна и железобетона в </w:t>
      </w:r>
      <w:r w:rsidR="00622814" w:rsidRPr="005D4F28">
        <w:rPr>
          <w:rFonts w:ascii="Times New Roman" w:hAnsi="Times New Roman" w:cs="Times New Roman"/>
          <w:color w:val="000000"/>
          <w:sz w:val="24"/>
          <w:szCs w:val="24"/>
        </w:rPr>
        <w:br/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gram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Нагорное</w:t>
      </w:r>
      <w:proofErr w:type="gramEnd"/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C466B6" w:rsidRPr="005D4F28" w:rsidRDefault="00C4507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з</w:t>
      </w:r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>амена 2</w:t>
      </w:r>
      <w:r w:rsidR="00CD0E2A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500погонных метров стального трубопровода в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д. </w:t>
      </w:r>
      <w:proofErr w:type="gram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Заречный</w:t>
      </w:r>
      <w:proofErr w:type="gramEnd"/>
      <w:r w:rsidR="00C466B6" w:rsidRPr="005D4F2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A1B10" w:rsidRPr="005D4F28" w:rsidRDefault="002A1B1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D4F28">
        <w:rPr>
          <w:rFonts w:ascii="Times New Roman" w:hAnsi="Times New Roman" w:cs="Times New Roman"/>
          <w:color w:val="000000"/>
          <w:sz w:val="24"/>
          <w:szCs w:val="24"/>
        </w:rPr>
        <w:t>Закольцовка</w:t>
      </w:r>
      <w:proofErr w:type="spellEnd"/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водопровода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gram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Нагорное</w:t>
      </w:r>
      <w:proofErr w:type="gramEnd"/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1</w:t>
      </w:r>
      <w:r w:rsidR="007B0091" w:rsidRPr="005D4F28"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0 погонных метров; </w:t>
      </w:r>
    </w:p>
    <w:p w:rsidR="002A1B10" w:rsidRPr="005D4F28" w:rsidRDefault="002A1B10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5D4F28">
        <w:rPr>
          <w:rFonts w:ascii="Times New Roman" w:hAnsi="Times New Roman" w:cs="Times New Roman"/>
          <w:color w:val="000000"/>
          <w:sz w:val="24"/>
          <w:szCs w:val="24"/>
        </w:rPr>
        <w:t>Закольцовка</w:t>
      </w:r>
      <w:proofErr w:type="spellEnd"/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водопровода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д. </w:t>
      </w:r>
      <w:proofErr w:type="gram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Заречный</w:t>
      </w:r>
      <w:proofErr w:type="gramEnd"/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 200 погонных метров;</w:t>
      </w:r>
    </w:p>
    <w:p w:rsidR="002F5F89" w:rsidRPr="005D4F28" w:rsidRDefault="002F5F89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установка станции водоочистки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с. </w:t>
      </w:r>
      <w:proofErr w:type="gram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Нагорное</w:t>
      </w:r>
      <w:proofErr w:type="gramEnd"/>
      <w:r w:rsidRPr="005D4F28">
        <w:rPr>
          <w:rFonts w:ascii="Times New Roman" w:hAnsi="Times New Roman" w:cs="Times New Roman"/>
          <w:color w:val="000000"/>
          <w:sz w:val="24"/>
          <w:szCs w:val="24"/>
        </w:rPr>
        <w:t>:</w:t>
      </w:r>
    </w:p>
    <w:p w:rsidR="002F5F89" w:rsidRPr="005D4F28" w:rsidRDefault="002F5F89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установка станции водоочистки п. </w:t>
      </w:r>
      <w:proofErr w:type="gramStart"/>
      <w:r w:rsidRPr="005D4F28">
        <w:rPr>
          <w:rFonts w:ascii="Times New Roman" w:hAnsi="Times New Roman" w:cs="Times New Roman"/>
          <w:color w:val="000000"/>
          <w:sz w:val="24"/>
          <w:szCs w:val="24"/>
        </w:rPr>
        <w:t>Заречное</w:t>
      </w:r>
      <w:proofErr w:type="gramEnd"/>
      <w:r w:rsidRPr="005D4F2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2F5F89" w:rsidRPr="005D4F28" w:rsidRDefault="002F5F89" w:rsidP="008E5C22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установка станции водоочистки </w:t>
      </w:r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д. </w:t>
      </w:r>
      <w:proofErr w:type="spellStart"/>
      <w:r w:rsidR="00DB4FF1" w:rsidRPr="005D4F28">
        <w:rPr>
          <w:rFonts w:ascii="Times New Roman" w:hAnsi="Times New Roman" w:cs="Times New Roman"/>
          <w:color w:val="000000"/>
          <w:sz w:val="24"/>
          <w:szCs w:val="24"/>
        </w:rPr>
        <w:t>Помельцево</w:t>
      </w:r>
      <w:proofErr w:type="spellEnd"/>
      <w:r w:rsidRPr="005D4F28">
        <w:rPr>
          <w:rFonts w:ascii="Times New Roman" w:hAnsi="Times New Roman" w:cs="Times New Roman"/>
          <w:color w:val="000000"/>
          <w:sz w:val="24"/>
          <w:szCs w:val="24"/>
        </w:rPr>
        <w:t>;</w:t>
      </w:r>
    </w:p>
    <w:p w:rsidR="00BA107C" w:rsidRPr="005D4F28" w:rsidRDefault="00C45070" w:rsidP="00C45070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="00F457B4" w:rsidRPr="005D4F28">
        <w:rPr>
          <w:rFonts w:ascii="Times New Roman" w:hAnsi="Times New Roman" w:cs="Times New Roman"/>
          <w:color w:val="000000"/>
          <w:sz w:val="24"/>
          <w:szCs w:val="24"/>
        </w:rPr>
        <w:t xml:space="preserve">еконструкция </w:t>
      </w:r>
      <w:r w:rsidR="00F457B4" w:rsidRPr="005D4F28">
        <w:rPr>
          <w:rFonts w:ascii="Times New Roman" w:hAnsi="Times New Roman" w:cs="Times New Roman"/>
          <w:sz w:val="24"/>
          <w:szCs w:val="24"/>
        </w:rPr>
        <w:t>существующих водозаборных скважин</w:t>
      </w:r>
      <w:r w:rsidR="00B771D6" w:rsidRPr="005D4F28">
        <w:rPr>
          <w:rFonts w:ascii="Times New Roman" w:hAnsi="Times New Roman" w:cs="Times New Roman"/>
          <w:sz w:val="24"/>
          <w:szCs w:val="24"/>
        </w:rPr>
        <w:t>.</w:t>
      </w:r>
    </w:p>
    <w:p w:rsidR="006731DB" w:rsidRPr="005D4F28" w:rsidRDefault="006731DB" w:rsidP="00B771D6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К строительству объектов системы водоснабжения Октябрьского сельсовета следует отнести:</w:t>
      </w:r>
    </w:p>
    <w:p w:rsidR="00BA107C" w:rsidRPr="005D4F28" w:rsidRDefault="00BA107C" w:rsidP="00C45070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строительство водозаборной скважины п. Малые Кайлы;</w:t>
      </w:r>
    </w:p>
    <w:p w:rsidR="00C46843" w:rsidRPr="005D4F28" w:rsidRDefault="00BA107C" w:rsidP="00C45070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color w:val="000000"/>
          <w:sz w:val="24"/>
          <w:szCs w:val="24"/>
        </w:rPr>
        <w:t>строительство 400 погонных метров вод</w:t>
      </w:r>
      <w:r w:rsidR="00854E1F" w:rsidRPr="005D4F28">
        <w:rPr>
          <w:rFonts w:ascii="Times New Roman" w:hAnsi="Times New Roman" w:cs="Times New Roman"/>
          <w:color w:val="000000"/>
          <w:sz w:val="24"/>
          <w:szCs w:val="24"/>
        </w:rPr>
        <w:t>опроводных сетей п. Малые Кайлы</w:t>
      </w:r>
      <w:r w:rsidR="00C45070" w:rsidRPr="005D4F28">
        <w:rPr>
          <w:rFonts w:ascii="Times New Roman" w:hAnsi="Times New Roman" w:cs="Times New Roman"/>
          <w:sz w:val="24"/>
          <w:szCs w:val="24"/>
        </w:rPr>
        <w:t>.</w:t>
      </w:r>
    </w:p>
    <w:p w:rsidR="002A1B10" w:rsidRPr="005D4F28" w:rsidRDefault="002A1B10" w:rsidP="003F4F5F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5D4F28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2" w:name="_Toc18336986"/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 Сведения о развитии систем диспетчеризации, телемеханизации и систем управления </w:t>
      </w:r>
      <w:r w:rsidR="00236259"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режимами водоснабжения на объектах организаций, осуществляющих водоснабжение</w:t>
      </w:r>
      <w:bookmarkEnd w:id="42"/>
    </w:p>
    <w:p w:rsidR="00802C85" w:rsidRPr="005D4F28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802C85" w:rsidRPr="005D4F28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В настоящее время системы диспетчеризации и телемеханизации водоснабжения на объе</w:t>
      </w:r>
      <w:r w:rsidRPr="005D4F28">
        <w:rPr>
          <w:rFonts w:ascii="Times New Roman" w:hAnsi="Times New Roman" w:cs="Times New Roman"/>
          <w:sz w:val="24"/>
          <w:szCs w:val="24"/>
        </w:rPr>
        <w:t>к</w:t>
      </w:r>
      <w:r w:rsidRPr="005D4F28">
        <w:rPr>
          <w:rFonts w:ascii="Times New Roman" w:hAnsi="Times New Roman" w:cs="Times New Roman"/>
          <w:sz w:val="24"/>
          <w:szCs w:val="24"/>
        </w:rPr>
        <w:t>тах организаций, осуществляющих водоснабжение, отсутствуют. Системы управления режимами водозабора – автоматические, с применением насосов с частотным регулированием подачи воды.</w:t>
      </w:r>
    </w:p>
    <w:p w:rsidR="00802C85" w:rsidRPr="005D4F28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Развитие систем диспетчеризации и телемеханизации в поселении не предполагается.</w:t>
      </w:r>
    </w:p>
    <w:p w:rsidR="009C2E74" w:rsidRPr="005D4F28" w:rsidRDefault="009C2E74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36259" w:rsidRPr="005D4F28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3" w:name="_Toc18336987"/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4.5. Сведения об оснащенности зданий, строений, сооружений приборами учета воды и их</w:t>
      </w:r>
      <w:bookmarkEnd w:id="43"/>
    </w:p>
    <w:p w:rsidR="00802C85" w:rsidRPr="005D4F28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</w:t>
      </w:r>
      <w:bookmarkStart w:id="44" w:name="_Toc18336988"/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применени</w:t>
      </w:r>
      <w:r w:rsidR="00B322A8"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е</w:t>
      </w:r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при осуществлении расчетов за потребленную воду</w:t>
      </w:r>
      <w:bookmarkEnd w:id="44"/>
    </w:p>
    <w:p w:rsidR="00802C85" w:rsidRPr="005D4F28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592C51" w:rsidRPr="005D4F28" w:rsidRDefault="00592C51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По состоянию на январь 2019 года индивидуальными приборами учета (ИПУ) воды</w:t>
      </w:r>
      <w:r w:rsidR="00854E1F" w:rsidRPr="005D4F28">
        <w:rPr>
          <w:rFonts w:ascii="Times New Roman" w:hAnsi="Times New Roman" w:cs="Times New Roman"/>
          <w:sz w:val="24"/>
          <w:szCs w:val="24"/>
        </w:rPr>
        <w:t xml:space="preserve"> потр</w:t>
      </w:r>
      <w:r w:rsidR="00854E1F" w:rsidRPr="005D4F28">
        <w:rPr>
          <w:rFonts w:ascii="Times New Roman" w:hAnsi="Times New Roman" w:cs="Times New Roman"/>
          <w:sz w:val="24"/>
          <w:szCs w:val="24"/>
        </w:rPr>
        <w:t>е</w:t>
      </w:r>
      <w:r w:rsidR="00854E1F" w:rsidRPr="005D4F28">
        <w:rPr>
          <w:rFonts w:ascii="Times New Roman" w:hAnsi="Times New Roman" w:cs="Times New Roman"/>
          <w:sz w:val="24"/>
          <w:szCs w:val="24"/>
        </w:rPr>
        <w:t>бители</w:t>
      </w:r>
      <w:r w:rsidRPr="005D4F28">
        <w:rPr>
          <w:rFonts w:ascii="Times New Roman" w:hAnsi="Times New Roman" w:cs="Times New Roman"/>
          <w:sz w:val="24"/>
          <w:szCs w:val="24"/>
        </w:rPr>
        <w:t xml:space="preserve"> в </w:t>
      </w:r>
      <w:r w:rsidR="00B16F9C" w:rsidRPr="005D4F28">
        <w:rPr>
          <w:rFonts w:ascii="Times New Roman" w:hAnsi="Times New Roman" w:cs="Times New Roman"/>
          <w:sz w:val="24"/>
          <w:szCs w:val="24"/>
        </w:rPr>
        <w:t>сельсовете</w:t>
      </w:r>
      <w:r w:rsidR="00F457B4" w:rsidRPr="005D4F28">
        <w:rPr>
          <w:rFonts w:ascii="Times New Roman" w:hAnsi="Times New Roman" w:cs="Times New Roman"/>
          <w:sz w:val="24"/>
          <w:szCs w:val="24"/>
        </w:rPr>
        <w:t xml:space="preserve"> не</w:t>
      </w:r>
      <w:r w:rsidRPr="005D4F28">
        <w:rPr>
          <w:rFonts w:ascii="Times New Roman" w:hAnsi="Times New Roman" w:cs="Times New Roman"/>
          <w:sz w:val="24"/>
          <w:szCs w:val="24"/>
        </w:rPr>
        <w:t xml:space="preserve"> оснащены. </w:t>
      </w:r>
      <w:r w:rsidR="00F457B4" w:rsidRPr="005D4F28">
        <w:rPr>
          <w:rFonts w:ascii="Times New Roman" w:hAnsi="Times New Roman" w:cs="Times New Roman"/>
          <w:sz w:val="24"/>
          <w:szCs w:val="24"/>
        </w:rPr>
        <w:t>Н</w:t>
      </w:r>
      <w:r w:rsidRPr="005D4F28">
        <w:rPr>
          <w:rFonts w:ascii="Times New Roman" w:hAnsi="Times New Roman" w:cs="Times New Roman"/>
          <w:sz w:val="24"/>
          <w:szCs w:val="24"/>
        </w:rPr>
        <w:t>аселение осуществляет оплату по нормативам.</w:t>
      </w:r>
    </w:p>
    <w:p w:rsidR="00592C51" w:rsidRPr="005D4F28" w:rsidRDefault="00592C51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 xml:space="preserve">Установка приборов учета является эффективным мероприятием </w:t>
      </w:r>
      <w:proofErr w:type="spellStart"/>
      <w:r w:rsidRPr="005D4F28">
        <w:rPr>
          <w:rFonts w:ascii="Times New Roman" w:hAnsi="Times New Roman" w:cs="Times New Roman"/>
          <w:sz w:val="24"/>
          <w:szCs w:val="24"/>
        </w:rPr>
        <w:t>энергоресурсосбережения</w:t>
      </w:r>
      <w:proofErr w:type="spellEnd"/>
      <w:r w:rsidRPr="005D4F28">
        <w:rPr>
          <w:rFonts w:ascii="Times New Roman" w:hAnsi="Times New Roman" w:cs="Times New Roman"/>
          <w:sz w:val="24"/>
          <w:szCs w:val="24"/>
        </w:rPr>
        <w:t>. В связи с чем, необходимо включить следующие мероприятия по обеспечению жителей района питьевой водой:</w:t>
      </w:r>
    </w:p>
    <w:p w:rsidR="00592C51" w:rsidRPr="005D4F28" w:rsidRDefault="00592C51" w:rsidP="008E5C22">
      <w:pPr>
        <w:pStyle w:val="ae"/>
        <w:numPr>
          <w:ilvl w:val="0"/>
          <w:numId w:val="35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lastRenderedPageBreak/>
        <w:t>реконструкция вводов водопровода с установкой узлов учета в жилых домах поселков;</w:t>
      </w:r>
    </w:p>
    <w:p w:rsidR="00592C51" w:rsidRPr="005D4F28" w:rsidRDefault="00592C51" w:rsidP="008E5C22">
      <w:pPr>
        <w:pStyle w:val="ae"/>
        <w:numPr>
          <w:ilvl w:val="0"/>
          <w:numId w:val="34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 xml:space="preserve">планомерное обеспечение жителей района приборами учета подаваемой воды. </w:t>
      </w:r>
    </w:p>
    <w:p w:rsidR="00592C51" w:rsidRPr="005D4F28" w:rsidRDefault="00085BCB" w:rsidP="00592C5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С</w:t>
      </w:r>
      <w:r w:rsidR="00592C51" w:rsidRPr="005D4F28">
        <w:rPr>
          <w:rFonts w:ascii="Times New Roman" w:hAnsi="Times New Roman" w:cs="Times New Roman"/>
          <w:sz w:val="24"/>
          <w:szCs w:val="24"/>
        </w:rPr>
        <w:t>кважины</w:t>
      </w:r>
      <w:r w:rsidR="00B16F9C" w:rsidRPr="005D4F28">
        <w:rPr>
          <w:rFonts w:ascii="Times New Roman" w:hAnsi="Times New Roman" w:cs="Times New Roman"/>
          <w:sz w:val="24"/>
          <w:szCs w:val="24"/>
        </w:rPr>
        <w:t xml:space="preserve"> сельсовета</w:t>
      </w:r>
      <w:r w:rsidR="00592C51" w:rsidRPr="005D4F28">
        <w:rPr>
          <w:rFonts w:ascii="Times New Roman" w:hAnsi="Times New Roman" w:cs="Times New Roman"/>
          <w:sz w:val="24"/>
          <w:szCs w:val="24"/>
        </w:rPr>
        <w:t xml:space="preserve"> </w:t>
      </w:r>
      <w:r w:rsidRPr="005D4F28">
        <w:rPr>
          <w:rFonts w:ascii="Times New Roman" w:hAnsi="Times New Roman" w:cs="Times New Roman"/>
          <w:sz w:val="24"/>
          <w:szCs w:val="24"/>
        </w:rPr>
        <w:t xml:space="preserve">не </w:t>
      </w:r>
      <w:r w:rsidR="00592C51" w:rsidRPr="005D4F28">
        <w:rPr>
          <w:rFonts w:ascii="Times New Roman" w:hAnsi="Times New Roman" w:cs="Times New Roman"/>
          <w:sz w:val="24"/>
          <w:szCs w:val="24"/>
        </w:rPr>
        <w:t>оснащены приборами учета поднятой воды.</w:t>
      </w:r>
    </w:p>
    <w:p w:rsidR="003E3781" w:rsidRPr="005D4F28" w:rsidRDefault="003E3781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5D4F28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5" w:name="_Toc18336989"/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4.6. Описание вариантов маршрутов прохождения трубопроводов (трасс) по территории </w:t>
      </w:r>
      <w:r w:rsidR="000C13D0"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5D4F28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поселения, городского округа и их обоснование</w:t>
      </w:r>
      <w:bookmarkEnd w:id="45"/>
    </w:p>
    <w:p w:rsidR="00802C85" w:rsidRPr="005D4F28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1A2AE2" w:rsidRPr="005D4F28" w:rsidRDefault="001A2AE2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Замена существующих во</w:t>
      </w:r>
      <w:r w:rsidR="00B918F3" w:rsidRPr="005D4F28">
        <w:rPr>
          <w:rFonts w:ascii="Times New Roman" w:hAnsi="Times New Roman" w:cs="Times New Roman"/>
          <w:sz w:val="24"/>
          <w:szCs w:val="24"/>
        </w:rPr>
        <w:t>допроводных сетей в</w:t>
      </w:r>
      <w:r w:rsidR="00F544CB" w:rsidRPr="005D4F28">
        <w:rPr>
          <w:rFonts w:ascii="Times New Roman" w:hAnsi="Times New Roman" w:cs="Times New Roman"/>
          <w:sz w:val="24"/>
          <w:szCs w:val="24"/>
        </w:rPr>
        <w:t xml:space="preserve"> </w:t>
      </w:r>
      <w:r w:rsidR="001D4274" w:rsidRPr="005D4F28">
        <w:rPr>
          <w:rFonts w:ascii="Times New Roman" w:hAnsi="Times New Roman" w:cs="Times New Roman"/>
          <w:sz w:val="24"/>
          <w:szCs w:val="24"/>
        </w:rPr>
        <w:t>трех</w:t>
      </w:r>
      <w:r w:rsidR="00F544CB" w:rsidRPr="005D4F28">
        <w:rPr>
          <w:rFonts w:ascii="Times New Roman" w:hAnsi="Times New Roman" w:cs="Times New Roman"/>
          <w:sz w:val="24"/>
          <w:szCs w:val="24"/>
        </w:rPr>
        <w:t xml:space="preserve"> </w:t>
      </w:r>
      <w:r w:rsidRPr="005D4F28">
        <w:rPr>
          <w:rFonts w:ascii="Times New Roman" w:hAnsi="Times New Roman" w:cs="Times New Roman"/>
          <w:sz w:val="24"/>
          <w:szCs w:val="24"/>
        </w:rPr>
        <w:t xml:space="preserve">населенных пунктах </w:t>
      </w:r>
      <w:r w:rsidR="00B918F3" w:rsidRPr="005D4F28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C45070" w:rsidRPr="005D4F28">
        <w:rPr>
          <w:rFonts w:ascii="Times New Roman" w:hAnsi="Times New Roman" w:cs="Times New Roman"/>
          <w:sz w:val="24"/>
          <w:szCs w:val="24"/>
        </w:rPr>
        <w:t>сельсовета</w:t>
      </w:r>
      <w:r w:rsidRPr="005D4F28">
        <w:rPr>
          <w:rFonts w:ascii="Times New Roman" w:hAnsi="Times New Roman" w:cs="Times New Roman"/>
          <w:sz w:val="24"/>
          <w:szCs w:val="24"/>
        </w:rPr>
        <w:t xml:space="preserve"> планируется на </w:t>
      </w:r>
      <w:proofErr w:type="gramStart"/>
      <w:r w:rsidRPr="005D4F28">
        <w:rPr>
          <w:rFonts w:ascii="Times New Roman" w:hAnsi="Times New Roman" w:cs="Times New Roman"/>
          <w:sz w:val="24"/>
          <w:szCs w:val="24"/>
        </w:rPr>
        <w:t>новые</w:t>
      </w:r>
      <w:proofErr w:type="gramEnd"/>
      <w:r w:rsidRPr="005D4F28">
        <w:rPr>
          <w:rFonts w:ascii="Times New Roman" w:hAnsi="Times New Roman" w:cs="Times New Roman"/>
          <w:sz w:val="24"/>
          <w:szCs w:val="24"/>
        </w:rPr>
        <w:t xml:space="preserve"> полиэтиленовые на этих же местах</w:t>
      </w:r>
      <w:r w:rsidR="00C45070" w:rsidRPr="005D4F28">
        <w:rPr>
          <w:rFonts w:ascii="Times New Roman" w:hAnsi="Times New Roman" w:cs="Times New Roman"/>
          <w:sz w:val="24"/>
          <w:szCs w:val="24"/>
        </w:rPr>
        <w:t>.</w:t>
      </w:r>
      <w:r w:rsidRPr="005D4F28">
        <w:rPr>
          <w:rFonts w:ascii="Times New Roman" w:hAnsi="Times New Roman" w:cs="Times New Roman"/>
          <w:sz w:val="24"/>
          <w:szCs w:val="24"/>
        </w:rPr>
        <w:t xml:space="preserve"> </w:t>
      </w:r>
    </w:p>
    <w:p w:rsidR="00085BCB" w:rsidRPr="005D4F28" w:rsidRDefault="00085BCB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85BCB" w:rsidRDefault="00085BCB" w:rsidP="00085BCB">
      <w:pPr>
        <w:autoSpaceDE w:val="0"/>
        <w:autoSpaceDN w:val="0"/>
        <w:adjustRightInd w:val="0"/>
        <w:spacing w:after="0"/>
        <w:rPr>
          <w:rFonts w:ascii="Times New Roman" w:hAnsi="Times New Roman" w:cs="Times New Roman"/>
          <w:sz w:val="24"/>
          <w:szCs w:val="24"/>
        </w:rPr>
      </w:pPr>
      <w:r w:rsidRPr="005D4F28">
        <w:rPr>
          <w:rFonts w:ascii="Times New Roman" w:hAnsi="Times New Roman" w:cs="Times New Roman"/>
          <w:sz w:val="24"/>
          <w:szCs w:val="24"/>
        </w:rPr>
        <w:t>Таблица</w:t>
      </w:r>
      <w:r w:rsidRPr="005D4F28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5D4F28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25 </w:t>
      </w:r>
      <w:r w:rsidRPr="005D4F28">
        <w:rPr>
          <w:rFonts w:ascii="Times New Roman" w:hAnsi="Times New Roman" w:cs="Times New Roman"/>
          <w:sz w:val="24"/>
          <w:szCs w:val="24"/>
        </w:rPr>
        <w:t>– Маршруты прохождения трубопров</w:t>
      </w:r>
      <w:r w:rsidRPr="00444806">
        <w:rPr>
          <w:rFonts w:ascii="Times New Roman" w:hAnsi="Times New Roman" w:cs="Times New Roman"/>
          <w:sz w:val="24"/>
          <w:szCs w:val="24"/>
        </w:rPr>
        <w:t xml:space="preserve">одов (трасс)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695"/>
        <w:gridCol w:w="4091"/>
        <w:gridCol w:w="5635"/>
      </w:tblGrid>
      <w:tr w:rsidR="00085BCB" w:rsidRPr="005D4F28" w:rsidTr="00854E1F">
        <w:trPr>
          <w:trHeight w:val="301"/>
        </w:trPr>
        <w:tc>
          <w:tcPr>
            <w:tcW w:w="0" w:type="auto"/>
            <w:shd w:val="clear" w:color="auto" w:fill="auto"/>
            <w:vAlign w:val="center"/>
          </w:tcPr>
          <w:p w:rsidR="00085BCB" w:rsidRPr="005D4F28" w:rsidRDefault="00085BCB" w:rsidP="00854E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D4F28">
              <w:rPr>
                <w:rFonts w:ascii="Times New Roman" w:hAnsi="Times New Roman" w:cs="Times New Roman"/>
                <w:b/>
                <w:szCs w:val="24"/>
              </w:rPr>
              <w:t xml:space="preserve">№ </w:t>
            </w:r>
            <w:proofErr w:type="spellStart"/>
            <w:proofErr w:type="gramStart"/>
            <w:r w:rsidRPr="005D4F28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  <w:proofErr w:type="gramEnd"/>
            <w:r w:rsidRPr="005D4F28">
              <w:rPr>
                <w:rFonts w:ascii="Times New Roman" w:hAnsi="Times New Roman" w:cs="Times New Roman"/>
                <w:b/>
                <w:szCs w:val="24"/>
              </w:rPr>
              <w:t>/</w:t>
            </w:r>
            <w:proofErr w:type="spellStart"/>
            <w:r w:rsidRPr="005D4F28">
              <w:rPr>
                <w:rFonts w:ascii="Times New Roman" w:hAnsi="Times New Roman" w:cs="Times New Roman"/>
                <w:b/>
                <w:szCs w:val="24"/>
              </w:rPr>
              <w:t>п</w:t>
            </w:r>
            <w:proofErr w:type="spellEnd"/>
          </w:p>
        </w:tc>
        <w:tc>
          <w:tcPr>
            <w:tcW w:w="4091" w:type="dxa"/>
            <w:shd w:val="clear" w:color="auto" w:fill="auto"/>
            <w:vAlign w:val="center"/>
          </w:tcPr>
          <w:p w:rsidR="005D4F28" w:rsidRDefault="00085BCB" w:rsidP="00854E1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D4F28">
              <w:rPr>
                <w:rFonts w:ascii="Times New Roman" w:hAnsi="Times New Roman" w:cs="Times New Roman"/>
                <w:b/>
                <w:szCs w:val="24"/>
              </w:rPr>
              <w:t xml:space="preserve">Маршруты прохождения </w:t>
            </w:r>
          </w:p>
          <w:p w:rsidR="00085BCB" w:rsidRPr="005D4F28" w:rsidRDefault="00085BCB" w:rsidP="00854E1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D4F28">
              <w:rPr>
                <w:rFonts w:ascii="Times New Roman" w:hAnsi="Times New Roman" w:cs="Times New Roman"/>
                <w:b/>
                <w:szCs w:val="24"/>
              </w:rPr>
              <w:t>трубопроводо</w:t>
            </w:r>
            <w:proofErr w:type="gramStart"/>
            <w:r w:rsidRPr="005D4F28">
              <w:rPr>
                <w:rFonts w:ascii="Times New Roman" w:hAnsi="Times New Roman" w:cs="Times New Roman"/>
                <w:b/>
                <w:szCs w:val="24"/>
              </w:rPr>
              <w:t>в(</w:t>
            </w:r>
            <w:proofErr w:type="gramEnd"/>
            <w:r w:rsidRPr="005D4F28">
              <w:rPr>
                <w:rFonts w:ascii="Times New Roman" w:hAnsi="Times New Roman" w:cs="Times New Roman"/>
                <w:b/>
                <w:szCs w:val="24"/>
              </w:rPr>
              <w:t>трасс)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085BCB" w:rsidRPr="005D4F28" w:rsidRDefault="00085BCB" w:rsidP="00854E1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5D4F28">
              <w:rPr>
                <w:rFonts w:ascii="Times New Roman" w:hAnsi="Times New Roman" w:cs="Times New Roman"/>
                <w:b/>
                <w:szCs w:val="24"/>
              </w:rPr>
              <w:t>Технические обоснования</w:t>
            </w:r>
          </w:p>
          <w:p w:rsidR="00085BCB" w:rsidRPr="005D4F28" w:rsidRDefault="00085BCB" w:rsidP="00854E1F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proofErr w:type="gramStart"/>
            <w:r w:rsidRPr="005D4F28">
              <w:rPr>
                <w:rFonts w:ascii="Times New Roman" w:hAnsi="Times New Roman" w:cs="Times New Roman"/>
                <w:b/>
                <w:szCs w:val="24"/>
              </w:rPr>
              <w:t xml:space="preserve">(разд. 10 </w:t>
            </w:r>
            <w:proofErr w:type="spellStart"/>
            <w:r w:rsidRPr="005D4F28">
              <w:rPr>
                <w:rFonts w:ascii="Times New Roman" w:hAnsi="Times New Roman" w:cs="Times New Roman"/>
                <w:b/>
                <w:szCs w:val="24"/>
              </w:rPr>
              <w:t>Постан</w:t>
            </w:r>
            <w:proofErr w:type="spellEnd"/>
            <w:r w:rsidRPr="005D4F28">
              <w:rPr>
                <w:rFonts w:ascii="Times New Roman" w:hAnsi="Times New Roman" w:cs="Times New Roman"/>
                <w:b/>
                <w:szCs w:val="24"/>
              </w:rPr>
              <w:t>.</w:t>
            </w:r>
            <w:proofErr w:type="gramEnd"/>
            <w:r w:rsidRPr="005D4F28">
              <w:rPr>
                <w:rFonts w:ascii="Times New Roman" w:hAnsi="Times New Roman" w:cs="Times New Roman"/>
                <w:b/>
                <w:szCs w:val="24"/>
              </w:rPr>
              <w:t xml:space="preserve"> Правит. </w:t>
            </w:r>
            <w:proofErr w:type="gramStart"/>
            <w:r w:rsidRPr="005D4F28">
              <w:rPr>
                <w:rFonts w:ascii="Times New Roman" w:hAnsi="Times New Roman" w:cs="Times New Roman"/>
                <w:b/>
                <w:szCs w:val="24"/>
              </w:rPr>
              <w:t>РФ от 5.09.2013 № 782)</w:t>
            </w:r>
            <w:proofErr w:type="gramEnd"/>
          </w:p>
        </w:tc>
      </w:tr>
      <w:tr w:rsidR="00085BCB" w:rsidRPr="00444806" w:rsidTr="00854E1F">
        <w:tc>
          <w:tcPr>
            <w:tcW w:w="0" w:type="auto"/>
            <w:shd w:val="clear" w:color="auto" w:fill="auto"/>
            <w:vAlign w:val="center"/>
          </w:tcPr>
          <w:p w:rsidR="00085BCB" w:rsidRPr="00444806" w:rsidRDefault="00085BCB" w:rsidP="00854E1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4091" w:type="dxa"/>
            <w:shd w:val="clear" w:color="auto" w:fill="auto"/>
            <w:vAlign w:val="center"/>
          </w:tcPr>
          <w:p w:rsidR="00085BCB" w:rsidRPr="00444806" w:rsidRDefault="00085BCB" w:rsidP="00085BCB">
            <w:pPr>
              <w:spacing w:after="0"/>
              <w:ind w:right="-108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п. Малые Кайлы,</w:t>
            </w:r>
            <w:r w:rsidR="007656EB">
              <w:rPr>
                <w:rFonts w:ascii="Times New Roman" w:hAnsi="Times New Roman" w:cs="Times New Roman"/>
              </w:rPr>
              <w:t xml:space="preserve"> </w:t>
            </w:r>
            <w:r w:rsidR="007B0091">
              <w:rPr>
                <w:rFonts w:ascii="Times New Roman" w:hAnsi="Times New Roman" w:cs="Times New Roman"/>
              </w:rPr>
              <w:t>от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="007656EB">
              <w:rPr>
                <w:rFonts w:ascii="Times New Roman" w:hAnsi="Times New Roman" w:cs="Times New Roman"/>
              </w:rPr>
              <w:t>ул. Лесная д. 2 до ул. Озерная д. 4</w:t>
            </w:r>
          </w:p>
        </w:tc>
        <w:tc>
          <w:tcPr>
            <w:tcW w:w="5635" w:type="dxa"/>
            <w:shd w:val="clear" w:color="auto" w:fill="auto"/>
            <w:vAlign w:val="center"/>
          </w:tcPr>
          <w:p w:rsidR="00085BCB" w:rsidRPr="00444806" w:rsidRDefault="00085BCB" w:rsidP="00854E1F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 xml:space="preserve">обеспечение водоснабжения объектов перспективной застройки населенного пункта; </w:t>
            </w:r>
          </w:p>
          <w:p w:rsidR="00085BCB" w:rsidRDefault="00085BCB" w:rsidP="00854E1F">
            <w:pPr>
              <w:spacing w:after="0"/>
              <w:rPr>
                <w:rFonts w:ascii="Times New Roman" w:hAnsi="Times New Roman" w:cs="Times New Roman"/>
              </w:rPr>
            </w:pPr>
            <w:r w:rsidRPr="00444806">
              <w:rPr>
                <w:rFonts w:ascii="Times New Roman" w:hAnsi="Times New Roman" w:cs="Times New Roman"/>
              </w:rPr>
              <w:t>организация и обеспечение централизованного вод</w:t>
            </w:r>
            <w:r w:rsidRPr="00444806">
              <w:rPr>
                <w:rFonts w:ascii="Times New Roman" w:hAnsi="Times New Roman" w:cs="Times New Roman"/>
              </w:rPr>
              <w:t>о</w:t>
            </w:r>
            <w:r w:rsidRPr="00444806">
              <w:rPr>
                <w:rFonts w:ascii="Times New Roman" w:hAnsi="Times New Roman" w:cs="Times New Roman"/>
              </w:rPr>
              <w:t>снабжения на территориях, где оно отсутствует</w:t>
            </w:r>
            <w:r>
              <w:rPr>
                <w:rFonts w:ascii="Times New Roman" w:hAnsi="Times New Roman" w:cs="Times New Roman"/>
              </w:rPr>
              <w:t>;</w:t>
            </w:r>
          </w:p>
          <w:p w:rsidR="00085BCB" w:rsidRPr="00477BEB" w:rsidRDefault="00085BCB" w:rsidP="00854E1F">
            <w:pPr>
              <w:spacing w:after="0"/>
              <w:rPr>
                <w:rFonts w:ascii="Times New Roman" w:hAnsi="Times New Roman" w:cs="Times New Roman"/>
              </w:rPr>
            </w:pPr>
            <w:r w:rsidRPr="00477BEB">
              <w:rPr>
                <w:rFonts w:ascii="Times New Roman" w:hAnsi="Times New Roman" w:cs="Times New Roman"/>
              </w:rPr>
              <w:t>обеспеч</w:t>
            </w:r>
            <w:r>
              <w:rPr>
                <w:rFonts w:ascii="Times New Roman" w:hAnsi="Times New Roman" w:cs="Times New Roman"/>
              </w:rPr>
              <w:t>ение</w:t>
            </w:r>
            <w:r w:rsidRPr="00477BEB">
              <w:rPr>
                <w:rFonts w:ascii="Times New Roman" w:hAnsi="Times New Roman" w:cs="Times New Roman"/>
              </w:rPr>
              <w:t xml:space="preserve"> постоянной циркуляции воды в сети, а та</w:t>
            </w:r>
            <w:r w:rsidRPr="00477BEB">
              <w:rPr>
                <w:rFonts w:ascii="Times New Roman" w:hAnsi="Times New Roman" w:cs="Times New Roman"/>
              </w:rPr>
              <w:t>к</w:t>
            </w:r>
            <w:r w:rsidRPr="00477BEB">
              <w:rPr>
                <w:rFonts w:ascii="Times New Roman" w:hAnsi="Times New Roman" w:cs="Times New Roman"/>
              </w:rPr>
              <w:t>же увеличения надежности при транспортировке воды потребителям в аварийных ситуациях</w:t>
            </w:r>
            <w:r>
              <w:rPr>
                <w:rFonts w:ascii="Times New Roman" w:hAnsi="Times New Roman" w:cs="Times New Roman"/>
              </w:rPr>
              <w:t>.</w:t>
            </w:r>
          </w:p>
        </w:tc>
      </w:tr>
    </w:tbl>
    <w:p w:rsidR="00085BCB" w:rsidRPr="00260A47" w:rsidRDefault="00085BCB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  <w:highlight w:val="yellow"/>
        </w:rPr>
      </w:pPr>
    </w:p>
    <w:p w:rsidR="00802C85" w:rsidRPr="00260A47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6" w:name="_Toc18336990"/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4.7. Рекомендации о месте размещения насосных станций, резервуаров, водонапорных башен</w:t>
      </w:r>
      <w:bookmarkEnd w:id="46"/>
    </w:p>
    <w:p w:rsidR="00802C85" w:rsidRPr="00260A47" w:rsidRDefault="00802C85" w:rsidP="001E79DA">
      <w:pPr>
        <w:spacing w:after="0"/>
        <w:ind w:firstLine="709"/>
        <w:rPr>
          <w:rFonts w:ascii="Times New Roman" w:hAnsi="Times New Roman" w:cs="Times New Roman"/>
          <w:sz w:val="24"/>
          <w:szCs w:val="24"/>
        </w:rPr>
      </w:pPr>
    </w:p>
    <w:p w:rsidR="00444482" w:rsidRPr="00260A47" w:rsidRDefault="00B918F3" w:rsidP="00444482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60A47">
        <w:rPr>
          <w:rFonts w:ascii="Times New Roman" w:hAnsi="Times New Roman" w:cs="Times New Roman"/>
          <w:bCs/>
          <w:iCs/>
          <w:sz w:val="24"/>
          <w:szCs w:val="24"/>
        </w:rPr>
        <w:t>У</w:t>
      </w:r>
      <w:r w:rsidR="00444482" w:rsidRPr="00260A47">
        <w:rPr>
          <w:rFonts w:ascii="Times New Roman" w:hAnsi="Times New Roman" w:cs="Times New Roman"/>
          <w:bCs/>
          <w:iCs/>
          <w:sz w:val="24"/>
          <w:szCs w:val="24"/>
        </w:rPr>
        <w:t>становка автоматических насосных стаций второго подъема</w:t>
      </w:r>
      <w:r w:rsidRPr="00260A47">
        <w:rPr>
          <w:rFonts w:ascii="Times New Roman" w:hAnsi="Times New Roman" w:cs="Times New Roman"/>
          <w:bCs/>
          <w:iCs/>
          <w:sz w:val="24"/>
          <w:szCs w:val="24"/>
        </w:rPr>
        <w:t xml:space="preserve"> не предлагается. </w:t>
      </w:r>
    </w:p>
    <w:p w:rsidR="00100D57" w:rsidRPr="00260A47" w:rsidRDefault="00100D57" w:rsidP="002F5F89">
      <w:pPr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260A47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7" w:name="_Toc18336991"/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4.8. Границы планируемых зон размещения объектов централизованных систем горячего </w:t>
      </w:r>
      <w:r w:rsidR="000C13D0"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водоснабжения, холодного водоснабжения</w:t>
      </w:r>
      <w:bookmarkEnd w:id="47"/>
    </w:p>
    <w:p w:rsidR="00802C85" w:rsidRPr="00260A47" w:rsidRDefault="00802C85" w:rsidP="001E79DA">
      <w:pPr>
        <w:spacing w:after="0"/>
        <w:ind w:firstLine="709"/>
        <w:rPr>
          <w:rFonts w:ascii="Times New Roman" w:hAnsi="Times New Roman" w:cs="Times New Roman"/>
          <w:bCs/>
          <w:iCs/>
          <w:sz w:val="24"/>
          <w:szCs w:val="24"/>
        </w:rPr>
      </w:pPr>
    </w:p>
    <w:p w:rsidR="00FE793F" w:rsidRPr="00260A47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60A47">
        <w:rPr>
          <w:rFonts w:ascii="Times New Roman" w:hAnsi="Times New Roman" w:cs="Times New Roman"/>
          <w:bCs/>
          <w:iCs/>
          <w:sz w:val="24"/>
          <w:szCs w:val="24"/>
        </w:rPr>
        <w:t xml:space="preserve">Границы планируемых </w:t>
      </w:r>
      <w:proofErr w:type="gramStart"/>
      <w:r w:rsidRPr="00260A47">
        <w:rPr>
          <w:rFonts w:ascii="Times New Roman" w:hAnsi="Times New Roman" w:cs="Times New Roman"/>
          <w:bCs/>
          <w:iCs/>
          <w:sz w:val="24"/>
          <w:szCs w:val="24"/>
        </w:rPr>
        <w:t>зон размещения объектов централизованных систем холодного в</w:t>
      </w:r>
      <w:r w:rsidRPr="00260A47">
        <w:rPr>
          <w:rFonts w:ascii="Times New Roman" w:hAnsi="Times New Roman" w:cs="Times New Roman"/>
          <w:bCs/>
          <w:iCs/>
          <w:sz w:val="24"/>
          <w:szCs w:val="24"/>
        </w:rPr>
        <w:t>о</w:t>
      </w:r>
      <w:r w:rsidRPr="00260A47">
        <w:rPr>
          <w:rFonts w:ascii="Times New Roman" w:hAnsi="Times New Roman" w:cs="Times New Roman"/>
          <w:bCs/>
          <w:iCs/>
          <w:sz w:val="24"/>
          <w:szCs w:val="24"/>
        </w:rPr>
        <w:t>доснабжения</w:t>
      </w:r>
      <w:proofErr w:type="gramEnd"/>
      <w:r w:rsidRPr="00260A47">
        <w:rPr>
          <w:rFonts w:ascii="Times New Roman" w:hAnsi="Times New Roman" w:cs="Times New Roman"/>
          <w:bCs/>
          <w:iCs/>
          <w:sz w:val="24"/>
          <w:szCs w:val="24"/>
        </w:rPr>
        <w:t xml:space="preserve"> совпадают с границами населенных пунктов</w:t>
      </w:r>
      <w:r w:rsidR="00B918F3" w:rsidRPr="00260A47">
        <w:rPr>
          <w:rFonts w:ascii="Times New Roman" w:hAnsi="Times New Roman" w:cs="Times New Roman"/>
          <w:bCs/>
          <w:iCs/>
          <w:sz w:val="24"/>
          <w:szCs w:val="24"/>
        </w:rPr>
        <w:t>.</w:t>
      </w:r>
      <w:r w:rsidRPr="00260A47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</w:p>
    <w:p w:rsidR="00B918F3" w:rsidRPr="00260A47" w:rsidRDefault="00B918F3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</w:p>
    <w:p w:rsidR="00802C85" w:rsidRPr="00260A47" w:rsidRDefault="00802C85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48" w:name="_Toc18336992"/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4.9. Карты (схемы) существующего и планируемого размещения объектов централизованных </w:t>
      </w:r>
      <w:r w:rsidR="000C13D0"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 горячего водоснабжения, холодного водоснабжения</w:t>
      </w:r>
      <w:bookmarkEnd w:id="48"/>
    </w:p>
    <w:p w:rsidR="00802C85" w:rsidRPr="00260A47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260A47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60A47">
        <w:rPr>
          <w:rFonts w:ascii="Times New Roman" w:hAnsi="Times New Roman" w:cs="Times New Roman"/>
          <w:bCs/>
          <w:iCs/>
          <w:sz w:val="24"/>
          <w:szCs w:val="24"/>
        </w:rPr>
        <w:t>Схема существующего и планируемого размещения объектов централизованных систем холодного водоснабжения приведена в приложении 1.</w:t>
      </w:r>
    </w:p>
    <w:p w:rsidR="00D03240" w:rsidRPr="00260A47" w:rsidRDefault="00802C85" w:rsidP="001E79DA">
      <w:pPr>
        <w:spacing w:after="0"/>
        <w:ind w:firstLine="709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260A47">
        <w:rPr>
          <w:rFonts w:ascii="Times New Roman" w:hAnsi="Times New Roman" w:cs="Times New Roman"/>
          <w:bCs/>
          <w:iCs/>
          <w:sz w:val="24"/>
          <w:szCs w:val="24"/>
        </w:rPr>
        <w:t>Сооружение объектов централизованных систем горячего водоснабжения в поселении не планируется.</w:t>
      </w:r>
      <w:r w:rsidR="00D03240" w:rsidRPr="00260A47">
        <w:rPr>
          <w:rFonts w:ascii="Times New Roman" w:hAnsi="Times New Roman" w:cs="Times New Roman"/>
          <w:bCs/>
          <w:iCs/>
          <w:sz w:val="24"/>
          <w:szCs w:val="24"/>
        </w:rPr>
        <w:br w:type="page"/>
      </w:r>
    </w:p>
    <w:p w:rsidR="00802C85" w:rsidRPr="00260A47" w:rsidRDefault="00802C85" w:rsidP="00260A47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49" w:name="_Toc18336993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</w:t>
      </w:r>
      <w:r w:rsidRPr="00260A47">
        <w:rPr>
          <w:rFonts w:ascii="Times New Roman" w:hAnsi="Times New Roman" w:cs="Times New Roman"/>
          <w:color w:val="auto"/>
          <w:sz w:val="24"/>
          <w:szCs w:val="24"/>
        </w:rPr>
        <w:t xml:space="preserve">ие аспекты мероприятий по строительству, реконструкции и </w:t>
      </w:r>
      <w:r w:rsidR="005C2298" w:rsidRPr="00260A47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260A47">
        <w:rPr>
          <w:rFonts w:ascii="Times New Roman" w:hAnsi="Times New Roman" w:cs="Times New Roman"/>
          <w:color w:val="auto"/>
          <w:sz w:val="24"/>
          <w:szCs w:val="24"/>
        </w:rPr>
        <w:t>модернизации объектов централизованных систем водоснабжения</w:t>
      </w:r>
      <w:bookmarkEnd w:id="49"/>
    </w:p>
    <w:p w:rsidR="005C2298" w:rsidRPr="00260A47" w:rsidRDefault="005C2298" w:rsidP="00260A47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802C85" w:rsidRPr="00260A47" w:rsidRDefault="00802C85" w:rsidP="00260A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0" w:name="_Toc18336994"/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 Меры по предотвращению вредного воздействия на водный бассейн предлагаемых к </w:t>
      </w:r>
      <w:r w:rsidR="005C2298"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строительству и реконструкции объектов централизованных систем водоснабжения при сбросе (утилизации) промывных вод</w:t>
      </w:r>
      <w:bookmarkEnd w:id="50"/>
    </w:p>
    <w:p w:rsidR="00802C85" w:rsidRPr="00260A47" w:rsidRDefault="00802C85" w:rsidP="00260A47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23FB5" w:rsidRPr="00260A47" w:rsidRDefault="008A5C05" w:rsidP="00260A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0A47">
        <w:rPr>
          <w:rFonts w:ascii="Times New Roman" w:hAnsi="Times New Roman" w:cs="Times New Roman"/>
          <w:sz w:val="24"/>
          <w:szCs w:val="24"/>
        </w:rPr>
        <w:t xml:space="preserve">На </w:t>
      </w:r>
      <w:r w:rsidR="00BF5B30" w:rsidRPr="00260A47">
        <w:rPr>
          <w:rFonts w:ascii="Times New Roman" w:hAnsi="Times New Roman" w:cs="Times New Roman"/>
          <w:sz w:val="24"/>
          <w:szCs w:val="24"/>
        </w:rPr>
        <w:t xml:space="preserve">территории Октябрьского </w:t>
      </w:r>
      <w:r w:rsidR="004D49C5" w:rsidRPr="00260A47">
        <w:rPr>
          <w:rFonts w:ascii="Times New Roman" w:hAnsi="Times New Roman" w:cs="Times New Roman"/>
          <w:sz w:val="24"/>
          <w:szCs w:val="24"/>
        </w:rPr>
        <w:t>сельсовета</w:t>
      </w:r>
      <w:r w:rsidRPr="00260A47">
        <w:rPr>
          <w:rFonts w:ascii="Times New Roman" w:hAnsi="Times New Roman" w:cs="Times New Roman"/>
          <w:sz w:val="24"/>
          <w:szCs w:val="24"/>
        </w:rPr>
        <w:t xml:space="preserve"> промывных вод не осуществляется</w:t>
      </w:r>
      <w:r w:rsidR="00BF5B30" w:rsidRPr="00260A47">
        <w:rPr>
          <w:rFonts w:ascii="Times New Roman" w:hAnsi="Times New Roman" w:cs="Times New Roman"/>
          <w:sz w:val="24"/>
          <w:szCs w:val="24"/>
        </w:rPr>
        <w:t>.</w:t>
      </w:r>
    </w:p>
    <w:p w:rsidR="00802C85" w:rsidRPr="00260A47" w:rsidRDefault="00802C85" w:rsidP="00260A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260A47" w:rsidRDefault="00802C85" w:rsidP="00260A47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1" w:name="_Toc18336995"/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5.2 Меры по предотвращению вредного воздействия на окружающую среду при реализации </w:t>
      </w:r>
      <w:r w:rsidR="00260A47"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260A47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мероприятий по снабжению и хранению химических реагентов, используемых в водоподготовке (хлор и др.)</w:t>
      </w:r>
      <w:bookmarkEnd w:id="51"/>
    </w:p>
    <w:p w:rsidR="001D4274" w:rsidRPr="00260A47" w:rsidRDefault="001D4274" w:rsidP="00260A47">
      <w:pPr>
        <w:spacing w:after="0"/>
        <w:rPr>
          <w:sz w:val="24"/>
          <w:szCs w:val="24"/>
        </w:rPr>
      </w:pPr>
    </w:p>
    <w:p w:rsidR="000D6DA9" w:rsidRPr="00260A47" w:rsidRDefault="000D6DA9" w:rsidP="00260A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0A47">
        <w:rPr>
          <w:rFonts w:ascii="Times New Roman" w:hAnsi="Times New Roman" w:cs="Times New Roman"/>
          <w:sz w:val="24"/>
          <w:szCs w:val="24"/>
        </w:rPr>
        <w:t xml:space="preserve">Снабжение и хранение химических реагентов, используемых в водоподготовке, на </w:t>
      </w:r>
      <w:r w:rsidR="004413D9" w:rsidRPr="00260A47">
        <w:rPr>
          <w:rFonts w:ascii="Times New Roman" w:hAnsi="Times New Roman" w:cs="Times New Roman"/>
          <w:sz w:val="24"/>
          <w:szCs w:val="24"/>
        </w:rPr>
        <w:t>террит</w:t>
      </w:r>
      <w:r w:rsidR="004413D9" w:rsidRPr="00260A47">
        <w:rPr>
          <w:rFonts w:ascii="Times New Roman" w:hAnsi="Times New Roman" w:cs="Times New Roman"/>
          <w:sz w:val="24"/>
          <w:szCs w:val="24"/>
        </w:rPr>
        <w:t>о</w:t>
      </w:r>
      <w:r w:rsidR="004413D9" w:rsidRPr="00260A47">
        <w:rPr>
          <w:rFonts w:ascii="Times New Roman" w:hAnsi="Times New Roman" w:cs="Times New Roman"/>
          <w:sz w:val="24"/>
          <w:szCs w:val="24"/>
        </w:rPr>
        <w:t>рии</w:t>
      </w:r>
      <w:r w:rsidRPr="00260A47">
        <w:rPr>
          <w:rFonts w:ascii="Times New Roman" w:hAnsi="Times New Roman" w:cs="Times New Roman"/>
          <w:sz w:val="24"/>
          <w:szCs w:val="24"/>
        </w:rPr>
        <w:t xml:space="preserve"> Октябрьского </w:t>
      </w:r>
      <w:r w:rsidR="004D49C5" w:rsidRPr="00260A47">
        <w:rPr>
          <w:rFonts w:ascii="Times New Roman" w:hAnsi="Times New Roman" w:cs="Times New Roman"/>
          <w:sz w:val="24"/>
          <w:szCs w:val="24"/>
        </w:rPr>
        <w:t>сельсовета</w:t>
      </w:r>
      <w:r w:rsidRPr="00260A47">
        <w:rPr>
          <w:rFonts w:ascii="Times New Roman" w:hAnsi="Times New Roman" w:cs="Times New Roman"/>
          <w:sz w:val="24"/>
          <w:szCs w:val="24"/>
        </w:rPr>
        <w:t xml:space="preserve"> производится в </w:t>
      </w:r>
      <w:r w:rsidR="00DB4FF1" w:rsidRPr="00260A47">
        <w:rPr>
          <w:rFonts w:ascii="Times New Roman" w:hAnsi="Times New Roman" w:cs="Times New Roman"/>
          <w:sz w:val="24"/>
          <w:szCs w:val="24"/>
        </w:rPr>
        <w:t>с. Нагорное</w:t>
      </w:r>
      <w:r w:rsidRPr="00260A47">
        <w:rPr>
          <w:rFonts w:ascii="Times New Roman" w:hAnsi="Times New Roman" w:cs="Times New Roman"/>
          <w:sz w:val="24"/>
          <w:szCs w:val="24"/>
        </w:rPr>
        <w:t xml:space="preserve"> в </w:t>
      </w:r>
      <w:r w:rsidR="00641C99" w:rsidRPr="00260A47">
        <w:rPr>
          <w:rFonts w:ascii="Times New Roman" w:hAnsi="Times New Roman" w:cs="Times New Roman"/>
          <w:sz w:val="24"/>
          <w:szCs w:val="24"/>
        </w:rPr>
        <w:t>модуле хранения автоматического комплекса очистки воды</w:t>
      </w:r>
      <w:r w:rsidRPr="00260A47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260A47">
        <w:rPr>
          <w:rFonts w:ascii="Times New Roman" w:hAnsi="Times New Roman" w:cs="Times New Roman"/>
          <w:sz w:val="24"/>
          <w:szCs w:val="24"/>
        </w:rPr>
        <w:t xml:space="preserve"> Склады химических реагентов в остальных населенных пунк</w:t>
      </w:r>
      <w:r w:rsidR="00641C99" w:rsidRPr="00260A47">
        <w:rPr>
          <w:rFonts w:ascii="Times New Roman" w:hAnsi="Times New Roman" w:cs="Times New Roman"/>
          <w:sz w:val="24"/>
          <w:szCs w:val="24"/>
        </w:rPr>
        <w:t>тах О</w:t>
      </w:r>
      <w:r w:rsidR="00641C99" w:rsidRPr="00260A47">
        <w:rPr>
          <w:rFonts w:ascii="Times New Roman" w:hAnsi="Times New Roman" w:cs="Times New Roman"/>
          <w:sz w:val="24"/>
          <w:szCs w:val="24"/>
        </w:rPr>
        <w:t>к</w:t>
      </w:r>
      <w:r w:rsidR="00641C99" w:rsidRPr="00260A47">
        <w:rPr>
          <w:rFonts w:ascii="Times New Roman" w:hAnsi="Times New Roman" w:cs="Times New Roman"/>
          <w:sz w:val="24"/>
          <w:szCs w:val="24"/>
        </w:rPr>
        <w:t>тябрьского сельсовета отсутствуют</w:t>
      </w:r>
      <w:r w:rsidRPr="00260A47">
        <w:rPr>
          <w:rFonts w:ascii="Times New Roman" w:hAnsi="Times New Roman" w:cs="Times New Roman"/>
          <w:sz w:val="24"/>
          <w:szCs w:val="24"/>
        </w:rPr>
        <w:t>. </w:t>
      </w:r>
    </w:p>
    <w:p w:rsidR="000D6DA9" w:rsidRPr="00260A47" w:rsidRDefault="000D6DA9" w:rsidP="00260A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0A47">
        <w:rPr>
          <w:rFonts w:ascii="Times New Roman" w:hAnsi="Times New Roman" w:cs="Times New Roman"/>
          <w:sz w:val="24"/>
          <w:szCs w:val="24"/>
        </w:rPr>
        <w:t xml:space="preserve">Мер по предотвращению вредного воздействия на окружающую среду </w:t>
      </w:r>
      <w:proofErr w:type="gramStart"/>
      <w:r w:rsidRPr="00260A47">
        <w:rPr>
          <w:rFonts w:ascii="Times New Roman" w:hAnsi="Times New Roman" w:cs="Times New Roman"/>
          <w:sz w:val="24"/>
          <w:szCs w:val="24"/>
        </w:rPr>
        <w:t>химическими</w:t>
      </w:r>
      <w:proofErr w:type="gramEnd"/>
      <w:r w:rsidRPr="00260A47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60A47">
        <w:rPr>
          <w:rFonts w:ascii="Times New Roman" w:hAnsi="Times New Roman" w:cs="Times New Roman"/>
          <w:sz w:val="24"/>
          <w:szCs w:val="24"/>
        </w:rPr>
        <w:t>реа-гентами</w:t>
      </w:r>
      <w:proofErr w:type="spellEnd"/>
      <w:r w:rsidRPr="00260A47">
        <w:rPr>
          <w:rFonts w:ascii="Times New Roman" w:hAnsi="Times New Roman" w:cs="Times New Roman"/>
          <w:sz w:val="24"/>
          <w:szCs w:val="24"/>
        </w:rPr>
        <w:t xml:space="preserve"> не требуется. </w:t>
      </w:r>
    </w:p>
    <w:p w:rsidR="006904A8" w:rsidRDefault="006904A8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:rsidR="00802C85" w:rsidRPr="00260A47" w:rsidRDefault="00802C85" w:rsidP="00260A47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2" w:name="_Toc18336996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6. Оценка объемов к</w:t>
      </w:r>
      <w:r w:rsidRPr="00260A47">
        <w:rPr>
          <w:rFonts w:ascii="Times New Roman" w:hAnsi="Times New Roman" w:cs="Times New Roman"/>
          <w:color w:val="auto"/>
          <w:sz w:val="24"/>
          <w:szCs w:val="24"/>
        </w:rPr>
        <w:t xml:space="preserve">апитальных вложений в строительство, реконструкцию и </w:t>
      </w:r>
      <w:r w:rsidR="004D789A" w:rsidRPr="00260A47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260A47">
        <w:rPr>
          <w:rFonts w:ascii="Times New Roman" w:hAnsi="Times New Roman" w:cs="Times New Roman"/>
          <w:color w:val="auto"/>
          <w:sz w:val="24"/>
          <w:szCs w:val="24"/>
        </w:rPr>
        <w:t>модернизацию объектов централизованных систем водоснабжения</w:t>
      </w:r>
      <w:bookmarkEnd w:id="52"/>
    </w:p>
    <w:p w:rsidR="00802C85" w:rsidRPr="00260A47" w:rsidRDefault="00802C85" w:rsidP="00260A47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802C85" w:rsidRPr="00260A47" w:rsidRDefault="00802C85" w:rsidP="00260A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260A47">
        <w:rPr>
          <w:rFonts w:ascii="Times New Roman" w:hAnsi="Times New Roman" w:cs="Times New Roman"/>
          <w:sz w:val="24"/>
          <w:szCs w:val="24"/>
        </w:rPr>
        <w:t>План мероприятий</w:t>
      </w:r>
      <w:r w:rsidR="00A36CEA" w:rsidRPr="00260A47">
        <w:rPr>
          <w:rFonts w:ascii="Times New Roman" w:hAnsi="Times New Roman" w:cs="Times New Roman"/>
          <w:sz w:val="24"/>
          <w:szCs w:val="24"/>
        </w:rPr>
        <w:t xml:space="preserve"> по развитию систем водоснабжения</w:t>
      </w:r>
      <w:r w:rsidRPr="00260A47">
        <w:rPr>
          <w:rFonts w:ascii="Times New Roman" w:hAnsi="Times New Roman" w:cs="Times New Roman"/>
          <w:sz w:val="24"/>
          <w:szCs w:val="24"/>
        </w:rPr>
        <w:t xml:space="preserve"> </w:t>
      </w:r>
      <w:r w:rsidR="00A36CEA" w:rsidRPr="00260A47">
        <w:rPr>
          <w:rFonts w:ascii="Times New Roman" w:hAnsi="Times New Roman" w:cs="Times New Roman"/>
          <w:sz w:val="24"/>
          <w:szCs w:val="24"/>
        </w:rPr>
        <w:t>предложенных данной схемой</w:t>
      </w:r>
      <w:r w:rsidRPr="00260A47">
        <w:rPr>
          <w:rFonts w:ascii="Times New Roman" w:hAnsi="Times New Roman" w:cs="Times New Roman"/>
          <w:sz w:val="24"/>
          <w:szCs w:val="24"/>
        </w:rPr>
        <w:t xml:space="preserve"> на 20</w:t>
      </w:r>
      <w:r w:rsidR="008C2C9D" w:rsidRPr="00260A47">
        <w:rPr>
          <w:rFonts w:ascii="Times New Roman" w:hAnsi="Times New Roman" w:cs="Times New Roman"/>
          <w:sz w:val="24"/>
          <w:szCs w:val="24"/>
        </w:rPr>
        <w:t>1</w:t>
      </w:r>
      <w:r w:rsidR="00A816F9" w:rsidRPr="00260A47">
        <w:rPr>
          <w:rFonts w:ascii="Times New Roman" w:hAnsi="Times New Roman" w:cs="Times New Roman"/>
          <w:sz w:val="24"/>
          <w:szCs w:val="24"/>
        </w:rPr>
        <w:t>9</w:t>
      </w:r>
      <w:r w:rsidRPr="00260A47">
        <w:rPr>
          <w:rFonts w:ascii="Times New Roman" w:hAnsi="Times New Roman" w:cs="Times New Roman"/>
          <w:sz w:val="24"/>
          <w:szCs w:val="24"/>
        </w:rPr>
        <w:t>-20</w:t>
      </w:r>
      <w:r w:rsidR="004D789A" w:rsidRPr="00260A47">
        <w:rPr>
          <w:rFonts w:ascii="Times New Roman" w:hAnsi="Times New Roman" w:cs="Times New Roman"/>
          <w:sz w:val="24"/>
          <w:szCs w:val="24"/>
        </w:rPr>
        <w:t>3</w:t>
      </w:r>
      <w:r w:rsidR="00B24A43" w:rsidRPr="00260A47">
        <w:rPr>
          <w:rFonts w:ascii="Times New Roman" w:hAnsi="Times New Roman" w:cs="Times New Roman"/>
          <w:sz w:val="24"/>
          <w:szCs w:val="24"/>
        </w:rPr>
        <w:t>0</w:t>
      </w:r>
      <w:r w:rsidRPr="00260A47">
        <w:rPr>
          <w:rFonts w:ascii="Times New Roman" w:hAnsi="Times New Roman" w:cs="Times New Roman"/>
          <w:sz w:val="24"/>
          <w:szCs w:val="24"/>
        </w:rPr>
        <w:t xml:space="preserve"> годы</w:t>
      </w:r>
      <w:r w:rsidR="00AF0B08" w:rsidRPr="00260A47">
        <w:rPr>
          <w:rFonts w:ascii="Times New Roman" w:hAnsi="Times New Roman" w:cs="Times New Roman"/>
          <w:sz w:val="24"/>
          <w:szCs w:val="24"/>
        </w:rPr>
        <w:t xml:space="preserve">, </w:t>
      </w:r>
      <w:r w:rsidRPr="00260A47">
        <w:rPr>
          <w:rFonts w:ascii="Times New Roman" w:hAnsi="Times New Roman" w:cs="Times New Roman"/>
          <w:sz w:val="24"/>
          <w:szCs w:val="24"/>
        </w:rPr>
        <w:t>предусматрива</w:t>
      </w:r>
      <w:r w:rsidR="00AF0B08" w:rsidRPr="00260A47">
        <w:rPr>
          <w:rFonts w:ascii="Times New Roman" w:hAnsi="Times New Roman" w:cs="Times New Roman"/>
          <w:sz w:val="24"/>
          <w:szCs w:val="24"/>
        </w:rPr>
        <w:t>ю</w:t>
      </w:r>
      <w:r w:rsidRPr="00260A47">
        <w:rPr>
          <w:rFonts w:ascii="Times New Roman" w:hAnsi="Times New Roman" w:cs="Times New Roman"/>
          <w:sz w:val="24"/>
          <w:szCs w:val="24"/>
        </w:rPr>
        <w:t>т реконструкцию существующих объектов системы водоснабж</w:t>
      </w:r>
      <w:r w:rsidRPr="00260A47">
        <w:rPr>
          <w:rFonts w:ascii="Times New Roman" w:hAnsi="Times New Roman" w:cs="Times New Roman"/>
          <w:sz w:val="24"/>
          <w:szCs w:val="24"/>
        </w:rPr>
        <w:t>е</w:t>
      </w:r>
      <w:r w:rsidRPr="00260A47">
        <w:rPr>
          <w:rFonts w:ascii="Times New Roman" w:hAnsi="Times New Roman" w:cs="Times New Roman"/>
          <w:sz w:val="24"/>
          <w:szCs w:val="24"/>
        </w:rPr>
        <w:t>ния, указанные ниже в таблице</w:t>
      </w:r>
      <w:r w:rsidR="00A13AC1" w:rsidRPr="00260A47">
        <w:rPr>
          <w:rFonts w:ascii="Times New Roman" w:hAnsi="Times New Roman" w:cs="Times New Roman"/>
          <w:sz w:val="24"/>
          <w:szCs w:val="24"/>
        </w:rPr>
        <w:t xml:space="preserve"> 26</w:t>
      </w:r>
      <w:r w:rsidRPr="00260A47">
        <w:rPr>
          <w:rFonts w:ascii="Times New Roman" w:hAnsi="Times New Roman" w:cs="Times New Roman"/>
          <w:sz w:val="24"/>
          <w:szCs w:val="24"/>
        </w:rPr>
        <w:t>.</w:t>
      </w:r>
    </w:p>
    <w:p w:rsidR="00A67675" w:rsidRPr="00260A47" w:rsidRDefault="00622814" w:rsidP="00260A47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260A47">
        <w:rPr>
          <w:rFonts w:ascii="Times New Roman" w:hAnsi="Times New Roman" w:cs="Times New Roman"/>
          <w:sz w:val="24"/>
          <w:szCs w:val="24"/>
        </w:rPr>
        <w:t>Капитальные вложения,</w:t>
      </w:r>
      <w:r w:rsidR="00A67675" w:rsidRPr="00260A47">
        <w:rPr>
          <w:rFonts w:ascii="Times New Roman" w:hAnsi="Times New Roman" w:cs="Times New Roman"/>
          <w:sz w:val="24"/>
          <w:szCs w:val="24"/>
        </w:rPr>
        <w:t xml:space="preserve"> предложенные данным проектом представлены</w:t>
      </w:r>
      <w:proofErr w:type="gramEnd"/>
      <w:r w:rsidR="00A67675" w:rsidRPr="00260A47">
        <w:rPr>
          <w:rFonts w:ascii="Times New Roman" w:hAnsi="Times New Roman" w:cs="Times New Roman"/>
          <w:sz w:val="24"/>
          <w:szCs w:val="24"/>
        </w:rPr>
        <w:t xml:space="preserve"> на основании:</w:t>
      </w:r>
    </w:p>
    <w:p w:rsidR="00A67675" w:rsidRPr="00260A47" w:rsidRDefault="00A67675" w:rsidP="00260A47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0A47">
        <w:rPr>
          <w:rFonts w:ascii="Times New Roman" w:hAnsi="Times New Roman" w:cs="Times New Roman"/>
          <w:color w:val="000000"/>
          <w:sz w:val="24"/>
          <w:szCs w:val="24"/>
        </w:rPr>
        <w:t xml:space="preserve">Сборника укрупненных показателей </w:t>
      </w:r>
      <w:r w:rsidR="003E2E12" w:rsidRPr="00260A47">
        <w:rPr>
          <w:rFonts w:ascii="Times New Roman" w:hAnsi="Times New Roman" w:cs="Times New Roman"/>
          <w:color w:val="000000"/>
          <w:sz w:val="24"/>
          <w:szCs w:val="24"/>
        </w:rPr>
        <w:t>стоимости</w:t>
      </w:r>
      <w:r w:rsidRPr="00260A47">
        <w:rPr>
          <w:rFonts w:ascii="Times New Roman" w:hAnsi="Times New Roman" w:cs="Times New Roman"/>
          <w:color w:val="000000"/>
          <w:sz w:val="24"/>
          <w:szCs w:val="24"/>
        </w:rPr>
        <w:t xml:space="preserve"> строительства водопровод</w:t>
      </w:r>
      <w:r w:rsidR="001F298A" w:rsidRPr="00260A47">
        <w:rPr>
          <w:rFonts w:ascii="Times New Roman" w:hAnsi="Times New Roman" w:cs="Times New Roman"/>
          <w:color w:val="000000"/>
          <w:sz w:val="24"/>
          <w:szCs w:val="24"/>
        </w:rPr>
        <w:t xml:space="preserve">ных сетей </w:t>
      </w:r>
      <w:r w:rsidR="003E2E12" w:rsidRPr="00260A47">
        <w:rPr>
          <w:rFonts w:ascii="Times New Roman" w:hAnsi="Times New Roman" w:cs="Times New Roman"/>
          <w:color w:val="000000"/>
          <w:sz w:val="24"/>
          <w:szCs w:val="24"/>
        </w:rPr>
        <w:t xml:space="preserve">по субъектам Российской Федерации </w:t>
      </w:r>
      <w:r w:rsidR="001F298A" w:rsidRPr="00260A47">
        <w:rPr>
          <w:rFonts w:ascii="Times New Roman" w:hAnsi="Times New Roman" w:cs="Times New Roman"/>
          <w:color w:val="000000"/>
          <w:sz w:val="24"/>
          <w:szCs w:val="24"/>
        </w:rPr>
        <w:t xml:space="preserve">в разрезе </w:t>
      </w:r>
      <w:r w:rsidR="003E2E12" w:rsidRPr="00260A47">
        <w:rPr>
          <w:rFonts w:ascii="Times New Roman" w:hAnsi="Times New Roman" w:cs="Times New Roman"/>
          <w:color w:val="000000"/>
          <w:sz w:val="24"/>
          <w:szCs w:val="24"/>
        </w:rPr>
        <w:t>Ф</w:t>
      </w:r>
      <w:r w:rsidR="001F298A" w:rsidRPr="00260A47">
        <w:rPr>
          <w:rFonts w:ascii="Times New Roman" w:hAnsi="Times New Roman" w:cs="Times New Roman"/>
          <w:color w:val="000000"/>
          <w:sz w:val="24"/>
          <w:szCs w:val="24"/>
        </w:rPr>
        <w:t>едеральны</w:t>
      </w:r>
      <w:r w:rsidR="003E2E12" w:rsidRPr="00260A47">
        <w:rPr>
          <w:rFonts w:ascii="Times New Roman" w:hAnsi="Times New Roman" w:cs="Times New Roman"/>
          <w:color w:val="000000"/>
          <w:sz w:val="24"/>
          <w:szCs w:val="24"/>
        </w:rPr>
        <w:t>х округов (с учетом НДС)</w:t>
      </w:r>
      <w:r w:rsidR="004567DF" w:rsidRPr="00260A47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:rsidR="00C41638" w:rsidRPr="00260A47" w:rsidRDefault="00C41638" w:rsidP="00260A47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260A47">
        <w:rPr>
          <w:rFonts w:ascii="Times New Roman" w:hAnsi="Times New Roman" w:cs="Times New Roman"/>
          <w:color w:val="000000"/>
          <w:sz w:val="24"/>
          <w:szCs w:val="24"/>
        </w:rPr>
        <w:t>Средних данных стоимости строительства новых водозаборных скважин на те</w:t>
      </w:r>
      <w:r w:rsidR="001E546C" w:rsidRPr="00260A47">
        <w:rPr>
          <w:rFonts w:ascii="Times New Roman" w:hAnsi="Times New Roman" w:cs="Times New Roman"/>
          <w:color w:val="000000"/>
          <w:sz w:val="24"/>
          <w:szCs w:val="24"/>
        </w:rPr>
        <w:t xml:space="preserve">рритории Новосибирской области </w:t>
      </w:r>
      <w:r w:rsidRPr="00260A47">
        <w:rPr>
          <w:rFonts w:ascii="Times New Roman" w:hAnsi="Times New Roman" w:cs="Times New Roman"/>
          <w:color w:val="000000"/>
          <w:sz w:val="24"/>
          <w:szCs w:val="24"/>
        </w:rPr>
        <w:t>и стоимости насосного оборудования первого подъема представленных в открытых источниках сети интернет.</w:t>
      </w:r>
    </w:p>
    <w:p w:rsidR="00A67675" w:rsidRPr="006503B6" w:rsidRDefault="00A67675" w:rsidP="00C41638">
      <w:pPr>
        <w:pStyle w:val="ae"/>
        <w:numPr>
          <w:ilvl w:val="0"/>
          <w:numId w:val="12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  <w:sectPr w:rsidR="00A67675" w:rsidRPr="006503B6" w:rsidSect="001E79DA">
          <w:headerReference w:type="default" r:id="rId28"/>
          <w:headerReference w:type="first" r:id="rId29"/>
          <w:pgSz w:w="11906" w:h="16838" w:code="9"/>
          <w:pgMar w:top="1134" w:right="567" w:bottom="1134" w:left="1134" w:header="568" w:footer="709" w:gutter="0"/>
          <w:cols w:space="708"/>
          <w:docGrid w:linePitch="381"/>
        </w:sectPr>
      </w:pPr>
    </w:p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>Т</w:t>
      </w:r>
      <w:r w:rsidRPr="00EC65BC">
        <w:rPr>
          <w:rFonts w:ascii="Times New Roman" w:hAnsi="Times New Roman" w:cs="Times New Roman"/>
          <w:sz w:val="24"/>
          <w:szCs w:val="24"/>
        </w:rPr>
        <w:t>аблица</w:t>
      </w:r>
      <w:r w:rsidR="00A13AC1">
        <w:rPr>
          <w:rFonts w:ascii="Times New Roman" w:hAnsi="Times New Roman" w:cs="Times New Roman"/>
          <w:sz w:val="24"/>
          <w:szCs w:val="24"/>
        </w:rPr>
        <w:t xml:space="preserve"> 26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Оценка стоимости основных мероприятий и величины н</w:t>
      </w:r>
      <w:r w:rsidR="00DF36C6" w:rsidRPr="00444806">
        <w:rPr>
          <w:rFonts w:ascii="Times New Roman" w:hAnsi="Times New Roman" w:cs="Times New Roman"/>
          <w:sz w:val="24"/>
          <w:szCs w:val="24"/>
        </w:rPr>
        <w:t xml:space="preserve">еобходимых капитальных вложений </w:t>
      </w:r>
      <w:r w:rsidRPr="00444806">
        <w:rPr>
          <w:rFonts w:ascii="Times New Roman" w:hAnsi="Times New Roman" w:cs="Times New Roman"/>
          <w:sz w:val="24"/>
          <w:szCs w:val="24"/>
        </w:rPr>
        <w:t>в строительство и реконструкцию объектов централизованных систем водоснабжения</w:t>
      </w:r>
    </w:p>
    <w:tbl>
      <w:tblPr>
        <w:tblW w:w="15673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0" w:type="dxa"/>
          <w:right w:w="0" w:type="dxa"/>
        </w:tblCellMar>
        <w:tblLook w:val="01E0"/>
      </w:tblPr>
      <w:tblGrid>
        <w:gridCol w:w="557"/>
        <w:gridCol w:w="5294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  <w:gridCol w:w="818"/>
        <w:gridCol w:w="819"/>
      </w:tblGrid>
      <w:tr w:rsidR="00017705" w:rsidRPr="00260A47" w:rsidTr="00F62C17">
        <w:trPr>
          <w:trHeight w:val="404"/>
          <w:tblHeader/>
        </w:trPr>
        <w:tc>
          <w:tcPr>
            <w:tcW w:w="557" w:type="dxa"/>
            <w:vMerge w:val="restart"/>
            <w:shd w:val="clear" w:color="auto" w:fill="auto"/>
            <w:vAlign w:val="center"/>
          </w:tcPr>
          <w:p w:rsidR="00017705" w:rsidRPr="00260A47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260A47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Pr="00260A47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Pr="00260A47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5294" w:type="dxa"/>
            <w:vMerge w:val="restart"/>
            <w:shd w:val="clear" w:color="auto" w:fill="auto"/>
            <w:vAlign w:val="center"/>
          </w:tcPr>
          <w:p w:rsidR="00017705" w:rsidRPr="00260A47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Наименование мероприятия</w:t>
            </w:r>
          </w:p>
        </w:tc>
        <w:tc>
          <w:tcPr>
            <w:tcW w:w="9822" w:type="dxa"/>
            <w:gridSpan w:val="12"/>
          </w:tcPr>
          <w:p w:rsidR="00017705" w:rsidRPr="00260A47" w:rsidRDefault="0001770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Потребность в финансовых средствах, тыс. рублей</w:t>
            </w:r>
          </w:p>
        </w:tc>
      </w:tr>
      <w:tr w:rsidR="00017705" w:rsidRPr="00260A47" w:rsidTr="00017705">
        <w:trPr>
          <w:trHeight w:val="74"/>
          <w:tblHeader/>
        </w:trPr>
        <w:tc>
          <w:tcPr>
            <w:tcW w:w="557" w:type="dxa"/>
            <w:vMerge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vMerge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818" w:type="dxa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2029-2030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Всего</w:t>
            </w:r>
          </w:p>
        </w:tc>
      </w:tr>
      <w:tr w:rsidR="00017705" w:rsidRPr="00260A47" w:rsidTr="00017705">
        <w:trPr>
          <w:trHeight w:val="74"/>
          <w:tblHeader/>
        </w:trPr>
        <w:tc>
          <w:tcPr>
            <w:tcW w:w="557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5294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818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819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4</w:t>
            </w:r>
          </w:p>
        </w:tc>
        <w:tc>
          <w:tcPr>
            <w:tcW w:w="818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5</w:t>
            </w:r>
          </w:p>
        </w:tc>
        <w:tc>
          <w:tcPr>
            <w:tcW w:w="819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6</w:t>
            </w:r>
          </w:p>
        </w:tc>
        <w:tc>
          <w:tcPr>
            <w:tcW w:w="818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7</w:t>
            </w:r>
          </w:p>
        </w:tc>
        <w:tc>
          <w:tcPr>
            <w:tcW w:w="819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8</w:t>
            </w:r>
          </w:p>
        </w:tc>
        <w:tc>
          <w:tcPr>
            <w:tcW w:w="818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9</w:t>
            </w:r>
          </w:p>
        </w:tc>
        <w:tc>
          <w:tcPr>
            <w:tcW w:w="819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10</w:t>
            </w:r>
          </w:p>
        </w:tc>
        <w:tc>
          <w:tcPr>
            <w:tcW w:w="818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11</w:t>
            </w:r>
          </w:p>
        </w:tc>
        <w:tc>
          <w:tcPr>
            <w:tcW w:w="819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12</w:t>
            </w:r>
          </w:p>
        </w:tc>
        <w:tc>
          <w:tcPr>
            <w:tcW w:w="818" w:type="dxa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13</w:t>
            </w:r>
          </w:p>
        </w:tc>
        <w:tc>
          <w:tcPr>
            <w:tcW w:w="819" w:type="dxa"/>
            <w:shd w:val="clear" w:color="auto" w:fill="auto"/>
          </w:tcPr>
          <w:p w:rsidR="00B25880" w:rsidRPr="00260A47" w:rsidRDefault="00B25880" w:rsidP="00B25880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260A47">
              <w:rPr>
                <w:rFonts w:ascii="Times New Roman" w:hAnsi="Times New Roman" w:cs="Times New Roman"/>
                <w:b/>
              </w:rPr>
              <w:t>14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Реконструкция </w:t>
            </w:r>
            <w:r w:rsidRPr="00260A47">
              <w:rPr>
                <w:rFonts w:ascii="Times New Roman" w:hAnsi="Times New Roman" w:cs="Times New Roman"/>
              </w:rPr>
              <w:t>трёх водозаборных скважин</w:t>
            </w:r>
          </w:p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342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342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684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</w:rPr>
            </w:pPr>
            <w:r w:rsidRPr="00260A47">
              <w:rPr>
                <w:rFonts w:ascii="Times New Roman" w:hAnsi="Times New Roman" w:cs="Times New Roman"/>
              </w:rPr>
              <w:t>Реконструкция /замена трёх насосных станций первого подъема</w:t>
            </w:r>
          </w:p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187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187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374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Замена 14 000 погонных метров трубопровода из стали, в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260A47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</w:p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34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sz w:val="20"/>
              </w:rPr>
              <w:t>832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Замена 6 000 погонных метров трубопровода из стали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DB4FF1" w:rsidRPr="00260A47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732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732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732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732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14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sz w:val="20"/>
              </w:rPr>
              <w:t>928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Замена 2 500 погонных метров стального трубопровода в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gramStart"/>
            <w:r w:rsidR="00DB4FF1" w:rsidRPr="00260A47">
              <w:rPr>
                <w:rFonts w:ascii="Times New Roman" w:hAnsi="Times New Roman" w:cs="Times New Roman"/>
                <w:color w:val="000000"/>
              </w:rPr>
              <w:t>Заречный</w:t>
            </w:r>
            <w:proofErr w:type="gramEnd"/>
          </w:p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110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110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6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sz w:val="20"/>
              </w:rPr>
              <w:t>220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60A47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260A47">
              <w:rPr>
                <w:rFonts w:ascii="Times New Roman" w:hAnsi="Times New Roman" w:cs="Times New Roman"/>
                <w:color w:val="000000"/>
              </w:rPr>
              <w:t xml:space="preserve"> водопровода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260A47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  <w:r w:rsidRPr="00260A4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="007B0091" w:rsidRPr="00260A47">
              <w:rPr>
                <w:rFonts w:ascii="Times New Roman" w:hAnsi="Times New Roman" w:cs="Times New Roman"/>
                <w:color w:val="000000"/>
              </w:rPr>
              <w:t>120</w:t>
            </w:r>
            <w:r w:rsidRPr="00260A47">
              <w:rPr>
                <w:rFonts w:ascii="Times New Roman" w:hAnsi="Times New Roman" w:cs="Times New Roman"/>
                <w:color w:val="000000"/>
              </w:rPr>
              <w:t xml:space="preserve"> погонных метров </w:t>
            </w: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и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373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373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proofErr w:type="spellStart"/>
            <w:r w:rsidRPr="00260A47">
              <w:rPr>
                <w:rFonts w:ascii="Times New Roman" w:hAnsi="Times New Roman" w:cs="Times New Roman"/>
                <w:color w:val="000000"/>
              </w:rPr>
              <w:t>Закольцовка</w:t>
            </w:r>
            <w:proofErr w:type="spellEnd"/>
            <w:r w:rsidRPr="00260A47">
              <w:rPr>
                <w:rFonts w:ascii="Times New Roman" w:hAnsi="Times New Roman" w:cs="Times New Roman"/>
                <w:color w:val="000000"/>
              </w:rPr>
              <w:t xml:space="preserve"> водопровода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>д. Заречный</w:t>
            </w:r>
            <w:r w:rsidRPr="00260A47">
              <w:rPr>
                <w:rFonts w:ascii="Times New Roman" w:hAnsi="Times New Roman" w:cs="Times New Roman"/>
                <w:color w:val="000000"/>
              </w:rPr>
              <w:t xml:space="preserve"> погонных ме</w:t>
            </w:r>
            <w:r w:rsidRPr="00260A47">
              <w:rPr>
                <w:rFonts w:ascii="Times New Roman" w:hAnsi="Times New Roman" w:cs="Times New Roman"/>
                <w:color w:val="000000"/>
              </w:rPr>
              <w:t>т</w:t>
            </w:r>
            <w:r w:rsidRPr="00260A47">
              <w:rPr>
                <w:rFonts w:ascii="Times New Roman" w:hAnsi="Times New Roman" w:cs="Times New Roman"/>
                <w:color w:val="000000"/>
              </w:rPr>
              <w:t xml:space="preserve">ров </w:t>
            </w: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457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457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 xml:space="preserve">с. </w:t>
            </w:r>
            <w:proofErr w:type="gramStart"/>
            <w:r w:rsidR="00DB4FF1" w:rsidRPr="00260A47">
              <w:rPr>
                <w:rFonts w:ascii="Times New Roman" w:hAnsi="Times New Roman" w:cs="Times New Roman"/>
                <w:color w:val="000000"/>
              </w:rPr>
              <w:t>Нагорное</w:t>
            </w:r>
            <w:proofErr w:type="gramEnd"/>
            <w:r w:rsidRPr="00260A4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692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,20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691,2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="00DB4FF1" w:rsidRPr="00260A47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  <w:r w:rsidRPr="00260A4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д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850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sz w:val="20"/>
              </w:rPr>
              <w:t>850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 xml:space="preserve">Установка станции водоочистки </w:t>
            </w:r>
            <w:r w:rsidR="00DB4FF1" w:rsidRPr="00260A47">
              <w:rPr>
                <w:rFonts w:ascii="Times New Roman" w:hAnsi="Times New Roman" w:cs="Times New Roman"/>
                <w:color w:val="000000"/>
              </w:rPr>
              <w:t>д. Заречный</w:t>
            </w:r>
            <w:r w:rsidRPr="00260A4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773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,53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3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772,53</w:t>
            </w:r>
          </w:p>
        </w:tc>
      </w:tr>
      <w:tr w:rsidR="007B0091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>Строительство водозаборной скважины п. Малые Ка</w:t>
            </w:r>
            <w:r w:rsidRPr="00260A47">
              <w:rPr>
                <w:rFonts w:ascii="Times New Roman" w:hAnsi="Times New Roman" w:cs="Times New Roman"/>
                <w:color w:val="000000"/>
              </w:rPr>
              <w:t>й</w:t>
            </w:r>
            <w:r w:rsidRPr="00260A47">
              <w:rPr>
                <w:rFonts w:ascii="Times New Roman" w:hAnsi="Times New Roman" w:cs="Times New Roman"/>
                <w:color w:val="000000"/>
              </w:rPr>
              <w:t>лы</w:t>
            </w:r>
            <w:proofErr w:type="gramStart"/>
            <w:r w:rsidRPr="00260A47">
              <w:rPr>
                <w:rFonts w:ascii="Times New Roman" w:hAnsi="Times New Roman" w:cs="Times New Roman"/>
                <w:color w:val="000000"/>
              </w:rPr>
              <w:t>.</w:t>
            </w:r>
            <w:proofErr w:type="gramEnd"/>
            <w:r w:rsidRPr="00260A47">
              <w:rPr>
                <w:rFonts w:ascii="Times New Roman" w:hAnsi="Times New Roman" w:cs="Times New Roman"/>
                <w:bCs/>
              </w:rPr>
              <w:t xml:space="preserve"> (</w:t>
            </w:r>
            <w:proofErr w:type="gramStart"/>
            <w:r w:rsidRPr="00260A47">
              <w:rPr>
                <w:rFonts w:ascii="Times New Roman" w:hAnsi="Times New Roman" w:cs="Times New Roman"/>
                <w:bCs/>
                <w:i/>
              </w:rPr>
              <w:t>б</w:t>
            </w:r>
            <w:proofErr w:type="gramEnd"/>
            <w:r w:rsidRPr="00260A47">
              <w:rPr>
                <w:rFonts w:ascii="Times New Roman" w:hAnsi="Times New Roman" w:cs="Times New Roman"/>
                <w:bCs/>
                <w:i/>
              </w:rPr>
              <w:t>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250,00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250,00</w:t>
            </w:r>
          </w:p>
        </w:tc>
      </w:tr>
      <w:tr w:rsidR="007B0091" w:rsidRPr="00260A47" w:rsidTr="00017705">
        <w:trPr>
          <w:cantSplit/>
          <w:trHeight w:val="20"/>
        </w:trPr>
        <w:tc>
          <w:tcPr>
            <w:tcW w:w="557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>Строительство 400 погонных метров водопроводных сетей п. Малые Кайлы</w:t>
            </w:r>
            <w:proofErr w:type="gramStart"/>
            <w:r w:rsidRPr="00260A47">
              <w:rPr>
                <w:rFonts w:ascii="Times New Roman" w:hAnsi="Times New Roman" w:cs="Times New Roman"/>
                <w:color w:val="000000"/>
              </w:rPr>
              <w:t>.</w:t>
            </w:r>
            <w:proofErr w:type="gramEnd"/>
            <w:r w:rsidRPr="00260A47">
              <w:rPr>
                <w:rFonts w:ascii="Times New Roman" w:hAnsi="Times New Roman" w:cs="Times New Roman"/>
                <w:color w:val="000000"/>
              </w:rPr>
              <w:t xml:space="preserve"> </w:t>
            </w:r>
            <w:r w:rsidRPr="00260A47">
              <w:rPr>
                <w:rFonts w:ascii="Times New Roman" w:hAnsi="Times New Roman" w:cs="Times New Roman"/>
                <w:bCs/>
              </w:rPr>
              <w:t>(</w:t>
            </w:r>
            <w:proofErr w:type="gramStart"/>
            <w:r w:rsidRPr="00260A47">
              <w:rPr>
                <w:rFonts w:ascii="Times New Roman" w:hAnsi="Times New Roman" w:cs="Times New Roman"/>
                <w:bCs/>
                <w:i/>
              </w:rPr>
              <w:t>б</w:t>
            </w:r>
            <w:proofErr w:type="gramEnd"/>
            <w:r w:rsidRPr="00260A47">
              <w:rPr>
                <w:rFonts w:ascii="Times New Roman" w:hAnsi="Times New Roman" w:cs="Times New Roman"/>
                <w:bCs/>
                <w:i/>
              </w:rPr>
              <w:t>юджет поселения, внебю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д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995,00</w:t>
            </w: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tcBorders>
              <w:bottom w:val="single" w:sz="4" w:space="0" w:color="C0C0C0"/>
            </w:tcBorders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</w:p>
        </w:tc>
        <w:tc>
          <w:tcPr>
            <w:tcW w:w="819" w:type="dxa"/>
            <w:tcBorders>
              <w:bottom w:val="single" w:sz="4" w:space="0" w:color="C0C0C0"/>
            </w:tcBorders>
            <w:shd w:val="clear" w:color="auto" w:fill="auto"/>
            <w:vAlign w:val="center"/>
          </w:tcPr>
          <w:p w:rsidR="007B0091" w:rsidRPr="00260A47" w:rsidRDefault="007B0091" w:rsidP="007B009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995,00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shd w:val="clear" w:color="auto" w:fill="auto"/>
            <w:vAlign w:val="center"/>
          </w:tcPr>
          <w:p w:rsidR="00C70B71" w:rsidRPr="00260A47" w:rsidRDefault="00C70B71" w:rsidP="00260A47">
            <w:pPr>
              <w:numPr>
                <w:ilvl w:val="0"/>
                <w:numId w:val="3"/>
              </w:numPr>
              <w:spacing w:after="0"/>
              <w:ind w:right="-474" w:firstLine="236"/>
              <w:rPr>
                <w:rFonts w:ascii="Times New Roman" w:hAnsi="Times New Roman" w:cs="Times New Roman"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color w:val="000000"/>
              </w:rPr>
              <w:t>Разведка запасов подземных вод, с вводом новых вод</w:t>
            </w:r>
            <w:r w:rsidRPr="00260A47">
              <w:rPr>
                <w:rFonts w:ascii="Times New Roman" w:hAnsi="Times New Roman" w:cs="Times New Roman"/>
                <w:color w:val="000000"/>
              </w:rPr>
              <w:t>о</w:t>
            </w:r>
            <w:r w:rsidRPr="00260A47">
              <w:rPr>
                <w:rFonts w:ascii="Times New Roman" w:hAnsi="Times New Roman" w:cs="Times New Roman"/>
                <w:color w:val="000000"/>
              </w:rPr>
              <w:t>заборных скважин в эксплуатацию</w:t>
            </w:r>
          </w:p>
          <w:p w:rsidR="00C70B71" w:rsidRPr="00260A47" w:rsidRDefault="00C70B71" w:rsidP="00C70B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260A47">
              <w:rPr>
                <w:rFonts w:ascii="Times New Roman" w:hAnsi="Times New Roman" w:cs="Times New Roman"/>
                <w:bCs/>
              </w:rPr>
              <w:t>(</w:t>
            </w:r>
            <w:r w:rsidRPr="00260A47">
              <w:rPr>
                <w:rFonts w:ascii="Times New Roman" w:hAnsi="Times New Roman" w:cs="Times New Roman"/>
                <w:bCs/>
                <w:i/>
              </w:rPr>
              <w:t>бюджет поселения, внебюджетные источники</w:t>
            </w:r>
            <w:r w:rsidRPr="00260A47">
              <w:rPr>
                <w:rFonts w:ascii="Times New Roman" w:hAnsi="Times New Roman" w:cs="Times New Roman"/>
                <w:bCs/>
              </w:rPr>
              <w:t>)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ind w:left="-219" w:right="-293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</w:p>
        </w:tc>
        <w:tc>
          <w:tcPr>
            <w:tcW w:w="818" w:type="dxa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color w:val="000000"/>
                <w:sz w:val="20"/>
              </w:rPr>
              <w:t>750</w:t>
            </w:r>
            <w:r w:rsidR="004A1859" w:rsidRPr="00260A47">
              <w:rPr>
                <w:rFonts w:ascii="Times New Roman" w:hAnsi="Times New Roman" w:cs="Times New Roman"/>
                <w:color w:val="000000"/>
                <w:sz w:val="20"/>
              </w:rPr>
              <w:t>,00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750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,00</w:t>
            </w:r>
          </w:p>
        </w:tc>
      </w:tr>
      <w:tr w:rsidR="00017705" w:rsidRPr="00260A47" w:rsidTr="00017705">
        <w:trPr>
          <w:cantSplit/>
          <w:trHeight w:val="20"/>
        </w:trPr>
        <w:tc>
          <w:tcPr>
            <w:tcW w:w="557" w:type="dxa"/>
            <w:shd w:val="clear" w:color="auto" w:fill="auto"/>
          </w:tcPr>
          <w:p w:rsidR="00C70B71" w:rsidRPr="00260A47" w:rsidRDefault="00C70B71" w:rsidP="00C70B71">
            <w:pPr>
              <w:spacing w:after="0"/>
              <w:ind w:left="57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5294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260A47"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4A1859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11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726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,73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8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111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8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086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8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086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7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464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7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921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F5479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4</w:t>
            </w:r>
            <w:r w:rsidR="00F54798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977,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00</w:t>
            </w:r>
          </w:p>
        </w:tc>
        <w:tc>
          <w:tcPr>
            <w:tcW w:w="818" w:type="dxa"/>
            <w:shd w:val="clear" w:color="auto" w:fill="auto"/>
            <w:vAlign w:val="center"/>
          </w:tcPr>
          <w:p w:rsidR="00C70B71" w:rsidRPr="00260A47" w:rsidRDefault="00F54798" w:rsidP="00F5479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5 349,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00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8" w:type="dxa"/>
            <w:vAlign w:val="center"/>
          </w:tcPr>
          <w:p w:rsidR="00C70B71" w:rsidRPr="00260A47" w:rsidRDefault="00C70B71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4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354</w:t>
            </w:r>
            <w:r w:rsidR="004A1859" w:rsidRPr="00260A47">
              <w:rPr>
                <w:rFonts w:ascii="Times New Roman" w:hAnsi="Times New Roman" w:cs="Times New Roman"/>
                <w:b/>
                <w:color w:val="000000"/>
                <w:sz w:val="20"/>
              </w:rPr>
              <w:t>,00</w:t>
            </w:r>
          </w:p>
        </w:tc>
        <w:tc>
          <w:tcPr>
            <w:tcW w:w="819" w:type="dxa"/>
            <w:shd w:val="clear" w:color="auto" w:fill="auto"/>
            <w:vAlign w:val="center"/>
          </w:tcPr>
          <w:p w:rsidR="00C70B71" w:rsidRPr="00260A47" w:rsidRDefault="00F54798" w:rsidP="00F54798">
            <w:pPr>
              <w:spacing w:after="0"/>
              <w:jc w:val="center"/>
              <w:rPr>
                <w:rFonts w:ascii="Times New Roman" w:hAnsi="Times New Roman" w:cs="Times New Roman"/>
                <w:b/>
                <w:sz w:val="20"/>
              </w:rPr>
            </w:pPr>
            <w:r w:rsidRPr="00260A47">
              <w:rPr>
                <w:rFonts w:ascii="Times New Roman" w:hAnsi="Times New Roman" w:cs="Times New Roman"/>
                <w:b/>
                <w:sz w:val="20"/>
              </w:rPr>
              <w:t>71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 </w:t>
            </w:r>
            <w:r w:rsidRPr="00260A47">
              <w:rPr>
                <w:rFonts w:ascii="Times New Roman" w:hAnsi="Times New Roman" w:cs="Times New Roman"/>
                <w:b/>
                <w:sz w:val="20"/>
              </w:rPr>
              <w:t>178</w:t>
            </w:r>
            <w:r w:rsidR="004A1859" w:rsidRPr="00260A47">
              <w:rPr>
                <w:rFonts w:ascii="Times New Roman" w:hAnsi="Times New Roman" w:cs="Times New Roman"/>
                <w:b/>
                <w:sz w:val="20"/>
              </w:rPr>
              <w:t>,73</w:t>
            </w:r>
          </w:p>
        </w:tc>
      </w:tr>
    </w:tbl>
    <w:p w:rsidR="00463578" w:rsidRPr="00444806" w:rsidRDefault="002C32C1" w:rsidP="00D17D96">
      <w:pPr>
        <w:spacing w:after="0"/>
        <w:rPr>
          <w:rFonts w:ascii="Times New Roman" w:hAnsi="Times New Roman" w:cs="Times New Roman"/>
          <w:sz w:val="24"/>
          <w:szCs w:val="24"/>
        </w:rPr>
        <w:sectPr w:rsidR="00463578" w:rsidRPr="00444806" w:rsidSect="00872502">
          <w:headerReference w:type="default" r:id="rId30"/>
          <w:footerReference w:type="default" r:id="rId31"/>
          <w:headerReference w:type="first" r:id="rId32"/>
          <w:footerReference w:type="first" r:id="rId33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  <w:r w:rsidRPr="002C32C1">
        <w:rPr>
          <w:rFonts w:ascii="Times New Roman" w:hAnsi="Times New Roman" w:cs="Times New Roman"/>
          <w:noProof/>
          <w:color w:val="000000"/>
          <w:sz w:val="18"/>
          <w:szCs w:val="18"/>
        </w:rPr>
        <w:pict>
          <v:shape id="Поле 21" o:spid="_x0000_s1027" type="#_x0000_t202" style="position:absolute;margin-left:346.95pt;margin-top:338.4pt;width:30pt;height:21.75pt;z-index:251661312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" fillcolor="white [3201]" stroked="f" strokeweight=".5pt">
            <v:textbox>
              <w:txbxContent>
                <w:p w:rsidR="005F28C1" w:rsidRPr="002A3C9A" w:rsidRDefault="005F28C1" w:rsidP="002A3C9A">
                  <w:pPr>
                    <w:rPr>
                      <w:rFonts w:ascii="Times New Roman" w:hAnsi="Times New Roman" w:cs="Times New Roman"/>
                      <w:sz w:val="24"/>
                    </w:rPr>
                  </w:pPr>
                  <w:r w:rsidRPr="002A3C9A">
                    <w:rPr>
                      <w:rFonts w:ascii="Times New Roman" w:hAnsi="Times New Roman" w:cs="Times New Roman"/>
                      <w:sz w:val="24"/>
                    </w:rPr>
                    <w:t>8</w:t>
                  </w:r>
                  <w:r>
                    <w:rPr>
                      <w:rFonts w:ascii="Times New Roman" w:hAnsi="Times New Roman" w:cs="Times New Roman"/>
                      <w:sz w:val="24"/>
                    </w:rPr>
                    <w:t>2</w:t>
                  </w:r>
                </w:p>
              </w:txbxContent>
            </v:textbox>
          </v:shape>
        </w:pict>
      </w:r>
    </w:p>
    <w:p w:rsidR="00802C85" w:rsidRPr="00F50F14" w:rsidRDefault="00802C85" w:rsidP="001E79DA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3" w:name="_Toc1833699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7. Целевые показател</w:t>
      </w:r>
      <w:r w:rsidRPr="00F50F14">
        <w:rPr>
          <w:rFonts w:ascii="Times New Roman" w:hAnsi="Times New Roman" w:cs="Times New Roman"/>
          <w:color w:val="auto"/>
          <w:sz w:val="24"/>
          <w:szCs w:val="24"/>
        </w:rPr>
        <w:t>и развития централизованных систем водоснабжения</w:t>
      </w:r>
      <w:bookmarkEnd w:id="53"/>
    </w:p>
    <w:p w:rsidR="00802C85" w:rsidRPr="00F50F14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C778C9" w:rsidRPr="00F50F14" w:rsidRDefault="00C778C9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В соответствии с постановлением Правительства РФ от 05.09.2013 №782 «О схемах </w:t>
      </w:r>
      <w:r w:rsidR="001E546C" w:rsidRPr="00F50F14">
        <w:rPr>
          <w:rFonts w:ascii="Times New Roman" w:hAnsi="Times New Roman" w:cs="Times New Roman"/>
          <w:sz w:val="24"/>
          <w:szCs w:val="24"/>
        </w:rPr>
        <w:t>вод</w:t>
      </w:r>
      <w:r w:rsidR="001E546C" w:rsidRPr="00F50F14">
        <w:rPr>
          <w:rFonts w:ascii="Times New Roman" w:hAnsi="Times New Roman" w:cs="Times New Roman"/>
          <w:sz w:val="24"/>
          <w:szCs w:val="24"/>
        </w:rPr>
        <w:t>о</w:t>
      </w:r>
      <w:r w:rsidR="001E546C" w:rsidRPr="00F50F14">
        <w:rPr>
          <w:rFonts w:ascii="Times New Roman" w:hAnsi="Times New Roman" w:cs="Times New Roman"/>
          <w:sz w:val="24"/>
          <w:szCs w:val="24"/>
        </w:rPr>
        <w:t>снабжения</w:t>
      </w:r>
      <w:r w:rsidRPr="00F50F14">
        <w:rPr>
          <w:rFonts w:ascii="Times New Roman" w:hAnsi="Times New Roman" w:cs="Times New Roman"/>
          <w:sz w:val="24"/>
          <w:szCs w:val="24"/>
        </w:rPr>
        <w:t xml:space="preserve"> и водоотведения» (вместе с «Правилами разработки и утверждения схем водоснабж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водоснабжения относятся: </w:t>
      </w:r>
    </w:p>
    <w:p w:rsidR="00C778C9" w:rsidRPr="00F50F1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показатели качества холодной воды;</w:t>
      </w:r>
    </w:p>
    <w:p w:rsidR="00C778C9" w:rsidRPr="00F50F1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водоснабжения;</w:t>
      </w:r>
    </w:p>
    <w:p w:rsidR="00C778C9" w:rsidRPr="00F50F1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C778C9" w:rsidRPr="00F50F1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ресурсов, в том числе сокращения потерь в</w:t>
      </w:r>
      <w:r w:rsidRPr="00F50F14">
        <w:rPr>
          <w:rFonts w:ascii="Times New Roman" w:hAnsi="Times New Roman" w:cs="Times New Roman"/>
          <w:sz w:val="24"/>
          <w:szCs w:val="24"/>
        </w:rPr>
        <w:t>о</w:t>
      </w:r>
      <w:r w:rsidRPr="00F50F14">
        <w:rPr>
          <w:rFonts w:ascii="Times New Roman" w:hAnsi="Times New Roman" w:cs="Times New Roman"/>
          <w:sz w:val="24"/>
          <w:szCs w:val="24"/>
        </w:rPr>
        <w:t>ды при транспортировке;</w:t>
      </w:r>
    </w:p>
    <w:p w:rsidR="00C778C9" w:rsidRPr="00F50F1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F50F14">
        <w:rPr>
          <w:rFonts w:ascii="Times New Roman" w:hAnsi="Times New Roman" w:cs="Times New Roman"/>
          <w:sz w:val="24"/>
          <w:szCs w:val="24"/>
        </w:rPr>
        <w:t>к</w:t>
      </w:r>
      <w:r w:rsidRPr="00F50F14">
        <w:rPr>
          <w:rFonts w:ascii="Times New Roman" w:hAnsi="Times New Roman" w:cs="Times New Roman"/>
          <w:sz w:val="24"/>
          <w:szCs w:val="24"/>
        </w:rPr>
        <w:t>тивности - улучшение качества воды;</w:t>
      </w:r>
    </w:p>
    <w:p w:rsidR="00C778C9" w:rsidRPr="00F50F14" w:rsidRDefault="00C778C9" w:rsidP="008E5C22">
      <w:pPr>
        <w:pStyle w:val="ae"/>
        <w:numPr>
          <w:ilvl w:val="0"/>
          <w:numId w:val="11"/>
        </w:numPr>
        <w:tabs>
          <w:tab w:val="left" w:pos="993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F50F14">
        <w:rPr>
          <w:rFonts w:ascii="Times New Roman" w:hAnsi="Times New Roman" w:cs="Times New Roman"/>
          <w:sz w:val="24"/>
          <w:szCs w:val="24"/>
        </w:rPr>
        <w:t>о</w:t>
      </w:r>
      <w:r w:rsidRPr="00F50F14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A208D3" w:rsidRPr="00F50F14" w:rsidRDefault="00A208D3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444806" w:rsidRDefault="00802C85" w:rsidP="001E79DA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F50F14">
        <w:rPr>
          <w:rFonts w:ascii="Times New Roman" w:hAnsi="Times New Roman" w:cs="Times New Roman"/>
          <w:sz w:val="24"/>
          <w:szCs w:val="24"/>
        </w:rPr>
        <w:t>27</w:t>
      </w:r>
      <w:r w:rsidRPr="00F50F14">
        <w:rPr>
          <w:rFonts w:ascii="Times New Roman" w:hAnsi="Times New Roman" w:cs="Times New Roman"/>
          <w:sz w:val="24"/>
          <w:szCs w:val="24"/>
        </w:rPr>
        <w:t xml:space="preserve"> – Целевые индикаторы </w:t>
      </w:r>
      <w:r w:rsidR="00693EFC" w:rsidRPr="00F50F14">
        <w:rPr>
          <w:rFonts w:ascii="Times New Roman" w:hAnsi="Times New Roman" w:cs="Times New Roman"/>
          <w:sz w:val="24"/>
          <w:szCs w:val="24"/>
        </w:rPr>
        <w:t>развити</w:t>
      </w:r>
      <w:r w:rsidR="00693EFC">
        <w:rPr>
          <w:rFonts w:ascii="Times New Roman" w:hAnsi="Times New Roman" w:cs="Times New Roman"/>
          <w:sz w:val="24"/>
          <w:szCs w:val="24"/>
        </w:rPr>
        <w:t xml:space="preserve">я систем водоснабжения </w:t>
      </w:r>
      <w:r w:rsidR="00CB712A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>
        <w:rPr>
          <w:rFonts w:ascii="Times New Roman" w:hAnsi="Times New Roman" w:cs="Times New Roman"/>
          <w:sz w:val="24"/>
          <w:szCs w:val="24"/>
        </w:rPr>
        <w:t>сельсовета</w:t>
      </w:r>
    </w:p>
    <w:tbl>
      <w:tblPr>
        <w:tblW w:w="4971" w:type="pct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441"/>
        <w:gridCol w:w="4443"/>
        <w:gridCol w:w="1686"/>
        <w:gridCol w:w="565"/>
        <w:gridCol w:w="626"/>
        <w:gridCol w:w="626"/>
        <w:gridCol w:w="626"/>
        <w:gridCol w:w="628"/>
        <w:gridCol w:w="628"/>
      </w:tblGrid>
      <w:tr w:rsidR="002D6CB2" w:rsidRPr="00446952" w:rsidTr="001E546C">
        <w:tc>
          <w:tcPr>
            <w:tcW w:w="21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0E0CD4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№</w:t>
            </w:r>
            <w:r w:rsidR="002D6CB2" w:rsidRPr="00446952">
              <w:rPr>
                <w:rFonts w:ascii="Times New Roman" w:hAnsi="Times New Roman" w:cs="Times New Roman"/>
                <w:b/>
              </w:rPr>
              <w:t xml:space="preserve"> </w:t>
            </w:r>
            <w:proofErr w:type="spellStart"/>
            <w:proofErr w:type="gramStart"/>
            <w:r w:rsidR="002D6CB2"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  <w:proofErr w:type="gramEnd"/>
            <w:r w:rsidR="002D6CB2" w:rsidRPr="00446952">
              <w:rPr>
                <w:rFonts w:ascii="Times New Roman" w:hAnsi="Times New Roman" w:cs="Times New Roman"/>
                <w:b/>
              </w:rPr>
              <w:t>/</w:t>
            </w:r>
            <w:proofErr w:type="spellStart"/>
            <w:r w:rsidR="002D6CB2" w:rsidRPr="00446952">
              <w:rPr>
                <w:rFonts w:ascii="Times New Roman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216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Наименование целевых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 xml:space="preserve"> показателей и индикаторов</w:t>
            </w:r>
          </w:p>
        </w:tc>
        <w:tc>
          <w:tcPr>
            <w:tcW w:w="82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 xml:space="preserve">Единица </w:t>
            </w:r>
            <w:r w:rsidR="00FC7C00" w:rsidRPr="00446952">
              <w:rPr>
                <w:rFonts w:ascii="Times New Roman" w:hAnsi="Times New Roman" w:cs="Times New Roman"/>
                <w:b/>
              </w:rPr>
              <w:br/>
            </w:r>
            <w:r w:rsidRPr="00446952">
              <w:rPr>
                <w:rFonts w:ascii="Times New Roman" w:hAnsi="Times New Roman" w:cs="Times New Roman"/>
                <w:b/>
              </w:rPr>
              <w:t>измерения</w:t>
            </w:r>
          </w:p>
        </w:tc>
        <w:tc>
          <w:tcPr>
            <w:tcW w:w="1802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D6CB2" w:rsidRPr="00446952" w:rsidRDefault="002D6CB2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Значение целевых показателей и индикаторов</w:t>
            </w:r>
          </w:p>
        </w:tc>
      </w:tr>
      <w:tr w:rsidR="00CB712A" w:rsidRPr="00446952" w:rsidTr="001E546C">
        <w:tc>
          <w:tcPr>
            <w:tcW w:w="21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16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82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b/>
              </w:rPr>
            </w:pPr>
            <w:r w:rsidRPr="00446952">
              <w:rPr>
                <w:rFonts w:ascii="Times New Roman" w:hAnsi="Times New Roman" w:cs="Times New Roman"/>
                <w:b/>
              </w:rPr>
              <w:t>2024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Удельный вес проб воды, отбор которых произведен из водопроводной сети и которые не отвечают гигиеническим требованиям по санитарно-химическим показателям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CB714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0,0</w:t>
            </w:r>
          </w:p>
        </w:tc>
      </w:tr>
      <w:tr w:rsidR="00CB712A" w:rsidRPr="00446952" w:rsidTr="001E546C">
        <w:trPr>
          <w:trHeight w:val="626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введенных в эксплуатацию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 xml:space="preserve">стных сооружений 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количество оч</w:t>
            </w:r>
            <w:r w:rsidRPr="00446952">
              <w:rPr>
                <w:rFonts w:ascii="Times New Roman" w:hAnsi="Times New Roman" w:cs="Times New Roman"/>
              </w:rPr>
              <w:t>и</w:t>
            </w:r>
            <w:r w:rsidRPr="00446952">
              <w:rPr>
                <w:rFonts w:ascii="Times New Roman" w:hAnsi="Times New Roman" w:cs="Times New Roman"/>
              </w:rPr>
              <w:t>стных сооруж</w:t>
            </w:r>
            <w:r w:rsidRPr="00446952">
              <w:rPr>
                <w:rFonts w:ascii="Times New Roman" w:hAnsi="Times New Roman" w:cs="Times New Roman"/>
              </w:rPr>
              <w:t>е</w:t>
            </w:r>
            <w:r w:rsidRPr="00446952">
              <w:rPr>
                <w:rFonts w:ascii="Times New Roman" w:hAnsi="Times New Roman" w:cs="Times New Roman"/>
              </w:rPr>
              <w:t xml:space="preserve">ний 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0</w:t>
            </w:r>
          </w:p>
        </w:tc>
      </w:tr>
      <w:tr w:rsidR="00CB712A" w:rsidRPr="00446952" w:rsidTr="001E546C">
        <w:trPr>
          <w:trHeight w:val="918"/>
        </w:trPr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A35805">
              <w:rPr>
                <w:rFonts w:ascii="Times New Roman" w:hAnsi="Times New Roman" w:cs="Times New Roman"/>
              </w:rPr>
              <w:t>Доля заемных средств в общем объеме кап</w:t>
            </w:r>
            <w:r w:rsidRPr="00A35805">
              <w:rPr>
                <w:rFonts w:ascii="Times New Roman" w:hAnsi="Times New Roman" w:cs="Times New Roman"/>
              </w:rPr>
              <w:t>и</w:t>
            </w:r>
            <w:r w:rsidRPr="00A35805">
              <w:rPr>
                <w:rFonts w:ascii="Times New Roman" w:hAnsi="Times New Roman" w:cs="Times New Roman"/>
              </w:rPr>
              <w:t>тальных вложений в системы водоснабж</w:t>
            </w:r>
            <w:r w:rsidRPr="00A35805">
              <w:rPr>
                <w:rFonts w:ascii="Times New Roman" w:hAnsi="Times New Roman" w:cs="Times New Roman"/>
              </w:rPr>
              <w:t>е</w:t>
            </w:r>
            <w:r w:rsidRPr="00A35805">
              <w:rPr>
                <w:rFonts w:ascii="Times New Roman" w:hAnsi="Times New Roman" w:cs="Times New Roman"/>
              </w:rPr>
              <w:t>ния, водоотведения и очистки сточных вод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процентов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15,3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18,3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21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Обеспечение качественной питьевой водой потребителей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населенных пунктов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</w:tr>
      <w:tr w:rsidR="00CB712A" w:rsidRPr="00446952" w:rsidTr="001E546C">
        <w:tc>
          <w:tcPr>
            <w:tcW w:w="2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1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B322A8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Замена </w:t>
            </w:r>
            <w:r w:rsidRPr="00446952">
              <w:rPr>
                <w:rFonts w:ascii="Times New Roman" w:hAnsi="Times New Roman" w:cs="Times New Roman"/>
              </w:rPr>
              <w:t xml:space="preserve">сетей </w:t>
            </w:r>
            <w:r>
              <w:rPr>
                <w:rFonts w:ascii="Times New Roman" w:hAnsi="Times New Roman" w:cs="Times New Roman"/>
              </w:rPr>
              <w:t>водоснабжения</w:t>
            </w:r>
          </w:p>
        </w:tc>
        <w:tc>
          <w:tcPr>
            <w:tcW w:w="8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CB712A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 w:rsidRPr="00446952">
              <w:rPr>
                <w:rFonts w:ascii="Times New Roman" w:hAnsi="Times New Roman" w:cs="Times New Roman"/>
              </w:rPr>
              <w:t>километров</w:t>
            </w:r>
          </w:p>
        </w:tc>
        <w:tc>
          <w:tcPr>
            <w:tcW w:w="27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2,5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3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  <w:tc>
          <w:tcPr>
            <w:tcW w:w="30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B712A" w:rsidRPr="00446952" w:rsidRDefault="0025402D" w:rsidP="001E79D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4,5</w:t>
            </w:r>
          </w:p>
        </w:tc>
      </w:tr>
    </w:tbl>
    <w:p w:rsidR="00802C85" w:rsidRPr="00F50F14" w:rsidRDefault="00802C85" w:rsidP="001E79DA">
      <w:pPr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02C85" w:rsidRPr="00F50F14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50F14">
        <w:rPr>
          <w:rFonts w:ascii="Times New Roman" w:hAnsi="Times New Roman" w:cs="Times New Roman"/>
          <w:sz w:val="24"/>
          <w:szCs w:val="24"/>
        </w:rPr>
        <w:t xml:space="preserve">Применение программно-целевого метода финансирования мероприятий программы </w:t>
      </w:r>
      <w:r w:rsidR="00C31713" w:rsidRPr="00F50F14">
        <w:rPr>
          <w:rFonts w:ascii="Times New Roman" w:hAnsi="Times New Roman" w:cs="Times New Roman"/>
          <w:sz w:val="24"/>
          <w:szCs w:val="24"/>
        </w:rPr>
        <w:t>п</w:t>
      </w:r>
      <w:r w:rsidR="00C31713" w:rsidRPr="00F50F14">
        <w:rPr>
          <w:rFonts w:ascii="Times New Roman" w:hAnsi="Times New Roman" w:cs="Times New Roman"/>
          <w:sz w:val="24"/>
          <w:szCs w:val="24"/>
        </w:rPr>
        <w:t>о</w:t>
      </w:r>
      <w:r w:rsidR="00C31713" w:rsidRPr="00F50F14">
        <w:rPr>
          <w:rFonts w:ascii="Times New Roman" w:hAnsi="Times New Roman" w:cs="Times New Roman"/>
          <w:sz w:val="24"/>
          <w:szCs w:val="24"/>
        </w:rPr>
        <w:t>зволяет</w:t>
      </w:r>
      <w:r w:rsidRPr="00F50F14">
        <w:rPr>
          <w:rFonts w:ascii="Times New Roman" w:hAnsi="Times New Roman" w:cs="Times New Roman"/>
          <w:sz w:val="24"/>
          <w:szCs w:val="24"/>
        </w:rPr>
        <w:t xml:space="preserve"> улучшить эффективность функционирования водохозяйственного комплекса по всему </w:t>
      </w:r>
      <w:r w:rsidR="0025402D" w:rsidRPr="00F50F14">
        <w:rPr>
          <w:rFonts w:ascii="Times New Roman" w:hAnsi="Times New Roman" w:cs="Times New Roman"/>
          <w:sz w:val="24"/>
          <w:szCs w:val="24"/>
        </w:rPr>
        <w:t>О</w:t>
      </w:r>
      <w:r w:rsidR="0025402D" w:rsidRPr="00F50F14">
        <w:rPr>
          <w:rFonts w:ascii="Times New Roman" w:hAnsi="Times New Roman" w:cs="Times New Roman"/>
          <w:sz w:val="24"/>
          <w:szCs w:val="24"/>
        </w:rPr>
        <w:t>к</w:t>
      </w:r>
      <w:r w:rsidR="0025402D" w:rsidRPr="00F50F14">
        <w:rPr>
          <w:rFonts w:ascii="Times New Roman" w:hAnsi="Times New Roman" w:cs="Times New Roman"/>
          <w:sz w:val="24"/>
          <w:szCs w:val="24"/>
        </w:rPr>
        <w:t>тябрьскому сель</w:t>
      </w:r>
      <w:r w:rsidR="00504B3E" w:rsidRPr="00F50F14">
        <w:rPr>
          <w:rFonts w:ascii="Times New Roman" w:hAnsi="Times New Roman" w:cs="Times New Roman"/>
          <w:sz w:val="24"/>
          <w:szCs w:val="24"/>
        </w:rPr>
        <w:t>совету</w:t>
      </w:r>
      <w:r w:rsidRPr="00F50F14">
        <w:rPr>
          <w:rFonts w:ascii="Times New Roman" w:hAnsi="Times New Roman" w:cs="Times New Roman"/>
          <w:sz w:val="24"/>
          <w:szCs w:val="24"/>
        </w:rPr>
        <w:t>, в том числе повы</w:t>
      </w:r>
      <w:r w:rsidR="00446952" w:rsidRPr="00F50F14">
        <w:rPr>
          <w:rFonts w:ascii="Times New Roman" w:hAnsi="Times New Roman" w:cs="Times New Roman"/>
          <w:sz w:val="24"/>
          <w:szCs w:val="24"/>
        </w:rPr>
        <w:t>сить</w:t>
      </w:r>
      <w:r w:rsidRPr="00F50F14">
        <w:rPr>
          <w:rFonts w:ascii="Times New Roman" w:hAnsi="Times New Roman" w:cs="Times New Roman"/>
          <w:sz w:val="24"/>
          <w:szCs w:val="24"/>
        </w:rPr>
        <w:t xml:space="preserve"> уровень обеспеченности жилищного фонда сист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>мами холодного водоснабжения, сни</w:t>
      </w:r>
      <w:r w:rsidR="00702DEE" w:rsidRPr="00F50F14">
        <w:rPr>
          <w:rFonts w:ascii="Times New Roman" w:hAnsi="Times New Roman" w:cs="Times New Roman"/>
          <w:sz w:val="24"/>
          <w:szCs w:val="24"/>
        </w:rPr>
        <w:t>зить</w:t>
      </w:r>
      <w:r w:rsidRPr="00F50F14">
        <w:rPr>
          <w:rFonts w:ascii="Times New Roman" w:hAnsi="Times New Roman" w:cs="Times New Roman"/>
          <w:sz w:val="24"/>
          <w:szCs w:val="24"/>
        </w:rPr>
        <w:t xml:space="preserve"> дол</w:t>
      </w:r>
      <w:r w:rsidR="00702DEE" w:rsidRPr="00F50F14">
        <w:rPr>
          <w:rFonts w:ascii="Times New Roman" w:hAnsi="Times New Roman" w:cs="Times New Roman"/>
          <w:sz w:val="24"/>
          <w:szCs w:val="24"/>
        </w:rPr>
        <w:t>ю</w:t>
      </w:r>
      <w:r w:rsidRPr="00F50F14">
        <w:rPr>
          <w:rFonts w:ascii="Times New Roman" w:hAnsi="Times New Roman" w:cs="Times New Roman"/>
          <w:sz w:val="24"/>
          <w:szCs w:val="24"/>
        </w:rPr>
        <w:t xml:space="preserve"> водоводов, нуждающихся в замене, в резуль</w:t>
      </w:r>
      <w:r w:rsidR="00702DEE" w:rsidRPr="00F50F14">
        <w:rPr>
          <w:rFonts w:ascii="Times New Roman" w:hAnsi="Times New Roman" w:cs="Times New Roman"/>
          <w:sz w:val="24"/>
          <w:szCs w:val="24"/>
        </w:rPr>
        <w:t xml:space="preserve">тате </w:t>
      </w:r>
      <w:r w:rsidR="00702DEE" w:rsidRPr="00F50F14">
        <w:rPr>
          <w:rFonts w:ascii="Times New Roman" w:hAnsi="Times New Roman" w:cs="Times New Roman"/>
          <w:sz w:val="24"/>
          <w:szCs w:val="24"/>
        </w:rPr>
        <w:lastRenderedPageBreak/>
        <w:t>с</w:t>
      </w:r>
      <w:r w:rsidRPr="00F50F14">
        <w:rPr>
          <w:rFonts w:ascii="Times New Roman" w:hAnsi="Times New Roman" w:cs="Times New Roman"/>
          <w:sz w:val="24"/>
          <w:szCs w:val="24"/>
        </w:rPr>
        <w:t>ни</w:t>
      </w:r>
      <w:r w:rsidR="00702DEE" w:rsidRPr="00F50F14">
        <w:rPr>
          <w:rFonts w:ascii="Times New Roman" w:hAnsi="Times New Roman" w:cs="Times New Roman"/>
          <w:sz w:val="24"/>
          <w:szCs w:val="24"/>
        </w:rPr>
        <w:t>зить</w:t>
      </w:r>
      <w:r w:rsidRPr="00F50F14">
        <w:rPr>
          <w:rFonts w:ascii="Times New Roman" w:hAnsi="Times New Roman" w:cs="Times New Roman"/>
          <w:sz w:val="24"/>
          <w:szCs w:val="24"/>
        </w:rPr>
        <w:t xml:space="preserve"> удельн</w:t>
      </w:r>
      <w:r w:rsidR="00702DEE" w:rsidRPr="00F50F14">
        <w:rPr>
          <w:rFonts w:ascii="Times New Roman" w:hAnsi="Times New Roman" w:cs="Times New Roman"/>
          <w:sz w:val="24"/>
          <w:szCs w:val="24"/>
        </w:rPr>
        <w:t>ый</w:t>
      </w:r>
      <w:r w:rsidRPr="00F50F14">
        <w:rPr>
          <w:rFonts w:ascii="Times New Roman" w:hAnsi="Times New Roman" w:cs="Times New Roman"/>
          <w:sz w:val="24"/>
          <w:szCs w:val="24"/>
        </w:rPr>
        <w:t xml:space="preserve"> вес потерь воды в процессе ее производства и транспортировки до потребит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 xml:space="preserve">лей с </w:t>
      </w:r>
      <w:r w:rsidR="00702DEE" w:rsidRPr="00F50F14">
        <w:rPr>
          <w:rFonts w:ascii="Times New Roman" w:hAnsi="Times New Roman" w:cs="Times New Roman"/>
          <w:sz w:val="24"/>
          <w:szCs w:val="24"/>
        </w:rPr>
        <w:t>7</w:t>
      </w:r>
      <w:r w:rsidR="003F4F5F" w:rsidRPr="00F50F14">
        <w:rPr>
          <w:rFonts w:ascii="Times New Roman" w:hAnsi="Times New Roman" w:cs="Times New Roman"/>
          <w:sz w:val="24"/>
          <w:szCs w:val="24"/>
        </w:rPr>
        <w:t>,34</w:t>
      </w:r>
      <w:r w:rsidR="00702DEE" w:rsidRPr="00F50F14">
        <w:rPr>
          <w:rFonts w:ascii="Times New Roman" w:hAnsi="Times New Roman" w:cs="Times New Roman"/>
          <w:sz w:val="24"/>
          <w:szCs w:val="24"/>
        </w:rPr>
        <w:t xml:space="preserve"> </w:t>
      </w:r>
      <w:r w:rsidRPr="00F50F14">
        <w:rPr>
          <w:rFonts w:ascii="Times New Roman" w:hAnsi="Times New Roman" w:cs="Times New Roman"/>
          <w:sz w:val="24"/>
          <w:szCs w:val="24"/>
        </w:rPr>
        <w:t xml:space="preserve">% до </w:t>
      </w:r>
      <w:r w:rsidR="003F4F5F" w:rsidRPr="00F50F14">
        <w:rPr>
          <w:rFonts w:ascii="Times New Roman" w:hAnsi="Times New Roman" w:cs="Times New Roman"/>
          <w:sz w:val="24"/>
          <w:szCs w:val="24"/>
        </w:rPr>
        <w:t>0,</w:t>
      </w:r>
      <w:r w:rsidR="002D6CB2" w:rsidRPr="00F50F14">
        <w:rPr>
          <w:rFonts w:ascii="Times New Roman" w:hAnsi="Times New Roman" w:cs="Times New Roman"/>
          <w:sz w:val="24"/>
          <w:szCs w:val="24"/>
        </w:rPr>
        <w:t>3</w:t>
      </w:r>
      <w:r w:rsidR="003F4F5F" w:rsidRPr="00F50F14">
        <w:rPr>
          <w:rFonts w:ascii="Times New Roman" w:hAnsi="Times New Roman" w:cs="Times New Roman"/>
          <w:sz w:val="24"/>
          <w:szCs w:val="24"/>
        </w:rPr>
        <w:t>9</w:t>
      </w:r>
      <w:r w:rsidRPr="00F50F14">
        <w:rPr>
          <w:rFonts w:ascii="Times New Roman" w:hAnsi="Times New Roman" w:cs="Times New Roman"/>
          <w:sz w:val="24"/>
          <w:szCs w:val="24"/>
        </w:rPr>
        <w:t>%.</w:t>
      </w:r>
      <w:proofErr w:type="gramEnd"/>
    </w:p>
    <w:p w:rsidR="00802C85" w:rsidRPr="00F50F14" w:rsidRDefault="00802C85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В целях получения наибольшей эффективности целевой программы, необходимо увелич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>ние финансирования данной программы, в том числе за счет привлечения средств регионального и федерального бюджетов, либо ее продолжение в перспективе до полной обеспеченности жили</w:t>
      </w:r>
      <w:r w:rsidRPr="00F50F14">
        <w:rPr>
          <w:rFonts w:ascii="Times New Roman" w:hAnsi="Times New Roman" w:cs="Times New Roman"/>
          <w:sz w:val="24"/>
          <w:szCs w:val="24"/>
        </w:rPr>
        <w:t>щ</w:t>
      </w:r>
      <w:r w:rsidRPr="00F50F14">
        <w:rPr>
          <w:rFonts w:ascii="Times New Roman" w:hAnsi="Times New Roman" w:cs="Times New Roman"/>
          <w:sz w:val="24"/>
          <w:szCs w:val="24"/>
        </w:rPr>
        <w:t>ного фонда системами холодного водоснабжения</w:t>
      </w:r>
      <w:r w:rsidR="002D6CB2" w:rsidRPr="00F50F14">
        <w:rPr>
          <w:rFonts w:ascii="Times New Roman" w:hAnsi="Times New Roman" w:cs="Times New Roman"/>
          <w:sz w:val="24"/>
          <w:szCs w:val="24"/>
        </w:rPr>
        <w:t>.</w:t>
      </w:r>
    </w:p>
    <w:p w:rsidR="00636B5F" w:rsidRPr="00444806" w:rsidRDefault="00636B5F" w:rsidP="001E79DA">
      <w:pPr>
        <w:spacing w:after="0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bCs/>
          <w:sz w:val="24"/>
          <w:szCs w:val="24"/>
        </w:rPr>
        <w:t xml:space="preserve">Показатель соотношения цены реализации мероприятия и </w:t>
      </w:r>
      <w:proofErr w:type="gramStart"/>
      <w:r w:rsidRPr="00F50F14">
        <w:rPr>
          <w:rFonts w:ascii="Times New Roman" w:hAnsi="Times New Roman" w:cs="Times New Roman"/>
          <w:bCs/>
          <w:sz w:val="24"/>
          <w:szCs w:val="24"/>
        </w:rPr>
        <w:t>их эффективности,</w:t>
      </w:r>
      <w:r w:rsidRPr="00F50F14">
        <w:rPr>
          <w:rFonts w:ascii="Times New Roman" w:hAnsi="Times New Roman" w:cs="Times New Roman"/>
          <w:sz w:val="24"/>
          <w:szCs w:val="24"/>
        </w:rPr>
        <w:t xml:space="preserve"> приведенный в таблице </w:t>
      </w:r>
      <w:r w:rsidR="00A13AC1" w:rsidRPr="00F50F14">
        <w:rPr>
          <w:rFonts w:ascii="Times New Roman" w:hAnsi="Times New Roman" w:cs="Times New Roman"/>
          <w:sz w:val="24"/>
          <w:szCs w:val="24"/>
        </w:rPr>
        <w:t>28</w:t>
      </w:r>
      <w:r w:rsidRPr="00F50F14">
        <w:rPr>
          <w:rFonts w:ascii="Times New Roman" w:hAnsi="Times New Roman" w:cs="Times New Roman"/>
          <w:sz w:val="24"/>
          <w:szCs w:val="24"/>
        </w:rPr>
        <w:t xml:space="preserve"> рассчитан</w:t>
      </w:r>
      <w:proofErr w:type="gramEnd"/>
      <w:r w:rsidRPr="00F50F14">
        <w:rPr>
          <w:rFonts w:ascii="Times New Roman" w:hAnsi="Times New Roman" w:cs="Times New Roman"/>
          <w:sz w:val="24"/>
          <w:szCs w:val="24"/>
        </w:rPr>
        <w:t xml:space="preserve"> при условии обеспечения рентабельности мероприятий инвестиционной программы со средним сроком оку</w:t>
      </w:r>
      <w:r w:rsidRPr="00444806">
        <w:rPr>
          <w:rFonts w:ascii="Times New Roman" w:hAnsi="Times New Roman" w:cs="Times New Roman"/>
          <w:sz w:val="24"/>
          <w:szCs w:val="24"/>
        </w:rPr>
        <w:t xml:space="preserve">паемости </w:t>
      </w:r>
      <w:r w:rsidR="00A13AC1">
        <w:rPr>
          <w:rFonts w:ascii="Times New Roman" w:hAnsi="Times New Roman" w:cs="Times New Roman"/>
          <w:sz w:val="24"/>
          <w:szCs w:val="24"/>
        </w:rPr>
        <w:t>9</w:t>
      </w:r>
      <w:r w:rsidRPr="00444806">
        <w:rPr>
          <w:rFonts w:ascii="Times New Roman" w:hAnsi="Times New Roman" w:cs="Times New Roman"/>
          <w:sz w:val="24"/>
          <w:szCs w:val="24"/>
        </w:rPr>
        <w:t> лет.</w:t>
      </w:r>
    </w:p>
    <w:p w:rsidR="00636B5F" w:rsidRPr="00444806" w:rsidRDefault="00636B5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  <w:sectPr w:rsidR="00636B5F" w:rsidRPr="00444806" w:rsidSect="00872502">
          <w:footerReference w:type="default" r:id="rId34"/>
          <w:headerReference w:type="first" r:id="rId35"/>
          <w:footerReference w:type="first" r:id="rId36"/>
          <w:pgSz w:w="11906" w:h="16838" w:code="9"/>
          <w:pgMar w:top="1134" w:right="567" w:bottom="1134" w:left="1134" w:header="709" w:footer="709" w:gutter="0"/>
          <w:cols w:space="708"/>
          <w:titlePg/>
          <w:docGrid w:linePitch="360"/>
        </w:sectPr>
      </w:pPr>
    </w:p>
    <w:p w:rsidR="00802C85" w:rsidRPr="00444806" w:rsidRDefault="00802C85" w:rsidP="001E79DA">
      <w:pPr>
        <w:spacing w:after="0"/>
        <w:rPr>
          <w:rFonts w:ascii="Times New Roman" w:hAnsi="Times New Roman" w:cs="Times New Roman"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lastRenderedPageBreak/>
        <w:t xml:space="preserve">Таблица </w:t>
      </w:r>
      <w:r w:rsidR="00A13AC1">
        <w:rPr>
          <w:rFonts w:ascii="Times New Roman" w:hAnsi="Times New Roman" w:cs="Times New Roman"/>
          <w:sz w:val="24"/>
          <w:szCs w:val="24"/>
        </w:rPr>
        <w:t>28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</w:t>
      </w:r>
      <w:r w:rsidRPr="00444806">
        <w:rPr>
          <w:rFonts w:ascii="Times New Roman" w:hAnsi="Times New Roman" w:cs="Times New Roman"/>
          <w:bCs/>
          <w:sz w:val="24"/>
          <w:szCs w:val="24"/>
        </w:rPr>
        <w:t>Соотношение цены реализации мероприятия и их эффективности</w:t>
      </w:r>
    </w:p>
    <w:tbl>
      <w:tblPr>
        <w:tblW w:w="5296" w:type="pct"/>
        <w:tblInd w:w="-274" w:type="dxa"/>
        <w:tblLayout w:type="fixed"/>
        <w:tblCellMar>
          <w:top w:w="85" w:type="dxa"/>
          <w:left w:w="0" w:type="dxa"/>
          <w:right w:w="0" w:type="dxa"/>
        </w:tblCellMar>
        <w:tblLook w:val="0000"/>
      </w:tblPr>
      <w:tblGrid>
        <w:gridCol w:w="428"/>
        <w:gridCol w:w="5110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25"/>
        <w:gridCol w:w="831"/>
        <w:gridCol w:w="835"/>
      </w:tblGrid>
      <w:tr w:rsidR="00802C85" w:rsidRPr="00F50F14" w:rsidTr="00F50F14">
        <w:trPr>
          <w:trHeight w:val="372"/>
          <w:tblHeader/>
        </w:trPr>
        <w:tc>
          <w:tcPr>
            <w:tcW w:w="138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02C85" w:rsidRPr="00F50F14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eastAsia="Calibri" w:hAnsi="Times New Roman" w:cs="Times New Roman"/>
                <w:b/>
              </w:rPr>
              <w:t xml:space="preserve">№ </w:t>
            </w:r>
            <w:proofErr w:type="spellStart"/>
            <w:proofErr w:type="gramStart"/>
            <w:r w:rsidRPr="00F50F14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  <w:proofErr w:type="gramEnd"/>
            <w:r w:rsidR="00641C99" w:rsidRPr="00F50F14">
              <w:rPr>
                <w:rFonts w:ascii="Times New Roman" w:eastAsia="Calibri" w:hAnsi="Times New Roman" w:cs="Times New Roman"/>
                <w:b/>
              </w:rPr>
              <w:t>/</w:t>
            </w:r>
            <w:proofErr w:type="spellStart"/>
            <w:r w:rsidRPr="00F50F14">
              <w:rPr>
                <w:rFonts w:ascii="Times New Roman" w:eastAsia="Calibri" w:hAnsi="Times New Roman" w:cs="Times New Roman"/>
                <w:b/>
              </w:rPr>
              <w:t>п</w:t>
            </w:r>
            <w:proofErr w:type="spellEnd"/>
          </w:p>
        </w:tc>
        <w:tc>
          <w:tcPr>
            <w:tcW w:w="1653" w:type="pct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</w:tcPr>
          <w:p w:rsidR="00802C85" w:rsidRPr="00F50F14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eastAsia="Calibri" w:hAnsi="Times New Roman" w:cs="Times New Roman"/>
                <w:b/>
              </w:rPr>
              <w:t>Показатель</w:t>
            </w:r>
          </w:p>
        </w:tc>
        <w:tc>
          <w:tcPr>
            <w:tcW w:w="3210" w:type="pct"/>
            <w:gridSpan w:val="1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</w:tcPr>
          <w:p w:rsidR="00802C85" w:rsidRPr="00F50F14" w:rsidRDefault="00802C85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eastAsia="Calibri" w:hAnsi="Times New Roman" w:cs="Times New Roman"/>
                <w:b/>
              </w:rPr>
              <w:t>Год</w:t>
            </w:r>
          </w:p>
        </w:tc>
      </w:tr>
      <w:tr w:rsidR="00BD0A00" w:rsidRPr="00F50F14" w:rsidTr="00F50F14">
        <w:trPr>
          <w:trHeight w:val="372"/>
          <w:tblHeader/>
        </w:trPr>
        <w:tc>
          <w:tcPr>
            <w:tcW w:w="138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1653" w:type="pct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2029</w:t>
            </w:r>
            <w:r w:rsidRPr="00F50F14">
              <w:rPr>
                <w:rFonts w:ascii="Times New Roman" w:hAnsi="Times New Roman" w:cs="Times New Roman"/>
                <w:b/>
                <w:lang w:val="en-US"/>
              </w:rPr>
              <w:t>-203</w:t>
            </w:r>
            <w:r w:rsidRPr="00F50F14">
              <w:rPr>
                <w:rFonts w:ascii="Times New Roman" w:hAnsi="Times New Roman" w:cs="Times New Roman"/>
                <w:b/>
              </w:rPr>
              <w:t>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EB22B9" w:rsidRPr="00F50F14" w:rsidRDefault="00EB22B9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eastAsia="Calibri" w:hAnsi="Times New Roman" w:cs="Times New Roman"/>
                <w:b/>
              </w:rPr>
              <w:t>Всего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eastAsia="Calibri" w:hAnsi="Times New Roman" w:cs="Times New Roman"/>
              </w:rPr>
              <w:t>1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Цена реализации мероприятия, тыс. р.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11 726,0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8 111,0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8 086,0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8 086,0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7 464,0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7 921,0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4 977,0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5 349,0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4 354,0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4 354,0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71 178,0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2019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2 345,2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23 452,0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2020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1 622,2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14 599,8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2021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12 937,6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2022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1 617,2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11 320,4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2023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1 492,8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1 492,8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1 492,8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1 492,8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1 492,8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1 492,8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8 956,8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2024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1 584,2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1 584,2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1 584,2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1 584,2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1 584,2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7 921,0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2025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995,4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995,4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995,4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995,4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3 981,6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9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2026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1 069,8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1 069,8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1 069,8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3 209,4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10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2027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870,8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870,8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1 741,6</w:t>
            </w:r>
          </w:p>
        </w:tc>
      </w:tr>
      <w:tr w:rsidR="00151CF8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2028 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 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870,8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870,8</w:t>
            </w:r>
          </w:p>
        </w:tc>
      </w:tr>
      <w:tr w:rsidR="002D7DF0" w:rsidRPr="00F50F14" w:rsidTr="00F50F14">
        <w:trPr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12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Текущая эффективность мероприятия 2029-2030 гг.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0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2D7DF0" w:rsidRPr="00F50F14" w:rsidRDefault="002D7DF0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</w:tr>
      <w:tr w:rsidR="00151CF8" w:rsidRPr="00F50F14" w:rsidTr="00F50F14">
        <w:trPr>
          <w:cantSplit/>
          <w:trHeight w:val="340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eastAsia="Calibri" w:hAnsi="Times New Roman" w:cs="Times New Roman"/>
              </w:rPr>
              <w:t>13</w:t>
            </w:r>
          </w:p>
        </w:tc>
        <w:tc>
          <w:tcPr>
            <w:tcW w:w="1653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hAnsi="Times New Roman" w:cs="Times New Roman"/>
              </w:rPr>
              <w:t>Эффективность мероприятия, тыс. р.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0,0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2 345,2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3 967,4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5 584,6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7 201,8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8 694,6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10 278,8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6E2A8D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11</w:t>
            </w:r>
            <w:r w:rsidR="006E2A8D" w:rsidRPr="00F50F14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Pr="00F50F14">
              <w:rPr>
                <w:rFonts w:ascii="Times New Roman" w:hAnsi="Times New Roman" w:cs="Times New Roman"/>
                <w:b/>
                <w:color w:val="000000"/>
              </w:rPr>
              <w:t>274,2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12 344,0</w:t>
            </w:r>
          </w:p>
        </w:tc>
        <w:tc>
          <w:tcPr>
            <w:tcW w:w="267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13 214,8</w:t>
            </w:r>
          </w:p>
        </w:tc>
        <w:tc>
          <w:tcPr>
            <w:tcW w:w="269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14 085,6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151CF8" w:rsidRPr="00F50F14" w:rsidRDefault="00151CF8" w:rsidP="00151CF8">
            <w:pPr>
              <w:spacing w:after="0"/>
              <w:jc w:val="center"/>
              <w:rPr>
                <w:rFonts w:ascii="Times New Roman" w:hAnsi="Times New Roman" w:cs="Times New Roman"/>
                <w:b/>
                <w:color w:val="E26B0A"/>
              </w:rPr>
            </w:pPr>
            <w:r w:rsidRPr="00F50F14">
              <w:rPr>
                <w:rFonts w:ascii="Times New Roman" w:hAnsi="Times New Roman" w:cs="Times New Roman"/>
                <w:b/>
              </w:rPr>
              <w:t>88 991,0</w:t>
            </w:r>
          </w:p>
        </w:tc>
      </w:tr>
      <w:tr w:rsidR="00802C85" w:rsidRPr="00F50F14" w:rsidTr="00F50F14">
        <w:trPr>
          <w:cantSplit/>
          <w:trHeight w:val="521"/>
        </w:trPr>
        <w:tc>
          <w:tcPr>
            <w:tcW w:w="138" w:type="pct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F50F14" w:rsidRDefault="00802C85" w:rsidP="009427A1">
            <w:pPr>
              <w:spacing w:after="0"/>
              <w:jc w:val="center"/>
              <w:rPr>
                <w:rFonts w:ascii="Times New Roman" w:hAnsi="Times New Roman" w:cs="Times New Roman"/>
              </w:rPr>
            </w:pPr>
            <w:r w:rsidRPr="00F50F14">
              <w:rPr>
                <w:rFonts w:ascii="Times New Roman" w:eastAsia="Calibri" w:hAnsi="Times New Roman" w:cs="Times New Roman"/>
              </w:rPr>
              <w:t>1</w:t>
            </w:r>
            <w:r w:rsidR="00B25880" w:rsidRPr="00F50F14">
              <w:rPr>
                <w:rFonts w:ascii="Times New Roman" w:eastAsia="Calibri" w:hAnsi="Times New Roman" w:cs="Times New Roman"/>
              </w:rPr>
              <w:t>4</w:t>
            </w:r>
          </w:p>
        </w:tc>
        <w:tc>
          <w:tcPr>
            <w:tcW w:w="4591" w:type="pct"/>
            <w:gridSpan w:val="1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F50F14" w:rsidRDefault="00802C85" w:rsidP="009427A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Соотношение цены реализации мероприятия и их эффективности</w:t>
            </w:r>
          </w:p>
        </w:tc>
        <w:tc>
          <w:tcPr>
            <w:tcW w:w="271" w:type="pct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</w:tcPr>
          <w:p w:rsidR="00802C85" w:rsidRPr="00F50F14" w:rsidRDefault="002D7DF0" w:rsidP="00C70B71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1,</w:t>
            </w:r>
            <w:r w:rsidR="00151CF8" w:rsidRPr="00F50F14">
              <w:rPr>
                <w:rFonts w:ascii="Times New Roman" w:hAnsi="Times New Roman" w:cs="Times New Roman"/>
                <w:b/>
              </w:rPr>
              <w:t>25</w:t>
            </w:r>
          </w:p>
        </w:tc>
      </w:tr>
    </w:tbl>
    <w:p w:rsidR="00802C85" w:rsidRPr="00444806" w:rsidRDefault="00802C85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  <w:sectPr w:rsidR="00802C85" w:rsidRPr="00444806" w:rsidSect="00872502">
          <w:headerReference w:type="default" r:id="rId37"/>
          <w:headerReference w:type="first" r:id="rId38"/>
          <w:footerReference w:type="first" r:id="rId39"/>
          <w:pgSz w:w="16838" w:h="11906" w:orient="landscape" w:code="9"/>
          <w:pgMar w:top="1134" w:right="1134" w:bottom="567" w:left="1134" w:header="709" w:footer="709" w:gutter="0"/>
          <w:cols w:space="708"/>
          <w:titlePg/>
          <w:docGrid w:linePitch="360"/>
        </w:sectPr>
      </w:pPr>
    </w:p>
    <w:p w:rsidR="00802C85" w:rsidRPr="00F50F14" w:rsidRDefault="00802C85" w:rsidP="001E79DA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4" w:name="_Toc18336998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8. Перечень вы</w:t>
      </w:r>
      <w:r w:rsidRPr="00F50F14">
        <w:rPr>
          <w:rFonts w:ascii="Times New Roman" w:hAnsi="Times New Roman" w:cs="Times New Roman"/>
          <w:color w:val="auto"/>
          <w:sz w:val="24"/>
          <w:szCs w:val="24"/>
        </w:rPr>
        <w:t xml:space="preserve">явленных бесхозяйных объектов централизованных систем </w:t>
      </w:r>
      <w:r w:rsidR="006E0630" w:rsidRPr="00F50F14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color w:val="auto"/>
          <w:sz w:val="24"/>
          <w:szCs w:val="24"/>
        </w:rPr>
        <w:t>водоснабжения (в случае их выявления) и перечень организаций, уполномоченных на их эксплуатацию</w:t>
      </w:r>
      <w:bookmarkEnd w:id="54"/>
    </w:p>
    <w:p w:rsidR="00802C85" w:rsidRPr="00F50F14" w:rsidRDefault="00802C85" w:rsidP="001E79DA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A75431" w:rsidRPr="00F50F14" w:rsidRDefault="00702DEE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55" w:name="_Toc375696413"/>
      <w:r w:rsidRPr="00F50F14">
        <w:rPr>
          <w:rFonts w:ascii="Times New Roman" w:hAnsi="Times New Roman" w:cs="Times New Roman"/>
          <w:sz w:val="24"/>
          <w:szCs w:val="24"/>
        </w:rPr>
        <w:t xml:space="preserve">Бесхозные объекты централизованного водоснабжения на территории </w:t>
      </w:r>
      <w:r w:rsidR="0063376E" w:rsidRPr="00F50F14">
        <w:rPr>
          <w:rFonts w:ascii="Times New Roman" w:hAnsi="Times New Roman" w:cs="Times New Roman"/>
          <w:sz w:val="24"/>
          <w:szCs w:val="24"/>
        </w:rPr>
        <w:t xml:space="preserve">Октябрьского </w:t>
      </w:r>
      <w:r w:rsidR="004D49C5" w:rsidRPr="00F50F14">
        <w:rPr>
          <w:rFonts w:ascii="Times New Roman" w:hAnsi="Times New Roman" w:cs="Times New Roman"/>
          <w:sz w:val="24"/>
          <w:szCs w:val="24"/>
        </w:rPr>
        <w:t>сел</w:t>
      </w:r>
      <w:r w:rsidR="004D49C5" w:rsidRPr="00F50F14">
        <w:rPr>
          <w:rFonts w:ascii="Times New Roman" w:hAnsi="Times New Roman" w:cs="Times New Roman"/>
          <w:sz w:val="24"/>
          <w:szCs w:val="24"/>
        </w:rPr>
        <w:t>ь</w:t>
      </w:r>
      <w:r w:rsidR="004D49C5" w:rsidRPr="00F50F14">
        <w:rPr>
          <w:rFonts w:ascii="Times New Roman" w:hAnsi="Times New Roman" w:cs="Times New Roman"/>
          <w:sz w:val="24"/>
          <w:szCs w:val="24"/>
        </w:rPr>
        <w:t>совета</w:t>
      </w:r>
      <w:r w:rsidRPr="00F50F14">
        <w:rPr>
          <w:rFonts w:ascii="Times New Roman" w:hAnsi="Times New Roman" w:cs="Times New Roman"/>
          <w:sz w:val="24"/>
          <w:szCs w:val="24"/>
        </w:rPr>
        <w:t xml:space="preserve"> </w:t>
      </w:r>
      <w:r w:rsidR="0063376E" w:rsidRPr="00F50F14">
        <w:rPr>
          <w:rFonts w:ascii="Times New Roman" w:hAnsi="Times New Roman" w:cs="Times New Roman"/>
          <w:sz w:val="24"/>
          <w:szCs w:val="24"/>
        </w:rPr>
        <w:t>Новосибирской</w:t>
      </w:r>
      <w:r w:rsidRPr="00F50F14">
        <w:rPr>
          <w:rFonts w:ascii="Times New Roman" w:hAnsi="Times New Roman" w:cs="Times New Roman"/>
          <w:sz w:val="24"/>
          <w:szCs w:val="24"/>
        </w:rPr>
        <w:t xml:space="preserve"> области отсутствуют. За эксплуатацию всех объектов централизованной системы водоснабжения отвечает </w:t>
      </w:r>
      <w:r w:rsidR="0063376E" w:rsidRPr="00F50F14">
        <w:rPr>
          <w:rFonts w:ascii="Times New Roman" w:hAnsi="Times New Roman" w:cs="Times New Roman"/>
          <w:sz w:val="24"/>
          <w:szCs w:val="24"/>
        </w:rPr>
        <w:t>МУП</w:t>
      </w:r>
      <w:r w:rsidRPr="00F50F14">
        <w:rPr>
          <w:rFonts w:ascii="Times New Roman" w:hAnsi="Times New Roman" w:cs="Times New Roman"/>
          <w:sz w:val="24"/>
          <w:szCs w:val="24"/>
        </w:rPr>
        <w:t xml:space="preserve"> «</w:t>
      </w:r>
      <w:r w:rsidR="0063376E" w:rsidRPr="00F50F14">
        <w:rPr>
          <w:rFonts w:ascii="Times New Roman" w:hAnsi="Times New Roman" w:cs="Times New Roman"/>
          <w:sz w:val="24"/>
          <w:szCs w:val="24"/>
        </w:rPr>
        <w:t>Энергия</w:t>
      </w:r>
      <w:r w:rsidRPr="00F50F14">
        <w:rPr>
          <w:rFonts w:ascii="Times New Roman" w:hAnsi="Times New Roman" w:cs="Times New Roman"/>
          <w:sz w:val="24"/>
          <w:szCs w:val="24"/>
        </w:rPr>
        <w:t>».</w:t>
      </w:r>
    </w:p>
    <w:p w:rsidR="00636B5F" w:rsidRPr="00F50F14" w:rsidRDefault="00636B5F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</w:p>
    <w:p w:rsidR="00B33639" w:rsidRPr="00F50F14" w:rsidRDefault="00B33639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F50F14" w:rsidRDefault="0025730F" w:rsidP="00F50F14">
      <w:pPr>
        <w:pStyle w:val="1"/>
        <w:spacing w:before="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bookmarkStart w:id="56" w:name="_Toc18336999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II. СХЕМА ВОДООТВЕД</w:t>
      </w:r>
      <w:r w:rsidRPr="00F50F14">
        <w:rPr>
          <w:rFonts w:ascii="Times New Roman" w:hAnsi="Times New Roman" w:cs="Times New Roman"/>
          <w:color w:val="auto"/>
          <w:sz w:val="24"/>
          <w:szCs w:val="24"/>
        </w:rPr>
        <w:t xml:space="preserve">ЕНИЯ </w:t>
      </w:r>
      <w:r w:rsidR="004D49C5" w:rsidRPr="00F50F14">
        <w:rPr>
          <w:rFonts w:ascii="Times New Roman" w:hAnsi="Times New Roman" w:cs="Times New Roman"/>
          <w:color w:val="auto"/>
          <w:sz w:val="24"/>
          <w:szCs w:val="24"/>
        </w:rPr>
        <w:t>СЕЛЬСОВЕТА</w:t>
      </w:r>
      <w:bookmarkEnd w:id="55"/>
      <w:bookmarkEnd w:id="56"/>
    </w:p>
    <w:p w:rsidR="00C5206A" w:rsidRPr="00F50F14" w:rsidRDefault="00C5206A" w:rsidP="00F50F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pStyle w:val="1"/>
        <w:spacing w:before="0"/>
        <w:ind w:firstLine="709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57" w:name="_Toc375696414"/>
      <w:bookmarkStart w:id="58" w:name="_Toc18337000"/>
      <w:r w:rsidRPr="00F50F14">
        <w:rPr>
          <w:rFonts w:ascii="Times New Roman" w:hAnsi="Times New Roman" w:cs="Times New Roman"/>
          <w:color w:val="auto"/>
          <w:sz w:val="24"/>
          <w:szCs w:val="24"/>
        </w:rPr>
        <w:t>1. Существующее положение в сфере водоотведения поселения</w:t>
      </w:r>
      <w:bookmarkEnd w:id="57"/>
      <w:bookmarkEnd w:id="58"/>
    </w:p>
    <w:p w:rsidR="00C5206A" w:rsidRPr="00F50F14" w:rsidRDefault="00C5206A" w:rsidP="00F50F1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59" w:name="_Toc375696415"/>
      <w:bookmarkStart w:id="60" w:name="_Toc18337001"/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1.1. Описание структуры системы сбора, очистки и отведения сточных вод на территории </w:t>
      </w:r>
      <w:r w:rsidR="00C5206A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поселения, </w:t>
      </w:r>
      <w:r w:rsidR="00607F06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деление территории поселения, </w:t>
      </w:r>
      <w:r w:rsidR="00607F06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сельсовета</w:t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на </w:t>
      </w:r>
      <w:r w:rsidR="00C5206A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эксплуатационные зоны</w:t>
      </w:r>
      <w:bookmarkEnd w:id="59"/>
      <w:bookmarkEnd w:id="60"/>
    </w:p>
    <w:p w:rsidR="0025730F" w:rsidRPr="00F50F14" w:rsidRDefault="0025730F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В Октябрьском </w:t>
      </w:r>
      <w:r w:rsidR="00FE6C6B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централизованная канализация не развита, канализационные с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 xml:space="preserve">ти и очистные сооружения отсутствуют. 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В Октябрьском </w:t>
      </w:r>
      <w:r w:rsidR="00FE6C6B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действует выгребная канализация с вывозом сточных вод спец</w:t>
      </w:r>
      <w:r w:rsidRPr="00F50F14">
        <w:rPr>
          <w:rFonts w:ascii="Times New Roman" w:hAnsi="Times New Roman" w:cs="Times New Roman"/>
          <w:sz w:val="24"/>
          <w:szCs w:val="24"/>
        </w:rPr>
        <w:t>и</w:t>
      </w:r>
      <w:r w:rsidRPr="00F50F14">
        <w:rPr>
          <w:rFonts w:ascii="Times New Roman" w:hAnsi="Times New Roman" w:cs="Times New Roman"/>
          <w:sz w:val="24"/>
          <w:szCs w:val="24"/>
        </w:rPr>
        <w:t xml:space="preserve">альным автотранспортом. 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В поселении нет очистных сооружений для сбрасываемых бытовых стоков, поэтому вод</w:t>
      </w:r>
      <w:r w:rsidRPr="00F50F14">
        <w:rPr>
          <w:rFonts w:ascii="Times New Roman" w:hAnsi="Times New Roman" w:cs="Times New Roman"/>
          <w:sz w:val="24"/>
          <w:szCs w:val="24"/>
        </w:rPr>
        <w:t>о</w:t>
      </w:r>
      <w:r w:rsidRPr="00F50F14">
        <w:rPr>
          <w:rFonts w:ascii="Times New Roman" w:hAnsi="Times New Roman" w:cs="Times New Roman"/>
          <w:sz w:val="24"/>
          <w:szCs w:val="24"/>
        </w:rPr>
        <w:t>отведение сточных вод коммунальной сферы населённых пунктов производи</w:t>
      </w:r>
      <w:r w:rsidR="00607F06" w:rsidRPr="00F50F14">
        <w:rPr>
          <w:rFonts w:ascii="Times New Roman" w:hAnsi="Times New Roman" w:cs="Times New Roman"/>
          <w:sz w:val="24"/>
          <w:szCs w:val="24"/>
        </w:rPr>
        <w:t>тся за пределы нас</w:t>
      </w:r>
      <w:r w:rsidR="00607F06" w:rsidRPr="00F50F14">
        <w:rPr>
          <w:rFonts w:ascii="Times New Roman" w:hAnsi="Times New Roman" w:cs="Times New Roman"/>
          <w:sz w:val="24"/>
          <w:szCs w:val="24"/>
        </w:rPr>
        <w:t>е</w:t>
      </w:r>
      <w:r w:rsidR="00607F06" w:rsidRPr="00F50F14">
        <w:rPr>
          <w:rFonts w:ascii="Times New Roman" w:hAnsi="Times New Roman" w:cs="Times New Roman"/>
          <w:sz w:val="24"/>
          <w:szCs w:val="24"/>
        </w:rPr>
        <w:t xml:space="preserve">ленных пунктов на водоочистные сооружения </w:t>
      </w:r>
      <w:proofErr w:type="gramStart"/>
      <w:r w:rsidR="00607F06" w:rsidRPr="00F50F14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607F06" w:rsidRPr="00F50F14">
        <w:rPr>
          <w:rFonts w:ascii="Times New Roman" w:hAnsi="Times New Roman" w:cs="Times New Roman"/>
          <w:sz w:val="24"/>
          <w:szCs w:val="24"/>
        </w:rPr>
        <w:t>. Куйбышев</w:t>
      </w:r>
      <w:r w:rsidRPr="00F50F14">
        <w:rPr>
          <w:rFonts w:ascii="Times New Roman" w:hAnsi="Times New Roman" w:cs="Times New Roman"/>
          <w:sz w:val="24"/>
          <w:szCs w:val="24"/>
        </w:rPr>
        <w:t>. Производственные и бытовые сто</w:t>
      </w:r>
      <w:r w:rsidRPr="00F50F14">
        <w:rPr>
          <w:rFonts w:ascii="Times New Roman" w:hAnsi="Times New Roman" w:cs="Times New Roman"/>
          <w:sz w:val="24"/>
          <w:szCs w:val="24"/>
        </w:rPr>
        <w:t>ч</w:t>
      </w:r>
      <w:r w:rsidRPr="00F50F14">
        <w:rPr>
          <w:rFonts w:ascii="Times New Roman" w:hAnsi="Times New Roman" w:cs="Times New Roman"/>
          <w:sz w:val="24"/>
          <w:szCs w:val="24"/>
        </w:rPr>
        <w:t xml:space="preserve">ные воды не разделяются. 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Для отведения поверхностных вод используется открытая сеть, состоящая, преимущес</w:t>
      </w:r>
      <w:r w:rsidRPr="00F50F14">
        <w:rPr>
          <w:rFonts w:ascii="Times New Roman" w:hAnsi="Times New Roman" w:cs="Times New Roman"/>
          <w:sz w:val="24"/>
          <w:szCs w:val="24"/>
        </w:rPr>
        <w:t>т</w:t>
      </w:r>
      <w:r w:rsidRPr="00F50F14">
        <w:rPr>
          <w:rFonts w:ascii="Times New Roman" w:hAnsi="Times New Roman" w:cs="Times New Roman"/>
          <w:sz w:val="24"/>
          <w:szCs w:val="24"/>
        </w:rPr>
        <w:t>венно, из придорожных канав, лотков, водопропускных труб на пересечениях дорог. Дождевые и талые сточные воды не очищаются и удаляются в близлежащие водоемы.</w:t>
      </w:r>
    </w:p>
    <w:p w:rsidR="00BD0A00" w:rsidRPr="00F50F14" w:rsidRDefault="00BD0A00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1" w:name="_Toc375696416"/>
      <w:bookmarkStart w:id="62" w:name="_Toc18337002"/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1.2. Описание результатов технического обследования централизованной системы </w:t>
      </w:r>
      <w:r w:rsidR="006E1B2C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водоотведения, включая описание существующих канализационных очистных сооружений, в том числе оценку соответствия применяемой технологической схемы очистки сточных вод </w:t>
      </w:r>
      <w:r w:rsidR="006E1B2C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требованиям обеспечения нормативов качества очистки сточных вод, определение </w:t>
      </w:r>
      <w:r w:rsidR="006E1B2C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существующего дефицита (резерва) мощностей сооружений и описание локальных очистных </w:t>
      </w:r>
      <w:r w:rsidR="006E1B2C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сооружений, создаваемых абонентами</w:t>
      </w:r>
      <w:bookmarkEnd w:id="61"/>
      <w:bookmarkEnd w:id="62"/>
    </w:p>
    <w:p w:rsidR="0025730F" w:rsidRPr="00F50F14" w:rsidRDefault="0025730F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Октябрьском </w:t>
      </w:r>
      <w:r w:rsidR="00FE6C6B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В Октябрьском </w:t>
      </w:r>
      <w:r w:rsidR="00FE6C6B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нет очистных сооружений для сбрасываемых бытовых стоков, поэтому водоотведение сточных вод коммунальной сферы населённых пунктов </w:t>
      </w:r>
      <w:r w:rsidR="0099541E" w:rsidRPr="00F50F14">
        <w:rPr>
          <w:rFonts w:ascii="Times New Roman" w:hAnsi="Times New Roman" w:cs="Times New Roman"/>
          <w:sz w:val="24"/>
          <w:szCs w:val="24"/>
        </w:rPr>
        <w:t>производится</w:t>
      </w:r>
      <w:r w:rsidRPr="00F50F14">
        <w:rPr>
          <w:rFonts w:ascii="Times New Roman" w:hAnsi="Times New Roman" w:cs="Times New Roman"/>
          <w:sz w:val="24"/>
          <w:szCs w:val="24"/>
        </w:rPr>
        <w:t xml:space="preserve"> в низменные части окрестностей.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Существующий дефицит мощностей очистных сооружений составляет 100%. 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Применяемая технологическая схема очистки сточных вод не соответствует требованиям </w:t>
      </w:r>
      <w:proofErr w:type="gramStart"/>
      <w:r w:rsidRPr="00F50F14">
        <w:rPr>
          <w:rFonts w:ascii="Times New Roman" w:hAnsi="Times New Roman" w:cs="Times New Roman"/>
          <w:sz w:val="24"/>
          <w:szCs w:val="24"/>
        </w:rPr>
        <w:t>обеспечения нормативов качества очистки сточных вод</w:t>
      </w:r>
      <w:proofErr w:type="gramEnd"/>
      <w:r w:rsidRPr="00F50F14">
        <w:rPr>
          <w:rFonts w:ascii="Times New Roman" w:hAnsi="Times New Roman" w:cs="Times New Roman"/>
          <w:sz w:val="24"/>
          <w:szCs w:val="24"/>
        </w:rPr>
        <w:t>.</w:t>
      </w: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Локальные очистные сооружения, создаваемые абонентами, на территории поселения о</w:t>
      </w:r>
      <w:r w:rsidRPr="00F50F14">
        <w:rPr>
          <w:rFonts w:ascii="Times New Roman" w:hAnsi="Times New Roman" w:cs="Times New Roman"/>
          <w:sz w:val="24"/>
          <w:szCs w:val="24"/>
        </w:rPr>
        <w:t>т</w:t>
      </w:r>
      <w:r w:rsidRPr="00F50F14">
        <w:rPr>
          <w:rFonts w:ascii="Times New Roman" w:hAnsi="Times New Roman" w:cs="Times New Roman"/>
          <w:sz w:val="24"/>
          <w:szCs w:val="24"/>
        </w:rPr>
        <w:t>сутствуют.</w:t>
      </w:r>
    </w:p>
    <w:p w:rsidR="00BD0A00" w:rsidRPr="00F50F14" w:rsidRDefault="00BD0A00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3" w:name="_Toc375696417"/>
      <w:bookmarkStart w:id="64" w:name="_Toc18337003"/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1.3. Описание технологических зон водоотведения, зон централизованного и нецентрализованного водоотведения (территорий, на которых водоотведение осуществляется с использованием </w:t>
      </w:r>
      <w:r w:rsidR="00F30F86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централизованных и нецентрализованных систем водоотведения) и перечень централизованных систем водоотведения</w:t>
      </w:r>
      <w:bookmarkEnd w:id="63"/>
      <w:bookmarkEnd w:id="64"/>
    </w:p>
    <w:p w:rsidR="0025730F" w:rsidRPr="00F50F14" w:rsidRDefault="0025730F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A670C1" w:rsidRPr="00F50F14" w:rsidRDefault="00A670C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F35D1C" w:rsidRPr="00F50F14">
        <w:rPr>
          <w:rFonts w:ascii="Times New Roman" w:hAnsi="Times New Roman" w:cs="Times New Roman"/>
          <w:sz w:val="24"/>
          <w:szCs w:val="24"/>
        </w:rPr>
        <w:t xml:space="preserve">Октябрьском </w:t>
      </w:r>
      <w:r w:rsidR="00FE6C6B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отсутствуют. </w:t>
      </w:r>
    </w:p>
    <w:p w:rsidR="00A670C1" w:rsidRPr="00F50F14" w:rsidRDefault="00A670C1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lastRenderedPageBreak/>
        <w:t xml:space="preserve">Нецентрализованные зоны водоотведения в </w:t>
      </w:r>
      <w:r w:rsidR="00F35D1C" w:rsidRPr="00F50F14">
        <w:rPr>
          <w:rFonts w:ascii="Times New Roman" w:hAnsi="Times New Roman" w:cs="Times New Roman"/>
          <w:sz w:val="24"/>
          <w:szCs w:val="24"/>
        </w:rPr>
        <w:t xml:space="preserve">Октябрьском </w:t>
      </w:r>
      <w:r w:rsidR="00B16F9C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представлено выгре</w:t>
      </w:r>
      <w:r w:rsidRPr="00F50F14">
        <w:rPr>
          <w:rFonts w:ascii="Times New Roman" w:hAnsi="Times New Roman" w:cs="Times New Roman"/>
          <w:sz w:val="24"/>
          <w:szCs w:val="24"/>
        </w:rPr>
        <w:t>б</w:t>
      </w:r>
      <w:r w:rsidRPr="00F50F14">
        <w:rPr>
          <w:rFonts w:ascii="Times New Roman" w:hAnsi="Times New Roman" w:cs="Times New Roman"/>
          <w:sz w:val="24"/>
          <w:szCs w:val="24"/>
        </w:rPr>
        <w:t>ными ямами и надворными уборными.</w:t>
      </w:r>
    </w:p>
    <w:p w:rsidR="00A670C1" w:rsidRPr="00F50F14" w:rsidRDefault="00A670C1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Отвод сточных бытовых и производственных вод с территории производится вывозным м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 xml:space="preserve">тодом ассенизаторскими машинами за пределы населенных пунктов со сбросом в </w:t>
      </w:r>
      <w:r w:rsidR="004525EA" w:rsidRPr="00F50F14">
        <w:rPr>
          <w:rFonts w:ascii="Times New Roman" w:hAnsi="Times New Roman" w:cs="Times New Roman"/>
          <w:sz w:val="24"/>
          <w:szCs w:val="24"/>
        </w:rPr>
        <w:t xml:space="preserve">водоочистные сооружения </w:t>
      </w:r>
      <w:proofErr w:type="gramStart"/>
      <w:r w:rsidR="004525EA" w:rsidRPr="00F50F14">
        <w:rPr>
          <w:rFonts w:ascii="Times New Roman" w:hAnsi="Times New Roman" w:cs="Times New Roman"/>
          <w:sz w:val="24"/>
          <w:szCs w:val="24"/>
        </w:rPr>
        <w:t>г</w:t>
      </w:r>
      <w:proofErr w:type="gramEnd"/>
      <w:r w:rsidR="004525EA" w:rsidRPr="00F50F14">
        <w:rPr>
          <w:rFonts w:ascii="Times New Roman" w:hAnsi="Times New Roman" w:cs="Times New Roman"/>
          <w:sz w:val="24"/>
          <w:szCs w:val="24"/>
        </w:rPr>
        <w:t>.</w:t>
      </w:r>
      <w:r w:rsidRPr="00F50F14">
        <w:rPr>
          <w:rFonts w:ascii="Times New Roman" w:hAnsi="Times New Roman" w:cs="Times New Roman"/>
          <w:sz w:val="24"/>
          <w:szCs w:val="24"/>
        </w:rPr>
        <w:t xml:space="preserve"> </w:t>
      </w:r>
      <w:r w:rsidR="00F35D1C" w:rsidRPr="00F50F14">
        <w:rPr>
          <w:rFonts w:ascii="Times New Roman" w:hAnsi="Times New Roman" w:cs="Times New Roman"/>
          <w:sz w:val="24"/>
          <w:szCs w:val="24"/>
        </w:rPr>
        <w:t>Куйбышев</w:t>
      </w:r>
      <w:r w:rsidRPr="00F50F14">
        <w:rPr>
          <w:rFonts w:ascii="Times New Roman" w:hAnsi="Times New Roman" w:cs="Times New Roman"/>
          <w:sz w:val="24"/>
          <w:szCs w:val="24"/>
        </w:rPr>
        <w:t>.</w:t>
      </w:r>
    </w:p>
    <w:p w:rsidR="00126B7E" w:rsidRPr="00F50F14" w:rsidRDefault="00126B7E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50F14">
        <w:rPr>
          <w:rFonts w:ascii="Times New Roman" w:hAnsi="Times New Roman" w:cs="Times New Roman"/>
          <w:i/>
          <w:sz w:val="24"/>
          <w:szCs w:val="24"/>
        </w:rPr>
        <w:t xml:space="preserve">1.4. Описание технической возможности утилизации осадков сточных вод на очистных </w:t>
      </w:r>
      <w:r w:rsidR="00F30F86" w:rsidRPr="00F50F14">
        <w:rPr>
          <w:rFonts w:ascii="Times New Roman" w:hAnsi="Times New Roman" w:cs="Times New Roman"/>
          <w:i/>
          <w:sz w:val="24"/>
          <w:szCs w:val="24"/>
        </w:rPr>
        <w:br/>
      </w:r>
      <w:r w:rsidRPr="00F50F14">
        <w:rPr>
          <w:rFonts w:ascii="Times New Roman" w:hAnsi="Times New Roman" w:cs="Times New Roman"/>
          <w:i/>
          <w:sz w:val="24"/>
          <w:szCs w:val="24"/>
        </w:rPr>
        <w:t>сооружениях существующей централизованной системы водоотведения</w:t>
      </w:r>
    </w:p>
    <w:p w:rsidR="0025730F" w:rsidRPr="00F50F14" w:rsidRDefault="0025730F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F50F14" w:rsidRDefault="00F35D1C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Техническая возможность утилизации осадков сточных вод отсутствует, так как очистных сооружений на территории </w:t>
      </w:r>
      <w:r w:rsidR="00496C92" w:rsidRPr="00F50F14">
        <w:rPr>
          <w:rFonts w:ascii="Times New Roman" w:hAnsi="Times New Roman" w:cs="Times New Roman"/>
          <w:sz w:val="24"/>
          <w:szCs w:val="24"/>
        </w:rPr>
        <w:t xml:space="preserve">сельсовета </w:t>
      </w:r>
      <w:r w:rsidRPr="00F50F14">
        <w:rPr>
          <w:rFonts w:ascii="Times New Roman" w:hAnsi="Times New Roman" w:cs="Times New Roman"/>
          <w:sz w:val="24"/>
          <w:szCs w:val="24"/>
        </w:rPr>
        <w:t>образования нет. Локальные очистные сооружения отсутс</w:t>
      </w:r>
      <w:r w:rsidRPr="00F50F14">
        <w:rPr>
          <w:rFonts w:ascii="Times New Roman" w:hAnsi="Times New Roman" w:cs="Times New Roman"/>
          <w:sz w:val="24"/>
          <w:szCs w:val="24"/>
        </w:rPr>
        <w:t>т</w:t>
      </w:r>
      <w:r w:rsidRPr="00F50F14">
        <w:rPr>
          <w:rFonts w:ascii="Times New Roman" w:hAnsi="Times New Roman" w:cs="Times New Roman"/>
          <w:sz w:val="24"/>
          <w:szCs w:val="24"/>
        </w:rPr>
        <w:t xml:space="preserve">вуют. </w:t>
      </w:r>
    </w:p>
    <w:p w:rsidR="00F35D1C" w:rsidRPr="00F50F14" w:rsidRDefault="00F35D1C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50F14">
        <w:rPr>
          <w:rFonts w:ascii="Times New Roman" w:hAnsi="Times New Roman" w:cs="Times New Roman"/>
          <w:i/>
          <w:sz w:val="24"/>
          <w:szCs w:val="24"/>
        </w:rPr>
        <w:t>1.5. Описание состояния и функционирования канализационных коллекторов и сетей, сооружений на них, включая оценку их износа и определение возможности обеспечения отвода и очистки сточных вод на существующих объектах централизованной системы водоотведения</w:t>
      </w:r>
    </w:p>
    <w:p w:rsidR="0025730F" w:rsidRPr="00F50F14" w:rsidRDefault="0025730F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Централизованные системы водоотведения в </w:t>
      </w:r>
      <w:r w:rsidR="00FE6C6B" w:rsidRPr="00F50F14">
        <w:rPr>
          <w:rFonts w:ascii="Times New Roman" w:hAnsi="Times New Roman" w:cs="Times New Roman"/>
          <w:sz w:val="24"/>
          <w:szCs w:val="24"/>
        </w:rPr>
        <w:t>Октябрьском 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F35D1C" w:rsidRPr="00F50F14" w:rsidRDefault="000A01B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К</w:t>
      </w:r>
      <w:r w:rsidR="00F35D1C" w:rsidRPr="00F50F14">
        <w:rPr>
          <w:rFonts w:ascii="Times New Roman" w:hAnsi="Times New Roman" w:cs="Times New Roman"/>
          <w:sz w:val="24"/>
          <w:szCs w:val="24"/>
        </w:rPr>
        <w:t xml:space="preserve">анализационные коллекторы и сети в </w:t>
      </w:r>
      <w:r w:rsidR="00FE6C6B" w:rsidRPr="00F50F14">
        <w:rPr>
          <w:rFonts w:ascii="Times New Roman" w:hAnsi="Times New Roman" w:cs="Times New Roman"/>
          <w:sz w:val="24"/>
          <w:szCs w:val="24"/>
        </w:rPr>
        <w:t>Октябрьском сельсовете</w:t>
      </w:r>
      <w:r w:rsidR="00F35D1C" w:rsidRPr="00F50F14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7843DC" w:rsidRPr="00F50F14" w:rsidRDefault="007843DC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50F14">
        <w:rPr>
          <w:rFonts w:ascii="Times New Roman" w:hAnsi="Times New Roman" w:cs="Times New Roman"/>
          <w:i/>
          <w:sz w:val="24"/>
          <w:szCs w:val="24"/>
        </w:rPr>
        <w:t xml:space="preserve">1.6. Оценка безопасности и надежности объектов централизованной системы </w:t>
      </w:r>
      <w:r w:rsidR="00F30F86" w:rsidRPr="00F50F14">
        <w:rPr>
          <w:rFonts w:ascii="Times New Roman" w:hAnsi="Times New Roman" w:cs="Times New Roman"/>
          <w:i/>
          <w:sz w:val="24"/>
          <w:szCs w:val="24"/>
        </w:rPr>
        <w:br/>
      </w:r>
      <w:r w:rsidRPr="00F50F14">
        <w:rPr>
          <w:rFonts w:ascii="Times New Roman" w:hAnsi="Times New Roman" w:cs="Times New Roman"/>
          <w:i/>
          <w:sz w:val="24"/>
          <w:szCs w:val="24"/>
        </w:rPr>
        <w:t>водоотведения и их управляемости</w:t>
      </w:r>
    </w:p>
    <w:p w:rsidR="0025730F" w:rsidRPr="00F50F14" w:rsidRDefault="00F35D1C" w:rsidP="00F50F14">
      <w:pPr>
        <w:tabs>
          <w:tab w:val="left" w:pos="7140"/>
        </w:tabs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ab/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Октябрьском </w:t>
      </w:r>
      <w:r w:rsidR="00FE6C6B" w:rsidRPr="00F50F14">
        <w:rPr>
          <w:rFonts w:ascii="Times New Roman" w:hAnsi="Times New Roman" w:cs="Times New Roman"/>
          <w:sz w:val="24"/>
          <w:szCs w:val="24"/>
        </w:rPr>
        <w:t>сельсовете</w:t>
      </w:r>
      <w:r w:rsidRPr="00F50F14">
        <w:rPr>
          <w:rFonts w:ascii="Times New Roman" w:hAnsi="Times New Roman" w:cs="Times New Roman"/>
          <w:sz w:val="24"/>
          <w:szCs w:val="24"/>
        </w:rPr>
        <w:t xml:space="preserve"> отсутствует. </w:t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представляет собой сложную систему инжене</w:t>
      </w:r>
      <w:r w:rsidRPr="00F50F14">
        <w:rPr>
          <w:rFonts w:ascii="Times New Roman" w:hAnsi="Times New Roman" w:cs="Times New Roman"/>
          <w:sz w:val="24"/>
          <w:szCs w:val="24"/>
        </w:rPr>
        <w:t>р</w:t>
      </w:r>
      <w:r w:rsidRPr="00F50F14">
        <w:rPr>
          <w:rFonts w:ascii="Times New Roman" w:hAnsi="Times New Roman" w:cs="Times New Roman"/>
          <w:sz w:val="24"/>
          <w:szCs w:val="24"/>
        </w:rPr>
        <w:t>ных сооружений, надежная и эффективная работа которых является одной из важнейших соста</w:t>
      </w:r>
      <w:r w:rsidRPr="00F50F14">
        <w:rPr>
          <w:rFonts w:ascii="Times New Roman" w:hAnsi="Times New Roman" w:cs="Times New Roman"/>
          <w:sz w:val="24"/>
          <w:szCs w:val="24"/>
        </w:rPr>
        <w:t>в</w:t>
      </w:r>
      <w:r w:rsidRPr="00F50F14">
        <w:rPr>
          <w:rFonts w:ascii="Times New Roman" w:hAnsi="Times New Roman" w:cs="Times New Roman"/>
          <w:sz w:val="24"/>
          <w:szCs w:val="24"/>
        </w:rPr>
        <w:t xml:space="preserve">ляющих благополучия села.  </w:t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Для вновь прокладываемых участков канализационных трубопроводов наиболее надежным и долговечным материалом является полиэтилен. Этот материал выдерживает ударные нагрузки при резком изменении давления в трубопроводе, является стойким к электрохимической коррозии.</w:t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Безопасность водоотведения может быть реализована путем строительства биологических очистных сооружений канализации, например, </w:t>
      </w:r>
      <w:proofErr w:type="spellStart"/>
      <w:r w:rsidR="00F50F14">
        <w:rPr>
          <w:rFonts w:ascii="Times New Roman" w:hAnsi="Times New Roman" w:cs="Times New Roman"/>
          <w:sz w:val="24"/>
          <w:szCs w:val="24"/>
        </w:rPr>
        <w:t>аэротенки</w:t>
      </w:r>
      <w:proofErr w:type="spellEnd"/>
      <w:r w:rsidRPr="00F50F14">
        <w:rPr>
          <w:rFonts w:ascii="Times New Roman" w:hAnsi="Times New Roman" w:cs="Times New Roman"/>
          <w:sz w:val="24"/>
          <w:szCs w:val="24"/>
        </w:rPr>
        <w:t>. Причем для исключения нарушения биохимических процессов при эксплуатации канализационных очистных сооружений необходимо устранить возможные перебои в энергоснабжении, поступление токсичных веществ, ингибиру</w:t>
      </w:r>
      <w:r w:rsidRPr="00F50F14">
        <w:rPr>
          <w:rFonts w:ascii="Times New Roman" w:hAnsi="Times New Roman" w:cs="Times New Roman"/>
          <w:sz w:val="24"/>
          <w:szCs w:val="24"/>
        </w:rPr>
        <w:t>ю</w:t>
      </w:r>
      <w:r w:rsidRPr="00F50F14">
        <w:rPr>
          <w:rFonts w:ascii="Times New Roman" w:hAnsi="Times New Roman" w:cs="Times New Roman"/>
          <w:sz w:val="24"/>
          <w:szCs w:val="24"/>
        </w:rPr>
        <w:t>щих процесс биологической очистки.</w:t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Важным способом повышения надежности очистных сооружений (особенно в условиях экономии энергоресурсов) является внедрение автоматического регулирования технологического процесса.</w:t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Реализуя комплекс мероприятий, направленных на повышение надежности системы вод</w:t>
      </w:r>
      <w:r w:rsidRPr="00F50F14">
        <w:rPr>
          <w:rFonts w:ascii="Times New Roman" w:hAnsi="Times New Roman" w:cs="Times New Roman"/>
          <w:sz w:val="24"/>
          <w:szCs w:val="24"/>
        </w:rPr>
        <w:t>о</w:t>
      </w:r>
      <w:r w:rsidRPr="00F50F14">
        <w:rPr>
          <w:rFonts w:ascii="Times New Roman" w:hAnsi="Times New Roman" w:cs="Times New Roman"/>
          <w:sz w:val="24"/>
          <w:szCs w:val="24"/>
        </w:rPr>
        <w:t>отведения, обеспечивается устойчивая работа системы канализации поселения.</w:t>
      </w:r>
    </w:p>
    <w:p w:rsidR="009A479E" w:rsidRDefault="009A479E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50F14" w:rsidRDefault="00F50F14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50F14" w:rsidRPr="00F50F14" w:rsidRDefault="00F50F14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50F14">
        <w:rPr>
          <w:rFonts w:ascii="Times New Roman" w:hAnsi="Times New Roman" w:cs="Times New Roman"/>
          <w:i/>
          <w:sz w:val="24"/>
          <w:szCs w:val="24"/>
        </w:rPr>
        <w:lastRenderedPageBreak/>
        <w:t xml:space="preserve">1.7. Оценка воздействия сбросов сточных вод через централизованную систему </w:t>
      </w:r>
      <w:r w:rsidR="00F30F86" w:rsidRPr="00F50F14">
        <w:rPr>
          <w:rFonts w:ascii="Times New Roman" w:hAnsi="Times New Roman" w:cs="Times New Roman"/>
          <w:i/>
          <w:sz w:val="24"/>
          <w:szCs w:val="24"/>
        </w:rPr>
        <w:br/>
      </w:r>
      <w:r w:rsidRPr="00F50F14">
        <w:rPr>
          <w:rFonts w:ascii="Times New Roman" w:hAnsi="Times New Roman" w:cs="Times New Roman"/>
          <w:i/>
          <w:sz w:val="24"/>
          <w:szCs w:val="24"/>
        </w:rPr>
        <w:t>водоотведения на окружающую среду</w:t>
      </w:r>
    </w:p>
    <w:p w:rsidR="0025730F" w:rsidRPr="00F50F14" w:rsidRDefault="0025730F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35D1C" w:rsidRPr="00F50F14" w:rsidRDefault="00F35D1C" w:rsidP="00F50F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F50F14">
        <w:rPr>
          <w:rFonts w:ascii="Times New Roman" w:hAnsi="Times New Roman" w:cs="Times New Roman"/>
          <w:sz w:val="24"/>
          <w:szCs w:val="24"/>
        </w:rPr>
        <w:t>Все хозяйственно-бытовые и производственные сточные воды по системе, состоящей из с</w:t>
      </w:r>
      <w:r w:rsidRPr="00F50F14">
        <w:rPr>
          <w:rFonts w:ascii="Times New Roman" w:hAnsi="Times New Roman" w:cs="Times New Roman"/>
          <w:sz w:val="24"/>
          <w:szCs w:val="24"/>
        </w:rPr>
        <w:t>о</w:t>
      </w:r>
      <w:r w:rsidRPr="00F50F14">
        <w:rPr>
          <w:rFonts w:ascii="Times New Roman" w:hAnsi="Times New Roman" w:cs="Times New Roman"/>
          <w:sz w:val="24"/>
          <w:szCs w:val="24"/>
        </w:rPr>
        <w:t>стоящей из индивидуальных септиков и надворных уборных, отводятся без очистки биологич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>скими очистными сооружениями.</w:t>
      </w:r>
      <w:proofErr w:type="gramEnd"/>
      <w:r w:rsidRPr="00F50F14">
        <w:rPr>
          <w:rFonts w:ascii="Times New Roman" w:hAnsi="Times New Roman" w:cs="Times New Roman"/>
          <w:sz w:val="24"/>
          <w:szCs w:val="24"/>
        </w:rPr>
        <w:t xml:space="preserve"> Поверхностно-ливневые сточные воды не организованы. Спец</w:t>
      </w:r>
      <w:r w:rsidRPr="00F50F14">
        <w:rPr>
          <w:rFonts w:ascii="Times New Roman" w:hAnsi="Times New Roman" w:cs="Times New Roman"/>
          <w:sz w:val="24"/>
          <w:szCs w:val="24"/>
        </w:rPr>
        <w:t>и</w:t>
      </w:r>
      <w:r w:rsidRPr="00F50F14">
        <w:rPr>
          <w:rFonts w:ascii="Times New Roman" w:hAnsi="Times New Roman" w:cs="Times New Roman"/>
          <w:sz w:val="24"/>
          <w:szCs w:val="24"/>
        </w:rPr>
        <w:t xml:space="preserve">альные каналы и лотки – отсутствуют. </w:t>
      </w:r>
    </w:p>
    <w:p w:rsidR="00F35D1C" w:rsidRPr="00F50F14" w:rsidRDefault="00F35D1C" w:rsidP="00F50F1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Сточные воды не проходят механического и химического обеззараживания.</w:t>
      </w:r>
    </w:p>
    <w:p w:rsidR="0025730F" w:rsidRPr="00F50F14" w:rsidRDefault="0025730F" w:rsidP="00F50F1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F50F14">
        <w:rPr>
          <w:rFonts w:ascii="Times New Roman" w:hAnsi="Times New Roman" w:cs="Times New Roman"/>
          <w:i/>
          <w:sz w:val="24"/>
          <w:szCs w:val="24"/>
        </w:rPr>
        <w:t>1.8. Описание территорий муниципального образования, не охваченных централизованной</w:t>
      </w:r>
      <w:r w:rsidR="00222D9F" w:rsidRPr="00F50F14">
        <w:rPr>
          <w:rFonts w:ascii="Times New Roman" w:hAnsi="Times New Roman" w:cs="Times New Roman"/>
          <w:i/>
          <w:sz w:val="24"/>
          <w:szCs w:val="24"/>
        </w:rPr>
        <w:br/>
      </w:r>
      <w:r w:rsidRPr="00F50F14">
        <w:rPr>
          <w:rFonts w:ascii="Times New Roman" w:hAnsi="Times New Roman" w:cs="Times New Roman"/>
          <w:i/>
          <w:sz w:val="24"/>
          <w:szCs w:val="24"/>
        </w:rPr>
        <w:t xml:space="preserve"> системой водоотведения</w:t>
      </w:r>
    </w:p>
    <w:p w:rsidR="0099541E" w:rsidRPr="00F50F14" w:rsidRDefault="0099541E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На 2019 г. к территориям </w:t>
      </w:r>
      <w:r w:rsidR="003605DA" w:rsidRPr="00F50F14">
        <w:rPr>
          <w:rFonts w:ascii="Times New Roman" w:hAnsi="Times New Roman" w:cs="Times New Roman"/>
          <w:sz w:val="24"/>
          <w:szCs w:val="24"/>
        </w:rPr>
        <w:t>Октябрьского</w:t>
      </w:r>
      <w:r w:rsidRPr="00F50F14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F50F14">
        <w:rPr>
          <w:rFonts w:ascii="Times New Roman" w:hAnsi="Times New Roman" w:cs="Times New Roman"/>
          <w:sz w:val="24"/>
          <w:szCs w:val="24"/>
        </w:rPr>
        <w:t>сельсовета</w:t>
      </w:r>
      <w:r w:rsidRPr="00F50F14">
        <w:rPr>
          <w:rFonts w:ascii="Times New Roman" w:hAnsi="Times New Roman" w:cs="Times New Roman"/>
          <w:sz w:val="24"/>
          <w:szCs w:val="24"/>
        </w:rPr>
        <w:t>, не охваченным централизованной си</w:t>
      </w:r>
      <w:r w:rsidRPr="00F50F14">
        <w:rPr>
          <w:rFonts w:ascii="Times New Roman" w:hAnsi="Times New Roman" w:cs="Times New Roman"/>
          <w:sz w:val="24"/>
          <w:szCs w:val="24"/>
        </w:rPr>
        <w:t>с</w:t>
      </w:r>
      <w:r w:rsidRPr="00F50F14">
        <w:rPr>
          <w:rFonts w:ascii="Times New Roman" w:hAnsi="Times New Roman" w:cs="Times New Roman"/>
          <w:sz w:val="24"/>
          <w:szCs w:val="24"/>
        </w:rPr>
        <w:t>темой водоотведения, относятся все районы поселения.</w:t>
      </w:r>
    </w:p>
    <w:p w:rsidR="00F35D1C" w:rsidRPr="00F50F14" w:rsidRDefault="00F35D1C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 xml:space="preserve">На территории </w:t>
      </w:r>
      <w:r w:rsidR="00DB4FF1" w:rsidRPr="00F50F14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 w:rsidRPr="00F50F14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="000139BA" w:rsidRPr="00F50F14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F50F14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F50F14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="000139BA" w:rsidRPr="00F50F14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F50F14">
        <w:rPr>
          <w:rFonts w:ascii="Times New Roman" w:hAnsi="Times New Roman" w:cs="Times New Roman"/>
          <w:sz w:val="24"/>
          <w:szCs w:val="24"/>
        </w:rPr>
        <w:t>д. Заречный</w:t>
      </w:r>
      <w:r w:rsidRPr="00F50F14">
        <w:rPr>
          <w:rFonts w:ascii="Times New Roman" w:hAnsi="Times New Roman" w:cs="Times New Roman"/>
          <w:sz w:val="24"/>
          <w:szCs w:val="24"/>
        </w:rPr>
        <w:t xml:space="preserve"> системы водоотведения предста</w:t>
      </w:r>
      <w:r w:rsidRPr="00F50F14">
        <w:rPr>
          <w:rFonts w:ascii="Times New Roman" w:hAnsi="Times New Roman" w:cs="Times New Roman"/>
          <w:sz w:val="24"/>
          <w:szCs w:val="24"/>
        </w:rPr>
        <w:t>в</w:t>
      </w:r>
      <w:r w:rsidRPr="00F50F14">
        <w:rPr>
          <w:rFonts w:ascii="Times New Roman" w:hAnsi="Times New Roman" w:cs="Times New Roman"/>
          <w:sz w:val="24"/>
          <w:szCs w:val="24"/>
        </w:rPr>
        <w:t>лены индивидуальными выгребами или надворными уборными. Удаление сточных вод из выгр</w:t>
      </w:r>
      <w:r w:rsidRPr="00F50F14">
        <w:rPr>
          <w:rFonts w:ascii="Times New Roman" w:hAnsi="Times New Roman" w:cs="Times New Roman"/>
          <w:sz w:val="24"/>
          <w:szCs w:val="24"/>
        </w:rPr>
        <w:t>е</w:t>
      </w:r>
      <w:r w:rsidRPr="00F50F14">
        <w:rPr>
          <w:rFonts w:ascii="Times New Roman" w:hAnsi="Times New Roman" w:cs="Times New Roman"/>
          <w:sz w:val="24"/>
          <w:szCs w:val="24"/>
        </w:rPr>
        <w:t xml:space="preserve">бов осуществляется вывозом ассенизаторскими машинами за пределы населенных пунктов со сбросом в </w:t>
      </w:r>
      <w:r w:rsidR="00FE6C6B" w:rsidRPr="00F50F14">
        <w:rPr>
          <w:rFonts w:ascii="Times New Roman" w:hAnsi="Times New Roman" w:cs="Times New Roman"/>
          <w:sz w:val="24"/>
          <w:szCs w:val="24"/>
        </w:rPr>
        <w:t>водоочистные сооружения города</w:t>
      </w:r>
      <w:r w:rsidRPr="00F50F14">
        <w:rPr>
          <w:rFonts w:ascii="Times New Roman" w:hAnsi="Times New Roman" w:cs="Times New Roman"/>
          <w:sz w:val="24"/>
          <w:szCs w:val="24"/>
        </w:rPr>
        <w:t xml:space="preserve"> </w:t>
      </w:r>
      <w:r w:rsidR="000139BA" w:rsidRPr="00F50F14">
        <w:rPr>
          <w:rFonts w:ascii="Times New Roman" w:hAnsi="Times New Roman" w:cs="Times New Roman"/>
          <w:sz w:val="24"/>
          <w:szCs w:val="24"/>
        </w:rPr>
        <w:t>Куйбышев</w:t>
      </w:r>
      <w:r w:rsidR="00FE6C6B" w:rsidRPr="00F50F14">
        <w:rPr>
          <w:rFonts w:ascii="Times New Roman" w:hAnsi="Times New Roman" w:cs="Times New Roman"/>
          <w:sz w:val="24"/>
          <w:szCs w:val="24"/>
        </w:rPr>
        <w:t>.</w:t>
      </w:r>
    </w:p>
    <w:p w:rsidR="00A75431" w:rsidRPr="00F50F14" w:rsidRDefault="00A75431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F50F14">
      <w:pPr>
        <w:spacing w:after="0"/>
        <w:jc w:val="center"/>
        <w:rPr>
          <w:rFonts w:ascii="Times New Roman" w:hAnsi="Times New Roman" w:cs="Times New Roman"/>
          <w:i/>
          <w:sz w:val="24"/>
          <w:szCs w:val="24"/>
        </w:rPr>
      </w:pPr>
      <w:bookmarkStart w:id="65" w:name="_Toc375696418"/>
      <w:r w:rsidRPr="00F50F14">
        <w:rPr>
          <w:rFonts w:ascii="Times New Roman" w:hAnsi="Times New Roman" w:cs="Times New Roman"/>
          <w:i/>
          <w:sz w:val="24"/>
          <w:szCs w:val="24"/>
        </w:rPr>
        <w:t>1.9. Описание существующих технических и технологических проблем системы водоотведения</w:t>
      </w:r>
      <w:bookmarkEnd w:id="65"/>
      <w:r w:rsidR="00300F72" w:rsidRPr="00F50F14">
        <w:rPr>
          <w:rFonts w:ascii="Times New Roman" w:hAnsi="Times New Roman" w:cs="Times New Roman"/>
          <w:i/>
          <w:sz w:val="24"/>
          <w:szCs w:val="24"/>
        </w:rPr>
        <w:t xml:space="preserve"> сельсовета</w:t>
      </w:r>
    </w:p>
    <w:p w:rsidR="000139BA" w:rsidRPr="00F50F14" w:rsidRDefault="000139BA" w:rsidP="00F50F1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66" w:name="_Toc375696419"/>
    </w:p>
    <w:p w:rsidR="000139BA" w:rsidRPr="00F50F14" w:rsidRDefault="000139BA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К техническим проблемам системы водоотведения поселения относятся: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централизованной системы водоотведения;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открытых водостоков (каналов, лотков и кюветов) для отведения дождевых и талых вод, приводящих к подтоплению территории</w:t>
      </w:r>
    </w:p>
    <w:p w:rsidR="000139BA" w:rsidRPr="00F50F14" w:rsidRDefault="000139BA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К технологическим проблемам системы водоотведения поселения можно отнести: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технологических устройств очистки воды;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разделения бытовых и производственных сточных вод;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возможности повторного использования очищенной воды в качестве техн</w:t>
      </w:r>
      <w:r w:rsidRPr="00F50F14">
        <w:rPr>
          <w:rFonts w:ascii="Times New Roman" w:hAnsi="Times New Roman" w:cs="Times New Roman"/>
          <w:sz w:val="24"/>
          <w:szCs w:val="24"/>
        </w:rPr>
        <w:t>и</w:t>
      </w:r>
      <w:r w:rsidRPr="00F50F14">
        <w:rPr>
          <w:rFonts w:ascii="Times New Roman" w:hAnsi="Times New Roman" w:cs="Times New Roman"/>
          <w:sz w:val="24"/>
          <w:szCs w:val="24"/>
        </w:rPr>
        <w:t>ческой.</w:t>
      </w:r>
    </w:p>
    <w:p w:rsidR="000139BA" w:rsidRPr="00F50F14" w:rsidRDefault="000139BA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Основные проблемы функционирования системы водоотведения: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КНС;</w:t>
      </w:r>
    </w:p>
    <w:p w:rsidR="000139BA" w:rsidRPr="00F50F14" w:rsidRDefault="000139BA" w:rsidP="00F50F14">
      <w:pPr>
        <w:pStyle w:val="af3"/>
        <w:numPr>
          <w:ilvl w:val="0"/>
          <w:numId w:val="44"/>
        </w:numPr>
        <w:tabs>
          <w:tab w:val="left" w:pos="993"/>
        </w:tabs>
        <w:spacing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отсутствие технологического оборудования.</w:t>
      </w:r>
    </w:p>
    <w:p w:rsidR="000139BA" w:rsidRPr="00F50F14" w:rsidRDefault="000139BA" w:rsidP="00F50F1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отсутствует.</w:t>
      </w:r>
    </w:p>
    <w:p w:rsidR="0025730F" w:rsidRPr="00F50F14" w:rsidRDefault="000139BA" w:rsidP="00F50F14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r w:rsidRPr="00F50F14">
        <w:rPr>
          <w:rFonts w:ascii="Times New Roman" w:hAnsi="Times New Roman" w:cs="Times New Roman"/>
          <w:color w:val="auto"/>
          <w:sz w:val="24"/>
          <w:szCs w:val="24"/>
        </w:rPr>
        <w:br w:type="page"/>
      </w:r>
      <w:bookmarkStart w:id="67" w:name="_Toc18337004"/>
      <w:r w:rsidR="0025730F"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2. </w:t>
      </w:r>
      <w:r w:rsidR="0025730F" w:rsidRPr="00F50F14">
        <w:rPr>
          <w:rFonts w:ascii="Times New Roman" w:hAnsi="Times New Roman" w:cs="Times New Roman"/>
          <w:color w:val="auto"/>
          <w:sz w:val="24"/>
          <w:szCs w:val="24"/>
        </w:rPr>
        <w:t>Балансы сточных вод в системе водоотведения</w:t>
      </w:r>
      <w:bookmarkEnd w:id="66"/>
      <w:bookmarkEnd w:id="67"/>
    </w:p>
    <w:p w:rsidR="00222D9F" w:rsidRPr="00F50F14" w:rsidRDefault="00222D9F" w:rsidP="001E79DA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F50F14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68" w:name="_Toc375696420"/>
      <w:bookmarkStart w:id="69" w:name="_Toc18337005"/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2.1. Баланс поступления сточных вод в централизованную систему водоотведения и </w:t>
      </w:r>
      <w:r w:rsidR="00222D9F"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F50F1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отведения стоков по технологическим зонам водоотведения</w:t>
      </w:r>
      <w:bookmarkEnd w:id="68"/>
      <w:bookmarkEnd w:id="69"/>
    </w:p>
    <w:p w:rsidR="0025730F" w:rsidRPr="00F50F14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F50F14" w:rsidRDefault="0044451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F50F14">
        <w:rPr>
          <w:rFonts w:ascii="Times New Roman" w:hAnsi="Times New Roman" w:cs="Times New Roman"/>
          <w:sz w:val="24"/>
          <w:szCs w:val="24"/>
        </w:rPr>
        <w:t>Расчетные расходы сточных вод определены исходя из степени благоустройства жилой з</w:t>
      </w:r>
      <w:r w:rsidRPr="00F50F14">
        <w:rPr>
          <w:rFonts w:ascii="Times New Roman" w:hAnsi="Times New Roman" w:cs="Times New Roman"/>
          <w:sz w:val="24"/>
          <w:szCs w:val="24"/>
        </w:rPr>
        <w:t>а</w:t>
      </w:r>
      <w:r w:rsidRPr="00F50F14">
        <w:rPr>
          <w:rFonts w:ascii="Times New Roman" w:hAnsi="Times New Roman" w:cs="Times New Roman"/>
          <w:sz w:val="24"/>
          <w:szCs w:val="24"/>
        </w:rPr>
        <w:t xml:space="preserve">стройки и сохраняемого жилого фонда. При этом в соответствии со </w:t>
      </w:r>
      <w:r w:rsidR="00B8700C" w:rsidRPr="00F50F14">
        <w:rPr>
          <w:rFonts w:ascii="Times New Roman" w:hAnsi="Times New Roman" w:cs="Times New Roman"/>
          <w:sz w:val="24"/>
          <w:szCs w:val="24"/>
        </w:rPr>
        <w:t>СП 32.13330.2012</w:t>
      </w:r>
      <w:r w:rsidRPr="00F50F14">
        <w:rPr>
          <w:rFonts w:ascii="Times New Roman" w:hAnsi="Times New Roman" w:cs="Times New Roman"/>
          <w:sz w:val="24"/>
          <w:szCs w:val="24"/>
        </w:rPr>
        <w:t>, удельные нормы водоотведения принимаются равными нормам водопотребления, без учета полива.</w:t>
      </w:r>
    </w:p>
    <w:p w:rsidR="00444511" w:rsidRPr="00F50F14" w:rsidRDefault="00444511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444806" w:rsidRDefault="00444511" w:rsidP="001E79DA">
      <w:pPr>
        <w:pStyle w:val="a"/>
        <w:numPr>
          <w:ilvl w:val="0"/>
          <w:numId w:val="0"/>
        </w:numPr>
        <w:spacing w:before="0" w:after="0"/>
        <w:rPr>
          <w:rFonts w:eastAsiaTheme="minorEastAsia"/>
          <w:color w:val="auto"/>
        </w:rPr>
      </w:pPr>
      <w:r w:rsidRPr="00F50F14">
        <w:rPr>
          <w:rFonts w:eastAsiaTheme="minorEastAsia"/>
          <w:color w:val="auto"/>
        </w:rPr>
        <w:t xml:space="preserve">Таблица </w:t>
      </w:r>
      <w:r w:rsidR="00A13AC1" w:rsidRPr="00F50F14">
        <w:rPr>
          <w:rFonts w:eastAsiaTheme="minorEastAsia"/>
          <w:color w:val="auto"/>
        </w:rPr>
        <w:t>29</w:t>
      </w:r>
      <w:r w:rsidRPr="00F50F14">
        <w:rPr>
          <w:rFonts w:eastAsiaTheme="minorEastAsia"/>
          <w:color w:val="auto"/>
        </w:rPr>
        <w:t xml:space="preserve"> – Баланс поступления сточных вод в централизованную и нецентрализованную систему водоотведения и от</w:t>
      </w:r>
      <w:r w:rsidRPr="00444806">
        <w:rPr>
          <w:rFonts w:eastAsiaTheme="minorEastAsia"/>
          <w:color w:val="auto"/>
        </w:rPr>
        <w:t>ведения стоков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13" w:type="dxa"/>
        </w:tblCellMar>
        <w:tblLook w:val="04A0"/>
      </w:tblPr>
      <w:tblGrid>
        <w:gridCol w:w="3643"/>
        <w:gridCol w:w="3247"/>
        <w:gridCol w:w="3531"/>
      </w:tblGrid>
      <w:tr w:rsidR="00444511" w:rsidRPr="00F50F14" w:rsidTr="001A77A7">
        <w:tc>
          <w:tcPr>
            <w:tcW w:w="1748" w:type="pct"/>
            <w:shd w:val="clear" w:color="auto" w:fill="auto"/>
            <w:vAlign w:val="center"/>
          </w:tcPr>
          <w:p w:rsidR="00444511" w:rsidRPr="00F50F14" w:rsidRDefault="00444511" w:rsidP="001E79DA">
            <w:pPr>
              <w:spacing w:after="0"/>
              <w:ind w:left="-77" w:right="-109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Технологическая зона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444511" w:rsidRPr="00F50F14" w:rsidRDefault="00444511" w:rsidP="001E79DA">
            <w:pPr>
              <w:spacing w:after="0"/>
              <w:ind w:left="-107" w:right="-107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Объем поступление сточных вод, тыс. м</w:t>
            </w:r>
            <w:r w:rsidRPr="00F50F14">
              <w:rPr>
                <w:rFonts w:ascii="Times New Roman" w:hAnsi="Times New Roman" w:cs="Times New Roman"/>
                <w:b/>
                <w:vertAlign w:val="superscript"/>
              </w:rPr>
              <w:t>3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444511" w:rsidRPr="00F50F14" w:rsidRDefault="00444511" w:rsidP="001E79DA">
            <w:pPr>
              <w:spacing w:after="0"/>
              <w:ind w:left="-108" w:right="-143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Доля от общего объема, %</w:t>
            </w:r>
          </w:p>
        </w:tc>
      </w:tr>
      <w:tr w:rsidR="001A77A7" w:rsidRPr="00F50F14" w:rsidTr="001A77A7">
        <w:tc>
          <w:tcPr>
            <w:tcW w:w="1748" w:type="pct"/>
            <w:shd w:val="clear" w:color="auto" w:fill="auto"/>
            <w:vAlign w:val="center"/>
          </w:tcPr>
          <w:p w:rsidR="001A77A7" w:rsidRPr="00F50F14" w:rsidRDefault="00DB4FF1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с. Нагорное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A77A7" w:rsidRPr="00F50F14" w:rsidRDefault="001A77A7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22,47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A77A7" w:rsidRPr="00F50F14" w:rsidRDefault="00A66694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72,34</w:t>
            </w:r>
          </w:p>
        </w:tc>
      </w:tr>
      <w:tr w:rsidR="001A77A7" w:rsidRPr="00F50F14" w:rsidTr="001A77A7">
        <w:tc>
          <w:tcPr>
            <w:tcW w:w="1748" w:type="pct"/>
            <w:shd w:val="clear" w:color="auto" w:fill="auto"/>
            <w:vAlign w:val="center"/>
          </w:tcPr>
          <w:p w:rsidR="001A77A7" w:rsidRPr="00F50F14" w:rsidRDefault="00DB4FF1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F50F14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1558" w:type="pct"/>
            <w:shd w:val="clear" w:color="auto" w:fill="auto"/>
            <w:vAlign w:val="center"/>
          </w:tcPr>
          <w:p w:rsidR="001A77A7" w:rsidRPr="00F50F14" w:rsidRDefault="001A77A7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4,17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A77A7" w:rsidRPr="00F50F14" w:rsidRDefault="000A0C2C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13,4</w:t>
            </w:r>
            <w:r w:rsidR="00A66694" w:rsidRPr="00F50F14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1A77A7" w:rsidRPr="00F50F14" w:rsidTr="001A77A7">
        <w:tc>
          <w:tcPr>
            <w:tcW w:w="1748" w:type="pct"/>
            <w:shd w:val="clear" w:color="auto" w:fill="auto"/>
            <w:vAlign w:val="center"/>
          </w:tcPr>
          <w:p w:rsidR="001A77A7" w:rsidRPr="00F50F14" w:rsidRDefault="00DB4FF1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д. Заречный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1A77A7" w:rsidRPr="00F50F14" w:rsidRDefault="001A77A7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1A77A7" w:rsidRPr="00F50F14" w:rsidRDefault="000A0C2C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50F14">
              <w:rPr>
                <w:rFonts w:ascii="Times New Roman" w:hAnsi="Times New Roman" w:cs="Times New Roman"/>
                <w:color w:val="000000"/>
              </w:rPr>
              <w:t>14,2</w:t>
            </w:r>
            <w:r w:rsidR="00A66694" w:rsidRPr="00F50F14">
              <w:rPr>
                <w:rFonts w:ascii="Times New Roman" w:hAnsi="Times New Roman" w:cs="Times New Roman"/>
                <w:color w:val="000000"/>
              </w:rPr>
              <w:t>3</w:t>
            </w:r>
          </w:p>
        </w:tc>
      </w:tr>
      <w:tr w:rsidR="00FF6E4B" w:rsidRPr="00F50F14" w:rsidTr="001A77A7">
        <w:tc>
          <w:tcPr>
            <w:tcW w:w="1748" w:type="pct"/>
            <w:shd w:val="clear" w:color="auto" w:fill="auto"/>
            <w:vAlign w:val="center"/>
          </w:tcPr>
          <w:p w:rsidR="00FF6E4B" w:rsidRPr="00F50F14" w:rsidRDefault="00FF6E4B" w:rsidP="00B16F9C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F50F14">
              <w:rPr>
                <w:rFonts w:ascii="Times New Roman" w:hAnsi="Times New Roman" w:cs="Times New Roman"/>
                <w:b/>
              </w:rPr>
              <w:t>Всего</w:t>
            </w:r>
          </w:p>
        </w:tc>
        <w:tc>
          <w:tcPr>
            <w:tcW w:w="1558" w:type="pct"/>
            <w:shd w:val="clear" w:color="auto" w:fill="auto"/>
            <w:vAlign w:val="center"/>
          </w:tcPr>
          <w:p w:rsidR="00FF6E4B" w:rsidRPr="00F50F14" w:rsidRDefault="001A77A7" w:rsidP="00B16F9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31,06</w:t>
            </w:r>
          </w:p>
        </w:tc>
        <w:tc>
          <w:tcPr>
            <w:tcW w:w="1694" w:type="pct"/>
            <w:shd w:val="clear" w:color="auto" w:fill="auto"/>
            <w:vAlign w:val="center"/>
          </w:tcPr>
          <w:p w:rsidR="00FF6E4B" w:rsidRPr="00F50F14" w:rsidRDefault="00E71EB3" w:rsidP="00B16F9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50F14">
              <w:rPr>
                <w:rFonts w:ascii="Times New Roman" w:hAnsi="Times New Roman" w:cs="Times New Roman"/>
                <w:b/>
                <w:color w:val="000000"/>
              </w:rPr>
              <w:t>100,0</w:t>
            </w:r>
            <w:r w:rsidR="007932C1" w:rsidRPr="00F50F14">
              <w:rPr>
                <w:rFonts w:ascii="Times New Roman" w:hAnsi="Times New Roman" w:cs="Times New Roman"/>
                <w:b/>
                <w:color w:val="000000"/>
              </w:rPr>
              <w:t>0</w:t>
            </w:r>
          </w:p>
        </w:tc>
      </w:tr>
    </w:tbl>
    <w:p w:rsidR="00A66694" w:rsidRDefault="00A66694" w:rsidP="00A66694">
      <w:pPr>
        <w:spacing w:after="0"/>
        <w:rPr>
          <w:noProof/>
        </w:rPr>
      </w:pPr>
    </w:p>
    <w:p w:rsidR="00222D9F" w:rsidRPr="00444806" w:rsidRDefault="00B771D6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5400000" cy="3012507"/>
            <wp:effectExtent l="0" t="0" r="0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 cstate="print"/>
                    <a:srcRect l="11315" t="18658" r="10215" b="4072"/>
                    <a:stretch/>
                  </pic:blipFill>
                  <pic:spPr bwMode="auto">
                    <a:xfrm>
                      <a:off x="0" y="0"/>
                      <a:ext cx="5400000" cy="30125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F4917" w:rsidRPr="00444806" w:rsidRDefault="00E80D68" w:rsidP="001E79DA">
      <w:pPr>
        <w:pStyle w:val="aff8"/>
        <w:spacing w:after="0" w:line="276" w:lineRule="auto"/>
        <w:rPr>
          <w:color w:val="000000"/>
        </w:rPr>
      </w:pPr>
      <w:r w:rsidRPr="00444806">
        <w:rPr>
          <w:color w:val="000000"/>
        </w:rPr>
        <w:t xml:space="preserve">Рисунок </w:t>
      </w:r>
      <w:r w:rsidR="0060515A">
        <w:rPr>
          <w:color w:val="000000"/>
        </w:rPr>
        <w:t>19</w:t>
      </w:r>
      <w:r w:rsidR="00DF4917" w:rsidRPr="00444806">
        <w:rPr>
          <w:color w:val="000000"/>
        </w:rPr>
        <w:t xml:space="preserve"> – </w:t>
      </w:r>
      <w:r w:rsidR="00DF4917" w:rsidRPr="00444806">
        <w:t xml:space="preserve">Баланс поступления сточных вод в централизованную систему водоотведения </w:t>
      </w:r>
      <w:r w:rsidR="001A77A7">
        <w:t>Октябрьского сельсовета</w:t>
      </w:r>
      <w:r w:rsidR="007932C1">
        <w:t xml:space="preserve"> </w:t>
      </w:r>
    </w:p>
    <w:p w:rsidR="00DF4917" w:rsidRDefault="00DF4917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C0C74" w:rsidRDefault="00EC0C7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EC0C74" w:rsidRDefault="00EC0C74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D2D4D" w:rsidRDefault="00DD2D4D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A2663" w:rsidRDefault="00DA266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DA2663" w:rsidRPr="00444806" w:rsidRDefault="00DA2663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E79DA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0" w:name="_Toc375696421"/>
      <w:bookmarkStart w:id="71" w:name="_Toc18337006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2.2. Оценку фактического прит</w:t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ока неорганизованного стока (сточных вод, поступающих по </w:t>
      </w:r>
      <w:r w:rsidR="00222D9F"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поверхности рельефа местности) по технологическим зонам водоотведения</w:t>
      </w:r>
      <w:bookmarkEnd w:id="70"/>
      <w:bookmarkEnd w:id="71"/>
    </w:p>
    <w:p w:rsidR="0025730F" w:rsidRPr="00141D05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>Оценка фактического притока сточных вод, поступающих по поверхности рельефа местн</w:t>
      </w:r>
      <w:r w:rsidRPr="00141D05">
        <w:rPr>
          <w:rFonts w:ascii="Times New Roman" w:hAnsi="Times New Roman" w:cs="Times New Roman"/>
          <w:sz w:val="24"/>
          <w:szCs w:val="24"/>
        </w:rPr>
        <w:t>о</w:t>
      </w:r>
      <w:r w:rsidRPr="00141D05">
        <w:rPr>
          <w:rFonts w:ascii="Times New Roman" w:hAnsi="Times New Roman" w:cs="Times New Roman"/>
          <w:sz w:val="24"/>
          <w:szCs w:val="24"/>
        </w:rPr>
        <w:t>сти (дождевые и талые воды) и являющихся неорганизованным стоком, выполнена согласно да</w:t>
      </w:r>
      <w:r w:rsidRPr="00141D05">
        <w:rPr>
          <w:rFonts w:ascii="Times New Roman" w:hAnsi="Times New Roman" w:cs="Times New Roman"/>
          <w:sz w:val="24"/>
          <w:szCs w:val="24"/>
        </w:rPr>
        <w:t>н</w:t>
      </w:r>
      <w:r w:rsidRPr="00141D05">
        <w:rPr>
          <w:rFonts w:ascii="Times New Roman" w:hAnsi="Times New Roman" w:cs="Times New Roman"/>
          <w:sz w:val="24"/>
          <w:szCs w:val="24"/>
        </w:rPr>
        <w:t xml:space="preserve">ным среднегодовых осадков на территории России. Для </w:t>
      </w:r>
      <w:r w:rsidR="00DD2D4D" w:rsidRPr="00141D05">
        <w:rPr>
          <w:rFonts w:ascii="Times New Roman" w:hAnsi="Times New Roman" w:cs="Times New Roman"/>
          <w:sz w:val="24"/>
          <w:szCs w:val="24"/>
        </w:rPr>
        <w:t>Октябрьского сельсовета</w:t>
      </w:r>
      <w:r w:rsidRPr="00141D05">
        <w:rPr>
          <w:rFonts w:ascii="Times New Roman" w:hAnsi="Times New Roman" w:cs="Times New Roman"/>
          <w:sz w:val="24"/>
          <w:szCs w:val="24"/>
        </w:rPr>
        <w:t xml:space="preserve"> атмосферные осадки составляют</w:t>
      </w:r>
      <w:r w:rsidR="00FE6C6B" w:rsidRPr="00141D05">
        <w:rPr>
          <w:rFonts w:ascii="Times New Roman" w:hAnsi="Times New Roman" w:cs="Times New Roman"/>
          <w:sz w:val="24"/>
          <w:szCs w:val="24"/>
        </w:rPr>
        <w:t xml:space="preserve"> </w:t>
      </w:r>
      <w:r w:rsidR="00DA2663" w:rsidRPr="00141D05">
        <w:rPr>
          <w:rFonts w:ascii="Times New Roman" w:hAnsi="Times New Roman" w:cs="Times New Roman"/>
          <w:sz w:val="24"/>
          <w:szCs w:val="24"/>
        </w:rPr>
        <w:t>410</w:t>
      </w:r>
      <w:r w:rsidRPr="00141D05">
        <w:rPr>
          <w:rFonts w:ascii="Times New Roman" w:hAnsi="Times New Roman" w:cs="Times New Roman"/>
          <w:sz w:val="24"/>
          <w:szCs w:val="24"/>
        </w:rPr>
        <w:t> мм/год.</w:t>
      </w:r>
    </w:p>
    <w:p w:rsidR="0025730F" w:rsidRPr="00141D05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141D05">
        <w:rPr>
          <w:rFonts w:ascii="Times New Roman" w:hAnsi="Times New Roman" w:cs="Times New Roman"/>
          <w:sz w:val="24"/>
          <w:szCs w:val="24"/>
        </w:rPr>
        <w:t>30</w:t>
      </w:r>
      <w:r w:rsidRPr="00141D05">
        <w:rPr>
          <w:rFonts w:ascii="Times New Roman" w:hAnsi="Times New Roman" w:cs="Times New Roman"/>
          <w:sz w:val="24"/>
          <w:szCs w:val="24"/>
        </w:rPr>
        <w:t xml:space="preserve"> – Оценка фактического притока не</w:t>
      </w:r>
      <w:r w:rsidRPr="00444806">
        <w:rPr>
          <w:rFonts w:ascii="Times New Roman" w:hAnsi="Times New Roman" w:cs="Times New Roman"/>
          <w:sz w:val="24"/>
          <w:szCs w:val="24"/>
        </w:rPr>
        <w:t>организованного стока дождевых осадков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721"/>
        <w:gridCol w:w="2228"/>
        <w:gridCol w:w="3472"/>
      </w:tblGrid>
      <w:tr w:rsidR="0025730F" w:rsidRPr="00444806" w:rsidTr="00E80D68">
        <w:trPr>
          <w:trHeight w:val="903"/>
        </w:trPr>
        <w:tc>
          <w:tcPr>
            <w:tcW w:w="2265" w:type="pct"/>
            <w:shd w:val="clear" w:color="auto" w:fill="auto"/>
            <w:vAlign w:val="center"/>
          </w:tcPr>
          <w:p w:rsidR="00E80D68" w:rsidRPr="00444806" w:rsidRDefault="00E80D68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Населен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ный</w:t>
            </w:r>
          </w:p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пункт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 xml:space="preserve">Общая </w:t>
            </w:r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 xml:space="preserve">площадь, </w:t>
            </w:r>
            <w:proofErr w:type="gramStart"/>
            <w:r w:rsidR="00AA70CE" w:rsidRPr="00444806">
              <w:rPr>
                <w:rFonts w:ascii="Times New Roman" w:hAnsi="Times New Roman" w:cs="Times New Roman"/>
                <w:b/>
                <w:szCs w:val="24"/>
              </w:rPr>
              <w:t>Га</w:t>
            </w:r>
            <w:proofErr w:type="gramEnd"/>
          </w:p>
        </w:tc>
        <w:tc>
          <w:tcPr>
            <w:tcW w:w="1666" w:type="pct"/>
            <w:shd w:val="clear" w:color="auto" w:fill="auto"/>
            <w:vAlign w:val="center"/>
          </w:tcPr>
          <w:p w:rsidR="0025730F" w:rsidRPr="00444806" w:rsidRDefault="00BF1141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С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редний объем притока неорг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низованного стока, тыс</w:t>
            </w:r>
            <w:proofErr w:type="gramStart"/>
            <w:r w:rsidR="00E80D68" w:rsidRPr="00444806">
              <w:rPr>
                <w:rFonts w:ascii="Times New Roman" w:hAnsi="Times New Roman" w:cs="Times New Roman"/>
                <w:b/>
                <w:szCs w:val="24"/>
              </w:rPr>
              <w:t>.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м</w:t>
            </w:r>
            <w:proofErr w:type="gramEnd"/>
            <w:r w:rsidR="00E80D68"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  <w:r w:rsidR="0025730F" w:rsidRPr="00444806">
              <w:rPr>
                <w:rFonts w:ascii="Times New Roman" w:hAnsi="Times New Roman" w:cs="Times New Roman"/>
                <w:b/>
                <w:szCs w:val="24"/>
              </w:rPr>
              <w:t>/год</w:t>
            </w:r>
          </w:p>
        </w:tc>
      </w:tr>
      <w:tr w:rsidR="001A77A7" w:rsidRPr="00444806" w:rsidTr="003A40A7">
        <w:tc>
          <w:tcPr>
            <w:tcW w:w="2265" w:type="pct"/>
            <w:shd w:val="clear" w:color="auto" w:fill="auto"/>
            <w:vAlign w:val="center"/>
          </w:tcPr>
          <w:p w:rsidR="001A77A7" w:rsidRPr="00FE6C6B" w:rsidRDefault="00DB4FF1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с. Нагорное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A77A7" w:rsidRPr="00FE6C6B" w:rsidRDefault="001A77A7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140,1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A77A7" w:rsidRPr="00FE6C6B" w:rsidRDefault="001A77A7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490,35</w:t>
            </w:r>
          </w:p>
        </w:tc>
      </w:tr>
      <w:tr w:rsidR="001A77A7" w:rsidRPr="00444806" w:rsidTr="00924868">
        <w:tc>
          <w:tcPr>
            <w:tcW w:w="2265" w:type="pct"/>
            <w:shd w:val="clear" w:color="auto" w:fill="auto"/>
            <w:vAlign w:val="center"/>
          </w:tcPr>
          <w:p w:rsidR="001A77A7" w:rsidRPr="00FE6C6B" w:rsidRDefault="00DB4FF1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1A77A7" w:rsidRPr="00FE6C6B" w:rsidRDefault="001A77A7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92,5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A77A7" w:rsidRPr="00FE6C6B" w:rsidRDefault="001A77A7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323,75</w:t>
            </w:r>
          </w:p>
        </w:tc>
      </w:tr>
      <w:tr w:rsidR="001A77A7" w:rsidRPr="00444806" w:rsidTr="003A40A7">
        <w:tc>
          <w:tcPr>
            <w:tcW w:w="2265" w:type="pct"/>
            <w:shd w:val="clear" w:color="auto" w:fill="auto"/>
            <w:vAlign w:val="center"/>
          </w:tcPr>
          <w:p w:rsidR="001A77A7" w:rsidRPr="00FE6C6B" w:rsidRDefault="00DB4FF1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д. Заречный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1A77A7" w:rsidRPr="00FE6C6B" w:rsidRDefault="001A77A7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50,3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1A77A7" w:rsidRPr="00FE6C6B" w:rsidRDefault="001A77A7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176,05</w:t>
            </w:r>
          </w:p>
        </w:tc>
      </w:tr>
      <w:tr w:rsidR="000156CD" w:rsidRPr="00444806" w:rsidTr="00A9591D">
        <w:tc>
          <w:tcPr>
            <w:tcW w:w="2265" w:type="pct"/>
            <w:shd w:val="clear" w:color="auto" w:fill="auto"/>
            <w:vAlign w:val="center"/>
          </w:tcPr>
          <w:p w:rsidR="000156CD" w:rsidRPr="00FE6C6B" w:rsidRDefault="00DB4FF1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Сартаково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20,4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156CD" w:rsidRPr="00FE6C6B" w:rsidRDefault="00A66694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86,08</w:t>
            </w:r>
          </w:p>
        </w:tc>
      </w:tr>
      <w:tr w:rsidR="000156CD" w:rsidRPr="00444806" w:rsidTr="00A9591D">
        <w:tc>
          <w:tcPr>
            <w:tcW w:w="2265" w:type="pct"/>
            <w:shd w:val="clear" w:color="auto" w:fill="auto"/>
            <w:vAlign w:val="center"/>
          </w:tcPr>
          <w:p w:rsidR="000156CD" w:rsidRPr="00FE6C6B" w:rsidRDefault="00DB4FF1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Морозовка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20,7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156CD" w:rsidRPr="00FE6C6B" w:rsidRDefault="00A66694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87,35</w:t>
            </w:r>
          </w:p>
        </w:tc>
      </w:tr>
      <w:tr w:rsidR="000156CD" w:rsidRPr="00444806" w:rsidTr="00A9591D">
        <w:tc>
          <w:tcPr>
            <w:tcW w:w="2265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п. Малые Кайлы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21,7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156CD" w:rsidRPr="00FE6C6B" w:rsidRDefault="00A66694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91,57</w:t>
            </w:r>
          </w:p>
        </w:tc>
      </w:tr>
      <w:tr w:rsidR="000156CD" w:rsidRPr="00444806" w:rsidTr="00A9591D">
        <w:tc>
          <w:tcPr>
            <w:tcW w:w="2265" w:type="pct"/>
            <w:shd w:val="clear" w:color="auto" w:fill="auto"/>
            <w:vAlign w:val="center"/>
          </w:tcPr>
          <w:p w:rsidR="000156CD" w:rsidRPr="00FE6C6B" w:rsidRDefault="00E5294F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>
              <w:rPr>
                <w:rFonts w:ascii="Times New Roman" w:hAnsi="Times New Roman" w:cs="Times New Roman"/>
                <w:color w:val="000000"/>
              </w:rPr>
              <w:t>Марково</w:t>
            </w:r>
            <w:proofErr w:type="spellEnd"/>
          </w:p>
        </w:tc>
        <w:tc>
          <w:tcPr>
            <w:tcW w:w="1069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FE6C6B">
              <w:rPr>
                <w:rFonts w:ascii="Times New Roman" w:hAnsi="Times New Roman" w:cs="Times New Roman"/>
                <w:color w:val="000000"/>
              </w:rPr>
              <w:t>16,7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156CD" w:rsidRPr="00FE6C6B" w:rsidRDefault="00A66694" w:rsidP="00FE6C6B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70,47</w:t>
            </w:r>
          </w:p>
        </w:tc>
      </w:tr>
      <w:tr w:rsidR="000156CD" w:rsidRPr="00444806" w:rsidTr="00A9591D">
        <w:tc>
          <w:tcPr>
            <w:tcW w:w="2265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E6C6B">
              <w:rPr>
                <w:rFonts w:ascii="Times New Roman" w:hAnsi="Times New Roman" w:cs="Times New Roman"/>
                <w:b/>
                <w:color w:val="000000"/>
              </w:rPr>
              <w:t>Всего:</w:t>
            </w:r>
          </w:p>
        </w:tc>
        <w:tc>
          <w:tcPr>
            <w:tcW w:w="1069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E6C6B">
              <w:rPr>
                <w:rFonts w:ascii="Times New Roman" w:hAnsi="Times New Roman" w:cs="Times New Roman"/>
                <w:b/>
                <w:color w:val="000000"/>
              </w:rPr>
              <w:t>362,4</w:t>
            </w:r>
          </w:p>
        </w:tc>
        <w:tc>
          <w:tcPr>
            <w:tcW w:w="1666" w:type="pct"/>
            <w:shd w:val="clear" w:color="auto" w:fill="auto"/>
            <w:vAlign w:val="center"/>
          </w:tcPr>
          <w:p w:rsidR="000156CD" w:rsidRPr="00FE6C6B" w:rsidRDefault="000156CD" w:rsidP="00FE6C6B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FE6C6B">
              <w:rPr>
                <w:rFonts w:ascii="Times New Roman" w:hAnsi="Times New Roman" w:cs="Times New Roman"/>
                <w:b/>
                <w:color w:val="000000"/>
              </w:rPr>
              <w:t>1</w:t>
            </w:r>
            <w:r w:rsidR="00ED247A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A66694">
              <w:rPr>
                <w:rFonts w:ascii="Times New Roman" w:hAnsi="Times New Roman" w:cs="Times New Roman"/>
                <w:b/>
                <w:color w:val="000000"/>
              </w:rPr>
              <w:t>529,32</w:t>
            </w:r>
          </w:p>
        </w:tc>
      </w:tr>
    </w:tbl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2" w:name="_Toc375696422"/>
      <w:bookmarkStart w:id="73" w:name="_Toc18337007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2.3. Сведения об оснащенности зданий, строений, сооружений приборами учета принимаемых сточных вод и их применении при осуществлении коммерческих расчетов</w:t>
      </w:r>
      <w:bookmarkEnd w:id="72"/>
      <w:bookmarkEnd w:id="73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44511" w:rsidRPr="00141D05" w:rsidRDefault="00444511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Устройства для замера расхода сбрасываемых сточных вод </w:t>
      </w:r>
      <w:r w:rsidR="00C7493C" w:rsidRPr="00141D05">
        <w:rPr>
          <w:rFonts w:ascii="Times New Roman" w:hAnsi="Times New Roman" w:cs="Times New Roman"/>
          <w:sz w:val="24"/>
          <w:szCs w:val="24"/>
        </w:rPr>
        <w:t xml:space="preserve">Октябрьском </w:t>
      </w:r>
      <w:proofErr w:type="gramStart"/>
      <w:r w:rsidR="00C7493C" w:rsidRPr="00141D05">
        <w:rPr>
          <w:rFonts w:ascii="Times New Roman" w:hAnsi="Times New Roman" w:cs="Times New Roman"/>
          <w:sz w:val="24"/>
          <w:szCs w:val="24"/>
        </w:rPr>
        <w:t>сельсовете</w:t>
      </w:r>
      <w:proofErr w:type="gramEnd"/>
      <w:r w:rsidRPr="00141D05">
        <w:rPr>
          <w:rFonts w:ascii="Times New Roman" w:hAnsi="Times New Roman" w:cs="Times New Roman"/>
          <w:sz w:val="24"/>
          <w:szCs w:val="24"/>
        </w:rPr>
        <w:t xml:space="preserve">, как в индивидуальных системах водоотведения жилых домов населения, так и зданиях общественно-делового назначения – отсутствуют. </w:t>
      </w:r>
    </w:p>
    <w:p w:rsidR="00444511" w:rsidRPr="00141D05" w:rsidRDefault="00444511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>Учет приема сточных вод ведется расчетным методом.</w:t>
      </w:r>
    </w:p>
    <w:p w:rsidR="0025730F" w:rsidRPr="00141D05" w:rsidRDefault="0025730F" w:rsidP="00141D05">
      <w:pPr>
        <w:pStyle w:val="2"/>
        <w:spacing w:before="0"/>
        <w:ind w:firstLine="720"/>
        <w:jc w:val="both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4" w:name="_Toc375696423"/>
      <w:bookmarkStart w:id="75" w:name="_Toc18337008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2.4. 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и по поселениям, городским округам с выделением зон дефицитов и резервов производственных </w:t>
      </w:r>
      <w:r w:rsidR="000D419E"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мощностей</w:t>
      </w:r>
      <w:bookmarkEnd w:id="74"/>
      <w:bookmarkEnd w:id="75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Pr="00141D05" w:rsidRDefault="00847462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76" w:name="_Toc375696424"/>
      <w:r w:rsidRPr="00141D0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Октябрьском </w:t>
      </w:r>
      <w:r w:rsidR="00FE6C6B" w:rsidRPr="00141D05">
        <w:rPr>
          <w:rFonts w:ascii="Times New Roman" w:hAnsi="Times New Roman" w:cs="Times New Roman"/>
          <w:sz w:val="24"/>
          <w:szCs w:val="24"/>
        </w:rPr>
        <w:t>сельсовете</w:t>
      </w:r>
      <w:r w:rsidRPr="00141D05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AA70CE" w:rsidRPr="00141D05" w:rsidRDefault="00AA70CE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77" w:name="_Toc18337009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2.5. Прогнозные балансы поступления сточных вод в централизованную систему водоотведения и отведения стоков по технологическим зонам водоотведения на срок не менее 10 лет с учетом различных сценариев развития поселений, городских округов</w:t>
      </w:r>
      <w:bookmarkEnd w:id="76"/>
      <w:bookmarkEnd w:id="77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47462" w:rsidRPr="00141D05" w:rsidRDefault="00847462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Строительство централизованной системы водоотведения в </w:t>
      </w:r>
      <w:r w:rsidR="00ED247A" w:rsidRPr="00141D05">
        <w:rPr>
          <w:rFonts w:ascii="Times New Roman" w:hAnsi="Times New Roman" w:cs="Times New Roman"/>
          <w:sz w:val="24"/>
          <w:szCs w:val="24"/>
        </w:rPr>
        <w:t>Октябрьском</w:t>
      </w:r>
      <w:r w:rsidRPr="00141D0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41D05">
        <w:rPr>
          <w:rFonts w:ascii="Times New Roman" w:hAnsi="Times New Roman" w:cs="Times New Roman"/>
          <w:sz w:val="24"/>
          <w:szCs w:val="24"/>
        </w:rPr>
        <w:t>сельсовете</w:t>
      </w:r>
      <w:r w:rsidRPr="00141D05">
        <w:rPr>
          <w:rFonts w:ascii="Times New Roman" w:hAnsi="Times New Roman" w:cs="Times New Roman"/>
          <w:sz w:val="24"/>
          <w:szCs w:val="24"/>
        </w:rPr>
        <w:t xml:space="preserve"> на расчетный период не ожидается</w:t>
      </w:r>
    </w:p>
    <w:p w:rsidR="00847462" w:rsidRPr="00141D05" w:rsidRDefault="00847462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холодной воды, определены исходя из ст</w:t>
      </w:r>
      <w:r w:rsidRPr="00141D05">
        <w:rPr>
          <w:rFonts w:ascii="Times New Roman" w:hAnsi="Times New Roman" w:cs="Times New Roman"/>
          <w:sz w:val="24"/>
          <w:szCs w:val="24"/>
        </w:rPr>
        <w:t>е</w:t>
      </w:r>
      <w:r w:rsidRPr="00141D05">
        <w:rPr>
          <w:rFonts w:ascii="Times New Roman" w:hAnsi="Times New Roman" w:cs="Times New Roman"/>
          <w:sz w:val="24"/>
          <w:szCs w:val="24"/>
        </w:rPr>
        <w:t>пени благоустройства жилой застройки и сохраняемого жилого фонда. При это</w:t>
      </w:r>
      <w:r w:rsidR="00300F72" w:rsidRPr="00141D05">
        <w:rPr>
          <w:rFonts w:ascii="Times New Roman" w:hAnsi="Times New Roman" w:cs="Times New Roman"/>
          <w:sz w:val="24"/>
          <w:szCs w:val="24"/>
        </w:rPr>
        <w:t>м в соответствии с</w:t>
      </w:r>
      <w:r w:rsidRPr="00141D05">
        <w:rPr>
          <w:rFonts w:ascii="Times New Roman" w:hAnsi="Times New Roman" w:cs="Times New Roman"/>
          <w:sz w:val="24"/>
          <w:szCs w:val="24"/>
        </w:rPr>
        <w:t xml:space="preserve"> </w:t>
      </w:r>
      <w:r w:rsidRPr="00141D05">
        <w:rPr>
          <w:rFonts w:ascii="Times New Roman" w:hAnsi="Times New Roman" w:cs="Times New Roman"/>
          <w:sz w:val="24"/>
          <w:szCs w:val="24"/>
        </w:rPr>
        <w:lastRenderedPageBreak/>
        <w:t>СП 32.13330.2012, удельные нормы водоотведения принимаются равными нормам водопотребл</w:t>
      </w:r>
      <w:r w:rsidRPr="00141D05">
        <w:rPr>
          <w:rFonts w:ascii="Times New Roman" w:hAnsi="Times New Roman" w:cs="Times New Roman"/>
          <w:sz w:val="24"/>
          <w:szCs w:val="24"/>
        </w:rPr>
        <w:t>е</w:t>
      </w:r>
      <w:r w:rsidRPr="00141D05">
        <w:rPr>
          <w:rFonts w:ascii="Times New Roman" w:hAnsi="Times New Roman" w:cs="Times New Roman"/>
          <w:sz w:val="24"/>
          <w:szCs w:val="24"/>
        </w:rPr>
        <w:t>ния, без учета полива.</w:t>
      </w:r>
    </w:p>
    <w:p w:rsidR="00847462" w:rsidRPr="00141D05" w:rsidRDefault="00847462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41D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141D05">
        <w:rPr>
          <w:rFonts w:ascii="Times New Roman" w:hAnsi="Times New Roman" w:cs="Times New Roman"/>
          <w:sz w:val="24"/>
          <w:szCs w:val="24"/>
        </w:rPr>
        <w:t>31</w:t>
      </w:r>
      <w:r w:rsidRPr="00141D05">
        <w:rPr>
          <w:rFonts w:ascii="Times New Roman" w:hAnsi="Times New Roman" w:cs="Times New Roman"/>
          <w:sz w:val="24"/>
          <w:szCs w:val="24"/>
        </w:rPr>
        <w:t xml:space="preserve"> – Прогнозные балансы поступления сточных вод в централизованную систему водоо</w:t>
      </w:r>
      <w:r w:rsidRPr="00141D05">
        <w:rPr>
          <w:rFonts w:ascii="Times New Roman" w:hAnsi="Times New Roman" w:cs="Times New Roman"/>
          <w:sz w:val="24"/>
          <w:szCs w:val="24"/>
        </w:rPr>
        <w:t>т</w:t>
      </w:r>
      <w:r w:rsidRPr="00141D05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</w:t>
      </w:r>
      <w:r w:rsidRPr="00444806">
        <w:rPr>
          <w:rFonts w:ascii="Times New Roman" w:hAnsi="Times New Roman" w:cs="Times New Roman"/>
          <w:sz w:val="24"/>
          <w:szCs w:val="24"/>
        </w:rPr>
        <w:t>м зонам водоотведения</w:t>
      </w:r>
    </w:p>
    <w:tbl>
      <w:tblPr>
        <w:tblW w:w="4897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669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1"/>
        <w:gridCol w:w="716"/>
      </w:tblGrid>
      <w:tr w:rsidR="00914A74" w:rsidRPr="00141D05" w:rsidTr="00141D05">
        <w:trPr>
          <w:trHeight w:val="340"/>
          <w:tblHeader/>
        </w:trPr>
        <w:tc>
          <w:tcPr>
            <w:tcW w:w="818" w:type="pct"/>
            <w:vMerge w:val="restar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Населенный пункт</w:t>
            </w:r>
          </w:p>
        </w:tc>
        <w:tc>
          <w:tcPr>
            <w:tcW w:w="4182" w:type="pct"/>
            <w:gridSpan w:val="12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FB6E9D" w:rsidRPr="00141D05" w:rsidTr="00141D05">
        <w:trPr>
          <w:trHeight w:val="340"/>
          <w:tblHeader/>
        </w:trPr>
        <w:tc>
          <w:tcPr>
            <w:tcW w:w="818" w:type="pct"/>
            <w:vMerge/>
            <w:shd w:val="clear" w:color="auto" w:fill="auto"/>
          </w:tcPr>
          <w:p w:rsidR="00914A74" w:rsidRPr="00141D05" w:rsidRDefault="00914A74" w:rsidP="001E79DA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50" w:type="pct"/>
            <w:shd w:val="clear" w:color="auto" w:fill="auto"/>
            <w:vAlign w:val="center"/>
          </w:tcPr>
          <w:p w:rsidR="00914A74" w:rsidRPr="00141D05" w:rsidRDefault="00914A74" w:rsidP="001E79DA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2029-</w:t>
            </w:r>
          </w:p>
          <w:p w:rsidR="00914A74" w:rsidRPr="00141D05" w:rsidRDefault="00914A74" w:rsidP="001E79DA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914A74" w:rsidRPr="00141D05" w:rsidTr="00141D05">
        <w:trPr>
          <w:trHeight w:val="340"/>
          <w:tblHeader/>
        </w:trPr>
        <w:tc>
          <w:tcPr>
            <w:tcW w:w="818" w:type="pct"/>
            <w:vMerge/>
            <w:shd w:val="clear" w:color="auto" w:fill="auto"/>
            <w:vAlign w:val="center"/>
          </w:tcPr>
          <w:p w:rsidR="00914A74" w:rsidRPr="00141D05" w:rsidRDefault="00914A74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182" w:type="pct"/>
            <w:gridSpan w:val="12"/>
            <w:shd w:val="clear" w:color="auto" w:fill="auto"/>
            <w:vAlign w:val="center"/>
          </w:tcPr>
          <w:p w:rsidR="00914A74" w:rsidRPr="00141D05" w:rsidRDefault="00914A74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Прогноз поступления сточных вод, тыс. м</w:t>
            </w:r>
            <w:r w:rsidRPr="00141D05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B403E9" w:rsidRPr="00141D05" w:rsidTr="00141D05">
        <w:trPr>
          <w:trHeight w:val="340"/>
          <w:tblHeader/>
        </w:trPr>
        <w:tc>
          <w:tcPr>
            <w:tcW w:w="81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9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10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11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12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D40AB0" w:rsidRPr="00141D05" w:rsidRDefault="00D40AB0" w:rsidP="00454AA2">
            <w:pPr>
              <w:spacing w:after="0"/>
              <w:ind w:left="-128" w:right="-108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13</w:t>
            </w:r>
          </w:p>
        </w:tc>
      </w:tr>
      <w:tr w:rsidR="00FB6E9D" w:rsidRPr="00141D05" w:rsidTr="00141D05">
        <w:trPr>
          <w:trHeight w:val="340"/>
        </w:trPr>
        <w:tc>
          <w:tcPr>
            <w:tcW w:w="818" w:type="pct"/>
            <w:shd w:val="clear" w:color="auto" w:fill="auto"/>
            <w:vAlign w:val="center"/>
          </w:tcPr>
          <w:p w:rsidR="00FB6E9D" w:rsidRPr="00141D05" w:rsidRDefault="00DB4FF1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с. Нагорное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22,47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22,61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22,75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22,89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23,04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23,18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23,32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23,46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23,61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23,75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23,89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24,03</w:t>
            </w:r>
          </w:p>
        </w:tc>
      </w:tr>
      <w:tr w:rsidR="00FB6E9D" w:rsidRPr="00141D05" w:rsidTr="00141D05">
        <w:trPr>
          <w:trHeight w:val="340"/>
        </w:trPr>
        <w:tc>
          <w:tcPr>
            <w:tcW w:w="818" w:type="pct"/>
            <w:shd w:val="clear" w:color="auto" w:fill="auto"/>
            <w:vAlign w:val="center"/>
          </w:tcPr>
          <w:p w:rsidR="00FB6E9D" w:rsidRPr="00141D05" w:rsidRDefault="00DB4FF1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141D05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4,17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4,19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4,27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4,46</w:t>
            </w:r>
          </w:p>
        </w:tc>
      </w:tr>
      <w:tr w:rsidR="00FB6E9D" w:rsidRPr="00141D05" w:rsidTr="00141D05">
        <w:trPr>
          <w:trHeight w:val="340"/>
        </w:trPr>
        <w:tc>
          <w:tcPr>
            <w:tcW w:w="818" w:type="pct"/>
            <w:shd w:val="clear" w:color="auto" w:fill="auto"/>
            <w:vAlign w:val="center"/>
          </w:tcPr>
          <w:p w:rsidR="00FB6E9D" w:rsidRPr="00141D05" w:rsidRDefault="00DB4FF1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д. Заречный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4,50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4,58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4,61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4,64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4,67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4,70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4,79</w:t>
            </w:r>
          </w:p>
        </w:tc>
      </w:tr>
      <w:tr w:rsidR="00FB6E9D" w:rsidRPr="00141D05" w:rsidTr="00141D05">
        <w:trPr>
          <w:trHeight w:val="340"/>
        </w:trPr>
        <w:tc>
          <w:tcPr>
            <w:tcW w:w="81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31,06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31,25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31,45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31,65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31,84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32,04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32,24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32,44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32,63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32,83</w:t>
            </w:r>
          </w:p>
        </w:tc>
        <w:tc>
          <w:tcPr>
            <w:tcW w:w="348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33,03</w:t>
            </w:r>
          </w:p>
        </w:tc>
        <w:tc>
          <w:tcPr>
            <w:tcW w:w="349" w:type="pct"/>
            <w:shd w:val="clear" w:color="auto" w:fill="auto"/>
            <w:vAlign w:val="center"/>
          </w:tcPr>
          <w:p w:rsidR="00FB6E9D" w:rsidRPr="00141D05" w:rsidRDefault="00FB6E9D" w:rsidP="00ED247A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33,22</w:t>
            </w:r>
          </w:p>
        </w:tc>
      </w:tr>
    </w:tbl>
    <w:p w:rsidR="00D40AB0" w:rsidRDefault="00D40AB0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CC7FFE" w:rsidRPr="00444806" w:rsidRDefault="00B56575" w:rsidP="001E79DA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>
            <wp:extent cx="6480175" cy="2348865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F1141" w:rsidRPr="00444806" w:rsidRDefault="00BF1141" w:rsidP="001E79DA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78" w:name="_Toc375696425"/>
      <w:r w:rsidRPr="00444806">
        <w:rPr>
          <w:rFonts w:ascii="Times New Roman" w:hAnsi="Times New Roman" w:cs="Times New Roman"/>
          <w:sz w:val="24"/>
          <w:szCs w:val="24"/>
        </w:rPr>
        <w:t xml:space="preserve">Рисунок </w:t>
      </w:r>
      <w:r w:rsidR="0060515A">
        <w:rPr>
          <w:rFonts w:ascii="Times New Roman" w:hAnsi="Times New Roman" w:cs="Times New Roman"/>
          <w:sz w:val="24"/>
          <w:szCs w:val="24"/>
        </w:rPr>
        <w:t>20</w:t>
      </w:r>
      <w:r w:rsidRPr="00444806">
        <w:rPr>
          <w:rFonts w:ascii="Times New Roman" w:hAnsi="Times New Roman" w:cs="Times New Roman"/>
          <w:sz w:val="24"/>
          <w:szCs w:val="24"/>
        </w:rPr>
        <w:t xml:space="preserve"> </w:t>
      </w:r>
      <w:r w:rsidR="00CC7FFE" w:rsidRPr="00444806">
        <w:rPr>
          <w:rFonts w:ascii="Times New Roman" w:hAnsi="Times New Roman" w:cs="Times New Roman"/>
          <w:sz w:val="24"/>
          <w:szCs w:val="24"/>
        </w:rPr>
        <w:t>–</w:t>
      </w:r>
      <w:r w:rsidRPr="00444806">
        <w:rPr>
          <w:rFonts w:ascii="Times New Roman" w:hAnsi="Times New Roman" w:cs="Times New Roman"/>
          <w:sz w:val="24"/>
          <w:szCs w:val="24"/>
        </w:rPr>
        <w:t xml:space="preserve"> Прогнозные балансы поступления сточных вод в централизованную систему водоо</w:t>
      </w:r>
      <w:r w:rsidRPr="00444806">
        <w:rPr>
          <w:rFonts w:ascii="Times New Roman" w:hAnsi="Times New Roman" w:cs="Times New Roman"/>
          <w:sz w:val="24"/>
          <w:szCs w:val="24"/>
        </w:rPr>
        <w:t>т</w:t>
      </w:r>
      <w:r w:rsidRPr="00444806">
        <w:rPr>
          <w:rFonts w:ascii="Times New Roman" w:hAnsi="Times New Roman" w:cs="Times New Roman"/>
          <w:sz w:val="24"/>
          <w:szCs w:val="24"/>
        </w:rPr>
        <w:t>ведения и отведения стоков по технологическим зонам водоотведения</w:t>
      </w:r>
    </w:p>
    <w:p w:rsidR="003B0540" w:rsidRPr="00444806" w:rsidRDefault="00FF7F14" w:rsidP="001E79DA">
      <w:pPr>
        <w:rPr>
          <w:rFonts w:ascii="Times New Roman" w:eastAsiaTheme="majorEastAsia" w:hAnsi="Times New Roman" w:cs="Times New Roman"/>
          <w:b/>
          <w:bCs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141D05" w:rsidRDefault="0025730F" w:rsidP="00141D05">
      <w:pPr>
        <w:pStyle w:val="1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79" w:name="_Toc18337010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3. Прогноз объема ст</w:t>
      </w:r>
      <w:r w:rsidRPr="00141D05">
        <w:rPr>
          <w:rFonts w:ascii="Times New Roman" w:hAnsi="Times New Roman" w:cs="Times New Roman"/>
          <w:color w:val="auto"/>
          <w:sz w:val="24"/>
          <w:szCs w:val="24"/>
        </w:rPr>
        <w:t>очных вод</w:t>
      </w:r>
      <w:bookmarkEnd w:id="78"/>
      <w:bookmarkEnd w:id="79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141D05">
        <w:rPr>
          <w:rFonts w:ascii="Times New Roman" w:hAnsi="Times New Roman" w:cs="Times New Roman"/>
          <w:sz w:val="24"/>
          <w:szCs w:val="24"/>
        </w:rPr>
        <w:t>Расчетные расходы сточных вод, как и расходы воды, определены исходя из степени благ</w:t>
      </w:r>
      <w:r w:rsidRPr="00141D05">
        <w:rPr>
          <w:rFonts w:ascii="Times New Roman" w:hAnsi="Times New Roman" w:cs="Times New Roman"/>
          <w:sz w:val="24"/>
          <w:szCs w:val="24"/>
        </w:rPr>
        <w:t>о</w:t>
      </w:r>
      <w:r w:rsidRPr="00141D05">
        <w:rPr>
          <w:rFonts w:ascii="Times New Roman" w:hAnsi="Times New Roman" w:cs="Times New Roman"/>
          <w:sz w:val="24"/>
          <w:szCs w:val="24"/>
        </w:rPr>
        <w:t xml:space="preserve">устройства жилой застройки и сохраняемого жилого фонда, а также с учетом предложений по строительству объектов централизованной системы водоотведения в </w:t>
      </w:r>
      <w:r w:rsidR="00C7493C" w:rsidRPr="00141D05">
        <w:rPr>
          <w:rFonts w:ascii="Times New Roman" w:hAnsi="Times New Roman" w:cs="Times New Roman"/>
          <w:sz w:val="24"/>
          <w:szCs w:val="24"/>
        </w:rPr>
        <w:t>Октябрьском сельсовете</w:t>
      </w:r>
      <w:r w:rsidR="008E7F8C" w:rsidRPr="00141D05">
        <w:rPr>
          <w:rFonts w:ascii="Times New Roman" w:hAnsi="Times New Roman" w:cs="Times New Roman"/>
          <w:sz w:val="24"/>
          <w:szCs w:val="24"/>
        </w:rPr>
        <w:t xml:space="preserve"> </w:t>
      </w:r>
      <w:r w:rsidRPr="00141D05">
        <w:rPr>
          <w:rFonts w:ascii="Times New Roman" w:hAnsi="Times New Roman" w:cs="Times New Roman"/>
          <w:sz w:val="24"/>
          <w:szCs w:val="24"/>
        </w:rPr>
        <w:t>к 20</w:t>
      </w:r>
      <w:r w:rsidR="00C92F25" w:rsidRPr="00141D05">
        <w:rPr>
          <w:rFonts w:ascii="Times New Roman" w:hAnsi="Times New Roman" w:cs="Times New Roman"/>
          <w:sz w:val="24"/>
          <w:szCs w:val="24"/>
        </w:rPr>
        <w:t>20</w:t>
      </w:r>
      <w:r w:rsidRPr="00141D05">
        <w:rPr>
          <w:rFonts w:ascii="Times New Roman" w:hAnsi="Times New Roman" w:cs="Times New Roman"/>
          <w:sz w:val="24"/>
          <w:szCs w:val="24"/>
        </w:rPr>
        <w:t xml:space="preserve"> г. При этом, в соответствии со </w:t>
      </w:r>
      <w:r w:rsidR="00B8700C" w:rsidRPr="00141D05">
        <w:rPr>
          <w:rFonts w:ascii="Times New Roman" w:hAnsi="Times New Roman" w:cs="Times New Roman"/>
          <w:sz w:val="24"/>
          <w:szCs w:val="24"/>
        </w:rPr>
        <w:t>СП 32.13330.2012</w:t>
      </w:r>
      <w:r w:rsidRPr="00141D05">
        <w:rPr>
          <w:rFonts w:ascii="Times New Roman" w:hAnsi="Times New Roman" w:cs="Times New Roman"/>
          <w:sz w:val="24"/>
          <w:szCs w:val="24"/>
        </w:rPr>
        <w:t>, удельные нормы водоотведения приним</w:t>
      </w:r>
      <w:r w:rsidRPr="00141D05">
        <w:rPr>
          <w:rFonts w:ascii="Times New Roman" w:hAnsi="Times New Roman" w:cs="Times New Roman"/>
          <w:sz w:val="24"/>
          <w:szCs w:val="24"/>
        </w:rPr>
        <w:t>а</w:t>
      </w:r>
      <w:r w:rsidRPr="00141D05">
        <w:rPr>
          <w:rFonts w:ascii="Times New Roman" w:hAnsi="Times New Roman" w:cs="Times New Roman"/>
          <w:sz w:val="24"/>
          <w:szCs w:val="24"/>
        </w:rPr>
        <w:t>ются равными нормам водопотребления, без учета полива.</w:t>
      </w:r>
      <w:proofErr w:type="gramEnd"/>
    </w:p>
    <w:p w:rsidR="000C66DA" w:rsidRPr="00141D05" w:rsidRDefault="000C66DA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0" w:name="_Toc375696426"/>
      <w:bookmarkStart w:id="81" w:name="_Toc18337011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3.1. Сведения о фактическом и ожидаемом поступлении сточных вод в централизованную </w:t>
      </w:r>
      <w:r w:rsidR="00FF7F14"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систему водоотведения</w:t>
      </w:r>
      <w:bookmarkEnd w:id="80"/>
      <w:bookmarkEnd w:id="81"/>
    </w:p>
    <w:p w:rsidR="008209E3" w:rsidRPr="00141D05" w:rsidRDefault="008209E3" w:rsidP="00141D05">
      <w:pPr>
        <w:spacing w:after="0"/>
        <w:rPr>
          <w:sz w:val="24"/>
          <w:szCs w:val="24"/>
        </w:rPr>
      </w:pPr>
    </w:p>
    <w:p w:rsidR="00847462" w:rsidRPr="00141D05" w:rsidRDefault="00847462" w:rsidP="00141D05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>Централизованная система водоотведения в О</w:t>
      </w:r>
      <w:r w:rsidR="00ED247A" w:rsidRPr="00141D05">
        <w:rPr>
          <w:rFonts w:ascii="Times New Roman" w:hAnsi="Times New Roman" w:cs="Times New Roman"/>
          <w:sz w:val="24"/>
          <w:szCs w:val="24"/>
        </w:rPr>
        <w:t>ктябрьском</w:t>
      </w:r>
      <w:r w:rsidRPr="00141D05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141D05">
        <w:rPr>
          <w:rFonts w:ascii="Times New Roman" w:hAnsi="Times New Roman" w:cs="Times New Roman"/>
          <w:sz w:val="24"/>
          <w:szCs w:val="24"/>
        </w:rPr>
        <w:t>сельсовете</w:t>
      </w:r>
      <w:r w:rsidRPr="00141D05">
        <w:rPr>
          <w:rFonts w:ascii="Times New Roman" w:hAnsi="Times New Roman" w:cs="Times New Roman"/>
          <w:sz w:val="24"/>
          <w:szCs w:val="24"/>
        </w:rPr>
        <w:t xml:space="preserve"> отсутствует.</w:t>
      </w:r>
    </w:p>
    <w:p w:rsidR="0012792C" w:rsidRPr="00141D05" w:rsidRDefault="0012792C" w:rsidP="00141D0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 w:rsidRPr="00141D05">
        <w:rPr>
          <w:rFonts w:ascii="Times New Roman" w:hAnsi="Times New Roman" w:cs="Times New Roman"/>
          <w:sz w:val="24"/>
          <w:szCs w:val="24"/>
        </w:rPr>
        <w:t>32</w:t>
      </w:r>
      <w:r w:rsidRPr="00141D05">
        <w:rPr>
          <w:rFonts w:ascii="Times New Roman" w:hAnsi="Times New Roman" w:cs="Times New Roman"/>
          <w:sz w:val="24"/>
          <w:szCs w:val="24"/>
        </w:rPr>
        <w:t xml:space="preserve"> – Сведения о фактическом и ожидаемом поступлении сточных вод в перспективную централизованную систему водоотведения</w:t>
      </w:r>
    </w:p>
    <w:tbl>
      <w:tblPr>
        <w:tblW w:w="5169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</w:tblCellMar>
        <w:tblLook w:val="01E0"/>
      </w:tblPr>
      <w:tblGrid>
        <w:gridCol w:w="992"/>
        <w:gridCol w:w="994"/>
        <w:gridCol w:w="842"/>
        <w:gridCol w:w="793"/>
        <w:gridCol w:w="793"/>
        <w:gridCol w:w="793"/>
        <w:gridCol w:w="793"/>
        <w:gridCol w:w="793"/>
        <w:gridCol w:w="793"/>
        <w:gridCol w:w="793"/>
        <w:gridCol w:w="793"/>
        <w:gridCol w:w="793"/>
        <w:gridCol w:w="808"/>
      </w:tblGrid>
      <w:tr w:rsidR="00340F04" w:rsidRPr="00444806" w:rsidTr="00FB6E9D">
        <w:tc>
          <w:tcPr>
            <w:tcW w:w="460" w:type="pct"/>
            <w:shd w:val="clear" w:color="auto" w:fill="auto"/>
            <w:vAlign w:val="center"/>
          </w:tcPr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Пок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а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t>затель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Факти</w:t>
            </w:r>
            <w:r w:rsidRPr="00444806">
              <w:rPr>
                <w:rFonts w:ascii="Times New Roman" w:hAnsi="Times New Roman" w:cs="Times New Roman"/>
                <w:b/>
                <w:szCs w:val="24"/>
              </w:rPr>
              <w:softHyphen/>
              <w:t xml:space="preserve">ческое </w:t>
            </w:r>
          </w:p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  <w:vertAlign w:val="superscript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  <w:tc>
          <w:tcPr>
            <w:tcW w:w="4078" w:type="pct"/>
            <w:gridSpan w:val="11"/>
            <w:shd w:val="clear" w:color="auto" w:fill="auto"/>
            <w:vAlign w:val="center"/>
          </w:tcPr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Ожидаемое поступление сточных вод,</w:t>
            </w:r>
          </w:p>
          <w:p w:rsidR="0025730F" w:rsidRPr="00444806" w:rsidRDefault="0025730F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тыс. м</w:t>
            </w:r>
            <w:r w:rsidRPr="00444806">
              <w:rPr>
                <w:rFonts w:ascii="Times New Roman" w:hAnsi="Times New Roman" w:cs="Times New Roman"/>
                <w:b/>
                <w:szCs w:val="24"/>
                <w:vertAlign w:val="superscript"/>
              </w:rPr>
              <w:t>3</w:t>
            </w:r>
          </w:p>
        </w:tc>
      </w:tr>
      <w:tr w:rsidR="00340F04" w:rsidRPr="00444806" w:rsidTr="00FB6E9D">
        <w:trPr>
          <w:trHeight w:val="534"/>
        </w:trPr>
        <w:tc>
          <w:tcPr>
            <w:tcW w:w="460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  <w:szCs w:val="24"/>
              </w:rPr>
            </w:pPr>
            <w:r w:rsidRPr="00444806">
              <w:rPr>
                <w:rFonts w:ascii="Times New Roman" w:hAnsi="Times New Roman" w:cs="Times New Roman"/>
                <w:b/>
                <w:szCs w:val="24"/>
              </w:rPr>
              <w:t>год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F7F14" w:rsidRPr="00444806" w:rsidRDefault="00FF7F14" w:rsidP="001E79DA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FF7F14" w:rsidRPr="00444806" w:rsidRDefault="003B0540" w:rsidP="001E79DA">
            <w:pPr>
              <w:spacing w:after="0"/>
              <w:ind w:left="-109" w:right="-143"/>
              <w:jc w:val="center"/>
              <w:rPr>
                <w:rFonts w:ascii="Times New Roman" w:hAnsi="Times New Roman" w:cs="Times New Roman"/>
                <w:b/>
              </w:rPr>
            </w:pPr>
            <w:r w:rsidRPr="00444806">
              <w:rPr>
                <w:rFonts w:ascii="Times New Roman" w:hAnsi="Times New Roman" w:cs="Times New Roman"/>
                <w:b/>
              </w:rPr>
              <w:t>2029-2030</w:t>
            </w:r>
          </w:p>
        </w:tc>
      </w:tr>
      <w:tr w:rsidR="00FB6E9D" w:rsidRPr="00444806" w:rsidTr="00B16F9C">
        <w:tc>
          <w:tcPr>
            <w:tcW w:w="460" w:type="pct"/>
            <w:shd w:val="clear" w:color="auto" w:fill="auto"/>
            <w:vAlign w:val="center"/>
          </w:tcPr>
          <w:p w:rsidR="00FB6E9D" w:rsidRPr="00444806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szCs w:val="24"/>
              </w:rPr>
            </w:pPr>
            <w:r w:rsidRPr="00444806">
              <w:rPr>
                <w:rFonts w:ascii="Times New Roman" w:hAnsi="Times New Roman" w:cs="Times New Roman"/>
                <w:szCs w:val="24"/>
              </w:rPr>
              <w:t>годовое</w:t>
            </w:r>
          </w:p>
        </w:tc>
        <w:tc>
          <w:tcPr>
            <w:tcW w:w="461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31,060</w:t>
            </w:r>
          </w:p>
        </w:tc>
        <w:tc>
          <w:tcPr>
            <w:tcW w:w="391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31,257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31,454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31,65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31,85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32,05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32,24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32,44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32,64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32,83</w:t>
            </w:r>
          </w:p>
        </w:tc>
        <w:tc>
          <w:tcPr>
            <w:tcW w:w="368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33,03</w:t>
            </w:r>
          </w:p>
        </w:tc>
        <w:tc>
          <w:tcPr>
            <w:tcW w:w="375" w:type="pct"/>
            <w:shd w:val="clear" w:color="auto" w:fill="auto"/>
            <w:vAlign w:val="center"/>
          </w:tcPr>
          <w:p w:rsidR="00FB6E9D" w:rsidRPr="00B16F9C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 w:rsidRPr="00B16F9C"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33,23</w:t>
            </w:r>
          </w:p>
        </w:tc>
      </w:tr>
    </w:tbl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2" w:name="_Toc375696427"/>
      <w:bookmarkStart w:id="83" w:name="_Toc18337012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3.2. Описание структуры централизованной системы водоотведения (эксплуатационные и </w:t>
      </w:r>
      <w:r w:rsidR="000C66DA"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технологические зоны)</w:t>
      </w:r>
      <w:bookmarkEnd w:id="82"/>
      <w:bookmarkEnd w:id="83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4A6856" w:rsidRPr="00141D05" w:rsidRDefault="004A6856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На территории Октябрьского </w:t>
      </w:r>
      <w:r w:rsidR="004D49C5" w:rsidRPr="00141D05">
        <w:rPr>
          <w:rFonts w:ascii="Times New Roman" w:hAnsi="Times New Roman" w:cs="Times New Roman"/>
          <w:sz w:val="24"/>
          <w:szCs w:val="24"/>
        </w:rPr>
        <w:t>сельсовета</w:t>
      </w:r>
      <w:r w:rsidRPr="00141D05">
        <w:rPr>
          <w:rFonts w:ascii="Times New Roman" w:hAnsi="Times New Roman" w:cs="Times New Roman"/>
          <w:sz w:val="24"/>
          <w:szCs w:val="24"/>
        </w:rPr>
        <w:t xml:space="preserve"> можно выделить три зоны нецентрализованного водоотведения, представленные выгребными ямами в </w:t>
      </w:r>
      <w:r w:rsidR="00DB4FF1" w:rsidRPr="00141D05">
        <w:rPr>
          <w:rFonts w:ascii="Times New Roman" w:hAnsi="Times New Roman" w:cs="Times New Roman"/>
          <w:sz w:val="24"/>
          <w:szCs w:val="24"/>
        </w:rPr>
        <w:t xml:space="preserve">с. </w:t>
      </w:r>
      <w:proofErr w:type="gramStart"/>
      <w:r w:rsidR="00DB4FF1" w:rsidRPr="00141D05">
        <w:rPr>
          <w:rFonts w:ascii="Times New Roman" w:hAnsi="Times New Roman" w:cs="Times New Roman"/>
          <w:sz w:val="24"/>
          <w:szCs w:val="24"/>
        </w:rPr>
        <w:t>Нагорное</w:t>
      </w:r>
      <w:proofErr w:type="gramEnd"/>
      <w:r w:rsidRPr="00141D05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141D05">
        <w:rPr>
          <w:rFonts w:ascii="Times New Roman" w:hAnsi="Times New Roman" w:cs="Times New Roman"/>
          <w:sz w:val="24"/>
          <w:szCs w:val="24"/>
        </w:rPr>
        <w:t xml:space="preserve">д. </w:t>
      </w:r>
      <w:proofErr w:type="spellStart"/>
      <w:r w:rsidR="00DB4FF1" w:rsidRPr="00141D05">
        <w:rPr>
          <w:rFonts w:ascii="Times New Roman" w:hAnsi="Times New Roman" w:cs="Times New Roman"/>
          <w:sz w:val="24"/>
          <w:szCs w:val="24"/>
        </w:rPr>
        <w:t>Помельцево</w:t>
      </w:r>
      <w:proofErr w:type="spellEnd"/>
      <w:r w:rsidRPr="00141D05">
        <w:rPr>
          <w:rFonts w:ascii="Times New Roman" w:hAnsi="Times New Roman" w:cs="Times New Roman"/>
          <w:sz w:val="24"/>
          <w:szCs w:val="24"/>
        </w:rPr>
        <w:t xml:space="preserve">, </w:t>
      </w:r>
      <w:r w:rsidR="00DB4FF1" w:rsidRPr="00141D05">
        <w:rPr>
          <w:rFonts w:ascii="Times New Roman" w:hAnsi="Times New Roman" w:cs="Times New Roman"/>
          <w:sz w:val="24"/>
          <w:szCs w:val="24"/>
        </w:rPr>
        <w:t>д. Заречный</w:t>
      </w:r>
      <w:r w:rsidRPr="00141D05">
        <w:rPr>
          <w:rFonts w:ascii="Times New Roman" w:hAnsi="Times New Roman" w:cs="Times New Roman"/>
          <w:sz w:val="24"/>
          <w:szCs w:val="24"/>
        </w:rPr>
        <w:t>.</w:t>
      </w:r>
    </w:p>
    <w:p w:rsidR="004A6856" w:rsidRPr="00141D05" w:rsidRDefault="004A6856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 xml:space="preserve"> На расчетный период развитие централизованного водоотведения в Октябрьском </w:t>
      </w:r>
      <w:r w:rsidR="00FE6C6B" w:rsidRPr="00141D05">
        <w:rPr>
          <w:rFonts w:ascii="Times New Roman" w:hAnsi="Times New Roman" w:cs="Times New Roman"/>
          <w:sz w:val="24"/>
          <w:szCs w:val="24"/>
        </w:rPr>
        <w:t>сельсов</w:t>
      </w:r>
      <w:r w:rsidR="00FE6C6B" w:rsidRPr="00141D05">
        <w:rPr>
          <w:rFonts w:ascii="Times New Roman" w:hAnsi="Times New Roman" w:cs="Times New Roman"/>
          <w:sz w:val="24"/>
          <w:szCs w:val="24"/>
        </w:rPr>
        <w:t>е</w:t>
      </w:r>
      <w:r w:rsidR="00FE6C6B" w:rsidRPr="00141D05">
        <w:rPr>
          <w:rFonts w:ascii="Times New Roman" w:hAnsi="Times New Roman" w:cs="Times New Roman"/>
          <w:sz w:val="24"/>
          <w:szCs w:val="24"/>
        </w:rPr>
        <w:t>те</w:t>
      </w:r>
      <w:r w:rsidRPr="00141D05">
        <w:rPr>
          <w:rFonts w:ascii="Times New Roman" w:hAnsi="Times New Roman" w:cs="Times New Roman"/>
          <w:sz w:val="24"/>
          <w:szCs w:val="24"/>
        </w:rPr>
        <w:t xml:space="preserve"> не предвидится. </w:t>
      </w:r>
    </w:p>
    <w:p w:rsidR="00340F04" w:rsidRPr="00340F04" w:rsidRDefault="00340F04" w:rsidP="00340F0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12B09" w:rsidRPr="00444806" w:rsidRDefault="00E12B09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024EBE" w:rsidRDefault="00024EBE">
      <w:pPr>
        <w:rPr>
          <w:rFonts w:ascii="Times New Roman" w:eastAsiaTheme="majorEastAsia" w:hAnsi="Times New Roman" w:cs="Times New Roman"/>
          <w:bCs/>
          <w:i/>
          <w:sz w:val="24"/>
          <w:szCs w:val="24"/>
        </w:rPr>
      </w:pPr>
      <w:bookmarkStart w:id="84" w:name="_Toc375696428"/>
      <w:r>
        <w:rPr>
          <w:rFonts w:ascii="Times New Roman" w:hAnsi="Times New Roman" w:cs="Times New Roman"/>
          <w:b/>
          <w:i/>
          <w:sz w:val="24"/>
          <w:szCs w:val="24"/>
        </w:rPr>
        <w:br w:type="page"/>
      </w:r>
    </w:p>
    <w:p w:rsidR="00024EBE" w:rsidRPr="00024EBE" w:rsidRDefault="0025730F" w:rsidP="00024EBE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5" w:name="_Toc18337013"/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3.3. Расчет требуемой мощности очистных сооружений исходя из данных о расчетном расходе сточных вод, дефицита (резерва) мощностей по технологическим зонам сооружений </w:t>
      </w:r>
      <w:r w:rsidR="001B69E2"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444806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 с разбивкой по годам</w:t>
      </w:r>
      <w:bookmarkEnd w:id="84"/>
      <w:bookmarkEnd w:id="85"/>
    </w:p>
    <w:p w:rsidR="0025730F" w:rsidRPr="00444806" w:rsidRDefault="0025730F" w:rsidP="001E79DA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444806" w:rsidRDefault="0025730F" w:rsidP="001E79DA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444806">
        <w:rPr>
          <w:rFonts w:ascii="Times New Roman" w:hAnsi="Times New Roman" w:cs="Times New Roman"/>
          <w:sz w:val="24"/>
          <w:szCs w:val="24"/>
        </w:rPr>
        <w:t xml:space="preserve">Таблица </w:t>
      </w:r>
      <w:r w:rsidR="00A13AC1">
        <w:rPr>
          <w:rFonts w:ascii="Times New Roman" w:hAnsi="Times New Roman" w:cs="Times New Roman"/>
          <w:sz w:val="24"/>
          <w:szCs w:val="24"/>
        </w:rPr>
        <w:t>33</w:t>
      </w:r>
      <w:r w:rsidRPr="00444806">
        <w:rPr>
          <w:rFonts w:ascii="Times New Roman" w:hAnsi="Times New Roman" w:cs="Times New Roman"/>
          <w:sz w:val="24"/>
          <w:szCs w:val="24"/>
        </w:rPr>
        <w:t xml:space="preserve"> – Расчет требуемой мощности очистных сооружений</w:t>
      </w:r>
    </w:p>
    <w:tbl>
      <w:tblPr>
        <w:tblW w:w="4897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13" w:type="dxa"/>
          <w:left w:w="57" w:type="dxa"/>
          <w:right w:w="57" w:type="dxa"/>
        </w:tblCellMar>
        <w:tblLook w:val="01E0"/>
      </w:tblPr>
      <w:tblGrid>
        <w:gridCol w:w="1865"/>
        <w:gridCol w:w="688"/>
        <w:gridCol w:w="687"/>
        <w:gridCol w:w="687"/>
        <w:gridCol w:w="689"/>
        <w:gridCol w:w="689"/>
        <w:gridCol w:w="687"/>
        <w:gridCol w:w="687"/>
        <w:gridCol w:w="687"/>
        <w:gridCol w:w="687"/>
        <w:gridCol w:w="687"/>
        <w:gridCol w:w="687"/>
        <w:gridCol w:w="679"/>
      </w:tblGrid>
      <w:tr w:rsidR="00340F04" w:rsidRPr="00141D05" w:rsidTr="00B403E9">
        <w:tc>
          <w:tcPr>
            <w:tcW w:w="922" w:type="pct"/>
            <w:vMerge w:val="restart"/>
            <w:shd w:val="clear" w:color="auto" w:fill="auto"/>
            <w:vAlign w:val="center"/>
          </w:tcPr>
          <w:p w:rsidR="00340F04" w:rsidRPr="00141D05" w:rsidRDefault="00CB714F" w:rsidP="00D21806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bookmarkStart w:id="86" w:name="_Toc375696429"/>
            <w:r w:rsidRPr="00141D05">
              <w:rPr>
                <w:rFonts w:ascii="Times New Roman" w:hAnsi="Times New Roman" w:cs="Times New Roman"/>
                <w:b/>
              </w:rPr>
              <w:t>Территориальная</w:t>
            </w:r>
          </w:p>
          <w:p w:rsidR="00D21806" w:rsidRPr="00141D05" w:rsidRDefault="00CB714F" w:rsidP="00CB714F">
            <w:pPr>
              <w:spacing w:after="0"/>
              <w:ind w:left="-108" w:right="-88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единица</w:t>
            </w:r>
          </w:p>
        </w:tc>
        <w:tc>
          <w:tcPr>
            <w:tcW w:w="4078" w:type="pct"/>
            <w:gridSpan w:val="12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Год</w:t>
            </w:r>
          </w:p>
        </w:tc>
      </w:tr>
      <w:tr w:rsidR="00B403E9" w:rsidRPr="00141D05" w:rsidTr="00B403E9">
        <w:tc>
          <w:tcPr>
            <w:tcW w:w="922" w:type="pct"/>
            <w:vMerge/>
            <w:shd w:val="clear" w:color="auto" w:fill="auto"/>
          </w:tcPr>
          <w:p w:rsidR="00340F04" w:rsidRPr="00141D05" w:rsidRDefault="00340F04" w:rsidP="00924868">
            <w:pPr>
              <w:spacing w:after="0"/>
              <w:rPr>
                <w:rFonts w:ascii="Times New Roman" w:hAnsi="Times New Roman" w:cs="Times New Roman"/>
                <w:b/>
                <w:vertAlign w:val="superscript"/>
              </w:rPr>
            </w:pP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2018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2019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2020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2021</w:t>
            </w:r>
          </w:p>
        </w:tc>
        <w:tc>
          <w:tcPr>
            <w:tcW w:w="341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2028</w:t>
            </w:r>
          </w:p>
        </w:tc>
        <w:tc>
          <w:tcPr>
            <w:tcW w:w="336" w:type="pct"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2029-</w:t>
            </w:r>
          </w:p>
          <w:p w:rsidR="00340F04" w:rsidRPr="00141D05" w:rsidRDefault="00340F04" w:rsidP="00924868">
            <w:pPr>
              <w:spacing w:after="0"/>
              <w:ind w:left="-151" w:right="-143"/>
              <w:jc w:val="center"/>
              <w:rPr>
                <w:rFonts w:ascii="Times New Roman" w:hAnsi="Times New Roman" w:cs="Times New Roman"/>
                <w:b/>
              </w:rPr>
            </w:pPr>
            <w:r w:rsidRPr="00141D05">
              <w:rPr>
                <w:rFonts w:ascii="Times New Roman" w:hAnsi="Times New Roman" w:cs="Times New Roman"/>
                <w:b/>
              </w:rPr>
              <w:t>2030</w:t>
            </w:r>
          </w:p>
        </w:tc>
      </w:tr>
      <w:tr w:rsidR="00340F04" w:rsidRPr="00141D05" w:rsidTr="00B403E9">
        <w:trPr>
          <w:trHeight w:val="309"/>
        </w:trPr>
        <w:tc>
          <w:tcPr>
            <w:tcW w:w="922" w:type="pct"/>
            <w:vMerge/>
            <w:shd w:val="clear" w:color="auto" w:fill="auto"/>
            <w:vAlign w:val="center"/>
          </w:tcPr>
          <w:p w:rsidR="00340F04" w:rsidRPr="00141D05" w:rsidRDefault="00340F04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4078" w:type="pct"/>
            <w:gridSpan w:val="12"/>
            <w:shd w:val="clear" w:color="auto" w:fill="auto"/>
            <w:vAlign w:val="center"/>
          </w:tcPr>
          <w:p w:rsidR="00340F04" w:rsidRPr="00141D05" w:rsidRDefault="00D21806" w:rsidP="00924868">
            <w:pPr>
              <w:spacing w:after="0"/>
              <w:ind w:left="-192" w:right="-202" w:firstLine="19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 xml:space="preserve">Требуемая мощность </w:t>
            </w:r>
            <w:r w:rsidR="00CB714F" w:rsidRPr="00141D05">
              <w:rPr>
                <w:rFonts w:ascii="Times New Roman" w:hAnsi="Times New Roman" w:cs="Times New Roman"/>
                <w:b/>
                <w:color w:val="000000"/>
              </w:rPr>
              <w:t>очистных</w:t>
            </w:r>
            <w:r w:rsidRPr="00141D05">
              <w:rPr>
                <w:rFonts w:ascii="Times New Roman" w:hAnsi="Times New Roman" w:cs="Times New Roman"/>
                <w:b/>
                <w:color w:val="000000"/>
              </w:rPr>
              <w:t xml:space="preserve"> </w:t>
            </w:r>
            <w:r w:rsidR="00CB714F" w:rsidRPr="00141D05">
              <w:rPr>
                <w:rFonts w:ascii="Times New Roman" w:hAnsi="Times New Roman" w:cs="Times New Roman"/>
                <w:b/>
                <w:color w:val="000000"/>
              </w:rPr>
              <w:t>сооружений</w:t>
            </w:r>
            <w:r w:rsidRPr="00141D05">
              <w:rPr>
                <w:rFonts w:ascii="Times New Roman" w:hAnsi="Times New Roman" w:cs="Times New Roman"/>
                <w:b/>
                <w:color w:val="000000"/>
              </w:rPr>
              <w:t>, тыс. м</w:t>
            </w:r>
            <w:r w:rsidRPr="00141D05">
              <w:rPr>
                <w:rFonts w:ascii="Times New Roman" w:hAnsi="Times New Roman" w:cs="Times New Roman"/>
                <w:b/>
                <w:color w:val="000000"/>
                <w:vertAlign w:val="superscript"/>
              </w:rPr>
              <w:t>3</w:t>
            </w:r>
          </w:p>
        </w:tc>
      </w:tr>
      <w:tr w:rsidR="00B403E9" w:rsidRPr="00141D05" w:rsidTr="00B403E9">
        <w:trPr>
          <w:trHeight w:val="467"/>
        </w:trPr>
        <w:tc>
          <w:tcPr>
            <w:tcW w:w="922" w:type="pct"/>
            <w:shd w:val="clear" w:color="auto" w:fill="auto"/>
            <w:vAlign w:val="center"/>
          </w:tcPr>
          <w:p w:rsidR="00FB6E9D" w:rsidRPr="00141D05" w:rsidRDefault="00DB4FF1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с. Нагорное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22,47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22,61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22,76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22,90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23,04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23,18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23,33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23,47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23,61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23,75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23,90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24,04</w:t>
            </w:r>
          </w:p>
        </w:tc>
      </w:tr>
      <w:tr w:rsidR="00B403E9" w:rsidRPr="00141D05" w:rsidTr="00B403E9">
        <w:tc>
          <w:tcPr>
            <w:tcW w:w="922" w:type="pct"/>
            <w:shd w:val="clear" w:color="auto" w:fill="auto"/>
            <w:vAlign w:val="center"/>
          </w:tcPr>
          <w:p w:rsidR="00FB6E9D" w:rsidRPr="00141D05" w:rsidRDefault="00DB4FF1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 xml:space="preserve">д. </w:t>
            </w:r>
            <w:proofErr w:type="spellStart"/>
            <w:r w:rsidRPr="00141D05">
              <w:rPr>
                <w:rFonts w:ascii="Times New Roman" w:hAnsi="Times New Roman" w:cs="Times New Roman"/>
                <w:color w:val="000000"/>
              </w:rPr>
              <w:t>Помельцево</w:t>
            </w:r>
            <w:proofErr w:type="spellEnd"/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4,17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4,28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4,38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4,41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4,46</w:t>
            </w:r>
          </w:p>
        </w:tc>
      </w:tr>
      <w:tr w:rsidR="00B403E9" w:rsidRPr="00141D05" w:rsidTr="00B403E9">
        <w:tc>
          <w:tcPr>
            <w:tcW w:w="922" w:type="pct"/>
            <w:shd w:val="clear" w:color="auto" w:fill="auto"/>
            <w:vAlign w:val="center"/>
          </w:tcPr>
          <w:p w:rsidR="00FB6E9D" w:rsidRPr="00141D05" w:rsidRDefault="00DB4FF1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д. Заречный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4,48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4,59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4,62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4,64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4,67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4,70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FB6E9D" w:rsidRPr="00141D05" w:rsidRDefault="00FB6E9D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4,73</w:t>
            </w:r>
          </w:p>
        </w:tc>
      </w:tr>
      <w:tr w:rsidR="00B403E9" w:rsidRPr="00141D05" w:rsidTr="00B403E9">
        <w:tc>
          <w:tcPr>
            <w:tcW w:w="922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b/>
                <w:color w:val="000000"/>
              </w:rPr>
            </w:pPr>
            <w:r w:rsidRPr="00141D05">
              <w:rPr>
                <w:rFonts w:ascii="Times New Roman" w:hAnsi="Times New Roman" w:cs="Times New Roman"/>
                <w:b/>
                <w:color w:val="000000"/>
              </w:rPr>
              <w:t>Итого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31,06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31,26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31,45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31,65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31,85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32,05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32,24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32,44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32,64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32,83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33,03</w:t>
            </w:r>
          </w:p>
        </w:tc>
        <w:tc>
          <w:tcPr>
            <w:tcW w:w="340" w:type="pct"/>
            <w:shd w:val="clear" w:color="auto" w:fill="auto"/>
            <w:vAlign w:val="center"/>
          </w:tcPr>
          <w:p w:rsidR="00024EBE" w:rsidRPr="00141D05" w:rsidRDefault="00024EBE" w:rsidP="00B16F9C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141D05">
              <w:rPr>
                <w:rFonts w:ascii="Times New Roman" w:hAnsi="Times New Roman" w:cs="Times New Roman"/>
                <w:color w:val="000000"/>
              </w:rPr>
              <w:t>33,23</w:t>
            </w:r>
          </w:p>
        </w:tc>
      </w:tr>
    </w:tbl>
    <w:p w:rsidR="00703894" w:rsidRDefault="00703894" w:rsidP="001E79DA">
      <w:pPr>
        <w:spacing w:after="0"/>
        <w:rPr>
          <w:noProof/>
        </w:rPr>
      </w:pPr>
    </w:p>
    <w:p w:rsidR="00340F04" w:rsidRDefault="00B403E9" w:rsidP="001E79DA">
      <w:pPr>
        <w:spacing w:after="0"/>
        <w:rPr>
          <w:rFonts w:ascii="Times New Roman" w:hAnsi="Times New Roman" w:cs="Times New Roman"/>
        </w:rPr>
      </w:pPr>
      <w:r>
        <w:rPr>
          <w:noProof/>
        </w:rPr>
        <w:drawing>
          <wp:inline distT="0" distB="0" distL="0" distR="0">
            <wp:extent cx="6480175" cy="2348865"/>
            <wp:effectExtent l="0" t="0" r="0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348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C293B" w:rsidRPr="00141D05" w:rsidRDefault="00EC293B" w:rsidP="00141D0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EC293B" w:rsidRPr="00141D05" w:rsidRDefault="00EC293B" w:rsidP="00141D05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t>Рисунок 2</w:t>
      </w:r>
      <w:r w:rsidR="0060515A" w:rsidRPr="00141D05">
        <w:rPr>
          <w:rFonts w:ascii="Times New Roman" w:hAnsi="Times New Roman" w:cs="Times New Roman"/>
          <w:sz w:val="24"/>
          <w:szCs w:val="24"/>
        </w:rPr>
        <w:t>1</w:t>
      </w:r>
      <w:r w:rsidRPr="00141D05">
        <w:rPr>
          <w:rFonts w:ascii="Times New Roman" w:hAnsi="Times New Roman" w:cs="Times New Roman"/>
          <w:sz w:val="24"/>
          <w:szCs w:val="24"/>
        </w:rPr>
        <w:t xml:space="preserve"> – Требуемая мощность очистных сооружений</w:t>
      </w:r>
    </w:p>
    <w:p w:rsidR="00340F04" w:rsidRPr="00141D05" w:rsidRDefault="00340F04" w:rsidP="00141D05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7" w:name="_Toc18337014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3.4. Результаты анализа гидравлических режимов и режимов работы элементов </w:t>
      </w:r>
      <w:r w:rsidR="001B69E2"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централизованной системы водоотведения</w:t>
      </w:r>
      <w:bookmarkEnd w:id="86"/>
      <w:bookmarkEnd w:id="87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141D05" w:rsidRDefault="00EC293B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88" w:name="_Toc375696430"/>
      <w:r w:rsidRPr="00141D05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Октябрьском </w:t>
      </w:r>
      <w:r w:rsidR="00FE6C6B" w:rsidRPr="00141D05">
        <w:rPr>
          <w:rFonts w:ascii="Times New Roman" w:hAnsi="Times New Roman" w:cs="Times New Roman"/>
          <w:sz w:val="24"/>
          <w:szCs w:val="24"/>
        </w:rPr>
        <w:t>сельсовете</w:t>
      </w:r>
      <w:r w:rsidRPr="00141D05">
        <w:rPr>
          <w:rFonts w:ascii="Times New Roman" w:hAnsi="Times New Roman" w:cs="Times New Roman"/>
          <w:sz w:val="24"/>
          <w:szCs w:val="24"/>
        </w:rPr>
        <w:t xml:space="preserve"> отсутствует, поэтому анализ гидравлических режимов и режимов работы элементов централизованной системы водоо</w:t>
      </w:r>
      <w:r w:rsidRPr="00141D05">
        <w:rPr>
          <w:rFonts w:ascii="Times New Roman" w:hAnsi="Times New Roman" w:cs="Times New Roman"/>
          <w:sz w:val="24"/>
          <w:szCs w:val="24"/>
        </w:rPr>
        <w:t>т</w:t>
      </w:r>
      <w:r w:rsidRPr="00141D05">
        <w:rPr>
          <w:rFonts w:ascii="Times New Roman" w:hAnsi="Times New Roman" w:cs="Times New Roman"/>
          <w:sz w:val="24"/>
          <w:szCs w:val="24"/>
        </w:rPr>
        <w:t>ведения не приведен.</w:t>
      </w:r>
    </w:p>
    <w:p w:rsidR="00EC0C74" w:rsidRPr="00141D05" w:rsidRDefault="00EC0C74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0C74" w:rsidRPr="00141D05" w:rsidRDefault="00703894" w:rsidP="00141D05">
      <w:pPr>
        <w:rPr>
          <w:rFonts w:ascii="Times New Roman" w:hAnsi="Times New Roman" w:cs="Times New Roman"/>
          <w:sz w:val="24"/>
          <w:szCs w:val="24"/>
        </w:rPr>
      </w:pPr>
      <w:r w:rsidRPr="00141D05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141D05" w:rsidRDefault="0025730F" w:rsidP="00141D05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89" w:name="_Toc18337015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3.5. Анализ </w:t>
      </w:r>
      <w:proofErr w:type="gramStart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резервов производственных мощностей очистных сооружений системы </w:t>
      </w:r>
      <w:r w:rsidR="001B69E2"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proofErr w:type="gramEnd"/>
      <w:r w:rsidRPr="00141D05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и возможности расширения зоны их действия</w:t>
      </w:r>
      <w:bookmarkEnd w:id="88"/>
      <w:bookmarkEnd w:id="89"/>
    </w:p>
    <w:p w:rsidR="0025730F" w:rsidRPr="00141D05" w:rsidRDefault="0025730F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141D05" w:rsidRDefault="00EC293B" w:rsidP="00141D05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bookmarkStart w:id="90" w:name="_Toc529249430"/>
      <w:r w:rsidRPr="00141D05">
        <w:rPr>
          <w:rFonts w:ascii="Times New Roman" w:hAnsi="Times New Roman" w:cs="Times New Roman"/>
          <w:sz w:val="24"/>
          <w:szCs w:val="24"/>
        </w:rPr>
        <w:t xml:space="preserve">В настоящее время наблюдается 100% дефицит производственных </w:t>
      </w:r>
      <w:proofErr w:type="gramStart"/>
      <w:r w:rsidRPr="00141D05">
        <w:rPr>
          <w:rFonts w:ascii="Times New Roman" w:hAnsi="Times New Roman" w:cs="Times New Roman"/>
          <w:sz w:val="24"/>
          <w:szCs w:val="24"/>
        </w:rPr>
        <w:t xml:space="preserve">мощностей очистных сооружений системы водоотведения Октябрьского </w:t>
      </w:r>
      <w:r w:rsidR="004D49C5" w:rsidRPr="00141D05">
        <w:rPr>
          <w:rFonts w:ascii="Times New Roman" w:hAnsi="Times New Roman" w:cs="Times New Roman"/>
          <w:sz w:val="24"/>
          <w:szCs w:val="24"/>
        </w:rPr>
        <w:t>сельсовета</w:t>
      </w:r>
      <w:proofErr w:type="gramEnd"/>
      <w:r w:rsidRPr="00141D05">
        <w:rPr>
          <w:rFonts w:ascii="Times New Roman" w:hAnsi="Times New Roman" w:cs="Times New Roman"/>
          <w:sz w:val="24"/>
          <w:szCs w:val="24"/>
        </w:rPr>
        <w:t>. Очистных сооружений в Октябр</w:t>
      </w:r>
      <w:r w:rsidRPr="00141D05">
        <w:rPr>
          <w:rFonts w:ascii="Times New Roman" w:hAnsi="Times New Roman" w:cs="Times New Roman"/>
          <w:sz w:val="24"/>
          <w:szCs w:val="24"/>
        </w:rPr>
        <w:t>ь</w:t>
      </w:r>
      <w:r w:rsidRPr="00141D05">
        <w:rPr>
          <w:rFonts w:ascii="Times New Roman" w:hAnsi="Times New Roman" w:cs="Times New Roman"/>
          <w:sz w:val="24"/>
          <w:szCs w:val="24"/>
        </w:rPr>
        <w:t xml:space="preserve">ском </w:t>
      </w:r>
      <w:r w:rsidR="00FE6C6B" w:rsidRPr="00141D05">
        <w:rPr>
          <w:rFonts w:ascii="Times New Roman" w:hAnsi="Times New Roman" w:cs="Times New Roman"/>
          <w:sz w:val="24"/>
          <w:szCs w:val="24"/>
        </w:rPr>
        <w:t>сельсовете</w:t>
      </w:r>
      <w:r w:rsidRPr="00141D05">
        <w:rPr>
          <w:rFonts w:ascii="Times New Roman" w:hAnsi="Times New Roman" w:cs="Times New Roman"/>
          <w:sz w:val="24"/>
          <w:szCs w:val="24"/>
        </w:rPr>
        <w:t xml:space="preserve"> нет. </w:t>
      </w:r>
    </w:p>
    <w:p w:rsidR="00D21806" w:rsidRPr="00141D05" w:rsidRDefault="00EC293B" w:rsidP="00141D05">
      <w:pPr>
        <w:tabs>
          <w:tab w:val="left" w:pos="3525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 w:rsidRPr="00141D05">
        <w:rPr>
          <w:rFonts w:ascii="Times New Roman" w:hAnsi="Times New Roman" w:cs="Times New Roman"/>
          <w:b/>
          <w:sz w:val="24"/>
          <w:szCs w:val="24"/>
        </w:rPr>
        <w:tab/>
      </w:r>
    </w:p>
    <w:p w:rsidR="0025730F" w:rsidRPr="00141D05" w:rsidRDefault="00BE3FD4" w:rsidP="00141D05">
      <w:pPr>
        <w:pStyle w:val="1"/>
        <w:spacing w:before="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91" w:name="_Toc18337016"/>
      <w:r w:rsidRPr="00141D05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Таблица </w:t>
      </w:r>
      <w:r w:rsidR="00A13AC1" w:rsidRPr="00141D05">
        <w:rPr>
          <w:rFonts w:ascii="Times New Roman" w:hAnsi="Times New Roman" w:cs="Times New Roman"/>
          <w:b w:val="0"/>
          <w:color w:val="auto"/>
          <w:sz w:val="24"/>
          <w:szCs w:val="24"/>
        </w:rPr>
        <w:t>34</w:t>
      </w:r>
      <w:r w:rsidRPr="00141D05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– Расчет </w:t>
      </w:r>
      <w:proofErr w:type="gramStart"/>
      <w:r w:rsidRPr="00141D05">
        <w:rPr>
          <w:rFonts w:ascii="Times New Roman" w:hAnsi="Times New Roman" w:cs="Times New Roman"/>
          <w:b w:val="0"/>
          <w:color w:val="auto"/>
          <w:sz w:val="24"/>
          <w:szCs w:val="24"/>
        </w:rPr>
        <w:t>резервов производственных мощностей очистных сооружений системы вод</w:t>
      </w:r>
      <w:r w:rsidRPr="00141D05">
        <w:rPr>
          <w:rFonts w:ascii="Times New Roman" w:hAnsi="Times New Roman" w:cs="Times New Roman"/>
          <w:b w:val="0"/>
          <w:color w:val="auto"/>
          <w:sz w:val="24"/>
          <w:szCs w:val="24"/>
        </w:rPr>
        <w:t>о</w:t>
      </w:r>
      <w:r w:rsidRPr="00141D05">
        <w:rPr>
          <w:rFonts w:ascii="Times New Roman" w:hAnsi="Times New Roman" w:cs="Times New Roman"/>
          <w:b w:val="0"/>
          <w:color w:val="auto"/>
          <w:sz w:val="24"/>
          <w:szCs w:val="24"/>
        </w:rPr>
        <w:t>отведения</w:t>
      </w:r>
      <w:bookmarkEnd w:id="90"/>
      <w:bookmarkEnd w:id="91"/>
      <w:proofErr w:type="gramEnd"/>
    </w:p>
    <w:tbl>
      <w:tblPr>
        <w:tblW w:w="10348" w:type="dxa"/>
        <w:tblInd w:w="108" w:type="dxa"/>
        <w:tblLayout w:type="fixed"/>
        <w:tblLook w:val="04A0"/>
      </w:tblPr>
      <w:tblGrid>
        <w:gridCol w:w="1279"/>
        <w:gridCol w:w="755"/>
        <w:gridCol w:w="756"/>
        <w:gridCol w:w="756"/>
        <w:gridCol w:w="756"/>
        <w:gridCol w:w="755"/>
        <w:gridCol w:w="756"/>
        <w:gridCol w:w="756"/>
        <w:gridCol w:w="756"/>
        <w:gridCol w:w="755"/>
        <w:gridCol w:w="756"/>
        <w:gridCol w:w="756"/>
        <w:gridCol w:w="756"/>
      </w:tblGrid>
      <w:tr w:rsidR="00BE3FD4" w:rsidRPr="00444806" w:rsidTr="00B403E9">
        <w:trPr>
          <w:trHeight w:val="272"/>
        </w:trPr>
        <w:tc>
          <w:tcPr>
            <w:tcW w:w="127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444806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Мощность</w:t>
            </w:r>
          </w:p>
        </w:tc>
        <w:tc>
          <w:tcPr>
            <w:tcW w:w="9069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E3FD4" w:rsidRPr="00444806" w:rsidRDefault="00BE3FD4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Год</w:t>
            </w:r>
          </w:p>
        </w:tc>
      </w:tr>
      <w:tr w:rsidR="000832FD" w:rsidRPr="00444806" w:rsidTr="00B403E9">
        <w:trPr>
          <w:trHeight w:val="272"/>
        </w:trPr>
        <w:tc>
          <w:tcPr>
            <w:tcW w:w="127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77490" w:rsidRPr="00444806" w:rsidRDefault="00977490" w:rsidP="001E79DA">
            <w:pPr>
              <w:spacing w:after="0"/>
              <w:rPr>
                <w:rFonts w:ascii="Times New Roman" w:eastAsia="Times New Roman" w:hAnsi="Times New Roman" w:cs="Times New Roman"/>
                <w:b/>
              </w:rPr>
            </w:pP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2019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2021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2023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2025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2027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444806">
              <w:rPr>
                <w:rFonts w:ascii="Times New Roman" w:eastAsia="Times New Roman" w:hAnsi="Times New Roman" w:cs="Times New Roman"/>
                <w:b/>
              </w:rPr>
              <w:t>2029</w:t>
            </w: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-</w:t>
            </w:r>
          </w:p>
          <w:p w:rsidR="00977490" w:rsidRPr="00444806" w:rsidRDefault="00977490" w:rsidP="001E79DA">
            <w:pPr>
              <w:spacing w:after="0"/>
              <w:jc w:val="center"/>
              <w:rPr>
                <w:rFonts w:ascii="Times New Roman" w:eastAsia="Times New Roman" w:hAnsi="Times New Roman" w:cs="Times New Roman"/>
                <w:b/>
              </w:rPr>
            </w:pPr>
            <w:r w:rsidRPr="00444806">
              <w:rPr>
                <w:rFonts w:ascii="Times New Roman" w:eastAsia="Times New Roman" w:hAnsi="Times New Roman" w:cs="Times New Roman"/>
                <w:b/>
                <w:lang w:val="en-US"/>
              </w:rPr>
              <w:t>203</w:t>
            </w:r>
            <w:r w:rsidRPr="00444806">
              <w:rPr>
                <w:rFonts w:ascii="Times New Roman" w:eastAsia="Times New Roman" w:hAnsi="Times New Roman" w:cs="Times New Roman"/>
                <w:b/>
              </w:rPr>
              <w:t>0</w:t>
            </w:r>
          </w:p>
        </w:tc>
      </w:tr>
      <w:tr w:rsidR="00024EBE" w:rsidRPr="00444806" w:rsidTr="00B403E9">
        <w:trPr>
          <w:trHeight w:val="666"/>
        </w:trPr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4EBE" w:rsidRPr="000832FD" w:rsidRDefault="00024EBE" w:rsidP="00EC0C74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sz w:val="20"/>
              </w:rPr>
            </w:pPr>
            <w:r w:rsidRPr="000832FD">
              <w:rPr>
                <w:rFonts w:ascii="Times New Roman" w:eastAsia="Times New Roman" w:hAnsi="Times New Roman" w:cs="Times New Roman"/>
                <w:sz w:val="20"/>
              </w:rPr>
              <w:t>Расчётный расход сто</w:t>
            </w:r>
            <w:r w:rsidRPr="000832FD">
              <w:rPr>
                <w:rFonts w:ascii="Times New Roman" w:eastAsia="Times New Roman" w:hAnsi="Times New Roman" w:cs="Times New Roman"/>
                <w:sz w:val="20"/>
              </w:rPr>
              <w:t>ч</w:t>
            </w:r>
            <w:r w:rsidRPr="000832FD">
              <w:rPr>
                <w:rFonts w:ascii="Times New Roman" w:eastAsia="Times New Roman" w:hAnsi="Times New Roman" w:cs="Times New Roman"/>
                <w:sz w:val="20"/>
              </w:rPr>
              <w:t>ных вод, м</w:t>
            </w:r>
            <w:r w:rsidRPr="000832FD">
              <w:rPr>
                <w:rFonts w:ascii="Times New Roman" w:eastAsia="Times New Roman" w:hAnsi="Times New Roman" w:cs="Times New Roman"/>
                <w:sz w:val="20"/>
                <w:vertAlign w:val="superscript"/>
              </w:rPr>
              <w:t>3</w:t>
            </w:r>
            <w:r w:rsidRPr="000832FD">
              <w:rPr>
                <w:rFonts w:ascii="Times New Roman" w:eastAsia="Times New Roman" w:hAnsi="Times New Roman" w:cs="Times New Roman"/>
                <w:sz w:val="20"/>
              </w:rPr>
              <w:t>/</w:t>
            </w:r>
            <w:proofErr w:type="spellStart"/>
            <w:r w:rsidRPr="000832FD">
              <w:rPr>
                <w:rFonts w:ascii="Times New Roman" w:eastAsia="Times New Roman" w:hAnsi="Times New Roman" w:cs="Times New Roman"/>
                <w:sz w:val="20"/>
              </w:rPr>
              <w:t>сут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85,10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85,64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86,18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86,72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87,26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87,80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88,34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88,88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89,42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89,96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90,50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91,04</w:t>
            </w:r>
          </w:p>
        </w:tc>
      </w:tr>
      <w:tr w:rsidR="00024EBE" w:rsidRPr="00444806" w:rsidTr="00B403E9">
        <w:trPr>
          <w:trHeight w:val="724"/>
        </w:trPr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4EBE" w:rsidRPr="000832FD" w:rsidRDefault="00024EBE" w:rsidP="00EC0C74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sz w:val="20"/>
              </w:rPr>
            </w:pPr>
            <w:r w:rsidRPr="000832FD">
              <w:rPr>
                <w:rFonts w:ascii="Times New Roman" w:eastAsia="Times New Roman" w:hAnsi="Times New Roman" w:cs="Times New Roman"/>
                <w:sz w:val="20"/>
              </w:rPr>
              <w:t>Проектная мощность очистных сооружений, м</w:t>
            </w:r>
            <w:r w:rsidRPr="000832FD">
              <w:rPr>
                <w:rFonts w:ascii="Times New Roman" w:eastAsia="Times New Roman" w:hAnsi="Times New Roman" w:cs="Times New Roman"/>
                <w:sz w:val="20"/>
                <w:vertAlign w:val="superscript"/>
              </w:rPr>
              <w:t>3</w:t>
            </w:r>
            <w:r w:rsidRPr="000832FD">
              <w:rPr>
                <w:rFonts w:ascii="Times New Roman" w:eastAsia="Times New Roman" w:hAnsi="Times New Roman" w:cs="Times New Roman"/>
                <w:sz w:val="20"/>
              </w:rPr>
              <w:t>/</w:t>
            </w:r>
            <w:proofErr w:type="spellStart"/>
            <w:r w:rsidRPr="000832FD">
              <w:rPr>
                <w:rFonts w:ascii="Times New Roman" w:eastAsia="Times New Roman" w:hAnsi="Times New Roman" w:cs="Times New Roman"/>
                <w:sz w:val="20"/>
              </w:rPr>
              <w:t>сут</w:t>
            </w:r>
            <w:proofErr w:type="spellEnd"/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  <w:tr w:rsidR="00024EBE" w:rsidRPr="00444806" w:rsidTr="00B403E9">
        <w:trPr>
          <w:trHeight w:val="58"/>
        </w:trPr>
        <w:tc>
          <w:tcPr>
            <w:tcW w:w="12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24EBE" w:rsidRPr="000832FD" w:rsidRDefault="00024EBE" w:rsidP="00EC0C74">
            <w:pPr>
              <w:spacing w:after="0" w:line="240" w:lineRule="auto"/>
              <w:ind w:left="-108" w:right="-78"/>
              <w:jc w:val="center"/>
              <w:rPr>
                <w:rFonts w:ascii="Times New Roman" w:eastAsia="Times New Roman" w:hAnsi="Times New Roman" w:cs="Times New Roman"/>
                <w:sz w:val="20"/>
              </w:rPr>
            </w:pPr>
            <w:r w:rsidRPr="000832FD">
              <w:rPr>
                <w:rFonts w:ascii="Times New Roman" w:eastAsia="Times New Roman" w:hAnsi="Times New Roman" w:cs="Times New Roman"/>
                <w:sz w:val="20"/>
              </w:rPr>
              <w:t>Резерв мо</w:t>
            </w:r>
            <w:r w:rsidRPr="000832FD">
              <w:rPr>
                <w:rFonts w:ascii="Times New Roman" w:eastAsia="Times New Roman" w:hAnsi="Times New Roman" w:cs="Times New Roman"/>
                <w:sz w:val="20"/>
              </w:rPr>
              <w:t>щ</w:t>
            </w:r>
            <w:r w:rsidRPr="000832FD">
              <w:rPr>
                <w:rFonts w:ascii="Times New Roman" w:eastAsia="Times New Roman" w:hAnsi="Times New Roman" w:cs="Times New Roman"/>
                <w:sz w:val="20"/>
              </w:rPr>
              <w:t>ностей, %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  <w:tc>
          <w:tcPr>
            <w:tcW w:w="7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24EBE" w:rsidRPr="007817E0" w:rsidRDefault="00024EBE" w:rsidP="00EC0C74">
            <w:pPr>
              <w:spacing w:after="0"/>
              <w:jc w:val="center"/>
              <w:rPr>
                <w:rFonts w:ascii="Times New Roman" w:hAnsi="Times New Roman" w:cs="Times New Roman"/>
                <w:color w:val="000000"/>
              </w:rPr>
            </w:pPr>
            <w:r w:rsidRPr="007817E0">
              <w:rPr>
                <w:rFonts w:ascii="Times New Roman" w:hAnsi="Times New Roman" w:cs="Times New Roman"/>
                <w:color w:val="000000"/>
              </w:rPr>
              <w:t>0,00</w:t>
            </w:r>
          </w:p>
        </w:tc>
      </w:tr>
    </w:tbl>
    <w:p w:rsidR="00D40AB0" w:rsidRDefault="00D40AB0" w:rsidP="001E79DA">
      <w:pPr>
        <w:rPr>
          <w:rFonts w:ascii="Times New Roman" w:hAnsi="Times New Roman" w:cs="Times New Roman"/>
        </w:rPr>
      </w:pPr>
    </w:p>
    <w:p w:rsidR="00BE3FD4" w:rsidRPr="00444806" w:rsidRDefault="00BE3FD4" w:rsidP="001E79DA">
      <w:pPr>
        <w:rPr>
          <w:rFonts w:ascii="Times New Roman" w:hAnsi="Times New Roman" w:cs="Times New Roman"/>
        </w:rPr>
      </w:pPr>
    </w:p>
    <w:p w:rsidR="00146314" w:rsidRPr="00444806" w:rsidRDefault="00146314" w:rsidP="00146314">
      <w:pPr>
        <w:jc w:val="center"/>
        <w:rPr>
          <w:rFonts w:ascii="Times New Roman" w:eastAsiaTheme="majorEastAsia" w:hAnsi="Times New Roman" w:cs="Times New Roman"/>
          <w:bCs/>
          <w:sz w:val="24"/>
          <w:szCs w:val="24"/>
        </w:rPr>
      </w:pPr>
      <w:bookmarkStart w:id="92" w:name="_Toc375696431"/>
    </w:p>
    <w:p w:rsidR="00BE3FD4" w:rsidRDefault="00BE3FD4" w:rsidP="001E79DA">
      <w:pPr>
        <w:rPr>
          <w:rFonts w:ascii="Times New Roman" w:eastAsiaTheme="majorEastAsia" w:hAnsi="Times New Roman" w:cs="Times New Roman"/>
          <w:bCs/>
          <w:sz w:val="24"/>
          <w:szCs w:val="24"/>
        </w:rPr>
      </w:pPr>
    </w:p>
    <w:p w:rsidR="00024EBE" w:rsidRDefault="00024EBE">
      <w:pPr>
        <w:rPr>
          <w:rFonts w:ascii="Times New Roman" w:eastAsiaTheme="majorEastAsia" w:hAnsi="Times New Roman" w:cs="Times New Roman"/>
          <w:bCs/>
          <w:sz w:val="24"/>
          <w:szCs w:val="24"/>
        </w:rPr>
      </w:pPr>
      <w:r>
        <w:rPr>
          <w:rFonts w:ascii="Times New Roman" w:eastAsiaTheme="majorEastAsia" w:hAnsi="Times New Roman" w:cs="Times New Roman"/>
          <w:bCs/>
          <w:sz w:val="24"/>
          <w:szCs w:val="24"/>
        </w:rPr>
        <w:br w:type="page"/>
      </w:r>
    </w:p>
    <w:p w:rsidR="0025730F" w:rsidRPr="009E5184" w:rsidRDefault="0025730F" w:rsidP="009E5184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93" w:name="_Toc18337017"/>
      <w:r w:rsidRPr="00444806">
        <w:rPr>
          <w:rFonts w:ascii="Times New Roman" w:hAnsi="Times New Roman" w:cs="Times New Roman"/>
          <w:color w:val="auto"/>
          <w:sz w:val="24"/>
          <w:szCs w:val="24"/>
        </w:rPr>
        <w:lastRenderedPageBreak/>
        <w:t>4. Предложения по строительству, р</w:t>
      </w:r>
      <w:r w:rsidRPr="009E5184">
        <w:rPr>
          <w:rFonts w:ascii="Times New Roman" w:hAnsi="Times New Roman" w:cs="Times New Roman"/>
          <w:color w:val="auto"/>
          <w:sz w:val="24"/>
          <w:szCs w:val="24"/>
        </w:rPr>
        <w:t xml:space="preserve">еконструкции и модернизации (техническому </w:t>
      </w:r>
      <w:r w:rsidR="00031549" w:rsidRPr="009E5184">
        <w:rPr>
          <w:rFonts w:ascii="Times New Roman" w:hAnsi="Times New Roman" w:cs="Times New Roman"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color w:val="auto"/>
          <w:sz w:val="24"/>
          <w:szCs w:val="24"/>
        </w:rPr>
        <w:t>перевооружению) объектов централизованной системы водоотведения</w:t>
      </w:r>
      <w:bookmarkEnd w:id="92"/>
      <w:bookmarkEnd w:id="93"/>
    </w:p>
    <w:p w:rsidR="0025730F" w:rsidRPr="009E5184" w:rsidRDefault="0025730F" w:rsidP="009E518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1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4" w:name="_Toc375696432"/>
      <w:bookmarkStart w:id="95" w:name="_Toc18337018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4.1. Основные направления, принципы, задачи и целевые показатели развития</w:t>
      </w:r>
      <w:r w:rsidR="00031549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централизованной системы водоотведения</w:t>
      </w:r>
      <w:bookmarkEnd w:id="94"/>
      <w:bookmarkEnd w:id="95"/>
    </w:p>
    <w:p w:rsidR="0012792C" w:rsidRPr="009E5184" w:rsidRDefault="0012792C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9E5184" w:rsidRDefault="00EC293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9E5184">
        <w:rPr>
          <w:rFonts w:ascii="Times New Roman" w:hAnsi="Times New Roman" w:cs="Times New Roman"/>
          <w:sz w:val="24"/>
          <w:szCs w:val="24"/>
        </w:rPr>
        <w:t>ъ</w:t>
      </w:r>
      <w:r w:rsidRPr="009E5184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</w:t>
      </w:r>
      <w:r w:rsidR="00ED247A" w:rsidRPr="009E5184">
        <w:rPr>
          <w:rFonts w:ascii="Times New Roman" w:hAnsi="Times New Roman" w:cs="Times New Roman"/>
          <w:sz w:val="24"/>
          <w:szCs w:val="24"/>
        </w:rPr>
        <w:t>Октябрьском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9E5184">
        <w:rPr>
          <w:rFonts w:ascii="Times New Roman" w:hAnsi="Times New Roman" w:cs="Times New Roman"/>
          <w:sz w:val="24"/>
          <w:szCs w:val="24"/>
        </w:rPr>
        <w:t>сельсовете</w:t>
      </w:r>
      <w:r w:rsidRPr="009E5184">
        <w:rPr>
          <w:rFonts w:ascii="Times New Roman" w:hAnsi="Times New Roman" w:cs="Times New Roman"/>
          <w:sz w:val="24"/>
          <w:szCs w:val="24"/>
        </w:rPr>
        <w:t xml:space="preserve"> не предусмотрены.</w:t>
      </w:r>
    </w:p>
    <w:p w:rsidR="00EC293B" w:rsidRPr="009E5184" w:rsidRDefault="00EC293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 w:rsidRPr="009E5184">
        <w:rPr>
          <w:rFonts w:ascii="Times New Roman" w:hAnsi="Times New Roman" w:cs="Times New Roman"/>
          <w:sz w:val="24"/>
          <w:szCs w:val="24"/>
        </w:rPr>
        <w:t>Основные направления развития централизованной системы водоотведения связаны с ре</w:t>
      </w:r>
      <w:r w:rsidRPr="009E5184">
        <w:rPr>
          <w:rFonts w:ascii="Times New Roman" w:hAnsi="Times New Roman" w:cs="Times New Roman"/>
          <w:sz w:val="24"/>
          <w:szCs w:val="24"/>
        </w:rPr>
        <w:t>а</w:t>
      </w:r>
      <w:r w:rsidRPr="009E5184">
        <w:rPr>
          <w:rFonts w:ascii="Times New Roman" w:hAnsi="Times New Roman" w:cs="Times New Roman"/>
          <w:sz w:val="24"/>
          <w:szCs w:val="24"/>
        </w:rPr>
        <w:t>лизацией государственной политики в сфере водоотведения, направленной на обеспечение охраны здоровья населения и улучшения качества жизни населения путем обеспечения бесперебойного и качественного водоотведения, снижение негативного воздействия на водные объекты путем п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>вышения качества очистки сточных вод, обеспечение доступности услуг водоотведения для аб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>нентов за счет развития централизованной системы водоотведения.</w:t>
      </w:r>
      <w:proofErr w:type="gramEnd"/>
    </w:p>
    <w:p w:rsidR="00EC293B" w:rsidRPr="009E5184" w:rsidRDefault="00EC293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Принципами развития централизованной системы водоотведения являются: </w:t>
      </w:r>
    </w:p>
    <w:p w:rsidR="00EC293B" w:rsidRPr="009E5184" w:rsidRDefault="00EC293B" w:rsidP="009E5184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постоянное улучшение качества предоставления услуг водоотведения потребителям (абонентам); </w:t>
      </w:r>
    </w:p>
    <w:p w:rsidR="00EC293B" w:rsidRPr="009E5184" w:rsidRDefault="00EC293B" w:rsidP="009E5184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удовлетворение потребности в обеспечении услугой водоотведения новых объектов к</w:t>
      </w:r>
      <w:r w:rsidRPr="009E5184">
        <w:rPr>
          <w:rFonts w:ascii="Times New Roman" w:hAnsi="Times New Roman" w:cs="Times New Roman"/>
          <w:sz w:val="24"/>
          <w:szCs w:val="24"/>
        </w:rPr>
        <w:t>а</w:t>
      </w:r>
      <w:r w:rsidRPr="009E5184">
        <w:rPr>
          <w:rFonts w:ascii="Times New Roman" w:hAnsi="Times New Roman" w:cs="Times New Roman"/>
          <w:sz w:val="24"/>
          <w:szCs w:val="24"/>
        </w:rPr>
        <w:t xml:space="preserve">питального строительства; </w:t>
      </w:r>
    </w:p>
    <w:p w:rsidR="00EC293B" w:rsidRPr="009E5184" w:rsidRDefault="00EC293B" w:rsidP="009E5184">
      <w:pPr>
        <w:pStyle w:val="ae"/>
        <w:numPr>
          <w:ilvl w:val="0"/>
          <w:numId w:val="7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постоянное совершенствование системы водоотведения путем планирования, реализ</w:t>
      </w:r>
      <w:r w:rsidRPr="009E5184">
        <w:rPr>
          <w:rFonts w:ascii="Times New Roman" w:hAnsi="Times New Roman" w:cs="Times New Roman"/>
          <w:sz w:val="24"/>
          <w:szCs w:val="24"/>
        </w:rPr>
        <w:t>а</w:t>
      </w:r>
      <w:r w:rsidRPr="009E5184">
        <w:rPr>
          <w:rFonts w:ascii="Times New Roman" w:hAnsi="Times New Roman" w:cs="Times New Roman"/>
          <w:sz w:val="24"/>
          <w:szCs w:val="24"/>
        </w:rPr>
        <w:t>ции, проверки и корректировки технических решений и мероприятий.</w:t>
      </w:r>
    </w:p>
    <w:p w:rsidR="00EC293B" w:rsidRPr="009E5184" w:rsidRDefault="00EC293B" w:rsidP="009E5184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Основными задачами развития централизованной системы водоотведения являются:</w:t>
      </w:r>
    </w:p>
    <w:p w:rsidR="00EC293B" w:rsidRPr="009E5184" w:rsidRDefault="00EC293B" w:rsidP="009E5184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строительство сетей и сооружений для отведения сточных вод с населенных пунктов территорий </w:t>
      </w:r>
      <w:r w:rsidR="008E0587" w:rsidRPr="009E5184">
        <w:rPr>
          <w:rFonts w:ascii="Times New Roman" w:hAnsi="Times New Roman" w:cs="Times New Roman"/>
          <w:sz w:val="24"/>
          <w:szCs w:val="24"/>
        </w:rPr>
        <w:t>Октябрьского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9E5184">
        <w:rPr>
          <w:rFonts w:ascii="Times New Roman" w:hAnsi="Times New Roman" w:cs="Times New Roman"/>
          <w:sz w:val="24"/>
          <w:szCs w:val="24"/>
        </w:rPr>
        <w:t>сельсовета</w:t>
      </w:r>
      <w:r w:rsidRPr="009E5184">
        <w:rPr>
          <w:rFonts w:ascii="Times New Roman" w:hAnsi="Times New Roman" w:cs="Times New Roman"/>
          <w:sz w:val="24"/>
          <w:szCs w:val="24"/>
        </w:rPr>
        <w:t>, не имеющих централизованного водоотведения, с целью обеспечения доступности услуг водоотведения для всех жителей;</w:t>
      </w:r>
    </w:p>
    <w:p w:rsidR="00EC293B" w:rsidRPr="009E5184" w:rsidRDefault="00EC293B" w:rsidP="009E5184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обеспечение доступа к услугам водоотведения новых потребителей;</w:t>
      </w:r>
    </w:p>
    <w:p w:rsidR="00EC293B" w:rsidRPr="009E5184" w:rsidRDefault="00EC293B" w:rsidP="009E5184">
      <w:pPr>
        <w:pStyle w:val="ae"/>
        <w:numPr>
          <w:ilvl w:val="0"/>
          <w:numId w:val="8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повышение энергетической эффективности системы водоотведения;</w:t>
      </w:r>
    </w:p>
    <w:p w:rsidR="00EC293B" w:rsidRPr="009E5184" w:rsidRDefault="00EC293B" w:rsidP="009E5184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В соответствии с постановлением Правительства РФ от 31.05.2019 №782 «О схемах вод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>снабжения и водоотведения» (вместе с «Правилами разработки и утверждения схем водоснабж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EC293B" w:rsidRPr="009E5184" w:rsidRDefault="00EC293B" w:rsidP="009E5184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показатели надежности и бесперебойности водоотведения;</w:t>
      </w:r>
    </w:p>
    <w:p w:rsidR="00EC293B" w:rsidRPr="009E5184" w:rsidRDefault="00EC293B" w:rsidP="009E5184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показатели качества обслуживания абонентов;</w:t>
      </w:r>
    </w:p>
    <w:p w:rsidR="00EC293B" w:rsidRPr="009E5184" w:rsidRDefault="00EC293B" w:rsidP="009E5184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показатели качества очистки сточных вод;</w:t>
      </w:r>
    </w:p>
    <w:p w:rsidR="00EC293B" w:rsidRPr="009E5184" w:rsidRDefault="00EC293B" w:rsidP="009E5184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показатели эффективности использования ресурсов при транспортировке сточных вод;</w:t>
      </w:r>
    </w:p>
    <w:p w:rsidR="00EC293B" w:rsidRPr="009E5184" w:rsidRDefault="00EC293B" w:rsidP="009E5184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соотношение цены реализации мероприятий инвестиционной программы и их эффе</w:t>
      </w:r>
      <w:r w:rsidRPr="009E5184">
        <w:rPr>
          <w:rFonts w:ascii="Times New Roman" w:hAnsi="Times New Roman" w:cs="Times New Roman"/>
          <w:sz w:val="24"/>
          <w:szCs w:val="24"/>
        </w:rPr>
        <w:t>к</w:t>
      </w:r>
      <w:r w:rsidRPr="009E5184">
        <w:rPr>
          <w:rFonts w:ascii="Times New Roman" w:hAnsi="Times New Roman" w:cs="Times New Roman"/>
          <w:sz w:val="24"/>
          <w:szCs w:val="24"/>
        </w:rPr>
        <w:t>тивности - улучшение качества очистки сточных вод;</w:t>
      </w:r>
    </w:p>
    <w:p w:rsidR="00EC293B" w:rsidRDefault="00EC293B" w:rsidP="009E5184">
      <w:pPr>
        <w:pStyle w:val="ae"/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</w:t>
      </w:r>
      <w:r w:rsidRPr="009E5184">
        <w:rPr>
          <w:rFonts w:ascii="Times New Roman" w:hAnsi="Times New Roman" w:cs="Times New Roman"/>
          <w:sz w:val="24"/>
          <w:szCs w:val="24"/>
        </w:rPr>
        <w:t>у</w:t>
      </w:r>
      <w:r w:rsidRPr="009E5184">
        <w:rPr>
          <w:rFonts w:ascii="Times New Roman" w:hAnsi="Times New Roman" w:cs="Times New Roman"/>
          <w:sz w:val="24"/>
          <w:szCs w:val="24"/>
        </w:rPr>
        <w:t>ществляющим функции по выработке государственной политики и нормативно-правовому рег</w:t>
      </w:r>
      <w:r w:rsidRPr="009E5184">
        <w:rPr>
          <w:rFonts w:ascii="Times New Roman" w:hAnsi="Times New Roman" w:cs="Times New Roman"/>
          <w:sz w:val="24"/>
          <w:szCs w:val="24"/>
        </w:rPr>
        <w:t>у</w:t>
      </w:r>
      <w:r w:rsidRPr="009E5184">
        <w:rPr>
          <w:rFonts w:ascii="Times New Roman" w:hAnsi="Times New Roman" w:cs="Times New Roman"/>
          <w:sz w:val="24"/>
          <w:szCs w:val="24"/>
        </w:rPr>
        <w:t>лированию в сфере жилищно-коммунального хозяйства.</w:t>
      </w:r>
    </w:p>
    <w:p w:rsidR="009E5184" w:rsidRPr="009E5184" w:rsidRDefault="009E5184" w:rsidP="009E5184">
      <w:pPr>
        <w:pStyle w:val="ae"/>
        <w:tabs>
          <w:tab w:val="left" w:pos="1134"/>
        </w:tabs>
        <w:spacing w:after="0"/>
        <w:ind w:left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CF10C1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6" w:name="_Toc375696433"/>
      <w:bookmarkStart w:id="97" w:name="_Toc18337019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>4</w:t>
      </w:r>
      <w:r w:rsidR="0025730F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.2. Перечень основных мероприятий по реализации схем водоотведения с разбивкой по</w:t>
      </w:r>
      <w:r w:rsidR="00B403E9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="0025730F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годам, включая технические обоснования этих мероприятий</w:t>
      </w:r>
      <w:bookmarkEnd w:id="96"/>
      <w:bookmarkEnd w:id="97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9E5184" w:rsidRDefault="00EC293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На расчетный период мероприятия по реализации схем водоотведения в </w:t>
      </w:r>
      <w:r w:rsidR="00ED247A" w:rsidRPr="009E5184">
        <w:rPr>
          <w:rFonts w:ascii="Times New Roman" w:hAnsi="Times New Roman" w:cs="Times New Roman"/>
          <w:sz w:val="24"/>
          <w:szCs w:val="24"/>
        </w:rPr>
        <w:t>Октябрьском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9E5184">
        <w:rPr>
          <w:rFonts w:ascii="Times New Roman" w:hAnsi="Times New Roman" w:cs="Times New Roman"/>
          <w:sz w:val="24"/>
          <w:szCs w:val="24"/>
        </w:rPr>
        <w:t>сел</w:t>
      </w:r>
      <w:r w:rsidR="00FE6C6B" w:rsidRPr="009E5184">
        <w:rPr>
          <w:rFonts w:ascii="Times New Roman" w:hAnsi="Times New Roman" w:cs="Times New Roman"/>
          <w:sz w:val="24"/>
          <w:szCs w:val="24"/>
        </w:rPr>
        <w:t>ь</w:t>
      </w:r>
      <w:r w:rsidR="00FE6C6B" w:rsidRPr="009E5184">
        <w:rPr>
          <w:rFonts w:ascii="Times New Roman" w:hAnsi="Times New Roman" w:cs="Times New Roman"/>
          <w:sz w:val="24"/>
          <w:szCs w:val="24"/>
        </w:rPr>
        <w:t>совете</w:t>
      </w:r>
      <w:r w:rsidRPr="009E5184">
        <w:rPr>
          <w:rFonts w:ascii="Times New Roman" w:hAnsi="Times New Roman" w:cs="Times New Roman"/>
          <w:sz w:val="24"/>
          <w:szCs w:val="24"/>
        </w:rPr>
        <w:t xml:space="preserve"> не запланированы.</w:t>
      </w:r>
    </w:p>
    <w:p w:rsidR="00866916" w:rsidRPr="009E5184" w:rsidRDefault="00866916" w:rsidP="009E51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98" w:name="_Toc375696434"/>
      <w:bookmarkStart w:id="99" w:name="_Toc18337020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4.3. Технические обоснования основных мероприятий по реализации схем водоотведения</w:t>
      </w:r>
      <w:bookmarkEnd w:id="98"/>
      <w:bookmarkEnd w:id="99"/>
    </w:p>
    <w:p w:rsidR="00977490" w:rsidRPr="009E5184" w:rsidRDefault="00977490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EC293B" w:rsidRPr="009E5184" w:rsidRDefault="00EC293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Обеспечение надежности водоотведения путем организации возможности перераспредел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 xml:space="preserve">ния потоков сточных вод между технологическими зонами сооружений водоотведения, а также организация централизованного водоотведения на территориях </w:t>
      </w:r>
      <w:r w:rsidR="00F67C6B" w:rsidRPr="009E5184">
        <w:rPr>
          <w:rFonts w:ascii="Times New Roman" w:hAnsi="Times New Roman" w:cs="Times New Roman"/>
          <w:sz w:val="24"/>
          <w:szCs w:val="24"/>
        </w:rPr>
        <w:t>Октябрьского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9E5184">
        <w:rPr>
          <w:rFonts w:ascii="Times New Roman" w:hAnsi="Times New Roman" w:cs="Times New Roman"/>
          <w:sz w:val="24"/>
          <w:szCs w:val="24"/>
        </w:rPr>
        <w:t>сельсовета</w:t>
      </w:r>
      <w:r w:rsidRPr="009E5184">
        <w:rPr>
          <w:rFonts w:ascii="Times New Roman" w:hAnsi="Times New Roman" w:cs="Times New Roman"/>
          <w:sz w:val="24"/>
          <w:szCs w:val="24"/>
        </w:rPr>
        <w:t xml:space="preserve"> не пр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 xml:space="preserve">дусматривается.  </w:t>
      </w:r>
    </w:p>
    <w:p w:rsidR="00EC293B" w:rsidRPr="009E5184" w:rsidRDefault="00EC293B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0" w:name="_Toc375696435"/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1" w:name="_Toc18337021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4.4. Сведения о вновь строящихся, реконструируемых и предлагаемых к выводу из </w:t>
      </w:r>
      <w:r w:rsidR="00B403E9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эксплуатации объектах централизованной системы водоотведения</w:t>
      </w:r>
      <w:bookmarkEnd w:id="100"/>
      <w:bookmarkEnd w:id="101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12792C" w:rsidRPr="009E5184" w:rsidRDefault="00F67C6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Вновь строящиеся, реконструируемые и предлагаемые к выводу из эксплуатации объекты централизованной системы водоотведения отсутствуют</w:t>
      </w:r>
    </w:p>
    <w:p w:rsidR="00866916" w:rsidRPr="009E5184" w:rsidRDefault="00866916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2" w:name="_Toc375696436"/>
      <w:bookmarkStart w:id="103" w:name="_Toc18337022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4.5. Сведения о развитии систем диспетчеризации, телемеханизации и об </w:t>
      </w:r>
      <w:r w:rsidR="00DF4CD5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автоматизированных системах управления режимами водоотведения на объектах организаций, осуществляющих водоотведение</w:t>
      </w:r>
      <w:bookmarkEnd w:id="102"/>
      <w:bookmarkEnd w:id="103"/>
    </w:p>
    <w:p w:rsidR="0025730F" w:rsidRPr="009E5184" w:rsidRDefault="0025730F" w:rsidP="009E5184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12792C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Системы диспетчеризации, телемеханизации и автоматизированные системы управления режимами водоотведения отсутствуют. Установка систем диспетчеризации, телемеханизации и автоматизированных систем управления режимами водоотведения по генеральному плану разв</w:t>
      </w:r>
      <w:r w:rsidRPr="009E5184">
        <w:rPr>
          <w:rFonts w:ascii="Times New Roman" w:hAnsi="Times New Roman" w:cs="Times New Roman"/>
          <w:sz w:val="24"/>
          <w:szCs w:val="24"/>
        </w:rPr>
        <w:t>и</w:t>
      </w:r>
      <w:r w:rsidRPr="009E5184">
        <w:rPr>
          <w:rFonts w:ascii="Times New Roman" w:hAnsi="Times New Roman" w:cs="Times New Roman"/>
          <w:sz w:val="24"/>
          <w:szCs w:val="24"/>
        </w:rPr>
        <w:t>тия поселения не предполагается.</w:t>
      </w:r>
    </w:p>
    <w:p w:rsidR="0012792C" w:rsidRPr="009E5184" w:rsidRDefault="0012792C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4" w:name="_Toc375696437"/>
      <w:bookmarkStart w:id="105" w:name="_Toc18337023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4.6. Описание вариантов маршрутов прохождения трубопроводов (трасс) по территории</w:t>
      </w:r>
      <w:r w:rsidR="00DF4CD5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 поселения, городского округа, расположения намечаемых площадок под строительство </w:t>
      </w:r>
      <w:r w:rsidR="00DF4CD5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сооружений водоотведения и их обоснование</w:t>
      </w:r>
      <w:bookmarkEnd w:id="104"/>
      <w:bookmarkEnd w:id="105"/>
    </w:p>
    <w:p w:rsidR="00A12B82" w:rsidRPr="009E5184" w:rsidRDefault="00A12B82" w:rsidP="009E5184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9E5184" w:rsidRDefault="00F67C6B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ED247A" w:rsidRPr="009E5184">
        <w:rPr>
          <w:rFonts w:ascii="Times New Roman" w:hAnsi="Times New Roman" w:cs="Times New Roman"/>
          <w:sz w:val="24"/>
          <w:szCs w:val="24"/>
        </w:rPr>
        <w:t>Октябрьском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9E5184">
        <w:rPr>
          <w:rFonts w:ascii="Times New Roman" w:hAnsi="Times New Roman" w:cs="Times New Roman"/>
          <w:sz w:val="24"/>
          <w:szCs w:val="24"/>
        </w:rPr>
        <w:t>сельсовете</w:t>
      </w:r>
      <w:bookmarkStart w:id="106" w:name="_Toc375696438"/>
      <w:r w:rsidR="00B403E9" w:rsidRPr="009E5184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B403E9" w:rsidRPr="009E5184" w:rsidRDefault="00B403E9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7" w:name="_Toc18337024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4.7 Границы и характеристики охранных зон сетей и сооружений централизованной </w:t>
      </w:r>
      <w:r w:rsidR="009B490A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системы водоотведения</w:t>
      </w:r>
      <w:bookmarkEnd w:id="106"/>
      <w:bookmarkEnd w:id="107"/>
    </w:p>
    <w:p w:rsidR="0025730F" w:rsidRPr="009E5184" w:rsidRDefault="0025730F" w:rsidP="009E5184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На расчетный период строительство канализационных трубопроводов и сооружений вод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 xml:space="preserve">отведения в </w:t>
      </w:r>
      <w:r w:rsidR="00ED247A" w:rsidRPr="009E5184">
        <w:rPr>
          <w:rFonts w:ascii="Times New Roman" w:hAnsi="Times New Roman" w:cs="Times New Roman"/>
          <w:sz w:val="24"/>
          <w:szCs w:val="24"/>
        </w:rPr>
        <w:t>Октябрьском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FE6C6B" w:rsidRPr="009E5184">
        <w:rPr>
          <w:rFonts w:ascii="Times New Roman" w:hAnsi="Times New Roman" w:cs="Times New Roman"/>
          <w:sz w:val="24"/>
          <w:szCs w:val="24"/>
        </w:rPr>
        <w:t>сельсовете</w:t>
      </w:r>
      <w:r w:rsidRPr="009E5184">
        <w:rPr>
          <w:rFonts w:ascii="Times New Roman" w:hAnsi="Times New Roman" w:cs="Times New Roman"/>
          <w:sz w:val="24"/>
          <w:szCs w:val="24"/>
        </w:rPr>
        <w:t xml:space="preserve"> не планируется.</w:t>
      </w:r>
    </w:p>
    <w:p w:rsidR="00C827DC" w:rsidRPr="009E5184" w:rsidRDefault="00C827DC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B403E9" w:rsidRPr="009E5184" w:rsidRDefault="00B403E9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08" w:name="_Toc375696439"/>
      <w:bookmarkStart w:id="109" w:name="_Toc18337025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lastRenderedPageBreak/>
        <w:t xml:space="preserve">4.8. Границы планируемых </w:t>
      </w:r>
      <w:proofErr w:type="gramStart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зон размещения объектов централизованной системы </w:t>
      </w:r>
      <w:r w:rsidR="009B490A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водоотведения</w:t>
      </w:r>
      <w:bookmarkEnd w:id="108"/>
      <w:bookmarkEnd w:id="109"/>
      <w:proofErr w:type="gramEnd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Централизованная система водоотведения в Октябрьском </w:t>
      </w:r>
      <w:r w:rsidR="00FE6C6B" w:rsidRPr="009E5184">
        <w:rPr>
          <w:rFonts w:ascii="Times New Roman" w:hAnsi="Times New Roman" w:cs="Times New Roman"/>
          <w:sz w:val="24"/>
          <w:szCs w:val="24"/>
        </w:rPr>
        <w:t>сельсовете</w:t>
      </w:r>
      <w:r w:rsidRPr="009E5184">
        <w:rPr>
          <w:rFonts w:ascii="Times New Roman" w:hAnsi="Times New Roman" w:cs="Times New Roman"/>
          <w:sz w:val="24"/>
          <w:szCs w:val="24"/>
        </w:rPr>
        <w:t xml:space="preserve"> отсутствует и не пл</w:t>
      </w:r>
      <w:r w:rsidRPr="009E5184">
        <w:rPr>
          <w:rFonts w:ascii="Times New Roman" w:hAnsi="Times New Roman" w:cs="Times New Roman"/>
          <w:sz w:val="24"/>
          <w:szCs w:val="24"/>
        </w:rPr>
        <w:t>а</w:t>
      </w:r>
      <w:r w:rsidRPr="009E5184">
        <w:rPr>
          <w:rFonts w:ascii="Times New Roman" w:hAnsi="Times New Roman" w:cs="Times New Roman"/>
          <w:sz w:val="24"/>
          <w:szCs w:val="24"/>
        </w:rPr>
        <w:t xml:space="preserve">нируется на расчетный период. </w:t>
      </w:r>
    </w:p>
    <w:p w:rsidR="00C92F25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Границы планируемых </w:t>
      </w:r>
      <w:proofErr w:type="gramStart"/>
      <w:r w:rsidRPr="009E5184">
        <w:rPr>
          <w:rFonts w:ascii="Times New Roman" w:hAnsi="Times New Roman" w:cs="Times New Roman"/>
          <w:sz w:val="24"/>
          <w:szCs w:val="24"/>
        </w:rPr>
        <w:t>зон размещения объектов нецентрализованной системы водоотвед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>ния</w:t>
      </w:r>
      <w:proofErr w:type="gramEnd"/>
      <w:r w:rsidRPr="009E5184">
        <w:rPr>
          <w:rFonts w:ascii="Times New Roman" w:hAnsi="Times New Roman" w:cs="Times New Roman"/>
          <w:sz w:val="24"/>
          <w:szCs w:val="24"/>
        </w:rPr>
        <w:t xml:space="preserve"> сохранятся на расчетный период, поскольку их изменение не предусматривается. </w:t>
      </w:r>
      <w:r w:rsidR="00C92F25" w:rsidRPr="009E5184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9E5184" w:rsidRDefault="0025730F" w:rsidP="009E5184">
      <w:pPr>
        <w:pStyle w:val="1"/>
        <w:spacing w:before="0"/>
        <w:ind w:firstLine="720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bookmarkStart w:id="110" w:name="_Toc375696440"/>
      <w:bookmarkStart w:id="111" w:name="_Toc18337026"/>
      <w:r w:rsidRPr="009E5184">
        <w:rPr>
          <w:rFonts w:ascii="Times New Roman" w:hAnsi="Times New Roman" w:cs="Times New Roman"/>
          <w:color w:val="auto"/>
          <w:sz w:val="24"/>
          <w:szCs w:val="24"/>
        </w:rPr>
        <w:lastRenderedPageBreak/>
        <w:t>5. Экологические аспекты мероприятий по строительству и реконструкции объектов централизованной системы водоотведени</w:t>
      </w:r>
      <w:r w:rsidRPr="009E5184">
        <w:rPr>
          <w:rFonts w:ascii="Times New Roman" w:hAnsi="Times New Roman" w:cs="Times New Roman"/>
          <w:b w:val="0"/>
          <w:color w:val="auto"/>
          <w:sz w:val="24"/>
          <w:szCs w:val="24"/>
        </w:rPr>
        <w:t>я</w:t>
      </w:r>
      <w:bookmarkEnd w:id="110"/>
      <w:bookmarkEnd w:id="111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2" w:name="_Toc375696441"/>
      <w:bookmarkStart w:id="113" w:name="_Toc18337027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 xml:space="preserve">5.1. Сведения о мероприятиях, содержащихся в планах по снижению сбросов загрязняющих </w:t>
      </w:r>
      <w:r w:rsidR="00DF4CD5"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br/>
      </w:r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веществ, иных веществ и микроорганизмов в поверхностные водные объекты, подземные водные объекты и на водозаборные площади</w:t>
      </w:r>
      <w:bookmarkEnd w:id="112"/>
      <w:bookmarkEnd w:id="113"/>
    </w:p>
    <w:p w:rsidR="0025730F" w:rsidRPr="009E5184" w:rsidRDefault="0025730F" w:rsidP="009E5184">
      <w:pPr>
        <w:spacing w:after="0"/>
        <w:ind w:firstLine="720"/>
        <w:jc w:val="center"/>
        <w:rPr>
          <w:rFonts w:ascii="Times New Roman" w:hAnsi="Times New Roman" w:cs="Times New Roman"/>
          <w:sz w:val="24"/>
          <w:szCs w:val="24"/>
        </w:rPr>
      </w:pP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Необходимые меры по предотвращению вредного воздействия на водный бассейн при сбросе сточных вод – это снижение массы сброса загрязняющих веществ и микроорганизмов до наиболее жестких нормативов качества воды из числа установленных. Для этого необходимо с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 xml:space="preserve">оружение централизованной системы водоотведения и очистных сооружений с внедрением новых технологий. </w:t>
      </w:r>
      <w:proofErr w:type="gramStart"/>
      <w:r w:rsidRPr="009E5184">
        <w:rPr>
          <w:rFonts w:ascii="Times New Roman" w:hAnsi="Times New Roman" w:cs="Times New Roman"/>
          <w:sz w:val="24"/>
          <w:szCs w:val="24"/>
        </w:rPr>
        <w:t>Однако развитие и строительство объектов централизованной системы водоотведения в генеральном плане поселения не предполагается в ближайшие 10 лет.</w:t>
      </w:r>
      <w:proofErr w:type="gramEnd"/>
      <w:r w:rsidRPr="009E5184">
        <w:rPr>
          <w:rFonts w:ascii="Times New Roman" w:hAnsi="Times New Roman" w:cs="Times New Roman"/>
          <w:sz w:val="24"/>
          <w:szCs w:val="24"/>
        </w:rPr>
        <w:t xml:space="preserve"> Наиболее вероятным и о</w:t>
      </w:r>
      <w:r w:rsidRPr="009E5184">
        <w:rPr>
          <w:rFonts w:ascii="Times New Roman" w:hAnsi="Times New Roman" w:cs="Times New Roman"/>
          <w:sz w:val="24"/>
          <w:szCs w:val="24"/>
        </w:rPr>
        <w:t>п</w:t>
      </w:r>
      <w:r w:rsidRPr="009E5184">
        <w:rPr>
          <w:rFonts w:ascii="Times New Roman" w:hAnsi="Times New Roman" w:cs="Times New Roman"/>
          <w:sz w:val="24"/>
          <w:szCs w:val="24"/>
        </w:rPr>
        <w:t>тимистичным сценарием будет являться установка автономных систем водоотведения и очистки стоков (для каждого дома, либо для группы домов).</w:t>
      </w: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Для достижения нормативных показателей качества воды в водоеме после узла биологич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>ской очистки возможно внедрение сооружений доочистки сточных вод (механические фильтры).</w:t>
      </w: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Предлагается следующая схема </w:t>
      </w:r>
      <w:proofErr w:type="spellStart"/>
      <w:r w:rsidRPr="009E5184">
        <w:rPr>
          <w:rFonts w:ascii="Times New Roman" w:hAnsi="Times New Roman" w:cs="Times New Roman"/>
          <w:sz w:val="24"/>
          <w:szCs w:val="24"/>
        </w:rPr>
        <w:t>канализования</w:t>
      </w:r>
      <w:proofErr w:type="spellEnd"/>
      <w:r w:rsidRPr="009E5184">
        <w:rPr>
          <w:rFonts w:ascii="Times New Roman" w:hAnsi="Times New Roman" w:cs="Times New Roman"/>
          <w:sz w:val="24"/>
          <w:szCs w:val="24"/>
        </w:rPr>
        <w:t xml:space="preserve"> Октябрьского </w:t>
      </w:r>
      <w:r w:rsidR="004D49C5" w:rsidRPr="009E5184">
        <w:rPr>
          <w:rFonts w:ascii="Times New Roman" w:hAnsi="Times New Roman" w:cs="Times New Roman"/>
          <w:sz w:val="24"/>
          <w:szCs w:val="24"/>
        </w:rPr>
        <w:t>сельсовета</w:t>
      </w:r>
      <w:r w:rsidRPr="009E5184">
        <w:rPr>
          <w:rFonts w:ascii="Times New Roman" w:hAnsi="Times New Roman" w:cs="Times New Roman"/>
          <w:sz w:val="24"/>
          <w:szCs w:val="24"/>
        </w:rPr>
        <w:t xml:space="preserve">: все хозяйственно-бытовые стоки и производственные стоки после локальной очистки, поступают </w:t>
      </w:r>
      <w:proofErr w:type="gramStart"/>
      <w:r w:rsidRPr="009E5184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Pr="009E5184">
        <w:rPr>
          <w:rFonts w:ascii="Times New Roman" w:hAnsi="Times New Roman" w:cs="Times New Roman"/>
          <w:sz w:val="24"/>
          <w:szCs w:val="24"/>
        </w:rPr>
        <w:t xml:space="preserve"> водонепрон</w:t>
      </w:r>
      <w:r w:rsidRPr="009E5184">
        <w:rPr>
          <w:rFonts w:ascii="Times New Roman" w:hAnsi="Times New Roman" w:cs="Times New Roman"/>
          <w:sz w:val="24"/>
          <w:szCs w:val="24"/>
        </w:rPr>
        <w:t>и</w:t>
      </w:r>
      <w:r w:rsidRPr="009E5184">
        <w:rPr>
          <w:rFonts w:ascii="Times New Roman" w:hAnsi="Times New Roman" w:cs="Times New Roman"/>
          <w:sz w:val="24"/>
          <w:szCs w:val="24"/>
        </w:rPr>
        <w:t>цаемые железобетонные выгреба, откуда спецмашиной вывозятся на очистные канализационные сооружения. После очистки сточные воды можно сбрасывать в ближайший водоем, либо испол</w:t>
      </w:r>
      <w:r w:rsidRPr="009E5184">
        <w:rPr>
          <w:rFonts w:ascii="Times New Roman" w:hAnsi="Times New Roman" w:cs="Times New Roman"/>
          <w:sz w:val="24"/>
          <w:szCs w:val="24"/>
        </w:rPr>
        <w:t>ь</w:t>
      </w:r>
      <w:r w:rsidRPr="009E5184">
        <w:rPr>
          <w:rFonts w:ascii="Times New Roman" w:hAnsi="Times New Roman" w:cs="Times New Roman"/>
          <w:sz w:val="24"/>
          <w:szCs w:val="24"/>
        </w:rPr>
        <w:t>зовать на земледельческих полях орошения.</w:t>
      </w: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Очистка сбрасываемых стоков выполняется до нормативных данных, диктуемых водоемом-приемником или водотоком.</w:t>
      </w: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В животноводческих помещениях канализация не предусматривается, удаление жижи пр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>изводится в жижесборники с последующим вывозом на поля в качестве удобрения.</w:t>
      </w:r>
    </w:p>
    <w:p w:rsidR="00F67C6B" w:rsidRPr="009E5184" w:rsidRDefault="00F67C6B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В соответствии с требованиями </w:t>
      </w:r>
      <w:proofErr w:type="spellStart"/>
      <w:r w:rsidRPr="009E5184">
        <w:rPr>
          <w:rFonts w:ascii="Times New Roman" w:hAnsi="Times New Roman" w:cs="Times New Roman"/>
          <w:sz w:val="24"/>
          <w:szCs w:val="24"/>
        </w:rPr>
        <w:t>СанПиН</w:t>
      </w:r>
      <w:proofErr w:type="spellEnd"/>
      <w:r w:rsidRPr="009E5184">
        <w:rPr>
          <w:rFonts w:ascii="Times New Roman" w:hAnsi="Times New Roman" w:cs="Times New Roman"/>
          <w:sz w:val="24"/>
          <w:szCs w:val="24"/>
        </w:rPr>
        <w:t xml:space="preserve"> 2.1.5.980-00 «Гигиенические требования к охране поверхностных вод» все очищенные сточные воды перед сбросом в водоем обеззараживаются г</w:t>
      </w:r>
      <w:r w:rsidRPr="009E5184">
        <w:rPr>
          <w:rFonts w:ascii="Times New Roman" w:hAnsi="Times New Roman" w:cs="Times New Roman"/>
          <w:sz w:val="24"/>
          <w:szCs w:val="24"/>
        </w:rPr>
        <w:t>и</w:t>
      </w:r>
      <w:r w:rsidRPr="009E5184">
        <w:rPr>
          <w:rFonts w:ascii="Times New Roman" w:hAnsi="Times New Roman" w:cs="Times New Roman"/>
          <w:sz w:val="24"/>
          <w:szCs w:val="24"/>
        </w:rPr>
        <w:t xml:space="preserve">похлоритом натрия. Также можно рассмотреть вариант применения </w:t>
      </w:r>
      <w:proofErr w:type="spellStart"/>
      <w:proofErr w:type="gramStart"/>
      <w:r w:rsidRPr="009E5184">
        <w:rPr>
          <w:rFonts w:ascii="Times New Roman" w:hAnsi="Times New Roman" w:cs="Times New Roman"/>
          <w:sz w:val="24"/>
          <w:szCs w:val="24"/>
        </w:rPr>
        <w:t>УФ-оборудования</w:t>
      </w:r>
      <w:proofErr w:type="spellEnd"/>
      <w:proofErr w:type="gramEnd"/>
      <w:r w:rsidRPr="009E5184">
        <w:rPr>
          <w:rFonts w:ascii="Times New Roman" w:hAnsi="Times New Roman" w:cs="Times New Roman"/>
          <w:sz w:val="24"/>
          <w:szCs w:val="24"/>
        </w:rPr>
        <w:t>, что позв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>лит повысить эффективность обеззараживания сточных вод и исключит попадание хлорорганич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>ских веществ в близлежащие водные объекты.</w:t>
      </w:r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25730F" w:rsidRPr="009E5184" w:rsidRDefault="0025730F" w:rsidP="009E5184">
      <w:pPr>
        <w:pStyle w:val="2"/>
        <w:spacing w:before="0"/>
        <w:jc w:val="center"/>
        <w:rPr>
          <w:rFonts w:ascii="Times New Roman" w:hAnsi="Times New Roman" w:cs="Times New Roman"/>
          <w:b w:val="0"/>
          <w:i/>
          <w:color w:val="auto"/>
          <w:sz w:val="24"/>
          <w:szCs w:val="24"/>
        </w:rPr>
      </w:pPr>
      <w:bookmarkStart w:id="114" w:name="_Toc375696442"/>
      <w:bookmarkStart w:id="115" w:name="_Toc18337028"/>
      <w:r w:rsidRPr="009E5184">
        <w:rPr>
          <w:rFonts w:ascii="Times New Roman" w:hAnsi="Times New Roman" w:cs="Times New Roman"/>
          <w:b w:val="0"/>
          <w:i/>
          <w:color w:val="auto"/>
          <w:sz w:val="24"/>
          <w:szCs w:val="24"/>
        </w:rPr>
        <w:t>5.2. Сведения о применении методов, безопасных для окружающей среды, при утилизации осадков сточных вод</w:t>
      </w:r>
      <w:bookmarkEnd w:id="114"/>
      <w:bookmarkEnd w:id="115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9E5184" w:rsidRDefault="00854EB2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16" w:name="_Toc375696443"/>
      <w:r w:rsidRPr="009E5184">
        <w:rPr>
          <w:rFonts w:ascii="Times New Roman" w:hAnsi="Times New Roman" w:cs="Times New Roman"/>
          <w:sz w:val="24"/>
          <w:szCs w:val="24"/>
        </w:rPr>
        <w:t>Традиционные физико-химические методы переработки сточных вод приводят к образов</w:t>
      </w:r>
      <w:r w:rsidRPr="009E5184">
        <w:rPr>
          <w:rFonts w:ascii="Times New Roman" w:hAnsi="Times New Roman" w:cs="Times New Roman"/>
          <w:sz w:val="24"/>
          <w:szCs w:val="24"/>
        </w:rPr>
        <w:t>а</w:t>
      </w:r>
      <w:r w:rsidRPr="009E5184">
        <w:rPr>
          <w:rFonts w:ascii="Times New Roman" w:hAnsi="Times New Roman" w:cs="Times New Roman"/>
          <w:sz w:val="24"/>
          <w:szCs w:val="24"/>
        </w:rPr>
        <w:t>нию значительного количества твердых отходов. Некоторая их часть накапливается уже на пе</w:t>
      </w:r>
      <w:r w:rsidRPr="009E5184">
        <w:rPr>
          <w:rFonts w:ascii="Times New Roman" w:hAnsi="Times New Roman" w:cs="Times New Roman"/>
          <w:sz w:val="24"/>
          <w:szCs w:val="24"/>
        </w:rPr>
        <w:t>р</w:t>
      </w:r>
      <w:r w:rsidRPr="009E5184">
        <w:rPr>
          <w:rFonts w:ascii="Times New Roman" w:hAnsi="Times New Roman" w:cs="Times New Roman"/>
          <w:sz w:val="24"/>
          <w:szCs w:val="24"/>
        </w:rPr>
        <w:t>вичной стадии осаждения, а остальные обусловлены приростом биомассы за счет биологического окисления углеродсодержащих компонентов в сточных водах. Твердые отходы изначально сущ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>ствуют в виде различных суспензий с содержанием твердых компонентов от 1 до 10%. По этой причине процессам выделения, переработки и ликвидации ила стоков следует уделять особое внимание при проектировании и эксплуатации любого предприятия по переработке сточных вод.</w:t>
      </w:r>
    </w:p>
    <w:p w:rsidR="00854EB2" w:rsidRPr="009E5184" w:rsidRDefault="00854EB2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Для уменьшения и исключения отрицательного воздействия на окружающую среду пред</w:t>
      </w:r>
      <w:r w:rsidRPr="009E5184">
        <w:rPr>
          <w:rFonts w:ascii="Times New Roman" w:hAnsi="Times New Roman" w:cs="Times New Roman"/>
          <w:sz w:val="24"/>
          <w:szCs w:val="24"/>
        </w:rPr>
        <w:t>у</w:t>
      </w:r>
      <w:r w:rsidRPr="009E5184">
        <w:rPr>
          <w:rFonts w:ascii="Times New Roman" w:hAnsi="Times New Roman" w:cs="Times New Roman"/>
          <w:sz w:val="24"/>
          <w:szCs w:val="24"/>
        </w:rPr>
        <w:t>сматривается уменьшение объема твердых бытовых отходов с решеток и осадков сточных вод п</w:t>
      </w:r>
      <w:r w:rsidRPr="009E5184">
        <w:rPr>
          <w:rFonts w:ascii="Times New Roman" w:hAnsi="Times New Roman" w:cs="Times New Roman"/>
          <w:sz w:val="24"/>
          <w:szCs w:val="24"/>
        </w:rPr>
        <w:t>у</w:t>
      </w:r>
      <w:r w:rsidRPr="009E5184">
        <w:rPr>
          <w:rFonts w:ascii="Times New Roman" w:hAnsi="Times New Roman" w:cs="Times New Roman"/>
          <w:sz w:val="24"/>
          <w:szCs w:val="24"/>
        </w:rPr>
        <w:lastRenderedPageBreak/>
        <w:t>тем модернизации бункера приема отходов и приобретения пресса – отходов, а также модерниз</w:t>
      </w:r>
      <w:r w:rsidRPr="009E5184">
        <w:rPr>
          <w:rFonts w:ascii="Times New Roman" w:hAnsi="Times New Roman" w:cs="Times New Roman"/>
          <w:sz w:val="24"/>
          <w:szCs w:val="24"/>
        </w:rPr>
        <w:t>а</w:t>
      </w:r>
      <w:r w:rsidRPr="009E5184">
        <w:rPr>
          <w:rFonts w:ascii="Times New Roman" w:hAnsi="Times New Roman" w:cs="Times New Roman"/>
          <w:sz w:val="24"/>
          <w:szCs w:val="24"/>
        </w:rPr>
        <w:t>ция насосного оборудования.</w:t>
      </w:r>
    </w:p>
    <w:p w:rsidR="00854EB2" w:rsidRPr="009E5184" w:rsidRDefault="00854EB2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Для приготовления компоста марки «БИОКОМПОСТ «В» в соответствии с ТУ 0135-002-03261072-2007 из обезвоженного осадка сточных вод, предусмотрено строительство дополнител</w:t>
      </w:r>
      <w:r w:rsidRPr="009E5184">
        <w:rPr>
          <w:rFonts w:ascii="Times New Roman" w:hAnsi="Times New Roman" w:cs="Times New Roman"/>
          <w:sz w:val="24"/>
          <w:szCs w:val="24"/>
        </w:rPr>
        <w:t>ь</w:t>
      </w:r>
      <w:r w:rsidRPr="009E5184">
        <w:rPr>
          <w:rFonts w:ascii="Times New Roman" w:hAnsi="Times New Roman" w:cs="Times New Roman"/>
          <w:sz w:val="24"/>
          <w:szCs w:val="24"/>
        </w:rPr>
        <w:t>ной площадки компостирования. Это позволит использовать весь объем образующегося осадка для приготовления компоста (продукта) и использовать его применения в зеленом хозяйстве, для окультуривания истощенных почв в качестве органического удобрения, рекультивации свалок твердых бытовых отходов и т.д.</w:t>
      </w:r>
    </w:p>
    <w:p w:rsidR="00A12B82" w:rsidRPr="009E5184" w:rsidRDefault="00A12B82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br w:type="page"/>
      </w:r>
    </w:p>
    <w:p w:rsidR="0025730F" w:rsidRPr="009E5184" w:rsidRDefault="0025730F" w:rsidP="009E5184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7" w:name="_Toc18337029"/>
      <w:r w:rsidRPr="009E5184">
        <w:rPr>
          <w:rFonts w:ascii="Times New Roman" w:hAnsi="Times New Roman" w:cs="Times New Roman"/>
          <w:color w:val="auto"/>
          <w:sz w:val="24"/>
          <w:szCs w:val="24"/>
        </w:rPr>
        <w:lastRenderedPageBreak/>
        <w:t>6. Оценка потребности в капитальных вложениях в строительство, реконструкцию и модернизацию объектов централизованной системы водоотведения</w:t>
      </w:r>
      <w:bookmarkEnd w:id="116"/>
      <w:bookmarkEnd w:id="117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9E5184" w:rsidRDefault="00854EB2" w:rsidP="009E5184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На расчетный период мероприятия по строительству, реконструкции и модернизации об</w:t>
      </w:r>
      <w:r w:rsidRPr="009E5184">
        <w:rPr>
          <w:rFonts w:ascii="Times New Roman" w:hAnsi="Times New Roman" w:cs="Times New Roman"/>
          <w:sz w:val="24"/>
          <w:szCs w:val="24"/>
        </w:rPr>
        <w:t>ъ</w:t>
      </w:r>
      <w:r w:rsidRPr="009E5184">
        <w:rPr>
          <w:rFonts w:ascii="Times New Roman" w:hAnsi="Times New Roman" w:cs="Times New Roman"/>
          <w:sz w:val="24"/>
          <w:szCs w:val="24"/>
        </w:rPr>
        <w:t xml:space="preserve">ектов централизованной системы водоотведения в Октябрьском </w:t>
      </w:r>
      <w:r w:rsidR="00FE6C6B" w:rsidRPr="009E5184">
        <w:rPr>
          <w:rFonts w:ascii="Times New Roman" w:hAnsi="Times New Roman" w:cs="Times New Roman"/>
          <w:sz w:val="24"/>
          <w:szCs w:val="24"/>
        </w:rPr>
        <w:t>сельсовете</w:t>
      </w:r>
      <w:r w:rsidRPr="009E5184">
        <w:rPr>
          <w:rFonts w:ascii="Times New Roman" w:hAnsi="Times New Roman" w:cs="Times New Roman"/>
          <w:sz w:val="24"/>
          <w:szCs w:val="24"/>
        </w:rPr>
        <w:t xml:space="preserve"> не запланированы. </w:t>
      </w:r>
    </w:p>
    <w:p w:rsidR="00ED63BD" w:rsidRPr="009E5184" w:rsidRDefault="00ED63BD" w:rsidP="009E5184">
      <w:pPr>
        <w:tabs>
          <w:tab w:val="left" w:pos="1134"/>
        </w:tabs>
        <w:spacing w:after="0"/>
        <w:jc w:val="both"/>
        <w:rPr>
          <w:rFonts w:ascii="Times New Roman" w:hAnsi="Times New Roman" w:cs="Times New Roman"/>
          <w:sz w:val="24"/>
          <w:szCs w:val="24"/>
          <w:highlight w:val="yellow"/>
        </w:rPr>
        <w:sectPr w:rsidR="00ED63BD" w:rsidRPr="009E5184" w:rsidSect="001E79DA">
          <w:headerReference w:type="default" r:id="rId43"/>
          <w:headerReference w:type="first" r:id="rId44"/>
          <w:pgSz w:w="11906" w:h="16838" w:code="9"/>
          <w:pgMar w:top="1134" w:right="567" w:bottom="1134" w:left="1134" w:header="568" w:footer="709" w:gutter="0"/>
          <w:cols w:space="708"/>
          <w:docGrid w:linePitch="381"/>
        </w:sectPr>
      </w:pPr>
    </w:p>
    <w:p w:rsidR="0025730F" w:rsidRPr="009E5184" w:rsidRDefault="0025730F" w:rsidP="009E5184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18" w:name="_Toc375696444"/>
      <w:bookmarkStart w:id="119" w:name="_Toc18337030"/>
      <w:r w:rsidRPr="009E5184">
        <w:rPr>
          <w:rFonts w:ascii="Times New Roman" w:hAnsi="Times New Roman" w:cs="Times New Roman"/>
          <w:color w:val="auto"/>
          <w:sz w:val="24"/>
          <w:szCs w:val="24"/>
        </w:rPr>
        <w:lastRenderedPageBreak/>
        <w:t>7. Целевые показатели развития централизованной системы водоотведения</w:t>
      </w:r>
      <w:bookmarkEnd w:id="118"/>
      <w:bookmarkEnd w:id="119"/>
    </w:p>
    <w:p w:rsidR="0025730F" w:rsidRPr="009E5184" w:rsidRDefault="0025730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:rsidR="00854EB2" w:rsidRPr="009E5184" w:rsidRDefault="00854EB2" w:rsidP="009E5184">
      <w:pPr>
        <w:pStyle w:val="Default"/>
        <w:spacing w:line="276" w:lineRule="auto"/>
        <w:ind w:firstLine="720"/>
        <w:jc w:val="both"/>
        <w:rPr>
          <w:color w:val="auto"/>
        </w:rPr>
      </w:pPr>
      <w:r w:rsidRPr="009E5184">
        <w:rPr>
          <w:color w:val="auto"/>
        </w:rPr>
        <w:t>В соответствии с постановлением Правительства РФ от 05.09.2013 №782 «О схемах вод</w:t>
      </w:r>
      <w:r w:rsidRPr="009E5184">
        <w:rPr>
          <w:color w:val="auto"/>
        </w:rPr>
        <w:t>о</w:t>
      </w:r>
      <w:r w:rsidRPr="009E5184">
        <w:rPr>
          <w:color w:val="auto"/>
        </w:rPr>
        <w:t>снабжения и водоотведения» (вместе с «Правилами разработки и утверждения схем водоснабж</w:t>
      </w:r>
      <w:r w:rsidRPr="009E5184">
        <w:rPr>
          <w:color w:val="auto"/>
        </w:rPr>
        <w:t>е</w:t>
      </w:r>
      <w:r w:rsidRPr="009E5184">
        <w:rPr>
          <w:color w:val="auto"/>
        </w:rPr>
        <w:t xml:space="preserve">ния и водоотведения», «Требованиями к содержанию схем водоснабжения и водоотведения») к целевым показателям развития централизованных систем водоотведения относятся: </w:t>
      </w:r>
    </w:p>
    <w:p w:rsidR="00854EB2" w:rsidRPr="009E5184" w:rsidRDefault="00854EB2" w:rsidP="009E5184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9E5184">
        <w:rPr>
          <w:color w:val="auto"/>
        </w:rPr>
        <w:t xml:space="preserve">показатели надежности и бесперебойности водоснабжения; </w:t>
      </w:r>
    </w:p>
    <w:p w:rsidR="00854EB2" w:rsidRPr="009E5184" w:rsidRDefault="00854EB2" w:rsidP="009E5184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9E5184">
        <w:rPr>
          <w:color w:val="auto"/>
        </w:rPr>
        <w:t xml:space="preserve">показатели качества обслуживания абонентов; </w:t>
      </w:r>
    </w:p>
    <w:p w:rsidR="00854EB2" w:rsidRPr="009E5184" w:rsidRDefault="00854EB2" w:rsidP="009E5184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9E5184">
        <w:rPr>
          <w:color w:val="auto"/>
        </w:rPr>
        <w:t xml:space="preserve">показатели качества очистки сточных вод; </w:t>
      </w:r>
    </w:p>
    <w:p w:rsidR="00854EB2" w:rsidRPr="009E5184" w:rsidRDefault="00854EB2" w:rsidP="009E5184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9E5184">
        <w:rPr>
          <w:color w:val="auto"/>
        </w:rPr>
        <w:t xml:space="preserve">показатели эффективности использования ресурсов при транспортировке сточных вод; </w:t>
      </w:r>
    </w:p>
    <w:p w:rsidR="00854EB2" w:rsidRPr="009E5184" w:rsidRDefault="00854EB2" w:rsidP="009E5184">
      <w:pPr>
        <w:pStyle w:val="Default"/>
        <w:numPr>
          <w:ilvl w:val="0"/>
          <w:numId w:val="9"/>
        </w:numPr>
        <w:tabs>
          <w:tab w:val="left" w:pos="993"/>
        </w:tabs>
        <w:spacing w:line="276" w:lineRule="auto"/>
        <w:ind w:left="0" w:firstLine="709"/>
        <w:jc w:val="both"/>
        <w:rPr>
          <w:color w:val="auto"/>
        </w:rPr>
      </w:pPr>
      <w:r w:rsidRPr="009E5184">
        <w:rPr>
          <w:color w:val="auto"/>
        </w:rPr>
        <w:t>соотношение цены реализации мероприятий инвестиционной программы и их эффе</w:t>
      </w:r>
      <w:r w:rsidRPr="009E5184">
        <w:rPr>
          <w:color w:val="auto"/>
        </w:rPr>
        <w:t>к</w:t>
      </w:r>
      <w:r w:rsidRPr="009E5184">
        <w:rPr>
          <w:color w:val="auto"/>
        </w:rPr>
        <w:t xml:space="preserve">тивности - улучшение качества воды; </w:t>
      </w:r>
    </w:p>
    <w:p w:rsidR="00854EB2" w:rsidRPr="009E5184" w:rsidRDefault="00854EB2" w:rsidP="009E5184">
      <w:pPr>
        <w:pStyle w:val="ae"/>
        <w:numPr>
          <w:ilvl w:val="0"/>
          <w:numId w:val="9"/>
        </w:numPr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>иные показатели, установленные федеральным органом исполнительной власти, осущ</w:t>
      </w:r>
      <w:r w:rsidRPr="009E5184">
        <w:rPr>
          <w:rFonts w:ascii="Times New Roman" w:hAnsi="Times New Roman" w:cs="Times New Roman"/>
          <w:sz w:val="24"/>
          <w:szCs w:val="24"/>
        </w:rPr>
        <w:t>е</w:t>
      </w:r>
      <w:r w:rsidRPr="009E5184">
        <w:rPr>
          <w:rFonts w:ascii="Times New Roman" w:hAnsi="Times New Roman" w:cs="Times New Roman"/>
          <w:sz w:val="24"/>
          <w:szCs w:val="24"/>
        </w:rPr>
        <w:t>ствляющим функции по выработке государственной политики и нормативно-правовому регулир</w:t>
      </w:r>
      <w:r w:rsidRPr="009E5184">
        <w:rPr>
          <w:rFonts w:ascii="Times New Roman" w:hAnsi="Times New Roman" w:cs="Times New Roman"/>
          <w:sz w:val="24"/>
          <w:szCs w:val="24"/>
        </w:rPr>
        <w:t>о</w:t>
      </w:r>
      <w:r w:rsidRPr="009E5184">
        <w:rPr>
          <w:rFonts w:ascii="Times New Roman" w:hAnsi="Times New Roman" w:cs="Times New Roman"/>
          <w:sz w:val="24"/>
          <w:szCs w:val="24"/>
        </w:rPr>
        <w:t>ванию в сфере жилищно-коммунального хозяйства.</w:t>
      </w:r>
    </w:p>
    <w:p w:rsidR="002F1B86" w:rsidRPr="009E5184" w:rsidRDefault="002F1B86" w:rsidP="009E5184">
      <w:pPr>
        <w:rPr>
          <w:rFonts w:ascii="Times New Roman" w:hAnsi="Times New Roman" w:cs="Times New Roman"/>
          <w:sz w:val="24"/>
          <w:szCs w:val="24"/>
        </w:rPr>
      </w:pPr>
      <w:bookmarkStart w:id="120" w:name="_Toc375696445"/>
    </w:p>
    <w:p w:rsidR="002F1B86" w:rsidRPr="009E5184" w:rsidRDefault="002F1B86" w:rsidP="009E5184">
      <w:pPr>
        <w:rPr>
          <w:rFonts w:ascii="Times New Roman" w:hAnsi="Times New Roman" w:cs="Times New Roman"/>
          <w:sz w:val="24"/>
          <w:szCs w:val="24"/>
        </w:rPr>
      </w:pPr>
    </w:p>
    <w:p w:rsidR="002F1B86" w:rsidRPr="009E5184" w:rsidRDefault="002F1B86" w:rsidP="009E5184">
      <w:pPr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br w:type="page"/>
      </w:r>
    </w:p>
    <w:p w:rsidR="002F1B86" w:rsidRPr="009E5184" w:rsidRDefault="002F1B86" w:rsidP="009E5184">
      <w:pPr>
        <w:pStyle w:val="1"/>
        <w:spacing w:before="0"/>
        <w:ind w:firstLine="720"/>
        <w:jc w:val="both"/>
        <w:rPr>
          <w:rFonts w:ascii="Times New Roman" w:hAnsi="Times New Roman" w:cs="Times New Roman"/>
          <w:color w:val="auto"/>
          <w:sz w:val="24"/>
          <w:szCs w:val="24"/>
        </w:rPr>
      </w:pPr>
      <w:bookmarkStart w:id="121" w:name="_Toc18337031"/>
      <w:r w:rsidRPr="009E5184">
        <w:rPr>
          <w:rFonts w:ascii="Times New Roman" w:hAnsi="Times New Roman" w:cs="Times New Roman"/>
          <w:color w:val="auto"/>
          <w:sz w:val="24"/>
          <w:szCs w:val="24"/>
        </w:rPr>
        <w:lastRenderedPageBreak/>
        <w:t xml:space="preserve">8. Перечень выявленных бесхозяйных объектов централизованной системы </w:t>
      </w:r>
      <w:r w:rsidRPr="009E5184">
        <w:rPr>
          <w:rFonts w:ascii="Times New Roman" w:hAnsi="Times New Roman" w:cs="Times New Roman"/>
          <w:color w:val="auto"/>
          <w:sz w:val="24"/>
          <w:szCs w:val="24"/>
        </w:rPr>
        <w:br/>
        <w:t>водоотведения (в случае их выявления) и перечень организаций, уполномоченных на их эксплуатацию</w:t>
      </w:r>
      <w:bookmarkEnd w:id="121"/>
    </w:p>
    <w:p w:rsidR="002F1B86" w:rsidRPr="009E5184" w:rsidRDefault="002F1B86" w:rsidP="009E5184">
      <w:pPr>
        <w:spacing w:after="0"/>
        <w:ind w:firstLine="720"/>
        <w:rPr>
          <w:rFonts w:ascii="Times New Roman" w:hAnsi="Times New Roman" w:cs="Times New Roman"/>
          <w:sz w:val="24"/>
          <w:szCs w:val="24"/>
        </w:rPr>
      </w:pPr>
    </w:p>
    <w:p w:rsidR="00E37C4F" w:rsidRPr="009E5184" w:rsidRDefault="00E37C4F" w:rsidP="009E5184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9E5184">
        <w:rPr>
          <w:rFonts w:ascii="Times New Roman" w:hAnsi="Times New Roman" w:cs="Times New Roman"/>
          <w:sz w:val="24"/>
          <w:szCs w:val="24"/>
        </w:rPr>
        <w:t xml:space="preserve">Бесхозяйные объекты централизованной системы водоотведения на территории </w:t>
      </w:r>
      <w:r w:rsidR="008E0587" w:rsidRPr="009E5184">
        <w:rPr>
          <w:rFonts w:ascii="Times New Roman" w:hAnsi="Times New Roman" w:cs="Times New Roman"/>
          <w:sz w:val="24"/>
          <w:szCs w:val="24"/>
        </w:rPr>
        <w:t>Октябр</w:t>
      </w:r>
      <w:r w:rsidR="008E0587" w:rsidRPr="009E5184">
        <w:rPr>
          <w:rFonts w:ascii="Times New Roman" w:hAnsi="Times New Roman" w:cs="Times New Roman"/>
          <w:sz w:val="24"/>
          <w:szCs w:val="24"/>
        </w:rPr>
        <w:t>ь</w:t>
      </w:r>
      <w:r w:rsidR="008E0587" w:rsidRPr="009E5184">
        <w:rPr>
          <w:rFonts w:ascii="Times New Roman" w:hAnsi="Times New Roman" w:cs="Times New Roman"/>
          <w:sz w:val="24"/>
          <w:szCs w:val="24"/>
        </w:rPr>
        <w:t>ского</w:t>
      </w:r>
      <w:r w:rsidRPr="009E5184">
        <w:rPr>
          <w:rFonts w:ascii="Times New Roman" w:hAnsi="Times New Roman" w:cs="Times New Roman"/>
          <w:sz w:val="24"/>
          <w:szCs w:val="24"/>
        </w:rPr>
        <w:t xml:space="preserve"> </w:t>
      </w:r>
      <w:r w:rsidR="004D49C5" w:rsidRPr="009E5184">
        <w:rPr>
          <w:rFonts w:ascii="Times New Roman" w:hAnsi="Times New Roman" w:cs="Times New Roman"/>
          <w:sz w:val="24"/>
          <w:szCs w:val="24"/>
        </w:rPr>
        <w:t>сельсовета</w:t>
      </w:r>
      <w:r w:rsidRPr="009E5184">
        <w:rPr>
          <w:rFonts w:ascii="Times New Roman" w:hAnsi="Times New Roman" w:cs="Times New Roman"/>
          <w:sz w:val="24"/>
          <w:szCs w:val="24"/>
        </w:rPr>
        <w:t xml:space="preserve"> отсутствуют.</w:t>
      </w:r>
    </w:p>
    <w:p w:rsidR="008532B8" w:rsidRPr="009E5184" w:rsidRDefault="008532B8" w:rsidP="009E5184">
      <w:pPr>
        <w:rPr>
          <w:rFonts w:ascii="Times New Roman" w:hAnsi="Times New Roman" w:cs="Times New Roman"/>
          <w:sz w:val="24"/>
          <w:szCs w:val="24"/>
        </w:rPr>
        <w:sectPr w:rsidR="008532B8" w:rsidRPr="009E5184" w:rsidSect="002F1B86">
          <w:footerReference w:type="default" r:id="rId45"/>
          <w:headerReference w:type="first" r:id="rId46"/>
          <w:footerReference w:type="first" r:id="rId47"/>
          <w:pgSz w:w="11906" w:h="16838" w:code="9"/>
          <w:pgMar w:top="1134" w:right="567" w:bottom="1134" w:left="1134" w:header="420" w:footer="709" w:gutter="0"/>
          <w:cols w:space="708"/>
          <w:docGrid w:linePitch="360"/>
        </w:sectPr>
      </w:pPr>
    </w:p>
    <w:p w:rsidR="00E37C4F" w:rsidRPr="009E5184" w:rsidRDefault="00E37C4F" w:rsidP="009E5184">
      <w:pPr>
        <w:pStyle w:val="1"/>
        <w:spacing w:before="0"/>
        <w:ind w:firstLine="720"/>
        <w:jc w:val="center"/>
        <w:rPr>
          <w:rFonts w:ascii="Times New Roman" w:hAnsi="Times New Roman" w:cs="Times New Roman"/>
          <w:color w:val="auto"/>
        </w:rPr>
      </w:pPr>
      <w:bookmarkStart w:id="122" w:name="_Toc18337032"/>
      <w:bookmarkEnd w:id="120"/>
      <w:r w:rsidRPr="006309E6">
        <w:rPr>
          <w:rFonts w:ascii="Times New Roman" w:hAnsi="Times New Roman" w:cs="Times New Roman"/>
          <w:color w:val="auto"/>
        </w:rPr>
        <w:lastRenderedPageBreak/>
        <w:t>Прило</w:t>
      </w:r>
      <w:r w:rsidRPr="009E5184">
        <w:rPr>
          <w:rFonts w:ascii="Times New Roman" w:hAnsi="Times New Roman" w:cs="Times New Roman"/>
          <w:color w:val="auto"/>
        </w:rPr>
        <w:t>жение №1</w:t>
      </w:r>
      <w:bookmarkEnd w:id="122"/>
    </w:p>
    <w:p w:rsidR="00E37C4F" w:rsidRPr="009E5184" w:rsidRDefault="00E37C4F" w:rsidP="009E5184">
      <w:pPr>
        <w:jc w:val="center"/>
        <w:rPr>
          <w:sz w:val="28"/>
          <w:szCs w:val="28"/>
        </w:rPr>
      </w:pPr>
    </w:p>
    <w:p w:rsidR="00E37C4F" w:rsidRPr="009E5184" w:rsidRDefault="00E37C4F" w:rsidP="009E51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184">
        <w:rPr>
          <w:rFonts w:ascii="Times New Roman" w:hAnsi="Times New Roman" w:cs="Times New Roman"/>
          <w:b/>
          <w:sz w:val="28"/>
          <w:szCs w:val="28"/>
        </w:rPr>
        <w:t>Графическая часть схемы водоснабжения и водоотведения</w:t>
      </w:r>
    </w:p>
    <w:p w:rsidR="00E37C4F" w:rsidRPr="009E5184" w:rsidRDefault="00E37C4F" w:rsidP="009E51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184">
        <w:rPr>
          <w:rFonts w:ascii="Times New Roman" w:hAnsi="Times New Roman" w:cs="Times New Roman"/>
          <w:b/>
          <w:sz w:val="28"/>
          <w:szCs w:val="28"/>
        </w:rPr>
        <w:t xml:space="preserve">Октябрьского </w:t>
      </w:r>
      <w:r w:rsidR="004D49C5" w:rsidRPr="009E5184">
        <w:rPr>
          <w:rFonts w:ascii="Times New Roman" w:hAnsi="Times New Roman" w:cs="Times New Roman"/>
          <w:b/>
          <w:sz w:val="28"/>
          <w:szCs w:val="28"/>
        </w:rPr>
        <w:t>сельсовета</w:t>
      </w:r>
    </w:p>
    <w:p w:rsidR="00E37C4F" w:rsidRPr="009E5184" w:rsidRDefault="00E37C4F" w:rsidP="009E5184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E5184">
        <w:rPr>
          <w:rFonts w:ascii="Times New Roman" w:hAnsi="Times New Roman" w:cs="Times New Roman"/>
          <w:b/>
          <w:sz w:val="28"/>
          <w:szCs w:val="28"/>
        </w:rPr>
        <w:t>Куйбышевского района Новосибирской области</w:t>
      </w:r>
    </w:p>
    <w:p w:rsidR="00E37C4F" w:rsidRPr="009E5184" w:rsidRDefault="00E37C4F" w:rsidP="009E518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E6FE8" w:rsidRPr="00444806" w:rsidRDefault="00BE6FE8" w:rsidP="00C17400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BE6FE8" w:rsidRPr="00444806" w:rsidSect="008532B8">
      <w:headerReference w:type="default" r:id="rId48"/>
      <w:pgSz w:w="11906" w:h="16838" w:code="9"/>
      <w:pgMar w:top="1134" w:right="567" w:bottom="1134" w:left="1134" w:header="420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E1B75" w:rsidRDefault="002E1B75" w:rsidP="00310F84">
      <w:pPr>
        <w:spacing w:after="0" w:line="240" w:lineRule="auto"/>
      </w:pPr>
      <w:r>
        <w:separator/>
      </w:r>
    </w:p>
  </w:endnote>
  <w:endnote w:type="continuationSeparator" w:id="0">
    <w:p w:rsidR="002E1B75" w:rsidRDefault="002E1B75" w:rsidP="00310F8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S Reference Sans Serif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lfaen">
    <w:panose1 w:val="010A0502050306030303"/>
    <w:charset w:val="00"/>
    <w:family w:val="roman"/>
    <w:notTrueType/>
    <w:pitch w:val="variable"/>
    <w:sig w:usb0="00C00283" w:usb1="00000000" w:usb2="00000000" w:usb3="00000000" w:csb0="0000000D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73444287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4"/>
      </w:rPr>
    </w:sdtEndPr>
    <w:sdtContent>
      <w:p w:rsidR="005F28C1" w:rsidRPr="00D24C2E" w:rsidRDefault="002C32C1" w:rsidP="00D24C2E">
        <w:pPr>
          <w:pStyle w:val="a8"/>
          <w:jc w:val="center"/>
          <w:rPr>
            <w:rFonts w:ascii="Times New Roman" w:hAnsi="Times New Roman" w:cs="Times New Roman"/>
            <w:sz w:val="24"/>
          </w:rPr>
        </w:pPr>
        <w:r w:rsidRPr="00D55C6F">
          <w:rPr>
            <w:rFonts w:ascii="Times New Roman" w:hAnsi="Times New Roman" w:cs="Times New Roman"/>
            <w:sz w:val="24"/>
          </w:rPr>
          <w:fldChar w:fldCharType="begin"/>
        </w:r>
        <w:r w:rsidR="005F28C1" w:rsidRPr="00D55C6F">
          <w:rPr>
            <w:rFonts w:ascii="Times New Roman" w:hAnsi="Times New Roman" w:cs="Times New Roman"/>
            <w:sz w:val="24"/>
          </w:rPr>
          <w:instrText>PAGE   \* MERGEFORMAT</w:instrText>
        </w:r>
        <w:r w:rsidRPr="00D55C6F">
          <w:rPr>
            <w:rFonts w:ascii="Times New Roman" w:hAnsi="Times New Roman" w:cs="Times New Roman"/>
            <w:sz w:val="24"/>
          </w:rPr>
          <w:fldChar w:fldCharType="separate"/>
        </w:r>
        <w:r w:rsidR="009468FC">
          <w:rPr>
            <w:rFonts w:ascii="Times New Roman" w:hAnsi="Times New Roman" w:cs="Times New Roman"/>
            <w:noProof/>
            <w:sz w:val="24"/>
          </w:rPr>
          <w:t>10</w:t>
        </w:r>
        <w:r w:rsidRPr="00D55C6F">
          <w:rPr>
            <w:rFonts w:ascii="Times New Roman" w:hAnsi="Times New Roman" w:cs="Times New Roman"/>
            <w:sz w:val="24"/>
          </w:rPr>
          <w:fldChar w:fldCharType="end"/>
        </w:r>
      </w:p>
    </w:sdtContent>
  </w:sdt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Default="005F28C1" w:rsidP="00872502">
    <w:pPr>
      <w:pStyle w:val="a8"/>
      <w:jc w:val="center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</w:rPr>
      <w:id w:val="-1532334946"/>
      <w:docPartObj>
        <w:docPartGallery w:val="Page Numbers (Bottom of Page)"/>
        <w:docPartUnique/>
      </w:docPartObj>
    </w:sdtPr>
    <w:sdtContent>
      <w:p w:rsidR="005F28C1" w:rsidRPr="0025730F" w:rsidRDefault="002C32C1">
        <w:pPr>
          <w:pStyle w:val="a8"/>
          <w:jc w:val="center"/>
          <w:rPr>
            <w:rFonts w:ascii="Times New Roman" w:hAnsi="Times New Roman" w:cs="Times New Roman"/>
          </w:rPr>
        </w:pPr>
        <w:r w:rsidRPr="002A3C9A">
          <w:rPr>
            <w:rFonts w:ascii="Times New Roman" w:hAnsi="Times New Roman" w:cs="Times New Roman"/>
            <w:sz w:val="24"/>
          </w:rPr>
          <w:fldChar w:fldCharType="begin"/>
        </w:r>
        <w:r w:rsidR="005F28C1" w:rsidRPr="002A3C9A">
          <w:rPr>
            <w:rFonts w:ascii="Times New Roman" w:hAnsi="Times New Roman" w:cs="Times New Roman"/>
            <w:sz w:val="24"/>
          </w:rPr>
          <w:instrText>PAGE   \* MERGEFORMAT</w:instrText>
        </w:r>
        <w:r w:rsidRPr="002A3C9A">
          <w:rPr>
            <w:rFonts w:ascii="Times New Roman" w:hAnsi="Times New Roman" w:cs="Times New Roman"/>
            <w:sz w:val="24"/>
          </w:rPr>
          <w:fldChar w:fldCharType="separate"/>
        </w:r>
        <w:r w:rsidR="009468FC">
          <w:rPr>
            <w:rFonts w:ascii="Times New Roman" w:hAnsi="Times New Roman" w:cs="Times New Roman"/>
            <w:noProof/>
            <w:sz w:val="24"/>
          </w:rPr>
          <w:t>50</w:t>
        </w:r>
        <w:r w:rsidRPr="002A3C9A">
          <w:rPr>
            <w:rFonts w:ascii="Times New Roman" w:hAnsi="Times New Roman" w:cs="Times New Roman"/>
            <w:sz w:val="24"/>
          </w:rPr>
          <w:fldChar w:fldCharType="end"/>
        </w:r>
      </w:p>
    </w:sdtContent>
  </w:sdt>
  <w:p w:rsidR="005F28C1" w:rsidRDefault="005F28C1">
    <w:pPr>
      <w:pStyle w:val="a8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C2549B" w:rsidRDefault="002C32C1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5F28C1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468FC">
      <w:rPr>
        <w:rStyle w:val="af4"/>
        <w:rFonts w:ascii="Times New Roman" w:hAnsi="Times New Roman" w:cs="Times New Roman"/>
        <w:noProof/>
        <w:sz w:val="24"/>
      </w:rPr>
      <w:t>70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565147" w:rsidRDefault="002C32C1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5F28C1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9468FC">
      <w:rPr>
        <w:rStyle w:val="af4"/>
        <w:rFonts w:ascii="Times New Roman" w:hAnsi="Times New Roman" w:cs="Times New Roman"/>
        <w:noProof/>
        <w:sz w:val="24"/>
      </w:rPr>
      <w:t>52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878066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5F28C1" w:rsidRPr="0025730F" w:rsidRDefault="002C32C1">
        <w:pPr>
          <w:pStyle w:val="a8"/>
          <w:jc w:val="center"/>
          <w:rPr>
            <w:rFonts w:ascii="Times New Roman" w:hAnsi="Times New Roman" w:cs="Times New Roman"/>
          </w:rPr>
        </w:pPr>
        <w:r w:rsidRPr="0025730F">
          <w:rPr>
            <w:rFonts w:ascii="Times New Roman" w:hAnsi="Times New Roman" w:cs="Times New Roman"/>
          </w:rPr>
          <w:fldChar w:fldCharType="begin"/>
        </w:r>
        <w:r w:rsidR="005F28C1" w:rsidRPr="0025730F">
          <w:rPr>
            <w:rFonts w:ascii="Times New Roman" w:hAnsi="Times New Roman" w:cs="Times New Roman"/>
          </w:rPr>
          <w:instrText>PAGE   \* MERGEFORMAT</w:instrText>
        </w:r>
        <w:r w:rsidRPr="0025730F">
          <w:rPr>
            <w:rFonts w:ascii="Times New Roman" w:hAnsi="Times New Roman" w:cs="Times New Roman"/>
          </w:rPr>
          <w:fldChar w:fldCharType="separate"/>
        </w:r>
        <w:r w:rsidR="009468FC">
          <w:rPr>
            <w:rFonts w:ascii="Times New Roman" w:hAnsi="Times New Roman" w:cs="Times New Roman"/>
            <w:noProof/>
          </w:rPr>
          <w:t>54</w:t>
        </w:r>
        <w:r w:rsidRPr="0025730F">
          <w:rPr>
            <w:rFonts w:ascii="Times New Roman" w:hAnsi="Times New Roman" w:cs="Times New Roman"/>
          </w:rPr>
          <w:fldChar w:fldCharType="end"/>
        </w:r>
      </w:p>
    </w:sdtContent>
  </w:sdt>
  <w:p w:rsidR="005F28C1" w:rsidRPr="004A14E7" w:rsidRDefault="005F28C1" w:rsidP="00872502">
    <w:pPr>
      <w:pStyle w:val="a8"/>
    </w:pPr>
  </w:p>
</w:ftr>
</file>

<file path=word/footer7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C2549B" w:rsidRDefault="002C32C1" w:rsidP="00872502">
    <w:pPr>
      <w:pStyle w:val="a8"/>
      <w:jc w:val="center"/>
      <w:rPr>
        <w:rFonts w:ascii="Times New Roman" w:hAnsi="Times New Roman" w:cs="Times New Roman"/>
        <w:sz w:val="24"/>
      </w:rPr>
    </w:pPr>
    <w:r w:rsidRPr="00C2549B">
      <w:rPr>
        <w:rStyle w:val="af4"/>
        <w:rFonts w:ascii="Times New Roman" w:hAnsi="Times New Roman" w:cs="Times New Roman"/>
        <w:sz w:val="24"/>
      </w:rPr>
      <w:fldChar w:fldCharType="begin"/>
    </w:r>
    <w:r w:rsidR="005F28C1" w:rsidRPr="00C2549B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C2549B">
      <w:rPr>
        <w:rStyle w:val="af4"/>
        <w:rFonts w:ascii="Times New Roman" w:hAnsi="Times New Roman" w:cs="Times New Roman"/>
        <w:sz w:val="24"/>
      </w:rPr>
      <w:fldChar w:fldCharType="separate"/>
    </w:r>
    <w:r w:rsidR="009468FC">
      <w:rPr>
        <w:rStyle w:val="af4"/>
        <w:rFonts w:ascii="Times New Roman" w:hAnsi="Times New Roman" w:cs="Times New Roman"/>
        <w:noProof/>
        <w:sz w:val="24"/>
      </w:rPr>
      <w:t>73</w:t>
    </w:r>
    <w:r w:rsidRPr="00C2549B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er8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565147" w:rsidRDefault="002C32C1" w:rsidP="00872502">
    <w:pPr>
      <w:pStyle w:val="a8"/>
      <w:jc w:val="center"/>
      <w:rPr>
        <w:rFonts w:ascii="Times New Roman" w:hAnsi="Times New Roman" w:cs="Times New Roman"/>
        <w:sz w:val="24"/>
      </w:rPr>
    </w:pPr>
    <w:r w:rsidRPr="00565147">
      <w:rPr>
        <w:rStyle w:val="af4"/>
        <w:rFonts w:ascii="Times New Roman" w:hAnsi="Times New Roman" w:cs="Times New Roman"/>
        <w:sz w:val="24"/>
      </w:rPr>
      <w:fldChar w:fldCharType="begin"/>
    </w:r>
    <w:r w:rsidR="005F28C1" w:rsidRPr="00565147">
      <w:rPr>
        <w:rStyle w:val="af4"/>
        <w:rFonts w:ascii="Times New Roman" w:hAnsi="Times New Roman" w:cs="Times New Roman"/>
        <w:sz w:val="24"/>
      </w:rPr>
      <w:instrText xml:space="preserve"> PAGE </w:instrText>
    </w:r>
    <w:r w:rsidRPr="00565147">
      <w:rPr>
        <w:rStyle w:val="af4"/>
        <w:rFonts w:ascii="Times New Roman" w:hAnsi="Times New Roman" w:cs="Times New Roman"/>
        <w:sz w:val="24"/>
      </w:rPr>
      <w:fldChar w:fldCharType="separate"/>
    </w:r>
    <w:r w:rsidR="005F28C1">
      <w:rPr>
        <w:rStyle w:val="af4"/>
        <w:rFonts w:ascii="Times New Roman" w:hAnsi="Times New Roman" w:cs="Times New Roman"/>
        <w:noProof/>
        <w:sz w:val="24"/>
      </w:rPr>
      <w:t>71</w:t>
    </w:r>
    <w:r w:rsidRPr="00565147">
      <w:rPr>
        <w:rStyle w:val="af4"/>
        <w:rFonts w:ascii="Times New Roman" w:hAnsi="Times New Roman" w:cs="Times New Roman"/>
        <w:sz w:val="24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E1B75" w:rsidRDefault="002E1B75" w:rsidP="00310F84">
      <w:pPr>
        <w:spacing w:after="0" w:line="240" w:lineRule="auto"/>
      </w:pPr>
      <w:r>
        <w:separator/>
      </w:r>
    </w:p>
  </w:footnote>
  <w:footnote w:type="continuationSeparator" w:id="0">
    <w:p w:rsidR="002E1B75" w:rsidRDefault="002E1B75" w:rsidP="00310F8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C82C23" w:rsidRDefault="005F28C1" w:rsidP="00C82C23">
    <w:pPr>
      <w:pStyle w:val="a6"/>
      <w:tabs>
        <w:tab w:val="left" w:pos="0"/>
      </w:tabs>
      <w:jc w:val="center"/>
      <w:rPr>
        <w:rFonts w:ascii="Arial Black" w:hAnsi="Arial Black" w:cs="Times New Roman"/>
        <w:color w:val="800000"/>
        <w:sz w:val="32"/>
        <w:szCs w:val="32"/>
      </w:rPr>
    </w:pPr>
  </w:p>
  <w:p w:rsidR="005F28C1" w:rsidRDefault="005F28C1"/>
</w:hdr>
</file>

<file path=word/header10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Default="005F28C1">
    <w:pPr>
      <w:pStyle w:val="a6"/>
    </w:pPr>
  </w:p>
</w:hdr>
</file>

<file path=word/header1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5F28C1" w:rsidRDefault="002C32C1" w:rsidP="00DF36C6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8" type="#_x0000_t32" style="position:absolute;margin-left:0;margin-top:7.45pt;width:508.2pt;height: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CZBncG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1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7" type="#_x0000_t32" style="position:absolute;margin-left:.25pt;margin-top:7.4pt;width:508.15pt;height:0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" strokecolor="#602504" strokeweight="3pt">
          <v:shadow on="t" type="double" opacity=".5" color2="shadow add(102)" offset="-3pt,-3pt" offset2="-6pt,-6pt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р</w:t>
    </w:r>
    <w:r>
      <w:rPr>
        <w:rFonts w:ascii="Times New Roman" w:hAnsi="Times New Roman" w:cs="Times New Roman"/>
        <w:i/>
        <w:sz w:val="20"/>
        <w:szCs w:val="20"/>
      </w:rPr>
      <w:t xml:space="preserve">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 w:rsidP="00143668">
    <w:pPr>
      <w:pStyle w:val="a6"/>
      <w:jc w:val="center"/>
    </w:pPr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5" type="#_x0000_t32" style="position:absolute;left:0;text-align:left;margin-left:.25pt;margin-top:7.3pt;width:504.6pt;height:0;flip:y;z-index:251662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Default="005F28C1">
    <w:pPr>
      <w:pStyle w:val="a6"/>
    </w:pP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4" type="#_x0000_t32" style="position:absolute;margin-left:0;margin-top:7.45pt;width:732.15pt;height:0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2bj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5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 w:rsidP="00DF36C6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AutoShape 3" o:spid="_x0000_s4103" type="#_x0000_t32" style="position:absolute;margin-left:.35pt;margin-top:7.3pt;width:732.15pt;height:0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" strokecolor="#602504" strokeweight="3pt">
          <v:shadow on="t" type="double" opacity=".5" color2="shadow add(102)" offset="-3pt,-3pt" offset2="-6pt,-6pt"/>
        </v:shape>
      </w:pict>
    </w:r>
  </w:p>
</w:hdr>
</file>

<file path=word/header6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C97441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 w:rsidP="00DF36C6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2" type="#_x0000_t32" style="position:absolute;margin-left:0;margin-top:7.45pt;width:508.2pt;height:.85pt;z-index:2516556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7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Куйбышевского муниципального района</w:t>
    </w:r>
    <w:r w:rsidRPr="00143668">
      <w:rPr>
        <w:rFonts w:ascii="Times New Roman" w:hAnsi="Times New Roman" w:cs="Times New Roman"/>
        <w:i/>
        <w:sz w:val="20"/>
        <w:szCs w:val="20"/>
      </w:rPr>
      <w:br/>
      <w:t>Новосибирской области</w:t>
    </w:r>
  </w:p>
  <w:p w:rsidR="005F28C1" w:rsidRDefault="002C32C1" w:rsidP="00E6320E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1" type="#_x0000_t32" style="position:absolute;margin-left:.25pt;margin-top:7.85pt;width:735.05pt;height:.8pt;z-index:251663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hbel9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8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 w:rsidP="00E6320E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100" type="#_x0000_t32" style="position:absolute;margin-left:.25pt;margin-top:7.85pt;width:735.05pt;height:.8pt;z-index:251661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" strokecolor="#602504" strokeweight="3pt">
          <v:shadow on="t" type="double" opacity=".5" color2="shadow add(102)" offset="-3pt,-3pt" offset2="-6pt,-6pt"/>
        </v:shape>
      </w:pict>
    </w:r>
  </w:p>
</w:hdr>
</file>

<file path=word/header9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FD6B81">
      <w:rPr>
        <w:rFonts w:ascii="Times New Roman" w:hAnsi="Times New Roman" w:cs="Times New Roman"/>
        <w:i/>
        <w:sz w:val="20"/>
        <w:szCs w:val="20"/>
      </w:rPr>
      <w:t xml:space="preserve">Схема водоснабжения и водоотведения </w:t>
    </w:r>
    <w:r w:rsidRPr="00143668">
      <w:rPr>
        <w:rFonts w:ascii="Times New Roman" w:hAnsi="Times New Roman" w:cs="Times New Roman"/>
        <w:i/>
        <w:sz w:val="20"/>
        <w:szCs w:val="20"/>
      </w:rPr>
      <w:t>Октябрьского сельсовета</w:t>
    </w:r>
  </w:p>
  <w:p w:rsidR="005F28C1" w:rsidRPr="00143668" w:rsidRDefault="005F28C1" w:rsidP="00143668">
    <w:pPr>
      <w:spacing w:after="0"/>
      <w:jc w:val="center"/>
      <w:rPr>
        <w:rFonts w:ascii="Times New Roman" w:hAnsi="Times New Roman" w:cs="Times New Roman"/>
        <w:i/>
        <w:sz w:val="20"/>
        <w:szCs w:val="20"/>
      </w:rPr>
    </w:pPr>
    <w:r w:rsidRPr="00143668">
      <w:rPr>
        <w:rFonts w:ascii="Times New Roman" w:hAnsi="Times New Roman" w:cs="Times New Roman"/>
        <w:i/>
        <w:sz w:val="20"/>
        <w:szCs w:val="20"/>
      </w:rPr>
      <w:t>Куйб</w:t>
    </w:r>
    <w:r>
      <w:rPr>
        <w:rFonts w:ascii="Times New Roman" w:hAnsi="Times New Roman" w:cs="Times New Roman"/>
        <w:i/>
        <w:sz w:val="20"/>
        <w:szCs w:val="20"/>
      </w:rPr>
      <w:t xml:space="preserve">ышевского района </w:t>
    </w:r>
    <w:r w:rsidRPr="00143668">
      <w:rPr>
        <w:rFonts w:ascii="Times New Roman" w:hAnsi="Times New Roman" w:cs="Times New Roman"/>
        <w:i/>
        <w:sz w:val="20"/>
        <w:szCs w:val="20"/>
      </w:rPr>
      <w:t>Новосибирской области</w:t>
    </w:r>
  </w:p>
  <w:p w:rsidR="005F28C1" w:rsidRDefault="002C32C1">
    <w:r w:rsidRPr="002C32C1">
      <w:rPr>
        <w:rFonts w:ascii="Arial Black" w:hAnsi="Arial Black" w:cs="Times New Roman"/>
        <w:noProof/>
        <w:color w:val="712C05"/>
        <w:sz w:val="32"/>
        <w:szCs w:val="32"/>
      </w:rPr>
      <w:pict>
        <v:shapetype id="_x0000_t32" coordsize="21600,21600" o:spt="32" o:oned="t" path="m,l21600,21600e" filled="f">
          <v:path arrowok="t" fillok="f" o:connecttype="none"/>
          <o:lock v:ext="edit" shapetype="t"/>
        </v:shapetype>
        <v:shape id="_x0000_s4099" type="#_x0000_t32" style="position:absolute;margin-left:.25pt;margin-top:7.3pt;width:504.6pt;height:0;flip:y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" strokecolor="#602504" strokeweight="3pt">
          <v:shadow on="t" type="double" opacity=".5" color2="shadow add(102)" offset="-3pt,-3pt" offset2="-6pt,-6pt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664CFF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622772D"/>
    <w:multiLevelType w:val="hybridMultilevel"/>
    <w:tmpl w:val="7EEA6C9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78C4977"/>
    <w:multiLevelType w:val="hybridMultilevel"/>
    <w:tmpl w:val="29921BC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08E6165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C9F505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CD27592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E661A55"/>
    <w:multiLevelType w:val="hybridMultilevel"/>
    <w:tmpl w:val="B458071E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142572C5"/>
    <w:multiLevelType w:val="hybridMultilevel"/>
    <w:tmpl w:val="9664154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4A36814"/>
    <w:multiLevelType w:val="hybridMultilevel"/>
    <w:tmpl w:val="75860C6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15BC6F54"/>
    <w:multiLevelType w:val="hybridMultilevel"/>
    <w:tmpl w:val="BD7A8616"/>
    <w:lvl w:ilvl="0" w:tplc="66F66B04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>
    <w:nsid w:val="1FBC1AA4"/>
    <w:multiLevelType w:val="hybridMultilevel"/>
    <w:tmpl w:val="77F2DB36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1FD1493"/>
    <w:multiLevelType w:val="hybridMultilevel"/>
    <w:tmpl w:val="0FE402FA"/>
    <w:lvl w:ilvl="0" w:tplc="BF941B1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69A132E"/>
    <w:multiLevelType w:val="hybridMultilevel"/>
    <w:tmpl w:val="236C651C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26A77BAC"/>
    <w:multiLevelType w:val="hybridMultilevel"/>
    <w:tmpl w:val="8FCAB77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>
    <w:nsid w:val="2DDC0CA2"/>
    <w:multiLevelType w:val="hybridMultilevel"/>
    <w:tmpl w:val="067CFC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EF61D0"/>
    <w:multiLevelType w:val="hybridMultilevel"/>
    <w:tmpl w:val="B510B9FA"/>
    <w:lvl w:ilvl="0" w:tplc="1D6C3AE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>
    <w:nsid w:val="3087603A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09503B2"/>
    <w:multiLevelType w:val="hybridMultilevel"/>
    <w:tmpl w:val="88EAF52C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313445F4"/>
    <w:multiLevelType w:val="hybridMultilevel"/>
    <w:tmpl w:val="8E641CFC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35B10FA5"/>
    <w:multiLevelType w:val="hybridMultilevel"/>
    <w:tmpl w:val="51300248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>
    <w:nsid w:val="3A5054CA"/>
    <w:multiLevelType w:val="hybridMultilevel"/>
    <w:tmpl w:val="0656626E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3E7C5D91"/>
    <w:multiLevelType w:val="hybridMultilevel"/>
    <w:tmpl w:val="8AC2C41C"/>
    <w:lvl w:ilvl="0" w:tplc="BF941B10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2">
    <w:nsid w:val="41A4797F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DF26FEF"/>
    <w:multiLevelType w:val="hybridMultilevel"/>
    <w:tmpl w:val="866696D0"/>
    <w:lvl w:ilvl="0" w:tplc="BF941B1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51D51D62"/>
    <w:multiLevelType w:val="hybridMultilevel"/>
    <w:tmpl w:val="7E782E2E"/>
    <w:lvl w:ilvl="0" w:tplc="FE62B1AC">
      <w:start w:val="1"/>
      <w:numFmt w:val="decimal"/>
      <w:pStyle w:val="a"/>
      <w:lvlText w:val="Табл. %1"/>
      <w:lvlJc w:val="left"/>
      <w:pPr>
        <w:ind w:left="720" w:hanging="360"/>
      </w:pPr>
      <w:rPr>
        <w:rFonts w:ascii="Times New Roman" w:hAnsi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2AB3C37"/>
    <w:multiLevelType w:val="hybridMultilevel"/>
    <w:tmpl w:val="882C9CE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>
    <w:nsid w:val="565F4D34"/>
    <w:multiLevelType w:val="hybridMultilevel"/>
    <w:tmpl w:val="567AE060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7A76549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61FB1F9C"/>
    <w:multiLevelType w:val="hybridMultilevel"/>
    <w:tmpl w:val="DB54D0E2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>
    <w:nsid w:val="63ED356D"/>
    <w:multiLevelType w:val="hybridMultilevel"/>
    <w:tmpl w:val="F1C23EA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>
    <w:nsid w:val="6478249B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57C1948"/>
    <w:multiLevelType w:val="hybridMultilevel"/>
    <w:tmpl w:val="6A28197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5DC6A8F"/>
    <w:multiLevelType w:val="hybridMultilevel"/>
    <w:tmpl w:val="9A9CDEE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3">
    <w:nsid w:val="690773C7"/>
    <w:multiLevelType w:val="hybridMultilevel"/>
    <w:tmpl w:val="7DF484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94E150C"/>
    <w:multiLevelType w:val="hybridMultilevel"/>
    <w:tmpl w:val="D30AA5A0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5">
    <w:nsid w:val="6A5D52F3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F0270C"/>
    <w:multiLevelType w:val="hybridMultilevel"/>
    <w:tmpl w:val="B0AE92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0136A8B"/>
    <w:multiLevelType w:val="hybridMultilevel"/>
    <w:tmpl w:val="41ACD4F8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70203CDA"/>
    <w:multiLevelType w:val="hybridMultilevel"/>
    <w:tmpl w:val="68BE9AA6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711F0CB2"/>
    <w:multiLevelType w:val="hybridMultilevel"/>
    <w:tmpl w:val="7FCC2F8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3C10FE0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74AF3FEE"/>
    <w:multiLevelType w:val="hybridMultilevel"/>
    <w:tmpl w:val="CDE0841A"/>
    <w:lvl w:ilvl="0" w:tplc="BF941B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2">
    <w:nsid w:val="75B62955"/>
    <w:multiLevelType w:val="hybridMultilevel"/>
    <w:tmpl w:val="2A649702"/>
    <w:lvl w:ilvl="0" w:tplc="66F66B0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3">
    <w:nsid w:val="769E6999"/>
    <w:multiLevelType w:val="hybridMultilevel"/>
    <w:tmpl w:val="B2669B3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AE32D2E"/>
    <w:multiLevelType w:val="hybridMultilevel"/>
    <w:tmpl w:val="A8206D6E"/>
    <w:lvl w:ilvl="0" w:tplc="66F66B04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5">
    <w:nsid w:val="7EA00506"/>
    <w:multiLevelType w:val="hybridMultilevel"/>
    <w:tmpl w:val="2E54C21A"/>
    <w:lvl w:ilvl="0" w:tplc="6A06C54A">
      <w:start w:val="1"/>
      <w:numFmt w:val="decimal"/>
      <w:lvlText w:val="%1"/>
      <w:lvlJc w:val="left"/>
      <w:pPr>
        <w:tabs>
          <w:tab w:val="num" w:pos="-56"/>
        </w:tabs>
        <w:ind w:left="-56" w:firstLine="113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45"/>
  </w:num>
  <w:num w:numId="2">
    <w:abstractNumId w:val="27"/>
  </w:num>
  <w:num w:numId="3">
    <w:abstractNumId w:val="0"/>
  </w:num>
  <w:num w:numId="4">
    <w:abstractNumId w:val="42"/>
  </w:num>
  <w:num w:numId="5">
    <w:abstractNumId w:val="9"/>
  </w:num>
  <w:num w:numId="6">
    <w:abstractNumId w:val="12"/>
  </w:num>
  <w:num w:numId="7">
    <w:abstractNumId w:val="26"/>
  </w:num>
  <w:num w:numId="8">
    <w:abstractNumId w:val="44"/>
  </w:num>
  <w:num w:numId="9">
    <w:abstractNumId w:val="19"/>
  </w:num>
  <w:num w:numId="10">
    <w:abstractNumId w:val="24"/>
  </w:num>
  <w:num w:numId="11">
    <w:abstractNumId w:val="18"/>
  </w:num>
  <w:num w:numId="12">
    <w:abstractNumId w:val="10"/>
  </w:num>
  <w:num w:numId="13">
    <w:abstractNumId w:val="32"/>
  </w:num>
  <w:num w:numId="14">
    <w:abstractNumId w:val="20"/>
  </w:num>
  <w:num w:numId="15">
    <w:abstractNumId w:val="28"/>
  </w:num>
  <w:num w:numId="16">
    <w:abstractNumId w:val="11"/>
  </w:num>
  <w:num w:numId="17">
    <w:abstractNumId w:val="5"/>
  </w:num>
  <w:num w:numId="18">
    <w:abstractNumId w:val="41"/>
  </w:num>
  <w:num w:numId="19">
    <w:abstractNumId w:val="33"/>
  </w:num>
  <w:num w:numId="20">
    <w:abstractNumId w:val="3"/>
  </w:num>
  <w:num w:numId="21">
    <w:abstractNumId w:val="7"/>
  </w:num>
  <w:num w:numId="22">
    <w:abstractNumId w:val="8"/>
  </w:num>
  <w:num w:numId="23">
    <w:abstractNumId w:val="1"/>
  </w:num>
  <w:num w:numId="24">
    <w:abstractNumId w:val="16"/>
  </w:num>
  <w:num w:numId="25">
    <w:abstractNumId w:val="31"/>
  </w:num>
  <w:num w:numId="26">
    <w:abstractNumId w:val="30"/>
  </w:num>
  <w:num w:numId="27">
    <w:abstractNumId w:val="36"/>
  </w:num>
  <w:num w:numId="28">
    <w:abstractNumId w:val="14"/>
  </w:num>
  <w:num w:numId="29">
    <w:abstractNumId w:val="21"/>
  </w:num>
  <w:num w:numId="30">
    <w:abstractNumId w:val="39"/>
  </w:num>
  <w:num w:numId="31">
    <w:abstractNumId w:val="22"/>
  </w:num>
  <w:num w:numId="32">
    <w:abstractNumId w:val="4"/>
  </w:num>
  <w:num w:numId="33">
    <w:abstractNumId w:val="23"/>
  </w:num>
  <w:num w:numId="34">
    <w:abstractNumId w:val="29"/>
  </w:num>
  <w:num w:numId="35">
    <w:abstractNumId w:val="37"/>
  </w:num>
  <w:num w:numId="36">
    <w:abstractNumId w:val="13"/>
  </w:num>
  <w:num w:numId="37">
    <w:abstractNumId w:val="40"/>
  </w:num>
  <w:num w:numId="38">
    <w:abstractNumId w:val="38"/>
  </w:num>
  <w:num w:numId="39">
    <w:abstractNumId w:val="34"/>
  </w:num>
  <w:num w:numId="40">
    <w:abstractNumId w:val="15"/>
  </w:num>
  <w:num w:numId="41">
    <w:abstractNumId w:val="35"/>
  </w:num>
  <w:num w:numId="42">
    <w:abstractNumId w:val="25"/>
  </w:num>
  <w:num w:numId="43">
    <w:abstractNumId w:val="43"/>
  </w:num>
  <w:num w:numId="44">
    <w:abstractNumId w:val="17"/>
  </w:num>
  <w:num w:numId="45">
    <w:abstractNumId w:val="2"/>
  </w:num>
  <w:num w:numId="46">
    <w:abstractNumId w:val="6"/>
  </w:num>
  <w:numIdMacAtCleanup w:val="4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drawingGridHorizontalSpacing w:val="110"/>
  <w:displayHorizontalDrawingGridEvery w:val="2"/>
  <w:characterSpacingControl w:val="doNotCompress"/>
  <w:hdrShapeDefaults>
    <o:shapedefaults v:ext="edit" spidmax="5122"/>
    <o:shapelayout v:ext="edit">
      <o:idmap v:ext="edit" data="4"/>
      <o:rules v:ext="edit">
        <o:r id="V:Rule1" type="connector" idref="#_x0000_s4105"/>
        <o:r id="V:Rule2" type="connector" idref="#_x0000_s4104"/>
        <o:r id="V:Rule3" type="connector" idref="#AutoShape 3"/>
        <o:r id="V:Rule4" type="connector" idref="#_x0000_s4102"/>
        <o:r id="V:Rule5" type="connector" idref="#_x0000_s4101"/>
        <o:r id="V:Rule6" type="connector" idref="#_x0000_s4100"/>
        <o:r id="V:Rule7" type="connector" idref="#_x0000_s4099"/>
        <o:r id="V:Rule8" type="connector" idref="#_x0000_s4098"/>
        <o:r id="V:Rule9" type="connector" idref="#_x0000_s4097"/>
      </o:rules>
    </o:shapelayout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310F84"/>
    <w:rsid w:val="00001149"/>
    <w:rsid w:val="000012F5"/>
    <w:rsid w:val="0000171F"/>
    <w:rsid w:val="0000192C"/>
    <w:rsid w:val="00001E6F"/>
    <w:rsid w:val="00002A53"/>
    <w:rsid w:val="0000307C"/>
    <w:rsid w:val="00011CAD"/>
    <w:rsid w:val="00011D6B"/>
    <w:rsid w:val="00013346"/>
    <w:rsid w:val="000139BA"/>
    <w:rsid w:val="00013AA7"/>
    <w:rsid w:val="00013DC2"/>
    <w:rsid w:val="000145DB"/>
    <w:rsid w:val="000156CD"/>
    <w:rsid w:val="0001629C"/>
    <w:rsid w:val="0001653B"/>
    <w:rsid w:val="00017705"/>
    <w:rsid w:val="00020BA6"/>
    <w:rsid w:val="00022770"/>
    <w:rsid w:val="00024AAF"/>
    <w:rsid w:val="00024EBE"/>
    <w:rsid w:val="00025AD8"/>
    <w:rsid w:val="00031549"/>
    <w:rsid w:val="000316FF"/>
    <w:rsid w:val="0003228E"/>
    <w:rsid w:val="00032433"/>
    <w:rsid w:val="00034AD8"/>
    <w:rsid w:val="000353FA"/>
    <w:rsid w:val="000356A6"/>
    <w:rsid w:val="0003612E"/>
    <w:rsid w:val="00036439"/>
    <w:rsid w:val="000378A3"/>
    <w:rsid w:val="00037F83"/>
    <w:rsid w:val="000403AF"/>
    <w:rsid w:val="00040B01"/>
    <w:rsid w:val="00040BFE"/>
    <w:rsid w:val="00042203"/>
    <w:rsid w:val="00042318"/>
    <w:rsid w:val="000424CF"/>
    <w:rsid w:val="000427FE"/>
    <w:rsid w:val="00042E21"/>
    <w:rsid w:val="00043B25"/>
    <w:rsid w:val="00046C1A"/>
    <w:rsid w:val="00047BB0"/>
    <w:rsid w:val="000503BC"/>
    <w:rsid w:val="00051532"/>
    <w:rsid w:val="000521E6"/>
    <w:rsid w:val="00053988"/>
    <w:rsid w:val="0005649F"/>
    <w:rsid w:val="00060C73"/>
    <w:rsid w:val="00062AB6"/>
    <w:rsid w:val="00063BA7"/>
    <w:rsid w:val="00064797"/>
    <w:rsid w:val="00064EB1"/>
    <w:rsid w:val="000653A5"/>
    <w:rsid w:val="0006569F"/>
    <w:rsid w:val="00066EF2"/>
    <w:rsid w:val="0007120B"/>
    <w:rsid w:val="000712DD"/>
    <w:rsid w:val="00071DA4"/>
    <w:rsid w:val="000722EC"/>
    <w:rsid w:val="00072A94"/>
    <w:rsid w:val="00074E83"/>
    <w:rsid w:val="00075EA0"/>
    <w:rsid w:val="0007603F"/>
    <w:rsid w:val="0007621A"/>
    <w:rsid w:val="00080256"/>
    <w:rsid w:val="00081FBC"/>
    <w:rsid w:val="000821C7"/>
    <w:rsid w:val="00082381"/>
    <w:rsid w:val="000832FD"/>
    <w:rsid w:val="00085BCB"/>
    <w:rsid w:val="00086B42"/>
    <w:rsid w:val="00086ED6"/>
    <w:rsid w:val="0008755D"/>
    <w:rsid w:val="00087C9D"/>
    <w:rsid w:val="000900B9"/>
    <w:rsid w:val="000906E5"/>
    <w:rsid w:val="00090FE6"/>
    <w:rsid w:val="00091BBE"/>
    <w:rsid w:val="00092FE0"/>
    <w:rsid w:val="00093759"/>
    <w:rsid w:val="00096FB2"/>
    <w:rsid w:val="00097545"/>
    <w:rsid w:val="000A01BC"/>
    <w:rsid w:val="000A0C2C"/>
    <w:rsid w:val="000A5446"/>
    <w:rsid w:val="000A5590"/>
    <w:rsid w:val="000B0C6D"/>
    <w:rsid w:val="000B0D3B"/>
    <w:rsid w:val="000B16D6"/>
    <w:rsid w:val="000B1CC3"/>
    <w:rsid w:val="000B6275"/>
    <w:rsid w:val="000B7AA2"/>
    <w:rsid w:val="000B7DDD"/>
    <w:rsid w:val="000C13D0"/>
    <w:rsid w:val="000C2499"/>
    <w:rsid w:val="000C3291"/>
    <w:rsid w:val="000C44B6"/>
    <w:rsid w:val="000C554E"/>
    <w:rsid w:val="000C645A"/>
    <w:rsid w:val="000C66DA"/>
    <w:rsid w:val="000C74FA"/>
    <w:rsid w:val="000C7E63"/>
    <w:rsid w:val="000D15AA"/>
    <w:rsid w:val="000D2263"/>
    <w:rsid w:val="000D22C3"/>
    <w:rsid w:val="000D419E"/>
    <w:rsid w:val="000D425D"/>
    <w:rsid w:val="000D6DA9"/>
    <w:rsid w:val="000D7459"/>
    <w:rsid w:val="000D7AEB"/>
    <w:rsid w:val="000D7DEF"/>
    <w:rsid w:val="000E03C2"/>
    <w:rsid w:val="000E0CD4"/>
    <w:rsid w:val="000E1B74"/>
    <w:rsid w:val="000E1CA9"/>
    <w:rsid w:val="000E1E98"/>
    <w:rsid w:val="000E40E0"/>
    <w:rsid w:val="000E4242"/>
    <w:rsid w:val="000E5CD8"/>
    <w:rsid w:val="000E6C8D"/>
    <w:rsid w:val="000F0367"/>
    <w:rsid w:val="000F21D5"/>
    <w:rsid w:val="000F29A2"/>
    <w:rsid w:val="000F3072"/>
    <w:rsid w:val="000F34B2"/>
    <w:rsid w:val="000F3BBA"/>
    <w:rsid w:val="000F49AA"/>
    <w:rsid w:val="000F4CFB"/>
    <w:rsid w:val="000F5005"/>
    <w:rsid w:val="000F5445"/>
    <w:rsid w:val="000F6BA9"/>
    <w:rsid w:val="000F6ED2"/>
    <w:rsid w:val="000F754D"/>
    <w:rsid w:val="000F77A8"/>
    <w:rsid w:val="00100257"/>
    <w:rsid w:val="00100D1F"/>
    <w:rsid w:val="00100D57"/>
    <w:rsid w:val="001010D2"/>
    <w:rsid w:val="00102EFF"/>
    <w:rsid w:val="00102FDA"/>
    <w:rsid w:val="0010328B"/>
    <w:rsid w:val="0010338F"/>
    <w:rsid w:val="0010452E"/>
    <w:rsid w:val="001071FE"/>
    <w:rsid w:val="00107E23"/>
    <w:rsid w:val="00110470"/>
    <w:rsid w:val="00111FED"/>
    <w:rsid w:val="00113B34"/>
    <w:rsid w:val="001141CD"/>
    <w:rsid w:val="00114229"/>
    <w:rsid w:val="0011760C"/>
    <w:rsid w:val="00117D4A"/>
    <w:rsid w:val="00117F0A"/>
    <w:rsid w:val="00120BD7"/>
    <w:rsid w:val="00124CCD"/>
    <w:rsid w:val="00126B7E"/>
    <w:rsid w:val="0012792C"/>
    <w:rsid w:val="001328E5"/>
    <w:rsid w:val="00133BCC"/>
    <w:rsid w:val="00133F6E"/>
    <w:rsid w:val="001353D2"/>
    <w:rsid w:val="00135A52"/>
    <w:rsid w:val="001363CC"/>
    <w:rsid w:val="001372C4"/>
    <w:rsid w:val="0013763D"/>
    <w:rsid w:val="00137E9B"/>
    <w:rsid w:val="001405F6"/>
    <w:rsid w:val="00140AB6"/>
    <w:rsid w:val="00140FA2"/>
    <w:rsid w:val="001414EF"/>
    <w:rsid w:val="00141D05"/>
    <w:rsid w:val="001429A2"/>
    <w:rsid w:val="00142F91"/>
    <w:rsid w:val="00143478"/>
    <w:rsid w:val="00143668"/>
    <w:rsid w:val="00143879"/>
    <w:rsid w:val="0014449B"/>
    <w:rsid w:val="0014594E"/>
    <w:rsid w:val="00146314"/>
    <w:rsid w:val="0014791A"/>
    <w:rsid w:val="001502D0"/>
    <w:rsid w:val="001507FA"/>
    <w:rsid w:val="00150F2D"/>
    <w:rsid w:val="00151CF8"/>
    <w:rsid w:val="001520C9"/>
    <w:rsid w:val="00153492"/>
    <w:rsid w:val="0015452F"/>
    <w:rsid w:val="00157AE1"/>
    <w:rsid w:val="00160043"/>
    <w:rsid w:val="001604A8"/>
    <w:rsid w:val="00160F21"/>
    <w:rsid w:val="00161439"/>
    <w:rsid w:val="00162B28"/>
    <w:rsid w:val="00162C36"/>
    <w:rsid w:val="00163FFD"/>
    <w:rsid w:val="001653B2"/>
    <w:rsid w:val="00166186"/>
    <w:rsid w:val="00166368"/>
    <w:rsid w:val="001663E7"/>
    <w:rsid w:val="001673AA"/>
    <w:rsid w:val="00167CF2"/>
    <w:rsid w:val="00171B00"/>
    <w:rsid w:val="00174D49"/>
    <w:rsid w:val="00174FB6"/>
    <w:rsid w:val="001759E8"/>
    <w:rsid w:val="0017782D"/>
    <w:rsid w:val="00184210"/>
    <w:rsid w:val="00184BBF"/>
    <w:rsid w:val="0018526C"/>
    <w:rsid w:val="0018658A"/>
    <w:rsid w:val="00190505"/>
    <w:rsid w:val="001905F9"/>
    <w:rsid w:val="00193A6C"/>
    <w:rsid w:val="00195120"/>
    <w:rsid w:val="00195DAF"/>
    <w:rsid w:val="00197BE4"/>
    <w:rsid w:val="00197C35"/>
    <w:rsid w:val="001A1494"/>
    <w:rsid w:val="001A2397"/>
    <w:rsid w:val="001A28C1"/>
    <w:rsid w:val="001A2AE2"/>
    <w:rsid w:val="001A344D"/>
    <w:rsid w:val="001A47FA"/>
    <w:rsid w:val="001A4A09"/>
    <w:rsid w:val="001A55EC"/>
    <w:rsid w:val="001A6CC5"/>
    <w:rsid w:val="001A75B5"/>
    <w:rsid w:val="001A76BF"/>
    <w:rsid w:val="001A77A7"/>
    <w:rsid w:val="001A7C10"/>
    <w:rsid w:val="001A7D3C"/>
    <w:rsid w:val="001B03ED"/>
    <w:rsid w:val="001B1657"/>
    <w:rsid w:val="001B3D69"/>
    <w:rsid w:val="001B3DE4"/>
    <w:rsid w:val="001B4DDC"/>
    <w:rsid w:val="001B69E2"/>
    <w:rsid w:val="001B6D5C"/>
    <w:rsid w:val="001B6EB0"/>
    <w:rsid w:val="001B7FFC"/>
    <w:rsid w:val="001C3660"/>
    <w:rsid w:val="001C3B9E"/>
    <w:rsid w:val="001C3F2E"/>
    <w:rsid w:val="001C4E30"/>
    <w:rsid w:val="001C694E"/>
    <w:rsid w:val="001C773F"/>
    <w:rsid w:val="001D14DB"/>
    <w:rsid w:val="001D2AD3"/>
    <w:rsid w:val="001D3C2F"/>
    <w:rsid w:val="001D4274"/>
    <w:rsid w:val="001D61DF"/>
    <w:rsid w:val="001D663A"/>
    <w:rsid w:val="001E141E"/>
    <w:rsid w:val="001E2A06"/>
    <w:rsid w:val="001E460E"/>
    <w:rsid w:val="001E4F88"/>
    <w:rsid w:val="001E546C"/>
    <w:rsid w:val="001E79DA"/>
    <w:rsid w:val="001F13D6"/>
    <w:rsid w:val="001F1CA2"/>
    <w:rsid w:val="001F24B3"/>
    <w:rsid w:val="001F27E7"/>
    <w:rsid w:val="001F298A"/>
    <w:rsid w:val="001F43D9"/>
    <w:rsid w:val="001F5AC3"/>
    <w:rsid w:val="001F5E40"/>
    <w:rsid w:val="001F65A4"/>
    <w:rsid w:val="002001FB"/>
    <w:rsid w:val="00200DD2"/>
    <w:rsid w:val="00201184"/>
    <w:rsid w:val="00201318"/>
    <w:rsid w:val="00201327"/>
    <w:rsid w:val="00201A16"/>
    <w:rsid w:val="00202A68"/>
    <w:rsid w:val="002032F0"/>
    <w:rsid w:val="0020338F"/>
    <w:rsid w:val="002039B8"/>
    <w:rsid w:val="00204239"/>
    <w:rsid w:val="00210E40"/>
    <w:rsid w:val="002110C0"/>
    <w:rsid w:val="00211652"/>
    <w:rsid w:val="00211FF5"/>
    <w:rsid w:val="002126E4"/>
    <w:rsid w:val="00213403"/>
    <w:rsid w:val="00213817"/>
    <w:rsid w:val="002140F3"/>
    <w:rsid w:val="00214F06"/>
    <w:rsid w:val="00216AAA"/>
    <w:rsid w:val="00220039"/>
    <w:rsid w:val="00220227"/>
    <w:rsid w:val="002202B9"/>
    <w:rsid w:val="00222D9F"/>
    <w:rsid w:val="00223AEB"/>
    <w:rsid w:val="002247C7"/>
    <w:rsid w:val="00225174"/>
    <w:rsid w:val="002274FA"/>
    <w:rsid w:val="00231446"/>
    <w:rsid w:val="00231B18"/>
    <w:rsid w:val="00231CCF"/>
    <w:rsid w:val="002320DB"/>
    <w:rsid w:val="00232F7E"/>
    <w:rsid w:val="0023513C"/>
    <w:rsid w:val="00236148"/>
    <w:rsid w:val="00236259"/>
    <w:rsid w:val="00236ADB"/>
    <w:rsid w:val="002437FC"/>
    <w:rsid w:val="00244CA4"/>
    <w:rsid w:val="0024535D"/>
    <w:rsid w:val="002457AB"/>
    <w:rsid w:val="00246B7D"/>
    <w:rsid w:val="00246C53"/>
    <w:rsid w:val="00251461"/>
    <w:rsid w:val="00253F04"/>
    <w:rsid w:val="0025402D"/>
    <w:rsid w:val="002551A7"/>
    <w:rsid w:val="00255D95"/>
    <w:rsid w:val="00255FB9"/>
    <w:rsid w:val="002562AA"/>
    <w:rsid w:val="00256F45"/>
    <w:rsid w:val="002570C3"/>
    <w:rsid w:val="00257205"/>
    <w:rsid w:val="0025730F"/>
    <w:rsid w:val="002578D2"/>
    <w:rsid w:val="00260A47"/>
    <w:rsid w:val="00261087"/>
    <w:rsid w:val="00262CBF"/>
    <w:rsid w:val="00263D2E"/>
    <w:rsid w:val="002647FD"/>
    <w:rsid w:val="00267252"/>
    <w:rsid w:val="00267BD7"/>
    <w:rsid w:val="002704F4"/>
    <w:rsid w:val="00271397"/>
    <w:rsid w:val="002720DF"/>
    <w:rsid w:val="0027247A"/>
    <w:rsid w:val="002725C2"/>
    <w:rsid w:val="0027384D"/>
    <w:rsid w:val="00273E22"/>
    <w:rsid w:val="002741B4"/>
    <w:rsid w:val="002746A0"/>
    <w:rsid w:val="0027596A"/>
    <w:rsid w:val="00276C73"/>
    <w:rsid w:val="00277701"/>
    <w:rsid w:val="0028084B"/>
    <w:rsid w:val="00282281"/>
    <w:rsid w:val="002826C9"/>
    <w:rsid w:val="0028297C"/>
    <w:rsid w:val="00283386"/>
    <w:rsid w:val="0028456B"/>
    <w:rsid w:val="00284FAB"/>
    <w:rsid w:val="00286734"/>
    <w:rsid w:val="002875C6"/>
    <w:rsid w:val="0029058B"/>
    <w:rsid w:val="00291145"/>
    <w:rsid w:val="0029470B"/>
    <w:rsid w:val="002958C5"/>
    <w:rsid w:val="0029648D"/>
    <w:rsid w:val="002A0CDF"/>
    <w:rsid w:val="002A1B10"/>
    <w:rsid w:val="002A1BAA"/>
    <w:rsid w:val="002A20E7"/>
    <w:rsid w:val="002A3C9A"/>
    <w:rsid w:val="002A4452"/>
    <w:rsid w:val="002A4BC4"/>
    <w:rsid w:val="002B0D89"/>
    <w:rsid w:val="002B255D"/>
    <w:rsid w:val="002B2BFE"/>
    <w:rsid w:val="002B2CB5"/>
    <w:rsid w:val="002B346A"/>
    <w:rsid w:val="002B481C"/>
    <w:rsid w:val="002B541D"/>
    <w:rsid w:val="002B58AE"/>
    <w:rsid w:val="002B5E23"/>
    <w:rsid w:val="002C013D"/>
    <w:rsid w:val="002C0B0F"/>
    <w:rsid w:val="002C1E6B"/>
    <w:rsid w:val="002C32C1"/>
    <w:rsid w:val="002C452F"/>
    <w:rsid w:val="002C5EED"/>
    <w:rsid w:val="002D3707"/>
    <w:rsid w:val="002D3A5B"/>
    <w:rsid w:val="002D416B"/>
    <w:rsid w:val="002D645D"/>
    <w:rsid w:val="002D6CB2"/>
    <w:rsid w:val="002D714C"/>
    <w:rsid w:val="002D7DF0"/>
    <w:rsid w:val="002E1AF2"/>
    <w:rsid w:val="002E1B75"/>
    <w:rsid w:val="002E4F81"/>
    <w:rsid w:val="002E5E85"/>
    <w:rsid w:val="002E6998"/>
    <w:rsid w:val="002E77D2"/>
    <w:rsid w:val="002F050E"/>
    <w:rsid w:val="002F1B86"/>
    <w:rsid w:val="002F242D"/>
    <w:rsid w:val="002F26E4"/>
    <w:rsid w:val="002F364D"/>
    <w:rsid w:val="002F399B"/>
    <w:rsid w:val="002F3D1F"/>
    <w:rsid w:val="002F5F89"/>
    <w:rsid w:val="002F6160"/>
    <w:rsid w:val="002F66E0"/>
    <w:rsid w:val="002F6E3C"/>
    <w:rsid w:val="002F7394"/>
    <w:rsid w:val="002F790D"/>
    <w:rsid w:val="002F7C44"/>
    <w:rsid w:val="00300838"/>
    <w:rsid w:val="00300F72"/>
    <w:rsid w:val="003033BC"/>
    <w:rsid w:val="0030392E"/>
    <w:rsid w:val="0030610B"/>
    <w:rsid w:val="00306184"/>
    <w:rsid w:val="00307DB9"/>
    <w:rsid w:val="00307F57"/>
    <w:rsid w:val="00310F84"/>
    <w:rsid w:val="00313049"/>
    <w:rsid w:val="00313A7B"/>
    <w:rsid w:val="00315909"/>
    <w:rsid w:val="00315BF0"/>
    <w:rsid w:val="00315C57"/>
    <w:rsid w:val="003162FF"/>
    <w:rsid w:val="00320A1B"/>
    <w:rsid w:val="00320ACC"/>
    <w:rsid w:val="00320B6E"/>
    <w:rsid w:val="00320FA0"/>
    <w:rsid w:val="00321DC4"/>
    <w:rsid w:val="00323CA6"/>
    <w:rsid w:val="00324B92"/>
    <w:rsid w:val="00325214"/>
    <w:rsid w:val="00327383"/>
    <w:rsid w:val="00330BA9"/>
    <w:rsid w:val="003310A1"/>
    <w:rsid w:val="003321B5"/>
    <w:rsid w:val="0033267D"/>
    <w:rsid w:val="003356F8"/>
    <w:rsid w:val="00340F04"/>
    <w:rsid w:val="00341B61"/>
    <w:rsid w:val="0034283A"/>
    <w:rsid w:val="00344B9D"/>
    <w:rsid w:val="003460CD"/>
    <w:rsid w:val="0035130E"/>
    <w:rsid w:val="003524AB"/>
    <w:rsid w:val="003561C8"/>
    <w:rsid w:val="00356BBE"/>
    <w:rsid w:val="003605DA"/>
    <w:rsid w:val="003639C9"/>
    <w:rsid w:val="0036664A"/>
    <w:rsid w:val="00370047"/>
    <w:rsid w:val="003712C7"/>
    <w:rsid w:val="00371E69"/>
    <w:rsid w:val="003727C1"/>
    <w:rsid w:val="00373275"/>
    <w:rsid w:val="0037333B"/>
    <w:rsid w:val="00375B5A"/>
    <w:rsid w:val="00376667"/>
    <w:rsid w:val="00376B44"/>
    <w:rsid w:val="003779A0"/>
    <w:rsid w:val="00380484"/>
    <w:rsid w:val="00382A43"/>
    <w:rsid w:val="00383659"/>
    <w:rsid w:val="00384365"/>
    <w:rsid w:val="0038476C"/>
    <w:rsid w:val="00384C6B"/>
    <w:rsid w:val="00384D9C"/>
    <w:rsid w:val="0038777D"/>
    <w:rsid w:val="00387E9F"/>
    <w:rsid w:val="003942AE"/>
    <w:rsid w:val="00394B45"/>
    <w:rsid w:val="00396C5D"/>
    <w:rsid w:val="003979E8"/>
    <w:rsid w:val="003A0081"/>
    <w:rsid w:val="003A08B0"/>
    <w:rsid w:val="003A0D5F"/>
    <w:rsid w:val="003A3D98"/>
    <w:rsid w:val="003A40A7"/>
    <w:rsid w:val="003A4AA5"/>
    <w:rsid w:val="003A762F"/>
    <w:rsid w:val="003B0540"/>
    <w:rsid w:val="003B075B"/>
    <w:rsid w:val="003B238F"/>
    <w:rsid w:val="003B2EF8"/>
    <w:rsid w:val="003B426A"/>
    <w:rsid w:val="003B52A8"/>
    <w:rsid w:val="003B52AE"/>
    <w:rsid w:val="003B5803"/>
    <w:rsid w:val="003B5A6F"/>
    <w:rsid w:val="003B6285"/>
    <w:rsid w:val="003B6A51"/>
    <w:rsid w:val="003C5515"/>
    <w:rsid w:val="003C5791"/>
    <w:rsid w:val="003C7342"/>
    <w:rsid w:val="003D0396"/>
    <w:rsid w:val="003D0A02"/>
    <w:rsid w:val="003D1A5D"/>
    <w:rsid w:val="003D1B8F"/>
    <w:rsid w:val="003D1D9E"/>
    <w:rsid w:val="003D2257"/>
    <w:rsid w:val="003D2809"/>
    <w:rsid w:val="003D4132"/>
    <w:rsid w:val="003D46D3"/>
    <w:rsid w:val="003D533C"/>
    <w:rsid w:val="003D7374"/>
    <w:rsid w:val="003D7399"/>
    <w:rsid w:val="003E08BC"/>
    <w:rsid w:val="003E2CBD"/>
    <w:rsid w:val="003E2E12"/>
    <w:rsid w:val="003E3781"/>
    <w:rsid w:val="003E47DA"/>
    <w:rsid w:val="003E6689"/>
    <w:rsid w:val="003F43FD"/>
    <w:rsid w:val="003F4B7C"/>
    <w:rsid w:val="003F4CC4"/>
    <w:rsid w:val="003F4F5F"/>
    <w:rsid w:val="003F5DA9"/>
    <w:rsid w:val="003F5FC5"/>
    <w:rsid w:val="003F734B"/>
    <w:rsid w:val="003F7A1F"/>
    <w:rsid w:val="004033A2"/>
    <w:rsid w:val="00404077"/>
    <w:rsid w:val="0040487D"/>
    <w:rsid w:val="00404BB2"/>
    <w:rsid w:val="00405B08"/>
    <w:rsid w:val="00406B27"/>
    <w:rsid w:val="00407A8E"/>
    <w:rsid w:val="004104C7"/>
    <w:rsid w:val="00413185"/>
    <w:rsid w:val="00413704"/>
    <w:rsid w:val="004151CC"/>
    <w:rsid w:val="00415866"/>
    <w:rsid w:val="00416FE0"/>
    <w:rsid w:val="00417C1B"/>
    <w:rsid w:val="0042085D"/>
    <w:rsid w:val="00420C05"/>
    <w:rsid w:val="00420CA5"/>
    <w:rsid w:val="00424F99"/>
    <w:rsid w:val="00425B53"/>
    <w:rsid w:val="00425DFB"/>
    <w:rsid w:val="0042666C"/>
    <w:rsid w:val="004334A7"/>
    <w:rsid w:val="00433B4D"/>
    <w:rsid w:val="00433CB3"/>
    <w:rsid w:val="00436CF8"/>
    <w:rsid w:val="00440568"/>
    <w:rsid w:val="004413D9"/>
    <w:rsid w:val="00441652"/>
    <w:rsid w:val="00442396"/>
    <w:rsid w:val="00442FF1"/>
    <w:rsid w:val="00444482"/>
    <w:rsid w:val="00444511"/>
    <w:rsid w:val="00444806"/>
    <w:rsid w:val="00444AFD"/>
    <w:rsid w:val="00444C7F"/>
    <w:rsid w:val="00444DF9"/>
    <w:rsid w:val="0044606D"/>
    <w:rsid w:val="00446952"/>
    <w:rsid w:val="00446BE5"/>
    <w:rsid w:val="00446CC8"/>
    <w:rsid w:val="0045056F"/>
    <w:rsid w:val="004525EA"/>
    <w:rsid w:val="0045464C"/>
    <w:rsid w:val="00454AA2"/>
    <w:rsid w:val="00455CCE"/>
    <w:rsid w:val="004567DF"/>
    <w:rsid w:val="00460656"/>
    <w:rsid w:val="004606DA"/>
    <w:rsid w:val="00462C84"/>
    <w:rsid w:val="00463578"/>
    <w:rsid w:val="00464BE6"/>
    <w:rsid w:val="00472B12"/>
    <w:rsid w:val="0047461A"/>
    <w:rsid w:val="00476AE4"/>
    <w:rsid w:val="00477B4D"/>
    <w:rsid w:val="00481BF4"/>
    <w:rsid w:val="004834B9"/>
    <w:rsid w:val="00483A26"/>
    <w:rsid w:val="00486D19"/>
    <w:rsid w:val="004945A9"/>
    <w:rsid w:val="004946A5"/>
    <w:rsid w:val="00494F3B"/>
    <w:rsid w:val="00495685"/>
    <w:rsid w:val="00496C92"/>
    <w:rsid w:val="0049743A"/>
    <w:rsid w:val="004A0705"/>
    <w:rsid w:val="004A13AE"/>
    <w:rsid w:val="004A1552"/>
    <w:rsid w:val="004A1859"/>
    <w:rsid w:val="004A5BDF"/>
    <w:rsid w:val="004A6856"/>
    <w:rsid w:val="004A6DFF"/>
    <w:rsid w:val="004A7AD0"/>
    <w:rsid w:val="004B0494"/>
    <w:rsid w:val="004B0BA7"/>
    <w:rsid w:val="004B13AB"/>
    <w:rsid w:val="004B1E12"/>
    <w:rsid w:val="004B2BCB"/>
    <w:rsid w:val="004B4CBB"/>
    <w:rsid w:val="004B507E"/>
    <w:rsid w:val="004B6802"/>
    <w:rsid w:val="004C3890"/>
    <w:rsid w:val="004C3C4D"/>
    <w:rsid w:val="004C5BBC"/>
    <w:rsid w:val="004C5F8E"/>
    <w:rsid w:val="004C6255"/>
    <w:rsid w:val="004C6987"/>
    <w:rsid w:val="004C7B2B"/>
    <w:rsid w:val="004D0B4F"/>
    <w:rsid w:val="004D2CB2"/>
    <w:rsid w:val="004D362C"/>
    <w:rsid w:val="004D3834"/>
    <w:rsid w:val="004D49C5"/>
    <w:rsid w:val="004D7703"/>
    <w:rsid w:val="004D789A"/>
    <w:rsid w:val="004E0407"/>
    <w:rsid w:val="004E157F"/>
    <w:rsid w:val="004E1E5F"/>
    <w:rsid w:val="004E389A"/>
    <w:rsid w:val="004E48D1"/>
    <w:rsid w:val="004F0CB8"/>
    <w:rsid w:val="004F10DF"/>
    <w:rsid w:val="004F2AA0"/>
    <w:rsid w:val="004F32B8"/>
    <w:rsid w:val="004F3B67"/>
    <w:rsid w:val="004F4274"/>
    <w:rsid w:val="004F47EE"/>
    <w:rsid w:val="00502B78"/>
    <w:rsid w:val="005034CB"/>
    <w:rsid w:val="00503A15"/>
    <w:rsid w:val="005047AA"/>
    <w:rsid w:val="00504B3E"/>
    <w:rsid w:val="00504D76"/>
    <w:rsid w:val="00506FDC"/>
    <w:rsid w:val="00507365"/>
    <w:rsid w:val="0050742C"/>
    <w:rsid w:val="00507844"/>
    <w:rsid w:val="00510652"/>
    <w:rsid w:val="00511B9C"/>
    <w:rsid w:val="0051281D"/>
    <w:rsid w:val="00514F94"/>
    <w:rsid w:val="00515774"/>
    <w:rsid w:val="0052126C"/>
    <w:rsid w:val="00521E20"/>
    <w:rsid w:val="00522448"/>
    <w:rsid w:val="00522B67"/>
    <w:rsid w:val="005235A5"/>
    <w:rsid w:val="0052381E"/>
    <w:rsid w:val="00523BD7"/>
    <w:rsid w:val="005245CA"/>
    <w:rsid w:val="0052663B"/>
    <w:rsid w:val="00527622"/>
    <w:rsid w:val="00531AA9"/>
    <w:rsid w:val="00532FAE"/>
    <w:rsid w:val="0053314A"/>
    <w:rsid w:val="00540B3D"/>
    <w:rsid w:val="0054174D"/>
    <w:rsid w:val="00543AC1"/>
    <w:rsid w:val="00543D1E"/>
    <w:rsid w:val="00544A8C"/>
    <w:rsid w:val="00544D7E"/>
    <w:rsid w:val="005501FD"/>
    <w:rsid w:val="00550D3A"/>
    <w:rsid w:val="00551353"/>
    <w:rsid w:val="005530EB"/>
    <w:rsid w:val="00553317"/>
    <w:rsid w:val="00553472"/>
    <w:rsid w:val="00553F59"/>
    <w:rsid w:val="00557603"/>
    <w:rsid w:val="00557A41"/>
    <w:rsid w:val="00560884"/>
    <w:rsid w:val="00562606"/>
    <w:rsid w:val="00565147"/>
    <w:rsid w:val="00566FDE"/>
    <w:rsid w:val="00567779"/>
    <w:rsid w:val="00570A59"/>
    <w:rsid w:val="005729EB"/>
    <w:rsid w:val="0057410D"/>
    <w:rsid w:val="005747AC"/>
    <w:rsid w:val="005758F5"/>
    <w:rsid w:val="00575CDF"/>
    <w:rsid w:val="005806AF"/>
    <w:rsid w:val="0058214F"/>
    <w:rsid w:val="00583823"/>
    <w:rsid w:val="005841A5"/>
    <w:rsid w:val="005867EB"/>
    <w:rsid w:val="00587CE5"/>
    <w:rsid w:val="00592299"/>
    <w:rsid w:val="00592C51"/>
    <w:rsid w:val="00593B8F"/>
    <w:rsid w:val="00595B30"/>
    <w:rsid w:val="00595EF6"/>
    <w:rsid w:val="00596984"/>
    <w:rsid w:val="00596F2B"/>
    <w:rsid w:val="005A13F8"/>
    <w:rsid w:val="005A3E0F"/>
    <w:rsid w:val="005A4372"/>
    <w:rsid w:val="005A4B3F"/>
    <w:rsid w:val="005A530E"/>
    <w:rsid w:val="005B05B4"/>
    <w:rsid w:val="005B0DF2"/>
    <w:rsid w:val="005B12B3"/>
    <w:rsid w:val="005B1993"/>
    <w:rsid w:val="005B2E59"/>
    <w:rsid w:val="005B38A3"/>
    <w:rsid w:val="005B3904"/>
    <w:rsid w:val="005B3A8C"/>
    <w:rsid w:val="005B72B6"/>
    <w:rsid w:val="005B76F0"/>
    <w:rsid w:val="005B79A3"/>
    <w:rsid w:val="005B7E1D"/>
    <w:rsid w:val="005C0238"/>
    <w:rsid w:val="005C0639"/>
    <w:rsid w:val="005C1298"/>
    <w:rsid w:val="005C20A6"/>
    <w:rsid w:val="005C2298"/>
    <w:rsid w:val="005C2A7B"/>
    <w:rsid w:val="005C3C68"/>
    <w:rsid w:val="005C53A6"/>
    <w:rsid w:val="005C54F3"/>
    <w:rsid w:val="005C6D12"/>
    <w:rsid w:val="005C6E0F"/>
    <w:rsid w:val="005C75BF"/>
    <w:rsid w:val="005C79FE"/>
    <w:rsid w:val="005D0288"/>
    <w:rsid w:val="005D050F"/>
    <w:rsid w:val="005D0B46"/>
    <w:rsid w:val="005D2459"/>
    <w:rsid w:val="005D4F28"/>
    <w:rsid w:val="005D647E"/>
    <w:rsid w:val="005D671C"/>
    <w:rsid w:val="005D7551"/>
    <w:rsid w:val="005D79F8"/>
    <w:rsid w:val="005D7D98"/>
    <w:rsid w:val="005E04B9"/>
    <w:rsid w:val="005E1D8B"/>
    <w:rsid w:val="005E34E0"/>
    <w:rsid w:val="005E5B60"/>
    <w:rsid w:val="005F027D"/>
    <w:rsid w:val="005F044A"/>
    <w:rsid w:val="005F0E05"/>
    <w:rsid w:val="005F28C1"/>
    <w:rsid w:val="005F2E95"/>
    <w:rsid w:val="005F4743"/>
    <w:rsid w:val="005F584F"/>
    <w:rsid w:val="005F59CB"/>
    <w:rsid w:val="005F5CB8"/>
    <w:rsid w:val="005F6A8F"/>
    <w:rsid w:val="005F7348"/>
    <w:rsid w:val="006009CE"/>
    <w:rsid w:val="00600F1A"/>
    <w:rsid w:val="00601E88"/>
    <w:rsid w:val="0060216E"/>
    <w:rsid w:val="00602C93"/>
    <w:rsid w:val="006033F7"/>
    <w:rsid w:val="00603951"/>
    <w:rsid w:val="00603E16"/>
    <w:rsid w:val="0060515A"/>
    <w:rsid w:val="00605308"/>
    <w:rsid w:val="00607F06"/>
    <w:rsid w:val="00610E99"/>
    <w:rsid w:val="0061190E"/>
    <w:rsid w:val="00611FE7"/>
    <w:rsid w:val="00616D9D"/>
    <w:rsid w:val="00616DB7"/>
    <w:rsid w:val="006207CA"/>
    <w:rsid w:val="00621052"/>
    <w:rsid w:val="00622814"/>
    <w:rsid w:val="00623386"/>
    <w:rsid w:val="00624205"/>
    <w:rsid w:val="00624EA0"/>
    <w:rsid w:val="00625216"/>
    <w:rsid w:val="00625413"/>
    <w:rsid w:val="00626471"/>
    <w:rsid w:val="00626E9E"/>
    <w:rsid w:val="006309E6"/>
    <w:rsid w:val="006322D7"/>
    <w:rsid w:val="00633589"/>
    <w:rsid w:val="0063376E"/>
    <w:rsid w:val="00633C2B"/>
    <w:rsid w:val="00636032"/>
    <w:rsid w:val="00636B5F"/>
    <w:rsid w:val="0063778D"/>
    <w:rsid w:val="00640004"/>
    <w:rsid w:val="00640944"/>
    <w:rsid w:val="00641C99"/>
    <w:rsid w:val="00642AE8"/>
    <w:rsid w:val="00643AA9"/>
    <w:rsid w:val="00644242"/>
    <w:rsid w:val="00644685"/>
    <w:rsid w:val="006446C1"/>
    <w:rsid w:val="00644E92"/>
    <w:rsid w:val="00647289"/>
    <w:rsid w:val="006503B6"/>
    <w:rsid w:val="00650526"/>
    <w:rsid w:val="00650EA1"/>
    <w:rsid w:val="00651B20"/>
    <w:rsid w:val="00652B64"/>
    <w:rsid w:val="00652D65"/>
    <w:rsid w:val="00655271"/>
    <w:rsid w:val="00655ACB"/>
    <w:rsid w:val="00655F6A"/>
    <w:rsid w:val="006563BD"/>
    <w:rsid w:val="00657340"/>
    <w:rsid w:val="0065752C"/>
    <w:rsid w:val="00660F3C"/>
    <w:rsid w:val="0066182C"/>
    <w:rsid w:val="00661C55"/>
    <w:rsid w:val="00661E41"/>
    <w:rsid w:val="00662EBE"/>
    <w:rsid w:val="0066501B"/>
    <w:rsid w:val="00665952"/>
    <w:rsid w:val="00665C84"/>
    <w:rsid w:val="0066639D"/>
    <w:rsid w:val="006673FA"/>
    <w:rsid w:val="00670279"/>
    <w:rsid w:val="006715A4"/>
    <w:rsid w:val="006717B2"/>
    <w:rsid w:val="006717E5"/>
    <w:rsid w:val="006731DB"/>
    <w:rsid w:val="00684370"/>
    <w:rsid w:val="0068537F"/>
    <w:rsid w:val="00685BBC"/>
    <w:rsid w:val="00686205"/>
    <w:rsid w:val="006904A8"/>
    <w:rsid w:val="00690DE2"/>
    <w:rsid w:val="0069264E"/>
    <w:rsid w:val="006928FD"/>
    <w:rsid w:val="00693EFC"/>
    <w:rsid w:val="006976A0"/>
    <w:rsid w:val="00697D30"/>
    <w:rsid w:val="006A090F"/>
    <w:rsid w:val="006A30CF"/>
    <w:rsid w:val="006A7254"/>
    <w:rsid w:val="006A7351"/>
    <w:rsid w:val="006A7817"/>
    <w:rsid w:val="006A7DD4"/>
    <w:rsid w:val="006B02A9"/>
    <w:rsid w:val="006B1B0E"/>
    <w:rsid w:val="006B2C4F"/>
    <w:rsid w:val="006B32ED"/>
    <w:rsid w:val="006B56AF"/>
    <w:rsid w:val="006B57E9"/>
    <w:rsid w:val="006C3738"/>
    <w:rsid w:val="006C3D57"/>
    <w:rsid w:val="006C661C"/>
    <w:rsid w:val="006C761B"/>
    <w:rsid w:val="006D09A9"/>
    <w:rsid w:val="006D3AFD"/>
    <w:rsid w:val="006D4DD9"/>
    <w:rsid w:val="006D52C8"/>
    <w:rsid w:val="006D7617"/>
    <w:rsid w:val="006E03F8"/>
    <w:rsid w:val="006E0525"/>
    <w:rsid w:val="006E0630"/>
    <w:rsid w:val="006E0FBA"/>
    <w:rsid w:val="006E1B2C"/>
    <w:rsid w:val="006E29C0"/>
    <w:rsid w:val="006E2A8D"/>
    <w:rsid w:val="006E35E8"/>
    <w:rsid w:val="006E38BA"/>
    <w:rsid w:val="006E3FE7"/>
    <w:rsid w:val="006E449B"/>
    <w:rsid w:val="006E480B"/>
    <w:rsid w:val="006E4F9A"/>
    <w:rsid w:val="006E4FFD"/>
    <w:rsid w:val="006E7DE5"/>
    <w:rsid w:val="006E7F55"/>
    <w:rsid w:val="006F1645"/>
    <w:rsid w:val="006F23CF"/>
    <w:rsid w:val="006F327D"/>
    <w:rsid w:val="006F347C"/>
    <w:rsid w:val="006F55CB"/>
    <w:rsid w:val="006F5E42"/>
    <w:rsid w:val="00702DEE"/>
    <w:rsid w:val="007034E5"/>
    <w:rsid w:val="00703894"/>
    <w:rsid w:val="007059E9"/>
    <w:rsid w:val="00706419"/>
    <w:rsid w:val="00707042"/>
    <w:rsid w:val="0071027E"/>
    <w:rsid w:val="00710281"/>
    <w:rsid w:val="00710C8E"/>
    <w:rsid w:val="00711040"/>
    <w:rsid w:val="00711135"/>
    <w:rsid w:val="007115A8"/>
    <w:rsid w:val="007118B6"/>
    <w:rsid w:val="00711A1C"/>
    <w:rsid w:val="007120B2"/>
    <w:rsid w:val="00712446"/>
    <w:rsid w:val="00712F88"/>
    <w:rsid w:val="007131C8"/>
    <w:rsid w:val="0071559C"/>
    <w:rsid w:val="00715C0C"/>
    <w:rsid w:val="00715D56"/>
    <w:rsid w:val="007163B0"/>
    <w:rsid w:val="0071750D"/>
    <w:rsid w:val="00717E7C"/>
    <w:rsid w:val="007209F5"/>
    <w:rsid w:val="0072116C"/>
    <w:rsid w:val="00724940"/>
    <w:rsid w:val="00725371"/>
    <w:rsid w:val="00725A15"/>
    <w:rsid w:val="007271B8"/>
    <w:rsid w:val="007272E9"/>
    <w:rsid w:val="0073021F"/>
    <w:rsid w:val="00730F30"/>
    <w:rsid w:val="00731BBE"/>
    <w:rsid w:val="007320A5"/>
    <w:rsid w:val="00732509"/>
    <w:rsid w:val="00733071"/>
    <w:rsid w:val="00733085"/>
    <w:rsid w:val="00733897"/>
    <w:rsid w:val="0073600F"/>
    <w:rsid w:val="00736E3E"/>
    <w:rsid w:val="00742636"/>
    <w:rsid w:val="00742EA9"/>
    <w:rsid w:val="00743916"/>
    <w:rsid w:val="007449B8"/>
    <w:rsid w:val="00745F5F"/>
    <w:rsid w:val="007504C6"/>
    <w:rsid w:val="00750F9B"/>
    <w:rsid w:val="007510FC"/>
    <w:rsid w:val="007523C4"/>
    <w:rsid w:val="0075535C"/>
    <w:rsid w:val="007557CA"/>
    <w:rsid w:val="00756F63"/>
    <w:rsid w:val="00757F1B"/>
    <w:rsid w:val="00757FBE"/>
    <w:rsid w:val="00760ABA"/>
    <w:rsid w:val="007611E4"/>
    <w:rsid w:val="00761AF7"/>
    <w:rsid w:val="00762036"/>
    <w:rsid w:val="0076283C"/>
    <w:rsid w:val="007656EB"/>
    <w:rsid w:val="00765990"/>
    <w:rsid w:val="00770EB9"/>
    <w:rsid w:val="0077174F"/>
    <w:rsid w:val="007739D6"/>
    <w:rsid w:val="007744E7"/>
    <w:rsid w:val="00776AC1"/>
    <w:rsid w:val="007779EF"/>
    <w:rsid w:val="00780C00"/>
    <w:rsid w:val="00780D27"/>
    <w:rsid w:val="00781564"/>
    <w:rsid w:val="007817E0"/>
    <w:rsid w:val="00782543"/>
    <w:rsid w:val="00782C9D"/>
    <w:rsid w:val="007837B2"/>
    <w:rsid w:val="007843DC"/>
    <w:rsid w:val="00784449"/>
    <w:rsid w:val="007845DD"/>
    <w:rsid w:val="00784F24"/>
    <w:rsid w:val="007852FC"/>
    <w:rsid w:val="00786138"/>
    <w:rsid w:val="0079090F"/>
    <w:rsid w:val="007926C7"/>
    <w:rsid w:val="007932C1"/>
    <w:rsid w:val="00794244"/>
    <w:rsid w:val="00796B07"/>
    <w:rsid w:val="00796B31"/>
    <w:rsid w:val="00796E58"/>
    <w:rsid w:val="007A0A6B"/>
    <w:rsid w:val="007A2CF4"/>
    <w:rsid w:val="007A321C"/>
    <w:rsid w:val="007A6DA9"/>
    <w:rsid w:val="007B0091"/>
    <w:rsid w:val="007B0AD9"/>
    <w:rsid w:val="007B0DFF"/>
    <w:rsid w:val="007B166E"/>
    <w:rsid w:val="007B2DCB"/>
    <w:rsid w:val="007B38CF"/>
    <w:rsid w:val="007B40E1"/>
    <w:rsid w:val="007B5E4D"/>
    <w:rsid w:val="007B6374"/>
    <w:rsid w:val="007B7394"/>
    <w:rsid w:val="007B7B7A"/>
    <w:rsid w:val="007C0429"/>
    <w:rsid w:val="007C0515"/>
    <w:rsid w:val="007C3B58"/>
    <w:rsid w:val="007C3E8B"/>
    <w:rsid w:val="007C467D"/>
    <w:rsid w:val="007C6BAE"/>
    <w:rsid w:val="007C732B"/>
    <w:rsid w:val="007C78E6"/>
    <w:rsid w:val="007C7C7D"/>
    <w:rsid w:val="007D0327"/>
    <w:rsid w:val="007D0775"/>
    <w:rsid w:val="007D1C1D"/>
    <w:rsid w:val="007D24F9"/>
    <w:rsid w:val="007D4177"/>
    <w:rsid w:val="007D7627"/>
    <w:rsid w:val="007D7B0E"/>
    <w:rsid w:val="007D7E53"/>
    <w:rsid w:val="007E120F"/>
    <w:rsid w:val="007E21DC"/>
    <w:rsid w:val="007E307B"/>
    <w:rsid w:val="007E3A9A"/>
    <w:rsid w:val="007E4B16"/>
    <w:rsid w:val="007E6403"/>
    <w:rsid w:val="007F0848"/>
    <w:rsid w:val="007F0910"/>
    <w:rsid w:val="007F35AA"/>
    <w:rsid w:val="007F4321"/>
    <w:rsid w:val="007F49AD"/>
    <w:rsid w:val="007F4DE9"/>
    <w:rsid w:val="00801418"/>
    <w:rsid w:val="00801D6D"/>
    <w:rsid w:val="0080258F"/>
    <w:rsid w:val="00802C85"/>
    <w:rsid w:val="00803C98"/>
    <w:rsid w:val="00804F2E"/>
    <w:rsid w:val="008057A6"/>
    <w:rsid w:val="00805D01"/>
    <w:rsid w:val="008071B8"/>
    <w:rsid w:val="00807328"/>
    <w:rsid w:val="00807D65"/>
    <w:rsid w:val="00810207"/>
    <w:rsid w:val="00810B5A"/>
    <w:rsid w:val="00815345"/>
    <w:rsid w:val="00815347"/>
    <w:rsid w:val="008209E3"/>
    <w:rsid w:val="00820A44"/>
    <w:rsid w:val="00821D48"/>
    <w:rsid w:val="008220DB"/>
    <w:rsid w:val="00822A38"/>
    <w:rsid w:val="00823616"/>
    <w:rsid w:val="00823FB5"/>
    <w:rsid w:val="008260BB"/>
    <w:rsid w:val="0082669B"/>
    <w:rsid w:val="008273B7"/>
    <w:rsid w:val="00831B33"/>
    <w:rsid w:val="008320FC"/>
    <w:rsid w:val="0083451E"/>
    <w:rsid w:val="008354A4"/>
    <w:rsid w:val="00836B28"/>
    <w:rsid w:val="00840647"/>
    <w:rsid w:val="00840AA2"/>
    <w:rsid w:val="00841204"/>
    <w:rsid w:val="00841367"/>
    <w:rsid w:val="00843A8B"/>
    <w:rsid w:val="0084403B"/>
    <w:rsid w:val="0084419B"/>
    <w:rsid w:val="008448F1"/>
    <w:rsid w:val="008449C1"/>
    <w:rsid w:val="00845BFE"/>
    <w:rsid w:val="00845F9E"/>
    <w:rsid w:val="00846046"/>
    <w:rsid w:val="00846459"/>
    <w:rsid w:val="0084664E"/>
    <w:rsid w:val="00847462"/>
    <w:rsid w:val="0084797E"/>
    <w:rsid w:val="008500CE"/>
    <w:rsid w:val="00851D5C"/>
    <w:rsid w:val="008532B8"/>
    <w:rsid w:val="008537F0"/>
    <w:rsid w:val="00854E1F"/>
    <w:rsid w:val="00854EB2"/>
    <w:rsid w:val="00856A92"/>
    <w:rsid w:val="00857DB1"/>
    <w:rsid w:val="00863E95"/>
    <w:rsid w:val="00865928"/>
    <w:rsid w:val="008667DA"/>
    <w:rsid w:val="00866916"/>
    <w:rsid w:val="008701A8"/>
    <w:rsid w:val="00872502"/>
    <w:rsid w:val="00872882"/>
    <w:rsid w:val="008735EF"/>
    <w:rsid w:val="00874510"/>
    <w:rsid w:val="00874D80"/>
    <w:rsid w:val="00876089"/>
    <w:rsid w:val="0087620B"/>
    <w:rsid w:val="008775D6"/>
    <w:rsid w:val="008810BD"/>
    <w:rsid w:val="0088271E"/>
    <w:rsid w:val="00885277"/>
    <w:rsid w:val="008872C7"/>
    <w:rsid w:val="008916D9"/>
    <w:rsid w:val="00891D0B"/>
    <w:rsid w:val="00893299"/>
    <w:rsid w:val="00896080"/>
    <w:rsid w:val="00896C03"/>
    <w:rsid w:val="008972A4"/>
    <w:rsid w:val="00897B4B"/>
    <w:rsid w:val="008A26F3"/>
    <w:rsid w:val="008A3FD9"/>
    <w:rsid w:val="008A4596"/>
    <w:rsid w:val="008A48EF"/>
    <w:rsid w:val="008A4AA5"/>
    <w:rsid w:val="008A5101"/>
    <w:rsid w:val="008A5C05"/>
    <w:rsid w:val="008A7632"/>
    <w:rsid w:val="008B1AF9"/>
    <w:rsid w:val="008B3201"/>
    <w:rsid w:val="008B40BE"/>
    <w:rsid w:val="008B4654"/>
    <w:rsid w:val="008B67F8"/>
    <w:rsid w:val="008B6B0D"/>
    <w:rsid w:val="008C07CF"/>
    <w:rsid w:val="008C0E01"/>
    <w:rsid w:val="008C231D"/>
    <w:rsid w:val="008C2C9D"/>
    <w:rsid w:val="008C7004"/>
    <w:rsid w:val="008C7CC9"/>
    <w:rsid w:val="008C7FC4"/>
    <w:rsid w:val="008D13C2"/>
    <w:rsid w:val="008D3BBE"/>
    <w:rsid w:val="008D3C3E"/>
    <w:rsid w:val="008D3FA9"/>
    <w:rsid w:val="008D46D4"/>
    <w:rsid w:val="008D49EE"/>
    <w:rsid w:val="008D5EEE"/>
    <w:rsid w:val="008D7FE0"/>
    <w:rsid w:val="008E0587"/>
    <w:rsid w:val="008E0BF5"/>
    <w:rsid w:val="008E15FC"/>
    <w:rsid w:val="008E1C34"/>
    <w:rsid w:val="008E2233"/>
    <w:rsid w:val="008E2974"/>
    <w:rsid w:val="008E3D62"/>
    <w:rsid w:val="008E5C22"/>
    <w:rsid w:val="008E7F8C"/>
    <w:rsid w:val="008F775A"/>
    <w:rsid w:val="008F7CA2"/>
    <w:rsid w:val="00901CC7"/>
    <w:rsid w:val="0090284A"/>
    <w:rsid w:val="00902CEF"/>
    <w:rsid w:val="00905E7E"/>
    <w:rsid w:val="00906CCD"/>
    <w:rsid w:val="00907AA2"/>
    <w:rsid w:val="009116F1"/>
    <w:rsid w:val="00912261"/>
    <w:rsid w:val="00912C53"/>
    <w:rsid w:val="00912E8A"/>
    <w:rsid w:val="00913589"/>
    <w:rsid w:val="00914006"/>
    <w:rsid w:val="00914A74"/>
    <w:rsid w:val="00914D38"/>
    <w:rsid w:val="00914E1B"/>
    <w:rsid w:val="00916597"/>
    <w:rsid w:val="00921971"/>
    <w:rsid w:val="00922956"/>
    <w:rsid w:val="00924868"/>
    <w:rsid w:val="00925E8A"/>
    <w:rsid w:val="00926E27"/>
    <w:rsid w:val="00930D52"/>
    <w:rsid w:val="00932605"/>
    <w:rsid w:val="00932A49"/>
    <w:rsid w:val="00933C07"/>
    <w:rsid w:val="00935A36"/>
    <w:rsid w:val="009377D3"/>
    <w:rsid w:val="00937B71"/>
    <w:rsid w:val="00940314"/>
    <w:rsid w:val="00940B1B"/>
    <w:rsid w:val="009427A1"/>
    <w:rsid w:val="009440CC"/>
    <w:rsid w:val="009445D0"/>
    <w:rsid w:val="00944949"/>
    <w:rsid w:val="00945B62"/>
    <w:rsid w:val="009468FC"/>
    <w:rsid w:val="00947CB2"/>
    <w:rsid w:val="00950186"/>
    <w:rsid w:val="00950D47"/>
    <w:rsid w:val="00951EA3"/>
    <w:rsid w:val="0095709D"/>
    <w:rsid w:val="00960046"/>
    <w:rsid w:val="00960E9F"/>
    <w:rsid w:val="0096104D"/>
    <w:rsid w:val="009633D0"/>
    <w:rsid w:val="009642B1"/>
    <w:rsid w:val="009643E3"/>
    <w:rsid w:val="00972698"/>
    <w:rsid w:val="0097478A"/>
    <w:rsid w:val="009755D3"/>
    <w:rsid w:val="00975B3B"/>
    <w:rsid w:val="00975F20"/>
    <w:rsid w:val="00976693"/>
    <w:rsid w:val="00977490"/>
    <w:rsid w:val="00977CFB"/>
    <w:rsid w:val="009844C9"/>
    <w:rsid w:val="00984F7F"/>
    <w:rsid w:val="00985028"/>
    <w:rsid w:val="009870DE"/>
    <w:rsid w:val="00991C72"/>
    <w:rsid w:val="009921E1"/>
    <w:rsid w:val="0099541E"/>
    <w:rsid w:val="00997E20"/>
    <w:rsid w:val="009A0A28"/>
    <w:rsid w:val="009A37A6"/>
    <w:rsid w:val="009A3FD5"/>
    <w:rsid w:val="009A4037"/>
    <w:rsid w:val="009A479E"/>
    <w:rsid w:val="009A51A1"/>
    <w:rsid w:val="009A53C6"/>
    <w:rsid w:val="009A747D"/>
    <w:rsid w:val="009A7A18"/>
    <w:rsid w:val="009B0048"/>
    <w:rsid w:val="009B14FF"/>
    <w:rsid w:val="009B3F9E"/>
    <w:rsid w:val="009B4749"/>
    <w:rsid w:val="009B490A"/>
    <w:rsid w:val="009B5122"/>
    <w:rsid w:val="009B5742"/>
    <w:rsid w:val="009B64C6"/>
    <w:rsid w:val="009B68C7"/>
    <w:rsid w:val="009B6C48"/>
    <w:rsid w:val="009B7F2F"/>
    <w:rsid w:val="009C0C47"/>
    <w:rsid w:val="009C1288"/>
    <w:rsid w:val="009C2E74"/>
    <w:rsid w:val="009C723C"/>
    <w:rsid w:val="009C79A2"/>
    <w:rsid w:val="009C7FE6"/>
    <w:rsid w:val="009D41B6"/>
    <w:rsid w:val="009D4AE7"/>
    <w:rsid w:val="009D5EC1"/>
    <w:rsid w:val="009D65A2"/>
    <w:rsid w:val="009E0C3A"/>
    <w:rsid w:val="009E34D5"/>
    <w:rsid w:val="009E3DA6"/>
    <w:rsid w:val="009E5184"/>
    <w:rsid w:val="009E56CD"/>
    <w:rsid w:val="009E6306"/>
    <w:rsid w:val="009E661D"/>
    <w:rsid w:val="009E79DE"/>
    <w:rsid w:val="009F0538"/>
    <w:rsid w:val="009F31BB"/>
    <w:rsid w:val="009F3DF1"/>
    <w:rsid w:val="009F3E7A"/>
    <w:rsid w:val="009F444D"/>
    <w:rsid w:val="009F4E35"/>
    <w:rsid w:val="009F7219"/>
    <w:rsid w:val="009F7439"/>
    <w:rsid w:val="009F799B"/>
    <w:rsid w:val="009F7FB2"/>
    <w:rsid w:val="00A02F4C"/>
    <w:rsid w:val="00A03981"/>
    <w:rsid w:val="00A03EF1"/>
    <w:rsid w:val="00A04034"/>
    <w:rsid w:val="00A04230"/>
    <w:rsid w:val="00A044B6"/>
    <w:rsid w:val="00A04751"/>
    <w:rsid w:val="00A053F3"/>
    <w:rsid w:val="00A07544"/>
    <w:rsid w:val="00A11820"/>
    <w:rsid w:val="00A12ACA"/>
    <w:rsid w:val="00A12B82"/>
    <w:rsid w:val="00A12EF5"/>
    <w:rsid w:val="00A131DB"/>
    <w:rsid w:val="00A13AC1"/>
    <w:rsid w:val="00A15ACD"/>
    <w:rsid w:val="00A17749"/>
    <w:rsid w:val="00A208D3"/>
    <w:rsid w:val="00A25AEC"/>
    <w:rsid w:val="00A2606E"/>
    <w:rsid w:val="00A31BB2"/>
    <w:rsid w:val="00A35805"/>
    <w:rsid w:val="00A35853"/>
    <w:rsid w:val="00A35906"/>
    <w:rsid w:val="00A36904"/>
    <w:rsid w:val="00A369C7"/>
    <w:rsid w:val="00A36CEA"/>
    <w:rsid w:val="00A412D7"/>
    <w:rsid w:val="00A437DC"/>
    <w:rsid w:val="00A44A2C"/>
    <w:rsid w:val="00A454F4"/>
    <w:rsid w:val="00A469AE"/>
    <w:rsid w:val="00A46DAC"/>
    <w:rsid w:val="00A472A8"/>
    <w:rsid w:val="00A47483"/>
    <w:rsid w:val="00A477FE"/>
    <w:rsid w:val="00A50A2F"/>
    <w:rsid w:val="00A50B79"/>
    <w:rsid w:val="00A50C3F"/>
    <w:rsid w:val="00A519D7"/>
    <w:rsid w:val="00A51ED7"/>
    <w:rsid w:val="00A52EB9"/>
    <w:rsid w:val="00A53B44"/>
    <w:rsid w:val="00A54CAB"/>
    <w:rsid w:val="00A6007D"/>
    <w:rsid w:val="00A60B14"/>
    <w:rsid w:val="00A61774"/>
    <w:rsid w:val="00A65369"/>
    <w:rsid w:val="00A66490"/>
    <w:rsid w:val="00A66694"/>
    <w:rsid w:val="00A670C1"/>
    <w:rsid w:val="00A67675"/>
    <w:rsid w:val="00A71C86"/>
    <w:rsid w:val="00A72DF0"/>
    <w:rsid w:val="00A75431"/>
    <w:rsid w:val="00A7695A"/>
    <w:rsid w:val="00A80931"/>
    <w:rsid w:val="00A80D5A"/>
    <w:rsid w:val="00A816F9"/>
    <w:rsid w:val="00A81E96"/>
    <w:rsid w:val="00A82CE2"/>
    <w:rsid w:val="00A830FB"/>
    <w:rsid w:val="00A84CAB"/>
    <w:rsid w:val="00A8677C"/>
    <w:rsid w:val="00A86980"/>
    <w:rsid w:val="00A876FC"/>
    <w:rsid w:val="00A879AA"/>
    <w:rsid w:val="00A91F95"/>
    <w:rsid w:val="00A92930"/>
    <w:rsid w:val="00A9319B"/>
    <w:rsid w:val="00A93900"/>
    <w:rsid w:val="00A94B63"/>
    <w:rsid w:val="00A957DA"/>
    <w:rsid w:val="00A9591D"/>
    <w:rsid w:val="00A95CA1"/>
    <w:rsid w:val="00A96343"/>
    <w:rsid w:val="00A97FA8"/>
    <w:rsid w:val="00AA0FF5"/>
    <w:rsid w:val="00AA20EA"/>
    <w:rsid w:val="00AA3BC8"/>
    <w:rsid w:val="00AA45A1"/>
    <w:rsid w:val="00AA4B32"/>
    <w:rsid w:val="00AA5428"/>
    <w:rsid w:val="00AA5857"/>
    <w:rsid w:val="00AA64C4"/>
    <w:rsid w:val="00AA6B82"/>
    <w:rsid w:val="00AA70CE"/>
    <w:rsid w:val="00AA756E"/>
    <w:rsid w:val="00AB078D"/>
    <w:rsid w:val="00AB1726"/>
    <w:rsid w:val="00AB2093"/>
    <w:rsid w:val="00AB2CDC"/>
    <w:rsid w:val="00AB2E70"/>
    <w:rsid w:val="00AB50F3"/>
    <w:rsid w:val="00AB5C05"/>
    <w:rsid w:val="00AB5F54"/>
    <w:rsid w:val="00AB7204"/>
    <w:rsid w:val="00AC013B"/>
    <w:rsid w:val="00AC49BB"/>
    <w:rsid w:val="00AC50DF"/>
    <w:rsid w:val="00AC6E71"/>
    <w:rsid w:val="00AC7C7D"/>
    <w:rsid w:val="00AD05BD"/>
    <w:rsid w:val="00AD05F1"/>
    <w:rsid w:val="00AD0C83"/>
    <w:rsid w:val="00AD1629"/>
    <w:rsid w:val="00AD1E9A"/>
    <w:rsid w:val="00AD25D5"/>
    <w:rsid w:val="00AD2ED1"/>
    <w:rsid w:val="00AD71B5"/>
    <w:rsid w:val="00AE1E31"/>
    <w:rsid w:val="00AE28D8"/>
    <w:rsid w:val="00AE3B47"/>
    <w:rsid w:val="00AE3C91"/>
    <w:rsid w:val="00AE4AF0"/>
    <w:rsid w:val="00AE4D71"/>
    <w:rsid w:val="00AE6F26"/>
    <w:rsid w:val="00AE6FBA"/>
    <w:rsid w:val="00AE70BC"/>
    <w:rsid w:val="00AF0B08"/>
    <w:rsid w:val="00AF0CC3"/>
    <w:rsid w:val="00AF49FE"/>
    <w:rsid w:val="00AF53BF"/>
    <w:rsid w:val="00AF572F"/>
    <w:rsid w:val="00B016AC"/>
    <w:rsid w:val="00B05EDD"/>
    <w:rsid w:val="00B077FB"/>
    <w:rsid w:val="00B10FEF"/>
    <w:rsid w:val="00B11586"/>
    <w:rsid w:val="00B12FD4"/>
    <w:rsid w:val="00B1371C"/>
    <w:rsid w:val="00B14409"/>
    <w:rsid w:val="00B16F9C"/>
    <w:rsid w:val="00B17A69"/>
    <w:rsid w:val="00B202BB"/>
    <w:rsid w:val="00B2143D"/>
    <w:rsid w:val="00B2240E"/>
    <w:rsid w:val="00B23702"/>
    <w:rsid w:val="00B2451D"/>
    <w:rsid w:val="00B24A43"/>
    <w:rsid w:val="00B25880"/>
    <w:rsid w:val="00B25C09"/>
    <w:rsid w:val="00B27447"/>
    <w:rsid w:val="00B278E4"/>
    <w:rsid w:val="00B31A83"/>
    <w:rsid w:val="00B31B84"/>
    <w:rsid w:val="00B322A8"/>
    <w:rsid w:val="00B32E64"/>
    <w:rsid w:val="00B33521"/>
    <w:rsid w:val="00B33639"/>
    <w:rsid w:val="00B33FC6"/>
    <w:rsid w:val="00B35CBE"/>
    <w:rsid w:val="00B371F6"/>
    <w:rsid w:val="00B40352"/>
    <w:rsid w:val="00B403E9"/>
    <w:rsid w:val="00B412AC"/>
    <w:rsid w:val="00B416AB"/>
    <w:rsid w:val="00B43071"/>
    <w:rsid w:val="00B430EE"/>
    <w:rsid w:val="00B44427"/>
    <w:rsid w:val="00B4472E"/>
    <w:rsid w:val="00B45736"/>
    <w:rsid w:val="00B4704F"/>
    <w:rsid w:val="00B474CD"/>
    <w:rsid w:val="00B5095D"/>
    <w:rsid w:val="00B50BCC"/>
    <w:rsid w:val="00B553C4"/>
    <w:rsid w:val="00B553E5"/>
    <w:rsid w:val="00B55598"/>
    <w:rsid w:val="00B56575"/>
    <w:rsid w:val="00B577C4"/>
    <w:rsid w:val="00B6266B"/>
    <w:rsid w:val="00B64274"/>
    <w:rsid w:val="00B64C87"/>
    <w:rsid w:val="00B66CB9"/>
    <w:rsid w:val="00B66F8B"/>
    <w:rsid w:val="00B678AA"/>
    <w:rsid w:val="00B70066"/>
    <w:rsid w:val="00B70490"/>
    <w:rsid w:val="00B71F49"/>
    <w:rsid w:val="00B750B5"/>
    <w:rsid w:val="00B759AF"/>
    <w:rsid w:val="00B75F2C"/>
    <w:rsid w:val="00B76D71"/>
    <w:rsid w:val="00B771D6"/>
    <w:rsid w:val="00B77700"/>
    <w:rsid w:val="00B77C32"/>
    <w:rsid w:val="00B80226"/>
    <w:rsid w:val="00B810F2"/>
    <w:rsid w:val="00B8175A"/>
    <w:rsid w:val="00B819AD"/>
    <w:rsid w:val="00B824F8"/>
    <w:rsid w:val="00B8340F"/>
    <w:rsid w:val="00B8700C"/>
    <w:rsid w:val="00B877C9"/>
    <w:rsid w:val="00B90DA0"/>
    <w:rsid w:val="00B918F3"/>
    <w:rsid w:val="00B93421"/>
    <w:rsid w:val="00B938A4"/>
    <w:rsid w:val="00B9544D"/>
    <w:rsid w:val="00B97177"/>
    <w:rsid w:val="00BA0DE5"/>
    <w:rsid w:val="00BA107C"/>
    <w:rsid w:val="00BA1665"/>
    <w:rsid w:val="00BA37EF"/>
    <w:rsid w:val="00BA4D58"/>
    <w:rsid w:val="00BA59E2"/>
    <w:rsid w:val="00BA5AF5"/>
    <w:rsid w:val="00BA6210"/>
    <w:rsid w:val="00BB25ED"/>
    <w:rsid w:val="00BB2628"/>
    <w:rsid w:val="00BB2885"/>
    <w:rsid w:val="00BB3827"/>
    <w:rsid w:val="00BC0B86"/>
    <w:rsid w:val="00BC1915"/>
    <w:rsid w:val="00BC3469"/>
    <w:rsid w:val="00BC5FB5"/>
    <w:rsid w:val="00BC712B"/>
    <w:rsid w:val="00BC721D"/>
    <w:rsid w:val="00BD0A00"/>
    <w:rsid w:val="00BD1CB0"/>
    <w:rsid w:val="00BD1D59"/>
    <w:rsid w:val="00BD2061"/>
    <w:rsid w:val="00BD4AE6"/>
    <w:rsid w:val="00BD52B4"/>
    <w:rsid w:val="00BD56E9"/>
    <w:rsid w:val="00BD56F8"/>
    <w:rsid w:val="00BD5B07"/>
    <w:rsid w:val="00BD5D13"/>
    <w:rsid w:val="00BD61DD"/>
    <w:rsid w:val="00BD69BE"/>
    <w:rsid w:val="00BE1164"/>
    <w:rsid w:val="00BE2BBB"/>
    <w:rsid w:val="00BE2CA2"/>
    <w:rsid w:val="00BE399E"/>
    <w:rsid w:val="00BE3FD4"/>
    <w:rsid w:val="00BE4296"/>
    <w:rsid w:val="00BE6917"/>
    <w:rsid w:val="00BE6BAC"/>
    <w:rsid w:val="00BE6E62"/>
    <w:rsid w:val="00BE6FE8"/>
    <w:rsid w:val="00BE751C"/>
    <w:rsid w:val="00BF0349"/>
    <w:rsid w:val="00BF0474"/>
    <w:rsid w:val="00BF0993"/>
    <w:rsid w:val="00BF0BC8"/>
    <w:rsid w:val="00BF0D60"/>
    <w:rsid w:val="00BF1141"/>
    <w:rsid w:val="00BF25A8"/>
    <w:rsid w:val="00BF3C16"/>
    <w:rsid w:val="00BF505C"/>
    <w:rsid w:val="00BF5B30"/>
    <w:rsid w:val="00BF6D74"/>
    <w:rsid w:val="00C00036"/>
    <w:rsid w:val="00C02176"/>
    <w:rsid w:val="00C0281B"/>
    <w:rsid w:val="00C05734"/>
    <w:rsid w:val="00C066C9"/>
    <w:rsid w:val="00C10578"/>
    <w:rsid w:val="00C17400"/>
    <w:rsid w:val="00C17ECB"/>
    <w:rsid w:val="00C22F3A"/>
    <w:rsid w:val="00C235C5"/>
    <w:rsid w:val="00C2549B"/>
    <w:rsid w:val="00C25576"/>
    <w:rsid w:val="00C258B8"/>
    <w:rsid w:val="00C269A4"/>
    <w:rsid w:val="00C30A72"/>
    <w:rsid w:val="00C30FE7"/>
    <w:rsid w:val="00C31713"/>
    <w:rsid w:val="00C3213C"/>
    <w:rsid w:val="00C35F01"/>
    <w:rsid w:val="00C377A0"/>
    <w:rsid w:val="00C37BD1"/>
    <w:rsid w:val="00C37F11"/>
    <w:rsid w:val="00C40E89"/>
    <w:rsid w:val="00C41048"/>
    <w:rsid w:val="00C41638"/>
    <w:rsid w:val="00C41866"/>
    <w:rsid w:val="00C427B5"/>
    <w:rsid w:val="00C42ABD"/>
    <w:rsid w:val="00C42BA3"/>
    <w:rsid w:val="00C4424F"/>
    <w:rsid w:val="00C45070"/>
    <w:rsid w:val="00C456D0"/>
    <w:rsid w:val="00C466B6"/>
    <w:rsid w:val="00C46843"/>
    <w:rsid w:val="00C47388"/>
    <w:rsid w:val="00C47C41"/>
    <w:rsid w:val="00C50B59"/>
    <w:rsid w:val="00C5206A"/>
    <w:rsid w:val="00C553C3"/>
    <w:rsid w:val="00C57B17"/>
    <w:rsid w:val="00C57DFF"/>
    <w:rsid w:val="00C602B7"/>
    <w:rsid w:val="00C62456"/>
    <w:rsid w:val="00C636C1"/>
    <w:rsid w:val="00C63983"/>
    <w:rsid w:val="00C6666D"/>
    <w:rsid w:val="00C6715C"/>
    <w:rsid w:val="00C67C6D"/>
    <w:rsid w:val="00C70B71"/>
    <w:rsid w:val="00C71F09"/>
    <w:rsid w:val="00C73D00"/>
    <w:rsid w:val="00C7493C"/>
    <w:rsid w:val="00C74EBF"/>
    <w:rsid w:val="00C7540E"/>
    <w:rsid w:val="00C754F7"/>
    <w:rsid w:val="00C75F25"/>
    <w:rsid w:val="00C75F84"/>
    <w:rsid w:val="00C76C33"/>
    <w:rsid w:val="00C778C9"/>
    <w:rsid w:val="00C77AD9"/>
    <w:rsid w:val="00C77FF4"/>
    <w:rsid w:val="00C81D2A"/>
    <w:rsid w:val="00C827DC"/>
    <w:rsid w:val="00C82C23"/>
    <w:rsid w:val="00C84B14"/>
    <w:rsid w:val="00C85F43"/>
    <w:rsid w:val="00C86139"/>
    <w:rsid w:val="00C86980"/>
    <w:rsid w:val="00C90083"/>
    <w:rsid w:val="00C9028D"/>
    <w:rsid w:val="00C90E98"/>
    <w:rsid w:val="00C92839"/>
    <w:rsid w:val="00C92F25"/>
    <w:rsid w:val="00C94908"/>
    <w:rsid w:val="00C95B16"/>
    <w:rsid w:val="00C95DF0"/>
    <w:rsid w:val="00C960AC"/>
    <w:rsid w:val="00C97441"/>
    <w:rsid w:val="00CA02C4"/>
    <w:rsid w:val="00CA0466"/>
    <w:rsid w:val="00CA0685"/>
    <w:rsid w:val="00CA2226"/>
    <w:rsid w:val="00CA29F2"/>
    <w:rsid w:val="00CA2DC8"/>
    <w:rsid w:val="00CA43A7"/>
    <w:rsid w:val="00CB46E4"/>
    <w:rsid w:val="00CB59DE"/>
    <w:rsid w:val="00CB5D9D"/>
    <w:rsid w:val="00CB66C8"/>
    <w:rsid w:val="00CB712A"/>
    <w:rsid w:val="00CB714F"/>
    <w:rsid w:val="00CB75E5"/>
    <w:rsid w:val="00CB775F"/>
    <w:rsid w:val="00CC0A34"/>
    <w:rsid w:val="00CC30EB"/>
    <w:rsid w:val="00CC4B7F"/>
    <w:rsid w:val="00CC624A"/>
    <w:rsid w:val="00CC714A"/>
    <w:rsid w:val="00CC7A49"/>
    <w:rsid w:val="00CC7FFE"/>
    <w:rsid w:val="00CD0D37"/>
    <w:rsid w:val="00CD0E10"/>
    <w:rsid w:val="00CD0E2A"/>
    <w:rsid w:val="00CD356D"/>
    <w:rsid w:val="00CD45A4"/>
    <w:rsid w:val="00CD5C69"/>
    <w:rsid w:val="00CD5FFB"/>
    <w:rsid w:val="00CE021A"/>
    <w:rsid w:val="00CE092D"/>
    <w:rsid w:val="00CE2A37"/>
    <w:rsid w:val="00CE59D0"/>
    <w:rsid w:val="00CE721C"/>
    <w:rsid w:val="00CF029B"/>
    <w:rsid w:val="00CF10C1"/>
    <w:rsid w:val="00CF205E"/>
    <w:rsid w:val="00CF31D0"/>
    <w:rsid w:val="00CF61CF"/>
    <w:rsid w:val="00CF62E5"/>
    <w:rsid w:val="00CF6364"/>
    <w:rsid w:val="00CF7786"/>
    <w:rsid w:val="00D02918"/>
    <w:rsid w:val="00D02DAB"/>
    <w:rsid w:val="00D03240"/>
    <w:rsid w:val="00D07099"/>
    <w:rsid w:val="00D07CA0"/>
    <w:rsid w:val="00D07E38"/>
    <w:rsid w:val="00D101E8"/>
    <w:rsid w:val="00D14480"/>
    <w:rsid w:val="00D160ED"/>
    <w:rsid w:val="00D17237"/>
    <w:rsid w:val="00D17D96"/>
    <w:rsid w:val="00D20D73"/>
    <w:rsid w:val="00D21806"/>
    <w:rsid w:val="00D21DDD"/>
    <w:rsid w:val="00D2304F"/>
    <w:rsid w:val="00D238D9"/>
    <w:rsid w:val="00D23997"/>
    <w:rsid w:val="00D24176"/>
    <w:rsid w:val="00D24C2E"/>
    <w:rsid w:val="00D24E77"/>
    <w:rsid w:val="00D24ED7"/>
    <w:rsid w:val="00D2503D"/>
    <w:rsid w:val="00D26E18"/>
    <w:rsid w:val="00D3032B"/>
    <w:rsid w:val="00D30E16"/>
    <w:rsid w:val="00D31463"/>
    <w:rsid w:val="00D3277E"/>
    <w:rsid w:val="00D337FD"/>
    <w:rsid w:val="00D3622A"/>
    <w:rsid w:val="00D36695"/>
    <w:rsid w:val="00D367F4"/>
    <w:rsid w:val="00D37C4A"/>
    <w:rsid w:val="00D401EA"/>
    <w:rsid w:val="00D40AB0"/>
    <w:rsid w:val="00D42299"/>
    <w:rsid w:val="00D43927"/>
    <w:rsid w:val="00D47AB1"/>
    <w:rsid w:val="00D5108E"/>
    <w:rsid w:val="00D518D8"/>
    <w:rsid w:val="00D520EC"/>
    <w:rsid w:val="00D547F9"/>
    <w:rsid w:val="00D55C6F"/>
    <w:rsid w:val="00D562E7"/>
    <w:rsid w:val="00D6271E"/>
    <w:rsid w:val="00D62804"/>
    <w:rsid w:val="00D636EF"/>
    <w:rsid w:val="00D63752"/>
    <w:rsid w:val="00D6472B"/>
    <w:rsid w:val="00D64EAE"/>
    <w:rsid w:val="00D65427"/>
    <w:rsid w:val="00D66098"/>
    <w:rsid w:val="00D72ED1"/>
    <w:rsid w:val="00D753F8"/>
    <w:rsid w:val="00D76A20"/>
    <w:rsid w:val="00D76E31"/>
    <w:rsid w:val="00D77172"/>
    <w:rsid w:val="00D77B09"/>
    <w:rsid w:val="00D81D3A"/>
    <w:rsid w:val="00D81F6D"/>
    <w:rsid w:val="00D83632"/>
    <w:rsid w:val="00D838F8"/>
    <w:rsid w:val="00D84F78"/>
    <w:rsid w:val="00D851AC"/>
    <w:rsid w:val="00D85DCA"/>
    <w:rsid w:val="00D90255"/>
    <w:rsid w:val="00D90D66"/>
    <w:rsid w:val="00D948C5"/>
    <w:rsid w:val="00D954AF"/>
    <w:rsid w:val="00D978B6"/>
    <w:rsid w:val="00DA05E1"/>
    <w:rsid w:val="00DA0873"/>
    <w:rsid w:val="00DA0966"/>
    <w:rsid w:val="00DA2663"/>
    <w:rsid w:val="00DA2D2F"/>
    <w:rsid w:val="00DA425E"/>
    <w:rsid w:val="00DA4507"/>
    <w:rsid w:val="00DA4996"/>
    <w:rsid w:val="00DA4F48"/>
    <w:rsid w:val="00DA5DCC"/>
    <w:rsid w:val="00DA74A3"/>
    <w:rsid w:val="00DB01B9"/>
    <w:rsid w:val="00DB02AD"/>
    <w:rsid w:val="00DB2AC6"/>
    <w:rsid w:val="00DB2DDD"/>
    <w:rsid w:val="00DB3BDC"/>
    <w:rsid w:val="00DB438F"/>
    <w:rsid w:val="00DB44A6"/>
    <w:rsid w:val="00DB4B73"/>
    <w:rsid w:val="00DB4FA4"/>
    <w:rsid w:val="00DB4FF1"/>
    <w:rsid w:val="00DC09B9"/>
    <w:rsid w:val="00DC0C0D"/>
    <w:rsid w:val="00DC1713"/>
    <w:rsid w:val="00DC1CCD"/>
    <w:rsid w:val="00DC2B5D"/>
    <w:rsid w:val="00DC4B4B"/>
    <w:rsid w:val="00DC50E1"/>
    <w:rsid w:val="00DC68A8"/>
    <w:rsid w:val="00DC7BB8"/>
    <w:rsid w:val="00DD1B2F"/>
    <w:rsid w:val="00DD2D4D"/>
    <w:rsid w:val="00DD40AA"/>
    <w:rsid w:val="00DD4A78"/>
    <w:rsid w:val="00DE0515"/>
    <w:rsid w:val="00DE18EE"/>
    <w:rsid w:val="00DE1E2A"/>
    <w:rsid w:val="00DE1F96"/>
    <w:rsid w:val="00DE3575"/>
    <w:rsid w:val="00DE4795"/>
    <w:rsid w:val="00DE789B"/>
    <w:rsid w:val="00DF2F41"/>
    <w:rsid w:val="00DF36C6"/>
    <w:rsid w:val="00DF4917"/>
    <w:rsid w:val="00DF4CD5"/>
    <w:rsid w:val="00DF5549"/>
    <w:rsid w:val="00E01193"/>
    <w:rsid w:val="00E029E6"/>
    <w:rsid w:val="00E03FD4"/>
    <w:rsid w:val="00E06A7C"/>
    <w:rsid w:val="00E06BBA"/>
    <w:rsid w:val="00E106B1"/>
    <w:rsid w:val="00E11E3B"/>
    <w:rsid w:val="00E12B09"/>
    <w:rsid w:val="00E13BF2"/>
    <w:rsid w:val="00E158C6"/>
    <w:rsid w:val="00E205F1"/>
    <w:rsid w:val="00E23AFD"/>
    <w:rsid w:val="00E24537"/>
    <w:rsid w:val="00E261E7"/>
    <w:rsid w:val="00E26B54"/>
    <w:rsid w:val="00E26C2D"/>
    <w:rsid w:val="00E3011F"/>
    <w:rsid w:val="00E30663"/>
    <w:rsid w:val="00E31952"/>
    <w:rsid w:val="00E33435"/>
    <w:rsid w:val="00E3537C"/>
    <w:rsid w:val="00E35446"/>
    <w:rsid w:val="00E37C4F"/>
    <w:rsid w:val="00E4023E"/>
    <w:rsid w:val="00E41883"/>
    <w:rsid w:val="00E43D86"/>
    <w:rsid w:val="00E45CED"/>
    <w:rsid w:val="00E4779D"/>
    <w:rsid w:val="00E477E0"/>
    <w:rsid w:val="00E5294F"/>
    <w:rsid w:val="00E56C74"/>
    <w:rsid w:val="00E6320E"/>
    <w:rsid w:val="00E635CC"/>
    <w:rsid w:val="00E64A1A"/>
    <w:rsid w:val="00E66CC3"/>
    <w:rsid w:val="00E71D0C"/>
    <w:rsid w:val="00E71EB3"/>
    <w:rsid w:val="00E72EFC"/>
    <w:rsid w:val="00E75156"/>
    <w:rsid w:val="00E767FD"/>
    <w:rsid w:val="00E80D68"/>
    <w:rsid w:val="00E8213A"/>
    <w:rsid w:val="00E823E0"/>
    <w:rsid w:val="00E830B0"/>
    <w:rsid w:val="00E848E1"/>
    <w:rsid w:val="00E84ED4"/>
    <w:rsid w:val="00E86411"/>
    <w:rsid w:val="00E90418"/>
    <w:rsid w:val="00E90B91"/>
    <w:rsid w:val="00E91470"/>
    <w:rsid w:val="00E9218B"/>
    <w:rsid w:val="00E93856"/>
    <w:rsid w:val="00E93961"/>
    <w:rsid w:val="00E9525A"/>
    <w:rsid w:val="00E96B04"/>
    <w:rsid w:val="00EA0253"/>
    <w:rsid w:val="00EA0FDA"/>
    <w:rsid w:val="00EA1C8F"/>
    <w:rsid w:val="00EA4250"/>
    <w:rsid w:val="00EA43C7"/>
    <w:rsid w:val="00EA76CC"/>
    <w:rsid w:val="00EB0197"/>
    <w:rsid w:val="00EB1FBC"/>
    <w:rsid w:val="00EB22B9"/>
    <w:rsid w:val="00EB2537"/>
    <w:rsid w:val="00EB3E5E"/>
    <w:rsid w:val="00EB5A7E"/>
    <w:rsid w:val="00EB664B"/>
    <w:rsid w:val="00EB6C43"/>
    <w:rsid w:val="00EB7CEC"/>
    <w:rsid w:val="00EC0C74"/>
    <w:rsid w:val="00EC23FB"/>
    <w:rsid w:val="00EC293B"/>
    <w:rsid w:val="00EC29E4"/>
    <w:rsid w:val="00EC2D8B"/>
    <w:rsid w:val="00EC5552"/>
    <w:rsid w:val="00EC65BC"/>
    <w:rsid w:val="00EC6938"/>
    <w:rsid w:val="00ED247A"/>
    <w:rsid w:val="00ED3851"/>
    <w:rsid w:val="00ED5809"/>
    <w:rsid w:val="00ED63BD"/>
    <w:rsid w:val="00ED6728"/>
    <w:rsid w:val="00EE1491"/>
    <w:rsid w:val="00EE2634"/>
    <w:rsid w:val="00EE2BAD"/>
    <w:rsid w:val="00EE7862"/>
    <w:rsid w:val="00EF1BA8"/>
    <w:rsid w:val="00EF2FF9"/>
    <w:rsid w:val="00EF342A"/>
    <w:rsid w:val="00EF5E49"/>
    <w:rsid w:val="00F04213"/>
    <w:rsid w:val="00F04D07"/>
    <w:rsid w:val="00F06D2E"/>
    <w:rsid w:val="00F06F83"/>
    <w:rsid w:val="00F07860"/>
    <w:rsid w:val="00F101A9"/>
    <w:rsid w:val="00F11F87"/>
    <w:rsid w:val="00F1299C"/>
    <w:rsid w:val="00F20C10"/>
    <w:rsid w:val="00F2178F"/>
    <w:rsid w:val="00F21E92"/>
    <w:rsid w:val="00F224BC"/>
    <w:rsid w:val="00F26DAB"/>
    <w:rsid w:val="00F30F86"/>
    <w:rsid w:val="00F319B4"/>
    <w:rsid w:val="00F32CC7"/>
    <w:rsid w:val="00F32E17"/>
    <w:rsid w:val="00F33A3B"/>
    <w:rsid w:val="00F35D1C"/>
    <w:rsid w:val="00F369C1"/>
    <w:rsid w:val="00F37477"/>
    <w:rsid w:val="00F41273"/>
    <w:rsid w:val="00F43CA1"/>
    <w:rsid w:val="00F44CD3"/>
    <w:rsid w:val="00F457B4"/>
    <w:rsid w:val="00F45C5A"/>
    <w:rsid w:val="00F4655B"/>
    <w:rsid w:val="00F46BC6"/>
    <w:rsid w:val="00F50F14"/>
    <w:rsid w:val="00F52991"/>
    <w:rsid w:val="00F544CB"/>
    <w:rsid w:val="00F54798"/>
    <w:rsid w:val="00F55A54"/>
    <w:rsid w:val="00F56379"/>
    <w:rsid w:val="00F56A61"/>
    <w:rsid w:val="00F6006E"/>
    <w:rsid w:val="00F60172"/>
    <w:rsid w:val="00F61638"/>
    <w:rsid w:val="00F61BB0"/>
    <w:rsid w:val="00F62C17"/>
    <w:rsid w:val="00F6426C"/>
    <w:rsid w:val="00F6627D"/>
    <w:rsid w:val="00F66745"/>
    <w:rsid w:val="00F66A9E"/>
    <w:rsid w:val="00F66EFE"/>
    <w:rsid w:val="00F67C6B"/>
    <w:rsid w:val="00F70784"/>
    <w:rsid w:val="00F72036"/>
    <w:rsid w:val="00F72FE9"/>
    <w:rsid w:val="00F73057"/>
    <w:rsid w:val="00F76D33"/>
    <w:rsid w:val="00F808CD"/>
    <w:rsid w:val="00F8189B"/>
    <w:rsid w:val="00F81C29"/>
    <w:rsid w:val="00F8200B"/>
    <w:rsid w:val="00F8255D"/>
    <w:rsid w:val="00F8432E"/>
    <w:rsid w:val="00F8556E"/>
    <w:rsid w:val="00F857F5"/>
    <w:rsid w:val="00F859DD"/>
    <w:rsid w:val="00F861C9"/>
    <w:rsid w:val="00F90371"/>
    <w:rsid w:val="00F911E7"/>
    <w:rsid w:val="00F942DE"/>
    <w:rsid w:val="00F96E31"/>
    <w:rsid w:val="00FA0DF4"/>
    <w:rsid w:val="00FA1ADD"/>
    <w:rsid w:val="00FA37B2"/>
    <w:rsid w:val="00FA4730"/>
    <w:rsid w:val="00FA564C"/>
    <w:rsid w:val="00FA5EC6"/>
    <w:rsid w:val="00FA6AAE"/>
    <w:rsid w:val="00FB16AA"/>
    <w:rsid w:val="00FB3460"/>
    <w:rsid w:val="00FB4437"/>
    <w:rsid w:val="00FB4D85"/>
    <w:rsid w:val="00FB5671"/>
    <w:rsid w:val="00FB583E"/>
    <w:rsid w:val="00FB6E9D"/>
    <w:rsid w:val="00FB72CA"/>
    <w:rsid w:val="00FB7438"/>
    <w:rsid w:val="00FB7AAE"/>
    <w:rsid w:val="00FC1A9B"/>
    <w:rsid w:val="00FC201C"/>
    <w:rsid w:val="00FC31AC"/>
    <w:rsid w:val="00FC467D"/>
    <w:rsid w:val="00FC4710"/>
    <w:rsid w:val="00FC55C7"/>
    <w:rsid w:val="00FC747B"/>
    <w:rsid w:val="00FC7611"/>
    <w:rsid w:val="00FC7C00"/>
    <w:rsid w:val="00FD2AFB"/>
    <w:rsid w:val="00FD2B3D"/>
    <w:rsid w:val="00FD38AB"/>
    <w:rsid w:val="00FD47BF"/>
    <w:rsid w:val="00FD4DA1"/>
    <w:rsid w:val="00FD6B81"/>
    <w:rsid w:val="00FD77D6"/>
    <w:rsid w:val="00FD7E97"/>
    <w:rsid w:val="00FE043E"/>
    <w:rsid w:val="00FE0B20"/>
    <w:rsid w:val="00FE307F"/>
    <w:rsid w:val="00FE4F15"/>
    <w:rsid w:val="00FE4FBF"/>
    <w:rsid w:val="00FE5936"/>
    <w:rsid w:val="00FE68A3"/>
    <w:rsid w:val="00FE6C6B"/>
    <w:rsid w:val="00FE6D59"/>
    <w:rsid w:val="00FE73EC"/>
    <w:rsid w:val="00FE793F"/>
    <w:rsid w:val="00FF0113"/>
    <w:rsid w:val="00FF14BB"/>
    <w:rsid w:val="00FF2696"/>
    <w:rsid w:val="00FF3807"/>
    <w:rsid w:val="00FF4345"/>
    <w:rsid w:val="00FF6E4B"/>
    <w:rsid w:val="00FF7F14"/>
    <w:rsid w:val="00FF7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2C32C1"/>
  </w:style>
  <w:style w:type="paragraph" w:styleId="1">
    <w:name w:val="heading 1"/>
    <w:basedOn w:val="a0"/>
    <w:next w:val="a0"/>
    <w:link w:val="10"/>
    <w:qFormat/>
    <w:rsid w:val="00BF047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0"/>
    <w:next w:val="a0"/>
    <w:link w:val="20"/>
    <w:unhideWhenUsed/>
    <w:qFormat/>
    <w:rsid w:val="0007621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0"/>
    <w:next w:val="a0"/>
    <w:link w:val="30"/>
    <w:unhideWhenUsed/>
    <w:qFormat/>
    <w:rsid w:val="0007621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0"/>
    <w:next w:val="a0"/>
    <w:link w:val="40"/>
    <w:qFormat/>
    <w:rsid w:val="00802C85"/>
    <w:pPr>
      <w:keepNext/>
      <w:spacing w:before="240" w:after="60"/>
      <w:outlineLvl w:val="3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rsid w:val="00BF047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1"/>
    <w:link w:val="2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1"/>
    <w:link w:val="3"/>
    <w:uiPriority w:val="9"/>
    <w:rsid w:val="0007621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4">
    <w:name w:val="Balloon Text"/>
    <w:basedOn w:val="a0"/>
    <w:link w:val="a5"/>
    <w:semiHidden/>
    <w:unhideWhenUsed/>
    <w:rsid w:val="00310F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1"/>
    <w:link w:val="a4"/>
    <w:semiHidden/>
    <w:rsid w:val="00310F84"/>
    <w:rPr>
      <w:rFonts w:ascii="Tahoma" w:hAnsi="Tahoma" w:cs="Tahoma"/>
      <w:sz w:val="16"/>
      <w:szCs w:val="16"/>
    </w:rPr>
  </w:style>
  <w:style w:type="paragraph" w:styleId="a6">
    <w:name w:val="header"/>
    <w:basedOn w:val="a0"/>
    <w:link w:val="a7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1"/>
    <w:link w:val="a6"/>
    <w:uiPriority w:val="99"/>
    <w:rsid w:val="00310F84"/>
  </w:style>
  <w:style w:type="paragraph" w:styleId="a8">
    <w:name w:val="footer"/>
    <w:basedOn w:val="a0"/>
    <w:link w:val="a9"/>
    <w:uiPriority w:val="99"/>
    <w:unhideWhenUsed/>
    <w:rsid w:val="00310F8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1"/>
    <w:link w:val="a8"/>
    <w:uiPriority w:val="99"/>
    <w:rsid w:val="00310F84"/>
  </w:style>
  <w:style w:type="character" w:styleId="aa">
    <w:name w:val="Hyperlink"/>
    <w:basedOn w:val="a1"/>
    <w:uiPriority w:val="99"/>
    <w:unhideWhenUsed/>
    <w:rsid w:val="008B1AF9"/>
    <w:rPr>
      <w:color w:val="0000FF" w:themeColor="hyperlink"/>
      <w:u w:val="single"/>
    </w:rPr>
  </w:style>
  <w:style w:type="table" w:styleId="ab">
    <w:name w:val="Table Grid"/>
    <w:basedOn w:val="a2"/>
    <w:uiPriority w:val="59"/>
    <w:rsid w:val="000503B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Основной текст (6)_"/>
    <w:basedOn w:val="a1"/>
    <w:link w:val="60"/>
    <w:uiPriority w:val="99"/>
    <w:locked/>
    <w:rsid w:val="00D31463"/>
    <w:rPr>
      <w:rFonts w:ascii="Times New Roman" w:hAnsi="Times New Roman" w:cs="Times New Roman"/>
      <w:sz w:val="19"/>
      <w:szCs w:val="19"/>
      <w:shd w:val="clear" w:color="auto" w:fill="FFFFFF"/>
    </w:rPr>
  </w:style>
  <w:style w:type="paragraph" w:customStyle="1" w:styleId="60">
    <w:name w:val="Основной текст (6)"/>
    <w:basedOn w:val="a0"/>
    <w:link w:val="6"/>
    <w:uiPriority w:val="99"/>
    <w:rsid w:val="00D31463"/>
    <w:pPr>
      <w:widowControl w:val="0"/>
      <w:shd w:val="clear" w:color="auto" w:fill="FFFFFF"/>
      <w:spacing w:after="3420" w:line="240" w:lineRule="atLeast"/>
      <w:jc w:val="both"/>
    </w:pPr>
    <w:rPr>
      <w:rFonts w:ascii="Times New Roman" w:hAnsi="Times New Roman" w:cs="Times New Roman"/>
      <w:sz w:val="19"/>
      <w:szCs w:val="19"/>
    </w:rPr>
  </w:style>
  <w:style w:type="character" w:customStyle="1" w:styleId="61">
    <w:name w:val="Основной текст (6) + Малые прописные"/>
    <w:basedOn w:val="6"/>
    <w:uiPriority w:val="99"/>
    <w:rsid w:val="00D31463"/>
    <w:rPr>
      <w:rFonts w:ascii="Times New Roman" w:hAnsi="Times New Roman" w:cs="Times New Roman"/>
      <w:smallCaps/>
      <w:sz w:val="19"/>
      <w:szCs w:val="19"/>
      <w:shd w:val="clear" w:color="auto" w:fill="FFFFFF"/>
    </w:rPr>
  </w:style>
  <w:style w:type="character" w:customStyle="1" w:styleId="11">
    <w:name w:val="Заголовок №1_"/>
    <w:basedOn w:val="a1"/>
    <w:link w:val="12"/>
    <w:uiPriority w:val="99"/>
    <w:locked/>
    <w:rsid w:val="00D31463"/>
    <w:rPr>
      <w:rFonts w:ascii="Times New Roman" w:hAnsi="Times New Roman" w:cs="Times New Roman"/>
      <w:b/>
      <w:bCs/>
      <w:sz w:val="36"/>
      <w:szCs w:val="36"/>
      <w:shd w:val="clear" w:color="auto" w:fill="FFFFFF"/>
    </w:rPr>
  </w:style>
  <w:style w:type="paragraph" w:customStyle="1" w:styleId="12">
    <w:name w:val="Заголовок №1"/>
    <w:basedOn w:val="a0"/>
    <w:link w:val="11"/>
    <w:uiPriority w:val="99"/>
    <w:rsid w:val="00D31463"/>
    <w:pPr>
      <w:widowControl w:val="0"/>
      <w:shd w:val="clear" w:color="auto" w:fill="FFFFFF"/>
      <w:spacing w:after="0" w:line="240" w:lineRule="atLeast"/>
      <w:jc w:val="center"/>
      <w:outlineLvl w:val="0"/>
    </w:pPr>
    <w:rPr>
      <w:rFonts w:ascii="Times New Roman" w:hAnsi="Times New Roman" w:cs="Times New Roman"/>
      <w:b/>
      <w:bCs/>
      <w:sz w:val="36"/>
      <w:szCs w:val="36"/>
    </w:rPr>
  </w:style>
  <w:style w:type="character" w:customStyle="1" w:styleId="5">
    <w:name w:val="Основной текст (5)_"/>
    <w:basedOn w:val="a1"/>
    <w:link w:val="50"/>
    <w:uiPriority w:val="99"/>
    <w:locked/>
    <w:rsid w:val="00D31463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50">
    <w:name w:val="Основной текст (5)"/>
    <w:basedOn w:val="a0"/>
    <w:link w:val="5"/>
    <w:uiPriority w:val="99"/>
    <w:rsid w:val="00D31463"/>
    <w:pPr>
      <w:widowControl w:val="0"/>
      <w:shd w:val="clear" w:color="auto" w:fill="FFFFFF"/>
      <w:spacing w:after="360" w:line="240" w:lineRule="atLeast"/>
      <w:jc w:val="center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ac">
    <w:name w:val="Колонтитул_"/>
    <w:basedOn w:val="a1"/>
    <w:link w:val="13"/>
    <w:uiPriority w:val="99"/>
    <w:locked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paragraph" w:customStyle="1" w:styleId="13">
    <w:name w:val="Колонтитул1"/>
    <w:basedOn w:val="a0"/>
    <w:link w:val="ac"/>
    <w:uiPriority w:val="99"/>
    <w:rsid w:val="00815345"/>
    <w:pPr>
      <w:widowControl w:val="0"/>
      <w:shd w:val="clear" w:color="auto" w:fill="FFFFFF"/>
      <w:spacing w:after="0" w:line="235" w:lineRule="exact"/>
    </w:pPr>
    <w:rPr>
      <w:rFonts w:ascii="Times New Roman" w:hAnsi="Times New Roman" w:cs="Times New Roman"/>
      <w:sz w:val="20"/>
      <w:szCs w:val="20"/>
    </w:rPr>
  </w:style>
  <w:style w:type="character" w:customStyle="1" w:styleId="ad">
    <w:name w:val="Колонтитул"/>
    <w:basedOn w:val="ac"/>
    <w:uiPriority w:val="99"/>
    <w:rsid w:val="00815345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21">
    <w:name w:val="Основной текст (2)_"/>
    <w:basedOn w:val="a1"/>
    <w:link w:val="21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210">
    <w:name w:val="Основной текст (2)1"/>
    <w:basedOn w:val="a0"/>
    <w:link w:val="21"/>
    <w:uiPriority w:val="99"/>
    <w:rsid w:val="00815345"/>
    <w:pPr>
      <w:widowControl w:val="0"/>
      <w:shd w:val="clear" w:color="auto" w:fill="FFFFFF"/>
      <w:spacing w:before="1020" w:after="360" w:line="240" w:lineRule="atLeast"/>
      <w:ind w:hanging="340"/>
      <w:jc w:val="both"/>
    </w:pPr>
    <w:rPr>
      <w:rFonts w:ascii="Times New Roman" w:hAnsi="Times New Roman" w:cs="Times New Roman"/>
    </w:rPr>
  </w:style>
  <w:style w:type="character" w:customStyle="1" w:styleId="7">
    <w:name w:val="Основной текст (7)_"/>
    <w:basedOn w:val="a1"/>
    <w:link w:val="70"/>
    <w:uiPriority w:val="99"/>
    <w:locked/>
    <w:rsid w:val="00815345"/>
    <w:rPr>
      <w:rFonts w:ascii="Times New Roman" w:hAnsi="Times New Roman" w:cs="Times New Roman"/>
      <w:shd w:val="clear" w:color="auto" w:fill="FFFFFF"/>
    </w:rPr>
  </w:style>
  <w:style w:type="paragraph" w:customStyle="1" w:styleId="70">
    <w:name w:val="Основной текст (7)"/>
    <w:basedOn w:val="a0"/>
    <w:link w:val="7"/>
    <w:uiPriority w:val="99"/>
    <w:rsid w:val="00815345"/>
    <w:pPr>
      <w:widowControl w:val="0"/>
      <w:shd w:val="clear" w:color="auto" w:fill="FFFFFF"/>
      <w:spacing w:after="60" w:line="240" w:lineRule="atLeast"/>
      <w:jc w:val="center"/>
    </w:pPr>
    <w:rPr>
      <w:rFonts w:ascii="Times New Roman" w:hAnsi="Times New Roman" w:cs="Times New Roman"/>
    </w:rPr>
  </w:style>
  <w:style w:type="paragraph" w:styleId="ae">
    <w:name w:val="List Paragraph"/>
    <w:basedOn w:val="a0"/>
    <w:uiPriority w:val="1"/>
    <w:qFormat/>
    <w:rsid w:val="00BF0474"/>
    <w:pPr>
      <w:ind w:left="720"/>
      <w:contextualSpacing/>
    </w:pPr>
  </w:style>
  <w:style w:type="paragraph" w:styleId="af">
    <w:name w:val="TOC Heading"/>
    <w:basedOn w:val="1"/>
    <w:next w:val="a0"/>
    <w:uiPriority w:val="39"/>
    <w:unhideWhenUsed/>
    <w:qFormat/>
    <w:rsid w:val="00BF0474"/>
    <w:pPr>
      <w:outlineLvl w:val="9"/>
    </w:pPr>
  </w:style>
  <w:style w:type="paragraph" w:styleId="14">
    <w:name w:val="toc 1"/>
    <w:basedOn w:val="a0"/>
    <w:next w:val="a0"/>
    <w:autoRedefine/>
    <w:uiPriority w:val="39"/>
    <w:unhideWhenUsed/>
    <w:rsid w:val="001A2397"/>
    <w:pPr>
      <w:tabs>
        <w:tab w:val="right" w:leader="dot" w:pos="10195"/>
      </w:tabs>
      <w:spacing w:after="100"/>
      <w:ind w:left="142" w:hanging="142"/>
      <w:jc w:val="both"/>
    </w:pPr>
    <w:rPr>
      <w:rFonts w:ascii="Times New Roman" w:hAnsi="Times New Roman" w:cs="Times New Roman"/>
      <w:b/>
      <w:noProof/>
      <w:sz w:val="24"/>
    </w:rPr>
  </w:style>
  <w:style w:type="character" w:customStyle="1" w:styleId="31">
    <w:name w:val="Заголовок №3_"/>
    <w:basedOn w:val="a1"/>
    <w:link w:val="32"/>
    <w:uiPriority w:val="99"/>
    <w:locked/>
    <w:rsid w:val="00BF0474"/>
    <w:rPr>
      <w:rFonts w:ascii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32">
    <w:name w:val="Заголовок №3"/>
    <w:basedOn w:val="a0"/>
    <w:link w:val="31"/>
    <w:uiPriority w:val="99"/>
    <w:rsid w:val="00BF0474"/>
    <w:pPr>
      <w:widowControl w:val="0"/>
      <w:shd w:val="clear" w:color="auto" w:fill="FFFFFF"/>
      <w:spacing w:after="60" w:line="240" w:lineRule="atLeast"/>
      <w:jc w:val="both"/>
      <w:outlineLvl w:val="2"/>
    </w:pPr>
    <w:rPr>
      <w:rFonts w:ascii="Times New Roman" w:hAnsi="Times New Roman" w:cs="Times New Roman"/>
      <w:b/>
      <w:bCs/>
      <w:sz w:val="28"/>
      <w:szCs w:val="28"/>
    </w:rPr>
  </w:style>
  <w:style w:type="character" w:customStyle="1" w:styleId="41">
    <w:name w:val="Заголовок №4_"/>
    <w:basedOn w:val="a1"/>
    <w:link w:val="410"/>
    <w:uiPriority w:val="99"/>
    <w:locked/>
    <w:rsid w:val="00E84ED4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410">
    <w:name w:val="Заголовок №41"/>
    <w:basedOn w:val="a0"/>
    <w:link w:val="41"/>
    <w:uiPriority w:val="99"/>
    <w:rsid w:val="00E84ED4"/>
    <w:pPr>
      <w:widowControl w:val="0"/>
      <w:shd w:val="clear" w:color="auto" w:fill="FFFFFF"/>
      <w:spacing w:after="300" w:line="322" w:lineRule="exact"/>
      <w:ind w:hanging="700"/>
      <w:outlineLvl w:val="3"/>
    </w:pPr>
    <w:rPr>
      <w:rFonts w:ascii="Times New Roman" w:hAnsi="Times New Roman" w:cs="Times New Roman"/>
      <w:b/>
      <w:bCs/>
    </w:rPr>
  </w:style>
  <w:style w:type="paragraph" w:styleId="33">
    <w:name w:val="toc 3"/>
    <w:basedOn w:val="a0"/>
    <w:next w:val="a0"/>
    <w:autoRedefine/>
    <w:uiPriority w:val="39"/>
    <w:unhideWhenUsed/>
    <w:rsid w:val="00621052"/>
    <w:pPr>
      <w:tabs>
        <w:tab w:val="right" w:leader="dot" w:pos="10195"/>
      </w:tabs>
      <w:spacing w:after="100"/>
    </w:pPr>
  </w:style>
  <w:style w:type="character" w:customStyle="1" w:styleId="22">
    <w:name w:val="Основной текст (2)"/>
    <w:basedOn w:val="21"/>
    <w:uiPriority w:val="99"/>
    <w:rsid w:val="002958C5"/>
    <w:rPr>
      <w:rFonts w:ascii="Times New Roman" w:hAnsi="Times New Roman" w:cs="Times New Roman"/>
      <w:u w:val="none"/>
      <w:shd w:val="clear" w:color="auto" w:fill="FFFFFF"/>
    </w:rPr>
  </w:style>
  <w:style w:type="paragraph" w:styleId="23">
    <w:name w:val="toc 2"/>
    <w:basedOn w:val="a0"/>
    <w:next w:val="a0"/>
    <w:autoRedefine/>
    <w:uiPriority w:val="39"/>
    <w:unhideWhenUsed/>
    <w:rsid w:val="00621052"/>
    <w:pPr>
      <w:spacing w:after="100"/>
      <w:ind w:left="220"/>
    </w:pPr>
    <w:rPr>
      <w:rFonts w:ascii="Times New Roman" w:hAnsi="Times New Roman"/>
      <w:b/>
      <w:sz w:val="24"/>
    </w:rPr>
  </w:style>
  <w:style w:type="character" w:customStyle="1" w:styleId="9">
    <w:name w:val="Основной текст (9)_"/>
    <w:basedOn w:val="a1"/>
    <w:link w:val="90"/>
    <w:uiPriority w:val="99"/>
    <w:locked/>
    <w:rsid w:val="000D7DEF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90">
    <w:name w:val="Основной текст (9)"/>
    <w:basedOn w:val="a0"/>
    <w:link w:val="9"/>
    <w:uiPriority w:val="99"/>
    <w:rsid w:val="000D7DEF"/>
    <w:pPr>
      <w:widowControl w:val="0"/>
      <w:shd w:val="clear" w:color="auto" w:fill="FFFFFF"/>
      <w:spacing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24">
    <w:name w:val="Основной текст (2) + Полужирный"/>
    <w:basedOn w:val="21"/>
    <w:uiPriority w:val="99"/>
    <w:rsid w:val="009E3DA6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211pt">
    <w:name w:val="Основной текст (2) + 11 pt"/>
    <w:basedOn w:val="21"/>
    <w:uiPriority w:val="99"/>
    <w:rsid w:val="004151CC"/>
    <w:rPr>
      <w:rFonts w:ascii="Times New Roman" w:hAnsi="Times New Roman" w:cs="Times New Roman"/>
      <w:sz w:val="22"/>
      <w:szCs w:val="22"/>
      <w:u w:val="none"/>
      <w:shd w:val="clear" w:color="auto" w:fill="FFFFFF"/>
    </w:rPr>
  </w:style>
  <w:style w:type="character" w:customStyle="1" w:styleId="211">
    <w:name w:val="Основной текст (2) + Полужирный1"/>
    <w:basedOn w:val="21"/>
    <w:uiPriority w:val="99"/>
    <w:rsid w:val="008071B8"/>
    <w:rPr>
      <w:rFonts w:ascii="Times New Roman" w:hAnsi="Times New Roman" w:cs="Times New Roman"/>
      <w:b/>
      <w:bCs/>
      <w:u w:val="none"/>
      <w:shd w:val="clear" w:color="auto" w:fill="FFFFFF"/>
    </w:rPr>
  </w:style>
  <w:style w:type="character" w:customStyle="1" w:styleId="42">
    <w:name w:val="Заголовок №4"/>
    <w:basedOn w:val="41"/>
    <w:uiPriority w:val="99"/>
    <w:rsid w:val="0027247A"/>
    <w:rPr>
      <w:rFonts w:ascii="Times New Roman" w:hAnsi="Times New Roman" w:cs="Times New Roman"/>
      <w:b/>
      <w:bCs/>
      <w:u w:val="single"/>
      <w:shd w:val="clear" w:color="auto" w:fill="FFFFFF"/>
    </w:rPr>
  </w:style>
  <w:style w:type="character" w:customStyle="1" w:styleId="af0">
    <w:name w:val="Подпись к таблице_"/>
    <w:basedOn w:val="a1"/>
    <w:link w:val="15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">
    <w:name w:val="Подпись к таблице1"/>
    <w:basedOn w:val="a0"/>
    <w:link w:val="af0"/>
    <w:uiPriority w:val="99"/>
    <w:rsid w:val="0027247A"/>
    <w:pPr>
      <w:widowControl w:val="0"/>
      <w:shd w:val="clear" w:color="auto" w:fill="FFFFFF"/>
      <w:spacing w:after="0" w:line="240" w:lineRule="atLeast"/>
    </w:pPr>
    <w:rPr>
      <w:rFonts w:ascii="Times New Roman" w:hAnsi="Times New Roman" w:cs="Times New Roman"/>
      <w:b/>
      <w:bCs/>
    </w:rPr>
  </w:style>
  <w:style w:type="character" w:customStyle="1" w:styleId="4Exact">
    <w:name w:val="Заголовок №4 Exact"/>
    <w:basedOn w:val="a1"/>
    <w:uiPriority w:val="99"/>
    <w:rsid w:val="0027247A"/>
    <w:rPr>
      <w:rFonts w:ascii="Times New Roman" w:hAnsi="Times New Roman" w:cs="Times New Roman"/>
      <w:b/>
      <w:bCs/>
      <w:u w:val="none"/>
    </w:rPr>
  </w:style>
  <w:style w:type="character" w:customStyle="1" w:styleId="11pt">
    <w:name w:val="Оглавление + 11 pt"/>
    <w:basedOn w:val="a1"/>
    <w:uiPriority w:val="99"/>
    <w:rsid w:val="0027247A"/>
    <w:rPr>
      <w:rFonts w:ascii="Times New Roman" w:hAnsi="Times New Roman" w:cs="Times New Roman"/>
      <w:sz w:val="22"/>
      <w:szCs w:val="22"/>
      <w:u w:val="none"/>
    </w:rPr>
  </w:style>
  <w:style w:type="character" w:customStyle="1" w:styleId="2110">
    <w:name w:val="Основной текст (2) + 11"/>
    <w:aliases w:val="5 pt3"/>
    <w:basedOn w:val="21"/>
    <w:uiPriority w:val="99"/>
    <w:rsid w:val="0027247A"/>
    <w:rPr>
      <w:rFonts w:ascii="Times New Roman" w:hAnsi="Times New Roman" w:cs="Times New Roman"/>
      <w:sz w:val="23"/>
      <w:szCs w:val="23"/>
      <w:u w:val="none"/>
      <w:shd w:val="clear" w:color="auto" w:fill="FFFFFF"/>
    </w:rPr>
  </w:style>
  <w:style w:type="character" w:customStyle="1" w:styleId="26pt">
    <w:name w:val="Основной текст (2) + 6 pt"/>
    <w:basedOn w:val="21"/>
    <w:uiPriority w:val="99"/>
    <w:rsid w:val="0027247A"/>
    <w:rPr>
      <w:rFonts w:ascii="Times New Roman" w:hAnsi="Times New Roman" w:cs="Times New Roman"/>
      <w:sz w:val="12"/>
      <w:szCs w:val="12"/>
      <w:u w:val="none"/>
      <w:shd w:val="clear" w:color="auto" w:fill="FFFFFF"/>
    </w:rPr>
  </w:style>
  <w:style w:type="character" w:customStyle="1" w:styleId="100">
    <w:name w:val="Основной текст (10)_"/>
    <w:basedOn w:val="a1"/>
    <w:link w:val="101"/>
    <w:uiPriority w:val="99"/>
    <w:locked/>
    <w:rsid w:val="0027247A"/>
    <w:rPr>
      <w:rFonts w:ascii="MS Reference Sans Serif" w:hAnsi="MS Reference Sans Serif" w:cs="MS Reference Sans Serif"/>
      <w:i/>
      <w:iCs/>
      <w:sz w:val="21"/>
      <w:szCs w:val="21"/>
      <w:shd w:val="clear" w:color="auto" w:fill="FFFFFF"/>
    </w:rPr>
  </w:style>
  <w:style w:type="paragraph" w:customStyle="1" w:styleId="101">
    <w:name w:val="Основной текст (10)"/>
    <w:basedOn w:val="a0"/>
    <w:link w:val="100"/>
    <w:uiPriority w:val="99"/>
    <w:rsid w:val="0027247A"/>
    <w:pPr>
      <w:widowControl w:val="0"/>
      <w:shd w:val="clear" w:color="auto" w:fill="FFFFFF"/>
      <w:spacing w:before="420" w:after="60" w:line="240" w:lineRule="atLeast"/>
      <w:jc w:val="center"/>
    </w:pPr>
    <w:rPr>
      <w:rFonts w:ascii="MS Reference Sans Serif" w:hAnsi="MS Reference Sans Serif" w:cs="MS Reference Sans Serif"/>
      <w:i/>
      <w:iCs/>
      <w:sz w:val="21"/>
      <w:szCs w:val="21"/>
    </w:rPr>
  </w:style>
  <w:style w:type="character" w:customStyle="1" w:styleId="110">
    <w:name w:val="Основной текст (11)_"/>
    <w:basedOn w:val="a1"/>
    <w:link w:val="111"/>
    <w:uiPriority w:val="99"/>
    <w:locked/>
    <w:rsid w:val="0027247A"/>
    <w:rPr>
      <w:rFonts w:ascii="Century Gothic" w:hAnsi="Century Gothic" w:cs="Century Gothic"/>
      <w:spacing w:val="-10"/>
      <w:sz w:val="11"/>
      <w:szCs w:val="11"/>
      <w:shd w:val="clear" w:color="auto" w:fill="FFFFFF"/>
    </w:rPr>
  </w:style>
  <w:style w:type="paragraph" w:customStyle="1" w:styleId="111">
    <w:name w:val="Основной текст (11)"/>
    <w:basedOn w:val="a0"/>
    <w:link w:val="110"/>
    <w:uiPriority w:val="99"/>
    <w:rsid w:val="0027247A"/>
    <w:pPr>
      <w:widowControl w:val="0"/>
      <w:shd w:val="clear" w:color="auto" w:fill="FFFFFF"/>
      <w:spacing w:before="60" w:after="300" w:line="240" w:lineRule="atLeast"/>
    </w:pPr>
    <w:rPr>
      <w:rFonts w:ascii="Century Gothic" w:hAnsi="Century Gothic" w:cs="Century Gothic"/>
      <w:spacing w:val="-10"/>
      <w:sz w:val="11"/>
      <w:szCs w:val="11"/>
    </w:rPr>
  </w:style>
  <w:style w:type="character" w:customStyle="1" w:styleId="2100">
    <w:name w:val="Основной текст (2) + 10"/>
    <w:aliases w:val="5 pt2,Курсив"/>
    <w:basedOn w:val="21"/>
    <w:uiPriority w:val="99"/>
    <w:rsid w:val="0027247A"/>
    <w:rPr>
      <w:rFonts w:ascii="Times New Roman" w:hAnsi="Times New Roman" w:cs="Times New Roman"/>
      <w:i/>
      <w:iCs/>
      <w:sz w:val="21"/>
      <w:szCs w:val="21"/>
      <w:u w:val="none"/>
      <w:shd w:val="clear" w:color="auto" w:fill="FFFFFF"/>
      <w:lang w:val="en-US" w:eastAsia="en-US"/>
    </w:rPr>
  </w:style>
  <w:style w:type="character" w:customStyle="1" w:styleId="120">
    <w:name w:val="Основной текст (12)_"/>
    <w:basedOn w:val="a1"/>
    <w:link w:val="121"/>
    <w:uiPriority w:val="99"/>
    <w:locked/>
    <w:rsid w:val="0027247A"/>
    <w:rPr>
      <w:rFonts w:ascii="Times New Roman" w:hAnsi="Times New Roman" w:cs="Times New Roman"/>
      <w:i/>
      <w:iCs/>
      <w:sz w:val="21"/>
      <w:szCs w:val="21"/>
      <w:shd w:val="clear" w:color="auto" w:fill="FFFFFF"/>
    </w:rPr>
  </w:style>
  <w:style w:type="paragraph" w:customStyle="1" w:styleId="121">
    <w:name w:val="Основной текст (12)"/>
    <w:basedOn w:val="a0"/>
    <w:link w:val="120"/>
    <w:uiPriority w:val="99"/>
    <w:rsid w:val="0027247A"/>
    <w:pPr>
      <w:widowControl w:val="0"/>
      <w:shd w:val="clear" w:color="auto" w:fill="FFFFFF"/>
      <w:spacing w:before="300" w:after="0" w:line="240" w:lineRule="atLeast"/>
    </w:pPr>
    <w:rPr>
      <w:rFonts w:ascii="Times New Roman" w:hAnsi="Times New Roman" w:cs="Times New Roman"/>
      <w:i/>
      <w:iCs/>
      <w:sz w:val="21"/>
      <w:szCs w:val="21"/>
    </w:rPr>
  </w:style>
  <w:style w:type="character" w:customStyle="1" w:styleId="25">
    <w:name w:val="Заголовок №2_"/>
    <w:basedOn w:val="a1"/>
    <w:link w:val="26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26">
    <w:name w:val="Заголовок №2"/>
    <w:basedOn w:val="a0"/>
    <w:link w:val="25"/>
    <w:uiPriority w:val="99"/>
    <w:rsid w:val="0027247A"/>
    <w:pPr>
      <w:widowControl w:val="0"/>
      <w:shd w:val="clear" w:color="auto" w:fill="FFFFFF"/>
      <w:spacing w:after="420" w:line="240" w:lineRule="atLeast"/>
      <w:jc w:val="center"/>
      <w:outlineLvl w:val="1"/>
    </w:pPr>
    <w:rPr>
      <w:rFonts w:ascii="Times New Roman" w:hAnsi="Times New Roman" w:cs="Times New Roman"/>
      <w:b/>
      <w:bCs/>
    </w:rPr>
  </w:style>
  <w:style w:type="character" w:customStyle="1" w:styleId="27">
    <w:name w:val="Заголовок №2 + Не полужирный"/>
    <w:aliases w:val="Курсив2"/>
    <w:basedOn w:val="25"/>
    <w:uiPriority w:val="99"/>
    <w:rsid w:val="0027247A"/>
    <w:rPr>
      <w:rFonts w:ascii="Times New Roman" w:hAnsi="Times New Roman" w:cs="Times New Roman"/>
      <w:b w:val="0"/>
      <w:bCs w:val="0"/>
      <w:i/>
      <w:iCs/>
      <w:shd w:val="clear" w:color="auto" w:fill="FFFFFF"/>
      <w:lang w:val="en-US" w:eastAsia="en-US"/>
    </w:rPr>
  </w:style>
  <w:style w:type="character" w:customStyle="1" w:styleId="130">
    <w:name w:val="Основной текст (13)_"/>
    <w:basedOn w:val="a1"/>
    <w:link w:val="131"/>
    <w:uiPriority w:val="99"/>
    <w:locked/>
    <w:rsid w:val="0027247A"/>
    <w:rPr>
      <w:rFonts w:ascii="Sylfaen" w:hAnsi="Sylfaen" w:cs="Sylfaen"/>
      <w:shd w:val="clear" w:color="auto" w:fill="FFFFFF"/>
    </w:rPr>
  </w:style>
  <w:style w:type="paragraph" w:customStyle="1" w:styleId="131">
    <w:name w:val="Основной текст (13)"/>
    <w:basedOn w:val="a0"/>
    <w:link w:val="130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Sylfaen" w:hAnsi="Sylfaen" w:cs="Sylfaen"/>
    </w:rPr>
  </w:style>
  <w:style w:type="character" w:customStyle="1" w:styleId="132pt">
    <w:name w:val="Основной текст (13) + Интервал 2 pt"/>
    <w:basedOn w:val="130"/>
    <w:uiPriority w:val="99"/>
    <w:rsid w:val="0027247A"/>
    <w:rPr>
      <w:rFonts w:ascii="Sylfaen" w:hAnsi="Sylfaen" w:cs="Sylfaen"/>
      <w:spacing w:val="40"/>
      <w:shd w:val="clear" w:color="auto" w:fill="FFFFFF"/>
    </w:rPr>
  </w:style>
  <w:style w:type="character" w:customStyle="1" w:styleId="13TimesNewRoman">
    <w:name w:val="Основной текст (13) + Times New Roman"/>
    <w:basedOn w:val="130"/>
    <w:uiPriority w:val="99"/>
    <w:rsid w:val="0027247A"/>
    <w:rPr>
      <w:rFonts w:ascii="Times New Roman" w:hAnsi="Times New Roman" w:cs="Times New Roman"/>
      <w:shd w:val="clear" w:color="auto" w:fill="FFFFFF"/>
    </w:rPr>
  </w:style>
  <w:style w:type="character" w:customStyle="1" w:styleId="140">
    <w:name w:val="Основной текст (14)_"/>
    <w:basedOn w:val="a1"/>
    <w:link w:val="141"/>
    <w:uiPriority w:val="99"/>
    <w:locked/>
    <w:rsid w:val="0027247A"/>
    <w:rPr>
      <w:rFonts w:ascii="MS Reference Sans Serif" w:hAnsi="MS Reference Sans Serif" w:cs="MS Reference Sans Serif"/>
      <w:sz w:val="15"/>
      <w:szCs w:val="15"/>
      <w:shd w:val="clear" w:color="auto" w:fill="FFFFFF"/>
    </w:rPr>
  </w:style>
  <w:style w:type="paragraph" w:customStyle="1" w:styleId="141">
    <w:name w:val="Основной текст (14)"/>
    <w:basedOn w:val="a0"/>
    <w:link w:val="140"/>
    <w:uiPriority w:val="99"/>
    <w:rsid w:val="0027247A"/>
    <w:pPr>
      <w:widowControl w:val="0"/>
      <w:shd w:val="clear" w:color="auto" w:fill="FFFFFF"/>
      <w:spacing w:after="420" w:line="240" w:lineRule="atLeast"/>
    </w:pPr>
    <w:rPr>
      <w:rFonts w:ascii="MS Reference Sans Serif" w:hAnsi="MS Reference Sans Serif" w:cs="MS Reference Sans Serif"/>
      <w:sz w:val="15"/>
      <w:szCs w:val="15"/>
    </w:rPr>
  </w:style>
  <w:style w:type="character" w:customStyle="1" w:styleId="14TimesNewRoman">
    <w:name w:val="Основной текст (14) + Times New Roman"/>
    <w:aliases w:val="4,5 pt1,Курсив1"/>
    <w:basedOn w:val="140"/>
    <w:uiPriority w:val="99"/>
    <w:rsid w:val="0027247A"/>
    <w:rPr>
      <w:rFonts w:ascii="Times New Roman" w:hAnsi="Times New Roman" w:cs="Times New Roman"/>
      <w:i/>
      <w:iCs/>
      <w:sz w:val="9"/>
      <w:szCs w:val="9"/>
      <w:shd w:val="clear" w:color="auto" w:fill="FFFFFF"/>
    </w:rPr>
  </w:style>
  <w:style w:type="character" w:customStyle="1" w:styleId="150">
    <w:name w:val="Основной текст (15)_"/>
    <w:basedOn w:val="a1"/>
    <w:link w:val="151"/>
    <w:uiPriority w:val="99"/>
    <w:locked/>
    <w:rsid w:val="0027247A"/>
    <w:rPr>
      <w:rFonts w:ascii="Times New Roman" w:hAnsi="Times New Roman" w:cs="Times New Roman"/>
      <w:b/>
      <w:bCs/>
      <w:shd w:val="clear" w:color="auto" w:fill="FFFFFF"/>
    </w:rPr>
  </w:style>
  <w:style w:type="paragraph" w:customStyle="1" w:styleId="151">
    <w:name w:val="Основной текст (15)"/>
    <w:basedOn w:val="a0"/>
    <w:link w:val="150"/>
    <w:uiPriority w:val="99"/>
    <w:rsid w:val="0027247A"/>
    <w:pPr>
      <w:widowControl w:val="0"/>
      <w:shd w:val="clear" w:color="auto" w:fill="FFFFFF"/>
      <w:spacing w:before="300" w:after="420" w:line="240" w:lineRule="atLeast"/>
    </w:pPr>
    <w:rPr>
      <w:rFonts w:ascii="Times New Roman" w:hAnsi="Times New Roman" w:cs="Times New Roman"/>
      <w:b/>
      <w:bCs/>
    </w:rPr>
  </w:style>
  <w:style w:type="character" w:customStyle="1" w:styleId="1212pt">
    <w:name w:val="Основной текст (12) + 12 pt"/>
    <w:aliases w:val="Не курсив"/>
    <w:basedOn w:val="120"/>
    <w:uiPriority w:val="99"/>
    <w:rsid w:val="0027247A"/>
    <w:rPr>
      <w:rFonts w:ascii="Times New Roman" w:hAnsi="Times New Roman" w:cs="Times New Roman"/>
      <w:i w:val="0"/>
      <w:iCs w:val="0"/>
      <w:sz w:val="24"/>
      <w:szCs w:val="24"/>
      <w:shd w:val="clear" w:color="auto" w:fill="FFFFFF"/>
    </w:rPr>
  </w:style>
  <w:style w:type="character" w:customStyle="1" w:styleId="16">
    <w:name w:val="Основной текст (16)_"/>
    <w:basedOn w:val="a1"/>
    <w:link w:val="160"/>
    <w:uiPriority w:val="99"/>
    <w:locked/>
    <w:rsid w:val="0027247A"/>
    <w:rPr>
      <w:rFonts w:ascii="Constantia" w:hAnsi="Constantia" w:cs="Constantia"/>
      <w:i/>
      <w:iCs/>
      <w:spacing w:val="30"/>
      <w:sz w:val="19"/>
      <w:szCs w:val="19"/>
      <w:shd w:val="clear" w:color="auto" w:fill="FFFFFF"/>
    </w:rPr>
  </w:style>
  <w:style w:type="paragraph" w:customStyle="1" w:styleId="160">
    <w:name w:val="Основной текст (16)"/>
    <w:basedOn w:val="a0"/>
    <w:link w:val="16"/>
    <w:uiPriority w:val="99"/>
    <w:rsid w:val="0027247A"/>
    <w:pPr>
      <w:widowControl w:val="0"/>
      <w:shd w:val="clear" w:color="auto" w:fill="FFFFFF"/>
      <w:spacing w:before="420" w:after="0" w:line="240" w:lineRule="atLeast"/>
      <w:jc w:val="center"/>
    </w:pPr>
    <w:rPr>
      <w:rFonts w:ascii="Constantia" w:hAnsi="Constantia" w:cs="Constantia"/>
      <w:i/>
      <w:iCs/>
      <w:spacing w:val="30"/>
      <w:sz w:val="19"/>
      <w:szCs w:val="19"/>
    </w:rPr>
  </w:style>
  <w:style w:type="character" w:customStyle="1" w:styleId="af1">
    <w:name w:val="Подпись к таблице"/>
    <w:basedOn w:val="af0"/>
    <w:uiPriority w:val="99"/>
    <w:rsid w:val="003B238F"/>
    <w:rPr>
      <w:rFonts w:ascii="Times New Roman" w:hAnsi="Times New Roman" w:cs="Times New Roman"/>
      <w:b/>
      <w:bCs/>
      <w:u w:val="single"/>
      <w:shd w:val="clear" w:color="auto" w:fill="FFFFFF"/>
    </w:rPr>
  </w:style>
  <w:style w:type="paragraph" w:customStyle="1" w:styleId="142">
    <w:name w:val="Текст 14(основной)"/>
    <w:basedOn w:val="a0"/>
    <w:link w:val="143"/>
    <w:rsid w:val="00282281"/>
    <w:pPr>
      <w:spacing w:after="0" w:line="360" w:lineRule="auto"/>
      <w:ind w:firstLine="708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143">
    <w:name w:val="Текст 14(основной) Знак"/>
    <w:link w:val="142"/>
    <w:rsid w:val="00282281"/>
    <w:rPr>
      <w:rFonts w:ascii="Times New Roman" w:eastAsia="Times New Roman" w:hAnsi="Times New Roman" w:cs="Times New Roman"/>
      <w:sz w:val="28"/>
      <w:szCs w:val="24"/>
    </w:rPr>
  </w:style>
  <w:style w:type="paragraph" w:customStyle="1" w:styleId="Default">
    <w:name w:val="Default"/>
    <w:rsid w:val="00C4424F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styleId="af2">
    <w:name w:val="Strong"/>
    <w:aliases w:val="Обычный1"/>
    <w:qFormat/>
    <w:rsid w:val="00211FF5"/>
    <w:rPr>
      <w:b/>
      <w:bCs/>
    </w:rPr>
  </w:style>
  <w:style w:type="paragraph" w:styleId="43">
    <w:name w:val="toc 4"/>
    <w:basedOn w:val="a0"/>
    <w:next w:val="a0"/>
    <w:autoRedefine/>
    <w:uiPriority w:val="39"/>
    <w:unhideWhenUsed/>
    <w:rsid w:val="005C1298"/>
    <w:pPr>
      <w:spacing w:after="100" w:line="259" w:lineRule="auto"/>
      <w:ind w:left="660"/>
    </w:pPr>
  </w:style>
  <w:style w:type="paragraph" w:styleId="51">
    <w:name w:val="toc 5"/>
    <w:basedOn w:val="a0"/>
    <w:next w:val="a0"/>
    <w:autoRedefine/>
    <w:uiPriority w:val="39"/>
    <w:unhideWhenUsed/>
    <w:rsid w:val="005C1298"/>
    <w:pPr>
      <w:spacing w:after="100" w:line="259" w:lineRule="auto"/>
      <w:ind w:left="880"/>
    </w:pPr>
  </w:style>
  <w:style w:type="paragraph" w:styleId="62">
    <w:name w:val="toc 6"/>
    <w:basedOn w:val="a0"/>
    <w:next w:val="a0"/>
    <w:autoRedefine/>
    <w:uiPriority w:val="39"/>
    <w:unhideWhenUsed/>
    <w:rsid w:val="005C1298"/>
    <w:pPr>
      <w:spacing w:after="100" w:line="259" w:lineRule="auto"/>
      <w:ind w:left="1100"/>
    </w:pPr>
  </w:style>
  <w:style w:type="paragraph" w:styleId="71">
    <w:name w:val="toc 7"/>
    <w:basedOn w:val="a0"/>
    <w:next w:val="a0"/>
    <w:autoRedefine/>
    <w:uiPriority w:val="39"/>
    <w:unhideWhenUsed/>
    <w:rsid w:val="005C1298"/>
    <w:pPr>
      <w:spacing w:after="100" w:line="259" w:lineRule="auto"/>
      <w:ind w:left="1320"/>
    </w:pPr>
  </w:style>
  <w:style w:type="paragraph" w:styleId="8">
    <w:name w:val="toc 8"/>
    <w:basedOn w:val="a0"/>
    <w:next w:val="a0"/>
    <w:autoRedefine/>
    <w:uiPriority w:val="39"/>
    <w:unhideWhenUsed/>
    <w:rsid w:val="005C1298"/>
    <w:pPr>
      <w:spacing w:after="100" w:line="259" w:lineRule="auto"/>
      <w:ind w:left="1540"/>
    </w:pPr>
  </w:style>
  <w:style w:type="paragraph" w:styleId="91">
    <w:name w:val="toc 9"/>
    <w:basedOn w:val="a0"/>
    <w:next w:val="a0"/>
    <w:autoRedefine/>
    <w:uiPriority w:val="39"/>
    <w:unhideWhenUsed/>
    <w:rsid w:val="005C1298"/>
    <w:pPr>
      <w:spacing w:after="100" w:line="259" w:lineRule="auto"/>
      <w:ind w:left="1760"/>
    </w:pPr>
  </w:style>
  <w:style w:type="paragraph" w:styleId="af3">
    <w:name w:val="No Spacing"/>
    <w:aliases w:val="Таблица - шапка"/>
    <w:uiPriority w:val="99"/>
    <w:qFormat/>
    <w:rsid w:val="00960E9F"/>
    <w:pPr>
      <w:spacing w:after="0" w:line="240" w:lineRule="auto"/>
    </w:pPr>
  </w:style>
  <w:style w:type="character" w:customStyle="1" w:styleId="40">
    <w:name w:val="Заголовок 4 Знак"/>
    <w:basedOn w:val="a1"/>
    <w:link w:val="4"/>
    <w:rsid w:val="00802C85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styleId="af4">
    <w:name w:val="page number"/>
    <w:basedOn w:val="a1"/>
    <w:rsid w:val="00802C85"/>
  </w:style>
  <w:style w:type="paragraph" w:styleId="af5">
    <w:name w:val="Document Map"/>
    <w:basedOn w:val="a0"/>
    <w:link w:val="af6"/>
    <w:semiHidden/>
    <w:rsid w:val="00802C85"/>
    <w:pPr>
      <w:shd w:val="clear" w:color="auto" w:fill="000080"/>
    </w:pPr>
    <w:rPr>
      <w:rFonts w:ascii="Tahoma" w:eastAsia="Times New Roman" w:hAnsi="Tahoma" w:cs="Tahoma"/>
      <w:sz w:val="20"/>
      <w:szCs w:val="20"/>
      <w:lang w:eastAsia="en-US"/>
    </w:rPr>
  </w:style>
  <w:style w:type="character" w:customStyle="1" w:styleId="af6">
    <w:name w:val="Схема документа Знак"/>
    <w:basedOn w:val="a1"/>
    <w:link w:val="af5"/>
    <w:semiHidden/>
    <w:rsid w:val="00802C85"/>
    <w:rPr>
      <w:rFonts w:ascii="Tahoma" w:eastAsia="Times New Roman" w:hAnsi="Tahoma" w:cs="Tahoma"/>
      <w:sz w:val="20"/>
      <w:szCs w:val="20"/>
      <w:shd w:val="clear" w:color="auto" w:fill="000080"/>
      <w:lang w:eastAsia="en-US"/>
    </w:rPr>
  </w:style>
  <w:style w:type="paragraph" w:styleId="af7">
    <w:name w:val="Normal (Web)"/>
    <w:aliases w:val="Обычный (Web)1,Обычный (веб) Знак,Обычный (Web)"/>
    <w:basedOn w:val="a0"/>
    <w:uiPriority w:val="99"/>
    <w:rsid w:val="00802C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8">
    <w:name w:val="Body Text"/>
    <w:basedOn w:val="a0"/>
    <w:link w:val="af9"/>
    <w:rsid w:val="00802C85"/>
    <w:pPr>
      <w:spacing w:after="0" w:line="240" w:lineRule="auto"/>
      <w:jc w:val="both"/>
    </w:pPr>
    <w:rPr>
      <w:rFonts w:ascii="Times New Roman" w:eastAsia="Times New Roman" w:hAnsi="Times New Roman" w:cs="Times New Roman"/>
      <w:sz w:val="26"/>
      <w:szCs w:val="20"/>
    </w:rPr>
  </w:style>
  <w:style w:type="character" w:customStyle="1" w:styleId="af9">
    <w:name w:val="Основной текст Знак"/>
    <w:basedOn w:val="a1"/>
    <w:link w:val="af8"/>
    <w:rsid w:val="00802C85"/>
    <w:rPr>
      <w:rFonts w:ascii="Times New Roman" w:eastAsia="Times New Roman" w:hAnsi="Times New Roman" w:cs="Times New Roman"/>
      <w:sz w:val="26"/>
      <w:szCs w:val="20"/>
    </w:rPr>
  </w:style>
  <w:style w:type="paragraph" w:customStyle="1" w:styleId="afa">
    <w:name w:val="Знак"/>
    <w:basedOn w:val="a0"/>
    <w:rsid w:val="00802C85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 w:eastAsia="en-US"/>
    </w:rPr>
  </w:style>
  <w:style w:type="paragraph" w:styleId="afb">
    <w:name w:val="Body Text Indent"/>
    <w:basedOn w:val="a0"/>
    <w:link w:val="afc"/>
    <w:rsid w:val="00802C85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c">
    <w:name w:val="Основной текст с отступом Знак"/>
    <w:basedOn w:val="a1"/>
    <w:link w:val="afb"/>
    <w:rsid w:val="00802C85"/>
    <w:rPr>
      <w:rFonts w:ascii="Times New Roman" w:eastAsia="Times New Roman" w:hAnsi="Times New Roman" w:cs="Times New Roman"/>
      <w:sz w:val="28"/>
      <w:szCs w:val="20"/>
    </w:rPr>
  </w:style>
  <w:style w:type="paragraph" w:styleId="afd">
    <w:name w:val="caption"/>
    <w:basedOn w:val="a0"/>
    <w:next w:val="a0"/>
    <w:qFormat/>
    <w:rsid w:val="00802C85"/>
    <w:pPr>
      <w:spacing w:before="120" w:after="120" w:line="240" w:lineRule="auto"/>
    </w:pPr>
    <w:rPr>
      <w:rFonts w:ascii="Times New Roman" w:eastAsia="Times New Roman" w:hAnsi="Times New Roman" w:cs="Times New Roman"/>
      <w:b/>
      <w:bCs/>
      <w:sz w:val="20"/>
      <w:szCs w:val="20"/>
    </w:rPr>
  </w:style>
  <w:style w:type="paragraph" w:customStyle="1" w:styleId="ConsPlusNonformat">
    <w:name w:val="ConsPlusNonformat"/>
    <w:rsid w:val="00802C85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PlusNormal">
    <w:name w:val="ConsPlusNormal"/>
    <w:rsid w:val="00802C8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TimesNewRoman">
    <w:name w:val="Times New Roman"/>
    <w:basedOn w:val="a0"/>
    <w:rsid w:val="00802C85"/>
    <w:pPr>
      <w:tabs>
        <w:tab w:val="right" w:leader="dot" w:pos="10195"/>
      </w:tabs>
      <w:spacing w:after="0"/>
      <w:jc w:val="both"/>
    </w:pPr>
    <w:rPr>
      <w:rFonts w:ascii="Times New Roman" w:eastAsia="Times New Roman" w:hAnsi="Times New Roman" w:cs="Times New Roman"/>
      <w:noProof/>
      <w:sz w:val="28"/>
      <w:szCs w:val="28"/>
      <w:lang w:eastAsia="en-US"/>
    </w:rPr>
  </w:style>
  <w:style w:type="character" w:styleId="afe">
    <w:name w:val="Placeholder Text"/>
    <w:basedOn w:val="a1"/>
    <w:uiPriority w:val="99"/>
    <w:semiHidden/>
    <w:rsid w:val="00865928"/>
    <w:rPr>
      <w:color w:val="808080"/>
    </w:rPr>
  </w:style>
  <w:style w:type="character" w:styleId="aff">
    <w:name w:val="annotation reference"/>
    <w:basedOn w:val="a1"/>
    <w:uiPriority w:val="99"/>
    <w:semiHidden/>
    <w:unhideWhenUsed/>
    <w:rsid w:val="00AF0B08"/>
    <w:rPr>
      <w:sz w:val="16"/>
      <w:szCs w:val="16"/>
    </w:rPr>
  </w:style>
  <w:style w:type="paragraph" w:styleId="aff0">
    <w:name w:val="annotation text"/>
    <w:basedOn w:val="a0"/>
    <w:link w:val="aff1"/>
    <w:uiPriority w:val="99"/>
    <w:semiHidden/>
    <w:unhideWhenUsed/>
    <w:rsid w:val="00AF0B08"/>
    <w:pPr>
      <w:spacing w:line="240" w:lineRule="auto"/>
    </w:pPr>
    <w:rPr>
      <w:sz w:val="20"/>
      <w:szCs w:val="20"/>
    </w:rPr>
  </w:style>
  <w:style w:type="character" w:customStyle="1" w:styleId="aff1">
    <w:name w:val="Текст примечания Знак"/>
    <w:basedOn w:val="a1"/>
    <w:link w:val="aff0"/>
    <w:uiPriority w:val="99"/>
    <w:semiHidden/>
    <w:rsid w:val="00AF0B08"/>
    <w:rPr>
      <w:sz w:val="20"/>
      <w:szCs w:val="20"/>
    </w:rPr>
  </w:style>
  <w:style w:type="paragraph" w:styleId="aff2">
    <w:name w:val="annotation subject"/>
    <w:basedOn w:val="aff0"/>
    <w:next w:val="aff0"/>
    <w:link w:val="aff3"/>
    <w:uiPriority w:val="99"/>
    <w:semiHidden/>
    <w:unhideWhenUsed/>
    <w:rsid w:val="00AF0B08"/>
    <w:rPr>
      <w:b/>
      <w:bCs/>
    </w:rPr>
  </w:style>
  <w:style w:type="character" w:customStyle="1" w:styleId="aff3">
    <w:name w:val="Тема примечания Знак"/>
    <w:basedOn w:val="aff1"/>
    <w:link w:val="aff2"/>
    <w:uiPriority w:val="99"/>
    <w:semiHidden/>
    <w:rsid w:val="00AF0B08"/>
    <w:rPr>
      <w:b/>
      <w:bCs/>
      <w:sz w:val="20"/>
      <w:szCs w:val="20"/>
    </w:rPr>
  </w:style>
  <w:style w:type="character" w:customStyle="1" w:styleId="s4">
    <w:name w:val="s4"/>
    <w:basedOn w:val="a1"/>
    <w:rsid w:val="00AE1E31"/>
  </w:style>
  <w:style w:type="paragraph" w:styleId="aff4">
    <w:name w:val="Title"/>
    <w:basedOn w:val="a0"/>
    <w:link w:val="aff5"/>
    <w:qFormat/>
    <w:rsid w:val="00AE1E31"/>
    <w:pPr>
      <w:spacing w:after="0" w:line="240" w:lineRule="auto"/>
      <w:jc w:val="center"/>
    </w:pPr>
    <w:rPr>
      <w:rFonts w:ascii="Courier New" w:eastAsia="Times New Roman" w:hAnsi="Courier New" w:cs="Times New Roman"/>
      <w:b/>
      <w:sz w:val="40"/>
      <w:szCs w:val="20"/>
    </w:rPr>
  </w:style>
  <w:style w:type="character" w:customStyle="1" w:styleId="aff5">
    <w:name w:val="Название Знак"/>
    <w:basedOn w:val="a1"/>
    <w:link w:val="aff4"/>
    <w:rsid w:val="00AE1E31"/>
    <w:rPr>
      <w:rFonts w:ascii="Courier New" w:eastAsia="Times New Roman" w:hAnsi="Courier New" w:cs="Times New Roman"/>
      <w:b/>
      <w:sz w:val="40"/>
      <w:szCs w:val="20"/>
    </w:rPr>
  </w:style>
  <w:style w:type="paragraph" w:customStyle="1" w:styleId="p6">
    <w:name w:val="p6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7">
    <w:name w:val="p17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19">
    <w:name w:val="p19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4">
    <w:name w:val="p4"/>
    <w:basedOn w:val="a0"/>
    <w:rsid w:val="001141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8">
    <w:name w:val="p8"/>
    <w:basedOn w:val="a0"/>
    <w:rsid w:val="00222D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44">
    <w:name w:val="Текст 14(поцентру)"/>
    <w:basedOn w:val="a0"/>
    <w:link w:val="145"/>
    <w:autoRedefine/>
    <w:rsid w:val="00097545"/>
    <w:pPr>
      <w:spacing w:after="0" w:line="240" w:lineRule="auto"/>
      <w:jc w:val="both"/>
    </w:pPr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45">
    <w:name w:val="Текст 14(поцентру) Знак"/>
    <w:link w:val="144"/>
    <w:rsid w:val="00097545"/>
    <w:rPr>
      <w:rFonts w:ascii="Times New Roman" w:eastAsia="Times New Roman" w:hAnsi="Times New Roman" w:cs="Times New Roman"/>
      <w:bCs/>
      <w:sz w:val="24"/>
      <w:szCs w:val="24"/>
    </w:rPr>
  </w:style>
  <w:style w:type="character" w:customStyle="1" w:styleId="17">
    <w:name w:val="Основной текст Знак1"/>
    <w:uiPriority w:val="99"/>
    <w:locked/>
    <w:rsid w:val="00097545"/>
    <w:rPr>
      <w:rFonts w:ascii="Times New Roman" w:hAnsi="Times New Roman" w:cs="Times New Roman" w:hint="default"/>
      <w:sz w:val="27"/>
      <w:szCs w:val="27"/>
      <w:shd w:val="clear" w:color="auto" w:fill="FFFFFF"/>
    </w:rPr>
  </w:style>
  <w:style w:type="paragraph" w:customStyle="1" w:styleId="aff6">
    <w:name w:val="Прижатый влево"/>
    <w:basedOn w:val="a0"/>
    <w:next w:val="a0"/>
    <w:uiPriority w:val="99"/>
    <w:rsid w:val="0009754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Times New Roman"/>
      <w:sz w:val="24"/>
      <w:szCs w:val="24"/>
    </w:rPr>
  </w:style>
  <w:style w:type="paragraph" w:customStyle="1" w:styleId="a">
    <w:name w:val="Нумерация таблицы"/>
    <w:basedOn w:val="a0"/>
    <w:next w:val="a0"/>
    <w:link w:val="aff7"/>
    <w:qFormat/>
    <w:rsid w:val="006F327D"/>
    <w:pPr>
      <w:numPr>
        <w:numId w:val="10"/>
      </w:numPr>
      <w:suppressAutoHyphens/>
      <w:spacing w:before="240" w:after="60"/>
      <w:ind w:left="-142" w:firstLine="425"/>
      <w:jc w:val="both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aff7">
    <w:name w:val="Нумерация таблицы Знак"/>
    <w:link w:val="a"/>
    <w:rsid w:val="006F327D"/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aff8">
    <w:name w:val="Рисунок Нумерация"/>
    <w:basedOn w:val="a0"/>
    <w:next w:val="a0"/>
    <w:link w:val="aff9"/>
    <w:autoRedefine/>
    <w:qFormat/>
    <w:rsid w:val="00DF4917"/>
    <w:pPr>
      <w:suppressAutoHyphens/>
      <w:spacing w:before="120" w:after="240" w:line="300" w:lineRule="auto"/>
      <w:jc w:val="center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aff9">
    <w:name w:val="Рисунок Нумерация Знак"/>
    <w:link w:val="aff8"/>
    <w:rsid w:val="00DF4917"/>
    <w:rPr>
      <w:rFonts w:ascii="Times New Roman" w:eastAsia="Times New Roman" w:hAnsi="Times New Roman" w:cs="Times New Roman"/>
      <w:sz w:val="24"/>
      <w:szCs w:val="24"/>
      <w:lang w:eastAsia="en-US"/>
    </w:rPr>
  </w:style>
  <w:style w:type="character" w:customStyle="1" w:styleId="x-btn-inner">
    <w:name w:val="x-btn-inner"/>
    <w:basedOn w:val="a1"/>
    <w:rsid w:val="003B426A"/>
  </w:style>
  <w:style w:type="paragraph" w:customStyle="1" w:styleId="TableParagraph">
    <w:name w:val="Table Paragraph"/>
    <w:basedOn w:val="a0"/>
    <w:uiPriority w:val="1"/>
    <w:qFormat/>
    <w:rsid w:val="008E0BF5"/>
    <w:pPr>
      <w:widowControl w:val="0"/>
      <w:spacing w:after="0" w:line="240" w:lineRule="auto"/>
    </w:pPr>
    <w:rPr>
      <w:rFonts w:eastAsiaTheme="minorHAnsi"/>
      <w:lang w:val="en-US" w:eastAsia="en-US"/>
    </w:rPr>
  </w:style>
  <w:style w:type="table" w:customStyle="1" w:styleId="TableNormal">
    <w:name w:val="Table Normal"/>
    <w:uiPriority w:val="2"/>
    <w:semiHidden/>
    <w:unhideWhenUsed/>
    <w:qFormat/>
    <w:rsid w:val="00213403"/>
    <w:pPr>
      <w:widowControl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formattext">
    <w:name w:val="formattext"/>
    <w:basedOn w:val="a0"/>
    <w:rsid w:val="00BA62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style-span">
    <w:name w:val="apple-style-span"/>
    <w:basedOn w:val="a1"/>
    <w:rsid w:val="00CE2A37"/>
  </w:style>
  <w:style w:type="character" w:customStyle="1" w:styleId="72">
    <w:name w:val="Знак Знак7"/>
    <w:locked/>
    <w:rsid w:val="002274FA"/>
    <w:rPr>
      <w:rFonts w:ascii="Tahoma" w:hAnsi="Tahoma"/>
      <w:color w:val="2E3432"/>
      <w:kern w:val="36"/>
      <w:sz w:val="38"/>
      <w:szCs w:val="38"/>
      <w:lang w:eastAsia="ru-RU" w:bidi="ar-S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51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4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89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334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9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189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95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16781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51037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801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7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37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4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8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20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206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90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9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7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93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634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191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119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5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470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1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39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85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80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93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709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17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30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01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3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478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05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85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10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89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113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22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103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9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458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5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89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footer" Target="footer6.xm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oter" Target="footer4.xml"/><Relationship Id="rId42" Type="http://schemas.openxmlformats.org/officeDocument/2006/relationships/image" Target="media/image21.png"/><Relationship Id="rId47" Type="http://schemas.openxmlformats.org/officeDocument/2006/relationships/footer" Target="footer8.xml"/><Relationship Id="rId50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oter" Target="footer3.xml"/><Relationship Id="rId38" Type="http://schemas.openxmlformats.org/officeDocument/2006/relationships/header" Target="header8.xml"/><Relationship Id="rId46" Type="http://schemas.openxmlformats.org/officeDocument/2006/relationships/header" Target="header1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eader" Target="header3.xml"/><Relationship Id="rId41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header" Target="header5.xml"/><Relationship Id="rId37" Type="http://schemas.openxmlformats.org/officeDocument/2006/relationships/header" Target="header7.xml"/><Relationship Id="rId40" Type="http://schemas.openxmlformats.org/officeDocument/2006/relationships/image" Target="media/image19.png"/><Relationship Id="rId45" Type="http://schemas.openxmlformats.org/officeDocument/2006/relationships/footer" Target="footer7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header" Target="header2.xml"/><Relationship Id="rId36" Type="http://schemas.openxmlformats.org/officeDocument/2006/relationships/footer" Target="footer5.xml"/><Relationship Id="rId49" Type="http://schemas.openxmlformats.org/officeDocument/2006/relationships/fontTable" Target="fontTable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footer" Target="footer2.xml"/><Relationship Id="rId44" Type="http://schemas.openxmlformats.org/officeDocument/2006/relationships/header" Target="header10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header" Target="header4.xml"/><Relationship Id="rId35" Type="http://schemas.openxmlformats.org/officeDocument/2006/relationships/header" Target="header6.xml"/><Relationship Id="rId43" Type="http://schemas.openxmlformats.org/officeDocument/2006/relationships/header" Target="header9.xml"/><Relationship Id="rId48" Type="http://schemas.openxmlformats.org/officeDocument/2006/relationships/header" Target="header12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15FC883-FD4B-4042-BF1F-47054862DA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19001</TotalTime>
  <Pages>73</Pages>
  <Words>17641</Words>
  <Characters>100556</Characters>
  <Application>Microsoft Office Word</Application>
  <DocSecurity>0</DocSecurity>
  <Lines>837</Lines>
  <Paragraphs>235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117962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ООО "ХП"</dc:creator>
  <cp:lastModifiedBy>Пользователь Windows</cp:lastModifiedBy>
  <cp:revision>510</cp:revision>
  <cp:lastPrinted>2019-11-11T13:59:00Z</cp:lastPrinted>
  <dcterms:created xsi:type="dcterms:W3CDTF">2018-05-31T19:02:00Z</dcterms:created>
  <dcterms:modified xsi:type="dcterms:W3CDTF">2020-11-05T06:55:00Z</dcterms:modified>
</cp:coreProperties>
</file>