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6352" w:rsidRPr="00246352" w:rsidRDefault="007A61B1" w:rsidP="00C97F3C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Подача дополнительных документов</w:t>
      </w:r>
    </w:p>
    <w:p w:rsidR="003B6722" w:rsidRDefault="003B6722" w:rsidP="00C97F3C">
      <w:pPr>
        <w:contextualSpacing/>
      </w:pPr>
    </w:p>
    <w:p w:rsidR="000A6744" w:rsidRDefault="00246352" w:rsidP="000A674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«Личный кабинет правообладателя</w:t>
      </w:r>
      <w:r w:rsidR="000A6744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доступен по ссылке </w:t>
      </w:r>
      <w:hyperlink r:id="rId5" w:history="1">
        <w:r w:rsidRPr="000C397F">
          <w:rPr>
            <w:rStyle w:val="a6"/>
            <w:rFonts w:ascii="Times New Roman" w:eastAsia="Times New Roman" w:hAnsi="Times New Roman" w:cs="Times New Roman"/>
            <w:sz w:val="24"/>
            <w:szCs w:val="24"/>
            <w:lang w:eastAsia="ru-RU"/>
          </w:rPr>
          <w:t>https://lk.rosreestr.ru</w:t>
        </w:r>
      </w:hyperlink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после авторизации в окне «Входа» </w:t>
      </w:r>
      <w:r w:rsidR="000A6744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пользователь попадает в основное меню «Личного кабинета правообладателя».</w:t>
      </w:r>
    </w:p>
    <w:p w:rsidR="003B6722" w:rsidRPr="00246352" w:rsidRDefault="003B6722" w:rsidP="00C97F3C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B6722" w:rsidRDefault="008A723D">
      <w:r>
        <w:rPr>
          <w:noProof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947420</wp:posOffset>
            </wp:positionH>
            <wp:positionV relativeFrom="paragraph">
              <wp:posOffset>47901</wp:posOffset>
            </wp:positionV>
            <wp:extent cx="2361841" cy="2393079"/>
            <wp:effectExtent l="19050" t="0" r="359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2283" cy="239352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B6722" w:rsidRDefault="003B6722"/>
    <w:p w:rsidR="003B6722" w:rsidRDefault="003B6722"/>
    <w:p w:rsidR="003B6722" w:rsidRDefault="003B6722"/>
    <w:p w:rsidR="003B6722" w:rsidRDefault="003B6722"/>
    <w:p w:rsidR="003B6722" w:rsidRDefault="003B6722"/>
    <w:p w:rsidR="003B6722" w:rsidRDefault="003B6722"/>
    <w:p w:rsidR="003B6722" w:rsidRDefault="003B6722"/>
    <w:p w:rsidR="000A6744" w:rsidRDefault="007A61B1" w:rsidP="000A674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п</w:t>
      </w:r>
      <w:r w:rsidRPr="007A61B1">
        <w:rPr>
          <w:rFonts w:ascii="Times New Roman" w:eastAsia="Times New Roman" w:hAnsi="Times New Roman" w:cs="Times New Roman"/>
          <w:sz w:val="24"/>
          <w:szCs w:val="24"/>
          <w:lang w:eastAsia="ru-RU"/>
        </w:rPr>
        <w:t>редставлени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я</w:t>
      </w:r>
      <w:r w:rsidRPr="007A61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дополнительных документов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 ранее поданному заявлению необходимо н</w:t>
      </w:r>
      <w:r w:rsidR="005B25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 </w:t>
      </w:r>
      <w:r w:rsidR="000A6744">
        <w:rPr>
          <w:rFonts w:ascii="Times New Roman" w:eastAsia="Times New Roman" w:hAnsi="Times New Roman" w:cs="Times New Roman"/>
          <w:sz w:val="24"/>
          <w:szCs w:val="24"/>
          <w:lang w:eastAsia="ru-RU"/>
        </w:rPr>
        <w:t>вкладке</w:t>
      </w:r>
      <w:r w:rsidR="005B25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</w:t>
      </w:r>
      <w:r w:rsidR="005B252F" w:rsidRPr="007A61B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Услуги и сервисы</w:t>
      </w:r>
      <w:r w:rsidR="005B252F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="000A6744" w:rsidRPr="000A67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A6744" w:rsidRPr="005B252F">
        <w:rPr>
          <w:rFonts w:ascii="Times New Roman" w:eastAsia="Times New Roman" w:hAnsi="Times New Roman" w:cs="Times New Roman"/>
          <w:sz w:val="24"/>
          <w:szCs w:val="24"/>
          <w:lang w:eastAsia="ru-RU"/>
        </w:rPr>
        <w:t>→</w:t>
      </w:r>
      <w:r w:rsidR="000A67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A6744" w:rsidRPr="003B67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нажать на гиперссылку </w:t>
      </w:r>
      <w:r w:rsidR="000A6744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="000A6744" w:rsidRPr="007A61B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Иное</w:t>
      </w:r>
      <w:r w:rsidR="000A67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r w:rsidR="000A6744" w:rsidRPr="005B252F">
        <w:rPr>
          <w:rFonts w:ascii="Times New Roman" w:eastAsia="Times New Roman" w:hAnsi="Times New Roman" w:cs="Times New Roman"/>
          <w:sz w:val="24"/>
          <w:szCs w:val="24"/>
          <w:lang w:eastAsia="ru-RU"/>
        </w:rPr>
        <w:t>→</w:t>
      </w:r>
      <w:r w:rsidR="000A6744" w:rsidRPr="003B67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пользователю откроется список услуг, которые </w:t>
      </w:r>
      <w:r w:rsidR="000A6744">
        <w:rPr>
          <w:rFonts w:ascii="Times New Roman" w:eastAsia="Times New Roman" w:hAnsi="Times New Roman" w:cs="Times New Roman"/>
          <w:sz w:val="24"/>
          <w:szCs w:val="24"/>
          <w:lang w:eastAsia="ru-RU"/>
        </w:rPr>
        <w:t>относятся к данному разделу:</w:t>
      </w:r>
    </w:p>
    <w:p w:rsidR="00CE64F2" w:rsidRDefault="00CE64F2" w:rsidP="005B252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6352" w:rsidRDefault="009E4F3C" w:rsidP="005B252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E4F3C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75648" behindDoc="1" locked="0" layoutInCell="1" allowOverlap="1">
            <wp:simplePos x="0" y="0"/>
            <wp:positionH relativeFrom="column">
              <wp:posOffset>559231</wp:posOffset>
            </wp:positionH>
            <wp:positionV relativeFrom="paragraph">
              <wp:posOffset>32157</wp:posOffset>
            </wp:positionV>
            <wp:extent cx="5191305" cy="974785"/>
            <wp:effectExtent l="19050" t="0" r="0" b="0"/>
            <wp:wrapNone/>
            <wp:docPr id="9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90407" cy="9747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46352" w:rsidRDefault="00246352" w:rsidP="005B252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6352" w:rsidRDefault="00246352" w:rsidP="005B252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6352" w:rsidRDefault="00246352" w:rsidP="005B252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6352" w:rsidRDefault="00246352" w:rsidP="005B252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6352" w:rsidRDefault="00D44951" w:rsidP="0024635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951">
        <w:rPr>
          <w:rFonts w:ascii="Times New Roman" w:eastAsia="Times New Roman" w:hAnsi="Times New Roman" w:cs="Times New Roman"/>
          <w:noProof/>
          <w:color w:val="FF0000"/>
          <w:sz w:val="24"/>
          <w:szCs w:val="24"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8" type="#_x0000_t32" style="position:absolute;left:0;text-align:left;margin-left:43.2pt;margin-top:7.15pt;width:31.25pt;height:23.1pt;flip:y;z-index:251680768" o:connectortype="straight" strokecolor="red" strokeweight="2.5pt">
            <v:stroke endarrow="block"/>
          </v:shape>
        </w:pict>
      </w:r>
    </w:p>
    <w:p w:rsidR="003B6722" w:rsidRDefault="007A61B1">
      <w:r>
        <w:rPr>
          <w:noProof/>
          <w:lang w:eastAsia="ru-RU"/>
        </w:rPr>
        <w:drawing>
          <wp:anchor distT="0" distB="0" distL="114300" distR="114300" simplePos="0" relativeHeight="251673600" behindDoc="1" locked="0" layoutInCell="1" allowOverlap="1">
            <wp:simplePos x="0" y="0"/>
            <wp:positionH relativeFrom="column">
              <wp:posOffset>774892</wp:posOffset>
            </wp:positionH>
            <wp:positionV relativeFrom="paragraph">
              <wp:posOffset>27557</wp:posOffset>
            </wp:positionV>
            <wp:extent cx="3655803" cy="3518604"/>
            <wp:effectExtent l="19050" t="0" r="1797" b="0"/>
            <wp:wrapNone/>
            <wp:docPr id="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255" cy="352000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B6722" w:rsidRDefault="003B6722"/>
    <w:p w:rsidR="003B6722" w:rsidRDefault="003B6722"/>
    <w:p w:rsidR="003B6722" w:rsidRDefault="003B6722"/>
    <w:p w:rsidR="003B6722" w:rsidRDefault="003B6722"/>
    <w:p w:rsidR="003B6722" w:rsidRDefault="003B6722"/>
    <w:p w:rsidR="003B6722" w:rsidRDefault="003B6722"/>
    <w:p w:rsidR="003B6722" w:rsidRDefault="00D44951">
      <w:r w:rsidRPr="00D44951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shape id="_x0000_s1029" type="#_x0000_t32" style="position:absolute;margin-left:56.55pt;margin-top:11.3pt;width:31.25pt;height:23.1pt;flip:y;z-index:251681792" o:connectortype="straight" strokecolor="red" strokeweight="2.5pt">
            <v:stroke endarrow="block"/>
          </v:shape>
        </w:pict>
      </w:r>
    </w:p>
    <w:p w:rsidR="005B252F" w:rsidRDefault="005B252F" w:rsidP="005B252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A61B1" w:rsidRDefault="007A61B1" w:rsidP="005B252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A61B1" w:rsidRDefault="00D44951" w:rsidP="005B252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oval id="_x0000_s1031" style="position:absolute;left:0;text-align:left;margin-left:61.55pt;margin-top:11.45pt;width:125pt;height:17.65pt;z-index:251682816" filled="f" strokeweight="1.5pt"/>
        </w:pict>
      </w:r>
    </w:p>
    <w:p w:rsidR="007A61B1" w:rsidRDefault="007A61B1" w:rsidP="005B252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A61B1" w:rsidRDefault="007A61B1" w:rsidP="005B252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A61B1" w:rsidRDefault="007A61B1" w:rsidP="005B252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A61B1" w:rsidRDefault="007A61B1" w:rsidP="007A61B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61B1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того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A61B1">
        <w:rPr>
          <w:rFonts w:ascii="Times New Roman" w:eastAsia="Times New Roman" w:hAnsi="Times New Roman" w:cs="Times New Roman"/>
          <w:sz w:val="24"/>
          <w:szCs w:val="24"/>
          <w:lang w:eastAsia="ru-RU"/>
        </w:rPr>
        <w:t>чтобы воспользоваться услугой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</w:t>
      </w:r>
      <w:r w:rsidRPr="007A61B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Представление дополнительных документов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Pr="007A61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необходимо нажать на </w:t>
      </w:r>
      <w:r w:rsidR="000A6744">
        <w:rPr>
          <w:rFonts w:ascii="Times New Roman" w:eastAsia="Times New Roman" w:hAnsi="Times New Roman" w:cs="Times New Roman"/>
          <w:sz w:val="24"/>
          <w:szCs w:val="24"/>
          <w:lang w:eastAsia="ru-RU"/>
        </w:rPr>
        <w:t>соответствующую</w:t>
      </w:r>
      <w:r w:rsidRPr="007A61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гиперссылку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A61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разделе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Pr="007A61B1">
        <w:rPr>
          <w:rFonts w:ascii="Times New Roman" w:eastAsia="Times New Roman" w:hAnsi="Times New Roman" w:cs="Times New Roman"/>
          <w:sz w:val="24"/>
          <w:szCs w:val="24"/>
          <w:lang w:eastAsia="ru-RU"/>
        </w:rPr>
        <w:t>Иное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r w:rsidRPr="005B252F">
        <w:rPr>
          <w:rFonts w:ascii="Times New Roman" w:eastAsia="Times New Roman" w:hAnsi="Times New Roman" w:cs="Times New Roman"/>
          <w:sz w:val="24"/>
          <w:szCs w:val="24"/>
          <w:lang w:eastAsia="ru-RU"/>
        </w:rPr>
        <w:t>→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A61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откроется форма заполнения услуги. </w:t>
      </w:r>
    </w:p>
    <w:p w:rsidR="005B252F" w:rsidRPr="005B252F" w:rsidRDefault="007D4DBB" w:rsidP="007D4DB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 xml:space="preserve">На </w:t>
      </w:r>
      <w:r w:rsidR="005B252F" w:rsidRPr="005B252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шаге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1 «Согласие на обработку персональных данных»</w:t>
      </w:r>
      <w:r w:rsidR="005B252F" w:rsidRPr="005B25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необходимо установить чек-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бокс о согласии на обработку </w:t>
      </w:r>
      <w:r w:rsidR="005B252F" w:rsidRPr="005B252F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персональных данных и подтверждении достоверности предоставляемых сведений</w:t>
      </w:r>
      <w:r w:rsidR="005B25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B252F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3526407" cy="263731"/>
            <wp:effectExtent l="19050" t="0" r="0" b="0"/>
            <wp:docPr id="34" name="Рисунок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8728" cy="26988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5B252F" w:rsidRPr="005B252F">
        <w:rPr>
          <w:rFonts w:ascii="Times New Roman" w:eastAsia="Times New Roman" w:hAnsi="Times New Roman" w:cs="Times New Roman"/>
          <w:sz w:val="24"/>
          <w:szCs w:val="24"/>
          <w:lang w:eastAsia="ru-RU"/>
        </w:rPr>
        <w:t>, после чего нажать на кнопку</w:t>
      </w:r>
      <w:r w:rsidR="005B25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B252F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15788" cy="286498"/>
            <wp:effectExtent l="19050" t="0" r="0" b="0"/>
            <wp:docPr id="3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5517" cy="28634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B6722" w:rsidRDefault="005B252F">
      <w:r>
        <w:rPr>
          <w:noProof/>
          <w:lang w:eastAsia="ru-RU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550605</wp:posOffset>
            </wp:positionH>
            <wp:positionV relativeFrom="paragraph">
              <wp:posOffset>192549</wp:posOffset>
            </wp:positionV>
            <wp:extent cx="4568933" cy="3243532"/>
            <wp:effectExtent l="19050" t="0" r="3067" b="0"/>
            <wp:wrapNone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 t="432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68933" cy="324353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B6722" w:rsidRDefault="003B6722"/>
    <w:p w:rsidR="003B6722" w:rsidRDefault="003B6722"/>
    <w:p w:rsidR="003B6722" w:rsidRDefault="003B6722"/>
    <w:p w:rsidR="003B6722" w:rsidRDefault="003B6722"/>
    <w:p w:rsidR="003B6722" w:rsidRDefault="003B6722"/>
    <w:p w:rsidR="003B6722" w:rsidRDefault="003B6722"/>
    <w:p w:rsidR="003B6722" w:rsidRDefault="003B6722"/>
    <w:p w:rsidR="003B6722" w:rsidRDefault="003B6722"/>
    <w:p w:rsidR="003B6722" w:rsidRDefault="003B6722"/>
    <w:p w:rsidR="003B6722" w:rsidRDefault="003B6722"/>
    <w:p w:rsidR="00F53A25" w:rsidRDefault="00F53A25" w:rsidP="005B252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B252F" w:rsidRPr="005B252F" w:rsidRDefault="007D4DBB" w:rsidP="005B252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На </w:t>
      </w:r>
      <w:r w:rsidR="005B252F" w:rsidRPr="005B252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шаге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2 «Данные о заявителе»</w:t>
      </w:r>
      <w:r w:rsidR="005B252F" w:rsidRPr="005B25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отображаются </w:t>
      </w:r>
      <w:proofErr w:type="spellStart"/>
      <w:r w:rsidR="005B252F" w:rsidRPr="005B252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предзаполненные</w:t>
      </w:r>
      <w:proofErr w:type="spellEnd"/>
      <w:r w:rsidR="005B252F" w:rsidRPr="005B25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данные о физическом ли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це, </w:t>
      </w:r>
      <w:r w:rsidR="005B252F" w:rsidRPr="005B252F">
        <w:rPr>
          <w:rFonts w:ascii="Times New Roman" w:eastAsia="Times New Roman" w:hAnsi="Times New Roman" w:cs="Times New Roman"/>
          <w:sz w:val="24"/>
          <w:szCs w:val="24"/>
          <w:lang w:eastAsia="ru-RU"/>
        </w:rPr>
        <w:t>которые представлены в ЕСИА. При необходимости данные можно отредактировать и нажать на кнопку</w:t>
      </w:r>
      <w:r w:rsidR="005B25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B252F" w:rsidRPr="005B252F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15788" cy="286498"/>
            <wp:effectExtent l="19050" t="0" r="0" b="0"/>
            <wp:docPr id="2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5517" cy="28634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B252F" w:rsidRDefault="00D70143">
      <w:r w:rsidRPr="00D70143">
        <w:rPr>
          <w:noProof/>
          <w:lang w:eastAsia="ru-RU"/>
        </w:rPr>
        <w:drawing>
          <wp:anchor distT="0" distB="0" distL="114300" distR="114300" simplePos="0" relativeHeight="251669504" behindDoc="1" locked="0" layoutInCell="1" allowOverlap="1">
            <wp:simplePos x="0" y="0"/>
            <wp:positionH relativeFrom="column">
              <wp:posOffset>749012</wp:posOffset>
            </wp:positionH>
            <wp:positionV relativeFrom="paragraph">
              <wp:posOffset>48188</wp:posOffset>
            </wp:positionV>
            <wp:extent cx="4104377" cy="4132053"/>
            <wp:effectExtent l="19050" t="0" r="0" b="0"/>
            <wp:wrapNone/>
            <wp:docPr id="5" name="Рисунок 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7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 t="362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04377" cy="413205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B6722" w:rsidRDefault="003B6722"/>
    <w:p w:rsidR="003B6722" w:rsidRDefault="003B6722"/>
    <w:p w:rsidR="003B6722" w:rsidRDefault="003B6722"/>
    <w:p w:rsidR="003B6722" w:rsidRDefault="003B6722" w:rsidP="009C2FE8">
      <w:pPr>
        <w:jc w:val="center"/>
      </w:pPr>
    </w:p>
    <w:p w:rsidR="003B6722" w:rsidRDefault="003B6722"/>
    <w:p w:rsidR="003B6722" w:rsidRDefault="003B6722"/>
    <w:p w:rsidR="003B6722" w:rsidRDefault="003B6722"/>
    <w:p w:rsidR="003B6722" w:rsidRDefault="003B6722"/>
    <w:p w:rsidR="003B6722" w:rsidRDefault="003B6722"/>
    <w:p w:rsidR="003C2735" w:rsidRDefault="003C2735"/>
    <w:p w:rsidR="00802B83" w:rsidRDefault="00802B83"/>
    <w:p w:rsidR="00802B83" w:rsidRDefault="00802B83"/>
    <w:p w:rsidR="007D4DBB" w:rsidRDefault="007D4DBB" w:rsidP="007D4DB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 xml:space="preserve">На </w:t>
      </w:r>
      <w:r w:rsidRPr="007D4DB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шаге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3 «Содержание ходатайства»</w:t>
      </w:r>
      <w:r w:rsidRPr="007D4D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блоке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="009E4F3C" w:rsidRPr="007A61B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Описание объекта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Pr="007D4D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необходимо выбрать </w:t>
      </w:r>
      <w:r w:rsidR="00015B9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вид </w:t>
      </w:r>
      <w:r w:rsidRPr="007D4DBB">
        <w:rPr>
          <w:rFonts w:ascii="Times New Roman" w:eastAsia="Times New Roman" w:hAnsi="Times New Roman" w:cs="Times New Roman"/>
          <w:sz w:val="24"/>
          <w:szCs w:val="24"/>
          <w:lang w:eastAsia="ru-RU"/>
        </w:rPr>
        <w:t>объект</w:t>
      </w:r>
      <w:r w:rsidR="00015B95">
        <w:rPr>
          <w:rFonts w:ascii="Times New Roman" w:eastAsia="Times New Roman" w:hAnsi="Times New Roman" w:cs="Times New Roman"/>
          <w:sz w:val="24"/>
          <w:szCs w:val="24"/>
          <w:lang w:eastAsia="ru-RU"/>
        </w:rPr>
        <w:t>а в выпадающем списке</w:t>
      </w:r>
      <w:r w:rsidRPr="007D4D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="009E4F3C" w:rsidRPr="007A61B1">
        <w:rPr>
          <w:rFonts w:ascii="Times New Roman" w:eastAsia="Times New Roman" w:hAnsi="Times New Roman" w:cs="Times New Roman"/>
          <w:sz w:val="24"/>
          <w:szCs w:val="24"/>
          <w:lang w:eastAsia="ru-RU"/>
        </w:rPr>
        <w:t>Тип объекта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Pr="007D4D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ввести </w:t>
      </w:r>
      <w:r w:rsidR="00015B95" w:rsidRPr="007D4D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кадастровый номер </w:t>
      </w:r>
      <w:r w:rsidR="00015B9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объекта </w:t>
      </w:r>
      <w:r w:rsidRPr="007D4D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поле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«Кадастровый номер»</w:t>
      </w:r>
      <w:r w:rsidR="00015B9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</w:t>
      </w:r>
      <w:r w:rsidRPr="007D4D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15B95" w:rsidRPr="007D4D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адрес объекта </w:t>
      </w:r>
      <w:r w:rsidRPr="007D4D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поле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Pr="007D4DBB">
        <w:rPr>
          <w:rFonts w:ascii="Times New Roman" w:eastAsia="Times New Roman" w:hAnsi="Times New Roman" w:cs="Times New Roman"/>
          <w:sz w:val="24"/>
          <w:szCs w:val="24"/>
          <w:lang w:eastAsia="ru-RU"/>
        </w:rPr>
        <w:t>Адрес объекта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Pr="007D4D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gramEnd"/>
    </w:p>
    <w:p w:rsidR="009E4F3C" w:rsidRDefault="007D4DBB" w:rsidP="009E4F3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D4DBB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D4D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блоке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="009E4F3C" w:rsidRPr="007A61B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Прошу принять дополнительные документы к заявлению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Pr="007D4D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E4F3C" w:rsidRPr="007A61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необходимо выбрать </w:t>
      </w:r>
      <w:r w:rsidR="00015B9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вид </w:t>
      </w:r>
      <w:r w:rsidR="009E4F3C" w:rsidRPr="007A61B1">
        <w:rPr>
          <w:rFonts w:ascii="Times New Roman" w:eastAsia="Times New Roman" w:hAnsi="Times New Roman" w:cs="Times New Roman"/>
          <w:sz w:val="24"/>
          <w:szCs w:val="24"/>
          <w:lang w:eastAsia="ru-RU"/>
        </w:rPr>
        <w:t>заявлени</w:t>
      </w:r>
      <w:r w:rsidR="00015B95">
        <w:rPr>
          <w:rFonts w:ascii="Times New Roman" w:eastAsia="Times New Roman" w:hAnsi="Times New Roman" w:cs="Times New Roman"/>
          <w:sz w:val="24"/>
          <w:szCs w:val="24"/>
          <w:lang w:eastAsia="ru-RU"/>
        </w:rPr>
        <w:t>я</w:t>
      </w:r>
      <w:r w:rsidR="009E4F3C" w:rsidRPr="007A61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к которому будут </w:t>
      </w:r>
      <w:r w:rsidR="00015B9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приняты дополнительные документы </w:t>
      </w:r>
      <w:r w:rsidR="00015B95" w:rsidRPr="005B252F">
        <w:rPr>
          <w:rFonts w:ascii="Times New Roman" w:eastAsia="Times New Roman" w:hAnsi="Times New Roman" w:cs="Times New Roman"/>
          <w:sz w:val="24"/>
          <w:szCs w:val="24"/>
          <w:lang w:eastAsia="ru-RU"/>
        </w:rPr>
        <w:t>→</w:t>
      </w:r>
      <w:r w:rsidR="00015B9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="009E4F3C" w:rsidRPr="007A61B1">
        <w:rPr>
          <w:rFonts w:ascii="Times New Roman" w:eastAsia="Times New Roman" w:hAnsi="Times New Roman" w:cs="Times New Roman"/>
          <w:sz w:val="24"/>
          <w:szCs w:val="24"/>
          <w:lang w:eastAsia="ru-RU"/>
        </w:rPr>
        <w:t>далее, указать номер основного заявления</w:t>
      </w:r>
      <w:r w:rsidR="00015B9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государственный кадастровый учет или государственную регистрацию права</w:t>
      </w:r>
      <w:r w:rsidR="009E4F3C" w:rsidRPr="007A61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дату предст</w:t>
      </w:r>
      <w:r w:rsidR="009E4F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авления </w:t>
      </w:r>
      <w:r w:rsidR="00015B9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основного </w:t>
      </w:r>
      <w:r w:rsidR="009E4F3C">
        <w:rPr>
          <w:rFonts w:ascii="Times New Roman" w:eastAsia="Times New Roman" w:hAnsi="Times New Roman" w:cs="Times New Roman"/>
          <w:sz w:val="24"/>
          <w:szCs w:val="24"/>
          <w:lang w:eastAsia="ru-RU"/>
        </w:rPr>
        <w:t>заявления и документов.</w:t>
      </w:r>
    </w:p>
    <w:p w:rsidR="007D4DBB" w:rsidRPr="007D4DBB" w:rsidRDefault="009C2FE8" w:rsidP="009E4F3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76672" behindDoc="1" locked="0" layoutInCell="1" allowOverlap="1">
            <wp:simplePos x="0" y="0"/>
            <wp:positionH relativeFrom="column">
              <wp:posOffset>778510</wp:posOffset>
            </wp:positionH>
            <wp:positionV relativeFrom="paragraph">
              <wp:posOffset>461010</wp:posOffset>
            </wp:positionV>
            <wp:extent cx="3697605" cy="3200400"/>
            <wp:effectExtent l="19050" t="0" r="0" b="0"/>
            <wp:wrapNone/>
            <wp:docPr id="11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 t="487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97605" cy="3200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9E4F3C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="009E4F3C" w:rsidRPr="007A61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блоке </w:t>
      </w:r>
      <w:r w:rsidR="009E4F3C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="009E4F3C" w:rsidRPr="007A61B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Дополнительная информация</w:t>
      </w:r>
      <w:r w:rsidR="009E4F3C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="004922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 случае </w:t>
      </w:r>
      <w:r w:rsidR="009E4F3C" w:rsidRPr="007A61B1">
        <w:rPr>
          <w:rFonts w:ascii="Times New Roman" w:eastAsia="Times New Roman" w:hAnsi="Times New Roman" w:cs="Times New Roman"/>
          <w:sz w:val="24"/>
          <w:szCs w:val="24"/>
          <w:lang w:eastAsia="ru-RU"/>
        </w:rPr>
        <w:t>необходимо</w:t>
      </w:r>
      <w:r w:rsidR="0049225B">
        <w:rPr>
          <w:rFonts w:ascii="Times New Roman" w:eastAsia="Times New Roman" w:hAnsi="Times New Roman" w:cs="Times New Roman"/>
          <w:sz w:val="24"/>
          <w:szCs w:val="24"/>
          <w:lang w:eastAsia="ru-RU"/>
        </w:rPr>
        <w:t>сти,</w:t>
      </w:r>
      <w:r w:rsidR="009E4F3C" w:rsidRPr="007A61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указать дополнительные сведения, после чего нажать на кнопку</w:t>
      </w:r>
      <w:r w:rsidR="007D4D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D4DBB" w:rsidRPr="007D4DBB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15788" cy="286498"/>
            <wp:effectExtent l="19050" t="0" r="0" b="0"/>
            <wp:docPr id="3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5517" cy="28634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B6722" w:rsidRDefault="003B6722"/>
    <w:p w:rsidR="003B6722" w:rsidRDefault="003B6722"/>
    <w:p w:rsidR="007A61B1" w:rsidRDefault="007A61B1"/>
    <w:p w:rsidR="003B6722" w:rsidRDefault="003B6722"/>
    <w:p w:rsidR="003B6722" w:rsidRDefault="003B6722"/>
    <w:p w:rsidR="003B6722" w:rsidRDefault="003B6722"/>
    <w:p w:rsidR="003B6722" w:rsidRDefault="003B6722"/>
    <w:p w:rsidR="003B6722" w:rsidRDefault="003B6722"/>
    <w:p w:rsidR="003B6722" w:rsidRDefault="003B6722"/>
    <w:p w:rsidR="003B6722" w:rsidRDefault="003B6722"/>
    <w:p w:rsidR="00F53A25" w:rsidRDefault="00F53A25" w:rsidP="00BF71A7">
      <w:pPr>
        <w:ind w:firstLine="709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F71A7" w:rsidRDefault="00AB76D0" w:rsidP="00BF71A7">
      <w:pPr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</w:t>
      </w:r>
      <w:r w:rsidR="007D4DB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а </w:t>
      </w:r>
      <w:r w:rsidR="007D4DBB" w:rsidRPr="007D4DB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шаге</w:t>
      </w:r>
      <w:r w:rsidR="007D4DB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4 «</w:t>
      </w:r>
      <w:r w:rsidR="002B1A7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Прилагаемые документы</w:t>
      </w:r>
      <w:r w:rsidR="007D4DB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</w:t>
      </w:r>
      <w:r w:rsidR="007D4DBB" w:rsidRPr="007D4D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блоке </w:t>
      </w:r>
      <w:r w:rsidR="007D4DBB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="007D4DBB" w:rsidRPr="002B1A72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Документ</w:t>
      </w:r>
      <w:r w:rsidR="007D4DBB" w:rsidRPr="007D4DBB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, </w:t>
      </w:r>
      <w:r w:rsidR="007D4DBB" w:rsidRPr="002B1A72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удостоверяющий личность правообладателя</w:t>
      </w:r>
      <w:r w:rsidR="007D4D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r w:rsidR="004922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появляются </w:t>
      </w:r>
      <w:proofErr w:type="spellStart"/>
      <w:r w:rsidR="0049225B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предзаполненные</w:t>
      </w:r>
      <w:proofErr w:type="spellEnd"/>
      <w:r w:rsidR="004922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поля, содержащие паспортные данные заявителя </w:t>
      </w:r>
      <w:r w:rsidR="0049225B" w:rsidRPr="005B252F">
        <w:rPr>
          <w:rFonts w:ascii="Times New Roman" w:eastAsia="Times New Roman" w:hAnsi="Times New Roman" w:cs="Times New Roman"/>
          <w:sz w:val="24"/>
          <w:szCs w:val="24"/>
          <w:lang w:eastAsia="ru-RU"/>
        </w:rPr>
        <w:t>→</w:t>
      </w:r>
      <w:r w:rsidR="004922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в поле «Файл»</w:t>
      </w:r>
      <w:r w:rsidR="007D4DBB" w:rsidRPr="007D4D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922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прикрепить </w:t>
      </w:r>
      <w:proofErr w:type="spellStart"/>
      <w:r w:rsidR="0049225B">
        <w:rPr>
          <w:rFonts w:ascii="Times New Roman" w:eastAsia="Times New Roman" w:hAnsi="Times New Roman" w:cs="Times New Roman"/>
          <w:sz w:val="24"/>
          <w:szCs w:val="24"/>
          <w:lang w:eastAsia="ru-RU"/>
        </w:rPr>
        <w:t>сканобраз</w:t>
      </w:r>
      <w:proofErr w:type="spellEnd"/>
      <w:r w:rsidR="004922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документа</w:t>
      </w:r>
      <w:r w:rsidR="007D4DBB" w:rsidRPr="007D4DBB">
        <w:rPr>
          <w:rFonts w:ascii="Times New Roman" w:eastAsia="Times New Roman" w:hAnsi="Times New Roman" w:cs="Times New Roman"/>
          <w:sz w:val="24"/>
          <w:szCs w:val="24"/>
          <w:lang w:eastAsia="ru-RU"/>
        </w:rPr>
        <w:t>, удостоверяющ</w:t>
      </w:r>
      <w:r w:rsidR="0049225B">
        <w:rPr>
          <w:rFonts w:ascii="Times New Roman" w:eastAsia="Times New Roman" w:hAnsi="Times New Roman" w:cs="Times New Roman"/>
          <w:sz w:val="24"/>
          <w:szCs w:val="24"/>
          <w:lang w:eastAsia="ru-RU"/>
        </w:rPr>
        <w:t>его</w:t>
      </w:r>
      <w:r w:rsidR="007D4DBB" w:rsidRPr="007D4D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личность </w:t>
      </w:r>
      <w:r w:rsidR="00BF71A7">
        <w:rPr>
          <w:rFonts w:ascii="Times New Roman" w:eastAsia="Times New Roman" w:hAnsi="Times New Roman" w:cs="Times New Roman"/>
          <w:sz w:val="24"/>
          <w:szCs w:val="24"/>
          <w:lang w:eastAsia="ru-RU"/>
        </w:rPr>
        <w:t>заявителя</w:t>
      </w:r>
      <w:r w:rsidR="004922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9225B" w:rsidRPr="005B252F">
        <w:rPr>
          <w:rFonts w:ascii="Times New Roman" w:eastAsia="Times New Roman" w:hAnsi="Times New Roman" w:cs="Times New Roman"/>
          <w:sz w:val="24"/>
          <w:szCs w:val="24"/>
          <w:lang w:eastAsia="ru-RU"/>
        </w:rPr>
        <w:t>→</w:t>
      </w:r>
      <w:r w:rsidR="004922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в поле «Подпись» файл</w:t>
      </w:r>
      <w:r w:rsidR="0049225B" w:rsidRPr="004922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922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расширением </w:t>
      </w:r>
      <w:r w:rsidR="0049225B" w:rsidRPr="0049225B">
        <w:rPr>
          <w:rFonts w:ascii="Times New Roman" w:eastAsia="Times New Roman" w:hAnsi="Times New Roman" w:cs="Times New Roman"/>
          <w:sz w:val="24"/>
          <w:szCs w:val="24"/>
          <w:lang w:eastAsia="ru-RU"/>
        </w:rPr>
        <w:t>*</w:t>
      </w:r>
      <w:r w:rsidR="0049225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49225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sig</w:t>
      </w:r>
      <w:r w:rsidR="0049225B">
        <w:rPr>
          <w:rFonts w:ascii="Times New Roman" w:eastAsia="Times New Roman" w:hAnsi="Times New Roman" w:cs="Times New Roman"/>
          <w:sz w:val="24"/>
          <w:szCs w:val="24"/>
          <w:lang w:eastAsia="ru-RU"/>
        </w:rPr>
        <w:t>, содержащий электронную подпись</w:t>
      </w:r>
      <w:r w:rsidR="00BF71A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7D4DBB" w:rsidRPr="007D4DBB" w:rsidRDefault="007D4DBB" w:rsidP="00BF71A7">
      <w:pPr>
        <w:ind w:firstLine="709"/>
        <w:contextualSpacing/>
        <w:jc w:val="both"/>
      </w:pPr>
      <w:r w:rsidRPr="007D4DBB">
        <w:rPr>
          <w:rFonts w:ascii="Times New Roman" w:eastAsia="Times New Roman" w:hAnsi="Times New Roman" w:cs="Times New Roman"/>
          <w:sz w:val="24"/>
          <w:szCs w:val="24"/>
          <w:lang w:eastAsia="ru-RU"/>
        </w:rPr>
        <w:t>В блоке “</w:t>
      </w:r>
      <w:r w:rsidR="002B1A72" w:rsidRPr="002B1A72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Иной документ</w:t>
      </w:r>
      <w:r w:rsidRPr="007D4DBB">
        <w:rPr>
          <w:rFonts w:ascii="Times New Roman" w:eastAsia="Times New Roman" w:hAnsi="Times New Roman" w:cs="Times New Roman"/>
          <w:sz w:val="24"/>
          <w:szCs w:val="24"/>
          <w:lang w:eastAsia="ru-RU"/>
        </w:rPr>
        <w:t>”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D4DBB">
        <w:rPr>
          <w:rFonts w:ascii="Times New Roman" w:eastAsia="Times New Roman" w:hAnsi="Times New Roman" w:cs="Times New Roman"/>
          <w:sz w:val="24"/>
          <w:szCs w:val="24"/>
          <w:lang w:eastAsia="ru-RU"/>
        </w:rPr>
        <w:t>выбрать и пр</w:t>
      </w:r>
      <w:r w:rsidR="0049225B">
        <w:rPr>
          <w:rFonts w:ascii="Times New Roman" w:eastAsia="Times New Roman" w:hAnsi="Times New Roman" w:cs="Times New Roman"/>
          <w:sz w:val="24"/>
          <w:szCs w:val="24"/>
          <w:lang w:eastAsia="ru-RU"/>
        </w:rPr>
        <w:t>икрепить прилагаемые к заявлению</w:t>
      </w:r>
      <w:r w:rsidRPr="007D4D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документы</w:t>
      </w:r>
      <w:r w:rsidR="0049225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02B83" w:rsidRDefault="009C2FE8" w:rsidP="00BF71A7">
      <w:pPr>
        <w:contextualSpacing/>
      </w:pPr>
      <w:r>
        <w:rPr>
          <w:noProof/>
          <w:lang w:eastAsia="ru-RU"/>
        </w:rPr>
        <w:drawing>
          <wp:anchor distT="0" distB="0" distL="114300" distR="114300" simplePos="0" relativeHeight="251677696" behindDoc="1" locked="0" layoutInCell="1" allowOverlap="1">
            <wp:simplePos x="0" y="0"/>
            <wp:positionH relativeFrom="column">
              <wp:posOffset>1223465</wp:posOffset>
            </wp:positionH>
            <wp:positionV relativeFrom="paragraph">
              <wp:posOffset>3822</wp:posOffset>
            </wp:positionV>
            <wp:extent cx="3867018" cy="3165894"/>
            <wp:effectExtent l="19050" t="0" r="132" b="0"/>
            <wp:wrapNone/>
            <wp:docPr id="12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 t="3612" b="135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67018" cy="316589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B6722" w:rsidRDefault="003B6722" w:rsidP="00BF71A7">
      <w:pPr>
        <w:contextualSpacing/>
      </w:pPr>
    </w:p>
    <w:p w:rsidR="00802B83" w:rsidRDefault="00802B83"/>
    <w:p w:rsidR="00802B83" w:rsidRDefault="00802B83" w:rsidP="009C2FE8">
      <w:pPr>
        <w:jc w:val="center"/>
      </w:pPr>
    </w:p>
    <w:p w:rsidR="00BF71A7" w:rsidRDefault="00BF71A7"/>
    <w:p w:rsidR="00BF71A7" w:rsidRDefault="00BF71A7"/>
    <w:p w:rsidR="00BF71A7" w:rsidRDefault="00BF71A7"/>
    <w:p w:rsidR="00BF71A7" w:rsidRDefault="00BF71A7"/>
    <w:p w:rsidR="00BF71A7" w:rsidRDefault="00BF71A7"/>
    <w:p w:rsidR="00BF71A7" w:rsidRDefault="00BF71A7"/>
    <w:p w:rsidR="00AB76D0" w:rsidRDefault="00AB76D0" w:rsidP="00BF71A7">
      <w:pPr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B76D0" w:rsidRDefault="00AB76D0" w:rsidP="00BF71A7">
      <w:pPr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B76D0" w:rsidRDefault="00AB76D0" w:rsidP="00BF71A7">
      <w:pPr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B76D0" w:rsidRDefault="00F53A25" w:rsidP="00BF71A7">
      <w:pPr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83840" behindDoc="1" locked="0" layoutInCell="1" allowOverlap="1">
            <wp:simplePos x="0" y="0"/>
            <wp:positionH relativeFrom="column">
              <wp:posOffset>947420</wp:posOffset>
            </wp:positionH>
            <wp:positionV relativeFrom="paragraph">
              <wp:posOffset>-186702</wp:posOffset>
            </wp:positionV>
            <wp:extent cx="4345916" cy="2665562"/>
            <wp:effectExtent l="19050" t="0" r="0" b="0"/>
            <wp:wrapNone/>
            <wp:docPr id="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45916" cy="266556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53A25" w:rsidRDefault="00F53A25" w:rsidP="00BF71A7">
      <w:pPr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53A25" w:rsidRDefault="00F53A25" w:rsidP="00BF71A7">
      <w:pPr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53A25" w:rsidRDefault="00F53A25" w:rsidP="00BF71A7">
      <w:pPr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53A25" w:rsidRDefault="00F53A25" w:rsidP="00BF71A7">
      <w:pPr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53A25" w:rsidRDefault="00F53A25" w:rsidP="00BF71A7">
      <w:pPr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53A25" w:rsidRDefault="00F53A25" w:rsidP="00BF71A7">
      <w:pPr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53A25" w:rsidRDefault="00F53A25" w:rsidP="00BF71A7">
      <w:pPr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53A25" w:rsidRDefault="00F53A25" w:rsidP="00BF71A7">
      <w:pPr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53A25" w:rsidRDefault="00F53A25" w:rsidP="00BF71A7">
      <w:pPr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53A25" w:rsidRDefault="00F53A25" w:rsidP="00BF71A7">
      <w:pPr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53A25" w:rsidRDefault="00F53A25" w:rsidP="00BF71A7">
      <w:pPr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53A25" w:rsidRDefault="00F53A25" w:rsidP="00BF71A7">
      <w:pPr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F71A7" w:rsidRDefault="00BF71A7" w:rsidP="00F53A25">
      <w:pPr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F71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После того, как все необходимые документы указаны </w:t>
      </w:r>
      <w:r w:rsidR="00F53A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необходимо </w:t>
      </w:r>
      <w:proofErr w:type="gramStart"/>
      <w:r w:rsidR="00F53A25">
        <w:rPr>
          <w:rFonts w:ascii="Times New Roman" w:eastAsia="Times New Roman" w:hAnsi="Times New Roman" w:cs="Times New Roman"/>
          <w:sz w:val="24"/>
          <w:szCs w:val="24"/>
          <w:lang w:eastAsia="ru-RU"/>
        </w:rPr>
        <w:t>нажать</w:t>
      </w:r>
      <w:proofErr w:type="gramEnd"/>
      <w:r w:rsidR="00F53A25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F71A7">
        <w:rPr>
          <w:rFonts w:ascii="Times New Roman" w:eastAsia="Times New Roman" w:hAnsi="Times New Roman" w:cs="Times New Roman"/>
          <w:sz w:val="24"/>
          <w:szCs w:val="24"/>
          <w:lang w:eastAsia="ru-RU"/>
        </w:rPr>
        <w:t>на</w:t>
      </w:r>
      <w:r w:rsidR="00F53A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F71A7">
        <w:rPr>
          <w:rFonts w:ascii="Times New Roman" w:eastAsia="Times New Roman" w:hAnsi="Times New Roman" w:cs="Times New Roman"/>
          <w:sz w:val="24"/>
          <w:szCs w:val="24"/>
          <w:lang w:eastAsia="ru-RU"/>
        </w:rPr>
        <w:t>кнопку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1369802" cy="228300"/>
            <wp:effectExtent l="19050" t="0" r="1798" b="0"/>
            <wp:docPr id="43" name="Рисунок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551" cy="24025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53A25" w:rsidRDefault="00F53A25" w:rsidP="00BF71A7">
      <w:pPr>
        <w:ind w:firstLine="709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F71A7" w:rsidRPr="00BF71A7" w:rsidRDefault="00BF71A7" w:rsidP="00BF71A7">
      <w:pPr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</w:t>
      </w:r>
      <w:r w:rsidRPr="00BF71A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шаге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5 «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Предпросмотр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формы»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открывается «</w:t>
      </w:r>
      <w:proofErr w:type="spellStart"/>
      <w:r w:rsidRPr="00864BD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Предпросмотр</w:t>
      </w:r>
      <w:proofErr w:type="spellEnd"/>
      <w:r w:rsidRPr="00864BD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формы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Pr="00BF71A7">
        <w:rPr>
          <w:rFonts w:ascii="Times New Roman" w:eastAsia="Times New Roman" w:hAnsi="Times New Roman" w:cs="Times New Roman"/>
          <w:sz w:val="24"/>
          <w:szCs w:val="24"/>
          <w:lang w:eastAsia="ru-RU"/>
        </w:rPr>
        <w:t>, на котором можно проверить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F71A7">
        <w:rPr>
          <w:rFonts w:ascii="Times New Roman" w:eastAsia="Times New Roman" w:hAnsi="Times New Roman" w:cs="Times New Roman"/>
          <w:sz w:val="24"/>
          <w:szCs w:val="24"/>
          <w:lang w:eastAsia="ru-RU"/>
        </w:rPr>
        <w:t>корректность заполнения данных по услуге на предыдущих шагах.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F71A7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случае</w:t>
      </w:r>
      <w:proofErr w:type="gramStart"/>
      <w:r w:rsidR="000D61BB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F71A7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информация заполнена корректно, необходимо нажать на кнопку</w:t>
      </w:r>
      <w:r w:rsidR="00864B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64BDA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921230" cy="227273"/>
            <wp:effectExtent l="19050" t="0" r="0" b="0"/>
            <wp:docPr id="46" name="Рисунок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2518" cy="22759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F71A7" w:rsidRDefault="00621FE9">
      <w:r>
        <w:rPr>
          <w:noProof/>
          <w:lang w:eastAsia="ru-RU"/>
        </w:rPr>
        <w:drawing>
          <wp:anchor distT="0" distB="0" distL="114300" distR="114300" simplePos="0" relativeHeight="251679744" behindDoc="1" locked="0" layoutInCell="1" allowOverlap="1">
            <wp:simplePos x="0" y="0"/>
            <wp:positionH relativeFrom="column">
              <wp:posOffset>793800</wp:posOffset>
            </wp:positionH>
            <wp:positionV relativeFrom="paragraph">
              <wp:posOffset>56617</wp:posOffset>
            </wp:positionV>
            <wp:extent cx="4574896" cy="4908499"/>
            <wp:effectExtent l="19050" t="0" r="0" b="0"/>
            <wp:wrapNone/>
            <wp:docPr id="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4896" cy="490849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F71A7" w:rsidRDefault="00BF71A7"/>
    <w:p w:rsidR="00BF71A7" w:rsidRDefault="00BF71A7"/>
    <w:p w:rsidR="00BF71A7" w:rsidRDefault="00BF71A7"/>
    <w:p w:rsidR="00BF71A7" w:rsidRDefault="00BF71A7"/>
    <w:p w:rsidR="00BF71A7" w:rsidRDefault="00BF71A7"/>
    <w:p w:rsidR="00BF71A7" w:rsidRDefault="00BF71A7"/>
    <w:p w:rsidR="00BF71A7" w:rsidRDefault="00BF71A7"/>
    <w:p w:rsidR="00BF71A7" w:rsidRDefault="00BF71A7"/>
    <w:p w:rsidR="00BF71A7" w:rsidRDefault="00BF71A7"/>
    <w:p w:rsidR="00BF71A7" w:rsidRDefault="00BF71A7"/>
    <w:p w:rsidR="00BF71A7" w:rsidRDefault="00BF71A7"/>
    <w:p w:rsidR="003B6722" w:rsidRDefault="003B6722"/>
    <w:p w:rsidR="003B6722" w:rsidRDefault="003B6722"/>
    <w:p w:rsidR="003B6722" w:rsidRDefault="003B6722"/>
    <w:p w:rsidR="003B6722" w:rsidRPr="000D61BB" w:rsidRDefault="003B6722" w:rsidP="000D61BB">
      <w:pPr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D61BB" w:rsidRPr="000D61BB" w:rsidRDefault="000D61BB" w:rsidP="000D61BB">
      <w:pPr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61B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После нажатия на эту кнопку, откроется окно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Pr="000D61BB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Выбор сертификата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Pr="000D61BB">
        <w:rPr>
          <w:rFonts w:ascii="Times New Roman" w:eastAsia="Times New Roman" w:hAnsi="Times New Roman" w:cs="Times New Roman"/>
          <w:sz w:val="24"/>
          <w:szCs w:val="24"/>
          <w:lang w:eastAsia="ru-RU"/>
        </w:rPr>
        <w:t>. В списке необходимо выбрать свой сертификат для подписи и нажать на кнопку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886724" cy="299245"/>
            <wp:effectExtent l="19050" t="0" r="8626" b="0"/>
            <wp:docPr id="52" name="Рисунок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8016" cy="29968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B6722" w:rsidRDefault="009C2FE8">
      <w:r>
        <w:rPr>
          <w:noProof/>
          <w:lang w:eastAsia="ru-RU"/>
        </w:rPr>
        <w:drawing>
          <wp:anchor distT="0" distB="0" distL="114300" distR="114300" simplePos="0" relativeHeight="251666432" behindDoc="1" locked="0" layoutInCell="1" allowOverlap="1">
            <wp:simplePos x="0" y="0"/>
            <wp:positionH relativeFrom="column">
              <wp:posOffset>904288</wp:posOffset>
            </wp:positionH>
            <wp:positionV relativeFrom="paragraph">
              <wp:posOffset>29725</wp:posOffset>
            </wp:positionV>
            <wp:extent cx="2932981" cy="1689735"/>
            <wp:effectExtent l="19050" t="0" r="719" b="0"/>
            <wp:wrapNone/>
            <wp:docPr id="55" name="Рисунок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32981" cy="16897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B6722" w:rsidRDefault="003B6722"/>
    <w:p w:rsidR="003B6722" w:rsidRDefault="003B6722"/>
    <w:p w:rsidR="003B6722" w:rsidRDefault="003B6722"/>
    <w:p w:rsidR="003B6722" w:rsidRDefault="003B6722"/>
    <w:p w:rsidR="00F53A25" w:rsidRDefault="00F53A25" w:rsidP="000D61BB">
      <w:pPr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D61BB" w:rsidRPr="000D61BB" w:rsidRDefault="000D61BB" w:rsidP="000D61BB">
      <w:pPr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61BB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После нажатия на кнопку отобразится сообщение об успешном подписании заявления.</w:t>
      </w:r>
    </w:p>
    <w:p w:rsidR="003B6722" w:rsidRDefault="000D61BB">
      <w:r>
        <w:rPr>
          <w:noProof/>
          <w:lang w:eastAsia="ru-RU"/>
        </w:rPr>
        <w:drawing>
          <wp:anchor distT="0" distB="0" distL="114300" distR="114300" simplePos="0" relativeHeight="251667456" behindDoc="1" locked="0" layoutInCell="1" allowOverlap="1">
            <wp:simplePos x="0" y="0"/>
            <wp:positionH relativeFrom="column">
              <wp:posOffset>852529</wp:posOffset>
            </wp:positionH>
            <wp:positionV relativeFrom="paragraph">
              <wp:posOffset>69203</wp:posOffset>
            </wp:positionV>
            <wp:extent cx="3967520" cy="1147313"/>
            <wp:effectExtent l="19050" t="0" r="0" b="0"/>
            <wp:wrapNone/>
            <wp:docPr id="58" name="Рисунок 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8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7520" cy="114731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B6722" w:rsidRDefault="003B6722"/>
    <w:p w:rsidR="003B6722" w:rsidRDefault="003B6722"/>
    <w:p w:rsidR="003B6722" w:rsidRDefault="003B6722"/>
    <w:p w:rsidR="000D61BB" w:rsidRDefault="000D61BB" w:rsidP="000D61BB">
      <w:pPr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61BB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случае</w:t>
      </w:r>
      <w:proofErr w:type="gramStart"/>
      <w:r w:rsidRPr="000D61BB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D61BB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пользователь хочет отправить еще одно заявление, которое уйдет совместно с только что заполненным, необходимо нажать на кнопку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1697607" cy="246041"/>
            <wp:effectExtent l="19050" t="0" r="0" b="0"/>
            <wp:docPr id="61" name="Рисунок 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93535" cy="24545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D61BB" w:rsidRDefault="000D61BB" w:rsidP="000D61BB">
      <w:pPr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61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противном случае необходимо нажать на кнопку </w:t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1334365" cy="276046"/>
            <wp:effectExtent l="19050" t="0" r="0" b="0"/>
            <wp:docPr id="64" name="Рисунок 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335" cy="27583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D61BB" w:rsidRDefault="000D61BB" w:rsidP="000D61BB">
      <w:pPr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61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После нажатия отобразится окно о том, что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Pr="000D61BB">
        <w:rPr>
          <w:rFonts w:ascii="Times New Roman" w:eastAsia="Times New Roman" w:hAnsi="Times New Roman" w:cs="Times New Roman"/>
          <w:sz w:val="24"/>
          <w:szCs w:val="24"/>
          <w:lang w:eastAsia="ru-RU"/>
        </w:rPr>
        <w:t>Ваша заявка успешно принята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Pr="000D61BB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D61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что статус обработки заявки доступен в разделе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Pr="000D61BB">
        <w:rPr>
          <w:rFonts w:ascii="Times New Roman" w:eastAsia="Times New Roman" w:hAnsi="Times New Roman" w:cs="Times New Roman"/>
          <w:sz w:val="24"/>
          <w:szCs w:val="24"/>
          <w:lang w:eastAsia="ru-RU"/>
        </w:rPr>
        <w:t>Мои заявки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Pr="000D61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Личном кабинете.</w:t>
      </w:r>
    </w:p>
    <w:sectPr w:rsidR="000D61BB" w:rsidSect="00BF71A7">
      <w:pgSz w:w="11906" w:h="16838"/>
      <w:pgMar w:top="851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6BB15CC"/>
    <w:multiLevelType w:val="hybridMultilevel"/>
    <w:tmpl w:val="5AFE212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drawingGridHorizontalSpacing w:val="100"/>
  <w:displayHorizontalDrawingGridEvery w:val="2"/>
  <w:displayVerticalDrawingGridEvery w:val="2"/>
  <w:characterSpacingControl w:val="doNotCompress"/>
  <w:compat/>
  <w:rsids>
    <w:rsidRoot w:val="00802B83"/>
    <w:rsid w:val="00015B95"/>
    <w:rsid w:val="000A6744"/>
    <w:rsid w:val="000D61BB"/>
    <w:rsid w:val="00246352"/>
    <w:rsid w:val="002B1A72"/>
    <w:rsid w:val="002E798E"/>
    <w:rsid w:val="003B6722"/>
    <w:rsid w:val="003C2735"/>
    <w:rsid w:val="0049225B"/>
    <w:rsid w:val="005B252F"/>
    <w:rsid w:val="00621FE9"/>
    <w:rsid w:val="00650DE0"/>
    <w:rsid w:val="00757BD6"/>
    <w:rsid w:val="0078691B"/>
    <w:rsid w:val="00797617"/>
    <w:rsid w:val="007A61B1"/>
    <w:rsid w:val="007A786B"/>
    <w:rsid w:val="007D4DBB"/>
    <w:rsid w:val="00802B83"/>
    <w:rsid w:val="00864BDA"/>
    <w:rsid w:val="008A723D"/>
    <w:rsid w:val="009C2FE8"/>
    <w:rsid w:val="009E4F3C"/>
    <w:rsid w:val="00AB76D0"/>
    <w:rsid w:val="00BF71A7"/>
    <w:rsid w:val="00C97F3C"/>
    <w:rsid w:val="00CC27B7"/>
    <w:rsid w:val="00CE64F2"/>
    <w:rsid w:val="00D24AE7"/>
    <w:rsid w:val="00D37321"/>
    <w:rsid w:val="00D44951"/>
    <w:rsid w:val="00D70143"/>
    <w:rsid w:val="00F53A25"/>
    <w:rsid w:val="00F70FEC"/>
    <w:rsid w:val="00FF70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3"/>
    <o:shapelayout v:ext="edit">
      <o:idmap v:ext="edit" data="1"/>
      <o:rules v:ext="edit">
        <o:r id="V:Rule3" type="connector" idref="#_x0000_s1029"/>
        <o:r id="V:Rule4" type="connector" idref="#_x0000_s1028"/>
        <o:r id="V:Rule5" type="connector" idref="#_x0000_s1032"/>
      </o:rules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273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02B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02B83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5B252F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246352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73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4353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215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031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101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137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660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921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877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013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28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4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4548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412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054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786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364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36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727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398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067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505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272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40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830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8384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4353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8846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3342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9217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9279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9673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2082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7333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0782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4024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9066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9490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2103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5163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3354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8510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3876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4654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5578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3643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0073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7044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8950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6007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163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835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376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377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793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609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47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559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553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807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206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02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715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078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703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844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191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938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570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243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846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301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119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7672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9359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672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9837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3383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765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157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854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827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680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906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113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138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258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691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977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229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059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9876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1317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7320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0238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5134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293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1209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5018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9007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5325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7923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0411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1853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723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045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2659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0404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4579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5413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254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6737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5684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8173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9140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1548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9586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5226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4003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2425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5285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2683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2387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53893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9931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555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817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007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449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9046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6861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307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01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147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018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374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665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803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133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978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427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537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157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498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398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483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71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18" Type="http://schemas.openxmlformats.org/officeDocument/2006/relationships/image" Target="media/image13.png"/><Relationship Id="rId3" Type="http://schemas.openxmlformats.org/officeDocument/2006/relationships/settings" Target="settings.xml"/><Relationship Id="rId21" Type="http://schemas.openxmlformats.org/officeDocument/2006/relationships/image" Target="media/image16.png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image" Target="media/image11.png"/><Relationship Id="rId20" Type="http://schemas.openxmlformats.org/officeDocument/2006/relationships/image" Target="media/image15.png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24" Type="http://schemas.openxmlformats.org/officeDocument/2006/relationships/fontTable" Target="fontTable.xml"/><Relationship Id="rId5" Type="http://schemas.openxmlformats.org/officeDocument/2006/relationships/hyperlink" Target="https://lk.rosreestr.ru" TargetMode="External"/><Relationship Id="rId15" Type="http://schemas.openxmlformats.org/officeDocument/2006/relationships/image" Target="media/image10.png"/><Relationship Id="rId23" Type="http://schemas.openxmlformats.org/officeDocument/2006/relationships/image" Target="media/image18.png"/><Relationship Id="rId10" Type="http://schemas.openxmlformats.org/officeDocument/2006/relationships/image" Target="media/image5.png"/><Relationship Id="rId19" Type="http://schemas.openxmlformats.org/officeDocument/2006/relationships/image" Target="media/image14.png"/><Relationship Id="rId4" Type="http://schemas.openxmlformats.org/officeDocument/2006/relationships/webSettings" Target="webSettings.xml"/><Relationship Id="rId9" Type="http://schemas.openxmlformats.org/officeDocument/2006/relationships/image" Target="media/image4.png"/><Relationship Id="rId14" Type="http://schemas.openxmlformats.org/officeDocument/2006/relationships/image" Target="media/image9.png"/><Relationship Id="rId22" Type="http://schemas.openxmlformats.org/officeDocument/2006/relationships/image" Target="media/image17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161</TotalTime>
  <Pages>5</Pages>
  <Words>470</Words>
  <Characters>2685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GZKS</Company>
  <LinksUpToDate>false</LinksUpToDate>
  <CharactersWithSpaces>3149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Markelova</dc:creator>
  <cp:keywords/>
  <dc:description/>
  <cp:lastModifiedBy>Polikanina</cp:lastModifiedBy>
  <cp:revision>15</cp:revision>
  <dcterms:created xsi:type="dcterms:W3CDTF">2017-12-05T07:53:00Z</dcterms:created>
  <dcterms:modified xsi:type="dcterms:W3CDTF">2017-12-06T04:16:00Z</dcterms:modified>
</cp:coreProperties>
</file>