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A0" w:rsidRPr="00D63334" w:rsidRDefault="005904A0" w:rsidP="005904A0">
      <w:pPr>
        <w:tabs>
          <w:tab w:val="left" w:pos="1440"/>
          <w:tab w:val="left" w:pos="1620"/>
        </w:tabs>
        <w:rPr>
          <w:rFonts w:ascii="Times New Roman" w:hAnsi="Times New Roman"/>
          <w:b/>
          <w:szCs w:val="28"/>
        </w:rPr>
      </w:pPr>
    </w:p>
    <w:p w:rsidR="00C05CC3" w:rsidRDefault="005904A0" w:rsidP="00C05CC3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Извещение о проведен</w:t>
      </w:r>
      <w:proofErr w:type="gramStart"/>
      <w:r>
        <w:rPr>
          <w:rFonts w:ascii="Times New Roman" w:hAnsi="Times New Roman"/>
          <w:szCs w:val="28"/>
        </w:rPr>
        <w:t>ии ау</w:t>
      </w:r>
      <w:proofErr w:type="gramEnd"/>
      <w:r>
        <w:rPr>
          <w:rFonts w:ascii="Times New Roman" w:hAnsi="Times New Roman"/>
          <w:szCs w:val="28"/>
        </w:rPr>
        <w:t xml:space="preserve">кциона </w:t>
      </w:r>
      <w:r w:rsidR="00C05CC3">
        <w:rPr>
          <w:rFonts w:ascii="Times New Roman" w:hAnsi="Times New Roman"/>
          <w:szCs w:val="28"/>
        </w:rPr>
        <w:t>в электронной форме</w:t>
      </w:r>
    </w:p>
    <w:p w:rsidR="00C05CC3" w:rsidRDefault="00C05CC3" w:rsidP="00C05CC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на право заключения договора аренды земельного участка, находящегося в государственной собственности </w:t>
      </w:r>
    </w:p>
    <w:p w:rsidR="005904A0" w:rsidRDefault="005904A0" w:rsidP="005904A0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5904A0" w:rsidRPr="007611E9" w:rsidRDefault="005904A0" w:rsidP="005904A0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А</w:t>
      </w:r>
      <w:r w:rsidRPr="007611E9">
        <w:rPr>
          <w:rFonts w:ascii="Times New Roman" w:hAnsi="Times New Roman"/>
          <w:szCs w:val="28"/>
        </w:rPr>
        <w:t>укционная документация подготовлена в соответствии требованиями Гражданского кодекса Российской Федерации, Земельного кодекса Российской Федерации, Федерального закона от 26.07.2006 №</w:t>
      </w:r>
      <w:r w:rsidR="00AF26B8">
        <w:rPr>
          <w:rFonts w:ascii="Times New Roman" w:hAnsi="Times New Roman"/>
          <w:szCs w:val="28"/>
        </w:rPr>
        <w:t xml:space="preserve"> 135-ФЗ «О защите конкуренции»,</w:t>
      </w:r>
      <w:r w:rsidRPr="007611E9">
        <w:rPr>
          <w:rFonts w:ascii="Times New Roman" w:hAnsi="Times New Roman"/>
          <w:szCs w:val="28"/>
        </w:rPr>
        <w:t xml:space="preserve">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размеров».</w:t>
      </w:r>
      <w:proofErr w:type="gramEnd"/>
    </w:p>
    <w:p w:rsidR="005904A0" w:rsidRPr="00D63334" w:rsidRDefault="005904A0" w:rsidP="005904A0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Организатор аукциона</w:t>
      </w:r>
      <w:r>
        <w:rPr>
          <w:rFonts w:ascii="Times New Roman" w:hAnsi="Times New Roman"/>
          <w:b/>
          <w:bCs/>
          <w:szCs w:val="28"/>
        </w:rPr>
        <w:t xml:space="preserve"> (</w:t>
      </w:r>
      <w:r w:rsidR="00FC3547">
        <w:rPr>
          <w:rFonts w:ascii="Times New Roman" w:hAnsi="Times New Roman"/>
          <w:b/>
          <w:bCs/>
          <w:szCs w:val="28"/>
        </w:rPr>
        <w:t>Арендодатель</w:t>
      </w:r>
      <w:r>
        <w:rPr>
          <w:rFonts w:ascii="Times New Roman" w:hAnsi="Times New Roman"/>
          <w:b/>
          <w:bCs/>
          <w:szCs w:val="28"/>
        </w:rPr>
        <w:t>)</w:t>
      </w:r>
      <w:r w:rsidRPr="00D63334">
        <w:rPr>
          <w:rFonts w:ascii="Times New Roman" w:hAnsi="Times New Roman"/>
          <w:b/>
          <w:bCs/>
          <w:szCs w:val="28"/>
        </w:rPr>
        <w:t>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5904A0" w:rsidRPr="00D63334" w:rsidRDefault="005904A0" w:rsidP="00AF26B8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Орган, уполномоченный на распоряжение земельными участками: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76180A" w:rsidRDefault="005904A0" w:rsidP="00A523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Реквизиты решения о проведен</w:t>
      </w:r>
      <w:proofErr w:type="gramStart"/>
      <w:r w:rsidRPr="00D63334">
        <w:rPr>
          <w:rFonts w:ascii="Times New Roman" w:hAnsi="Times New Roman"/>
          <w:b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/>
          <w:bCs/>
          <w:szCs w:val="28"/>
        </w:rPr>
        <w:t>кциона:</w:t>
      </w:r>
      <w:r w:rsidRPr="00D63334">
        <w:rPr>
          <w:rFonts w:ascii="Times New Roman" w:hAnsi="Times New Roman"/>
          <w:szCs w:val="28"/>
        </w:rPr>
        <w:t xml:space="preserve"> постановление администрации Куйбышевского муниципального района Новосибирской области от </w:t>
      </w:r>
      <w:r w:rsidR="00966462">
        <w:rPr>
          <w:rFonts w:ascii="Times New Roman" w:hAnsi="Times New Roman"/>
          <w:szCs w:val="28"/>
        </w:rPr>
        <w:t>10.</w:t>
      </w:r>
      <w:r w:rsidR="00D47333">
        <w:rPr>
          <w:rFonts w:ascii="Times New Roman" w:hAnsi="Times New Roman"/>
          <w:szCs w:val="28"/>
        </w:rPr>
        <w:t>0</w:t>
      </w:r>
      <w:r w:rsidR="00C05CC3">
        <w:rPr>
          <w:rFonts w:ascii="Times New Roman" w:hAnsi="Times New Roman"/>
          <w:szCs w:val="28"/>
        </w:rPr>
        <w:t>4</w:t>
      </w:r>
      <w:r w:rsidR="00D47333">
        <w:rPr>
          <w:rFonts w:ascii="Times New Roman" w:hAnsi="Times New Roman"/>
          <w:szCs w:val="28"/>
        </w:rPr>
        <w:t>.2025</w:t>
      </w:r>
      <w:r w:rsidR="00D377D8" w:rsidRPr="00D377D8">
        <w:rPr>
          <w:rFonts w:ascii="Times New Roman" w:hAnsi="Times New Roman"/>
          <w:szCs w:val="28"/>
        </w:rPr>
        <w:t xml:space="preserve"> № </w:t>
      </w:r>
      <w:r w:rsidR="00966462">
        <w:rPr>
          <w:rFonts w:ascii="Times New Roman" w:hAnsi="Times New Roman"/>
          <w:szCs w:val="28"/>
        </w:rPr>
        <w:t>286</w:t>
      </w:r>
      <w:r w:rsidR="00D377D8" w:rsidRPr="00D377D8">
        <w:rPr>
          <w:rFonts w:ascii="Times New Roman" w:hAnsi="Times New Roman"/>
          <w:szCs w:val="28"/>
        </w:rPr>
        <w:t xml:space="preserve"> </w:t>
      </w:r>
      <w:r w:rsidRPr="00D6333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О проведении аукциона </w:t>
      </w:r>
      <w:r w:rsidR="00FC3547" w:rsidRPr="00FC3547">
        <w:rPr>
          <w:rFonts w:ascii="Times New Roman" w:hAnsi="Times New Roman"/>
          <w:szCs w:val="28"/>
        </w:rPr>
        <w:t>в электронной форме</w:t>
      </w:r>
      <w:r w:rsidR="00A5239E">
        <w:rPr>
          <w:rFonts w:ascii="Times New Roman" w:hAnsi="Times New Roman"/>
          <w:szCs w:val="28"/>
        </w:rPr>
        <w:t xml:space="preserve"> </w:t>
      </w:r>
    </w:p>
    <w:p w:rsidR="005904A0" w:rsidRDefault="00FC3547" w:rsidP="00A523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FC3547">
        <w:rPr>
          <w:rFonts w:ascii="Times New Roman" w:hAnsi="Times New Roman"/>
          <w:szCs w:val="28"/>
        </w:rPr>
        <w:t>на право заключения договора аренды земельного участка, находящегося в государственной собственности</w:t>
      </w:r>
      <w:r w:rsidR="005904A0" w:rsidRPr="00D63334">
        <w:rPr>
          <w:rFonts w:ascii="Times New Roman" w:hAnsi="Times New Roman"/>
          <w:szCs w:val="28"/>
        </w:rPr>
        <w:t>».</w:t>
      </w:r>
    </w:p>
    <w:p w:rsid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b/>
          <w:szCs w:val="28"/>
        </w:rPr>
        <w:t>Оператор электронной площадки</w:t>
      </w:r>
      <w:r w:rsidRPr="00445863">
        <w:rPr>
          <w:rFonts w:ascii="Times New Roman" w:hAnsi="Times New Roman"/>
          <w:szCs w:val="28"/>
        </w:rPr>
        <w:t xml:space="preserve">: общество с ограниченной ответственностью «РТС-тендер», местонахождения: 121151, город Москва, набережная Тараса Шевченко, дом 23А, этаж 25, помещение №1, адрес сайта: </w:t>
      </w:r>
      <w:proofErr w:type="spellStart"/>
      <w:r w:rsidRPr="00445863">
        <w:rPr>
          <w:rFonts w:ascii="Times New Roman" w:hAnsi="Times New Roman"/>
          <w:szCs w:val="28"/>
        </w:rPr>
        <w:t>www.rts-tender.ru</w:t>
      </w:r>
      <w:proofErr w:type="spellEnd"/>
      <w:r w:rsidRPr="00445863">
        <w:rPr>
          <w:rFonts w:ascii="Times New Roman" w:hAnsi="Times New Roman"/>
          <w:szCs w:val="28"/>
        </w:rPr>
        <w:t xml:space="preserve">, адрес электронной почты: </w:t>
      </w:r>
      <w:proofErr w:type="spellStart"/>
      <w:r w:rsidRPr="00445863">
        <w:rPr>
          <w:rFonts w:ascii="Times New Roman" w:hAnsi="Times New Roman"/>
          <w:szCs w:val="28"/>
        </w:rPr>
        <w:t>iSupport@rts-tender.ru</w:t>
      </w:r>
      <w:proofErr w:type="spellEnd"/>
      <w:r w:rsidRPr="00445863">
        <w:rPr>
          <w:rFonts w:ascii="Times New Roman" w:hAnsi="Times New Roman"/>
          <w:szCs w:val="28"/>
        </w:rPr>
        <w:t>, телефон: +7 (499) 653-55-00.</w:t>
      </w:r>
    </w:p>
    <w:p w:rsidR="002507E1" w:rsidRPr="00382C98" w:rsidRDefault="00F56DA1" w:rsidP="00382C98">
      <w:pPr>
        <w:ind w:firstLine="709"/>
        <w:jc w:val="both"/>
        <w:rPr>
          <w:rFonts w:ascii="Times New Roman" w:hAnsi="Times New Roman"/>
          <w:b/>
          <w:szCs w:val="28"/>
        </w:rPr>
      </w:pPr>
      <w:r w:rsidRPr="00382C98">
        <w:rPr>
          <w:rFonts w:ascii="Times New Roman" w:hAnsi="Times New Roman"/>
          <w:b/>
          <w:szCs w:val="28"/>
        </w:rPr>
        <w:t>Оператор</w:t>
      </w:r>
      <w:r w:rsidR="00A31302">
        <w:rPr>
          <w:rFonts w:ascii="Times New Roman" w:hAnsi="Times New Roman"/>
          <w:b/>
          <w:szCs w:val="28"/>
        </w:rPr>
        <w:t xml:space="preserve"> электронной площадки: </w:t>
      </w:r>
      <w:proofErr w:type="spellStart"/>
      <w:r w:rsidR="00A31302" w:rsidRPr="00D57A3D">
        <w:rPr>
          <w:rFonts w:ascii="Times New Roman" w:hAnsi="Times New Roman"/>
          <w:szCs w:val="28"/>
        </w:rPr>
        <w:t>torgi.gov.ru</w:t>
      </w:r>
      <w:proofErr w:type="spellEnd"/>
      <w:r w:rsidR="00382C98">
        <w:rPr>
          <w:rFonts w:ascii="Times New Roman" w:hAnsi="Times New Roman"/>
          <w:b/>
          <w:szCs w:val="28"/>
        </w:rPr>
        <w:t xml:space="preserve"> </w:t>
      </w:r>
      <w:r w:rsidR="00382C98" w:rsidRPr="00382C98">
        <w:rPr>
          <w:rFonts w:ascii="Times New Roman" w:hAnsi="Times New Roman"/>
          <w:szCs w:val="28"/>
        </w:rPr>
        <w:t>о</w:t>
      </w:r>
      <w:r w:rsidR="00A31302" w:rsidRPr="00382C98">
        <w:rPr>
          <w:rFonts w:ascii="Times New Roman" w:hAnsi="Times New Roman"/>
          <w:szCs w:val="28"/>
        </w:rPr>
        <w:t xml:space="preserve">фициальный сайт </w:t>
      </w:r>
      <w:r w:rsidR="00382C98" w:rsidRPr="00382C98">
        <w:rPr>
          <w:rFonts w:ascii="Times New Roman" w:hAnsi="Times New Roman"/>
          <w:szCs w:val="28"/>
        </w:rPr>
        <w:t>Р</w:t>
      </w:r>
      <w:r w:rsidR="00382C98">
        <w:rPr>
          <w:rFonts w:ascii="Times New Roman" w:hAnsi="Times New Roman"/>
          <w:szCs w:val="28"/>
        </w:rPr>
        <w:t xml:space="preserve">оссийской </w:t>
      </w:r>
      <w:r w:rsidR="00A31302" w:rsidRPr="00382C98">
        <w:rPr>
          <w:rFonts w:ascii="Times New Roman" w:hAnsi="Times New Roman"/>
          <w:szCs w:val="28"/>
        </w:rPr>
        <w:t>Ф</w:t>
      </w:r>
      <w:r w:rsidR="00382C98">
        <w:rPr>
          <w:rFonts w:ascii="Times New Roman" w:hAnsi="Times New Roman"/>
          <w:szCs w:val="28"/>
        </w:rPr>
        <w:t>едерации</w:t>
      </w:r>
      <w:r w:rsidR="00A31302" w:rsidRPr="00382C98">
        <w:rPr>
          <w:rFonts w:ascii="Times New Roman" w:hAnsi="Times New Roman"/>
          <w:szCs w:val="28"/>
        </w:rPr>
        <w:t xml:space="preserve"> по реализации государственного и муниципального имущества. Размещение извещений о торгах, заключение договоров с дальнейшей регистрацией прав.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E6001">
        <w:rPr>
          <w:rFonts w:ascii="Times New Roman" w:hAnsi="Times New Roman"/>
          <w:b/>
          <w:szCs w:val="28"/>
        </w:rPr>
        <w:t>Форма торгов</w:t>
      </w:r>
      <w:r w:rsidRPr="00445863">
        <w:rPr>
          <w:rFonts w:ascii="Times New Roman" w:hAnsi="Times New Roman"/>
          <w:szCs w:val="28"/>
        </w:rPr>
        <w:t>: аукцион в электронной форме, открытый по форме подачи предложений и по составу участников.</w:t>
      </w:r>
    </w:p>
    <w:p w:rsidR="002B7522" w:rsidRPr="003C4439" w:rsidRDefault="002B7522" w:rsidP="002B7522">
      <w:pPr>
        <w:ind w:firstLine="709"/>
        <w:jc w:val="both"/>
        <w:rPr>
          <w:rFonts w:ascii="Times New Roman" w:hAnsi="Times New Roman"/>
          <w:szCs w:val="28"/>
        </w:rPr>
      </w:pPr>
      <w:r w:rsidRPr="003C4439">
        <w:rPr>
          <w:rFonts w:ascii="Times New Roman" w:hAnsi="Times New Roman"/>
          <w:b/>
          <w:szCs w:val="28"/>
        </w:rPr>
        <w:t>Дата, время и место проведения аукциона</w:t>
      </w:r>
      <w:r w:rsidRPr="003C4439">
        <w:rPr>
          <w:rFonts w:ascii="Times New Roman" w:hAnsi="Times New Roman"/>
          <w:szCs w:val="28"/>
        </w:rPr>
        <w:t xml:space="preserve">: </w:t>
      </w:r>
      <w:r w:rsidR="00FE18B3">
        <w:rPr>
          <w:rFonts w:ascii="Times New Roman" w:hAnsi="Times New Roman"/>
          <w:szCs w:val="28"/>
          <w:highlight w:val="yellow"/>
        </w:rPr>
        <w:t>30</w:t>
      </w:r>
      <w:r w:rsidRPr="00BA370F">
        <w:rPr>
          <w:rFonts w:ascii="Times New Roman" w:hAnsi="Times New Roman"/>
          <w:szCs w:val="28"/>
          <w:highlight w:val="yellow"/>
        </w:rPr>
        <w:t xml:space="preserve"> апреля 2025 года в 09:00</w:t>
      </w:r>
      <w:r w:rsidRPr="003C4439">
        <w:rPr>
          <w:rFonts w:ascii="Times New Roman" w:hAnsi="Times New Roman"/>
          <w:szCs w:val="28"/>
        </w:rPr>
        <w:t xml:space="preserve"> по местному времени электронная пло</w:t>
      </w:r>
      <w:r w:rsidR="007C6850" w:rsidRPr="003C4439">
        <w:rPr>
          <w:rFonts w:ascii="Times New Roman" w:hAnsi="Times New Roman"/>
          <w:szCs w:val="28"/>
        </w:rPr>
        <w:t>щадка https://www.rts-tender.ru</w:t>
      </w:r>
      <w:r w:rsidRPr="003C4439">
        <w:rPr>
          <w:rFonts w:ascii="Times New Roman" w:hAnsi="Times New Roman"/>
          <w:szCs w:val="28"/>
        </w:rPr>
        <w:t xml:space="preserve">. </w:t>
      </w:r>
    </w:p>
    <w:p w:rsidR="002B7522" w:rsidRDefault="002B7522" w:rsidP="002B7522">
      <w:pPr>
        <w:ind w:firstLine="709"/>
        <w:jc w:val="both"/>
        <w:rPr>
          <w:rFonts w:ascii="Times New Roman" w:hAnsi="Times New Roman"/>
          <w:spacing w:val="2"/>
          <w:szCs w:val="28"/>
        </w:rPr>
      </w:pPr>
      <w:r w:rsidRPr="003C4439">
        <w:rPr>
          <w:rFonts w:ascii="Times New Roman" w:hAnsi="Times New Roman"/>
          <w:b/>
          <w:szCs w:val="28"/>
        </w:rPr>
        <w:t>Дата и место подведения итогов аукциона</w:t>
      </w:r>
      <w:r w:rsidRPr="003C4439">
        <w:rPr>
          <w:rFonts w:ascii="Times New Roman" w:hAnsi="Times New Roman"/>
          <w:szCs w:val="28"/>
        </w:rPr>
        <w:t xml:space="preserve">: </w:t>
      </w:r>
      <w:r w:rsidR="00C16A2B">
        <w:rPr>
          <w:rFonts w:ascii="Times New Roman" w:hAnsi="Times New Roman"/>
          <w:szCs w:val="28"/>
          <w:highlight w:val="yellow"/>
        </w:rPr>
        <w:t>28</w:t>
      </w:r>
      <w:r w:rsidRPr="00BA370F">
        <w:rPr>
          <w:rFonts w:ascii="Times New Roman" w:hAnsi="Times New Roman"/>
          <w:szCs w:val="28"/>
          <w:highlight w:val="yellow"/>
        </w:rPr>
        <w:t xml:space="preserve"> апреля 2025</w:t>
      </w:r>
      <w:r w:rsidRPr="003C4439">
        <w:rPr>
          <w:rFonts w:ascii="Times New Roman" w:hAnsi="Times New Roman"/>
          <w:szCs w:val="28"/>
        </w:rPr>
        <w:t xml:space="preserve"> года по адресу</w:t>
      </w:r>
      <w:r>
        <w:rPr>
          <w:rFonts w:ascii="Times New Roman" w:hAnsi="Times New Roman"/>
          <w:szCs w:val="28"/>
        </w:rPr>
        <w:t xml:space="preserve">: Новосибирская область, </w:t>
      </w:r>
      <w:r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>
        <w:rPr>
          <w:rFonts w:ascii="Times New Roman" w:hAnsi="Times New Roman"/>
          <w:spacing w:val="2"/>
          <w:szCs w:val="28"/>
        </w:rPr>
        <w:t>Краскома</w:t>
      </w:r>
      <w:proofErr w:type="spellEnd"/>
      <w:r>
        <w:rPr>
          <w:rFonts w:ascii="Times New Roman" w:hAnsi="Times New Roman"/>
          <w:spacing w:val="2"/>
          <w:szCs w:val="28"/>
        </w:rPr>
        <w:t>, 37.</w:t>
      </w:r>
      <w:r w:rsidR="007C6850">
        <w:rPr>
          <w:rFonts w:ascii="Times New Roman" w:hAnsi="Times New Roman"/>
          <w:spacing w:val="2"/>
          <w:szCs w:val="28"/>
        </w:rPr>
        <w:t xml:space="preserve">, </w:t>
      </w:r>
      <w:r w:rsidR="007C6850" w:rsidRPr="007C6850">
        <w:rPr>
          <w:rFonts w:ascii="Times New Roman" w:hAnsi="Times New Roman"/>
          <w:spacing w:val="2"/>
          <w:szCs w:val="28"/>
        </w:rPr>
        <w:t>электронная площадка https://www.rts-tender.ru</w:t>
      </w:r>
    </w:p>
    <w:p w:rsidR="002B7522" w:rsidRDefault="002B7522" w:rsidP="002B7522">
      <w:pPr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Заключение договора в электронной форме:</w:t>
      </w:r>
    </w:p>
    <w:p w:rsidR="002B7522" w:rsidRDefault="002B7522" w:rsidP="002B752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заключения договора в электронной форме </w:t>
      </w:r>
      <w:r w:rsidR="00BA370F">
        <w:rPr>
          <w:rFonts w:ascii="Times New Roman" w:hAnsi="Times New Roman"/>
          <w:szCs w:val="28"/>
        </w:rPr>
        <w:t>арендатор</w:t>
      </w:r>
      <w:r>
        <w:rPr>
          <w:rFonts w:ascii="Times New Roman" w:hAnsi="Times New Roman"/>
          <w:szCs w:val="28"/>
        </w:rPr>
        <w:t xml:space="preserve"> должен быть зарегистрирован в ГИС Торги в качестве участника торгов.</w:t>
      </w:r>
    </w:p>
    <w:p w:rsidR="002B7522" w:rsidRDefault="002B7522" w:rsidP="002B752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445863" w:rsidRPr="00445863" w:rsidRDefault="00E02950" w:rsidP="00445863">
      <w:pPr>
        <w:ind w:firstLine="709"/>
        <w:jc w:val="both"/>
        <w:rPr>
          <w:rFonts w:ascii="Times New Roman" w:hAnsi="Times New Roman"/>
          <w:szCs w:val="28"/>
        </w:rPr>
      </w:pPr>
      <w:r w:rsidRPr="006744D4">
        <w:rPr>
          <w:rFonts w:ascii="Times New Roman" w:hAnsi="Times New Roman"/>
          <w:b/>
          <w:szCs w:val="28"/>
        </w:rPr>
        <w:lastRenderedPageBreak/>
        <w:t>Порядок проведения аукциона</w:t>
      </w:r>
      <w:r>
        <w:rPr>
          <w:rFonts w:ascii="Times New Roman" w:hAnsi="Times New Roman"/>
          <w:szCs w:val="28"/>
        </w:rPr>
        <w:t>: а</w:t>
      </w:r>
      <w:r w:rsidR="00445863" w:rsidRPr="00445863">
        <w:rPr>
          <w:rFonts w:ascii="Times New Roman" w:hAnsi="Times New Roman"/>
          <w:szCs w:val="28"/>
        </w:rPr>
        <w:t>укцион проводится путем повышения начальной цены предмета аукциона на «шаг аукциона».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053E6E">
        <w:rPr>
          <w:rFonts w:ascii="Times New Roman" w:hAnsi="Times New Roman"/>
          <w:szCs w:val="28"/>
        </w:rPr>
        <w:t>Если в течение 1 (одного) часа со времени на</w:t>
      </w:r>
      <w:r w:rsidRPr="00445863">
        <w:rPr>
          <w:rFonts w:ascii="Times New Roman" w:hAnsi="Times New Roman"/>
          <w:szCs w:val="28"/>
        </w:rPr>
        <w:t>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Победителем признается участник, предложивший наибольшую цену предмета аукциона.</w:t>
      </w:r>
    </w:p>
    <w:p w:rsid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E05843" w:rsidRPr="00E05843" w:rsidRDefault="00E05843" w:rsidP="00E05843">
      <w:pPr>
        <w:ind w:firstLine="709"/>
        <w:jc w:val="both"/>
        <w:rPr>
          <w:rFonts w:ascii="Times New Roman" w:hAnsi="Times New Roman"/>
          <w:bCs/>
          <w:szCs w:val="28"/>
        </w:rPr>
      </w:pPr>
      <w:r w:rsidRPr="00E05843">
        <w:rPr>
          <w:rFonts w:ascii="Times New Roman" w:hAnsi="Times New Roman"/>
          <w:bCs/>
          <w:szCs w:val="28"/>
        </w:rPr>
        <w:t>Аукцион проводится в соответствии с процедурами, условиями и положениями настоящей аукционной документации.</w:t>
      </w:r>
    </w:p>
    <w:p w:rsidR="00E05843" w:rsidRPr="00E05843" w:rsidRDefault="00E05843" w:rsidP="00E05843">
      <w:pPr>
        <w:ind w:firstLine="709"/>
        <w:jc w:val="both"/>
        <w:rPr>
          <w:rFonts w:ascii="Times New Roman" w:hAnsi="Times New Roman"/>
          <w:bCs/>
          <w:szCs w:val="28"/>
        </w:rPr>
      </w:pPr>
      <w:r w:rsidRPr="00E05843">
        <w:rPr>
          <w:rFonts w:ascii="Times New Roman" w:hAnsi="Times New Roman"/>
          <w:bCs/>
          <w:szCs w:val="28"/>
        </w:rPr>
        <w:t>Приложения к настоящей аукционной документации входят в ее состав и являются неотъемлемой частью.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FD0890">
        <w:rPr>
          <w:rFonts w:ascii="Times New Roman" w:hAnsi="Times New Roman"/>
          <w:b/>
          <w:szCs w:val="28"/>
        </w:rPr>
        <w:t>Предмет аукциона</w:t>
      </w:r>
      <w:r w:rsidRPr="00445863">
        <w:rPr>
          <w:rFonts w:ascii="Times New Roman" w:hAnsi="Times New Roman"/>
          <w:szCs w:val="28"/>
        </w:rPr>
        <w:t xml:space="preserve">: </w:t>
      </w:r>
      <w:r w:rsidRPr="00053E6E">
        <w:rPr>
          <w:rFonts w:ascii="Times New Roman" w:hAnsi="Times New Roman"/>
          <w:szCs w:val="28"/>
        </w:rPr>
        <w:t>право на заключение договора</w:t>
      </w:r>
      <w:r w:rsidR="00053E6E" w:rsidRPr="00053E6E">
        <w:rPr>
          <w:rFonts w:ascii="Times New Roman" w:hAnsi="Times New Roman"/>
          <w:szCs w:val="28"/>
        </w:rPr>
        <w:t xml:space="preserve"> </w:t>
      </w:r>
      <w:r w:rsidR="00695AEF">
        <w:rPr>
          <w:rFonts w:ascii="Times New Roman" w:hAnsi="Times New Roman"/>
          <w:szCs w:val="28"/>
        </w:rPr>
        <w:t>аренды</w:t>
      </w:r>
      <w:r w:rsidRPr="00053E6E">
        <w:rPr>
          <w:rFonts w:ascii="Times New Roman" w:hAnsi="Times New Roman"/>
          <w:szCs w:val="28"/>
        </w:rPr>
        <w:t xml:space="preserve"> земельного участка.</w:t>
      </w:r>
    </w:p>
    <w:p w:rsidR="00445863" w:rsidRPr="00FD0890" w:rsidRDefault="00445863" w:rsidP="00053E6E">
      <w:pPr>
        <w:ind w:firstLine="709"/>
        <w:jc w:val="center"/>
        <w:rPr>
          <w:rFonts w:ascii="Times New Roman" w:hAnsi="Times New Roman"/>
          <w:b/>
          <w:szCs w:val="28"/>
        </w:rPr>
      </w:pPr>
      <w:r w:rsidRPr="00FD0890">
        <w:rPr>
          <w:rFonts w:ascii="Times New Roman" w:hAnsi="Times New Roman"/>
          <w:b/>
          <w:szCs w:val="28"/>
        </w:rPr>
        <w:t>Лот № 1</w:t>
      </w:r>
    </w:p>
    <w:p w:rsidR="00053E6E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43B6">
        <w:rPr>
          <w:rFonts w:ascii="Times New Roman" w:hAnsi="Times New Roman"/>
          <w:b/>
          <w:szCs w:val="28"/>
        </w:rPr>
        <w:t>Земельный участок</w:t>
      </w:r>
      <w:r w:rsidRPr="00445863">
        <w:rPr>
          <w:rFonts w:ascii="Times New Roman" w:hAnsi="Times New Roman"/>
          <w:szCs w:val="28"/>
        </w:rPr>
        <w:t xml:space="preserve">, </w:t>
      </w:r>
      <w:r w:rsidR="008C7884">
        <w:rPr>
          <w:rFonts w:ascii="Times New Roman" w:hAnsi="Times New Roman"/>
          <w:szCs w:val="28"/>
        </w:rPr>
        <w:t>государствен</w:t>
      </w:r>
      <w:r w:rsidR="000C5AC0">
        <w:rPr>
          <w:rFonts w:ascii="Times New Roman" w:hAnsi="Times New Roman"/>
          <w:szCs w:val="28"/>
        </w:rPr>
        <w:t>н</w:t>
      </w:r>
      <w:r w:rsidR="008C7884">
        <w:rPr>
          <w:rFonts w:ascii="Times New Roman" w:hAnsi="Times New Roman"/>
          <w:szCs w:val="28"/>
        </w:rPr>
        <w:t>ая собственность на который не разграничена</w:t>
      </w:r>
      <w:r w:rsidR="00053E6E">
        <w:rPr>
          <w:rFonts w:ascii="Times New Roman" w:hAnsi="Times New Roman"/>
          <w:szCs w:val="28"/>
        </w:rPr>
        <w:t>, кадастровы</w:t>
      </w:r>
      <w:r w:rsidR="00951B79">
        <w:rPr>
          <w:rFonts w:ascii="Times New Roman" w:hAnsi="Times New Roman"/>
          <w:szCs w:val="28"/>
        </w:rPr>
        <w:t>й</w:t>
      </w:r>
      <w:r w:rsidR="00053E6E">
        <w:rPr>
          <w:rFonts w:ascii="Times New Roman" w:hAnsi="Times New Roman"/>
          <w:szCs w:val="28"/>
        </w:rPr>
        <w:t xml:space="preserve"> номер: </w:t>
      </w:r>
      <w:r w:rsidR="004D7C23" w:rsidRPr="004D7C23">
        <w:rPr>
          <w:rFonts w:ascii="Times New Roman" w:hAnsi="Times New Roman"/>
          <w:bCs/>
          <w:szCs w:val="28"/>
        </w:rPr>
        <w:t>54:14:025512:881</w:t>
      </w:r>
      <w:r w:rsidR="00053E6E">
        <w:rPr>
          <w:rFonts w:ascii="Times New Roman" w:hAnsi="Times New Roman"/>
          <w:szCs w:val="28"/>
        </w:rPr>
        <w:t xml:space="preserve">, адрес: </w:t>
      </w:r>
      <w:r w:rsidR="004D7C23" w:rsidRPr="004D7C23">
        <w:rPr>
          <w:rFonts w:ascii="Times New Roman" w:hAnsi="Times New Roman"/>
          <w:szCs w:val="28"/>
        </w:rPr>
        <w:t>Новосибирская область, Куйбышевский район, Куйбышевский сельсовет</w:t>
      </w:r>
      <w:r w:rsidR="00053E6E">
        <w:rPr>
          <w:rFonts w:ascii="Times New Roman" w:hAnsi="Times New Roman"/>
          <w:szCs w:val="28"/>
        </w:rPr>
        <w:t xml:space="preserve">, площадь </w:t>
      </w:r>
      <w:r w:rsidR="004D7C23" w:rsidRPr="004D7C23">
        <w:rPr>
          <w:rFonts w:ascii="Times New Roman" w:hAnsi="Times New Roman"/>
          <w:szCs w:val="28"/>
        </w:rPr>
        <w:t>1 267</w:t>
      </w:r>
      <w:r w:rsidR="00053E6E">
        <w:rPr>
          <w:rFonts w:ascii="Times New Roman" w:hAnsi="Times New Roman"/>
          <w:szCs w:val="28"/>
        </w:rPr>
        <w:t xml:space="preserve"> кв.м., категория земель: </w:t>
      </w:r>
      <w:r w:rsidR="004D7C23">
        <w:rPr>
          <w:rFonts w:ascii="Times New Roman" w:hAnsi="Times New Roman"/>
          <w:szCs w:val="28"/>
        </w:rPr>
        <w:t>з</w:t>
      </w:r>
      <w:r w:rsidR="004D7C23" w:rsidRPr="004D7C23">
        <w:rPr>
          <w:rFonts w:ascii="Times New Roman" w:hAnsi="Times New Roman"/>
          <w:szCs w:val="28"/>
        </w:rPr>
        <w:t>емли сельскохозяйственного назначения</w:t>
      </w:r>
      <w:r w:rsidR="00053E6E">
        <w:rPr>
          <w:rFonts w:ascii="Times New Roman" w:hAnsi="Times New Roman"/>
          <w:szCs w:val="28"/>
        </w:rPr>
        <w:t xml:space="preserve">, вид разрешенного использования: </w:t>
      </w:r>
      <w:r w:rsidR="004D7C23">
        <w:rPr>
          <w:rFonts w:ascii="Times New Roman" w:hAnsi="Times New Roman"/>
          <w:szCs w:val="28"/>
        </w:rPr>
        <w:t>п</w:t>
      </w:r>
      <w:r w:rsidR="004D7C23" w:rsidRPr="004D7C23">
        <w:rPr>
          <w:rFonts w:ascii="Times New Roman" w:hAnsi="Times New Roman"/>
          <w:szCs w:val="28"/>
        </w:rPr>
        <w:t>человодство</w:t>
      </w:r>
      <w:r w:rsidR="00053E6E">
        <w:rPr>
          <w:rFonts w:ascii="Times New Roman" w:hAnsi="Times New Roman"/>
          <w:szCs w:val="28"/>
        </w:rPr>
        <w:t>.</w:t>
      </w:r>
    </w:p>
    <w:p w:rsidR="00445863" w:rsidRPr="00445863" w:rsidRDefault="00445863" w:rsidP="002B0BF9">
      <w:pPr>
        <w:ind w:firstLine="709"/>
        <w:jc w:val="both"/>
        <w:rPr>
          <w:rFonts w:ascii="Times New Roman" w:hAnsi="Times New Roman"/>
          <w:szCs w:val="28"/>
        </w:rPr>
      </w:pPr>
      <w:r w:rsidRPr="004443B6">
        <w:rPr>
          <w:rFonts w:ascii="Times New Roman" w:hAnsi="Times New Roman"/>
          <w:b/>
          <w:szCs w:val="28"/>
        </w:rPr>
        <w:t>Ограничение прав и обременение земельного участка</w:t>
      </w:r>
      <w:r w:rsidRPr="00445863">
        <w:rPr>
          <w:rFonts w:ascii="Times New Roman" w:hAnsi="Times New Roman"/>
          <w:szCs w:val="28"/>
        </w:rPr>
        <w:t xml:space="preserve">: </w:t>
      </w:r>
      <w:r w:rsidR="002B0BF9">
        <w:rPr>
          <w:rFonts w:ascii="Times New Roman" w:hAnsi="Times New Roman"/>
          <w:szCs w:val="28"/>
        </w:rPr>
        <w:t>д</w:t>
      </w:r>
      <w:r w:rsidR="002B0BF9" w:rsidRPr="002B0BF9">
        <w:rPr>
          <w:rFonts w:ascii="Times New Roman" w:hAnsi="Times New Roman"/>
          <w:szCs w:val="28"/>
        </w:rPr>
        <w:t>ля данного земельного участка обеспечен доступ посредством земельного участка (земельных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 xml:space="preserve">участков) с кадастровым номером (кадастровыми номерами): 54:14:025512:196. </w:t>
      </w:r>
      <w:proofErr w:type="gramStart"/>
      <w:r w:rsidR="002B0BF9" w:rsidRPr="002B0BF9">
        <w:rPr>
          <w:rFonts w:ascii="Times New Roman" w:hAnsi="Times New Roman"/>
          <w:szCs w:val="28"/>
        </w:rPr>
        <w:t>Сведения об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ограничениях права на объект недвижимости, обременениях данного объекта, не зарегистрированных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в реестре прав, ограничений прав и обременений недвижимого имущества: вид ограничения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(обременения): ограничения прав на земельный участок, предусмотренные статьей 56 Земельного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 xml:space="preserve">кодекса Российской Федерации; срок действия: </w:t>
      </w:r>
      <w:proofErr w:type="spellStart"/>
      <w:r w:rsidR="002B0BF9" w:rsidRPr="002B0BF9">
        <w:rPr>
          <w:rFonts w:ascii="Times New Roman" w:hAnsi="Times New Roman"/>
          <w:szCs w:val="28"/>
        </w:rPr>
        <w:t>c</w:t>
      </w:r>
      <w:proofErr w:type="spellEnd"/>
      <w:r w:rsidR="002B0BF9" w:rsidRP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lastRenderedPageBreak/>
        <w:t>14.01.2025; реквизиты документа-основания: акт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приемки-передачи имущества как взнос в уставный капитал от 22.11.2004 № б/</w:t>
      </w:r>
      <w:proofErr w:type="spellStart"/>
      <w:r w:rsidR="002B0BF9" w:rsidRPr="002B0BF9">
        <w:rPr>
          <w:rFonts w:ascii="Times New Roman" w:hAnsi="Times New Roman"/>
          <w:szCs w:val="28"/>
        </w:rPr>
        <w:t>н</w:t>
      </w:r>
      <w:proofErr w:type="spellEnd"/>
      <w:r w:rsidR="002B0BF9" w:rsidRPr="002B0BF9">
        <w:rPr>
          <w:rFonts w:ascii="Times New Roman" w:hAnsi="Times New Roman"/>
          <w:szCs w:val="28"/>
        </w:rPr>
        <w:t xml:space="preserve"> выдан:</w:t>
      </w:r>
      <w:proofErr w:type="gramEnd"/>
      <w:r w:rsidR="002B0BF9" w:rsidRPr="002B0BF9">
        <w:rPr>
          <w:rFonts w:ascii="Times New Roman" w:hAnsi="Times New Roman"/>
          <w:szCs w:val="28"/>
        </w:rPr>
        <w:t xml:space="preserve"> Закрытое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акционерное общество "Региональные электрические сети"; карта (план) объекта землеустройства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от 28.05.2018 № б/</w:t>
      </w:r>
      <w:proofErr w:type="spellStart"/>
      <w:r w:rsidR="002B0BF9" w:rsidRPr="002B0BF9">
        <w:rPr>
          <w:rFonts w:ascii="Times New Roman" w:hAnsi="Times New Roman"/>
          <w:szCs w:val="28"/>
        </w:rPr>
        <w:t>н</w:t>
      </w:r>
      <w:proofErr w:type="spellEnd"/>
      <w:r w:rsidR="002B0BF9" w:rsidRPr="002B0BF9">
        <w:rPr>
          <w:rFonts w:ascii="Times New Roman" w:hAnsi="Times New Roman"/>
          <w:szCs w:val="28"/>
        </w:rPr>
        <w:t xml:space="preserve"> выдан: Общество с ограниченной ответственностью «ГЕОКАД плюс»;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 xml:space="preserve">доверенность на С.Ю. </w:t>
      </w:r>
      <w:proofErr w:type="spellStart"/>
      <w:r w:rsidR="002B0BF9" w:rsidRPr="002B0BF9">
        <w:rPr>
          <w:rFonts w:ascii="Times New Roman" w:hAnsi="Times New Roman"/>
          <w:szCs w:val="28"/>
        </w:rPr>
        <w:t>Занкина</w:t>
      </w:r>
      <w:proofErr w:type="spellEnd"/>
      <w:r w:rsidR="002B0BF9" w:rsidRPr="002B0BF9">
        <w:rPr>
          <w:rFonts w:ascii="Times New Roman" w:hAnsi="Times New Roman"/>
          <w:szCs w:val="28"/>
        </w:rPr>
        <w:t xml:space="preserve"> от 12.01.2017 № 16/17 выдан: Акционерное общество "Региональные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электрические сети"; постановление Правительства РФ «О порядке установления охранных зон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 xml:space="preserve">объектов </w:t>
      </w:r>
      <w:proofErr w:type="spellStart"/>
      <w:r w:rsidR="002B0BF9" w:rsidRPr="002B0BF9">
        <w:rPr>
          <w:rFonts w:ascii="Times New Roman" w:hAnsi="Times New Roman"/>
          <w:szCs w:val="28"/>
        </w:rPr>
        <w:t>электросетевого</w:t>
      </w:r>
      <w:proofErr w:type="spellEnd"/>
      <w:r w:rsidR="002B0BF9" w:rsidRPr="002B0BF9">
        <w:rPr>
          <w:rFonts w:ascii="Times New Roman" w:hAnsi="Times New Roman"/>
          <w:szCs w:val="28"/>
        </w:rPr>
        <w:t xml:space="preserve"> хозяйства и особых условий использования земельных участков,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 xml:space="preserve">расположенных в границах таких зон» от 24.02.2009 № 160 </w:t>
      </w:r>
      <w:proofErr w:type="gramStart"/>
      <w:r w:rsidR="002B0BF9" w:rsidRPr="002B0BF9">
        <w:rPr>
          <w:rFonts w:ascii="Times New Roman" w:hAnsi="Times New Roman"/>
          <w:szCs w:val="28"/>
        </w:rPr>
        <w:t>выдан</w:t>
      </w:r>
      <w:proofErr w:type="gramEnd"/>
      <w:r w:rsidR="002B0BF9" w:rsidRPr="002B0BF9">
        <w:rPr>
          <w:rFonts w:ascii="Times New Roman" w:hAnsi="Times New Roman"/>
          <w:szCs w:val="28"/>
        </w:rPr>
        <w:t>: Правительство Российской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Федерации. Граница земельного участка пересекает границы земельных участков (земельного</w:t>
      </w:r>
      <w:r w:rsidR="002B0BF9">
        <w:rPr>
          <w:rFonts w:ascii="Times New Roman" w:hAnsi="Times New Roman"/>
          <w:szCs w:val="28"/>
        </w:rPr>
        <w:t xml:space="preserve"> </w:t>
      </w:r>
      <w:r w:rsidR="002B0BF9" w:rsidRPr="002B0BF9">
        <w:rPr>
          <w:rFonts w:ascii="Times New Roman" w:hAnsi="Times New Roman"/>
          <w:szCs w:val="28"/>
        </w:rPr>
        <w:t>участка) с кадастровыми номерами (кадастровым номером) 54:14:025512:196. Сведения, необходимые</w:t>
      </w:r>
      <w:r w:rsidR="002B0BF9">
        <w:rPr>
          <w:rFonts w:ascii="Times New Roman" w:hAnsi="Times New Roman"/>
          <w:szCs w:val="28"/>
        </w:rPr>
        <w:t xml:space="preserve"> д</w:t>
      </w:r>
      <w:r w:rsidR="002B0BF9" w:rsidRPr="002B0BF9">
        <w:rPr>
          <w:rFonts w:ascii="Times New Roman" w:hAnsi="Times New Roman"/>
          <w:szCs w:val="28"/>
        </w:rPr>
        <w:t>ля заполнения раздела: 2 - Сведения о зарегистрированных правах, отсутствуют.</w:t>
      </w:r>
    </w:p>
    <w:p w:rsidR="00445863" w:rsidRPr="00D041D6" w:rsidRDefault="00BB1A5D" w:rsidP="005C6ED3">
      <w:pPr>
        <w:ind w:firstLine="709"/>
        <w:jc w:val="both"/>
        <w:rPr>
          <w:rFonts w:ascii="Times New Roman" w:hAnsi="Times New Roman"/>
          <w:szCs w:val="28"/>
        </w:rPr>
      </w:pPr>
      <w:r w:rsidRPr="00670DEA">
        <w:rPr>
          <w:rFonts w:ascii="Times New Roman" w:hAnsi="Times New Roman"/>
          <w:b/>
          <w:szCs w:val="28"/>
        </w:rPr>
        <w:t>Дополнительные сведения</w:t>
      </w:r>
      <w:r>
        <w:rPr>
          <w:rFonts w:ascii="Times New Roman" w:hAnsi="Times New Roman"/>
          <w:szCs w:val="28"/>
        </w:rPr>
        <w:t>: возведение капитальных</w:t>
      </w:r>
      <w:r w:rsidR="00054FEC">
        <w:rPr>
          <w:rFonts w:ascii="Times New Roman" w:hAnsi="Times New Roman"/>
          <w:szCs w:val="28"/>
        </w:rPr>
        <w:t xml:space="preserve"> объектов на земельном участке </w:t>
      </w:r>
      <w:r>
        <w:rPr>
          <w:rFonts w:ascii="Times New Roman" w:hAnsi="Times New Roman"/>
          <w:szCs w:val="28"/>
        </w:rPr>
        <w:t>запрещено.</w:t>
      </w:r>
    </w:p>
    <w:p w:rsidR="006D0104" w:rsidRDefault="006D0104" w:rsidP="006D0104">
      <w:pPr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Место, дата и время осмотра земельного участка.</w:t>
      </w:r>
    </w:p>
    <w:p w:rsidR="006D0104" w:rsidRDefault="006D0104" w:rsidP="006D010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Осмотр земельного участка, являющегося предметом аукциона, проводится претендентом на участие в аукционе самостоятельно, </w:t>
      </w:r>
      <w:proofErr w:type="gramStart"/>
      <w:r>
        <w:rPr>
          <w:rFonts w:ascii="Times New Roman" w:hAnsi="Times New Roman"/>
          <w:szCs w:val="28"/>
        </w:rPr>
        <w:t>с даты опубликования</w:t>
      </w:r>
      <w:proofErr w:type="gramEnd"/>
      <w:r>
        <w:rPr>
          <w:rFonts w:ascii="Times New Roman" w:hAnsi="Times New Roman"/>
          <w:szCs w:val="28"/>
        </w:rPr>
        <w:t xml:space="preserve"> извещения о проведении открытого аукциона, в любое время, до даты окончания приема заявок.</w:t>
      </w:r>
    </w:p>
    <w:p w:rsidR="006667EA" w:rsidRDefault="006D0104" w:rsidP="006D010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Организатор аукциона гарантирует, что на земельном участке, являющимся предметом аукциона, отсутствует объект недвижимости в виде зданий, строений, сооружений являющимися объектами капитального строительства. </w:t>
      </w:r>
    </w:p>
    <w:p w:rsidR="006D0104" w:rsidRDefault="006D0104" w:rsidP="006D010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155F65" w:rsidRPr="00445863" w:rsidRDefault="00155F65" w:rsidP="00155F65">
      <w:pPr>
        <w:ind w:firstLine="709"/>
        <w:jc w:val="both"/>
        <w:rPr>
          <w:rFonts w:ascii="Times New Roman" w:hAnsi="Times New Roman"/>
          <w:szCs w:val="28"/>
        </w:rPr>
      </w:pPr>
      <w:r w:rsidRPr="004A759D">
        <w:rPr>
          <w:rFonts w:ascii="Times New Roman" w:hAnsi="Times New Roman"/>
          <w:b/>
          <w:szCs w:val="28"/>
        </w:rPr>
        <w:t>Начальная цена предмета аукциона</w:t>
      </w:r>
      <w:r w:rsidRPr="00445863">
        <w:rPr>
          <w:rFonts w:ascii="Times New Roman" w:hAnsi="Times New Roman"/>
          <w:szCs w:val="28"/>
        </w:rPr>
        <w:t xml:space="preserve">: </w:t>
      </w:r>
      <w:r w:rsidR="00ED7B92">
        <w:rPr>
          <w:rFonts w:ascii="Times New Roman" w:hAnsi="Times New Roman"/>
          <w:szCs w:val="28"/>
        </w:rPr>
        <w:t>определен</w:t>
      </w:r>
      <w:proofErr w:type="gramStart"/>
      <w:r w:rsidR="00ED7B92">
        <w:rPr>
          <w:rFonts w:ascii="Times New Roman" w:hAnsi="Times New Roman"/>
          <w:szCs w:val="28"/>
        </w:rPr>
        <w:t>а ООО</w:t>
      </w:r>
      <w:proofErr w:type="gramEnd"/>
      <w:r w:rsidR="00ED7B92">
        <w:rPr>
          <w:rFonts w:ascii="Times New Roman" w:hAnsi="Times New Roman"/>
          <w:szCs w:val="28"/>
        </w:rPr>
        <w:t xml:space="preserve"> Центр оценки «</w:t>
      </w:r>
      <w:proofErr w:type="spellStart"/>
      <w:r w:rsidR="00ED7B92">
        <w:rPr>
          <w:rFonts w:ascii="Times New Roman" w:hAnsi="Times New Roman"/>
          <w:szCs w:val="28"/>
        </w:rPr>
        <w:t>Скоринг</w:t>
      </w:r>
      <w:proofErr w:type="spellEnd"/>
      <w:r w:rsidR="00ED7B92">
        <w:rPr>
          <w:rFonts w:ascii="Times New Roman" w:hAnsi="Times New Roman"/>
          <w:szCs w:val="28"/>
        </w:rPr>
        <w:t xml:space="preserve">» (муниципальный контракт № 2025.195503 от 24.02.2025) и составляет </w:t>
      </w:r>
      <w:r w:rsidR="00965E2C">
        <w:rPr>
          <w:rFonts w:ascii="Times New Roman" w:hAnsi="Times New Roman"/>
          <w:szCs w:val="28"/>
        </w:rPr>
        <w:t>526</w:t>
      </w:r>
      <w:r w:rsidRPr="00445863">
        <w:rPr>
          <w:rFonts w:ascii="Times New Roman" w:hAnsi="Times New Roman"/>
          <w:szCs w:val="28"/>
        </w:rPr>
        <w:t xml:space="preserve"> (</w:t>
      </w:r>
      <w:r w:rsidR="00965E2C">
        <w:rPr>
          <w:rFonts w:ascii="Times New Roman" w:hAnsi="Times New Roman"/>
          <w:szCs w:val="28"/>
        </w:rPr>
        <w:t>пятьсот двадцать шесть</w:t>
      </w:r>
      <w:r w:rsidRPr="00445863">
        <w:rPr>
          <w:rFonts w:ascii="Times New Roman" w:hAnsi="Times New Roman"/>
          <w:szCs w:val="28"/>
        </w:rPr>
        <w:t>) рублей 00 копеек.</w:t>
      </w:r>
    </w:p>
    <w:p w:rsidR="00913CC7" w:rsidRDefault="00913CC7" w:rsidP="00913CC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Шаг аукциона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(</w:t>
      </w:r>
      <w:r>
        <w:rPr>
          <w:rFonts w:ascii="Times New Roman" w:hAnsi="Times New Roman"/>
          <w:szCs w:val="28"/>
        </w:rPr>
        <w:t xml:space="preserve">3% начальной цены предмета аукциона): </w:t>
      </w:r>
      <w:r w:rsidR="000020D2">
        <w:rPr>
          <w:rFonts w:ascii="Times New Roman" w:hAnsi="Times New Roman"/>
          <w:szCs w:val="28"/>
        </w:rPr>
        <w:t>15</w:t>
      </w:r>
      <w:r w:rsidR="00D721B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</w:t>
      </w:r>
      <w:r w:rsidR="000020D2">
        <w:rPr>
          <w:rFonts w:ascii="Times New Roman" w:hAnsi="Times New Roman"/>
          <w:szCs w:val="28"/>
        </w:rPr>
        <w:t>пятнадцать</w:t>
      </w:r>
      <w:r>
        <w:rPr>
          <w:rFonts w:ascii="Times New Roman" w:hAnsi="Times New Roman"/>
          <w:szCs w:val="28"/>
        </w:rPr>
        <w:t xml:space="preserve">) рублей </w:t>
      </w:r>
      <w:r w:rsidR="000020D2">
        <w:rPr>
          <w:rFonts w:ascii="Times New Roman" w:hAnsi="Times New Roman"/>
          <w:szCs w:val="28"/>
        </w:rPr>
        <w:t>78</w:t>
      </w:r>
      <w:r>
        <w:rPr>
          <w:rFonts w:ascii="Times New Roman" w:hAnsi="Times New Roman"/>
          <w:szCs w:val="28"/>
        </w:rPr>
        <w:t xml:space="preserve"> копеек.</w:t>
      </w:r>
    </w:p>
    <w:p w:rsidR="00985879" w:rsidRDefault="00985879" w:rsidP="00985879">
      <w:pPr>
        <w:ind w:firstLine="709"/>
        <w:jc w:val="both"/>
        <w:rPr>
          <w:rFonts w:ascii="Times New Roman" w:hAnsi="Times New Roman"/>
          <w:szCs w:val="28"/>
        </w:rPr>
      </w:pPr>
      <w:r w:rsidRPr="00877D1B">
        <w:rPr>
          <w:rFonts w:ascii="Times New Roman" w:hAnsi="Times New Roman"/>
          <w:b/>
          <w:szCs w:val="28"/>
        </w:rPr>
        <w:t>Форма заявки</w:t>
      </w:r>
      <w:r w:rsidRPr="00985879">
        <w:rPr>
          <w:rFonts w:ascii="Times New Roman" w:hAnsi="Times New Roman"/>
          <w:szCs w:val="28"/>
        </w:rPr>
        <w:t xml:space="preserve"> на участие в аукционе приведена в </w:t>
      </w:r>
      <w:r w:rsidR="00B52EE1" w:rsidRPr="001A614B">
        <w:rPr>
          <w:rFonts w:ascii="Times New Roman" w:hAnsi="Times New Roman"/>
          <w:szCs w:val="28"/>
        </w:rPr>
        <w:t>П</w:t>
      </w:r>
      <w:r w:rsidRPr="001A614B">
        <w:rPr>
          <w:rFonts w:ascii="Times New Roman" w:hAnsi="Times New Roman"/>
          <w:szCs w:val="28"/>
        </w:rPr>
        <w:t xml:space="preserve">риложении </w:t>
      </w:r>
      <w:r w:rsidR="00B52EE1" w:rsidRPr="001A614B">
        <w:rPr>
          <w:rFonts w:ascii="Times New Roman" w:hAnsi="Times New Roman"/>
          <w:szCs w:val="28"/>
        </w:rPr>
        <w:t xml:space="preserve">2 </w:t>
      </w:r>
      <w:r w:rsidRPr="001A614B">
        <w:rPr>
          <w:rFonts w:ascii="Times New Roman" w:hAnsi="Times New Roman"/>
          <w:szCs w:val="28"/>
        </w:rPr>
        <w:t>к</w:t>
      </w:r>
      <w:r w:rsidRPr="00985879">
        <w:rPr>
          <w:rFonts w:ascii="Times New Roman" w:hAnsi="Times New Roman"/>
          <w:szCs w:val="28"/>
        </w:rPr>
        <w:t xml:space="preserve"> настоящему извещению.</w:t>
      </w:r>
    </w:p>
    <w:p w:rsidR="00A15F13" w:rsidRPr="00A15F13" w:rsidRDefault="00C07E22" w:rsidP="00A15F13">
      <w:pPr>
        <w:ind w:firstLine="709"/>
        <w:jc w:val="both"/>
        <w:rPr>
          <w:rFonts w:ascii="Times New Roman" w:hAnsi="Times New Roman"/>
          <w:szCs w:val="28"/>
        </w:rPr>
      </w:pPr>
      <w:r w:rsidRPr="00A15F13">
        <w:rPr>
          <w:rFonts w:ascii="Times New Roman" w:hAnsi="Times New Roman"/>
          <w:b/>
          <w:szCs w:val="28"/>
        </w:rPr>
        <w:t>Место приема заявок:</w:t>
      </w:r>
      <w:r w:rsidR="00A15F13">
        <w:rPr>
          <w:rFonts w:ascii="Times New Roman" w:hAnsi="Times New Roman"/>
          <w:b/>
          <w:szCs w:val="28"/>
        </w:rPr>
        <w:t xml:space="preserve"> </w:t>
      </w:r>
      <w:r w:rsidR="00A15F13">
        <w:rPr>
          <w:rFonts w:ascii="Times New Roman" w:hAnsi="Times New Roman"/>
          <w:szCs w:val="28"/>
        </w:rPr>
        <w:t>электронная площадк</w:t>
      </w:r>
      <w:proofErr w:type="gramStart"/>
      <w:r w:rsidR="00A15F13">
        <w:rPr>
          <w:rFonts w:ascii="Times New Roman" w:hAnsi="Times New Roman"/>
          <w:szCs w:val="28"/>
        </w:rPr>
        <w:t>а ООО</w:t>
      </w:r>
      <w:proofErr w:type="gramEnd"/>
      <w:r w:rsidR="00A15F13">
        <w:rPr>
          <w:rFonts w:ascii="Times New Roman" w:hAnsi="Times New Roman"/>
          <w:szCs w:val="28"/>
        </w:rPr>
        <w:t xml:space="preserve"> «РТС-Тендер», адрес сайта: </w:t>
      </w:r>
      <w:proofErr w:type="spellStart"/>
      <w:r w:rsidR="00A15F13">
        <w:rPr>
          <w:rFonts w:ascii="Times New Roman" w:hAnsi="Times New Roman"/>
          <w:szCs w:val="28"/>
        </w:rPr>
        <w:t>www.rts-tender.ru</w:t>
      </w:r>
      <w:proofErr w:type="spellEnd"/>
      <w:r w:rsidR="00A15F13">
        <w:rPr>
          <w:rFonts w:ascii="Times New Roman" w:hAnsi="Times New Roman"/>
          <w:szCs w:val="28"/>
        </w:rPr>
        <w:t xml:space="preserve">, адрес электронной почты: </w:t>
      </w:r>
      <w:proofErr w:type="spellStart"/>
      <w:r w:rsidR="00A15F13">
        <w:rPr>
          <w:rFonts w:ascii="Times New Roman" w:hAnsi="Times New Roman"/>
          <w:szCs w:val="28"/>
        </w:rPr>
        <w:t>iSupport@rts-tender.ru</w:t>
      </w:r>
      <w:proofErr w:type="spellEnd"/>
      <w:r w:rsidR="00A15F13">
        <w:rPr>
          <w:rFonts w:ascii="Times New Roman" w:hAnsi="Times New Roman"/>
          <w:szCs w:val="28"/>
        </w:rPr>
        <w:t>, телефон: +7 (499) 653-55-00.</w:t>
      </w:r>
    </w:p>
    <w:p w:rsidR="00777721" w:rsidRPr="004D216F" w:rsidRDefault="00777721" w:rsidP="00777721">
      <w:pPr>
        <w:ind w:firstLine="709"/>
        <w:jc w:val="both"/>
        <w:rPr>
          <w:rFonts w:ascii="Times New Roman" w:hAnsi="Times New Roman"/>
          <w:szCs w:val="28"/>
        </w:rPr>
      </w:pPr>
      <w:r w:rsidRPr="004D216F">
        <w:rPr>
          <w:rFonts w:ascii="Times New Roman" w:hAnsi="Times New Roman"/>
          <w:b/>
          <w:szCs w:val="28"/>
        </w:rPr>
        <w:t>Дата и время начала приема заявок</w:t>
      </w:r>
      <w:r w:rsidRPr="004D216F">
        <w:rPr>
          <w:rFonts w:ascii="Times New Roman" w:hAnsi="Times New Roman"/>
          <w:szCs w:val="28"/>
        </w:rPr>
        <w:t xml:space="preserve"> </w:t>
      </w:r>
      <w:r w:rsidR="00D61D06">
        <w:rPr>
          <w:rFonts w:ascii="Times New Roman" w:hAnsi="Times New Roman"/>
          <w:szCs w:val="28"/>
          <w:highlight w:val="yellow"/>
        </w:rPr>
        <w:t>14</w:t>
      </w:r>
      <w:r w:rsidR="004926ED" w:rsidRPr="000020D2">
        <w:rPr>
          <w:rFonts w:ascii="Times New Roman" w:hAnsi="Times New Roman"/>
          <w:szCs w:val="28"/>
          <w:highlight w:val="yellow"/>
        </w:rPr>
        <w:t xml:space="preserve"> </w:t>
      </w:r>
      <w:r w:rsidR="00D61D06">
        <w:rPr>
          <w:rFonts w:ascii="Times New Roman" w:hAnsi="Times New Roman"/>
          <w:szCs w:val="28"/>
          <w:highlight w:val="yellow"/>
        </w:rPr>
        <w:t>апреля</w:t>
      </w:r>
      <w:r w:rsidRPr="000020D2">
        <w:rPr>
          <w:rFonts w:ascii="Times New Roman" w:hAnsi="Times New Roman"/>
          <w:szCs w:val="28"/>
          <w:highlight w:val="yellow"/>
        </w:rPr>
        <w:t xml:space="preserve"> 2025 год</w:t>
      </w:r>
      <w:r w:rsidRPr="004D216F">
        <w:rPr>
          <w:rFonts w:ascii="Times New Roman" w:hAnsi="Times New Roman"/>
          <w:szCs w:val="28"/>
        </w:rPr>
        <w:t>а в 00-00 по местному времени. Прием заявок осуществляется круглосуточно.</w:t>
      </w:r>
    </w:p>
    <w:p w:rsidR="00777721" w:rsidRPr="004D216F" w:rsidRDefault="00777721" w:rsidP="00777721">
      <w:pPr>
        <w:ind w:firstLine="709"/>
        <w:jc w:val="both"/>
        <w:rPr>
          <w:rFonts w:ascii="Times New Roman" w:hAnsi="Times New Roman"/>
          <w:szCs w:val="28"/>
        </w:rPr>
      </w:pPr>
      <w:r w:rsidRPr="004D216F">
        <w:rPr>
          <w:rFonts w:ascii="Times New Roman" w:hAnsi="Times New Roman"/>
          <w:b/>
          <w:szCs w:val="28"/>
        </w:rPr>
        <w:t>Дата и время окончания приема заявок</w:t>
      </w:r>
      <w:r w:rsidRPr="004D216F">
        <w:rPr>
          <w:rFonts w:ascii="Times New Roman" w:hAnsi="Times New Roman"/>
          <w:szCs w:val="28"/>
        </w:rPr>
        <w:t xml:space="preserve"> </w:t>
      </w:r>
      <w:r w:rsidR="00D61D06">
        <w:rPr>
          <w:rFonts w:ascii="Times New Roman" w:hAnsi="Times New Roman"/>
          <w:szCs w:val="28"/>
          <w:highlight w:val="yellow"/>
        </w:rPr>
        <w:t>25</w:t>
      </w:r>
      <w:r w:rsidRPr="000020D2">
        <w:rPr>
          <w:rFonts w:ascii="Times New Roman" w:hAnsi="Times New Roman"/>
          <w:szCs w:val="28"/>
          <w:highlight w:val="yellow"/>
        </w:rPr>
        <w:t xml:space="preserve"> </w:t>
      </w:r>
      <w:r w:rsidR="004926ED" w:rsidRPr="000020D2">
        <w:rPr>
          <w:rFonts w:ascii="Times New Roman" w:hAnsi="Times New Roman"/>
          <w:szCs w:val="28"/>
          <w:highlight w:val="yellow"/>
        </w:rPr>
        <w:t>апреля</w:t>
      </w:r>
      <w:r w:rsidRPr="000020D2">
        <w:rPr>
          <w:rFonts w:ascii="Times New Roman" w:hAnsi="Times New Roman"/>
          <w:szCs w:val="28"/>
          <w:highlight w:val="yellow"/>
        </w:rPr>
        <w:t xml:space="preserve"> 2025</w:t>
      </w:r>
      <w:r w:rsidRPr="004D216F">
        <w:rPr>
          <w:rFonts w:ascii="Times New Roman" w:hAnsi="Times New Roman"/>
          <w:szCs w:val="28"/>
        </w:rPr>
        <w:t xml:space="preserve"> года до 00-00 по местному времени.</w:t>
      </w:r>
    </w:p>
    <w:p w:rsidR="00777721" w:rsidRPr="004D216F" w:rsidRDefault="00777721" w:rsidP="00777721">
      <w:pPr>
        <w:ind w:firstLine="709"/>
        <w:jc w:val="both"/>
        <w:rPr>
          <w:rFonts w:ascii="Times New Roman" w:hAnsi="Times New Roman"/>
          <w:spacing w:val="2"/>
          <w:szCs w:val="28"/>
        </w:rPr>
      </w:pPr>
      <w:r w:rsidRPr="004D216F">
        <w:rPr>
          <w:rFonts w:ascii="Times New Roman" w:hAnsi="Times New Roman"/>
          <w:b/>
          <w:szCs w:val="28"/>
        </w:rPr>
        <w:t>Дата, время и место определения участников аукциона</w:t>
      </w:r>
      <w:r w:rsidRPr="004D216F">
        <w:rPr>
          <w:rFonts w:ascii="Times New Roman" w:hAnsi="Times New Roman"/>
          <w:szCs w:val="28"/>
        </w:rPr>
        <w:t xml:space="preserve">: </w:t>
      </w:r>
      <w:r w:rsidR="00D61D06">
        <w:rPr>
          <w:rFonts w:ascii="Times New Roman" w:hAnsi="Times New Roman"/>
          <w:szCs w:val="28"/>
          <w:highlight w:val="yellow"/>
        </w:rPr>
        <w:t>28</w:t>
      </w:r>
      <w:r w:rsidR="004926ED" w:rsidRPr="000020D2">
        <w:rPr>
          <w:rFonts w:ascii="Times New Roman" w:hAnsi="Times New Roman"/>
          <w:szCs w:val="28"/>
          <w:highlight w:val="yellow"/>
        </w:rPr>
        <w:t xml:space="preserve"> апреля</w:t>
      </w:r>
      <w:r w:rsidRPr="000020D2">
        <w:rPr>
          <w:rFonts w:ascii="Times New Roman" w:hAnsi="Times New Roman"/>
          <w:szCs w:val="28"/>
          <w:highlight w:val="yellow"/>
        </w:rPr>
        <w:t xml:space="preserve"> 2025 года в </w:t>
      </w:r>
      <w:r w:rsidR="004926ED" w:rsidRPr="000020D2">
        <w:rPr>
          <w:rFonts w:ascii="Times New Roman" w:hAnsi="Times New Roman"/>
          <w:szCs w:val="28"/>
          <w:highlight w:val="yellow"/>
        </w:rPr>
        <w:t>11:00</w:t>
      </w:r>
      <w:r w:rsidRPr="004D216F">
        <w:rPr>
          <w:rFonts w:ascii="Times New Roman" w:hAnsi="Times New Roman"/>
          <w:szCs w:val="28"/>
        </w:rPr>
        <w:t xml:space="preserve"> по адресу: Новосибирская область, </w:t>
      </w:r>
      <w:r w:rsidRPr="004D216F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Pr="004D216F">
        <w:rPr>
          <w:rFonts w:ascii="Times New Roman" w:hAnsi="Times New Roman"/>
          <w:spacing w:val="2"/>
          <w:szCs w:val="28"/>
        </w:rPr>
        <w:t>Краскома</w:t>
      </w:r>
      <w:proofErr w:type="spellEnd"/>
      <w:r w:rsidRPr="004D216F">
        <w:rPr>
          <w:rFonts w:ascii="Times New Roman" w:hAnsi="Times New Roman"/>
          <w:spacing w:val="2"/>
          <w:szCs w:val="28"/>
        </w:rPr>
        <w:t xml:space="preserve">, 37., электронная почта: </w:t>
      </w:r>
      <w:hyperlink r:id="rId8" w:history="1">
        <w:r w:rsidRPr="004D216F">
          <w:rPr>
            <w:rStyle w:val="a3"/>
            <w:rFonts w:ascii="Times New Roman" w:hAnsi="Times New Roman"/>
            <w:spacing w:val="2"/>
            <w:szCs w:val="28"/>
            <w:lang w:val="en-US"/>
          </w:rPr>
          <w:t>kainsk</w:t>
        </w:r>
        <w:r w:rsidRPr="004D216F">
          <w:rPr>
            <w:rStyle w:val="a3"/>
            <w:rFonts w:ascii="Times New Roman" w:hAnsi="Times New Roman"/>
            <w:spacing w:val="2"/>
            <w:szCs w:val="28"/>
          </w:rPr>
          <w:t>@</w:t>
        </w:r>
        <w:r w:rsidRPr="004D216F">
          <w:rPr>
            <w:rStyle w:val="a3"/>
            <w:rFonts w:ascii="Times New Roman" w:hAnsi="Times New Roman"/>
            <w:spacing w:val="2"/>
            <w:szCs w:val="28"/>
            <w:lang w:val="en-US"/>
          </w:rPr>
          <w:t>nso</w:t>
        </w:r>
        <w:r w:rsidRPr="004D216F">
          <w:rPr>
            <w:rStyle w:val="a3"/>
            <w:rFonts w:ascii="Times New Roman" w:hAnsi="Times New Roman"/>
            <w:spacing w:val="2"/>
            <w:szCs w:val="28"/>
          </w:rPr>
          <w:t>.</w:t>
        </w:r>
        <w:r w:rsidRPr="004D216F">
          <w:rPr>
            <w:rStyle w:val="a3"/>
            <w:rFonts w:ascii="Times New Roman" w:hAnsi="Times New Roman"/>
            <w:spacing w:val="2"/>
            <w:szCs w:val="28"/>
            <w:lang w:val="en-US"/>
          </w:rPr>
          <w:t>ru</w:t>
        </w:r>
      </w:hyperlink>
      <w:r w:rsidRPr="004D216F">
        <w:rPr>
          <w:rFonts w:ascii="Times New Roman" w:hAnsi="Times New Roman"/>
          <w:spacing w:val="2"/>
          <w:szCs w:val="28"/>
        </w:rPr>
        <w:t>., телефон для справок 838362-51744.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b/>
          <w:szCs w:val="28"/>
        </w:rPr>
      </w:pPr>
      <w:r w:rsidRPr="004D216F">
        <w:rPr>
          <w:rFonts w:ascii="Times New Roman" w:hAnsi="Times New Roman"/>
          <w:b/>
          <w:szCs w:val="28"/>
        </w:rPr>
        <w:lastRenderedPageBreak/>
        <w:t>Порядок приема и отзыва заявок на участие в аукционе в электронной</w:t>
      </w:r>
      <w:r>
        <w:rPr>
          <w:rFonts w:ascii="Times New Roman" w:hAnsi="Times New Roman"/>
          <w:b/>
          <w:szCs w:val="28"/>
        </w:rPr>
        <w:t xml:space="preserve"> форме.</w:t>
      </w:r>
    </w:p>
    <w:p w:rsidR="004B2C32" w:rsidRPr="00445863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 w:rsidRPr="00C55B99">
        <w:rPr>
          <w:rFonts w:ascii="Times New Roman" w:hAnsi="Times New Roman"/>
          <w:szCs w:val="28"/>
        </w:rPr>
        <w:t>Один заявитель</w:t>
      </w:r>
      <w:r w:rsidRPr="00445863">
        <w:rPr>
          <w:rFonts w:ascii="Times New Roman" w:hAnsi="Times New Roman"/>
          <w:szCs w:val="28"/>
        </w:rPr>
        <w:t xml:space="preserve"> вправе подать только одну заявку на участие в аукционе.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Для участия в аукционе претенденты представляют в установленный в информационном сообщении о проведен</w:t>
      </w:r>
      <w:proofErr w:type="gramStart"/>
      <w:r>
        <w:rPr>
          <w:rFonts w:ascii="Times New Roman" w:hAnsi="Times New Roman"/>
          <w:szCs w:val="28"/>
        </w:rPr>
        <w:t>ии ау</w:t>
      </w:r>
      <w:proofErr w:type="gramEnd"/>
      <w:r>
        <w:rPr>
          <w:rFonts w:ascii="Times New Roman" w:hAnsi="Times New Roman"/>
          <w:szCs w:val="28"/>
        </w:rPr>
        <w:t>кциона срок для приема заявок следующие документы: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заявка </w:t>
      </w:r>
      <w:proofErr w:type="gramStart"/>
      <w:r>
        <w:rPr>
          <w:rFonts w:ascii="Times New Roman" w:hAnsi="Times New Roman"/>
          <w:szCs w:val="28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/>
          <w:szCs w:val="28"/>
        </w:rPr>
        <w:t xml:space="preserve"> аукциона форме (Приложение №2) с указанием банковских реквизитов счета для возврата задатка;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копии документов, удостоверяющих личность заявителя (для граждан);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надлежащим образом,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документы, подтверждающие внесение задатка.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информационном сообщении.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</w:t>
      </w:r>
      <w:proofErr w:type="spellStart"/>
      <w:r>
        <w:rPr>
          <w:rFonts w:ascii="Times New Roman" w:hAnsi="Times New Roman"/>
          <w:szCs w:val="28"/>
        </w:rPr>
        <w:t>www.rts-tender.ru</w:t>
      </w:r>
      <w:proofErr w:type="spellEnd"/>
      <w:r>
        <w:rPr>
          <w:rFonts w:ascii="Times New Roman" w:hAnsi="Times New Roman"/>
          <w:szCs w:val="28"/>
        </w:rPr>
        <w:t>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Регламентом электронной площадки Оператор электронной площадки возвращает Заявку Заявителю в случае: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предоставления Заявки, подписанной ЭП лица, не уполномоченного действовать от имени Заявителя;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подачи одним Заявителем двух и более Заявок при условии, что поданные ранее Заявки не отозваны;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получения Заявки после установленных в информационном сообщении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Заявитель вправе отозвать Заявку в любое время до установленных даты и времени окончания срока приема Заявок.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>
        <w:rPr>
          <w:rFonts w:ascii="Times New Roman" w:hAnsi="Times New Roman"/>
          <w:szCs w:val="28"/>
        </w:rPr>
        <w:t>дств в д</w:t>
      </w:r>
      <w:proofErr w:type="gramEnd"/>
      <w:r>
        <w:rPr>
          <w:rFonts w:ascii="Times New Roman" w:hAnsi="Times New Roman"/>
          <w:szCs w:val="28"/>
        </w:rPr>
        <w:t xml:space="preserve">ату и время окончания срока приема Заявок, указанные в информационном сообщении.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площадки.</w:t>
      </w:r>
    </w:p>
    <w:p w:rsidR="005637D3" w:rsidRPr="005637D3" w:rsidRDefault="005637D3" w:rsidP="005637D3">
      <w:pPr>
        <w:ind w:firstLine="709"/>
        <w:jc w:val="both"/>
        <w:rPr>
          <w:rFonts w:ascii="Times New Roman" w:hAnsi="Times New Roman"/>
          <w:szCs w:val="28"/>
        </w:rPr>
      </w:pPr>
      <w:r w:rsidRPr="005637D3">
        <w:rPr>
          <w:rFonts w:ascii="Times New Roman" w:hAnsi="Times New Roman"/>
          <w:szCs w:val="28"/>
        </w:rPr>
        <w:t xml:space="preserve">Организатор аукциона не </w:t>
      </w:r>
      <w:proofErr w:type="gramStart"/>
      <w:r w:rsidRPr="005637D3">
        <w:rPr>
          <w:rFonts w:ascii="Times New Roman" w:hAnsi="Times New Roman"/>
          <w:szCs w:val="28"/>
        </w:rPr>
        <w:t>позднее</w:t>
      </w:r>
      <w:proofErr w:type="gramEnd"/>
      <w:r w:rsidRPr="005637D3">
        <w:rPr>
          <w:rFonts w:ascii="Times New Roman" w:hAnsi="Times New Roman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637D3">
        <w:rPr>
          <w:rFonts w:ascii="Times New Roman" w:hAnsi="Times New Roman"/>
          <w:szCs w:val="28"/>
        </w:rPr>
        <w:t>котором</w:t>
      </w:r>
      <w:proofErr w:type="gramEnd"/>
      <w:r w:rsidRPr="005637D3">
        <w:rPr>
          <w:rFonts w:ascii="Times New Roman" w:hAnsi="Times New Roman"/>
          <w:szCs w:val="28"/>
        </w:rPr>
        <w:t xml:space="preserve"> земельный участок предоставляется по результатам аукциона. </w:t>
      </w:r>
    </w:p>
    <w:p w:rsidR="005637D3" w:rsidRPr="005637D3" w:rsidRDefault="005637D3" w:rsidP="005637D3">
      <w:pPr>
        <w:ind w:firstLine="709"/>
        <w:jc w:val="both"/>
        <w:rPr>
          <w:rFonts w:ascii="Times New Roman" w:hAnsi="Times New Roman"/>
          <w:szCs w:val="28"/>
        </w:rPr>
      </w:pPr>
      <w:r w:rsidRPr="005637D3">
        <w:rPr>
          <w:rFonts w:ascii="Times New Roman" w:hAnsi="Times New Roman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5637D3">
        <w:rPr>
          <w:rFonts w:ascii="Times New Roman" w:hAnsi="Times New Roman"/>
          <w:szCs w:val="28"/>
        </w:rPr>
        <w:t xml:space="preserve">ии </w:t>
      </w:r>
      <w:r w:rsidRPr="005637D3">
        <w:rPr>
          <w:rFonts w:ascii="Times New Roman" w:hAnsi="Times New Roman"/>
          <w:szCs w:val="28"/>
        </w:rPr>
        <w:lastRenderedPageBreak/>
        <w:t>ау</w:t>
      </w:r>
      <w:proofErr w:type="gramEnd"/>
      <w:r w:rsidRPr="005637D3">
        <w:rPr>
          <w:rFonts w:ascii="Times New Roman" w:hAnsi="Times New Roman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5637D3" w:rsidRPr="005637D3" w:rsidRDefault="005637D3" w:rsidP="005637D3">
      <w:pPr>
        <w:ind w:firstLine="709"/>
        <w:jc w:val="both"/>
        <w:rPr>
          <w:rFonts w:ascii="Times New Roman" w:hAnsi="Times New Roman"/>
          <w:szCs w:val="28"/>
        </w:rPr>
      </w:pPr>
      <w:r w:rsidRPr="005637D3">
        <w:rPr>
          <w:rFonts w:ascii="Times New Roman" w:hAnsi="Times New Roman"/>
          <w:szCs w:val="28"/>
        </w:rPr>
        <w:t>Информация о внесении изменений в извещение о проведен</w:t>
      </w:r>
      <w:proofErr w:type="gramStart"/>
      <w:r w:rsidRPr="005637D3">
        <w:rPr>
          <w:rFonts w:ascii="Times New Roman" w:hAnsi="Times New Roman"/>
          <w:szCs w:val="28"/>
        </w:rPr>
        <w:t>ии ау</w:t>
      </w:r>
      <w:proofErr w:type="gramEnd"/>
      <w:r w:rsidRPr="005637D3">
        <w:rPr>
          <w:rFonts w:ascii="Times New Roman" w:hAnsi="Times New Roman"/>
          <w:szCs w:val="28"/>
        </w:rPr>
        <w:t xml:space="preserve">кциона размещается на сайте </w:t>
      </w:r>
      <w:proofErr w:type="spellStart"/>
      <w:r w:rsidRPr="005637D3">
        <w:rPr>
          <w:rFonts w:ascii="Times New Roman" w:hAnsi="Times New Roman"/>
          <w:szCs w:val="28"/>
        </w:rPr>
        <w:t>www.torgi.gov.ru</w:t>
      </w:r>
      <w:proofErr w:type="spellEnd"/>
      <w:r w:rsidRPr="005637D3">
        <w:rPr>
          <w:rFonts w:ascii="Times New Roman" w:hAnsi="Times New Roman"/>
          <w:szCs w:val="28"/>
        </w:rPr>
        <w:t xml:space="preserve">, на электронной торговой площадке РТС-тендер </w:t>
      </w:r>
      <w:proofErr w:type="spellStart"/>
      <w:r w:rsidRPr="005637D3">
        <w:rPr>
          <w:rFonts w:ascii="Times New Roman" w:hAnsi="Times New Roman"/>
          <w:szCs w:val="28"/>
        </w:rPr>
        <w:t>www.rts-tender.ru</w:t>
      </w:r>
      <w:proofErr w:type="spellEnd"/>
      <w:r w:rsidR="000F5384">
        <w:rPr>
          <w:rFonts w:ascii="Times New Roman" w:hAnsi="Times New Roman"/>
          <w:szCs w:val="28"/>
        </w:rPr>
        <w:t>,</w:t>
      </w:r>
      <w:r w:rsidRPr="005637D3">
        <w:rPr>
          <w:rFonts w:ascii="Times New Roman" w:hAnsi="Times New Roman"/>
          <w:szCs w:val="28"/>
        </w:rPr>
        <w:t xml:space="preserve"> на официальном сайте Администрации.</w:t>
      </w:r>
    </w:p>
    <w:p w:rsidR="005637D3" w:rsidRPr="005637D3" w:rsidRDefault="005637D3" w:rsidP="005637D3">
      <w:pPr>
        <w:ind w:firstLine="709"/>
        <w:jc w:val="both"/>
        <w:rPr>
          <w:rFonts w:ascii="Times New Roman" w:hAnsi="Times New Roman"/>
          <w:szCs w:val="28"/>
        </w:rPr>
      </w:pPr>
      <w:r w:rsidRPr="005637D3">
        <w:rPr>
          <w:rFonts w:ascii="Times New Roman" w:hAnsi="Times New Roman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4D40E3" w:rsidRPr="005637D3" w:rsidRDefault="005637D3" w:rsidP="005637D3">
      <w:pPr>
        <w:ind w:firstLine="709"/>
        <w:jc w:val="both"/>
        <w:rPr>
          <w:rFonts w:ascii="Times New Roman" w:hAnsi="Times New Roman"/>
          <w:szCs w:val="28"/>
        </w:rPr>
      </w:pPr>
      <w:r w:rsidRPr="005637D3">
        <w:rPr>
          <w:rFonts w:ascii="Times New Roman" w:hAnsi="Times New Roman"/>
          <w:szCs w:val="28"/>
        </w:rPr>
        <w:t>В случае</w:t>
      </w:r>
      <w:proofErr w:type="gramStart"/>
      <w:r w:rsidRPr="005637D3">
        <w:rPr>
          <w:rFonts w:ascii="Times New Roman" w:hAnsi="Times New Roman"/>
          <w:szCs w:val="28"/>
        </w:rPr>
        <w:t>,</w:t>
      </w:r>
      <w:proofErr w:type="gramEnd"/>
      <w:r w:rsidRPr="005637D3">
        <w:rPr>
          <w:rFonts w:ascii="Times New Roman" w:hAnsi="Times New Roman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кодекса.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b/>
          <w:szCs w:val="28"/>
        </w:rPr>
      </w:pPr>
      <w:r w:rsidRPr="00772FFF">
        <w:rPr>
          <w:rFonts w:ascii="Times New Roman" w:hAnsi="Times New Roman"/>
          <w:b/>
          <w:szCs w:val="28"/>
        </w:rPr>
        <w:t>Порядок рассмотрения заявок на участие в аукционе в электронной форме</w:t>
      </w:r>
      <w:r w:rsidR="003859DA">
        <w:rPr>
          <w:rFonts w:ascii="Times New Roman" w:hAnsi="Times New Roman"/>
          <w:b/>
          <w:szCs w:val="28"/>
        </w:rPr>
        <w:t>.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Рассмотрение Заявок осуществляется 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участков, утвержденной распоряжением администрации Куйбышевского муниципального района Новосибирской области от 20.05.2024 № 477-р (далее – Комиссия).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Заявитель не допускается к участию в аукционе в следующих случаях: 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proofErr w:type="spellStart"/>
      <w:r>
        <w:rPr>
          <w:rFonts w:ascii="Times New Roman" w:hAnsi="Times New Roman"/>
          <w:szCs w:val="28"/>
        </w:rPr>
        <w:t>непоступление</w:t>
      </w:r>
      <w:proofErr w:type="spellEnd"/>
      <w:r>
        <w:rPr>
          <w:rFonts w:ascii="Times New Roman" w:hAnsi="Times New Roman"/>
          <w:szCs w:val="28"/>
        </w:rPr>
        <w:t xml:space="preserve"> задатка на дату рассмотрения заявок на участие в аукционе;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Отказ в допуске к участию в торгах по иным основаниям не допускается.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результатам рассмотрения Комиссией заявок, Оператор электронной площадки в соответствии с Регламентом электронной площадки: </w:t>
      </w:r>
    </w:p>
    <w:p w:rsidR="00772FFF" w:rsidRDefault="00EA4E3F" w:rsidP="00772FFF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772FFF">
        <w:rPr>
          <w:rFonts w:ascii="Times New Roman" w:hAnsi="Times New Roman"/>
          <w:szCs w:val="28"/>
        </w:rPr>
        <w:t xml:space="preserve">направляет Претендентам, допущенным к участию в аукционе и признанным Участниками и Претендентам, не допущенным к участию в аукционе, уведомления о принятых в их отношении решениях, не позднее установленных в настоящем информационном сообщении дня и времени начала проведения аукциона; </w:t>
      </w:r>
      <w:proofErr w:type="gramEnd"/>
    </w:p>
    <w:p w:rsidR="00772FFF" w:rsidRDefault="00EA4E3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772FFF">
        <w:rPr>
          <w:rFonts w:ascii="Times New Roman" w:hAnsi="Times New Roman"/>
          <w:szCs w:val="28"/>
        </w:rPr>
        <w:t xml:space="preserve">размещает Протокол рассмотрения заявок на участие в аукционе на электронной площадке. 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По результатам рассмотрения Комиссией заявок,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Порядок проведения аукциона в электронной форме, признание аукциона несостоявшимся: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площадки. </w:t>
      </w:r>
    </w:p>
    <w:p w:rsidR="00772FFF" w:rsidRDefault="00772FFF" w:rsidP="00772F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аукционе могут участвовать только 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 в Инструкции претендентам/арендаторам, размещенной на официальном сайте электронной площадки https://help.rts-tender.ru/manual/list?id=242 </w:t>
      </w:r>
    </w:p>
    <w:p w:rsidR="00F6783B" w:rsidRPr="001407CD" w:rsidRDefault="00777721" w:rsidP="00777721">
      <w:pPr>
        <w:pStyle w:val="ac"/>
        <w:spacing w:before="0" w:beforeAutospacing="0" w:after="0" w:afterAutospacing="0" w:line="160" w:lineRule="atLeast"/>
        <w:ind w:firstLine="300"/>
        <w:jc w:val="both"/>
        <w:rPr>
          <w:sz w:val="28"/>
          <w:szCs w:val="28"/>
          <w:highlight w:val="yellow"/>
        </w:rPr>
      </w:pPr>
      <w:r w:rsidRPr="002D4ED0">
        <w:rPr>
          <w:b/>
          <w:sz w:val="28"/>
          <w:szCs w:val="28"/>
        </w:rPr>
        <w:t xml:space="preserve">     </w:t>
      </w:r>
      <w:r w:rsidR="002D4ED0" w:rsidRPr="001407CD">
        <w:rPr>
          <w:b/>
          <w:sz w:val="28"/>
          <w:szCs w:val="28"/>
          <w:highlight w:val="yellow"/>
        </w:rPr>
        <w:t>Размер задатка</w:t>
      </w:r>
      <w:r w:rsidR="002D4ED0" w:rsidRPr="001407CD">
        <w:rPr>
          <w:sz w:val="28"/>
          <w:szCs w:val="28"/>
          <w:highlight w:val="yellow"/>
        </w:rPr>
        <w:t xml:space="preserve"> (20% начальной цены предмета аукциона): </w:t>
      </w:r>
      <w:r w:rsidR="00FD0B4A" w:rsidRPr="001407CD">
        <w:rPr>
          <w:sz w:val="28"/>
          <w:szCs w:val="28"/>
          <w:highlight w:val="yellow"/>
        </w:rPr>
        <w:t>105</w:t>
      </w:r>
      <w:r w:rsidR="00754043" w:rsidRPr="001407CD">
        <w:rPr>
          <w:sz w:val="28"/>
          <w:szCs w:val="28"/>
          <w:highlight w:val="yellow"/>
        </w:rPr>
        <w:t xml:space="preserve"> </w:t>
      </w:r>
      <w:r w:rsidR="002D4ED0" w:rsidRPr="001407CD">
        <w:rPr>
          <w:sz w:val="28"/>
          <w:szCs w:val="28"/>
          <w:highlight w:val="yellow"/>
        </w:rPr>
        <w:t>(</w:t>
      </w:r>
      <w:r w:rsidR="00FD0B4A" w:rsidRPr="001407CD">
        <w:rPr>
          <w:sz w:val="28"/>
          <w:szCs w:val="28"/>
          <w:highlight w:val="yellow"/>
        </w:rPr>
        <w:t>сто пять</w:t>
      </w:r>
      <w:r w:rsidR="002D4ED0" w:rsidRPr="001407CD">
        <w:rPr>
          <w:sz w:val="28"/>
          <w:szCs w:val="28"/>
          <w:highlight w:val="yellow"/>
        </w:rPr>
        <w:t xml:space="preserve">) рублей </w:t>
      </w:r>
      <w:r w:rsidR="00850E03" w:rsidRPr="001407CD">
        <w:rPr>
          <w:sz w:val="28"/>
          <w:szCs w:val="28"/>
          <w:highlight w:val="yellow"/>
        </w:rPr>
        <w:t>2</w:t>
      </w:r>
      <w:r w:rsidR="002D4ED0" w:rsidRPr="001407CD">
        <w:rPr>
          <w:sz w:val="28"/>
          <w:szCs w:val="28"/>
          <w:highlight w:val="yellow"/>
        </w:rPr>
        <w:t>0 коп.</w:t>
      </w:r>
    </w:p>
    <w:p w:rsidR="00850E03" w:rsidRDefault="00850E03" w:rsidP="00777721">
      <w:pPr>
        <w:pStyle w:val="ac"/>
        <w:spacing w:before="0" w:beforeAutospacing="0" w:after="0" w:afterAutospacing="0" w:line="160" w:lineRule="atLeast"/>
        <w:ind w:firstLine="300"/>
        <w:jc w:val="both"/>
        <w:rPr>
          <w:sz w:val="28"/>
          <w:szCs w:val="28"/>
        </w:rPr>
      </w:pPr>
      <w:r w:rsidRPr="001407CD">
        <w:rPr>
          <w:sz w:val="28"/>
          <w:szCs w:val="28"/>
          <w:highlight w:val="yellow"/>
        </w:rPr>
        <w:tab/>
      </w:r>
      <w:r w:rsidRPr="001407CD">
        <w:rPr>
          <w:b/>
          <w:sz w:val="28"/>
          <w:szCs w:val="28"/>
          <w:highlight w:val="yellow"/>
        </w:rPr>
        <w:t>Срок аренды земельного участка</w:t>
      </w:r>
      <w:r w:rsidRPr="001407CD">
        <w:rPr>
          <w:sz w:val="28"/>
          <w:szCs w:val="28"/>
          <w:highlight w:val="yellow"/>
        </w:rPr>
        <w:t xml:space="preserve">: </w:t>
      </w:r>
      <w:r w:rsidR="002B0BF9" w:rsidRPr="001407CD">
        <w:rPr>
          <w:sz w:val="28"/>
          <w:szCs w:val="28"/>
          <w:highlight w:val="yellow"/>
        </w:rPr>
        <w:t>20 лет.</w:t>
      </w:r>
    </w:p>
    <w:p w:rsidR="00777721" w:rsidRPr="00777721" w:rsidRDefault="002D4ED0" w:rsidP="00777721">
      <w:pPr>
        <w:pStyle w:val="ac"/>
        <w:spacing w:before="0" w:beforeAutospacing="0" w:after="0" w:afterAutospacing="0" w:line="160" w:lineRule="atLeast"/>
        <w:ind w:firstLine="300"/>
        <w:jc w:val="both"/>
        <w:rPr>
          <w:b/>
          <w:sz w:val="28"/>
          <w:szCs w:val="28"/>
        </w:rPr>
      </w:pPr>
      <w:r w:rsidRPr="002D4ED0">
        <w:rPr>
          <w:b/>
          <w:sz w:val="28"/>
          <w:szCs w:val="28"/>
        </w:rPr>
        <w:t xml:space="preserve">     П</w:t>
      </w:r>
      <w:r w:rsidR="00777721" w:rsidRPr="002D4ED0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777721" w:rsidRPr="00777721">
        <w:rPr>
          <w:b/>
          <w:sz w:val="28"/>
          <w:szCs w:val="28"/>
        </w:rPr>
        <w:t xml:space="preserve"> внесения задатка участниками аукциона и возврата им задатка, банковски</w:t>
      </w:r>
      <w:r w:rsidR="00C100E2">
        <w:rPr>
          <w:b/>
          <w:sz w:val="28"/>
          <w:szCs w:val="28"/>
        </w:rPr>
        <w:t>е</w:t>
      </w:r>
      <w:r w:rsidR="00777721" w:rsidRPr="00777721">
        <w:rPr>
          <w:b/>
          <w:sz w:val="28"/>
          <w:szCs w:val="28"/>
        </w:rPr>
        <w:t xml:space="preserve"> реквизит</w:t>
      </w:r>
      <w:r w:rsidR="00C100E2">
        <w:rPr>
          <w:b/>
          <w:sz w:val="28"/>
          <w:szCs w:val="28"/>
        </w:rPr>
        <w:t>ы</w:t>
      </w:r>
      <w:r w:rsidR="00777721" w:rsidRPr="00777721">
        <w:rPr>
          <w:b/>
          <w:sz w:val="28"/>
          <w:szCs w:val="28"/>
        </w:rPr>
        <w:t xml:space="preserve"> счета для перечисления задатка</w:t>
      </w:r>
      <w:r w:rsidR="00777721">
        <w:rPr>
          <w:b/>
          <w:sz w:val="28"/>
          <w:szCs w:val="28"/>
        </w:rPr>
        <w:t>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Перечисление денежных средств </w:t>
      </w:r>
      <w:r w:rsidR="006514B8">
        <w:rPr>
          <w:rFonts w:ascii="Times New Roman" w:hAnsi="Times New Roman"/>
          <w:szCs w:val="28"/>
        </w:rPr>
        <w:t xml:space="preserve">(задатка) </w:t>
      </w:r>
      <w:r>
        <w:rPr>
          <w:rFonts w:ascii="Times New Roman" w:hAnsi="Times New Roman"/>
          <w:szCs w:val="28"/>
        </w:rPr>
        <w:t>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>
        <w:rPr>
          <w:rFonts w:ascii="Times New Roman" w:hAnsi="Times New Roman"/>
          <w:szCs w:val="28"/>
        </w:rPr>
        <w:t>Совкомбанк</w:t>
      </w:r>
      <w:proofErr w:type="spellEnd"/>
      <w:r>
        <w:rPr>
          <w:rFonts w:ascii="Times New Roman" w:hAnsi="Times New Roman"/>
          <w:szCs w:val="28"/>
        </w:rPr>
        <w:t>» БИК 044525360 Расчётный счёт: 40702810512030016362</w:t>
      </w:r>
      <w:proofErr w:type="gramStart"/>
      <w:r>
        <w:rPr>
          <w:rFonts w:ascii="Times New Roman" w:hAnsi="Times New Roman"/>
          <w:szCs w:val="28"/>
        </w:rPr>
        <w:t xml:space="preserve"> К</w:t>
      </w:r>
      <w:proofErr w:type="gramEnd"/>
      <w:r>
        <w:rPr>
          <w:rFonts w:ascii="Times New Roman" w:hAnsi="Times New Roman"/>
          <w:szCs w:val="28"/>
        </w:rPr>
        <w:t xml:space="preserve">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rPr>
          <w:rFonts w:ascii="Times New Roman" w:hAnsi="Times New Roman"/>
          <w:szCs w:val="28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szCs w:val="28"/>
        </w:rPr>
        <w:t xml:space="preserve"> на счет плательщика.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Задаток должен </w:t>
      </w:r>
      <w:r>
        <w:rPr>
          <w:rFonts w:ascii="Times New Roman" w:hAnsi="Times New Roman"/>
          <w:szCs w:val="28"/>
        </w:rPr>
        <w:lastRenderedPageBreak/>
        <w:t xml:space="preserve">быть заблокирован на аналитическом счете Претендента на момент рассмотрения заявок на участие в аукционе.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порядке: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для Претендента, отозвавшего Заявку до окончания срока приема Заявок, установленного настоящим информационным сообщением, – в течение 1 (одного) дня со дня поступления уведомления об отзыве Заявки;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для Претендента, не допущенного к участию в аукционе, – в течение 5 (пяти) дней со дня оформления Протокола рассмотрения заявок на участие в аукционе;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для участников аукциона, участвовавших в аукционе, но не победивших в нем, – в течение 5 (пяти) дней со дня подписания Протокола о результатах аукциона.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Информация по внесению, блокированию и прекращению блокирования денежных сре</w:t>
      </w:r>
      <w:proofErr w:type="gramStart"/>
      <w:r>
        <w:rPr>
          <w:rFonts w:ascii="Times New Roman" w:hAnsi="Times New Roman"/>
          <w:szCs w:val="28"/>
        </w:rPr>
        <w:t>дств в к</w:t>
      </w:r>
      <w:proofErr w:type="gramEnd"/>
      <w:r>
        <w:rPr>
          <w:rFonts w:ascii="Times New Roman" w:hAnsi="Times New Roman"/>
          <w:szCs w:val="28"/>
        </w:rPr>
        <w:t xml:space="preserve">ачестве задатка указана в Инструкции претендентам/арендаторам, размещенной на официальном сайте электронной площадки https://help.rts-tender.ru/manual/list?id=242 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Задаток Победителя аукциона, а также задаток иных лиц, с которым договор </w:t>
      </w:r>
      <w:r w:rsidR="00D97246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D97246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вследствие уклонения от заключения указанного договора, не возвращаются.</w:t>
      </w:r>
    </w:p>
    <w:p w:rsidR="004B2C32" w:rsidRPr="006514B8" w:rsidRDefault="004B2C32" w:rsidP="004B2C32">
      <w:pPr>
        <w:ind w:firstLine="709"/>
        <w:jc w:val="both"/>
        <w:rPr>
          <w:rFonts w:ascii="Times New Roman" w:hAnsi="Times New Roman"/>
          <w:b/>
          <w:szCs w:val="28"/>
        </w:rPr>
      </w:pPr>
      <w:r w:rsidRPr="006514B8">
        <w:rPr>
          <w:rFonts w:ascii="Times New Roman" w:hAnsi="Times New Roman"/>
          <w:b/>
          <w:szCs w:val="28"/>
        </w:rPr>
        <w:t>Порядок внесения, блокирования и прекращения блокирования Гарантийного обеспечение оплаты оказания услуг</w:t>
      </w:r>
      <w:r w:rsidR="006514B8" w:rsidRPr="006514B8">
        <w:rPr>
          <w:rFonts w:ascii="Times New Roman" w:hAnsi="Times New Roman"/>
          <w:b/>
          <w:szCs w:val="28"/>
        </w:rPr>
        <w:t>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Для подачи заявки на участие в аукционе в соответствии с регламентом</w:t>
      </w:r>
      <w:proofErr w:type="gramEnd"/>
      <w:r>
        <w:rPr>
          <w:rFonts w:ascii="Times New Roman" w:hAnsi="Times New Roman"/>
          <w:szCs w:val="28"/>
        </w:rPr>
        <w:t xml:space="preserve"> и иными регулирующими документами оператора электронной площадки установлено требование о внесении Гарантийного обеспечения оплаты оказания услуг. 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https://www.rts-tender.ru/tariffs/platform-property-sales-tariffs. Перечисление денежных средств на счёт Оператора </w:t>
      </w:r>
      <w:r>
        <w:rPr>
          <w:rFonts w:ascii="Times New Roman" w:hAnsi="Times New Roman"/>
          <w:szCs w:val="28"/>
        </w:rPr>
        <w:lastRenderedPageBreak/>
        <w:t>электронной площадки производится в соответствии с регламентом и иными регулирующими документами оператора электронной площадки.</w:t>
      </w:r>
    </w:p>
    <w:p w:rsidR="004B2C32" w:rsidRDefault="004B2C32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Списание </w:t>
      </w:r>
      <w:proofErr w:type="gramStart"/>
      <w:r>
        <w:rPr>
          <w:rFonts w:ascii="Times New Roman" w:hAnsi="Times New Roman"/>
          <w:szCs w:val="28"/>
        </w:rPr>
        <w:t>средств Гарантийного обеспечения оплаты оказания услуг</w:t>
      </w:r>
      <w:proofErr w:type="gramEnd"/>
      <w:r>
        <w:rPr>
          <w:rFonts w:ascii="Times New Roman" w:hAnsi="Times New Roman"/>
          <w:szCs w:val="28"/>
        </w:rPr>
        <w:t xml:space="preserve"> осуществляется в соответствии с регламентом и иными регулирующими документами оператора электронной площадки: </w:t>
      </w:r>
    </w:p>
    <w:p w:rsidR="004B2C32" w:rsidRDefault="00361449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4B2C32">
        <w:rPr>
          <w:rFonts w:ascii="Times New Roman" w:hAnsi="Times New Roman"/>
          <w:szCs w:val="28"/>
        </w:rPr>
        <w:t xml:space="preserve">для Победителя или иного </w:t>
      </w:r>
      <w:proofErr w:type="gramStart"/>
      <w:r w:rsidR="004B2C32">
        <w:rPr>
          <w:rFonts w:ascii="Times New Roman" w:hAnsi="Times New Roman"/>
          <w:szCs w:val="28"/>
        </w:rPr>
        <w:t>лица</w:t>
      </w:r>
      <w:proofErr w:type="gramEnd"/>
      <w:r w:rsidR="004B2C32">
        <w:rPr>
          <w:rFonts w:ascii="Times New Roman" w:hAnsi="Times New Roman"/>
          <w:szCs w:val="28"/>
        </w:rPr>
        <w:t xml:space="preserve"> с которым в соответствии с пунктами 13 и 14 статьи 39.12 Земельного кодекса Российской Федерации заключается договор </w:t>
      </w:r>
      <w:r w:rsidR="00D97246">
        <w:rPr>
          <w:rFonts w:ascii="Times New Roman" w:hAnsi="Times New Roman"/>
          <w:szCs w:val="28"/>
        </w:rPr>
        <w:t>аренды</w:t>
      </w:r>
      <w:r w:rsidR="004B2C32">
        <w:rPr>
          <w:rFonts w:ascii="Times New Roman" w:hAnsi="Times New Roman"/>
          <w:szCs w:val="28"/>
        </w:rPr>
        <w:t xml:space="preserve"> Земельного участка – в течение одного рабочего дня со дня опубликования на электронной площадке сведений о заключении с таким лицом договора </w:t>
      </w:r>
      <w:r w:rsidR="00D97246">
        <w:rPr>
          <w:rFonts w:ascii="Times New Roman" w:hAnsi="Times New Roman"/>
          <w:szCs w:val="28"/>
        </w:rPr>
        <w:t>аренды</w:t>
      </w:r>
      <w:r w:rsidR="004B2C32">
        <w:rPr>
          <w:rFonts w:ascii="Times New Roman" w:hAnsi="Times New Roman"/>
          <w:szCs w:val="28"/>
        </w:rPr>
        <w:t xml:space="preserve"> Земельного участка или акта (протокола) о признании его уклонившимся от заключения договора </w:t>
      </w:r>
      <w:r w:rsidR="00D97246">
        <w:rPr>
          <w:rFonts w:ascii="Times New Roman" w:hAnsi="Times New Roman"/>
          <w:szCs w:val="28"/>
        </w:rPr>
        <w:t>аренды</w:t>
      </w:r>
      <w:r w:rsidR="004B2C32">
        <w:rPr>
          <w:rFonts w:ascii="Times New Roman" w:hAnsi="Times New Roman"/>
          <w:szCs w:val="28"/>
        </w:rPr>
        <w:t xml:space="preserve"> Земельного участка; </w:t>
      </w:r>
    </w:p>
    <w:p w:rsidR="004B2C32" w:rsidRDefault="00361449" w:rsidP="004B2C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4B2C32">
        <w:rPr>
          <w:rFonts w:ascii="Times New Roman" w:hAnsi="Times New Roman"/>
          <w:szCs w:val="28"/>
        </w:rPr>
        <w:t xml:space="preserve">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</w:t>
      </w:r>
      <w:r w:rsidR="00D97246">
        <w:rPr>
          <w:rFonts w:ascii="Times New Roman" w:hAnsi="Times New Roman"/>
          <w:szCs w:val="28"/>
        </w:rPr>
        <w:t>аренды</w:t>
      </w:r>
      <w:r w:rsidR="004B2C32">
        <w:rPr>
          <w:rFonts w:ascii="Times New Roman" w:hAnsi="Times New Roman"/>
          <w:szCs w:val="28"/>
        </w:rPr>
        <w:t xml:space="preserve"> Земельного участка с таким участником или опубликования на электронной площадке акта (протокола) о признании такого участника уклонившимся от заключения договора </w:t>
      </w:r>
      <w:r w:rsidR="00D97246">
        <w:rPr>
          <w:rFonts w:ascii="Times New Roman" w:hAnsi="Times New Roman"/>
          <w:szCs w:val="28"/>
        </w:rPr>
        <w:t>аренды</w:t>
      </w:r>
      <w:r w:rsidR="004B2C32">
        <w:rPr>
          <w:rFonts w:ascii="Times New Roman" w:hAnsi="Times New Roman"/>
          <w:szCs w:val="28"/>
        </w:rPr>
        <w:t xml:space="preserve"> Земельного участка.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53F50">
        <w:rPr>
          <w:rFonts w:ascii="Times New Roman" w:hAnsi="Times New Roman"/>
          <w:b/>
          <w:szCs w:val="28"/>
        </w:rPr>
        <w:t>Треб</w:t>
      </w:r>
      <w:r w:rsidRPr="00FD0890">
        <w:rPr>
          <w:rFonts w:ascii="Times New Roman" w:hAnsi="Times New Roman"/>
          <w:b/>
          <w:szCs w:val="28"/>
        </w:rPr>
        <w:t>ование к участникам аукциона</w:t>
      </w:r>
      <w:r w:rsidR="00453F50">
        <w:rPr>
          <w:rFonts w:ascii="Times New Roman" w:hAnsi="Times New Roman"/>
          <w:szCs w:val="28"/>
        </w:rPr>
        <w:t>.</w:t>
      </w:r>
    </w:p>
    <w:p w:rsidR="00445863" w:rsidRPr="00445863" w:rsidRDefault="000F5384" w:rsidP="0044586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 </w:t>
      </w:r>
      <w:r w:rsidR="00445863" w:rsidRPr="00445863">
        <w:rPr>
          <w:rFonts w:ascii="Times New Roman" w:hAnsi="Times New Roman"/>
          <w:szCs w:val="28"/>
        </w:rPr>
        <w:t>Получение электронной подписи и регистрация (аккредитация) на электронной площадке:</w:t>
      </w:r>
    </w:p>
    <w:p w:rsidR="00053E6E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 xml:space="preserve"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</w:t>
      </w:r>
      <w:proofErr w:type="spellStart"/>
      <w:r w:rsidRPr="00445863">
        <w:rPr>
          <w:rFonts w:ascii="Times New Roman" w:hAnsi="Times New Roman"/>
          <w:szCs w:val="28"/>
        </w:rPr>
        <w:t>www.torgi.gov.ru</w:t>
      </w:r>
      <w:proofErr w:type="spellEnd"/>
      <w:r w:rsidRPr="00445863">
        <w:rPr>
          <w:rFonts w:ascii="Times New Roman" w:hAnsi="Times New Roman"/>
          <w:szCs w:val="28"/>
        </w:rPr>
        <w:t xml:space="preserve"> (далее – ГИС Торги). 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 xml:space="preserve">Пройдя регистрацию в </w:t>
      </w:r>
      <w:proofErr w:type="gramStart"/>
      <w:r w:rsidRPr="00445863">
        <w:rPr>
          <w:rFonts w:ascii="Times New Roman" w:hAnsi="Times New Roman"/>
          <w:szCs w:val="28"/>
        </w:rPr>
        <w:t>ГИС</w:t>
      </w:r>
      <w:proofErr w:type="gramEnd"/>
      <w:r w:rsidRPr="00445863">
        <w:rPr>
          <w:rFonts w:ascii="Times New Roman" w:hAnsi="Times New Roman"/>
          <w:szCs w:val="28"/>
        </w:rPr>
        <w:t xml:space="preserve">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</w:t>
      </w:r>
      <w:proofErr w:type="gramStart"/>
      <w:r w:rsidRPr="00445863">
        <w:rPr>
          <w:rFonts w:ascii="Times New Roman" w:hAnsi="Times New Roman"/>
          <w:szCs w:val="28"/>
        </w:rPr>
        <w:t>доверенность</w:t>
      </w:r>
      <w:proofErr w:type="gramEnd"/>
      <w:r w:rsidRPr="00445863">
        <w:rPr>
          <w:rFonts w:ascii="Times New Roman" w:hAnsi="Times New Roman"/>
          <w:szCs w:val="28"/>
        </w:rPr>
        <w:t xml:space="preserve">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Регистрации в ГИС Торги подлежат Претенденты, ранее не зарегистрированные</w:t>
      </w:r>
      <w:r w:rsidR="00053E6E">
        <w:rPr>
          <w:rFonts w:ascii="Times New Roman" w:hAnsi="Times New Roman"/>
          <w:szCs w:val="28"/>
        </w:rPr>
        <w:t xml:space="preserve"> </w:t>
      </w:r>
      <w:r w:rsidRPr="00445863">
        <w:rPr>
          <w:rFonts w:ascii="Times New Roman" w:hAnsi="Times New Roman"/>
          <w:szCs w:val="28"/>
        </w:rPr>
        <w:t xml:space="preserve">в ГИС Торги или регистрация которых в ГИС Торги была ими прекращена. 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lastRenderedPageBreak/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445863" w:rsidRPr="00445863" w:rsidRDefault="000F5384" w:rsidP="0044586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 </w:t>
      </w:r>
      <w:r w:rsidR="00445863" w:rsidRPr="00445863">
        <w:rPr>
          <w:rFonts w:ascii="Times New Roman" w:hAnsi="Times New Roman"/>
          <w:szCs w:val="28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 расположен в информационно-телекоммуникационной сети «Интернет» по адресу: https://www.rts-tender.ru/platform-rules/platform-property-sales 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 xml:space="preserve"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F77C47">
        <w:rPr>
          <w:rFonts w:ascii="Times New Roman" w:hAnsi="Times New Roman"/>
          <w:szCs w:val="28"/>
        </w:rPr>
        <w:t>аренды</w:t>
      </w:r>
      <w:r w:rsidR="00022247">
        <w:rPr>
          <w:rFonts w:ascii="Times New Roman" w:hAnsi="Times New Roman"/>
          <w:szCs w:val="28"/>
        </w:rPr>
        <w:t xml:space="preserve"> </w:t>
      </w:r>
      <w:r w:rsidRPr="00445863">
        <w:rPr>
          <w:rFonts w:ascii="Times New Roman" w:hAnsi="Times New Roman"/>
          <w:szCs w:val="28"/>
        </w:rPr>
        <w:t>земельного участка: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Передача денежных сре</w:t>
      </w:r>
      <w:proofErr w:type="gramStart"/>
      <w:r w:rsidRPr="00445863">
        <w:rPr>
          <w:rFonts w:ascii="Times New Roman" w:hAnsi="Times New Roman"/>
          <w:szCs w:val="28"/>
        </w:rPr>
        <w:t>дств в р</w:t>
      </w:r>
      <w:proofErr w:type="gramEnd"/>
      <w:r w:rsidRPr="00445863">
        <w:rPr>
          <w:rFonts w:ascii="Times New Roman" w:hAnsi="Times New Roman"/>
          <w:szCs w:val="28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Тариф (гарантийное обеспечение оплаты услуг), размещён по адресу: https://www.rts-tender.ru/tariffs/platform-property-sales-tariffs . Размер тарифа – 1% от начальной цены предмета аукциона и не более 2 000 рублей, в том числе НДС.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r w:rsidRPr="00445863">
        <w:rPr>
          <w:rFonts w:ascii="Times New Roman" w:hAnsi="Times New Roman"/>
          <w:szCs w:val="28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445863" w:rsidRPr="00445863" w:rsidRDefault="00445863" w:rsidP="00445863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445863">
        <w:rPr>
          <w:rFonts w:ascii="Times New Roman" w:hAnsi="Times New Roman"/>
          <w:szCs w:val="28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445863">
        <w:rPr>
          <w:rFonts w:ascii="Times New Roman" w:hAnsi="Times New Roman"/>
          <w:szCs w:val="28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AE58FF" w:rsidRPr="00021948" w:rsidRDefault="00AE58FF" w:rsidP="00AE58FF">
      <w:pPr>
        <w:ind w:firstLine="709"/>
        <w:jc w:val="both"/>
        <w:rPr>
          <w:rFonts w:ascii="Times New Roman" w:hAnsi="Times New Roman"/>
          <w:b/>
          <w:szCs w:val="28"/>
        </w:rPr>
      </w:pPr>
      <w:r w:rsidRPr="00DA1B20">
        <w:rPr>
          <w:rFonts w:ascii="Times New Roman" w:hAnsi="Times New Roman"/>
          <w:b/>
          <w:szCs w:val="28"/>
        </w:rPr>
        <w:t xml:space="preserve">Условия и сроки заключения договора </w:t>
      </w:r>
      <w:r w:rsidR="00AD496B">
        <w:rPr>
          <w:rFonts w:ascii="Times New Roman" w:hAnsi="Times New Roman"/>
          <w:b/>
          <w:szCs w:val="28"/>
        </w:rPr>
        <w:t>аренды</w:t>
      </w:r>
      <w:r w:rsidRPr="00DA1B20">
        <w:rPr>
          <w:rFonts w:ascii="Times New Roman" w:hAnsi="Times New Roman"/>
          <w:b/>
          <w:szCs w:val="28"/>
        </w:rPr>
        <w:t xml:space="preserve"> земельного участка</w:t>
      </w:r>
      <w:r w:rsidRPr="00021948">
        <w:rPr>
          <w:rFonts w:ascii="Times New Roman" w:hAnsi="Times New Roman"/>
          <w:b/>
          <w:szCs w:val="28"/>
        </w:rPr>
        <w:t xml:space="preserve"> 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 договора </w:t>
      </w:r>
      <w:r w:rsidR="0063445F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информационным сообщением. 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Договор </w:t>
      </w:r>
      <w:r w:rsidR="0063445F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заключается в электронной форме и подписывается электронной подписью </w:t>
      </w:r>
      <w:r w:rsidR="007D4764" w:rsidRPr="007D4764">
        <w:rPr>
          <w:rFonts w:ascii="Times New Roman" w:hAnsi="Times New Roman"/>
          <w:szCs w:val="28"/>
        </w:rPr>
        <w:t>Арендодател</w:t>
      </w:r>
      <w:r w:rsidR="007D4764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и победителя аукциона или </w:t>
      </w:r>
      <w:r>
        <w:rPr>
          <w:rFonts w:ascii="Times New Roman" w:hAnsi="Times New Roman"/>
          <w:szCs w:val="28"/>
        </w:rPr>
        <w:lastRenderedPageBreak/>
        <w:t xml:space="preserve">иного лица, с которым заключается договор </w:t>
      </w:r>
      <w:r w:rsidR="0063445F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в соответствии с </w:t>
      </w:r>
      <w:r w:rsidRPr="00701C7D">
        <w:rPr>
          <w:rFonts w:ascii="Times New Roman" w:hAnsi="Times New Roman"/>
          <w:szCs w:val="28"/>
        </w:rPr>
        <w:t>Земельным кодексом Российской Федерации на электронной торговой площадке «</w:t>
      </w:r>
      <w:r w:rsidR="00701C7D" w:rsidRPr="00701C7D">
        <w:rPr>
          <w:rFonts w:ascii="Times New Roman" w:hAnsi="Times New Roman"/>
          <w:szCs w:val="28"/>
        </w:rPr>
        <w:t>ГИС Торги</w:t>
      </w:r>
      <w:r w:rsidRPr="00701C7D">
        <w:rPr>
          <w:rFonts w:ascii="Times New Roman" w:hAnsi="Times New Roman"/>
          <w:szCs w:val="28"/>
        </w:rPr>
        <w:t>».</w:t>
      </w:r>
      <w:r>
        <w:rPr>
          <w:rFonts w:ascii="Times New Roman" w:hAnsi="Times New Roman"/>
          <w:szCs w:val="28"/>
        </w:rPr>
        <w:t xml:space="preserve"> 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 допускается заключение договора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</w:t>
      </w:r>
      <w:proofErr w:type="gramStart"/>
      <w:r>
        <w:rPr>
          <w:rFonts w:ascii="Times New Roman" w:hAnsi="Times New Roman"/>
          <w:szCs w:val="28"/>
        </w:rPr>
        <w:t>ранее</w:t>
      </w:r>
      <w:proofErr w:type="gramEnd"/>
      <w:r>
        <w:rPr>
          <w:rFonts w:ascii="Times New Roman" w:hAnsi="Times New Roman"/>
          <w:szCs w:val="28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AE58FF" w:rsidRDefault="007D4764" w:rsidP="00AE58FF">
      <w:pPr>
        <w:ind w:firstLine="709"/>
        <w:jc w:val="both"/>
        <w:rPr>
          <w:rFonts w:ascii="Times New Roman" w:hAnsi="Times New Roman"/>
          <w:szCs w:val="28"/>
        </w:rPr>
      </w:pPr>
      <w:r w:rsidRPr="007D4764">
        <w:rPr>
          <w:rFonts w:ascii="Times New Roman" w:hAnsi="Times New Roman"/>
          <w:szCs w:val="28"/>
        </w:rPr>
        <w:t>Арендодатель</w:t>
      </w:r>
      <w:r w:rsidR="00AE58FF">
        <w:rPr>
          <w:rFonts w:ascii="Times New Roman" w:hAnsi="Times New Roman"/>
          <w:szCs w:val="28"/>
        </w:rPr>
        <w:t xml:space="preserve"> в течение пяти дней со дня истечения срока (10 дней), предусмотренного настоящим информационным сообщением, направляет победителю электронного аукциона или единственному принявшему участие в аукционе  его участнику проект договора </w:t>
      </w:r>
      <w:r>
        <w:rPr>
          <w:rFonts w:ascii="Times New Roman" w:hAnsi="Times New Roman"/>
          <w:szCs w:val="28"/>
        </w:rPr>
        <w:t>аренды</w:t>
      </w:r>
      <w:r w:rsidR="00AE58FF">
        <w:rPr>
          <w:rFonts w:ascii="Times New Roman" w:hAnsi="Times New Roman"/>
          <w:szCs w:val="28"/>
        </w:rPr>
        <w:t xml:space="preserve"> земельного участка. 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При этом договор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Оплата за приобретаемый земельный участок осуществляется единовременным платежом в течение 5 (пяти) рабочих дней </w:t>
      </w:r>
      <w:proofErr w:type="gramStart"/>
      <w:r>
        <w:rPr>
          <w:rFonts w:ascii="Times New Roman" w:hAnsi="Times New Roman"/>
          <w:szCs w:val="28"/>
        </w:rPr>
        <w:t>с даты подписания</w:t>
      </w:r>
      <w:proofErr w:type="gramEnd"/>
      <w:r>
        <w:rPr>
          <w:rFonts w:ascii="Times New Roman" w:hAnsi="Times New Roman"/>
          <w:szCs w:val="28"/>
        </w:rPr>
        <w:t xml:space="preserve"> договора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участка. 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Задаток, внесенный лицом, признанным победителем аукциона, задаток, внесенный иным лицом, с которым заключается договор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участка, засчитывается в оплату приобретаемого земельного участка. Задатки, внесенные этими лицами, не заключившими в установленном настоящим информационном сообщении порядке договор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вследствие уклонения от заключения указанного договора, не возвращаются.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FB360E">
        <w:rPr>
          <w:rFonts w:ascii="Times New Roman" w:hAnsi="Times New Roman"/>
          <w:szCs w:val="28"/>
        </w:rPr>
        <w:t>десяти</w:t>
      </w:r>
      <w:r>
        <w:rPr>
          <w:rFonts w:ascii="Times New Roman" w:hAnsi="Times New Roman"/>
          <w:szCs w:val="28"/>
        </w:rPr>
        <w:t xml:space="preserve"> дней со дня направления им проекта договора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не подписали указанный договор. </w:t>
      </w:r>
      <w:proofErr w:type="gramEnd"/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Если договор </w:t>
      </w:r>
      <w:r w:rsidR="007D4764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в течение </w:t>
      </w:r>
      <w:r w:rsidR="00FB360E">
        <w:rPr>
          <w:rFonts w:ascii="Times New Roman" w:hAnsi="Times New Roman"/>
          <w:szCs w:val="28"/>
        </w:rPr>
        <w:t>десяти</w:t>
      </w:r>
      <w:r>
        <w:rPr>
          <w:rFonts w:ascii="Times New Roman" w:hAnsi="Times New Roman"/>
          <w:szCs w:val="28"/>
        </w:rPr>
        <w:t xml:space="preserve"> дней со дня направления победителю аукциона проекта указанного договора не были им подписаны,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E58FF" w:rsidRDefault="00AE58FF" w:rsidP="00AE58F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</w:t>
      </w:r>
      <w:proofErr w:type="gramStart"/>
      <w:r>
        <w:rPr>
          <w:rFonts w:ascii="Times New Roman" w:hAnsi="Times New Roman"/>
          <w:szCs w:val="28"/>
        </w:rPr>
        <w:t>,</w:t>
      </w:r>
      <w:proofErr w:type="gramEnd"/>
      <w:r>
        <w:rPr>
          <w:rFonts w:ascii="Times New Roman" w:hAnsi="Times New Roman"/>
          <w:szCs w:val="28"/>
        </w:rPr>
        <w:t xml:space="preserve"> если в течение </w:t>
      </w:r>
      <w:r w:rsidR="00FB360E">
        <w:rPr>
          <w:rFonts w:ascii="Times New Roman" w:hAnsi="Times New Roman"/>
          <w:szCs w:val="28"/>
        </w:rPr>
        <w:t>десяти</w:t>
      </w:r>
      <w:r>
        <w:rPr>
          <w:rFonts w:ascii="Times New Roman" w:hAnsi="Times New Roman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AD496B">
        <w:rPr>
          <w:rFonts w:ascii="Times New Roman" w:hAnsi="Times New Roman"/>
          <w:szCs w:val="28"/>
        </w:rPr>
        <w:t>аренды</w:t>
      </w:r>
      <w:r>
        <w:rPr>
          <w:rFonts w:ascii="Times New Roman" w:hAnsi="Times New Roman"/>
          <w:szCs w:val="28"/>
        </w:rPr>
        <w:t xml:space="preserve"> земельного участка этот участник не подписал направленный ему проект договора, организатор аукциона вправе объявить о проведении повторного аукциона или распорядиться земельным участком иным образом. </w:t>
      </w:r>
    </w:p>
    <w:p w:rsidR="0096210C" w:rsidRDefault="0096210C" w:rsidP="005904A0">
      <w:pPr>
        <w:ind w:firstLine="709"/>
        <w:jc w:val="both"/>
        <w:rPr>
          <w:rFonts w:ascii="Times New Roman" w:hAnsi="Times New Roman"/>
          <w:szCs w:val="28"/>
        </w:rPr>
      </w:pPr>
    </w:p>
    <w:p w:rsidR="005904A0" w:rsidRPr="0037195E" w:rsidRDefault="005904A0" w:rsidP="005904A0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Приложения:</w:t>
      </w:r>
    </w:p>
    <w:p w:rsidR="006405AD" w:rsidRDefault="006405AD" w:rsidP="006E135A">
      <w:pPr>
        <w:ind w:firstLine="709"/>
        <w:jc w:val="both"/>
        <w:rPr>
          <w:rFonts w:ascii="Times New Roman" w:hAnsi="Times New Roman"/>
          <w:szCs w:val="28"/>
        </w:rPr>
      </w:pPr>
    </w:p>
    <w:sectPr w:rsidR="006405AD" w:rsidSect="00972E46">
      <w:headerReference w:type="default" r:id="rId9"/>
      <w:pgSz w:w="11906" w:h="16838"/>
      <w:pgMar w:top="1560" w:right="567" w:bottom="1134" w:left="1418" w:header="34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2E" w:rsidRDefault="00C6582E" w:rsidP="00972E46">
      <w:r>
        <w:separator/>
      </w:r>
    </w:p>
  </w:endnote>
  <w:endnote w:type="continuationSeparator" w:id="0">
    <w:p w:rsidR="00C6582E" w:rsidRDefault="00C6582E" w:rsidP="0097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2E" w:rsidRDefault="00C6582E" w:rsidP="00972E46">
      <w:r>
        <w:separator/>
      </w:r>
    </w:p>
  </w:footnote>
  <w:footnote w:type="continuationSeparator" w:id="0">
    <w:p w:rsidR="00C6582E" w:rsidRDefault="00C6582E" w:rsidP="0097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46" w:rsidRDefault="00972E46">
    <w:pPr>
      <w:pStyle w:val="a8"/>
      <w:jc w:val="right"/>
    </w:pPr>
  </w:p>
  <w:p w:rsidR="00972E46" w:rsidRDefault="00972E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240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E50500E"/>
    <w:multiLevelType w:val="multilevel"/>
    <w:tmpl w:val="FB2EBB5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74D4F"/>
    <w:multiLevelType w:val="multilevel"/>
    <w:tmpl w:val="058E82CC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D533C0"/>
    <w:multiLevelType w:val="hybridMultilevel"/>
    <w:tmpl w:val="7B90B05C"/>
    <w:lvl w:ilvl="0" w:tplc="DDFE0F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610"/>
    <w:rsid w:val="000020D2"/>
    <w:rsid w:val="0000547A"/>
    <w:rsid w:val="0000647D"/>
    <w:rsid w:val="000136C6"/>
    <w:rsid w:val="00014CCD"/>
    <w:rsid w:val="000158AE"/>
    <w:rsid w:val="00021948"/>
    <w:rsid w:val="00022247"/>
    <w:rsid w:val="0002262E"/>
    <w:rsid w:val="00032642"/>
    <w:rsid w:val="00037553"/>
    <w:rsid w:val="000417E0"/>
    <w:rsid w:val="00042537"/>
    <w:rsid w:val="00046D7F"/>
    <w:rsid w:val="00053D35"/>
    <w:rsid w:val="00053E6E"/>
    <w:rsid w:val="00054FEC"/>
    <w:rsid w:val="0005574B"/>
    <w:rsid w:val="000610FA"/>
    <w:rsid w:val="00066420"/>
    <w:rsid w:val="00076A43"/>
    <w:rsid w:val="000844DC"/>
    <w:rsid w:val="00084C2D"/>
    <w:rsid w:val="000912C3"/>
    <w:rsid w:val="000A26C0"/>
    <w:rsid w:val="000A303D"/>
    <w:rsid w:val="000A4993"/>
    <w:rsid w:val="000B1ACE"/>
    <w:rsid w:val="000B61E2"/>
    <w:rsid w:val="000C0BC7"/>
    <w:rsid w:val="000C5AC0"/>
    <w:rsid w:val="000C67AC"/>
    <w:rsid w:val="000C7161"/>
    <w:rsid w:val="000E1515"/>
    <w:rsid w:val="000E62AB"/>
    <w:rsid w:val="000E7131"/>
    <w:rsid w:val="000F5384"/>
    <w:rsid w:val="000F5C3E"/>
    <w:rsid w:val="00100FDE"/>
    <w:rsid w:val="001041F0"/>
    <w:rsid w:val="00111D04"/>
    <w:rsid w:val="00112183"/>
    <w:rsid w:val="00116EE9"/>
    <w:rsid w:val="00120ACA"/>
    <w:rsid w:val="001407CD"/>
    <w:rsid w:val="00143FCD"/>
    <w:rsid w:val="0014560B"/>
    <w:rsid w:val="00146FDE"/>
    <w:rsid w:val="00155F65"/>
    <w:rsid w:val="00165A12"/>
    <w:rsid w:val="00172DE6"/>
    <w:rsid w:val="001773CF"/>
    <w:rsid w:val="001775F1"/>
    <w:rsid w:val="00182775"/>
    <w:rsid w:val="00182D25"/>
    <w:rsid w:val="00196FF7"/>
    <w:rsid w:val="00197090"/>
    <w:rsid w:val="001A484A"/>
    <w:rsid w:val="001A614B"/>
    <w:rsid w:val="001A67EE"/>
    <w:rsid w:val="001B11FF"/>
    <w:rsid w:val="001E20A3"/>
    <w:rsid w:val="001F0A07"/>
    <w:rsid w:val="002055F5"/>
    <w:rsid w:val="0020594B"/>
    <w:rsid w:val="00206856"/>
    <w:rsid w:val="0021644C"/>
    <w:rsid w:val="002178D4"/>
    <w:rsid w:val="00221ED9"/>
    <w:rsid w:val="00232009"/>
    <w:rsid w:val="002330F7"/>
    <w:rsid w:val="00237BC9"/>
    <w:rsid w:val="0024077D"/>
    <w:rsid w:val="00247604"/>
    <w:rsid w:val="002507E1"/>
    <w:rsid w:val="00251377"/>
    <w:rsid w:val="002651D8"/>
    <w:rsid w:val="00270E62"/>
    <w:rsid w:val="0027499C"/>
    <w:rsid w:val="002756FC"/>
    <w:rsid w:val="00282671"/>
    <w:rsid w:val="00292021"/>
    <w:rsid w:val="002A7A94"/>
    <w:rsid w:val="002B0BF9"/>
    <w:rsid w:val="002B7522"/>
    <w:rsid w:val="002B7C72"/>
    <w:rsid w:val="002C007B"/>
    <w:rsid w:val="002D1467"/>
    <w:rsid w:val="002D4ED0"/>
    <w:rsid w:val="002E52DB"/>
    <w:rsid w:val="002F618B"/>
    <w:rsid w:val="00300E80"/>
    <w:rsid w:val="00301299"/>
    <w:rsid w:val="00305034"/>
    <w:rsid w:val="003126A2"/>
    <w:rsid w:val="00323F9D"/>
    <w:rsid w:val="0034125E"/>
    <w:rsid w:val="0034435A"/>
    <w:rsid w:val="00345D0E"/>
    <w:rsid w:val="00357EF5"/>
    <w:rsid w:val="00361449"/>
    <w:rsid w:val="0036272F"/>
    <w:rsid w:val="0037195E"/>
    <w:rsid w:val="00382C98"/>
    <w:rsid w:val="003859DA"/>
    <w:rsid w:val="0039138E"/>
    <w:rsid w:val="00392515"/>
    <w:rsid w:val="0039271E"/>
    <w:rsid w:val="00397735"/>
    <w:rsid w:val="003A59D8"/>
    <w:rsid w:val="003C34C3"/>
    <w:rsid w:val="003C388C"/>
    <w:rsid w:val="003C42BC"/>
    <w:rsid w:val="003C4439"/>
    <w:rsid w:val="003C6C34"/>
    <w:rsid w:val="003D5566"/>
    <w:rsid w:val="003D6EC4"/>
    <w:rsid w:val="003D7D16"/>
    <w:rsid w:val="003E159D"/>
    <w:rsid w:val="003E1E2B"/>
    <w:rsid w:val="003E2DC9"/>
    <w:rsid w:val="003E4F35"/>
    <w:rsid w:val="003E68AB"/>
    <w:rsid w:val="003F6534"/>
    <w:rsid w:val="00402CC2"/>
    <w:rsid w:val="00404EAB"/>
    <w:rsid w:val="00405434"/>
    <w:rsid w:val="00414E80"/>
    <w:rsid w:val="00416E33"/>
    <w:rsid w:val="0042603A"/>
    <w:rsid w:val="004443B6"/>
    <w:rsid w:val="00445863"/>
    <w:rsid w:val="00450AFE"/>
    <w:rsid w:val="00453F50"/>
    <w:rsid w:val="00455CEF"/>
    <w:rsid w:val="00465205"/>
    <w:rsid w:val="0049078E"/>
    <w:rsid w:val="004926ED"/>
    <w:rsid w:val="00494E70"/>
    <w:rsid w:val="004A011C"/>
    <w:rsid w:val="004A3AAC"/>
    <w:rsid w:val="004A6C81"/>
    <w:rsid w:val="004A759D"/>
    <w:rsid w:val="004B0CAD"/>
    <w:rsid w:val="004B12F5"/>
    <w:rsid w:val="004B2C32"/>
    <w:rsid w:val="004B4301"/>
    <w:rsid w:val="004B6BB5"/>
    <w:rsid w:val="004B6C4D"/>
    <w:rsid w:val="004D216F"/>
    <w:rsid w:val="004D40E3"/>
    <w:rsid w:val="004D5E8E"/>
    <w:rsid w:val="004D7C23"/>
    <w:rsid w:val="004E557F"/>
    <w:rsid w:val="004E6001"/>
    <w:rsid w:val="004E68D7"/>
    <w:rsid w:val="00502CAB"/>
    <w:rsid w:val="00514451"/>
    <w:rsid w:val="005151F9"/>
    <w:rsid w:val="00526ACB"/>
    <w:rsid w:val="00534CA4"/>
    <w:rsid w:val="005434BF"/>
    <w:rsid w:val="00543B7E"/>
    <w:rsid w:val="00543E06"/>
    <w:rsid w:val="00547AD5"/>
    <w:rsid w:val="005558CB"/>
    <w:rsid w:val="00561148"/>
    <w:rsid w:val="00561DB3"/>
    <w:rsid w:val="00562318"/>
    <w:rsid w:val="005637D3"/>
    <w:rsid w:val="00566860"/>
    <w:rsid w:val="005701FE"/>
    <w:rsid w:val="00573721"/>
    <w:rsid w:val="005904A0"/>
    <w:rsid w:val="00590F77"/>
    <w:rsid w:val="005A1288"/>
    <w:rsid w:val="005A539E"/>
    <w:rsid w:val="005A698B"/>
    <w:rsid w:val="005A7E41"/>
    <w:rsid w:val="005B5458"/>
    <w:rsid w:val="005C6ED3"/>
    <w:rsid w:val="005D2B96"/>
    <w:rsid w:val="005E1FE4"/>
    <w:rsid w:val="005E4262"/>
    <w:rsid w:val="005F06CB"/>
    <w:rsid w:val="005F2A73"/>
    <w:rsid w:val="005F3636"/>
    <w:rsid w:val="005F68F3"/>
    <w:rsid w:val="005F6B76"/>
    <w:rsid w:val="0060726F"/>
    <w:rsid w:val="0061546E"/>
    <w:rsid w:val="006164E9"/>
    <w:rsid w:val="0062210A"/>
    <w:rsid w:val="00623871"/>
    <w:rsid w:val="00624C99"/>
    <w:rsid w:val="0063445F"/>
    <w:rsid w:val="006366DA"/>
    <w:rsid w:val="006405AD"/>
    <w:rsid w:val="00643CBB"/>
    <w:rsid w:val="006465EF"/>
    <w:rsid w:val="006514B8"/>
    <w:rsid w:val="006643A2"/>
    <w:rsid w:val="006667EA"/>
    <w:rsid w:val="00670CFB"/>
    <w:rsid w:val="00670DEA"/>
    <w:rsid w:val="00670E50"/>
    <w:rsid w:val="00671632"/>
    <w:rsid w:val="006744D4"/>
    <w:rsid w:val="00681BA0"/>
    <w:rsid w:val="00685E85"/>
    <w:rsid w:val="006941CC"/>
    <w:rsid w:val="00695AEF"/>
    <w:rsid w:val="006A36FF"/>
    <w:rsid w:val="006B0104"/>
    <w:rsid w:val="006B3973"/>
    <w:rsid w:val="006B462E"/>
    <w:rsid w:val="006B646A"/>
    <w:rsid w:val="006C1E6F"/>
    <w:rsid w:val="006C46C3"/>
    <w:rsid w:val="006C57B8"/>
    <w:rsid w:val="006C6251"/>
    <w:rsid w:val="006C675D"/>
    <w:rsid w:val="006D0104"/>
    <w:rsid w:val="006D2FDF"/>
    <w:rsid w:val="006E135A"/>
    <w:rsid w:val="006E5ED3"/>
    <w:rsid w:val="006E7A50"/>
    <w:rsid w:val="006F33B5"/>
    <w:rsid w:val="006F5DF7"/>
    <w:rsid w:val="00701C7D"/>
    <w:rsid w:val="00703213"/>
    <w:rsid w:val="00713D81"/>
    <w:rsid w:val="00734409"/>
    <w:rsid w:val="00742AE8"/>
    <w:rsid w:val="00747F48"/>
    <w:rsid w:val="00754043"/>
    <w:rsid w:val="00760A65"/>
    <w:rsid w:val="007611E9"/>
    <w:rsid w:val="0076180A"/>
    <w:rsid w:val="00761E35"/>
    <w:rsid w:val="0076499F"/>
    <w:rsid w:val="00772FFF"/>
    <w:rsid w:val="00775BE1"/>
    <w:rsid w:val="0077738D"/>
    <w:rsid w:val="00777721"/>
    <w:rsid w:val="00790E4A"/>
    <w:rsid w:val="00796029"/>
    <w:rsid w:val="00797CD5"/>
    <w:rsid w:val="007A637C"/>
    <w:rsid w:val="007A74E2"/>
    <w:rsid w:val="007B27A1"/>
    <w:rsid w:val="007B343E"/>
    <w:rsid w:val="007B7AF2"/>
    <w:rsid w:val="007C37FC"/>
    <w:rsid w:val="007C6850"/>
    <w:rsid w:val="007C6CDC"/>
    <w:rsid w:val="007D4199"/>
    <w:rsid w:val="007D4764"/>
    <w:rsid w:val="007D77AB"/>
    <w:rsid w:val="007E198A"/>
    <w:rsid w:val="007E2960"/>
    <w:rsid w:val="007F0553"/>
    <w:rsid w:val="007F365E"/>
    <w:rsid w:val="007F6C01"/>
    <w:rsid w:val="00804203"/>
    <w:rsid w:val="008044B5"/>
    <w:rsid w:val="00807D3A"/>
    <w:rsid w:val="00811C98"/>
    <w:rsid w:val="0081339F"/>
    <w:rsid w:val="00817544"/>
    <w:rsid w:val="00831FFC"/>
    <w:rsid w:val="00832D36"/>
    <w:rsid w:val="00842B32"/>
    <w:rsid w:val="00845A47"/>
    <w:rsid w:val="00850E03"/>
    <w:rsid w:val="00860BD6"/>
    <w:rsid w:val="0086432D"/>
    <w:rsid w:val="00876BC1"/>
    <w:rsid w:val="00877D1B"/>
    <w:rsid w:val="00882EED"/>
    <w:rsid w:val="00883907"/>
    <w:rsid w:val="00886A42"/>
    <w:rsid w:val="00887017"/>
    <w:rsid w:val="0089139F"/>
    <w:rsid w:val="00892622"/>
    <w:rsid w:val="00893589"/>
    <w:rsid w:val="00894F25"/>
    <w:rsid w:val="008A055E"/>
    <w:rsid w:val="008A1170"/>
    <w:rsid w:val="008A227A"/>
    <w:rsid w:val="008B7449"/>
    <w:rsid w:val="008B763B"/>
    <w:rsid w:val="008C7884"/>
    <w:rsid w:val="00901AFE"/>
    <w:rsid w:val="009029F9"/>
    <w:rsid w:val="009041CD"/>
    <w:rsid w:val="00905525"/>
    <w:rsid w:val="00906D67"/>
    <w:rsid w:val="00906EB0"/>
    <w:rsid w:val="0091353E"/>
    <w:rsid w:val="00913CC7"/>
    <w:rsid w:val="00934FFA"/>
    <w:rsid w:val="009445D2"/>
    <w:rsid w:val="0095153D"/>
    <w:rsid w:val="00951B79"/>
    <w:rsid w:val="0096210C"/>
    <w:rsid w:val="00964FAF"/>
    <w:rsid w:val="00965E2C"/>
    <w:rsid w:val="00966462"/>
    <w:rsid w:val="00972E46"/>
    <w:rsid w:val="00972F6F"/>
    <w:rsid w:val="00985879"/>
    <w:rsid w:val="00985DBC"/>
    <w:rsid w:val="0099158C"/>
    <w:rsid w:val="00991D13"/>
    <w:rsid w:val="00994E1A"/>
    <w:rsid w:val="00996E90"/>
    <w:rsid w:val="009A250E"/>
    <w:rsid w:val="009A5973"/>
    <w:rsid w:val="009A62FB"/>
    <w:rsid w:val="009B18B9"/>
    <w:rsid w:val="009B5190"/>
    <w:rsid w:val="009C5986"/>
    <w:rsid w:val="009C7B03"/>
    <w:rsid w:val="009D2091"/>
    <w:rsid w:val="009D33E2"/>
    <w:rsid w:val="009D665D"/>
    <w:rsid w:val="009E43FE"/>
    <w:rsid w:val="009F1F58"/>
    <w:rsid w:val="009F4006"/>
    <w:rsid w:val="009F7E28"/>
    <w:rsid w:val="00A00F79"/>
    <w:rsid w:val="00A02120"/>
    <w:rsid w:val="00A10375"/>
    <w:rsid w:val="00A12EE3"/>
    <w:rsid w:val="00A15F13"/>
    <w:rsid w:val="00A22E3B"/>
    <w:rsid w:val="00A31302"/>
    <w:rsid w:val="00A34D18"/>
    <w:rsid w:val="00A50135"/>
    <w:rsid w:val="00A5228B"/>
    <w:rsid w:val="00A5239E"/>
    <w:rsid w:val="00A555B5"/>
    <w:rsid w:val="00A63970"/>
    <w:rsid w:val="00A70FD9"/>
    <w:rsid w:val="00A838BE"/>
    <w:rsid w:val="00A84B52"/>
    <w:rsid w:val="00A84C7C"/>
    <w:rsid w:val="00A91A3C"/>
    <w:rsid w:val="00A95535"/>
    <w:rsid w:val="00AA0A8C"/>
    <w:rsid w:val="00AA3BBD"/>
    <w:rsid w:val="00AA5EB7"/>
    <w:rsid w:val="00AB41CC"/>
    <w:rsid w:val="00AC11F9"/>
    <w:rsid w:val="00AC254A"/>
    <w:rsid w:val="00AD23A0"/>
    <w:rsid w:val="00AD496B"/>
    <w:rsid w:val="00AD51B1"/>
    <w:rsid w:val="00AE42C8"/>
    <w:rsid w:val="00AE5729"/>
    <w:rsid w:val="00AE58FF"/>
    <w:rsid w:val="00AE6E4B"/>
    <w:rsid w:val="00AF1B50"/>
    <w:rsid w:val="00AF26B8"/>
    <w:rsid w:val="00AF5A13"/>
    <w:rsid w:val="00B036D1"/>
    <w:rsid w:val="00B13064"/>
    <w:rsid w:val="00B16D7A"/>
    <w:rsid w:val="00B176BC"/>
    <w:rsid w:val="00B17F81"/>
    <w:rsid w:val="00B21BCB"/>
    <w:rsid w:val="00B25C51"/>
    <w:rsid w:val="00B32B02"/>
    <w:rsid w:val="00B40F7F"/>
    <w:rsid w:val="00B433AD"/>
    <w:rsid w:val="00B43D49"/>
    <w:rsid w:val="00B47EDF"/>
    <w:rsid w:val="00B52EE1"/>
    <w:rsid w:val="00B52F3E"/>
    <w:rsid w:val="00B6021B"/>
    <w:rsid w:val="00B655E5"/>
    <w:rsid w:val="00B673E5"/>
    <w:rsid w:val="00B67C25"/>
    <w:rsid w:val="00B77123"/>
    <w:rsid w:val="00B80CA5"/>
    <w:rsid w:val="00B83304"/>
    <w:rsid w:val="00B91836"/>
    <w:rsid w:val="00B92C94"/>
    <w:rsid w:val="00BA344D"/>
    <w:rsid w:val="00BA370F"/>
    <w:rsid w:val="00BA660A"/>
    <w:rsid w:val="00BA69F9"/>
    <w:rsid w:val="00BA6C1A"/>
    <w:rsid w:val="00BB1A5D"/>
    <w:rsid w:val="00BB48A3"/>
    <w:rsid w:val="00BD2330"/>
    <w:rsid w:val="00BE30BC"/>
    <w:rsid w:val="00BE6C4E"/>
    <w:rsid w:val="00C05CC3"/>
    <w:rsid w:val="00C07E22"/>
    <w:rsid w:val="00C100E2"/>
    <w:rsid w:val="00C16A2B"/>
    <w:rsid w:val="00C23E6A"/>
    <w:rsid w:val="00C41B76"/>
    <w:rsid w:val="00C45D05"/>
    <w:rsid w:val="00C5478B"/>
    <w:rsid w:val="00C55B99"/>
    <w:rsid w:val="00C626CE"/>
    <w:rsid w:val="00C65670"/>
    <w:rsid w:val="00C6582E"/>
    <w:rsid w:val="00C67E03"/>
    <w:rsid w:val="00C67E60"/>
    <w:rsid w:val="00C70233"/>
    <w:rsid w:val="00C73B59"/>
    <w:rsid w:val="00C8298F"/>
    <w:rsid w:val="00C82EF5"/>
    <w:rsid w:val="00C85FDA"/>
    <w:rsid w:val="00C877A6"/>
    <w:rsid w:val="00C90888"/>
    <w:rsid w:val="00CA3C28"/>
    <w:rsid w:val="00CB30DA"/>
    <w:rsid w:val="00CB5AE5"/>
    <w:rsid w:val="00CC755C"/>
    <w:rsid w:val="00CC7CE3"/>
    <w:rsid w:val="00CD0E29"/>
    <w:rsid w:val="00CD52BC"/>
    <w:rsid w:val="00CD7F12"/>
    <w:rsid w:val="00CE230D"/>
    <w:rsid w:val="00CE4F84"/>
    <w:rsid w:val="00CE70C0"/>
    <w:rsid w:val="00CF1F6A"/>
    <w:rsid w:val="00CF46D8"/>
    <w:rsid w:val="00CF7568"/>
    <w:rsid w:val="00D0036E"/>
    <w:rsid w:val="00D041D6"/>
    <w:rsid w:val="00D0645A"/>
    <w:rsid w:val="00D06AE9"/>
    <w:rsid w:val="00D07B66"/>
    <w:rsid w:val="00D11DEF"/>
    <w:rsid w:val="00D2034D"/>
    <w:rsid w:val="00D23765"/>
    <w:rsid w:val="00D34627"/>
    <w:rsid w:val="00D3526A"/>
    <w:rsid w:val="00D377D8"/>
    <w:rsid w:val="00D46313"/>
    <w:rsid w:val="00D47333"/>
    <w:rsid w:val="00D50590"/>
    <w:rsid w:val="00D5723E"/>
    <w:rsid w:val="00D57A3D"/>
    <w:rsid w:val="00D61D06"/>
    <w:rsid w:val="00D63334"/>
    <w:rsid w:val="00D71AB2"/>
    <w:rsid w:val="00D721BA"/>
    <w:rsid w:val="00D73B41"/>
    <w:rsid w:val="00D74F5A"/>
    <w:rsid w:val="00D90F1F"/>
    <w:rsid w:val="00D94610"/>
    <w:rsid w:val="00D96711"/>
    <w:rsid w:val="00D97246"/>
    <w:rsid w:val="00DA0D10"/>
    <w:rsid w:val="00DA1B20"/>
    <w:rsid w:val="00DA51BD"/>
    <w:rsid w:val="00DA5E68"/>
    <w:rsid w:val="00DB3FD4"/>
    <w:rsid w:val="00DB4C55"/>
    <w:rsid w:val="00DB5321"/>
    <w:rsid w:val="00DB5BDC"/>
    <w:rsid w:val="00DB6D75"/>
    <w:rsid w:val="00DB78C8"/>
    <w:rsid w:val="00DC4E86"/>
    <w:rsid w:val="00DD1943"/>
    <w:rsid w:val="00DD2541"/>
    <w:rsid w:val="00DE1267"/>
    <w:rsid w:val="00DE4308"/>
    <w:rsid w:val="00DE4708"/>
    <w:rsid w:val="00DE47C7"/>
    <w:rsid w:val="00DF7555"/>
    <w:rsid w:val="00E02950"/>
    <w:rsid w:val="00E05843"/>
    <w:rsid w:val="00E10915"/>
    <w:rsid w:val="00E14A7C"/>
    <w:rsid w:val="00E27196"/>
    <w:rsid w:val="00E318CB"/>
    <w:rsid w:val="00E331B4"/>
    <w:rsid w:val="00E34123"/>
    <w:rsid w:val="00E45444"/>
    <w:rsid w:val="00E54E1D"/>
    <w:rsid w:val="00E57488"/>
    <w:rsid w:val="00E64C6F"/>
    <w:rsid w:val="00E656EA"/>
    <w:rsid w:val="00E7014B"/>
    <w:rsid w:val="00E727B1"/>
    <w:rsid w:val="00E75470"/>
    <w:rsid w:val="00E75AD6"/>
    <w:rsid w:val="00E764CB"/>
    <w:rsid w:val="00E93507"/>
    <w:rsid w:val="00E9372B"/>
    <w:rsid w:val="00E94263"/>
    <w:rsid w:val="00E955AE"/>
    <w:rsid w:val="00EA079A"/>
    <w:rsid w:val="00EA27FD"/>
    <w:rsid w:val="00EA3F7D"/>
    <w:rsid w:val="00EA4AD6"/>
    <w:rsid w:val="00EA4E3F"/>
    <w:rsid w:val="00EB1CB8"/>
    <w:rsid w:val="00EB205A"/>
    <w:rsid w:val="00EB5066"/>
    <w:rsid w:val="00ED36D4"/>
    <w:rsid w:val="00ED3AA3"/>
    <w:rsid w:val="00ED7B62"/>
    <w:rsid w:val="00ED7B92"/>
    <w:rsid w:val="00EF3BDD"/>
    <w:rsid w:val="00EF4030"/>
    <w:rsid w:val="00EF569D"/>
    <w:rsid w:val="00EF6B0F"/>
    <w:rsid w:val="00F00AF7"/>
    <w:rsid w:val="00F101D0"/>
    <w:rsid w:val="00F14237"/>
    <w:rsid w:val="00F20CA6"/>
    <w:rsid w:val="00F33E11"/>
    <w:rsid w:val="00F37E34"/>
    <w:rsid w:val="00F441C8"/>
    <w:rsid w:val="00F4673C"/>
    <w:rsid w:val="00F541DB"/>
    <w:rsid w:val="00F55F9D"/>
    <w:rsid w:val="00F56CE1"/>
    <w:rsid w:val="00F56DA1"/>
    <w:rsid w:val="00F616E0"/>
    <w:rsid w:val="00F6783B"/>
    <w:rsid w:val="00F7219A"/>
    <w:rsid w:val="00F72A50"/>
    <w:rsid w:val="00F73708"/>
    <w:rsid w:val="00F73C3B"/>
    <w:rsid w:val="00F77558"/>
    <w:rsid w:val="00F77C47"/>
    <w:rsid w:val="00F85AE5"/>
    <w:rsid w:val="00F86118"/>
    <w:rsid w:val="00F870F1"/>
    <w:rsid w:val="00F90283"/>
    <w:rsid w:val="00FA36C9"/>
    <w:rsid w:val="00FA3968"/>
    <w:rsid w:val="00FB2949"/>
    <w:rsid w:val="00FB360E"/>
    <w:rsid w:val="00FC3547"/>
    <w:rsid w:val="00FD0890"/>
    <w:rsid w:val="00FD0B4A"/>
    <w:rsid w:val="00FD2D5F"/>
    <w:rsid w:val="00FD31D7"/>
    <w:rsid w:val="00FD61A2"/>
    <w:rsid w:val="00FE18B3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A9553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d">
    <w:name w:val="footnote text"/>
    <w:basedOn w:val="a"/>
    <w:link w:val="ae"/>
    <w:rsid w:val="00A95535"/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A9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A95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63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9941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nsk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4CB0-2307-4405-AA48-8FF5493D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района</cp:lastModifiedBy>
  <cp:revision>4</cp:revision>
  <cp:lastPrinted>2025-04-02T09:11:00Z</cp:lastPrinted>
  <dcterms:created xsi:type="dcterms:W3CDTF">2025-04-11T06:23:00Z</dcterms:created>
  <dcterms:modified xsi:type="dcterms:W3CDTF">2025-04-11T06:45:00Z</dcterms:modified>
</cp:coreProperties>
</file>