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10" w:rsidRDefault="00D94610" w:rsidP="00D94610">
      <w:pPr>
        <w:spacing w:line="360" w:lineRule="auto"/>
        <w:jc w:val="center"/>
      </w:pPr>
    </w:p>
    <w:p w:rsidR="005904A0" w:rsidRPr="00D63334" w:rsidRDefault="005904A0" w:rsidP="005904A0">
      <w:pPr>
        <w:tabs>
          <w:tab w:val="left" w:pos="1440"/>
          <w:tab w:val="left" w:pos="1620"/>
        </w:tabs>
        <w:rPr>
          <w:rFonts w:ascii="Times New Roman" w:hAnsi="Times New Roman"/>
          <w:b/>
          <w:szCs w:val="28"/>
        </w:rPr>
      </w:pPr>
    </w:p>
    <w:p w:rsidR="00676BD8" w:rsidRDefault="005904A0" w:rsidP="00676BD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Извещение о </w:t>
      </w:r>
      <w:r w:rsidR="00676BD8">
        <w:rPr>
          <w:rFonts w:ascii="Times New Roman" w:hAnsi="Times New Roman"/>
          <w:szCs w:val="28"/>
        </w:rPr>
        <w:t>проведен</w:t>
      </w:r>
      <w:proofErr w:type="gramStart"/>
      <w:r w:rsidR="00676BD8">
        <w:rPr>
          <w:rFonts w:ascii="Times New Roman" w:hAnsi="Times New Roman"/>
          <w:szCs w:val="28"/>
        </w:rPr>
        <w:t>ии ау</w:t>
      </w:r>
      <w:proofErr w:type="gramEnd"/>
      <w:r w:rsidR="00676BD8">
        <w:rPr>
          <w:rFonts w:ascii="Times New Roman" w:hAnsi="Times New Roman"/>
          <w:szCs w:val="28"/>
        </w:rPr>
        <w:t>кциона в электронной форме</w:t>
      </w:r>
    </w:p>
    <w:p w:rsidR="00676BD8" w:rsidRDefault="00676BD8" w:rsidP="00676BD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 xml:space="preserve">на право заключения договора аренды земельного участка с кадастровым номером 54:34:010835:329, находящегося в муниципальной собственности </w:t>
      </w:r>
    </w:p>
    <w:p w:rsidR="005904A0" w:rsidRDefault="005904A0" w:rsidP="00676BD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5904A0" w:rsidRPr="007611E9" w:rsidRDefault="005904A0" w:rsidP="005904A0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А</w:t>
      </w:r>
      <w:r w:rsidRPr="007611E9">
        <w:rPr>
          <w:rFonts w:ascii="Times New Roman" w:hAnsi="Times New Roman"/>
          <w:szCs w:val="28"/>
        </w:rPr>
        <w:t>укционная документация подготовлена в соответствии требованиями Гражданского кодекса Российской Федерации, Земельного кодекса Российской Федерации, Федерального закона от 26.07.2006 №</w:t>
      </w:r>
      <w:r w:rsidR="00AF26B8">
        <w:rPr>
          <w:rFonts w:ascii="Times New Roman" w:hAnsi="Times New Roman"/>
          <w:szCs w:val="28"/>
        </w:rPr>
        <w:t xml:space="preserve"> 135-ФЗ «О защите конкуренции»,</w:t>
      </w:r>
      <w:r w:rsidRPr="007611E9">
        <w:rPr>
          <w:rFonts w:ascii="Times New Roman" w:hAnsi="Times New Roman"/>
          <w:szCs w:val="28"/>
        </w:rPr>
        <w:t xml:space="preserve">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  <w:proofErr w:type="gramEnd"/>
    </w:p>
    <w:p w:rsidR="005904A0" w:rsidRPr="00D63334" w:rsidRDefault="005904A0" w:rsidP="005904A0">
      <w:pPr>
        <w:ind w:firstLine="709"/>
        <w:jc w:val="both"/>
        <w:rPr>
          <w:rFonts w:ascii="Times New Roman" w:hAnsi="Times New Roman"/>
          <w:szCs w:val="28"/>
        </w:rPr>
      </w:pPr>
      <w:r w:rsidRPr="00D63334">
        <w:rPr>
          <w:rFonts w:ascii="Times New Roman" w:hAnsi="Times New Roman"/>
          <w:b/>
          <w:bCs/>
          <w:szCs w:val="28"/>
        </w:rPr>
        <w:t>Организатор аукциона</w:t>
      </w:r>
      <w:r>
        <w:rPr>
          <w:rFonts w:ascii="Times New Roman" w:hAnsi="Times New Roman"/>
          <w:b/>
          <w:bCs/>
          <w:szCs w:val="28"/>
        </w:rPr>
        <w:t xml:space="preserve"> (</w:t>
      </w:r>
      <w:r w:rsidR="00FC3547">
        <w:rPr>
          <w:rFonts w:ascii="Times New Roman" w:hAnsi="Times New Roman"/>
          <w:b/>
          <w:bCs/>
          <w:szCs w:val="28"/>
        </w:rPr>
        <w:t>Арендодатель</w:t>
      </w:r>
      <w:r>
        <w:rPr>
          <w:rFonts w:ascii="Times New Roman" w:hAnsi="Times New Roman"/>
          <w:b/>
          <w:bCs/>
          <w:szCs w:val="28"/>
        </w:rPr>
        <w:t>)</w:t>
      </w:r>
      <w:r w:rsidRPr="00D63334">
        <w:rPr>
          <w:rFonts w:ascii="Times New Roman" w:hAnsi="Times New Roman"/>
          <w:b/>
          <w:bCs/>
          <w:szCs w:val="28"/>
        </w:rPr>
        <w:t>:</w:t>
      </w:r>
      <w:r w:rsidRPr="00D63334">
        <w:rPr>
          <w:rFonts w:ascii="Times New Roman" w:hAnsi="Times New Roman"/>
          <w:szCs w:val="28"/>
        </w:rPr>
        <w:t xml:space="preserve"> администрация Куйбышевского муниципального района Новосибирской области.</w:t>
      </w:r>
    </w:p>
    <w:p w:rsidR="005904A0" w:rsidRPr="00D63334" w:rsidRDefault="005904A0" w:rsidP="00AF26B8">
      <w:pPr>
        <w:ind w:firstLine="709"/>
        <w:jc w:val="both"/>
        <w:rPr>
          <w:rFonts w:ascii="Times New Roman" w:hAnsi="Times New Roman"/>
          <w:szCs w:val="28"/>
        </w:rPr>
      </w:pPr>
      <w:r w:rsidRPr="00D63334">
        <w:rPr>
          <w:rFonts w:ascii="Times New Roman" w:hAnsi="Times New Roman"/>
          <w:b/>
          <w:szCs w:val="28"/>
        </w:rPr>
        <w:t>Орган, уполномоченный на распоряжение земельными участками:</w:t>
      </w:r>
      <w:r w:rsidRPr="00D63334">
        <w:rPr>
          <w:rFonts w:ascii="Times New Roman" w:hAnsi="Times New Roman"/>
          <w:szCs w:val="28"/>
        </w:rPr>
        <w:t xml:space="preserve"> администрация Куйбышевского муниципального района Новосибирской области.</w:t>
      </w:r>
    </w:p>
    <w:p w:rsidR="005904A0" w:rsidRDefault="005904A0" w:rsidP="00676B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D63334">
        <w:rPr>
          <w:rFonts w:ascii="Times New Roman" w:hAnsi="Times New Roman"/>
          <w:b/>
          <w:bCs/>
          <w:szCs w:val="28"/>
        </w:rPr>
        <w:t>Реквизиты решения о проведен</w:t>
      </w:r>
      <w:proofErr w:type="gramStart"/>
      <w:r w:rsidRPr="00D63334">
        <w:rPr>
          <w:rFonts w:ascii="Times New Roman" w:hAnsi="Times New Roman"/>
          <w:b/>
          <w:bCs/>
          <w:szCs w:val="28"/>
        </w:rPr>
        <w:t>ии ау</w:t>
      </w:r>
      <w:proofErr w:type="gramEnd"/>
      <w:r w:rsidRPr="00D63334">
        <w:rPr>
          <w:rFonts w:ascii="Times New Roman" w:hAnsi="Times New Roman"/>
          <w:b/>
          <w:bCs/>
          <w:szCs w:val="28"/>
        </w:rPr>
        <w:t>кциона:</w:t>
      </w:r>
      <w:r w:rsidRPr="00D63334">
        <w:rPr>
          <w:rFonts w:ascii="Times New Roman" w:hAnsi="Times New Roman"/>
          <w:szCs w:val="28"/>
        </w:rPr>
        <w:t xml:space="preserve"> постановление администрации Куйбышевского муниципального района Новосибирской области от </w:t>
      </w:r>
      <w:r w:rsidR="00700F88">
        <w:rPr>
          <w:rFonts w:ascii="Times New Roman" w:hAnsi="Times New Roman"/>
          <w:szCs w:val="28"/>
        </w:rPr>
        <w:t>10.</w:t>
      </w:r>
      <w:r w:rsidR="00676BD8">
        <w:rPr>
          <w:rFonts w:ascii="Times New Roman" w:hAnsi="Times New Roman"/>
          <w:szCs w:val="28"/>
        </w:rPr>
        <w:t>11</w:t>
      </w:r>
      <w:r w:rsidR="00D47333">
        <w:rPr>
          <w:rFonts w:ascii="Times New Roman" w:hAnsi="Times New Roman"/>
          <w:szCs w:val="28"/>
        </w:rPr>
        <w:t>.2025</w:t>
      </w:r>
      <w:r w:rsidR="00D377D8" w:rsidRPr="00D377D8">
        <w:rPr>
          <w:rFonts w:ascii="Times New Roman" w:hAnsi="Times New Roman"/>
          <w:szCs w:val="28"/>
        </w:rPr>
        <w:t xml:space="preserve"> № </w:t>
      </w:r>
      <w:r w:rsidR="00700F88">
        <w:rPr>
          <w:rFonts w:ascii="Times New Roman" w:hAnsi="Times New Roman"/>
          <w:szCs w:val="28"/>
        </w:rPr>
        <w:t>1019</w:t>
      </w:r>
      <w:r w:rsidR="00D377D8" w:rsidRPr="00D377D8">
        <w:rPr>
          <w:rFonts w:ascii="Times New Roman" w:hAnsi="Times New Roman"/>
          <w:szCs w:val="28"/>
        </w:rPr>
        <w:t xml:space="preserve"> </w:t>
      </w:r>
      <w:r w:rsidRPr="00D63334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О </w:t>
      </w:r>
      <w:r w:rsidR="00676BD8" w:rsidRPr="00676BD8">
        <w:rPr>
          <w:rFonts w:ascii="Times New Roman" w:hAnsi="Times New Roman"/>
          <w:szCs w:val="28"/>
        </w:rPr>
        <w:t>проведении аукциона в электронной форме</w:t>
      </w:r>
      <w:r w:rsidR="00676BD8">
        <w:rPr>
          <w:rFonts w:ascii="Times New Roman" w:hAnsi="Times New Roman"/>
          <w:szCs w:val="28"/>
        </w:rPr>
        <w:t xml:space="preserve"> </w:t>
      </w:r>
      <w:r w:rsidR="00676BD8" w:rsidRPr="00676BD8">
        <w:rPr>
          <w:rFonts w:ascii="Times New Roman" w:hAnsi="Times New Roman"/>
          <w:szCs w:val="28"/>
        </w:rPr>
        <w:t>на право заключения договора аренды земельного участка с кадастровым номером 54:34:010835:329, находящегося в муниципальной собственности</w:t>
      </w:r>
      <w:r w:rsidRPr="00D63334">
        <w:rPr>
          <w:rFonts w:ascii="Times New Roman" w:hAnsi="Times New Roman"/>
          <w:szCs w:val="28"/>
        </w:rPr>
        <w:t>».</w:t>
      </w:r>
    </w:p>
    <w:p w:rsid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b/>
          <w:szCs w:val="28"/>
        </w:rPr>
        <w:t>Оператор электронной площадки</w:t>
      </w:r>
      <w:r w:rsidRPr="00445863">
        <w:rPr>
          <w:rFonts w:ascii="Times New Roman" w:hAnsi="Times New Roman"/>
          <w:szCs w:val="28"/>
        </w:rPr>
        <w:t xml:space="preserve">: общество с ограниченной ответственностью «РТС-тендер», местонахождения: 121151, город Москва, набережная Тараса Шевченко, дом 23А, этаж 25, помещение №1, адрес сайта: </w:t>
      </w:r>
      <w:proofErr w:type="spellStart"/>
      <w:r w:rsidRPr="00445863">
        <w:rPr>
          <w:rFonts w:ascii="Times New Roman" w:hAnsi="Times New Roman"/>
          <w:szCs w:val="28"/>
        </w:rPr>
        <w:t>www.rts-tender.ru</w:t>
      </w:r>
      <w:proofErr w:type="spellEnd"/>
      <w:r w:rsidRPr="00445863">
        <w:rPr>
          <w:rFonts w:ascii="Times New Roman" w:hAnsi="Times New Roman"/>
          <w:szCs w:val="28"/>
        </w:rPr>
        <w:t xml:space="preserve">, адрес электронной почты: </w:t>
      </w:r>
      <w:proofErr w:type="spellStart"/>
      <w:r w:rsidRPr="00445863">
        <w:rPr>
          <w:rFonts w:ascii="Times New Roman" w:hAnsi="Times New Roman"/>
          <w:szCs w:val="28"/>
        </w:rPr>
        <w:t>iSupport@rts-tender.ru</w:t>
      </w:r>
      <w:proofErr w:type="spellEnd"/>
      <w:r w:rsidRPr="00445863">
        <w:rPr>
          <w:rFonts w:ascii="Times New Roman" w:hAnsi="Times New Roman"/>
          <w:szCs w:val="28"/>
        </w:rPr>
        <w:t>, телефон: +7 (499) 653-55-00.</w:t>
      </w:r>
    </w:p>
    <w:p w:rsidR="002507E1" w:rsidRPr="00382C98" w:rsidRDefault="00F56DA1" w:rsidP="00382C98">
      <w:pPr>
        <w:ind w:firstLine="709"/>
        <w:jc w:val="both"/>
        <w:rPr>
          <w:rFonts w:ascii="Times New Roman" w:hAnsi="Times New Roman"/>
          <w:b/>
          <w:szCs w:val="28"/>
        </w:rPr>
      </w:pPr>
      <w:r w:rsidRPr="00382C98">
        <w:rPr>
          <w:rFonts w:ascii="Times New Roman" w:hAnsi="Times New Roman"/>
          <w:b/>
          <w:szCs w:val="28"/>
        </w:rPr>
        <w:t>Оператор</w:t>
      </w:r>
      <w:r w:rsidR="00A31302">
        <w:rPr>
          <w:rFonts w:ascii="Times New Roman" w:hAnsi="Times New Roman"/>
          <w:b/>
          <w:szCs w:val="28"/>
        </w:rPr>
        <w:t xml:space="preserve"> электронной площадки: </w:t>
      </w:r>
      <w:proofErr w:type="spellStart"/>
      <w:r w:rsidR="00A31302" w:rsidRPr="00D57A3D">
        <w:rPr>
          <w:rFonts w:ascii="Times New Roman" w:hAnsi="Times New Roman"/>
          <w:szCs w:val="28"/>
        </w:rPr>
        <w:t>torgi.gov.ru</w:t>
      </w:r>
      <w:proofErr w:type="spellEnd"/>
      <w:r w:rsidR="00382C98">
        <w:rPr>
          <w:rFonts w:ascii="Times New Roman" w:hAnsi="Times New Roman"/>
          <w:b/>
          <w:szCs w:val="28"/>
        </w:rPr>
        <w:t xml:space="preserve"> </w:t>
      </w:r>
      <w:r w:rsidR="00382C98" w:rsidRPr="00382C98">
        <w:rPr>
          <w:rFonts w:ascii="Times New Roman" w:hAnsi="Times New Roman"/>
          <w:szCs w:val="28"/>
        </w:rPr>
        <w:t>о</w:t>
      </w:r>
      <w:r w:rsidR="00A31302" w:rsidRPr="00382C98">
        <w:rPr>
          <w:rFonts w:ascii="Times New Roman" w:hAnsi="Times New Roman"/>
          <w:szCs w:val="28"/>
        </w:rPr>
        <w:t xml:space="preserve">фициальный сайт </w:t>
      </w:r>
      <w:r w:rsidR="00382C98" w:rsidRPr="00382C98">
        <w:rPr>
          <w:rFonts w:ascii="Times New Roman" w:hAnsi="Times New Roman"/>
          <w:szCs w:val="28"/>
        </w:rPr>
        <w:t>Р</w:t>
      </w:r>
      <w:r w:rsidR="00382C98">
        <w:rPr>
          <w:rFonts w:ascii="Times New Roman" w:hAnsi="Times New Roman"/>
          <w:szCs w:val="28"/>
        </w:rPr>
        <w:t xml:space="preserve">оссийской </w:t>
      </w:r>
      <w:r w:rsidR="00A31302" w:rsidRPr="00382C98">
        <w:rPr>
          <w:rFonts w:ascii="Times New Roman" w:hAnsi="Times New Roman"/>
          <w:szCs w:val="28"/>
        </w:rPr>
        <w:t>Ф</w:t>
      </w:r>
      <w:r w:rsidR="00382C98">
        <w:rPr>
          <w:rFonts w:ascii="Times New Roman" w:hAnsi="Times New Roman"/>
          <w:szCs w:val="28"/>
        </w:rPr>
        <w:t>едерации</w:t>
      </w:r>
      <w:r w:rsidR="00A31302" w:rsidRPr="00382C98">
        <w:rPr>
          <w:rFonts w:ascii="Times New Roman" w:hAnsi="Times New Roman"/>
          <w:szCs w:val="28"/>
        </w:rPr>
        <w:t xml:space="preserve"> по реализации государственного и муниципального имущества. Размещение извещений о торгах, заключение договоров с дальнейшей регистрацией прав.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E6001">
        <w:rPr>
          <w:rFonts w:ascii="Times New Roman" w:hAnsi="Times New Roman"/>
          <w:b/>
          <w:szCs w:val="28"/>
        </w:rPr>
        <w:t>Форма торгов</w:t>
      </w:r>
      <w:r w:rsidRPr="00445863">
        <w:rPr>
          <w:rFonts w:ascii="Times New Roman" w:hAnsi="Times New Roman"/>
          <w:szCs w:val="28"/>
        </w:rPr>
        <w:t>: аукцион в электронной форме, открытый по форме подачи предложений и по составу участников.</w:t>
      </w:r>
    </w:p>
    <w:p w:rsidR="002B7522" w:rsidRPr="003C4439" w:rsidRDefault="002B7522" w:rsidP="002B7522">
      <w:pPr>
        <w:ind w:firstLine="709"/>
        <w:jc w:val="both"/>
        <w:rPr>
          <w:rFonts w:ascii="Times New Roman" w:hAnsi="Times New Roman"/>
          <w:szCs w:val="28"/>
        </w:rPr>
      </w:pPr>
      <w:r w:rsidRPr="003C4439">
        <w:rPr>
          <w:rFonts w:ascii="Times New Roman" w:hAnsi="Times New Roman"/>
          <w:b/>
          <w:szCs w:val="28"/>
        </w:rPr>
        <w:t>Дата, время и место проведения аукциона</w:t>
      </w:r>
      <w:r w:rsidRPr="003C4439">
        <w:rPr>
          <w:rFonts w:ascii="Times New Roman" w:hAnsi="Times New Roman"/>
          <w:szCs w:val="28"/>
        </w:rPr>
        <w:t xml:space="preserve">: </w:t>
      </w:r>
      <w:r w:rsidR="00F75A71" w:rsidRPr="00F75A71">
        <w:rPr>
          <w:rFonts w:ascii="Times New Roman" w:hAnsi="Times New Roman"/>
          <w:szCs w:val="28"/>
        </w:rPr>
        <w:t>3 декабря</w:t>
      </w:r>
      <w:r w:rsidRPr="00F75A71">
        <w:rPr>
          <w:rFonts w:ascii="Times New Roman" w:hAnsi="Times New Roman"/>
          <w:szCs w:val="28"/>
        </w:rPr>
        <w:t xml:space="preserve"> 2025 года в 09:00</w:t>
      </w:r>
      <w:r w:rsidRPr="003C4439">
        <w:rPr>
          <w:rFonts w:ascii="Times New Roman" w:hAnsi="Times New Roman"/>
          <w:szCs w:val="28"/>
        </w:rPr>
        <w:t xml:space="preserve"> по местному времени электронная пло</w:t>
      </w:r>
      <w:r w:rsidR="007C6850" w:rsidRPr="003C4439">
        <w:rPr>
          <w:rFonts w:ascii="Times New Roman" w:hAnsi="Times New Roman"/>
          <w:szCs w:val="28"/>
        </w:rPr>
        <w:t>щадка https://www.rts-tender.ru</w:t>
      </w:r>
      <w:r w:rsidRPr="003C4439">
        <w:rPr>
          <w:rFonts w:ascii="Times New Roman" w:hAnsi="Times New Roman"/>
          <w:szCs w:val="28"/>
        </w:rPr>
        <w:t xml:space="preserve">. </w:t>
      </w:r>
    </w:p>
    <w:p w:rsidR="002B7522" w:rsidRDefault="002B7522" w:rsidP="002B7522">
      <w:pPr>
        <w:ind w:firstLine="709"/>
        <w:jc w:val="both"/>
        <w:rPr>
          <w:rFonts w:ascii="Times New Roman" w:hAnsi="Times New Roman"/>
          <w:spacing w:val="2"/>
          <w:szCs w:val="28"/>
        </w:rPr>
      </w:pPr>
      <w:r w:rsidRPr="003C4439">
        <w:rPr>
          <w:rFonts w:ascii="Times New Roman" w:hAnsi="Times New Roman"/>
          <w:b/>
          <w:szCs w:val="28"/>
        </w:rPr>
        <w:t>Дата и место подведения итогов аукциона</w:t>
      </w:r>
      <w:r w:rsidRPr="003C4439">
        <w:rPr>
          <w:rFonts w:ascii="Times New Roman" w:hAnsi="Times New Roman"/>
          <w:szCs w:val="28"/>
        </w:rPr>
        <w:t xml:space="preserve">: </w:t>
      </w:r>
      <w:r w:rsidR="00F75A71">
        <w:rPr>
          <w:rFonts w:ascii="Times New Roman" w:hAnsi="Times New Roman"/>
          <w:szCs w:val="28"/>
        </w:rPr>
        <w:t>4 декабря</w:t>
      </w:r>
      <w:r w:rsidRPr="003C4439">
        <w:rPr>
          <w:rFonts w:ascii="Times New Roman" w:hAnsi="Times New Roman"/>
          <w:szCs w:val="28"/>
        </w:rPr>
        <w:t xml:space="preserve"> года по адресу</w:t>
      </w:r>
      <w:r>
        <w:rPr>
          <w:rFonts w:ascii="Times New Roman" w:hAnsi="Times New Roman"/>
          <w:szCs w:val="28"/>
        </w:rPr>
        <w:t xml:space="preserve">: Новосибирская область, </w:t>
      </w:r>
      <w:r>
        <w:rPr>
          <w:rFonts w:ascii="Times New Roman" w:hAnsi="Times New Roman"/>
          <w:spacing w:val="2"/>
          <w:szCs w:val="28"/>
        </w:rPr>
        <w:t xml:space="preserve">город Куйбышев, ул. </w:t>
      </w:r>
      <w:proofErr w:type="spellStart"/>
      <w:r>
        <w:rPr>
          <w:rFonts w:ascii="Times New Roman" w:hAnsi="Times New Roman"/>
          <w:spacing w:val="2"/>
          <w:szCs w:val="28"/>
        </w:rPr>
        <w:t>Краскома</w:t>
      </w:r>
      <w:proofErr w:type="spellEnd"/>
      <w:r>
        <w:rPr>
          <w:rFonts w:ascii="Times New Roman" w:hAnsi="Times New Roman"/>
          <w:spacing w:val="2"/>
          <w:szCs w:val="28"/>
        </w:rPr>
        <w:t>, 37.</w:t>
      </w:r>
      <w:r w:rsidR="007C6850">
        <w:rPr>
          <w:rFonts w:ascii="Times New Roman" w:hAnsi="Times New Roman"/>
          <w:spacing w:val="2"/>
          <w:szCs w:val="28"/>
        </w:rPr>
        <w:t xml:space="preserve">, </w:t>
      </w:r>
      <w:r w:rsidR="007C6850" w:rsidRPr="007C6850">
        <w:rPr>
          <w:rFonts w:ascii="Times New Roman" w:hAnsi="Times New Roman"/>
          <w:spacing w:val="2"/>
          <w:szCs w:val="28"/>
        </w:rPr>
        <w:t>электронная площадка https://www.rts-tender.ru</w:t>
      </w:r>
    </w:p>
    <w:p w:rsidR="002B7522" w:rsidRDefault="002B7522" w:rsidP="002B7522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Заключение договора в электронной форме:</w:t>
      </w:r>
    </w:p>
    <w:p w:rsidR="002B7522" w:rsidRDefault="002B7522" w:rsidP="002B752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заключения договора в электронной форме </w:t>
      </w:r>
      <w:r w:rsidR="00BA370F">
        <w:rPr>
          <w:rFonts w:ascii="Times New Roman" w:hAnsi="Times New Roman"/>
          <w:szCs w:val="28"/>
        </w:rPr>
        <w:t>арендатор</w:t>
      </w:r>
      <w:r>
        <w:rPr>
          <w:rFonts w:ascii="Times New Roman" w:hAnsi="Times New Roman"/>
          <w:szCs w:val="28"/>
        </w:rPr>
        <w:t xml:space="preserve"> должен быть зарегистрирован в ГИС Торги в качестве участника торгов.</w:t>
      </w:r>
    </w:p>
    <w:p w:rsidR="002B7522" w:rsidRDefault="002B7522" w:rsidP="002B752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445863" w:rsidRPr="00445863" w:rsidRDefault="00E02950" w:rsidP="00445863">
      <w:pPr>
        <w:ind w:firstLine="709"/>
        <w:jc w:val="both"/>
        <w:rPr>
          <w:rFonts w:ascii="Times New Roman" w:hAnsi="Times New Roman"/>
          <w:szCs w:val="28"/>
        </w:rPr>
      </w:pPr>
      <w:r w:rsidRPr="006744D4">
        <w:rPr>
          <w:rFonts w:ascii="Times New Roman" w:hAnsi="Times New Roman"/>
          <w:b/>
          <w:szCs w:val="28"/>
        </w:rPr>
        <w:t>Порядок проведения аукциона</w:t>
      </w:r>
      <w:r>
        <w:rPr>
          <w:rFonts w:ascii="Times New Roman" w:hAnsi="Times New Roman"/>
          <w:szCs w:val="28"/>
        </w:rPr>
        <w:t>: а</w:t>
      </w:r>
      <w:r w:rsidR="00445863" w:rsidRPr="00445863">
        <w:rPr>
          <w:rFonts w:ascii="Times New Roman" w:hAnsi="Times New Roman"/>
          <w:szCs w:val="28"/>
        </w:rPr>
        <w:t>укцион проводится путем повышения начальной цены предмета аукциона на «шаг аукциона».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053E6E">
        <w:rPr>
          <w:rFonts w:ascii="Times New Roman" w:hAnsi="Times New Roman"/>
          <w:szCs w:val="28"/>
        </w:rPr>
        <w:t>Если в течение 1 (одного) часа со времени на</w:t>
      </w:r>
      <w:r w:rsidRPr="00445863">
        <w:rPr>
          <w:rFonts w:ascii="Times New Roman" w:hAnsi="Times New Roman"/>
          <w:szCs w:val="28"/>
        </w:rPr>
        <w:t>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Победителем признается участник, предложивший наибольшую цену предмета аукциона.</w:t>
      </w:r>
    </w:p>
    <w:p w:rsid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E05843" w:rsidRPr="00E05843" w:rsidRDefault="00E05843" w:rsidP="00E05843">
      <w:pPr>
        <w:ind w:firstLine="709"/>
        <w:jc w:val="both"/>
        <w:rPr>
          <w:rFonts w:ascii="Times New Roman" w:hAnsi="Times New Roman"/>
          <w:bCs/>
          <w:szCs w:val="28"/>
        </w:rPr>
      </w:pPr>
      <w:r w:rsidRPr="00E05843">
        <w:rPr>
          <w:rFonts w:ascii="Times New Roman" w:hAnsi="Times New Roman"/>
          <w:bCs/>
          <w:szCs w:val="28"/>
        </w:rPr>
        <w:t>Аукцион проводится в соответствии с процедурами, условиями и положениями настоящей аукционной документации.</w:t>
      </w:r>
    </w:p>
    <w:p w:rsidR="00E05843" w:rsidRPr="00E05843" w:rsidRDefault="00E05843" w:rsidP="00E05843">
      <w:pPr>
        <w:ind w:firstLine="709"/>
        <w:jc w:val="both"/>
        <w:rPr>
          <w:rFonts w:ascii="Times New Roman" w:hAnsi="Times New Roman"/>
          <w:bCs/>
          <w:szCs w:val="28"/>
        </w:rPr>
      </w:pPr>
      <w:r w:rsidRPr="00E05843">
        <w:rPr>
          <w:rFonts w:ascii="Times New Roman" w:hAnsi="Times New Roman"/>
          <w:bCs/>
          <w:szCs w:val="28"/>
        </w:rPr>
        <w:t>Приложения к настоящей аукционной документации входят в ее состав и являются неотъемлемой частью.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FD0890">
        <w:rPr>
          <w:rFonts w:ascii="Times New Roman" w:hAnsi="Times New Roman"/>
          <w:b/>
          <w:szCs w:val="28"/>
        </w:rPr>
        <w:t>Предмет аукциона</w:t>
      </w:r>
      <w:r w:rsidRPr="00445863">
        <w:rPr>
          <w:rFonts w:ascii="Times New Roman" w:hAnsi="Times New Roman"/>
          <w:szCs w:val="28"/>
        </w:rPr>
        <w:t xml:space="preserve">: </w:t>
      </w:r>
      <w:r w:rsidRPr="00053E6E">
        <w:rPr>
          <w:rFonts w:ascii="Times New Roman" w:hAnsi="Times New Roman"/>
          <w:szCs w:val="28"/>
        </w:rPr>
        <w:t>право на заключение договора</w:t>
      </w:r>
      <w:r w:rsidR="00053E6E" w:rsidRPr="00053E6E">
        <w:rPr>
          <w:rFonts w:ascii="Times New Roman" w:hAnsi="Times New Roman"/>
          <w:szCs w:val="28"/>
        </w:rPr>
        <w:t xml:space="preserve"> </w:t>
      </w:r>
      <w:r w:rsidR="00695AEF">
        <w:rPr>
          <w:rFonts w:ascii="Times New Roman" w:hAnsi="Times New Roman"/>
          <w:szCs w:val="28"/>
        </w:rPr>
        <w:t>аренды</w:t>
      </w:r>
      <w:r w:rsidRPr="00053E6E">
        <w:rPr>
          <w:rFonts w:ascii="Times New Roman" w:hAnsi="Times New Roman"/>
          <w:szCs w:val="28"/>
        </w:rPr>
        <w:t xml:space="preserve"> земельного участка.</w:t>
      </w:r>
    </w:p>
    <w:p w:rsidR="00445863" w:rsidRPr="00FD0890" w:rsidRDefault="00445863" w:rsidP="00053E6E">
      <w:pPr>
        <w:ind w:firstLine="709"/>
        <w:jc w:val="center"/>
        <w:rPr>
          <w:rFonts w:ascii="Times New Roman" w:hAnsi="Times New Roman"/>
          <w:b/>
          <w:szCs w:val="28"/>
        </w:rPr>
      </w:pPr>
      <w:r w:rsidRPr="00FD0890">
        <w:rPr>
          <w:rFonts w:ascii="Times New Roman" w:hAnsi="Times New Roman"/>
          <w:b/>
          <w:szCs w:val="28"/>
        </w:rPr>
        <w:t>Лот № 1</w:t>
      </w:r>
    </w:p>
    <w:p w:rsidR="000A24D4" w:rsidRDefault="00445863" w:rsidP="000A24D4">
      <w:pPr>
        <w:ind w:firstLine="709"/>
        <w:jc w:val="both"/>
        <w:rPr>
          <w:rFonts w:ascii="Times New Roman" w:hAnsi="Times New Roman"/>
          <w:szCs w:val="28"/>
        </w:rPr>
      </w:pPr>
      <w:r w:rsidRPr="004443B6">
        <w:rPr>
          <w:rFonts w:ascii="Times New Roman" w:hAnsi="Times New Roman"/>
          <w:b/>
          <w:szCs w:val="28"/>
        </w:rPr>
        <w:t>Земельный участок</w:t>
      </w:r>
      <w:r w:rsidRPr="00445863">
        <w:rPr>
          <w:rFonts w:ascii="Times New Roman" w:hAnsi="Times New Roman"/>
          <w:szCs w:val="28"/>
        </w:rPr>
        <w:t xml:space="preserve">, </w:t>
      </w:r>
      <w:r w:rsidR="00676BD8">
        <w:rPr>
          <w:rFonts w:ascii="Times New Roman" w:hAnsi="Times New Roman"/>
          <w:szCs w:val="28"/>
        </w:rPr>
        <w:t>находящийся в муниципальной собственности</w:t>
      </w:r>
      <w:r w:rsidR="00053E6E">
        <w:rPr>
          <w:rFonts w:ascii="Times New Roman" w:hAnsi="Times New Roman"/>
          <w:szCs w:val="28"/>
        </w:rPr>
        <w:t>, кадастровы</w:t>
      </w:r>
      <w:r w:rsidR="00951B79">
        <w:rPr>
          <w:rFonts w:ascii="Times New Roman" w:hAnsi="Times New Roman"/>
          <w:szCs w:val="28"/>
        </w:rPr>
        <w:t>й</w:t>
      </w:r>
      <w:r w:rsidR="00053E6E">
        <w:rPr>
          <w:rFonts w:ascii="Times New Roman" w:hAnsi="Times New Roman"/>
          <w:szCs w:val="28"/>
        </w:rPr>
        <w:t xml:space="preserve"> номер: </w:t>
      </w:r>
      <w:r w:rsidR="000A24D4">
        <w:rPr>
          <w:rFonts w:ascii="Times New Roman" w:hAnsi="Times New Roman"/>
          <w:szCs w:val="28"/>
        </w:rPr>
        <w:t>54:34</w:t>
      </w:r>
      <w:r w:rsidR="00607791">
        <w:rPr>
          <w:rFonts w:ascii="Times New Roman" w:hAnsi="Times New Roman"/>
          <w:szCs w:val="28"/>
        </w:rPr>
        <w:t>:</w:t>
      </w:r>
      <w:r w:rsidR="000A24D4">
        <w:rPr>
          <w:rFonts w:ascii="Times New Roman" w:hAnsi="Times New Roman"/>
          <w:szCs w:val="28"/>
        </w:rPr>
        <w:t>010835:329 (регистрационная запись 54:34:010835:329-54/015/2018-1</w:t>
      </w:r>
      <w:r w:rsidR="003F1963">
        <w:rPr>
          <w:rFonts w:ascii="Times New Roman" w:hAnsi="Times New Roman"/>
          <w:szCs w:val="28"/>
        </w:rPr>
        <w:t>)</w:t>
      </w:r>
      <w:r w:rsidR="000A24D4">
        <w:rPr>
          <w:rFonts w:ascii="Times New Roman" w:hAnsi="Times New Roman"/>
          <w:szCs w:val="28"/>
        </w:rPr>
        <w:t xml:space="preserve">, адрес: </w:t>
      </w:r>
      <w:proofErr w:type="gramStart"/>
      <w:r w:rsidR="000A24D4">
        <w:rPr>
          <w:rFonts w:ascii="Times New Roman" w:hAnsi="Times New Roman"/>
          <w:szCs w:val="28"/>
        </w:rPr>
        <w:t>Новосибирская область, г. Куйбышев, ул. Каинская, 168, площадью 796 кв. м., вид разрешенного использования: для индивидуального жилищного строительства.</w:t>
      </w:r>
      <w:proofErr w:type="gramEnd"/>
    </w:p>
    <w:p w:rsidR="00445863" w:rsidRPr="00445863" w:rsidRDefault="00445863" w:rsidP="002B0BF9">
      <w:pPr>
        <w:ind w:firstLine="709"/>
        <w:jc w:val="both"/>
        <w:rPr>
          <w:rFonts w:ascii="Times New Roman" w:hAnsi="Times New Roman"/>
          <w:szCs w:val="28"/>
        </w:rPr>
      </w:pPr>
      <w:r w:rsidRPr="004443B6">
        <w:rPr>
          <w:rFonts w:ascii="Times New Roman" w:hAnsi="Times New Roman"/>
          <w:b/>
          <w:szCs w:val="28"/>
        </w:rPr>
        <w:t>Ограничение прав и обременение земельного участка</w:t>
      </w:r>
      <w:r w:rsidRPr="00445863">
        <w:rPr>
          <w:rFonts w:ascii="Times New Roman" w:hAnsi="Times New Roman"/>
          <w:szCs w:val="28"/>
        </w:rPr>
        <w:t xml:space="preserve">: </w:t>
      </w:r>
      <w:r w:rsidR="007B2E57">
        <w:rPr>
          <w:rFonts w:ascii="Times New Roman" w:hAnsi="Times New Roman"/>
          <w:szCs w:val="28"/>
        </w:rPr>
        <w:t xml:space="preserve">не </w:t>
      </w:r>
      <w:proofErr w:type="gramStart"/>
      <w:r w:rsidR="007B2E57">
        <w:rPr>
          <w:rFonts w:ascii="Times New Roman" w:hAnsi="Times New Roman"/>
          <w:szCs w:val="28"/>
        </w:rPr>
        <w:t>установлены</w:t>
      </w:r>
      <w:proofErr w:type="gramEnd"/>
      <w:r w:rsidR="002B0BF9" w:rsidRPr="002B0BF9">
        <w:rPr>
          <w:rFonts w:ascii="Times New Roman" w:hAnsi="Times New Roman"/>
          <w:szCs w:val="28"/>
        </w:rPr>
        <w:t>.</w:t>
      </w:r>
    </w:p>
    <w:p w:rsidR="00A333E9" w:rsidRPr="008C3D75" w:rsidRDefault="001A7440" w:rsidP="00A333E9">
      <w:pPr>
        <w:ind w:firstLine="709"/>
        <w:jc w:val="both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b/>
          <w:szCs w:val="28"/>
        </w:rPr>
        <w:t>Параметры разрешенного строительства</w:t>
      </w:r>
      <w:r w:rsidRPr="008C3D75">
        <w:rPr>
          <w:rFonts w:ascii="Times New Roman" w:hAnsi="Times New Roman"/>
          <w:szCs w:val="28"/>
        </w:rPr>
        <w:t xml:space="preserve"> </w:t>
      </w:r>
      <w:r w:rsidRPr="008C3D75">
        <w:rPr>
          <w:rFonts w:ascii="Times New Roman" w:hAnsi="Times New Roman"/>
          <w:b/>
          <w:szCs w:val="28"/>
        </w:rPr>
        <w:t>объекта капитального строительства</w:t>
      </w:r>
      <w:r w:rsidR="005D193B" w:rsidRPr="008C3D75">
        <w:rPr>
          <w:rFonts w:ascii="Times New Roman" w:hAnsi="Times New Roman"/>
          <w:b/>
          <w:szCs w:val="28"/>
        </w:rPr>
        <w:t xml:space="preserve"> </w:t>
      </w:r>
      <w:r w:rsidR="005D193B" w:rsidRPr="008C3D75">
        <w:rPr>
          <w:rFonts w:ascii="Times New Roman" w:hAnsi="Times New Roman"/>
          <w:szCs w:val="28"/>
        </w:rPr>
        <w:t>отражены в градостроительном плане земельного участка</w:t>
      </w:r>
      <w:r w:rsidR="005D193B" w:rsidRPr="008C3D75">
        <w:rPr>
          <w:rFonts w:ascii="Times New Roman" w:hAnsi="Times New Roman"/>
          <w:b/>
          <w:szCs w:val="28"/>
        </w:rPr>
        <w:t xml:space="preserve"> </w:t>
      </w:r>
      <w:r w:rsidR="00A333E9" w:rsidRPr="008C3D75">
        <w:rPr>
          <w:rFonts w:ascii="Times New Roman" w:hAnsi="Times New Roman"/>
          <w:szCs w:val="28"/>
        </w:rPr>
        <w:t xml:space="preserve">от 05.09.2025 № </w:t>
      </w:r>
      <w:r w:rsidR="00A333E9" w:rsidRPr="008C3D75">
        <w:rPr>
          <w:rFonts w:ascii="Times New Roman" w:hAnsi="Times New Roman"/>
          <w:szCs w:val="28"/>
          <w:lang w:val="en-US"/>
        </w:rPr>
        <w:t>RU</w:t>
      </w:r>
      <w:r w:rsidR="00A333E9" w:rsidRPr="008C3D75">
        <w:rPr>
          <w:rFonts w:ascii="Times New Roman" w:hAnsi="Times New Roman"/>
          <w:szCs w:val="28"/>
        </w:rPr>
        <w:t>54514101-0028 (приложение № 3).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8C3D75">
        <w:rPr>
          <w:rFonts w:ascii="Times New Roman" w:hAnsi="Times New Roman"/>
          <w:szCs w:val="28"/>
          <w:u w:val="single"/>
        </w:rPr>
        <w:t>Определены технические условия подключения объекта: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8C3D75">
        <w:rPr>
          <w:rFonts w:ascii="Times New Roman" w:hAnsi="Times New Roman"/>
          <w:szCs w:val="28"/>
          <w:u w:val="single"/>
        </w:rPr>
        <w:t>- к электрическим сетям: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proofErr w:type="gramStart"/>
      <w:r w:rsidRPr="008C3D75">
        <w:rPr>
          <w:rFonts w:ascii="Times New Roman" w:hAnsi="Times New Roman"/>
          <w:szCs w:val="28"/>
        </w:rPr>
        <w:lastRenderedPageBreak/>
        <w:t>В соответствии с пунктом 15 части 3 статьи 57.3 Градостроительного кодекса Российской Федерации, с учётом внесённых изменений меняется порядок получения информации о возможности подключения (технологического присоединения) объектов капитального строительства к сетям инженерно – технического обеспечения, определяемый с учётом программ комплексного развития сетей коммунальной инфраструктуры поселения, муниципального округа (при их наличии), в состав которых входят сведения о максимальной нагрузке в возможных точках</w:t>
      </w:r>
      <w:proofErr w:type="gramEnd"/>
      <w:r w:rsidRPr="008C3D75">
        <w:rPr>
          <w:rFonts w:ascii="Times New Roman" w:hAnsi="Times New Roman"/>
          <w:szCs w:val="28"/>
        </w:rPr>
        <w:t xml:space="preserve"> подключения </w:t>
      </w:r>
      <w:proofErr w:type="gramStart"/>
      <w:r w:rsidRPr="008C3D75">
        <w:rPr>
          <w:rFonts w:ascii="Times New Roman" w:hAnsi="Times New Roman"/>
          <w:szCs w:val="28"/>
        </w:rPr>
        <w:t xml:space="preserve">( </w:t>
      </w:r>
      <w:proofErr w:type="gramEnd"/>
      <w:r w:rsidRPr="008C3D75">
        <w:rPr>
          <w:rFonts w:ascii="Times New Roman" w:hAnsi="Times New Roman"/>
          <w:szCs w:val="28"/>
        </w:rPr>
        <w:t>технологического присоединения) к таким сетям, а также сведения об организации, представившей данную информацию, в частности исключается необходимость запроса/ предоставления информации (предварительные ТУ) для технологического присоединения к электрическим сетям объектов капитального строительства.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Необходимая информация об объеме свободной для технологического присоединения потребителей трансформаторной мощности, а также карта центров питания размещена на официальном сайте АО «РЭС» - </w:t>
      </w:r>
      <w:proofErr w:type="spellStart"/>
      <w:r w:rsidRPr="008C3D75">
        <w:rPr>
          <w:rFonts w:ascii="Times New Roman" w:hAnsi="Times New Roman"/>
          <w:szCs w:val="28"/>
        </w:rPr>
        <w:t>www.eseti.ru</w:t>
      </w:r>
      <w:proofErr w:type="spellEnd"/>
      <w:r w:rsidRPr="008C3D75">
        <w:rPr>
          <w:rFonts w:ascii="Times New Roman" w:hAnsi="Times New Roman"/>
          <w:szCs w:val="28"/>
        </w:rPr>
        <w:t xml:space="preserve"> в разделе «Клиентам/Технологическое присоединение к электрическим сетям».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8C3D75">
        <w:rPr>
          <w:rFonts w:ascii="Times New Roman" w:hAnsi="Times New Roman"/>
          <w:szCs w:val="28"/>
          <w:u w:val="single"/>
        </w:rPr>
        <w:t>- к сетям водоснабжения (МУП «</w:t>
      </w:r>
      <w:proofErr w:type="spellStart"/>
      <w:r w:rsidRPr="008C3D75">
        <w:rPr>
          <w:rFonts w:ascii="Times New Roman" w:hAnsi="Times New Roman"/>
          <w:szCs w:val="28"/>
          <w:u w:val="single"/>
        </w:rPr>
        <w:t>Горводоканал</w:t>
      </w:r>
      <w:proofErr w:type="spellEnd"/>
      <w:r w:rsidRPr="008C3D75">
        <w:rPr>
          <w:rFonts w:ascii="Times New Roman" w:hAnsi="Times New Roman"/>
          <w:szCs w:val="28"/>
          <w:u w:val="single"/>
        </w:rPr>
        <w:t>»):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1. Точка подключения возможна от сетей водопровода ул. С. Лазо, находящимся на удалении от запрашиваемого земельного участка (наименьшее расстояние) примерно </w:t>
      </w:r>
      <w:r w:rsidR="008C3D75" w:rsidRPr="008C3D75">
        <w:rPr>
          <w:rFonts w:ascii="Times New Roman" w:hAnsi="Times New Roman"/>
          <w:szCs w:val="28"/>
        </w:rPr>
        <w:t>73</w:t>
      </w:r>
      <w:r w:rsidRPr="008C3D75">
        <w:rPr>
          <w:rFonts w:ascii="Times New Roman" w:hAnsi="Times New Roman"/>
          <w:szCs w:val="28"/>
        </w:rPr>
        <w:t>0 м.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>2. Максимально допустимая нагрузка в точке подключения 106,2 м3/час.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3. Подключение объекта капитального строительства к сетям водоснабжения – в течение 10 дней с момента заключения Договора на подключение. 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>4. Технические условия действительны в течени</w:t>
      </w:r>
      <w:proofErr w:type="gramStart"/>
      <w:r w:rsidRPr="008C3D75">
        <w:rPr>
          <w:rFonts w:ascii="Times New Roman" w:hAnsi="Times New Roman"/>
          <w:szCs w:val="28"/>
        </w:rPr>
        <w:t>и</w:t>
      </w:r>
      <w:proofErr w:type="gramEnd"/>
      <w:r w:rsidRPr="008C3D75">
        <w:rPr>
          <w:rFonts w:ascii="Times New Roman" w:hAnsi="Times New Roman"/>
          <w:szCs w:val="28"/>
        </w:rPr>
        <w:t xml:space="preserve"> трех лет с момента выдачи разрешения МУП «</w:t>
      </w:r>
      <w:proofErr w:type="spellStart"/>
      <w:r w:rsidRPr="008C3D75">
        <w:rPr>
          <w:rFonts w:ascii="Times New Roman" w:hAnsi="Times New Roman"/>
          <w:szCs w:val="28"/>
        </w:rPr>
        <w:t>Горводоканал</w:t>
      </w:r>
      <w:proofErr w:type="spellEnd"/>
      <w:r w:rsidRPr="008C3D75">
        <w:rPr>
          <w:rFonts w:ascii="Times New Roman" w:hAnsi="Times New Roman"/>
          <w:szCs w:val="28"/>
        </w:rPr>
        <w:t>», по окончании - продляются или аннулируются.</w:t>
      </w:r>
    </w:p>
    <w:p w:rsidR="001A7440" w:rsidRPr="008C3D7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8C3D75">
        <w:rPr>
          <w:rFonts w:ascii="Times New Roman" w:hAnsi="Times New Roman"/>
          <w:szCs w:val="28"/>
        </w:rPr>
        <w:t xml:space="preserve">5. Оплата за подключение объекта к сетям водоснабжения в 2025г. составит согласно: «ставки тарифа за подключаемую (технологически присоединяемую) нагрузку в размере 29,529 </w:t>
      </w:r>
      <w:proofErr w:type="spellStart"/>
      <w:r w:rsidRPr="008C3D75">
        <w:rPr>
          <w:rFonts w:ascii="Times New Roman" w:hAnsi="Times New Roman"/>
          <w:szCs w:val="28"/>
        </w:rPr>
        <w:t>тыс</w:t>
      </w:r>
      <w:proofErr w:type="gramStart"/>
      <w:r w:rsidRPr="008C3D75">
        <w:rPr>
          <w:rFonts w:ascii="Times New Roman" w:hAnsi="Times New Roman"/>
          <w:szCs w:val="28"/>
        </w:rPr>
        <w:t>.р</w:t>
      </w:r>
      <w:proofErr w:type="gramEnd"/>
      <w:r w:rsidRPr="008C3D75">
        <w:rPr>
          <w:rFonts w:ascii="Times New Roman" w:hAnsi="Times New Roman"/>
          <w:szCs w:val="28"/>
        </w:rPr>
        <w:t>уб</w:t>
      </w:r>
      <w:proofErr w:type="spellEnd"/>
      <w:r w:rsidRPr="008C3D75">
        <w:rPr>
          <w:rFonts w:ascii="Times New Roman" w:hAnsi="Times New Roman"/>
          <w:szCs w:val="28"/>
        </w:rPr>
        <w:t xml:space="preserve"> за 1м3 холодной воды в сутки присоединенной мощности» утвержденной Приказом № 179-В/НПА от 04.02.2024 Департамента по тарифам Новосибирской области. 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014565">
        <w:rPr>
          <w:rFonts w:ascii="Times New Roman" w:hAnsi="Times New Roman"/>
          <w:szCs w:val="28"/>
          <w:u w:val="single"/>
        </w:rPr>
        <w:t>- к сетям водоотведения (МУП «</w:t>
      </w:r>
      <w:proofErr w:type="spellStart"/>
      <w:r w:rsidRPr="00014565">
        <w:rPr>
          <w:rFonts w:ascii="Times New Roman" w:hAnsi="Times New Roman"/>
          <w:szCs w:val="28"/>
          <w:u w:val="single"/>
        </w:rPr>
        <w:t>Геострой</w:t>
      </w:r>
      <w:proofErr w:type="spellEnd"/>
      <w:r w:rsidRPr="00014565">
        <w:rPr>
          <w:rFonts w:ascii="Times New Roman" w:hAnsi="Times New Roman"/>
          <w:szCs w:val="28"/>
          <w:u w:val="single"/>
        </w:rPr>
        <w:t>»):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014565">
        <w:rPr>
          <w:rFonts w:ascii="Times New Roman" w:hAnsi="Times New Roman"/>
          <w:szCs w:val="28"/>
        </w:rPr>
        <w:t xml:space="preserve">О возможности подключения объекта капитального строительства – индивидуальный жилой дом – к сетям водоотведения сообщает, об отсутствии центральных сетей канализации. 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  <w:u w:val="single"/>
        </w:rPr>
      </w:pPr>
      <w:r w:rsidRPr="00014565">
        <w:rPr>
          <w:rFonts w:ascii="Times New Roman" w:hAnsi="Times New Roman"/>
          <w:szCs w:val="28"/>
          <w:u w:val="single"/>
        </w:rPr>
        <w:t>-  к сетям теплоснабжения (АО «СГК – Новосибирск»):</w:t>
      </w:r>
    </w:p>
    <w:p w:rsidR="001A7440" w:rsidRPr="00014565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014565">
        <w:rPr>
          <w:rFonts w:ascii="Times New Roman" w:hAnsi="Times New Roman"/>
          <w:szCs w:val="28"/>
        </w:rPr>
        <w:t xml:space="preserve">При утверждении схемы теплоснабжения </w:t>
      </w:r>
      <w:proofErr w:type="gramStart"/>
      <w:r w:rsidRPr="00014565">
        <w:rPr>
          <w:rFonts w:ascii="Times New Roman" w:hAnsi="Times New Roman"/>
          <w:szCs w:val="28"/>
        </w:rPr>
        <w:t>горда</w:t>
      </w:r>
      <w:proofErr w:type="gramEnd"/>
      <w:r w:rsidRPr="00014565">
        <w:rPr>
          <w:rFonts w:ascii="Times New Roman" w:hAnsi="Times New Roman"/>
          <w:szCs w:val="28"/>
        </w:rPr>
        <w:t xml:space="preserve"> Куйбышева Куйбышевского района Новосибирской области на период до 2040 года утверждены зоны деятельности, с назначением в каждой зоне единой теплоснабжающей организации. Согласно указанной ссылке АО «СГК – Новосибирск» является Единой теплоснабжающей организацией в системе теплоснабжения № 1 на территории г. Куйбышева.</w:t>
      </w:r>
    </w:p>
    <w:p w:rsidR="001A7440" w:rsidRDefault="001A7440" w:rsidP="001A7440">
      <w:pPr>
        <w:ind w:firstLine="709"/>
        <w:jc w:val="both"/>
        <w:outlineLvl w:val="0"/>
        <w:rPr>
          <w:rFonts w:ascii="Times New Roman" w:hAnsi="Times New Roman"/>
          <w:szCs w:val="28"/>
        </w:rPr>
      </w:pPr>
      <w:r w:rsidRPr="00014565">
        <w:rPr>
          <w:rFonts w:ascii="Times New Roman" w:hAnsi="Times New Roman"/>
          <w:szCs w:val="28"/>
        </w:rPr>
        <w:lastRenderedPageBreak/>
        <w:t>Объект капитального строительства, предполагаемый к сооружению  на земельном участке, находится за границами вышеуказанной системы теплоснабжения, соответственно АО «СГ – Новосибирск».</w:t>
      </w:r>
    </w:p>
    <w:p w:rsidR="006D0104" w:rsidRDefault="006D0104" w:rsidP="006D0104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Место, дата и время осмотра земельного участка.</w:t>
      </w:r>
    </w:p>
    <w:p w:rsidR="006D0104" w:rsidRDefault="006D0104" w:rsidP="006D010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Осмотр земельного участка, являющегося предметом аукциона, проводится претендентом на участие в аукционе самостоятельно, </w:t>
      </w:r>
      <w:proofErr w:type="gramStart"/>
      <w:r>
        <w:rPr>
          <w:rFonts w:ascii="Times New Roman" w:hAnsi="Times New Roman"/>
          <w:szCs w:val="28"/>
        </w:rPr>
        <w:t>с даты опубликования</w:t>
      </w:r>
      <w:proofErr w:type="gramEnd"/>
      <w:r>
        <w:rPr>
          <w:rFonts w:ascii="Times New Roman" w:hAnsi="Times New Roman"/>
          <w:szCs w:val="28"/>
        </w:rPr>
        <w:t xml:space="preserve"> извещения о проведении открытого аукциона, в любое время, до даты окончания приема заявок.</w:t>
      </w:r>
    </w:p>
    <w:p w:rsidR="006667EA" w:rsidRDefault="006D0104" w:rsidP="006D010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Организатор аукциона гарантирует, что на земельном участке, являющимся предметом аукциона, отсутствует объект недвижимости в виде зданий, строений, сооружений являющимися объектами капитального строительства. </w:t>
      </w:r>
    </w:p>
    <w:p w:rsidR="006D0104" w:rsidRDefault="006D0104" w:rsidP="006D010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155F65" w:rsidRPr="00445863" w:rsidRDefault="00155F65" w:rsidP="00155F65">
      <w:pPr>
        <w:ind w:firstLine="709"/>
        <w:jc w:val="both"/>
        <w:rPr>
          <w:rFonts w:ascii="Times New Roman" w:hAnsi="Times New Roman"/>
          <w:szCs w:val="28"/>
        </w:rPr>
      </w:pPr>
      <w:r w:rsidRPr="004A759D">
        <w:rPr>
          <w:rFonts w:ascii="Times New Roman" w:hAnsi="Times New Roman"/>
          <w:b/>
          <w:szCs w:val="28"/>
        </w:rPr>
        <w:t>Начальная цена предмета аукциона</w:t>
      </w:r>
      <w:r w:rsidRPr="00445863">
        <w:rPr>
          <w:rFonts w:ascii="Times New Roman" w:hAnsi="Times New Roman"/>
          <w:szCs w:val="28"/>
        </w:rPr>
        <w:t xml:space="preserve">: </w:t>
      </w:r>
      <w:r w:rsidR="00ED7B92">
        <w:rPr>
          <w:rFonts w:ascii="Times New Roman" w:hAnsi="Times New Roman"/>
          <w:szCs w:val="28"/>
        </w:rPr>
        <w:t>определен</w:t>
      </w:r>
      <w:proofErr w:type="gramStart"/>
      <w:r w:rsidR="00ED7B92">
        <w:rPr>
          <w:rFonts w:ascii="Times New Roman" w:hAnsi="Times New Roman"/>
          <w:szCs w:val="28"/>
        </w:rPr>
        <w:t>а ООО</w:t>
      </w:r>
      <w:proofErr w:type="gramEnd"/>
      <w:r w:rsidR="00ED7B92">
        <w:rPr>
          <w:rFonts w:ascii="Times New Roman" w:hAnsi="Times New Roman"/>
          <w:szCs w:val="28"/>
        </w:rPr>
        <w:t xml:space="preserve"> Центр оценки «</w:t>
      </w:r>
      <w:proofErr w:type="spellStart"/>
      <w:r w:rsidR="00ED7B92">
        <w:rPr>
          <w:rFonts w:ascii="Times New Roman" w:hAnsi="Times New Roman"/>
          <w:szCs w:val="28"/>
        </w:rPr>
        <w:t>Скоринг</w:t>
      </w:r>
      <w:proofErr w:type="spellEnd"/>
      <w:r w:rsidR="00ED7B92">
        <w:rPr>
          <w:rFonts w:ascii="Times New Roman" w:hAnsi="Times New Roman"/>
          <w:szCs w:val="28"/>
        </w:rPr>
        <w:t>» (муниципальный контракт № 2025.</w:t>
      </w:r>
      <w:r w:rsidR="00BE6CA1">
        <w:rPr>
          <w:rFonts w:ascii="Times New Roman" w:hAnsi="Times New Roman"/>
          <w:szCs w:val="28"/>
        </w:rPr>
        <w:t>898018</w:t>
      </w:r>
      <w:r w:rsidR="00ED7B92">
        <w:rPr>
          <w:rFonts w:ascii="Times New Roman" w:hAnsi="Times New Roman"/>
          <w:szCs w:val="28"/>
        </w:rPr>
        <w:t xml:space="preserve"> от </w:t>
      </w:r>
      <w:r w:rsidR="00BE6CA1">
        <w:rPr>
          <w:rFonts w:ascii="Times New Roman" w:hAnsi="Times New Roman"/>
          <w:szCs w:val="28"/>
        </w:rPr>
        <w:t>06.08</w:t>
      </w:r>
      <w:r w:rsidR="00ED7B92">
        <w:rPr>
          <w:rFonts w:ascii="Times New Roman" w:hAnsi="Times New Roman"/>
          <w:szCs w:val="28"/>
        </w:rPr>
        <w:t xml:space="preserve">.2025) и составляет </w:t>
      </w:r>
      <w:r w:rsidR="00BE6CA1">
        <w:rPr>
          <w:rFonts w:ascii="Times New Roman" w:hAnsi="Times New Roman"/>
          <w:szCs w:val="28"/>
        </w:rPr>
        <w:t>12 221</w:t>
      </w:r>
      <w:r w:rsidRPr="00445863">
        <w:rPr>
          <w:rFonts w:ascii="Times New Roman" w:hAnsi="Times New Roman"/>
          <w:szCs w:val="28"/>
        </w:rPr>
        <w:t xml:space="preserve"> (</w:t>
      </w:r>
      <w:r w:rsidR="00BE6CA1">
        <w:rPr>
          <w:rFonts w:ascii="Times New Roman" w:hAnsi="Times New Roman"/>
          <w:szCs w:val="28"/>
        </w:rPr>
        <w:t>двенадцать тысяч двести двадцать один</w:t>
      </w:r>
      <w:r w:rsidRPr="00445863">
        <w:rPr>
          <w:rFonts w:ascii="Times New Roman" w:hAnsi="Times New Roman"/>
          <w:szCs w:val="28"/>
        </w:rPr>
        <w:t>) рубл</w:t>
      </w:r>
      <w:r w:rsidR="00BE6CA1">
        <w:rPr>
          <w:rFonts w:ascii="Times New Roman" w:hAnsi="Times New Roman"/>
          <w:szCs w:val="28"/>
        </w:rPr>
        <w:t>ь</w:t>
      </w:r>
      <w:r w:rsidRPr="00445863">
        <w:rPr>
          <w:rFonts w:ascii="Times New Roman" w:hAnsi="Times New Roman"/>
          <w:szCs w:val="28"/>
        </w:rPr>
        <w:t xml:space="preserve"> 00 копеек.</w:t>
      </w:r>
    </w:p>
    <w:p w:rsidR="00913CC7" w:rsidRDefault="00913CC7" w:rsidP="00913CC7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Шаг аукциона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(</w:t>
      </w:r>
      <w:r>
        <w:rPr>
          <w:rFonts w:ascii="Times New Roman" w:hAnsi="Times New Roman"/>
          <w:szCs w:val="28"/>
        </w:rPr>
        <w:t xml:space="preserve">3% начальной цены предмета аукциона): </w:t>
      </w:r>
      <w:r w:rsidR="00BE6CA1">
        <w:rPr>
          <w:rFonts w:ascii="Times New Roman" w:hAnsi="Times New Roman"/>
          <w:szCs w:val="28"/>
        </w:rPr>
        <w:t>366</w:t>
      </w:r>
      <w:r w:rsidR="00D721B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</w:t>
      </w:r>
      <w:r w:rsidR="00BE6CA1">
        <w:rPr>
          <w:rFonts w:ascii="Times New Roman" w:hAnsi="Times New Roman"/>
          <w:szCs w:val="28"/>
        </w:rPr>
        <w:t>триста шестьдесят шесть</w:t>
      </w:r>
      <w:r>
        <w:rPr>
          <w:rFonts w:ascii="Times New Roman" w:hAnsi="Times New Roman"/>
          <w:szCs w:val="28"/>
        </w:rPr>
        <w:t xml:space="preserve">) рублей </w:t>
      </w:r>
      <w:r w:rsidR="00BE6CA1">
        <w:rPr>
          <w:rFonts w:ascii="Times New Roman" w:hAnsi="Times New Roman"/>
          <w:szCs w:val="28"/>
        </w:rPr>
        <w:t>63</w:t>
      </w:r>
      <w:r>
        <w:rPr>
          <w:rFonts w:ascii="Times New Roman" w:hAnsi="Times New Roman"/>
          <w:szCs w:val="28"/>
        </w:rPr>
        <w:t xml:space="preserve"> копеек.</w:t>
      </w:r>
    </w:p>
    <w:p w:rsidR="00985879" w:rsidRDefault="00985879" w:rsidP="00985879">
      <w:pPr>
        <w:ind w:firstLine="709"/>
        <w:jc w:val="both"/>
        <w:rPr>
          <w:rFonts w:ascii="Times New Roman" w:hAnsi="Times New Roman"/>
          <w:szCs w:val="28"/>
        </w:rPr>
      </w:pPr>
      <w:r w:rsidRPr="00877D1B">
        <w:rPr>
          <w:rFonts w:ascii="Times New Roman" w:hAnsi="Times New Roman"/>
          <w:b/>
          <w:szCs w:val="28"/>
        </w:rPr>
        <w:t>Форма заявки</w:t>
      </w:r>
      <w:r w:rsidRPr="00985879">
        <w:rPr>
          <w:rFonts w:ascii="Times New Roman" w:hAnsi="Times New Roman"/>
          <w:szCs w:val="28"/>
        </w:rPr>
        <w:t xml:space="preserve"> на участие в аукционе приведена в </w:t>
      </w:r>
      <w:r w:rsidR="00B52EE1" w:rsidRPr="001A614B">
        <w:rPr>
          <w:rFonts w:ascii="Times New Roman" w:hAnsi="Times New Roman"/>
          <w:szCs w:val="28"/>
        </w:rPr>
        <w:t>П</w:t>
      </w:r>
      <w:r w:rsidRPr="001A614B">
        <w:rPr>
          <w:rFonts w:ascii="Times New Roman" w:hAnsi="Times New Roman"/>
          <w:szCs w:val="28"/>
        </w:rPr>
        <w:t xml:space="preserve">риложении </w:t>
      </w:r>
      <w:r w:rsidR="00B52EE1" w:rsidRPr="001A614B">
        <w:rPr>
          <w:rFonts w:ascii="Times New Roman" w:hAnsi="Times New Roman"/>
          <w:szCs w:val="28"/>
        </w:rPr>
        <w:t xml:space="preserve">2 </w:t>
      </w:r>
      <w:r w:rsidRPr="001A614B">
        <w:rPr>
          <w:rFonts w:ascii="Times New Roman" w:hAnsi="Times New Roman"/>
          <w:szCs w:val="28"/>
        </w:rPr>
        <w:t>к</w:t>
      </w:r>
      <w:r w:rsidRPr="00985879">
        <w:rPr>
          <w:rFonts w:ascii="Times New Roman" w:hAnsi="Times New Roman"/>
          <w:szCs w:val="28"/>
        </w:rPr>
        <w:t xml:space="preserve"> настоящему извещению.</w:t>
      </w:r>
    </w:p>
    <w:p w:rsidR="00A15F13" w:rsidRPr="00A15F13" w:rsidRDefault="00C07E22" w:rsidP="00A15F13">
      <w:pPr>
        <w:ind w:firstLine="709"/>
        <w:jc w:val="both"/>
        <w:rPr>
          <w:rFonts w:ascii="Times New Roman" w:hAnsi="Times New Roman"/>
          <w:szCs w:val="28"/>
        </w:rPr>
      </w:pPr>
      <w:r w:rsidRPr="00A15F13">
        <w:rPr>
          <w:rFonts w:ascii="Times New Roman" w:hAnsi="Times New Roman"/>
          <w:b/>
          <w:szCs w:val="28"/>
        </w:rPr>
        <w:t>Место приема заявок:</w:t>
      </w:r>
      <w:r w:rsidR="00A15F13">
        <w:rPr>
          <w:rFonts w:ascii="Times New Roman" w:hAnsi="Times New Roman"/>
          <w:b/>
          <w:szCs w:val="28"/>
        </w:rPr>
        <w:t xml:space="preserve"> </w:t>
      </w:r>
      <w:r w:rsidR="00A15F13">
        <w:rPr>
          <w:rFonts w:ascii="Times New Roman" w:hAnsi="Times New Roman"/>
          <w:szCs w:val="28"/>
        </w:rPr>
        <w:t>электронная площадк</w:t>
      </w:r>
      <w:proofErr w:type="gramStart"/>
      <w:r w:rsidR="00A15F13">
        <w:rPr>
          <w:rFonts w:ascii="Times New Roman" w:hAnsi="Times New Roman"/>
          <w:szCs w:val="28"/>
        </w:rPr>
        <w:t>а ООО</w:t>
      </w:r>
      <w:proofErr w:type="gramEnd"/>
      <w:r w:rsidR="00A15F13">
        <w:rPr>
          <w:rFonts w:ascii="Times New Roman" w:hAnsi="Times New Roman"/>
          <w:szCs w:val="28"/>
        </w:rPr>
        <w:t xml:space="preserve"> «РТС-Тендер», адрес сайта: </w:t>
      </w:r>
      <w:proofErr w:type="spellStart"/>
      <w:r w:rsidR="00A15F13">
        <w:rPr>
          <w:rFonts w:ascii="Times New Roman" w:hAnsi="Times New Roman"/>
          <w:szCs w:val="28"/>
        </w:rPr>
        <w:t>www.rts-tender.ru</w:t>
      </w:r>
      <w:proofErr w:type="spellEnd"/>
      <w:r w:rsidR="00A15F13">
        <w:rPr>
          <w:rFonts w:ascii="Times New Roman" w:hAnsi="Times New Roman"/>
          <w:szCs w:val="28"/>
        </w:rPr>
        <w:t xml:space="preserve">, адрес электронной почты: </w:t>
      </w:r>
      <w:proofErr w:type="spellStart"/>
      <w:r w:rsidR="00A15F13">
        <w:rPr>
          <w:rFonts w:ascii="Times New Roman" w:hAnsi="Times New Roman"/>
          <w:szCs w:val="28"/>
        </w:rPr>
        <w:t>iSupport@rts-tender.ru</w:t>
      </w:r>
      <w:proofErr w:type="spellEnd"/>
      <w:r w:rsidR="00A15F13">
        <w:rPr>
          <w:rFonts w:ascii="Times New Roman" w:hAnsi="Times New Roman"/>
          <w:szCs w:val="28"/>
        </w:rPr>
        <w:t>, телефон: +7 (499) 653-55-00.</w:t>
      </w:r>
    </w:p>
    <w:p w:rsidR="00777721" w:rsidRPr="000416C7" w:rsidRDefault="00777721" w:rsidP="00777721">
      <w:pPr>
        <w:ind w:firstLine="709"/>
        <w:jc w:val="both"/>
        <w:rPr>
          <w:rFonts w:ascii="Times New Roman" w:hAnsi="Times New Roman"/>
          <w:szCs w:val="28"/>
        </w:rPr>
      </w:pPr>
      <w:r w:rsidRPr="000416C7">
        <w:rPr>
          <w:rFonts w:ascii="Times New Roman" w:hAnsi="Times New Roman"/>
          <w:b/>
          <w:szCs w:val="28"/>
        </w:rPr>
        <w:t>Дата и время начала приема заявок</w:t>
      </w:r>
      <w:r w:rsidRPr="000416C7">
        <w:rPr>
          <w:rFonts w:ascii="Times New Roman" w:hAnsi="Times New Roman"/>
          <w:szCs w:val="28"/>
        </w:rPr>
        <w:t xml:space="preserve"> </w:t>
      </w:r>
      <w:r w:rsidR="00F75A71" w:rsidRPr="000416C7">
        <w:rPr>
          <w:rFonts w:ascii="Times New Roman" w:hAnsi="Times New Roman"/>
          <w:szCs w:val="28"/>
        </w:rPr>
        <w:t>17 ноября</w:t>
      </w:r>
      <w:r w:rsidRPr="000416C7">
        <w:rPr>
          <w:rFonts w:ascii="Times New Roman" w:hAnsi="Times New Roman"/>
          <w:szCs w:val="28"/>
        </w:rPr>
        <w:t xml:space="preserve"> 2025 года в 00-00 по местному времени. Прием заявок осуществляется круглосуточно.</w:t>
      </w:r>
    </w:p>
    <w:p w:rsidR="00777721" w:rsidRPr="000416C7" w:rsidRDefault="00777721" w:rsidP="00777721">
      <w:pPr>
        <w:ind w:firstLine="709"/>
        <w:jc w:val="both"/>
        <w:rPr>
          <w:rFonts w:ascii="Times New Roman" w:hAnsi="Times New Roman"/>
          <w:szCs w:val="28"/>
        </w:rPr>
      </w:pPr>
      <w:r w:rsidRPr="000416C7">
        <w:rPr>
          <w:rFonts w:ascii="Times New Roman" w:hAnsi="Times New Roman"/>
          <w:b/>
          <w:szCs w:val="28"/>
        </w:rPr>
        <w:t>Дата и время окончания приема заявок</w:t>
      </w:r>
      <w:r w:rsidRPr="000416C7">
        <w:rPr>
          <w:rFonts w:ascii="Times New Roman" w:hAnsi="Times New Roman"/>
          <w:szCs w:val="28"/>
        </w:rPr>
        <w:t xml:space="preserve"> </w:t>
      </w:r>
      <w:r w:rsidR="00F75A71" w:rsidRPr="000416C7">
        <w:rPr>
          <w:rFonts w:ascii="Times New Roman" w:hAnsi="Times New Roman"/>
          <w:szCs w:val="28"/>
        </w:rPr>
        <w:t>28 ноября</w:t>
      </w:r>
      <w:r w:rsidRPr="000416C7">
        <w:rPr>
          <w:rFonts w:ascii="Times New Roman" w:hAnsi="Times New Roman"/>
          <w:szCs w:val="28"/>
        </w:rPr>
        <w:t xml:space="preserve"> 2025 года до 00-00 по местному времени.</w:t>
      </w:r>
    </w:p>
    <w:p w:rsidR="00777721" w:rsidRPr="004D216F" w:rsidRDefault="00777721" w:rsidP="00777721">
      <w:pPr>
        <w:ind w:firstLine="709"/>
        <w:jc w:val="both"/>
        <w:rPr>
          <w:rFonts w:ascii="Times New Roman" w:hAnsi="Times New Roman"/>
          <w:spacing w:val="2"/>
          <w:szCs w:val="28"/>
        </w:rPr>
      </w:pPr>
      <w:r w:rsidRPr="000416C7">
        <w:rPr>
          <w:rFonts w:ascii="Times New Roman" w:hAnsi="Times New Roman"/>
          <w:b/>
          <w:szCs w:val="28"/>
        </w:rPr>
        <w:t>Дата, время и место определения участников аукциона</w:t>
      </w:r>
      <w:r w:rsidRPr="000416C7">
        <w:rPr>
          <w:rFonts w:ascii="Times New Roman" w:hAnsi="Times New Roman"/>
          <w:szCs w:val="28"/>
        </w:rPr>
        <w:t xml:space="preserve">: </w:t>
      </w:r>
      <w:r w:rsidR="00F75A71" w:rsidRPr="000416C7">
        <w:rPr>
          <w:rFonts w:ascii="Times New Roman" w:hAnsi="Times New Roman"/>
          <w:szCs w:val="28"/>
        </w:rPr>
        <w:t>01 декабря</w:t>
      </w:r>
      <w:r w:rsidRPr="000416C7">
        <w:rPr>
          <w:rFonts w:ascii="Times New Roman" w:hAnsi="Times New Roman"/>
          <w:szCs w:val="28"/>
        </w:rPr>
        <w:t xml:space="preserve"> 2025 года в </w:t>
      </w:r>
      <w:r w:rsidR="004926ED" w:rsidRPr="000416C7">
        <w:rPr>
          <w:rFonts w:ascii="Times New Roman" w:hAnsi="Times New Roman"/>
          <w:szCs w:val="28"/>
        </w:rPr>
        <w:t>11:00</w:t>
      </w:r>
      <w:r w:rsidRPr="000416C7">
        <w:rPr>
          <w:rFonts w:ascii="Times New Roman" w:hAnsi="Times New Roman"/>
          <w:szCs w:val="28"/>
        </w:rPr>
        <w:t xml:space="preserve"> по адресу: Новосибирская область, </w:t>
      </w:r>
      <w:r w:rsidRPr="000416C7">
        <w:rPr>
          <w:rFonts w:ascii="Times New Roman" w:hAnsi="Times New Roman"/>
          <w:spacing w:val="2"/>
          <w:szCs w:val="28"/>
        </w:rPr>
        <w:t xml:space="preserve">город Куйбышев, ул. </w:t>
      </w:r>
      <w:proofErr w:type="spellStart"/>
      <w:r w:rsidRPr="000416C7">
        <w:rPr>
          <w:rFonts w:ascii="Times New Roman" w:hAnsi="Times New Roman"/>
          <w:spacing w:val="2"/>
          <w:szCs w:val="28"/>
        </w:rPr>
        <w:t>Краскома</w:t>
      </w:r>
      <w:proofErr w:type="spellEnd"/>
      <w:r w:rsidRPr="000416C7">
        <w:rPr>
          <w:rFonts w:ascii="Times New Roman" w:hAnsi="Times New Roman"/>
          <w:spacing w:val="2"/>
          <w:szCs w:val="28"/>
        </w:rPr>
        <w:t xml:space="preserve">, 37., электронная почта: </w:t>
      </w:r>
      <w:hyperlink r:id="rId8" w:history="1">
        <w:r w:rsidRPr="000416C7">
          <w:rPr>
            <w:rStyle w:val="a3"/>
            <w:rFonts w:ascii="Times New Roman" w:hAnsi="Times New Roman"/>
            <w:spacing w:val="2"/>
            <w:szCs w:val="28"/>
            <w:lang w:val="en-US"/>
          </w:rPr>
          <w:t>kainsk</w:t>
        </w:r>
        <w:r w:rsidRPr="000416C7">
          <w:rPr>
            <w:rStyle w:val="a3"/>
            <w:rFonts w:ascii="Times New Roman" w:hAnsi="Times New Roman"/>
            <w:spacing w:val="2"/>
            <w:szCs w:val="28"/>
          </w:rPr>
          <w:t>@</w:t>
        </w:r>
        <w:r w:rsidRPr="000416C7">
          <w:rPr>
            <w:rStyle w:val="a3"/>
            <w:rFonts w:ascii="Times New Roman" w:hAnsi="Times New Roman"/>
            <w:spacing w:val="2"/>
            <w:szCs w:val="28"/>
            <w:lang w:val="en-US"/>
          </w:rPr>
          <w:t>nso</w:t>
        </w:r>
        <w:r w:rsidRPr="000416C7">
          <w:rPr>
            <w:rStyle w:val="a3"/>
            <w:rFonts w:ascii="Times New Roman" w:hAnsi="Times New Roman"/>
            <w:spacing w:val="2"/>
            <w:szCs w:val="28"/>
          </w:rPr>
          <w:t>.</w:t>
        </w:r>
        <w:r w:rsidRPr="000416C7">
          <w:rPr>
            <w:rStyle w:val="a3"/>
            <w:rFonts w:ascii="Times New Roman" w:hAnsi="Times New Roman"/>
            <w:spacing w:val="2"/>
            <w:szCs w:val="28"/>
            <w:lang w:val="en-US"/>
          </w:rPr>
          <w:t>ru</w:t>
        </w:r>
      </w:hyperlink>
      <w:r w:rsidRPr="000416C7">
        <w:rPr>
          <w:rFonts w:ascii="Times New Roman" w:hAnsi="Times New Roman"/>
          <w:spacing w:val="2"/>
          <w:szCs w:val="28"/>
        </w:rPr>
        <w:t>., телефон для справок 838362-51744.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b/>
          <w:szCs w:val="28"/>
        </w:rPr>
      </w:pPr>
      <w:r w:rsidRPr="004D216F">
        <w:rPr>
          <w:rFonts w:ascii="Times New Roman" w:hAnsi="Times New Roman"/>
          <w:b/>
          <w:szCs w:val="28"/>
        </w:rPr>
        <w:t>Порядок приема и отзыва заявок на участие в аукционе в электронной</w:t>
      </w:r>
      <w:r>
        <w:rPr>
          <w:rFonts w:ascii="Times New Roman" w:hAnsi="Times New Roman"/>
          <w:b/>
          <w:szCs w:val="28"/>
        </w:rPr>
        <w:t xml:space="preserve"> форме.</w:t>
      </w:r>
    </w:p>
    <w:p w:rsidR="004B2C32" w:rsidRPr="00445863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 w:rsidRPr="00C55B99">
        <w:rPr>
          <w:rFonts w:ascii="Times New Roman" w:hAnsi="Times New Roman"/>
          <w:szCs w:val="28"/>
        </w:rPr>
        <w:t>Один заявитель</w:t>
      </w:r>
      <w:r w:rsidRPr="00445863">
        <w:rPr>
          <w:rFonts w:ascii="Times New Roman" w:hAnsi="Times New Roman"/>
          <w:szCs w:val="28"/>
        </w:rPr>
        <w:t xml:space="preserve"> вправе подать только одну заявку на участие в аукционе.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Для участия в аукционе претенденты представляют в установленный в информационном сообщении о проведен</w:t>
      </w:r>
      <w:proofErr w:type="gramStart"/>
      <w:r>
        <w:rPr>
          <w:rFonts w:ascii="Times New Roman" w:hAnsi="Times New Roman"/>
          <w:szCs w:val="28"/>
        </w:rPr>
        <w:t>ии ау</w:t>
      </w:r>
      <w:proofErr w:type="gramEnd"/>
      <w:r>
        <w:rPr>
          <w:rFonts w:ascii="Times New Roman" w:hAnsi="Times New Roman"/>
          <w:szCs w:val="28"/>
        </w:rPr>
        <w:t>кциона срок для приема заявок следующие документы: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заявка </w:t>
      </w:r>
      <w:proofErr w:type="gramStart"/>
      <w:r>
        <w:rPr>
          <w:rFonts w:ascii="Times New Roman" w:hAnsi="Times New Roman"/>
          <w:szCs w:val="28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hAnsi="Times New Roman"/>
          <w:szCs w:val="28"/>
        </w:rPr>
        <w:t xml:space="preserve"> аукциона форме (Приложение №2) с указанием банковских реквизитов счета для возврата задатка;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копии документов, удостоверяющих личность заявителя (для граждан);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надлежащим образом, заверенный перевод на русский язык документов о муниципальной регистрации юридического лица в соответствии с </w:t>
      </w:r>
      <w:r>
        <w:rPr>
          <w:rFonts w:ascii="Times New Roman" w:hAnsi="Times New Roman"/>
          <w:szCs w:val="28"/>
        </w:rPr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документы, подтверждающие внесение задатка.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</w:t>
      </w:r>
      <w:proofErr w:type="spellStart"/>
      <w:r>
        <w:rPr>
          <w:rFonts w:ascii="Times New Roman" w:hAnsi="Times New Roman"/>
          <w:szCs w:val="28"/>
        </w:rPr>
        <w:t>www.rts-tender.ru</w:t>
      </w:r>
      <w:proofErr w:type="spellEnd"/>
      <w:r>
        <w:rPr>
          <w:rFonts w:ascii="Times New Roman" w:hAnsi="Times New Roman"/>
          <w:szCs w:val="28"/>
        </w:rPr>
        <w:t>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Заявитель вправе отозвать Заявку в любое время до установленных даты и времени окончания срока приема Заявок.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/>
          <w:szCs w:val="28"/>
        </w:rPr>
        <w:t>дств в д</w:t>
      </w:r>
      <w:proofErr w:type="gramEnd"/>
      <w:r>
        <w:rPr>
          <w:rFonts w:ascii="Times New Roman" w:hAnsi="Times New Roman"/>
          <w:szCs w:val="28"/>
        </w:rPr>
        <w:t xml:space="preserve">ату и время окончания срока приема Заявок, указанные в информационном сообщении.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Ответственность за достоверность указанной в Заявке информации и приложенных к ней документов несет Претендент.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 xml:space="preserve">Организатор аукциона не </w:t>
      </w:r>
      <w:proofErr w:type="gramStart"/>
      <w:r w:rsidRPr="005637D3">
        <w:rPr>
          <w:rFonts w:ascii="Times New Roman" w:hAnsi="Times New Roman"/>
          <w:szCs w:val="28"/>
        </w:rPr>
        <w:t>позднее</w:t>
      </w:r>
      <w:proofErr w:type="gramEnd"/>
      <w:r w:rsidRPr="005637D3">
        <w:rPr>
          <w:rFonts w:ascii="Times New Roman" w:hAnsi="Times New Roman"/>
          <w:szCs w:val="28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</w:t>
      </w:r>
      <w:proofErr w:type="gramStart"/>
      <w:r w:rsidRPr="005637D3">
        <w:rPr>
          <w:rFonts w:ascii="Times New Roman" w:hAnsi="Times New Roman"/>
          <w:szCs w:val="28"/>
        </w:rPr>
        <w:t>котором</w:t>
      </w:r>
      <w:proofErr w:type="gramEnd"/>
      <w:r w:rsidRPr="005637D3">
        <w:rPr>
          <w:rFonts w:ascii="Times New Roman" w:hAnsi="Times New Roman"/>
          <w:szCs w:val="28"/>
        </w:rPr>
        <w:t xml:space="preserve"> земельный участок предоставляется по результатам аукциона. 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5637D3">
        <w:rPr>
          <w:rFonts w:ascii="Times New Roman" w:hAnsi="Times New Roman"/>
          <w:szCs w:val="28"/>
        </w:rPr>
        <w:t>ии ау</w:t>
      </w:r>
      <w:proofErr w:type="gramEnd"/>
      <w:r w:rsidRPr="005637D3">
        <w:rPr>
          <w:rFonts w:ascii="Times New Roman" w:hAnsi="Times New Roman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Информация о внесении изменений в извещение о проведен</w:t>
      </w:r>
      <w:proofErr w:type="gramStart"/>
      <w:r w:rsidRPr="005637D3">
        <w:rPr>
          <w:rFonts w:ascii="Times New Roman" w:hAnsi="Times New Roman"/>
          <w:szCs w:val="28"/>
        </w:rPr>
        <w:t>ии ау</w:t>
      </w:r>
      <w:proofErr w:type="gramEnd"/>
      <w:r w:rsidRPr="005637D3">
        <w:rPr>
          <w:rFonts w:ascii="Times New Roman" w:hAnsi="Times New Roman"/>
          <w:szCs w:val="28"/>
        </w:rPr>
        <w:t xml:space="preserve">кциона размещается на сайте </w:t>
      </w:r>
      <w:proofErr w:type="spellStart"/>
      <w:r w:rsidRPr="005637D3">
        <w:rPr>
          <w:rFonts w:ascii="Times New Roman" w:hAnsi="Times New Roman"/>
          <w:szCs w:val="28"/>
        </w:rPr>
        <w:t>www.torgi.gov.ru</w:t>
      </w:r>
      <w:proofErr w:type="spellEnd"/>
      <w:r w:rsidRPr="005637D3">
        <w:rPr>
          <w:rFonts w:ascii="Times New Roman" w:hAnsi="Times New Roman"/>
          <w:szCs w:val="28"/>
        </w:rPr>
        <w:t xml:space="preserve">, на электронной торговой площадке РТС-тендер </w:t>
      </w:r>
      <w:proofErr w:type="spellStart"/>
      <w:r w:rsidRPr="005637D3">
        <w:rPr>
          <w:rFonts w:ascii="Times New Roman" w:hAnsi="Times New Roman"/>
          <w:szCs w:val="28"/>
        </w:rPr>
        <w:t>www.rts-tender.ru</w:t>
      </w:r>
      <w:proofErr w:type="spellEnd"/>
      <w:r w:rsidR="000F5384">
        <w:rPr>
          <w:rFonts w:ascii="Times New Roman" w:hAnsi="Times New Roman"/>
          <w:szCs w:val="28"/>
        </w:rPr>
        <w:t>,</w:t>
      </w:r>
      <w:r w:rsidRPr="005637D3">
        <w:rPr>
          <w:rFonts w:ascii="Times New Roman" w:hAnsi="Times New Roman"/>
          <w:szCs w:val="28"/>
        </w:rPr>
        <w:t xml:space="preserve"> на официальном сайте Администрации.</w:t>
      </w:r>
    </w:p>
    <w:p w:rsidR="005637D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4D40E3" w:rsidRPr="005637D3" w:rsidRDefault="005637D3" w:rsidP="005637D3">
      <w:pPr>
        <w:ind w:firstLine="709"/>
        <w:jc w:val="both"/>
        <w:rPr>
          <w:rFonts w:ascii="Times New Roman" w:hAnsi="Times New Roman"/>
          <w:szCs w:val="28"/>
        </w:rPr>
      </w:pPr>
      <w:r w:rsidRPr="005637D3">
        <w:rPr>
          <w:rFonts w:ascii="Times New Roman" w:hAnsi="Times New Roman"/>
          <w:szCs w:val="28"/>
        </w:rPr>
        <w:t>В случае</w:t>
      </w:r>
      <w:proofErr w:type="gramStart"/>
      <w:r w:rsidRPr="005637D3">
        <w:rPr>
          <w:rFonts w:ascii="Times New Roman" w:hAnsi="Times New Roman"/>
          <w:szCs w:val="28"/>
        </w:rPr>
        <w:t>,</w:t>
      </w:r>
      <w:proofErr w:type="gramEnd"/>
      <w:r w:rsidRPr="005637D3">
        <w:rPr>
          <w:rFonts w:ascii="Times New Roman" w:hAnsi="Times New Roman"/>
          <w:szCs w:val="28"/>
        </w:rPr>
        <w:t xml:space="preserve"> если за один рабочий день до даты окончания приема заявок на участие в аукционе не поступило ни одной заявки, 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статьи 39.11 Земельного кодекса.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b/>
          <w:szCs w:val="28"/>
        </w:rPr>
      </w:pPr>
      <w:r w:rsidRPr="00772FFF">
        <w:rPr>
          <w:rFonts w:ascii="Times New Roman" w:hAnsi="Times New Roman"/>
          <w:b/>
          <w:szCs w:val="28"/>
        </w:rPr>
        <w:lastRenderedPageBreak/>
        <w:t>Порядок рассмотрения заявок на участие в аукционе в электронной форме</w:t>
      </w:r>
      <w:r w:rsidR="003859DA">
        <w:rPr>
          <w:rFonts w:ascii="Times New Roman" w:hAnsi="Times New Roman"/>
          <w:b/>
          <w:szCs w:val="28"/>
        </w:rPr>
        <w:t>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Рассмотрение Заявок осуществляется Комиссией по организации и проведению торгов в форме открытых аукционов по продажи земельных участков либо на право заключения договоров аренды земельных участков, утвержденной распоряжением администрации Куйбышевского муниципального района Новосибирской области от 20.05.2024 № 477-р (далее – Комиссия).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Заявитель не допускается к участию в аукционе в следующих случаях: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2) </w:t>
      </w:r>
      <w:proofErr w:type="spellStart"/>
      <w:r>
        <w:rPr>
          <w:rFonts w:ascii="Times New Roman" w:hAnsi="Times New Roman"/>
          <w:szCs w:val="28"/>
        </w:rPr>
        <w:t>непоступление</w:t>
      </w:r>
      <w:proofErr w:type="spellEnd"/>
      <w:r>
        <w:rPr>
          <w:rFonts w:ascii="Times New Roman" w:hAnsi="Times New Roman"/>
          <w:szCs w:val="28"/>
        </w:rPr>
        <w:t xml:space="preserve"> задатка на дату рассмотрения заявок на участие в аукционе;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Отказ в допуске к участию в торгах по иным основаниям не допускается.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результатам рассмотрения Комиссией заявок, Оператор электронной площадки в соответствии с Регламентом электронной площадки: </w:t>
      </w:r>
    </w:p>
    <w:p w:rsidR="00772FFF" w:rsidRDefault="00EA4E3F" w:rsidP="00772FFF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- </w:t>
      </w:r>
      <w:r w:rsidR="00772FFF">
        <w:rPr>
          <w:rFonts w:ascii="Times New Roman" w:hAnsi="Times New Roman"/>
          <w:szCs w:val="28"/>
        </w:rPr>
        <w:t xml:space="preserve">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  <w:proofErr w:type="gramEnd"/>
    </w:p>
    <w:p w:rsidR="00772FFF" w:rsidRDefault="00EA4E3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</w:t>
      </w:r>
      <w:r w:rsidR="00772FFF">
        <w:rPr>
          <w:rFonts w:ascii="Times New Roman" w:hAnsi="Times New Roman"/>
          <w:szCs w:val="28"/>
        </w:rPr>
        <w:t xml:space="preserve">размещает Протокол рассмотрения заявок на участие в аукционе на электронной площадке.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результатам рассмотрения Комиссией заявок,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Порядок проведения аукциона в электронной форме, признание аукциона несостоявшимся: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772FFF" w:rsidRDefault="00772FFF" w:rsidP="00772F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</w:t>
      </w:r>
      <w:r>
        <w:rPr>
          <w:rFonts w:ascii="Times New Roman" w:hAnsi="Times New Roman"/>
          <w:szCs w:val="28"/>
        </w:rPr>
        <w:lastRenderedPageBreak/>
        <w:t xml:space="preserve">размещенной на официальном сайте электронной площадки https://help.rts-tender.ru/manual/list?id=242 </w:t>
      </w:r>
    </w:p>
    <w:p w:rsidR="00F6783B" w:rsidRPr="0075430A" w:rsidRDefault="00777721" w:rsidP="00777721">
      <w:pPr>
        <w:pStyle w:val="ac"/>
        <w:spacing w:before="0" w:beforeAutospacing="0" w:after="0" w:afterAutospacing="0" w:line="160" w:lineRule="atLeast"/>
        <w:ind w:firstLine="300"/>
        <w:jc w:val="both"/>
        <w:rPr>
          <w:sz w:val="28"/>
          <w:szCs w:val="28"/>
        </w:rPr>
      </w:pPr>
      <w:r w:rsidRPr="002D4ED0">
        <w:rPr>
          <w:b/>
          <w:sz w:val="28"/>
          <w:szCs w:val="28"/>
        </w:rPr>
        <w:t xml:space="preserve">     </w:t>
      </w:r>
      <w:r w:rsidR="002D4ED0" w:rsidRPr="0075430A">
        <w:rPr>
          <w:b/>
          <w:sz w:val="28"/>
          <w:szCs w:val="28"/>
        </w:rPr>
        <w:t>Размер задатка</w:t>
      </w:r>
      <w:r w:rsidR="002D4ED0" w:rsidRPr="0075430A">
        <w:rPr>
          <w:sz w:val="28"/>
          <w:szCs w:val="28"/>
        </w:rPr>
        <w:t xml:space="preserve"> (20% начальной цены предмета аукциона): </w:t>
      </w:r>
      <w:r w:rsidR="007D0E05" w:rsidRPr="0075430A">
        <w:rPr>
          <w:sz w:val="28"/>
          <w:szCs w:val="28"/>
        </w:rPr>
        <w:t>2444</w:t>
      </w:r>
      <w:r w:rsidR="00754043" w:rsidRPr="0075430A">
        <w:rPr>
          <w:sz w:val="28"/>
          <w:szCs w:val="28"/>
        </w:rPr>
        <w:t xml:space="preserve"> </w:t>
      </w:r>
      <w:r w:rsidR="002D4ED0" w:rsidRPr="0075430A">
        <w:rPr>
          <w:sz w:val="28"/>
          <w:szCs w:val="28"/>
        </w:rPr>
        <w:t>(</w:t>
      </w:r>
      <w:r w:rsidR="007D0E05" w:rsidRPr="0075430A">
        <w:rPr>
          <w:sz w:val="28"/>
          <w:szCs w:val="28"/>
        </w:rPr>
        <w:t>две тысячи четыреста сорок четыре</w:t>
      </w:r>
      <w:r w:rsidR="002D4ED0" w:rsidRPr="0075430A">
        <w:rPr>
          <w:sz w:val="28"/>
          <w:szCs w:val="28"/>
        </w:rPr>
        <w:t>) рубл</w:t>
      </w:r>
      <w:r w:rsidR="007D0E05" w:rsidRPr="0075430A">
        <w:rPr>
          <w:sz w:val="28"/>
          <w:szCs w:val="28"/>
        </w:rPr>
        <w:t>я</w:t>
      </w:r>
      <w:r w:rsidR="002D4ED0" w:rsidRPr="0075430A">
        <w:rPr>
          <w:sz w:val="28"/>
          <w:szCs w:val="28"/>
        </w:rPr>
        <w:t xml:space="preserve"> </w:t>
      </w:r>
      <w:r w:rsidR="00850E03" w:rsidRPr="0075430A">
        <w:rPr>
          <w:sz w:val="28"/>
          <w:szCs w:val="28"/>
        </w:rPr>
        <w:t>2</w:t>
      </w:r>
      <w:r w:rsidR="002D4ED0" w:rsidRPr="0075430A">
        <w:rPr>
          <w:sz w:val="28"/>
          <w:szCs w:val="28"/>
        </w:rPr>
        <w:t>0 коп.</w:t>
      </w:r>
    </w:p>
    <w:p w:rsidR="00850E03" w:rsidRDefault="00C85E4A" w:rsidP="00777721">
      <w:pPr>
        <w:pStyle w:val="ac"/>
        <w:spacing w:before="0" w:beforeAutospacing="0" w:after="0" w:afterAutospacing="0" w:line="160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0E03" w:rsidRPr="0075430A">
        <w:rPr>
          <w:b/>
          <w:sz w:val="28"/>
          <w:szCs w:val="28"/>
        </w:rPr>
        <w:t>Срок аренды земельного участка</w:t>
      </w:r>
      <w:r w:rsidR="00850E03" w:rsidRPr="0075430A">
        <w:rPr>
          <w:sz w:val="28"/>
          <w:szCs w:val="28"/>
        </w:rPr>
        <w:t xml:space="preserve">: </w:t>
      </w:r>
      <w:r w:rsidR="00947524" w:rsidRPr="0075430A">
        <w:rPr>
          <w:sz w:val="28"/>
          <w:szCs w:val="28"/>
        </w:rPr>
        <w:t>1</w:t>
      </w:r>
      <w:r w:rsidR="002B0BF9" w:rsidRPr="0075430A">
        <w:rPr>
          <w:sz w:val="28"/>
          <w:szCs w:val="28"/>
        </w:rPr>
        <w:t>0 лет.</w:t>
      </w:r>
    </w:p>
    <w:p w:rsidR="00777721" w:rsidRPr="00777721" w:rsidRDefault="002D4ED0" w:rsidP="00777721">
      <w:pPr>
        <w:pStyle w:val="ac"/>
        <w:spacing w:before="0" w:beforeAutospacing="0" w:after="0" w:afterAutospacing="0" w:line="160" w:lineRule="atLeast"/>
        <w:ind w:firstLine="300"/>
        <w:jc w:val="both"/>
        <w:rPr>
          <w:b/>
          <w:sz w:val="28"/>
          <w:szCs w:val="28"/>
        </w:rPr>
      </w:pPr>
      <w:r w:rsidRPr="002D4ED0">
        <w:rPr>
          <w:b/>
          <w:sz w:val="28"/>
          <w:szCs w:val="28"/>
        </w:rPr>
        <w:t xml:space="preserve">     П</w:t>
      </w:r>
      <w:r w:rsidR="00777721" w:rsidRPr="002D4ED0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ок</w:t>
      </w:r>
      <w:r w:rsidR="00777721" w:rsidRPr="00777721">
        <w:rPr>
          <w:b/>
          <w:sz w:val="28"/>
          <w:szCs w:val="28"/>
        </w:rPr>
        <w:t xml:space="preserve"> внесения задатка участниками аукциона и возврата им задатка, банковски</w:t>
      </w:r>
      <w:r w:rsidR="00C100E2">
        <w:rPr>
          <w:b/>
          <w:sz w:val="28"/>
          <w:szCs w:val="28"/>
        </w:rPr>
        <w:t>е</w:t>
      </w:r>
      <w:r w:rsidR="00777721" w:rsidRPr="00777721">
        <w:rPr>
          <w:b/>
          <w:sz w:val="28"/>
          <w:szCs w:val="28"/>
        </w:rPr>
        <w:t xml:space="preserve"> реквизит</w:t>
      </w:r>
      <w:r w:rsidR="00C100E2">
        <w:rPr>
          <w:b/>
          <w:sz w:val="28"/>
          <w:szCs w:val="28"/>
        </w:rPr>
        <w:t>ы</w:t>
      </w:r>
      <w:r w:rsidR="00777721" w:rsidRPr="00777721">
        <w:rPr>
          <w:b/>
          <w:sz w:val="28"/>
          <w:szCs w:val="28"/>
        </w:rPr>
        <w:t xml:space="preserve"> счета для перечисления задатка</w:t>
      </w:r>
      <w:r w:rsidR="00777721">
        <w:rPr>
          <w:b/>
          <w:sz w:val="28"/>
          <w:szCs w:val="28"/>
        </w:rPr>
        <w:t>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Перечисление денежных средств </w:t>
      </w:r>
      <w:r w:rsidR="006514B8">
        <w:rPr>
          <w:rFonts w:ascii="Times New Roman" w:hAnsi="Times New Roman"/>
          <w:szCs w:val="28"/>
        </w:rPr>
        <w:t xml:space="preserve">(задатка) </w:t>
      </w:r>
      <w:r>
        <w:rPr>
          <w:rFonts w:ascii="Times New Roman" w:hAnsi="Times New Roman"/>
          <w:szCs w:val="28"/>
        </w:rPr>
        <w:t>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>
        <w:rPr>
          <w:rFonts w:ascii="Times New Roman" w:hAnsi="Times New Roman"/>
          <w:szCs w:val="28"/>
        </w:rPr>
        <w:t>Совкомбанк</w:t>
      </w:r>
      <w:proofErr w:type="spellEnd"/>
      <w:r>
        <w:rPr>
          <w:rFonts w:ascii="Times New Roman" w:hAnsi="Times New Roman"/>
          <w:szCs w:val="28"/>
        </w:rPr>
        <w:t>» БИК 044525360 Расчётный счёт: 40702810512030016362</w:t>
      </w:r>
      <w:proofErr w:type="gramStart"/>
      <w:r>
        <w:rPr>
          <w:rFonts w:ascii="Times New Roman" w:hAnsi="Times New Roman"/>
          <w:szCs w:val="28"/>
        </w:rPr>
        <w:t xml:space="preserve"> К</w:t>
      </w:r>
      <w:proofErr w:type="gramEnd"/>
      <w:r>
        <w:rPr>
          <w:rFonts w:ascii="Times New Roman" w:hAnsi="Times New Roman"/>
          <w:szCs w:val="28"/>
        </w:rPr>
        <w:t xml:space="preserve">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>
        <w:rPr>
          <w:rFonts w:ascii="Times New Roman" w:hAnsi="Times New Roman"/>
          <w:szCs w:val="28"/>
        </w:rPr>
        <w:t>считаться ошибочно перечисленными денежными средствами и возвращены</w:t>
      </w:r>
      <w:proofErr w:type="gramEnd"/>
      <w:r>
        <w:rPr>
          <w:rFonts w:ascii="Times New Roman" w:hAnsi="Times New Roman"/>
          <w:szCs w:val="28"/>
        </w:rPr>
        <w:t xml:space="preserve"> на счет плательщика.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Задаток должен быть заблокирован на аналитическом счете Претендента на момент рассмотрения заявок на участие в аукционе.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Информация по внесению, блокированию и прекращению блокирования денежных сре</w:t>
      </w:r>
      <w:proofErr w:type="gramStart"/>
      <w:r>
        <w:rPr>
          <w:rFonts w:ascii="Times New Roman" w:hAnsi="Times New Roman"/>
          <w:szCs w:val="28"/>
        </w:rPr>
        <w:t>дств в к</w:t>
      </w:r>
      <w:proofErr w:type="gramEnd"/>
      <w:r>
        <w:rPr>
          <w:rFonts w:ascii="Times New Roman" w:hAnsi="Times New Roman"/>
          <w:szCs w:val="28"/>
        </w:rPr>
        <w:t xml:space="preserve">ачестве задатка указана в Инструкции претендентам/арендаторам, размещенной на официальном сайте электронной площадки https://help.rts-tender.ru/manual/list?id=242 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Задаток Победителя аукциона, а также задаток иных лиц, с которым договор </w:t>
      </w:r>
      <w:r w:rsidR="00D97246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Задатки, внесенные указанными в настоящем пункте лицами, не заключившими в установленном в Извещении порядке договора </w:t>
      </w:r>
      <w:r w:rsidR="00D97246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вследствие уклонения от заключения указанного договора, не возвращаются.</w:t>
      </w:r>
    </w:p>
    <w:p w:rsidR="004B2C32" w:rsidRPr="006514B8" w:rsidRDefault="004B2C32" w:rsidP="004B2C32">
      <w:pPr>
        <w:ind w:firstLine="709"/>
        <w:jc w:val="both"/>
        <w:rPr>
          <w:rFonts w:ascii="Times New Roman" w:hAnsi="Times New Roman"/>
          <w:b/>
          <w:szCs w:val="28"/>
        </w:rPr>
      </w:pPr>
      <w:r w:rsidRPr="006514B8">
        <w:rPr>
          <w:rFonts w:ascii="Times New Roman" w:hAnsi="Times New Roman"/>
          <w:b/>
          <w:szCs w:val="28"/>
        </w:rPr>
        <w:t>Порядок внесения, блокирования и прекращения блокирования Гарантийного обеспечение оплаты оказания услуг</w:t>
      </w:r>
      <w:r w:rsidR="006514B8" w:rsidRPr="006514B8">
        <w:rPr>
          <w:rFonts w:ascii="Times New Roman" w:hAnsi="Times New Roman"/>
          <w:b/>
          <w:szCs w:val="28"/>
        </w:rPr>
        <w:t>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/>
          <w:szCs w:val="28"/>
        </w:rPr>
        <w:t xml:space="preserve">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Инструкциями и размещенном по адресу в информационно-телекоммуникационной сети «Интернет»: https://www.rts-tender.ru/tariffs/platform-property-sales-tariffs. 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4B2C32" w:rsidRDefault="004B2C32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Списание </w:t>
      </w:r>
      <w:proofErr w:type="gramStart"/>
      <w:r>
        <w:rPr>
          <w:rFonts w:ascii="Times New Roman" w:hAnsi="Times New Roman"/>
          <w:szCs w:val="28"/>
        </w:rPr>
        <w:t>средств Гарантийного обеспечения оплаты оказания услуг</w:t>
      </w:r>
      <w:proofErr w:type="gramEnd"/>
      <w:r>
        <w:rPr>
          <w:rFonts w:ascii="Times New Roman" w:hAnsi="Times New Roman"/>
          <w:szCs w:val="28"/>
        </w:rPr>
        <w:t xml:space="preserve"> осуществляется в соответствии с регламентом и иными регулирующими документами оператора электронной площадки: </w:t>
      </w:r>
    </w:p>
    <w:p w:rsidR="004B2C32" w:rsidRDefault="00361449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</w:t>
      </w:r>
      <w:r w:rsidR="004B2C32">
        <w:rPr>
          <w:rFonts w:ascii="Times New Roman" w:hAnsi="Times New Roman"/>
          <w:szCs w:val="28"/>
        </w:rPr>
        <w:t xml:space="preserve">для Победителя или иного </w:t>
      </w:r>
      <w:proofErr w:type="gramStart"/>
      <w:r w:rsidR="004B2C32">
        <w:rPr>
          <w:rFonts w:ascii="Times New Roman" w:hAnsi="Times New Roman"/>
          <w:szCs w:val="28"/>
        </w:rPr>
        <w:t>лица</w:t>
      </w:r>
      <w:proofErr w:type="gramEnd"/>
      <w:r w:rsidR="004B2C32">
        <w:rPr>
          <w:rFonts w:ascii="Times New Roman" w:hAnsi="Times New Roman"/>
          <w:szCs w:val="28"/>
        </w:rPr>
        <w:t xml:space="preserve"> с которым в соответствии с пунктами 13 и 14 статьи 39.12 Земельного кодекса Российской Федерации заключается договор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 – в течение одного рабочего дня со дня опубликования на электронной площадке сведений о заключении с таким лицом 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 или акта (протокола) о признании его уклонившимся от заключения 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участка; </w:t>
      </w:r>
    </w:p>
    <w:p w:rsidR="004B2C32" w:rsidRDefault="00361449" w:rsidP="004B2C3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 </w:t>
      </w:r>
      <w:r w:rsidR="004B2C32">
        <w:rPr>
          <w:rFonts w:ascii="Times New Roman" w:hAnsi="Times New Roman"/>
          <w:szCs w:val="28"/>
        </w:rPr>
        <w:t xml:space="preserve">для участника аукциона, который сделал предпоследнее предложение о цене Предмета аукциона – в течение одного рабочего дня с момента заключения </w:t>
      </w:r>
      <w:r w:rsidR="004B2C32">
        <w:rPr>
          <w:rFonts w:ascii="Times New Roman" w:hAnsi="Times New Roman"/>
          <w:szCs w:val="28"/>
        </w:rPr>
        <w:lastRenderedPageBreak/>
        <w:t xml:space="preserve">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 с таким участником или опубликования на электронной площадке акта (протокола) о признании такого участника уклонившимся от заключения договора </w:t>
      </w:r>
      <w:r w:rsidR="00D97246">
        <w:rPr>
          <w:rFonts w:ascii="Times New Roman" w:hAnsi="Times New Roman"/>
          <w:szCs w:val="28"/>
        </w:rPr>
        <w:t>аренды</w:t>
      </w:r>
      <w:r w:rsidR="004B2C32">
        <w:rPr>
          <w:rFonts w:ascii="Times New Roman" w:hAnsi="Times New Roman"/>
          <w:szCs w:val="28"/>
        </w:rPr>
        <w:t xml:space="preserve"> Земельного участка.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53F50">
        <w:rPr>
          <w:rFonts w:ascii="Times New Roman" w:hAnsi="Times New Roman"/>
          <w:b/>
          <w:szCs w:val="28"/>
        </w:rPr>
        <w:t>Треб</w:t>
      </w:r>
      <w:r w:rsidRPr="00FD0890">
        <w:rPr>
          <w:rFonts w:ascii="Times New Roman" w:hAnsi="Times New Roman"/>
          <w:b/>
          <w:szCs w:val="28"/>
        </w:rPr>
        <w:t>ование к участникам аукциона</w:t>
      </w:r>
      <w:r w:rsidR="00453F50">
        <w:rPr>
          <w:rFonts w:ascii="Times New Roman" w:hAnsi="Times New Roman"/>
          <w:szCs w:val="28"/>
        </w:rPr>
        <w:t>.</w:t>
      </w:r>
    </w:p>
    <w:p w:rsidR="00445863" w:rsidRPr="00445863" w:rsidRDefault="000F5384" w:rsidP="0044586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 </w:t>
      </w:r>
      <w:r w:rsidR="00445863" w:rsidRPr="00445863">
        <w:rPr>
          <w:rFonts w:ascii="Times New Roman" w:hAnsi="Times New Roman"/>
          <w:szCs w:val="28"/>
        </w:rPr>
        <w:t>Получение электронной подписи и регистрация (аккредитация) на электронной площадке:</w:t>
      </w:r>
    </w:p>
    <w:p w:rsidR="00053E6E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</w:t>
      </w:r>
      <w:proofErr w:type="spellStart"/>
      <w:r w:rsidRPr="00445863">
        <w:rPr>
          <w:rFonts w:ascii="Times New Roman" w:hAnsi="Times New Roman"/>
          <w:szCs w:val="28"/>
        </w:rPr>
        <w:t>www.torgi.gov.ru</w:t>
      </w:r>
      <w:proofErr w:type="spellEnd"/>
      <w:r w:rsidRPr="00445863">
        <w:rPr>
          <w:rFonts w:ascii="Times New Roman" w:hAnsi="Times New Roman"/>
          <w:szCs w:val="28"/>
        </w:rPr>
        <w:t xml:space="preserve"> (далее – ГИС Торги). 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Пройдя регистрацию в </w:t>
      </w:r>
      <w:proofErr w:type="gramStart"/>
      <w:r w:rsidRPr="00445863">
        <w:rPr>
          <w:rFonts w:ascii="Times New Roman" w:hAnsi="Times New Roman"/>
          <w:szCs w:val="28"/>
        </w:rPr>
        <w:t>ГИС</w:t>
      </w:r>
      <w:proofErr w:type="gramEnd"/>
      <w:r w:rsidRPr="00445863">
        <w:rPr>
          <w:rFonts w:ascii="Times New Roman" w:hAnsi="Times New Roman"/>
          <w:szCs w:val="28"/>
        </w:rPr>
        <w:t xml:space="preserve">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В случае если Претендент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</w:t>
      </w:r>
      <w:proofErr w:type="gramStart"/>
      <w:r w:rsidRPr="00445863">
        <w:rPr>
          <w:rFonts w:ascii="Times New Roman" w:hAnsi="Times New Roman"/>
          <w:szCs w:val="28"/>
        </w:rPr>
        <w:t>доверенность</w:t>
      </w:r>
      <w:proofErr w:type="gramEnd"/>
      <w:r w:rsidRPr="00445863">
        <w:rPr>
          <w:rFonts w:ascii="Times New Roman" w:hAnsi="Times New Roman"/>
          <w:szCs w:val="28"/>
        </w:rPr>
        <w:t xml:space="preserve">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Регистрации в ГИС Торги подлежат Претенденты, ранее не зарегистрированные</w:t>
      </w:r>
      <w:r w:rsidR="00053E6E">
        <w:rPr>
          <w:rFonts w:ascii="Times New Roman" w:hAnsi="Times New Roman"/>
          <w:szCs w:val="28"/>
        </w:rPr>
        <w:t xml:space="preserve"> </w:t>
      </w:r>
      <w:r w:rsidRPr="00445863">
        <w:rPr>
          <w:rFonts w:ascii="Times New Roman" w:hAnsi="Times New Roman"/>
          <w:szCs w:val="28"/>
        </w:rPr>
        <w:t xml:space="preserve">в ГИС Торги или регистрация которых в ГИС Торги была ими прекращена. 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445863" w:rsidRPr="00445863" w:rsidRDefault="000F5384" w:rsidP="0044586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 </w:t>
      </w:r>
      <w:r w:rsidR="00445863" w:rsidRPr="00445863">
        <w:rPr>
          <w:rFonts w:ascii="Times New Roman" w:hAnsi="Times New Roman"/>
          <w:szCs w:val="28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 расположен в информационно-телекоммуникационной сети «Интернет» по адресу: https://www.rts-tender.ru/platform-rules/platform-property-sales 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</w:t>
      </w:r>
      <w:r w:rsidRPr="00445863">
        <w:rPr>
          <w:rFonts w:ascii="Times New Roman" w:hAnsi="Times New Roman"/>
          <w:szCs w:val="28"/>
        </w:rPr>
        <w:lastRenderedPageBreak/>
        <w:t xml:space="preserve">Земельного кодекса Российской Федерации заключается договор </w:t>
      </w:r>
      <w:r w:rsidR="00F77C47">
        <w:rPr>
          <w:rFonts w:ascii="Times New Roman" w:hAnsi="Times New Roman"/>
          <w:szCs w:val="28"/>
        </w:rPr>
        <w:t>аренды</w:t>
      </w:r>
      <w:r w:rsidR="00022247">
        <w:rPr>
          <w:rFonts w:ascii="Times New Roman" w:hAnsi="Times New Roman"/>
          <w:szCs w:val="28"/>
        </w:rPr>
        <w:t xml:space="preserve"> </w:t>
      </w:r>
      <w:r w:rsidRPr="00445863">
        <w:rPr>
          <w:rFonts w:ascii="Times New Roman" w:hAnsi="Times New Roman"/>
          <w:szCs w:val="28"/>
        </w:rPr>
        <w:t>земельного участка: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Передача денежных сре</w:t>
      </w:r>
      <w:proofErr w:type="gramStart"/>
      <w:r w:rsidRPr="00445863">
        <w:rPr>
          <w:rFonts w:ascii="Times New Roman" w:hAnsi="Times New Roman"/>
          <w:szCs w:val="28"/>
        </w:rPr>
        <w:t>дств в р</w:t>
      </w:r>
      <w:proofErr w:type="gramEnd"/>
      <w:r w:rsidRPr="00445863">
        <w:rPr>
          <w:rFonts w:ascii="Times New Roman" w:hAnsi="Times New Roman"/>
          <w:szCs w:val="28"/>
        </w:rPr>
        <w:t>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Тариф (гарантийное обеспечение оплаты услуг), размещён по адресу: https://www.rts-tender.ru/tariffs/platform-property-sales-tariffs . Размер тарифа – 1% от начальной цены предмета аукциона и не более 2 000 рублей, в том числе НДС.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r w:rsidRPr="00445863">
        <w:rPr>
          <w:rFonts w:ascii="Times New Roman" w:hAnsi="Times New Roman"/>
          <w:szCs w:val="28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445863" w:rsidRPr="00445863" w:rsidRDefault="00445863" w:rsidP="00445863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445863">
        <w:rPr>
          <w:rFonts w:ascii="Times New Roman" w:hAnsi="Times New Roman"/>
          <w:szCs w:val="28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</w:t>
      </w:r>
      <w:proofErr w:type="gramEnd"/>
      <w:r w:rsidRPr="00445863">
        <w:rPr>
          <w:rFonts w:ascii="Times New Roman" w:hAnsi="Times New Roman"/>
          <w:szCs w:val="28"/>
        </w:rPr>
        <w:t xml:space="preserve">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AE58FF" w:rsidRPr="00021948" w:rsidRDefault="00AE58FF" w:rsidP="00AE58FF">
      <w:pPr>
        <w:ind w:firstLine="709"/>
        <w:jc w:val="both"/>
        <w:rPr>
          <w:rFonts w:ascii="Times New Roman" w:hAnsi="Times New Roman"/>
          <w:b/>
          <w:szCs w:val="28"/>
        </w:rPr>
      </w:pPr>
      <w:r w:rsidRPr="00DA1B20">
        <w:rPr>
          <w:rFonts w:ascii="Times New Roman" w:hAnsi="Times New Roman"/>
          <w:b/>
          <w:szCs w:val="28"/>
        </w:rPr>
        <w:t xml:space="preserve">Условия и сроки заключения договора </w:t>
      </w:r>
      <w:r w:rsidR="00AD496B">
        <w:rPr>
          <w:rFonts w:ascii="Times New Roman" w:hAnsi="Times New Roman"/>
          <w:b/>
          <w:szCs w:val="28"/>
        </w:rPr>
        <w:t>аренды</w:t>
      </w:r>
      <w:r w:rsidRPr="00DA1B20">
        <w:rPr>
          <w:rFonts w:ascii="Times New Roman" w:hAnsi="Times New Roman"/>
          <w:b/>
          <w:szCs w:val="28"/>
        </w:rPr>
        <w:t xml:space="preserve"> земельного участка</w:t>
      </w:r>
      <w:r w:rsidRPr="00021948">
        <w:rPr>
          <w:rFonts w:ascii="Times New Roman" w:hAnsi="Times New Roman"/>
          <w:b/>
          <w:szCs w:val="28"/>
        </w:rPr>
        <w:t xml:space="preserve">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Заключение договора </w:t>
      </w:r>
      <w:r w:rsidR="0063445F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Договор </w:t>
      </w:r>
      <w:r w:rsidR="0063445F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заключается в электронной форме и подписывается электронной подписью </w:t>
      </w:r>
      <w:r w:rsidR="007D4764" w:rsidRPr="007D4764">
        <w:rPr>
          <w:rFonts w:ascii="Times New Roman" w:hAnsi="Times New Roman"/>
          <w:szCs w:val="28"/>
        </w:rPr>
        <w:t>Арендодател</w:t>
      </w:r>
      <w:r w:rsidR="007D4764"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 xml:space="preserve"> и победителя аукциона или иного лица, с которым заключается договор </w:t>
      </w:r>
      <w:r w:rsidR="0063445F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 соответствии с </w:t>
      </w:r>
      <w:r w:rsidRPr="00701C7D">
        <w:rPr>
          <w:rFonts w:ascii="Times New Roman" w:hAnsi="Times New Roman"/>
          <w:szCs w:val="28"/>
        </w:rPr>
        <w:t>Земельным кодексом Российской Федерации на электронной торговой площадке «</w:t>
      </w:r>
      <w:r w:rsidR="00701C7D" w:rsidRPr="00701C7D">
        <w:rPr>
          <w:rFonts w:ascii="Times New Roman" w:hAnsi="Times New Roman"/>
          <w:szCs w:val="28"/>
        </w:rPr>
        <w:t>ГИС Торги</w:t>
      </w:r>
      <w:r w:rsidRPr="00701C7D">
        <w:rPr>
          <w:rFonts w:ascii="Times New Roman" w:hAnsi="Times New Roman"/>
          <w:szCs w:val="28"/>
        </w:rPr>
        <w:t>».</w:t>
      </w:r>
      <w:r>
        <w:rPr>
          <w:rFonts w:ascii="Times New Roman" w:hAnsi="Times New Roman"/>
          <w:szCs w:val="28"/>
        </w:rPr>
        <w:t xml:space="preserve">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Не допускается заключение договора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</w:t>
      </w:r>
      <w:proofErr w:type="gramStart"/>
      <w:r>
        <w:rPr>
          <w:rFonts w:ascii="Times New Roman" w:hAnsi="Times New Roman"/>
          <w:szCs w:val="28"/>
        </w:rPr>
        <w:t>ранее</w:t>
      </w:r>
      <w:proofErr w:type="gramEnd"/>
      <w:r>
        <w:rPr>
          <w:rFonts w:ascii="Times New Roman" w:hAnsi="Times New Roman"/>
          <w:szCs w:val="28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AE58FF" w:rsidRDefault="007D4764" w:rsidP="00AE58FF">
      <w:pPr>
        <w:ind w:firstLine="709"/>
        <w:jc w:val="both"/>
        <w:rPr>
          <w:rFonts w:ascii="Times New Roman" w:hAnsi="Times New Roman"/>
          <w:szCs w:val="28"/>
        </w:rPr>
      </w:pPr>
      <w:r w:rsidRPr="007D4764">
        <w:rPr>
          <w:rFonts w:ascii="Times New Roman" w:hAnsi="Times New Roman"/>
          <w:szCs w:val="28"/>
        </w:rPr>
        <w:t>Арендодатель</w:t>
      </w:r>
      <w:r w:rsidR="00AE58FF">
        <w:rPr>
          <w:rFonts w:ascii="Times New Roman" w:hAnsi="Times New Roman"/>
          <w:szCs w:val="28"/>
        </w:rPr>
        <w:t xml:space="preserve"> в течение пяти дней со дня истечения срока (10 дней), предусмотренного настоящим информационным сообщением, направляет победителю электронного аукциона или единственному принявшему участие в аукционе  его участнику проект договора </w:t>
      </w:r>
      <w:r>
        <w:rPr>
          <w:rFonts w:ascii="Times New Roman" w:hAnsi="Times New Roman"/>
          <w:szCs w:val="28"/>
        </w:rPr>
        <w:t>аренды</w:t>
      </w:r>
      <w:r w:rsidR="00AE58FF">
        <w:rPr>
          <w:rFonts w:ascii="Times New Roman" w:hAnsi="Times New Roman"/>
          <w:szCs w:val="28"/>
        </w:rPr>
        <w:t xml:space="preserve"> земельного участка.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lastRenderedPageBreak/>
        <w:t xml:space="preserve">При этом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Оплата за приобретаемый земельный участок осуществляется единовременным платежом в течение 5 (пяти) рабочих дней </w:t>
      </w:r>
      <w:proofErr w:type="gramStart"/>
      <w:r>
        <w:rPr>
          <w:rFonts w:ascii="Times New Roman" w:hAnsi="Times New Roman"/>
          <w:szCs w:val="28"/>
        </w:rPr>
        <w:t>с даты подписания</w:t>
      </w:r>
      <w:proofErr w:type="gramEnd"/>
      <w:r>
        <w:rPr>
          <w:rFonts w:ascii="Times New Roman" w:hAnsi="Times New Roman"/>
          <w:szCs w:val="28"/>
        </w:rPr>
        <w:t xml:space="preserve"> договора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участка. 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вследствие уклонения от заключения указанного договора, не возвращаются.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FB360E">
        <w:rPr>
          <w:rFonts w:ascii="Times New Roman" w:hAnsi="Times New Roman"/>
          <w:szCs w:val="28"/>
        </w:rPr>
        <w:t>десяти</w:t>
      </w:r>
      <w:r>
        <w:rPr>
          <w:rFonts w:ascii="Times New Roman" w:hAnsi="Times New Roman"/>
          <w:szCs w:val="28"/>
        </w:rPr>
        <w:t xml:space="preserve"> дней со дня направления им проекта договора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не подписали указанный договор. </w:t>
      </w:r>
      <w:proofErr w:type="gramEnd"/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Если договор </w:t>
      </w:r>
      <w:r w:rsidR="007D4764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в течение </w:t>
      </w:r>
      <w:r w:rsidR="00FB360E">
        <w:rPr>
          <w:rFonts w:ascii="Times New Roman" w:hAnsi="Times New Roman"/>
          <w:szCs w:val="28"/>
        </w:rPr>
        <w:t>десяти</w:t>
      </w:r>
      <w:r>
        <w:rPr>
          <w:rFonts w:ascii="Times New Roman" w:hAnsi="Times New Roman"/>
          <w:szCs w:val="28"/>
        </w:rPr>
        <w:t xml:space="preserve"> дней со дня направления победителю аукциона проекта указанного договора не были им подписаны,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8FF" w:rsidRDefault="00AE58FF" w:rsidP="00AE58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</w:t>
      </w:r>
      <w:proofErr w:type="gramStart"/>
      <w:r>
        <w:rPr>
          <w:rFonts w:ascii="Times New Roman" w:hAnsi="Times New Roman"/>
          <w:szCs w:val="28"/>
        </w:rPr>
        <w:t>,</w:t>
      </w:r>
      <w:proofErr w:type="gramEnd"/>
      <w:r>
        <w:rPr>
          <w:rFonts w:ascii="Times New Roman" w:hAnsi="Times New Roman"/>
          <w:szCs w:val="28"/>
        </w:rPr>
        <w:t xml:space="preserve"> если в течение </w:t>
      </w:r>
      <w:r w:rsidR="00FB360E">
        <w:rPr>
          <w:rFonts w:ascii="Times New Roman" w:hAnsi="Times New Roman"/>
          <w:szCs w:val="28"/>
        </w:rPr>
        <w:t>десяти</w:t>
      </w:r>
      <w:r>
        <w:rPr>
          <w:rFonts w:ascii="Times New Roman" w:hAnsi="Times New Roman"/>
          <w:szCs w:val="28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AD496B">
        <w:rPr>
          <w:rFonts w:ascii="Times New Roman" w:hAnsi="Times New Roman"/>
          <w:szCs w:val="28"/>
        </w:rPr>
        <w:t>аренды</w:t>
      </w:r>
      <w:r>
        <w:rPr>
          <w:rFonts w:ascii="Times New Roman" w:hAnsi="Times New Roman"/>
          <w:szCs w:val="28"/>
        </w:rPr>
        <w:t xml:space="preserve">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96210C" w:rsidRDefault="0096210C" w:rsidP="005904A0">
      <w:pPr>
        <w:ind w:firstLine="709"/>
        <w:jc w:val="both"/>
        <w:rPr>
          <w:rFonts w:ascii="Times New Roman" w:hAnsi="Times New Roman"/>
          <w:szCs w:val="28"/>
        </w:rPr>
      </w:pPr>
    </w:p>
    <w:p w:rsidR="005904A0" w:rsidRDefault="005904A0" w:rsidP="00DA0D10">
      <w:pPr>
        <w:tabs>
          <w:tab w:val="left" w:pos="1440"/>
          <w:tab w:val="left" w:pos="1620"/>
        </w:tabs>
        <w:rPr>
          <w:rFonts w:ascii="Times New Roman" w:hAnsi="Times New Roman"/>
          <w:szCs w:val="28"/>
        </w:rPr>
      </w:pPr>
    </w:p>
    <w:sectPr w:rsidR="005904A0" w:rsidSect="00972E46">
      <w:headerReference w:type="default" r:id="rId9"/>
      <w:pgSz w:w="11906" w:h="16838"/>
      <w:pgMar w:top="1560" w:right="567" w:bottom="1134" w:left="1418" w:header="340" w:footer="51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50" w:rsidRDefault="00925450" w:rsidP="00972E46">
      <w:r>
        <w:separator/>
      </w:r>
    </w:p>
  </w:endnote>
  <w:endnote w:type="continuationSeparator" w:id="0">
    <w:p w:rsidR="00925450" w:rsidRDefault="00925450" w:rsidP="0097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50" w:rsidRDefault="00925450" w:rsidP="00972E46">
      <w:r>
        <w:separator/>
      </w:r>
    </w:p>
  </w:footnote>
  <w:footnote w:type="continuationSeparator" w:id="0">
    <w:p w:rsidR="00925450" w:rsidRDefault="00925450" w:rsidP="00972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E46" w:rsidRDefault="00972E46">
    <w:pPr>
      <w:pStyle w:val="a8"/>
      <w:jc w:val="right"/>
    </w:pPr>
  </w:p>
  <w:p w:rsidR="00972E46" w:rsidRDefault="00972E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7240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FAB0FAB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E50500E"/>
    <w:multiLevelType w:val="multilevel"/>
    <w:tmpl w:val="FB2EBB5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74D4F"/>
    <w:multiLevelType w:val="multilevel"/>
    <w:tmpl w:val="058E82C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F2E53"/>
    <w:multiLevelType w:val="multilevel"/>
    <w:tmpl w:val="D9B0C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D533C0"/>
    <w:multiLevelType w:val="hybridMultilevel"/>
    <w:tmpl w:val="7B90B05C"/>
    <w:lvl w:ilvl="0" w:tplc="DDFE0F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FB460E3"/>
    <w:multiLevelType w:val="hybridMultilevel"/>
    <w:tmpl w:val="E940FDF2"/>
    <w:lvl w:ilvl="0" w:tplc="F4808E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610"/>
    <w:rsid w:val="000020D2"/>
    <w:rsid w:val="0000547A"/>
    <w:rsid w:val="0000647D"/>
    <w:rsid w:val="000136C6"/>
    <w:rsid w:val="00014565"/>
    <w:rsid w:val="00014CCD"/>
    <w:rsid w:val="0001582E"/>
    <w:rsid w:val="000158AE"/>
    <w:rsid w:val="00021391"/>
    <w:rsid w:val="00021948"/>
    <w:rsid w:val="00022247"/>
    <w:rsid w:val="0002262E"/>
    <w:rsid w:val="00032642"/>
    <w:rsid w:val="00037553"/>
    <w:rsid w:val="000416C7"/>
    <w:rsid w:val="000417E0"/>
    <w:rsid w:val="00042537"/>
    <w:rsid w:val="00046D7F"/>
    <w:rsid w:val="00053D35"/>
    <w:rsid w:val="00053E6E"/>
    <w:rsid w:val="00054FEC"/>
    <w:rsid w:val="0005574B"/>
    <w:rsid w:val="00055CBB"/>
    <w:rsid w:val="000610FA"/>
    <w:rsid w:val="00066420"/>
    <w:rsid w:val="00076A43"/>
    <w:rsid w:val="000844DC"/>
    <w:rsid w:val="00084C2D"/>
    <w:rsid w:val="00091137"/>
    <w:rsid w:val="000912C3"/>
    <w:rsid w:val="000A24D4"/>
    <w:rsid w:val="000A26C0"/>
    <w:rsid w:val="000A303D"/>
    <w:rsid w:val="000A4993"/>
    <w:rsid w:val="000B1ACE"/>
    <w:rsid w:val="000B61E2"/>
    <w:rsid w:val="000C0BC7"/>
    <w:rsid w:val="000C4131"/>
    <w:rsid w:val="000C5AC0"/>
    <w:rsid w:val="000C67AC"/>
    <w:rsid w:val="000C7161"/>
    <w:rsid w:val="000E1515"/>
    <w:rsid w:val="000E62AB"/>
    <w:rsid w:val="000F5384"/>
    <w:rsid w:val="000F5C3E"/>
    <w:rsid w:val="00100FDE"/>
    <w:rsid w:val="001041F0"/>
    <w:rsid w:val="00111D04"/>
    <w:rsid w:val="00112183"/>
    <w:rsid w:val="00116EE9"/>
    <w:rsid w:val="00120ACA"/>
    <w:rsid w:val="0013246A"/>
    <w:rsid w:val="00137CF9"/>
    <w:rsid w:val="001407CD"/>
    <w:rsid w:val="00143FCD"/>
    <w:rsid w:val="0014560B"/>
    <w:rsid w:val="00146FDE"/>
    <w:rsid w:val="0015424F"/>
    <w:rsid w:val="00155F65"/>
    <w:rsid w:val="001650DA"/>
    <w:rsid w:val="00165A12"/>
    <w:rsid w:val="00172DE6"/>
    <w:rsid w:val="001773CF"/>
    <w:rsid w:val="001775F1"/>
    <w:rsid w:val="00182775"/>
    <w:rsid w:val="00182D25"/>
    <w:rsid w:val="00196FF7"/>
    <w:rsid w:val="00197090"/>
    <w:rsid w:val="001A484A"/>
    <w:rsid w:val="001A614B"/>
    <w:rsid w:val="001A67EE"/>
    <w:rsid w:val="001A7440"/>
    <w:rsid w:val="001B11FF"/>
    <w:rsid w:val="001E20A3"/>
    <w:rsid w:val="001F0A07"/>
    <w:rsid w:val="002055F5"/>
    <w:rsid w:val="0020594B"/>
    <w:rsid w:val="00206856"/>
    <w:rsid w:val="0021644C"/>
    <w:rsid w:val="002178D4"/>
    <w:rsid w:val="00221ED9"/>
    <w:rsid w:val="00232009"/>
    <w:rsid w:val="002330F7"/>
    <w:rsid w:val="00237BC9"/>
    <w:rsid w:val="0024077D"/>
    <w:rsid w:val="00247604"/>
    <w:rsid w:val="002507E1"/>
    <w:rsid w:val="00251377"/>
    <w:rsid w:val="00261296"/>
    <w:rsid w:val="002651D8"/>
    <w:rsid w:val="00270E62"/>
    <w:rsid w:val="0027499C"/>
    <w:rsid w:val="002756FC"/>
    <w:rsid w:val="00276A28"/>
    <w:rsid w:val="00282671"/>
    <w:rsid w:val="00292021"/>
    <w:rsid w:val="002A7A94"/>
    <w:rsid w:val="002B0BF9"/>
    <w:rsid w:val="002B7522"/>
    <w:rsid w:val="002B7C72"/>
    <w:rsid w:val="002C007B"/>
    <w:rsid w:val="002D1467"/>
    <w:rsid w:val="002D4ED0"/>
    <w:rsid w:val="002E52DB"/>
    <w:rsid w:val="002F618B"/>
    <w:rsid w:val="00300E80"/>
    <w:rsid w:val="00301299"/>
    <w:rsid w:val="00305034"/>
    <w:rsid w:val="003126A2"/>
    <w:rsid w:val="00323F9D"/>
    <w:rsid w:val="0034125E"/>
    <w:rsid w:val="0034435A"/>
    <w:rsid w:val="00345D0E"/>
    <w:rsid w:val="00357EF5"/>
    <w:rsid w:val="00361449"/>
    <w:rsid w:val="0036272F"/>
    <w:rsid w:val="0037195E"/>
    <w:rsid w:val="00382C98"/>
    <w:rsid w:val="003859DA"/>
    <w:rsid w:val="0039138E"/>
    <w:rsid w:val="00392515"/>
    <w:rsid w:val="0039271E"/>
    <w:rsid w:val="00397735"/>
    <w:rsid w:val="00397FB3"/>
    <w:rsid w:val="003A59D8"/>
    <w:rsid w:val="003C34C3"/>
    <w:rsid w:val="003C388C"/>
    <w:rsid w:val="003C42BC"/>
    <w:rsid w:val="003C4439"/>
    <w:rsid w:val="003C6C34"/>
    <w:rsid w:val="003D5566"/>
    <w:rsid w:val="003D6EC4"/>
    <w:rsid w:val="003D7D16"/>
    <w:rsid w:val="003E0618"/>
    <w:rsid w:val="003E159D"/>
    <w:rsid w:val="003E1E2B"/>
    <w:rsid w:val="003E2DC9"/>
    <w:rsid w:val="003E4F35"/>
    <w:rsid w:val="003E68AB"/>
    <w:rsid w:val="003F1963"/>
    <w:rsid w:val="003F6534"/>
    <w:rsid w:val="00402CC2"/>
    <w:rsid w:val="00404EAB"/>
    <w:rsid w:val="00405434"/>
    <w:rsid w:val="00414E80"/>
    <w:rsid w:val="00416E33"/>
    <w:rsid w:val="0042603A"/>
    <w:rsid w:val="004443B6"/>
    <w:rsid w:val="00445863"/>
    <w:rsid w:val="00450AFE"/>
    <w:rsid w:val="00453F50"/>
    <w:rsid w:val="00455CEF"/>
    <w:rsid w:val="00465205"/>
    <w:rsid w:val="0049078E"/>
    <w:rsid w:val="00491C5C"/>
    <w:rsid w:val="004926ED"/>
    <w:rsid w:val="00494E70"/>
    <w:rsid w:val="004A011C"/>
    <w:rsid w:val="004A3AAC"/>
    <w:rsid w:val="004A6C81"/>
    <w:rsid w:val="004A759D"/>
    <w:rsid w:val="004B0CAD"/>
    <w:rsid w:val="004B12F5"/>
    <w:rsid w:val="004B2C32"/>
    <w:rsid w:val="004B4301"/>
    <w:rsid w:val="004B6BB5"/>
    <w:rsid w:val="004B6C4D"/>
    <w:rsid w:val="004D216F"/>
    <w:rsid w:val="004D40E3"/>
    <w:rsid w:val="004D5E8E"/>
    <w:rsid w:val="004D7C23"/>
    <w:rsid w:val="004E557F"/>
    <w:rsid w:val="004E6001"/>
    <w:rsid w:val="004E68D7"/>
    <w:rsid w:val="00502CAB"/>
    <w:rsid w:val="00514451"/>
    <w:rsid w:val="005151F9"/>
    <w:rsid w:val="00526ACB"/>
    <w:rsid w:val="00526DCF"/>
    <w:rsid w:val="00534CA4"/>
    <w:rsid w:val="005434BF"/>
    <w:rsid w:val="00543B7E"/>
    <w:rsid w:val="00543E06"/>
    <w:rsid w:val="00547AD5"/>
    <w:rsid w:val="005558CB"/>
    <w:rsid w:val="00561148"/>
    <w:rsid w:val="00561494"/>
    <w:rsid w:val="00561DB3"/>
    <w:rsid w:val="00562318"/>
    <w:rsid w:val="005637D3"/>
    <w:rsid w:val="00566860"/>
    <w:rsid w:val="005701FE"/>
    <w:rsid w:val="00573721"/>
    <w:rsid w:val="005904A0"/>
    <w:rsid w:val="00590F77"/>
    <w:rsid w:val="005A1288"/>
    <w:rsid w:val="005A539E"/>
    <w:rsid w:val="005A698B"/>
    <w:rsid w:val="005A6EB3"/>
    <w:rsid w:val="005A7E41"/>
    <w:rsid w:val="005B108B"/>
    <w:rsid w:val="005B5458"/>
    <w:rsid w:val="005C6ED3"/>
    <w:rsid w:val="005D193B"/>
    <w:rsid w:val="005E1FE4"/>
    <w:rsid w:val="005E4262"/>
    <w:rsid w:val="005F06CB"/>
    <w:rsid w:val="005F3636"/>
    <w:rsid w:val="005F68F3"/>
    <w:rsid w:val="005F6B76"/>
    <w:rsid w:val="0060726F"/>
    <w:rsid w:val="00607791"/>
    <w:rsid w:val="0061546E"/>
    <w:rsid w:val="006164E9"/>
    <w:rsid w:val="0062210A"/>
    <w:rsid w:val="00623871"/>
    <w:rsid w:val="00624C99"/>
    <w:rsid w:val="0063445F"/>
    <w:rsid w:val="006366DA"/>
    <w:rsid w:val="006405AD"/>
    <w:rsid w:val="00643CBB"/>
    <w:rsid w:val="006465EF"/>
    <w:rsid w:val="006514B8"/>
    <w:rsid w:val="00660C65"/>
    <w:rsid w:val="006643A2"/>
    <w:rsid w:val="006667EA"/>
    <w:rsid w:val="00670CFB"/>
    <w:rsid w:val="00670DEA"/>
    <w:rsid w:val="00670E50"/>
    <w:rsid w:val="00671632"/>
    <w:rsid w:val="006744D4"/>
    <w:rsid w:val="00676BD8"/>
    <w:rsid w:val="00681BA0"/>
    <w:rsid w:val="00685E85"/>
    <w:rsid w:val="006941CC"/>
    <w:rsid w:val="00695AEF"/>
    <w:rsid w:val="006A36FF"/>
    <w:rsid w:val="006B0104"/>
    <w:rsid w:val="006B3973"/>
    <w:rsid w:val="006B462E"/>
    <w:rsid w:val="006B646A"/>
    <w:rsid w:val="006C1E6F"/>
    <w:rsid w:val="006C46C3"/>
    <w:rsid w:val="006C57B8"/>
    <w:rsid w:val="006C6251"/>
    <w:rsid w:val="006C675D"/>
    <w:rsid w:val="006D0104"/>
    <w:rsid w:val="006D2FDF"/>
    <w:rsid w:val="006E5ED3"/>
    <w:rsid w:val="006E7A50"/>
    <w:rsid w:val="006F33B5"/>
    <w:rsid w:val="006F5DF7"/>
    <w:rsid w:val="00700F88"/>
    <w:rsid w:val="00701C7D"/>
    <w:rsid w:val="00703213"/>
    <w:rsid w:val="00713D81"/>
    <w:rsid w:val="00725665"/>
    <w:rsid w:val="00734409"/>
    <w:rsid w:val="00742AE8"/>
    <w:rsid w:val="00747F48"/>
    <w:rsid w:val="00754043"/>
    <w:rsid w:val="0075430A"/>
    <w:rsid w:val="00760A65"/>
    <w:rsid w:val="007611E9"/>
    <w:rsid w:val="0076180A"/>
    <w:rsid w:val="00761E35"/>
    <w:rsid w:val="0076499F"/>
    <w:rsid w:val="00772FFF"/>
    <w:rsid w:val="00775BE1"/>
    <w:rsid w:val="0077738D"/>
    <w:rsid w:val="00777721"/>
    <w:rsid w:val="00784B17"/>
    <w:rsid w:val="00790E4A"/>
    <w:rsid w:val="00796029"/>
    <w:rsid w:val="00797CD5"/>
    <w:rsid w:val="007A637C"/>
    <w:rsid w:val="007A74E2"/>
    <w:rsid w:val="007B27A1"/>
    <w:rsid w:val="007B2E57"/>
    <w:rsid w:val="007B343E"/>
    <w:rsid w:val="007B7AF2"/>
    <w:rsid w:val="007C37FC"/>
    <w:rsid w:val="007C6850"/>
    <w:rsid w:val="007C6CDC"/>
    <w:rsid w:val="007D0E05"/>
    <w:rsid w:val="007D4199"/>
    <w:rsid w:val="007D4764"/>
    <w:rsid w:val="007D77AB"/>
    <w:rsid w:val="007E198A"/>
    <w:rsid w:val="007E2960"/>
    <w:rsid w:val="007F0553"/>
    <w:rsid w:val="007F365E"/>
    <w:rsid w:val="007F6C01"/>
    <w:rsid w:val="00804203"/>
    <w:rsid w:val="008044B5"/>
    <w:rsid w:val="00807D3A"/>
    <w:rsid w:val="00811C98"/>
    <w:rsid w:val="0081339F"/>
    <w:rsid w:val="00817544"/>
    <w:rsid w:val="00823DA7"/>
    <w:rsid w:val="00831FFC"/>
    <w:rsid w:val="00832D36"/>
    <w:rsid w:val="008363EF"/>
    <w:rsid w:val="00842B32"/>
    <w:rsid w:val="00845A47"/>
    <w:rsid w:val="00850E03"/>
    <w:rsid w:val="00860BD6"/>
    <w:rsid w:val="00861B3E"/>
    <w:rsid w:val="0086432D"/>
    <w:rsid w:val="00876B7C"/>
    <w:rsid w:val="00876BC1"/>
    <w:rsid w:val="00877D1B"/>
    <w:rsid w:val="00882EED"/>
    <w:rsid w:val="00883907"/>
    <w:rsid w:val="00886A42"/>
    <w:rsid w:val="00887017"/>
    <w:rsid w:val="0089139F"/>
    <w:rsid w:val="00892622"/>
    <w:rsid w:val="00893589"/>
    <w:rsid w:val="00894F25"/>
    <w:rsid w:val="008A055E"/>
    <w:rsid w:val="008A1170"/>
    <w:rsid w:val="008A227A"/>
    <w:rsid w:val="008B7449"/>
    <w:rsid w:val="008B763B"/>
    <w:rsid w:val="008C3D75"/>
    <w:rsid w:val="008C7884"/>
    <w:rsid w:val="00901AFE"/>
    <w:rsid w:val="009029F9"/>
    <w:rsid w:val="009041CD"/>
    <w:rsid w:val="00905525"/>
    <w:rsid w:val="00906D67"/>
    <w:rsid w:val="00906EB0"/>
    <w:rsid w:val="0091353E"/>
    <w:rsid w:val="00913CC7"/>
    <w:rsid w:val="00925450"/>
    <w:rsid w:val="00934FFA"/>
    <w:rsid w:val="009445D2"/>
    <w:rsid w:val="00947524"/>
    <w:rsid w:val="0095153D"/>
    <w:rsid w:val="00951B79"/>
    <w:rsid w:val="0096210C"/>
    <w:rsid w:val="00964FAF"/>
    <w:rsid w:val="00965E2C"/>
    <w:rsid w:val="00972E46"/>
    <w:rsid w:val="00972F6F"/>
    <w:rsid w:val="00985879"/>
    <w:rsid w:val="00985DBC"/>
    <w:rsid w:val="0099158C"/>
    <w:rsid w:val="00991D13"/>
    <w:rsid w:val="00994E1A"/>
    <w:rsid w:val="00996E90"/>
    <w:rsid w:val="009A250E"/>
    <w:rsid w:val="009A5973"/>
    <w:rsid w:val="009A62FB"/>
    <w:rsid w:val="009B18B9"/>
    <w:rsid w:val="009B5190"/>
    <w:rsid w:val="009C5986"/>
    <w:rsid w:val="009C7B03"/>
    <w:rsid w:val="009D2091"/>
    <w:rsid w:val="009D33E2"/>
    <w:rsid w:val="009D665D"/>
    <w:rsid w:val="009E43FE"/>
    <w:rsid w:val="009F1F58"/>
    <w:rsid w:val="009F4006"/>
    <w:rsid w:val="009F7E28"/>
    <w:rsid w:val="00A00F79"/>
    <w:rsid w:val="00A02120"/>
    <w:rsid w:val="00A10375"/>
    <w:rsid w:val="00A12EE3"/>
    <w:rsid w:val="00A15F13"/>
    <w:rsid w:val="00A22E3B"/>
    <w:rsid w:val="00A31302"/>
    <w:rsid w:val="00A333E9"/>
    <w:rsid w:val="00A34D18"/>
    <w:rsid w:val="00A50135"/>
    <w:rsid w:val="00A5228B"/>
    <w:rsid w:val="00A5239E"/>
    <w:rsid w:val="00A555B5"/>
    <w:rsid w:val="00A63970"/>
    <w:rsid w:val="00A70FD9"/>
    <w:rsid w:val="00A71489"/>
    <w:rsid w:val="00A838BE"/>
    <w:rsid w:val="00A84B52"/>
    <w:rsid w:val="00A84C7C"/>
    <w:rsid w:val="00A91A3C"/>
    <w:rsid w:val="00A95535"/>
    <w:rsid w:val="00A96EC1"/>
    <w:rsid w:val="00AA0A8C"/>
    <w:rsid w:val="00AA3BBD"/>
    <w:rsid w:val="00AA5EB7"/>
    <w:rsid w:val="00AB41CC"/>
    <w:rsid w:val="00AC11F9"/>
    <w:rsid w:val="00AC254A"/>
    <w:rsid w:val="00AD23A0"/>
    <w:rsid w:val="00AD496B"/>
    <w:rsid w:val="00AD51B1"/>
    <w:rsid w:val="00AE42C8"/>
    <w:rsid w:val="00AE5729"/>
    <w:rsid w:val="00AE58FF"/>
    <w:rsid w:val="00AE6E4B"/>
    <w:rsid w:val="00AF1B50"/>
    <w:rsid w:val="00AF26B8"/>
    <w:rsid w:val="00AF5A13"/>
    <w:rsid w:val="00B036D1"/>
    <w:rsid w:val="00B03F3E"/>
    <w:rsid w:val="00B13064"/>
    <w:rsid w:val="00B16D7A"/>
    <w:rsid w:val="00B176BC"/>
    <w:rsid w:val="00B17F81"/>
    <w:rsid w:val="00B20534"/>
    <w:rsid w:val="00B21BCB"/>
    <w:rsid w:val="00B25C51"/>
    <w:rsid w:val="00B32B02"/>
    <w:rsid w:val="00B40F7F"/>
    <w:rsid w:val="00B433AD"/>
    <w:rsid w:val="00B43D49"/>
    <w:rsid w:val="00B47EDF"/>
    <w:rsid w:val="00B52EE1"/>
    <w:rsid w:val="00B52F3E"/>
    <w:rsid w:val="00B6021B"/>
    <w:rsid w:val="00B655E5"/>
    <w:rsid w:val="00B673E5"/>
    <w:rsid w:val="00B67C25"/>
    <w:rsid w:val="00B77123"/>
    <w:rsid w:val="00B80CA5"/>
    <w:rsid w:val="00B83304"/>
    <w:rsid w:val="00B86980"/>
    <w:rsid w:val="00B91583"/>
    <w:rsid w:val="00B91836"/>
    <w:rsid w:val="00B92C94"/>
    <w:rsid w:val="00BA1409"/>
    <w:rsid w:val="00BA344D"/>
    <w:rsid w:val="00BA370F"/>
    <w:rsid w:val="00BA660A"/>
    <w:rsid w:val="00BA69F9"/>
    <w:rsid w:val="00BA6C1A"/>
    <w:rsid w:val="00BB1A5D"/>
    <w:rsid w:val="00BB48A3"/>
    <w:rsid w:val="00BB4CA0"/>
    <w:rsid w:val="00BD2330"/>
    <w:rsid w:val="00BD73D6"/>
    <w:rsid w:val="00BE30BC"/>
    <w:rsid w:val="00BE6C4E"/>
    <w:rsid w:val="00BE6CA1"/>
    <w:rsid w:val="00BF4896"/>
    <w:rsid w:val="00C05CC3"/>
    <w:rsid w:val="00C07E22"/>
    <w:rsid w:val="00C100E2"/>
    <w:rsid w:val="00C16A2B"/>
    <w:rsid w:val="00C23E6A"/>
    <w:rsid w:val="00C26540"/>
    <w:rsid w:val="00C41B76"/>
    <w:rsid w:val="00C45D05"/>
    <w:rsid w:val="00C5478B"/>
    <w:rsid w:val="00C55B99"/>
    <w:rsid w:val="00C626CE"/>
    <w:rsid w:val="00C65670"/>
    <w:rsid w:val="00C67E03"/>
    <w:rsid w:val="00C67E60"/>
    <w:rsid w:val="00C70233"/>
    <w:rsid w:val="00C73B59"/>
    <w:rsid w:val="00C8298F"/>
    <w:rsid w:val="00C82EF5"/>
    <w:rsid w:val="00C83C7D"/>
    <w:rsid w:val="00C85E4A"/>
    <w:rsid w:val="00C85FDA"/>
    <w:rsid w:val="00C877A6"/>
    <w:rsid w:val="00C90888"/>
    <w:rsid w:val="00C94219"/>
    <w:rsid w:val="00CA3C28"/>
    <w:rsid w:val="00CA5858"/>
    <w:rsid w:val="00CB30DA"/>
    <w:rsid w:val="00CB5AE5"/>
    <w:rsid w:val="00CC755C"/>
    <w:rsid w:val="00CC7CE3"/>
    <w:rsid w:val="00CD0E29"/>
    <w:rsid w:val="00CD52BC"/>
    <w:rsid w:val="00CD7F12"/>
    <w:rsid w:val="00CE230D"/>
    <w:rsid w:val="00CE4F84"/>
    <w:rsid w:val="00CE70C0"/>
    <w:rsid w:val="00CF1F6A"/>
    <w:rsid w:val="00CF46D8"/>
    <w:rsid w:val="00CF7568"/>
    <w:rsid w:val="00D0036E"/>
    <w:rsid w:val="00D041D6"/>
    <w:rsid w:val="00D0645A"/>
    <w:rsid w:val="00D06AE9"/>
    <w:rsid w:val="00D07B66"/>
    <w:rsid w:val="00D11DEF"/>
    <w:rsid w:val="00D2034D"/>
    <w:rsid w:val="00D23765"/>
    <w:rsid w:val="00D34627"/>
    <w:rsid w:val="00D3526A"/>
    <w:rsid w:val="00D377D8"/>
    <w:rsid w:val="00D41E2F"/>
    <w:rsid w:val="00D46313"/>
    <w:rsid w:val="00D47333"/>
    <w:rsid w:val="00D50590"/>
    <w:rsid w:val="00D57A3D"/>
    <w:rsid w:val="00D61D06"/>
    <w:rsid w:val="00D63334"/>
    <w:rsid w:val="00D66248"/>
    <w:rsid w:val="00D71AB2"/>
    <w:rsid w:val="00D721BA"/>
    <w:rsid w:val="00D73B41"/>
    <w:rsid w:val="00D74F5A"/>
    <w:rsid w:val="00D90F1F"/>
    <w:rsid w:val="00D94610"/>
    <w:rsid w:val="00D96711"/>
    <w:rsid w:val="00D97246"/>
    <w:rsid w:val="00DA0D10"/>
    <w:rsid w:val="00DA1B20"/>
    <w:rsid w:val="00DA51BD"/>
    <w:rsid w:val="00DA5E68"/>
    <w:rsid w:val="00DB3FD4"/>
    <w:rsid w:val="00DB4C55"/>
    <w:rsid w:val="00DB5BDC"/>
    <w:rsid w:val="00DB6D75"/>
    <w:rsid w:val="00DB78C8"/>
    <w:rsid w:val="00DC4E86"/>
    <w:rsid w:val="00DD1943"/>
    <w:rsid w:val="00DD2541"/>
    <w:rsid w:val="00DE1267"/>
    <w:rsid w:val="00DE4308"/>
    <w:rsid w:val="00DE4708"/>
    <w:rsid w:val="00DE47C7"/>
    <w:rsid w:val="00DF54DB"/>
    <w:rsid w:val="00DF7555"/>
    <w:rsid w:val="00E02950"/>
    <w:rsid w:val="00E05843"/>
    <w:rsid w:val="00E10915"/>
    <w:rsid w:val="00E14A7C"/>
    <w:rsid w:val="00E27196"/>
    <w:rsid w:val="00E318CB"/>
    <w:rsid w:val="00E331B4"/>
    <w:rsid w:val="00E34123"/>
    <w:rsid w:val="00E45444"/>
    <w:rsid w:val="00E54E1D"/>
    <w:rsid w:val="00E57488"/>
    <w:rsid w:val="00E64C6F"/>
    <w:rsid w:val="00E656EA"/>
    <w:rsid w:val="00E7014B"/>
    <w:rsid w:val="00E727B1"/>
    <w:rsid w:val="00E75470"/>
    <w:rsid w:val="00E75AD6"/>
    <w:rsid w:val="00E764CB"/>
    <w:rsid w:val="00E93507"/>
    <w:rsid w:val="00E9372B"/>
    <w:rsid w:val="00E94263"/>
    <w:rsid w:val="00E955AE"/>
    <w:rsid w:val="00EA079A"/>
    <w:rsid w:val="00EA27FD"/>
    <w:rsid w:val="00EA3F7D"/>
    <w:rsid w:val="00EA4AD6"/>
    <w:rsid w:val="00EA4E3F"/>
    <w:rsid w:val="00EB1CB8"/>
    <w:rsid w:val="00EB205A"/>
    <w:rsid w:val="00EB5066"/>
    <w:rsid w:val="00ED36D4"/>
    <w:rsid w:val="00ED3AA3"/>
    <w:rsid w:val="00ED7B62"/>
    <w:rsid w:val="00ED7B92"/>
    <w:rsid w:val="00EF3BDD"/>
    <w:rsid w:val="00EF4030"/>
    <w:rsid w:val="00EF569D"/>
    <w:rsid w:val="00EF6B0F"/>
    <w:rsid w:val="00F00AF7"/>
    <w:rsid w:val="00F101D0"/>
    <w:rsid w:val="00F14237"/>
    <w:rsid w:val="00F20CA6"/>
    <w:rsid w:val="00F25C44"/>
    <w:rsid w:val="00F33E11"/>
    <w:rsid w:val="00F37E34"/>
    <w:rsid w:val="00F42E81"/>
    <w:rsid w:val="00F452EA"/>
    <w:rsid w:val="00F4673C"/>
    <w:rsid w:val="00F541DB"/>
    <w:rsid w:val="00F55F9D"/>
    <w:rsid w:val="00F56CE1"/>
    <w:rsid w:val="00F56DA1"/>
    <w:rsid w:val="00F616E0"/>
    <w:rsid w:val="00F6783B"/>
    <w:rsid w:val="00F7219A"/>
    <w:rsid w:val="00F72A50"/>
    <w:rsid w:val="00F73708"/>
    <w:rsid w:val="00F73C3B"/>
    <w:rsid w:val="00F75A71"/>
    <w:rsid w:val="00F77558"/>
    <w:rsid w:val="00F77C47"/>
    <w:rsid w:val="00F82943"/>
    <w:rsid w:val="00F85AE5"/>
    <w:rsid w:val="00F86118"/>
    <w:rsid w:val="00F870F1"/>
    <w:rsid w:val="00F90283"/>
    <w:rsid w:val="00FA36C9"/>
    <w:rsid w:val="00FA3968"/>
    <w:rsid w:val="00FB2949"/>
    <w:rsid w:val="00FB360E"/>
    <w:rsid w:val="00FC3547"/>
    <w:rsid w:val="00FD0890"/>
    <w:rsid w:val="00FD0B4A"/>
    <w:rsid w:val="00FD2D5F"/>
    <w:rsid w:val="00FD2EF4"/>
    <w:rsid w:val="00FD31D7"/>
    <w:rsid w:val="00FD61A2"/>
    <w:rsid w:val="00FE18B3"/>
    <w:rsid w:val="00F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32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4610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D94610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szCs w:val="28"/>
    </w:rPr>
  </w:style>
  <w:style w:type="character" w:styleId="a4">
    <w:name w:val="Strong"/>
    <w:basedOn w:val="a0"/>
    <w:qFormat/>
    <w:rsid w:val="00D6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5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5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50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ac">
    <w:name w:val="Normal (Web)"/>
    <w:basedOn w:val="a"/>
    <w:uiPriority w:val="99"/>
    <w:rsid w:val="00A9553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d">
    <w:name w:val="footnote text"/>
    <w:basedOn w:val="a"/>
    <w:link w:val="ae"/>
    <w:rsid w:val="00A95535"/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A95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955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32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4610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D94610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szCs w:val="28"/>
    </w:rPr>
  </w:style>
  <w:style w:type="character" w:styleId="a4">
    <w:name w:val="Strong"/>
    <w:basedOn w:val="a0"/>
    <w:qFormat/>
    <w:rsid w:val="00D6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5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5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50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2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2E46"/>
    <w:rPr>
      <w:rFonts w:ascii="Courier New" w:eastAsia="Times New Roman" w:hAnsi="Courier New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20634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99414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nsk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F6BA-A55A-4379-9894-750CBFD3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района</cp:lastModifiedBy>
  <cp:revision>4</cp:revision>
  <cp:lastPrinted>2025-11-10T01:36:00Z</cp:lastPrinted>
  <dcterms:created xsi:type="dcterms:W3CDTF">2025-11-10T01:58:00Z</dcterms:created>
  <dcterms:modified xsi:type="dcterms:W3CDTF">2025-11-11T02:32:00Z</dcterms:modified>
</cp:coreProperties>
</file>