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5C" w:rsidRPr="005D1D8B" w:rsidRDefault="005B615C" w:rsidP="005D1D8B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5D1D8B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О рекомендациях как выбрать красную икру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преддверии Новогодних праздников при выборе красной икры следует обратить внимание на следующие моменты.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Икра лососёвых пород рыб, таких как горбуша, кета, нерка, семга, форель – весьма ценный пищевой продукт. Красная икра является источником легкоусвояемых белков, она богата йодом, кальцием, фосфором, железом, витаминами</w:t>
      </w:r>
      <w:proofErr w:type="gramStart"/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</w:t>
      </w:r>
      <w:proofErr w:type="gramEnd"/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, D, Е, группы В, </w:t>
      </w:r>
      <w:proofErr w:type="spellStart"/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фолиевой</w:t>
      </w:r>
      <w:proofErr w:type="spellEnd"/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кислотой, содержит полиненасыщенные жирные кислоты.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Хорошая икра рассыпчатая, блестящая, видно каждую икринку, однородного цвета, в банке лежит плотно, посторонние включения отсутствуют, на вкус среднесоленая, без резкой горечи.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Потребителям следует помнить о правилах выбора красной икры</w:t>
      </w:r>
      <w:r w:rsid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: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не приобретайте красную икру «с рук» и в местах несанкционированной торговли, покупайте только в специализированных и хорошо известных магазинах;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внимательно прочитайте этикету, на ней должно быть написано название рыбы, из которой была изъята икра, дата изготовления и дата фасовки;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 - маркировка на жестяной банке обязательно должна содержать дату изготовления продукта, слово «ИКРА», номер завода-изготовителя, номер смены, а также индекс рыбной промышленности «Р». Обратите внимание, что надпись должна быть «выбита» изнутри;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не приобретайте икру, в состав которой входит пищевая добавка Е-239 (уротропин). Ранее ее применяли как консервант, однако с 2008 года она была запрещена, так как при разложении в кислой среде желудка из уротропина выделяются ядовитые токсические вещества (формальдегиды). Разрешенными консервантами для икры остаются Е-200, Е-201, Е-202, Е-203, Е-211, Е-212, Е-213;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крышка банки не должна проминаться и не должна быть вздутой. Икра должна заполнять баночку полностью;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икринки натурального продукта мелкие, однородные, рассыпчатые и цельные, не имеют пленок и трещинок. Если икра истекает соком, а икринки - «</w:t>
      </w:r>
      <w:proofErr w:type="spellStart"/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сдувшиеся</w:t>
      </w:r>
      <w:proofErr w:type="spellEnd"/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», вероятно, икру уже размораживали;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натуральные икринки имеют ядро, искусственные же икринки однородны;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натуральные икринки лопаются при слабом нажатии, оболочка искусственных икринок более жесткая, сложно лопающаяся;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- если положить икру в горячую воду, натуральная икра немного побелеет и опустится на дно, а искусственная растворится, окрасив воду;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Хранить икру необходимо в холодильнике при температуре, указанной производителем на упаковке товара (обычно это +2…+6°С). Предпочтительна стеклянная или пластиковая тара. В открытой жестяной банке лучше не хранить икру, следует её переложить в чистую сухую стеклянную банку (предварительно стекло следует обработать паром или обдать кипятком). После вскрытия икру следует употребить в течение 3 суток.</w:t>
      </w:r>
    </w:p>
    <w:p w:rsidR="005B615C" w:rsidRPr="005D1D8B" w:rsidRDefault="005B615C" w:rsidP="005D1D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соблюдении этих условий можно гарантировать качество продукта.</w:t>
      </w:r>
    </w:p>
    <w:p w:rsidR="005B615C" w:rsidRPr="005D1D8B" w:rsidRDefault="005B615C" w:rsidP="005D1D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Уважаемые потребители, напоминаем, что в случае возникновения вопросов по качеству красной икры, Вы можете обратиться за консультацией по телефону «горячей линии» -  </w:t>
      </w:r>
      <w:hyperlink r:id="rId4" w:history="1">
        <w:r w:rsidRPr="005D1D8B">
          <w:rPr>
            <w:rFonts w:ascii="Times New Roman" w:eastAsia="Times New Roman" w:hAnsi="Times New Roman" w:cs="Times New Roman"/>
            <w:b/>
            <w:bCs/>
            <w:color w:val="005DB7"/>
            <w:sz w:val="28"/>
            <w:szCs w:val="28"/>
            <w:u w:val="single"/>
            <w:lang w:eastAsia="ru-RU"/>
          </w:rPr>
          <w:t>8-800-350-5060</w:t>
        </w:r>
      </w:hyperlink>
      <w:r w:rsidRPr="005D1D8B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.</w:t>
      </w:r>
    </w:p>
    <w:p w:rsidR="00512D8D" w:rsidRDefault="00512D8D"/>
    <w:sectPr w:rsidR="00512D8D" w:rsidSect="005D1D8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615C"/>
    <w:rsid w:val="000042C6"/>
    <w:rsid w:val="000136C2"/>
    <w:rsid w:val="001432C1"/>
    <w:rsid w:val="00195B46"/>
    <w:rsid w:val="00443B8D"/>
    <w:rsid w:val="00512D8D"/>
    <w:rsid w:val="005B615C"/>
    <w:rsid w:val="005D1D8B"/>
    <w:rsid w:val="0089334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5B6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615C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B6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B61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00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478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6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6593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6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9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3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54.rospotrebnadzor.ru/press_center/-/asset_publisher/0L3h/content/%D0%B3%D0%BE%D1%80%D1%8F%D1%87%D0%B0%D1%8F-%D0%BB%D0%B8%D0%BD%D0%B8%D1%8F-%D1%80%D0%BE%D1%81%D0%BF%D0%BE%D1%82%D1%80%D0%B5%D0%B1%D0%BD%D0%B0%D0%B4%D0%B7%D0%BE%D1%80%D0%B0-%E2%80%93-8-800-350-5060?redirect=http%3A%2F%2F195.26.169.112%2Fpress_center%3Fp_p_id%3D101_INSTANCE_0L3h%26p_p_lifecycle%3D0%26p_p_state%3Dnormal%26p_p_mode%3Dview%26p_p_col_id%3Dcolumn-1%26p_p_col_pos%3D1%26p_p_col_count%3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498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2022-11-22T08:32:00Z</dcterms:created>
  <dcterms:modified xsi:type="dcterms:W3CDTF">2022-11-22T08:37:00Z</dcterms:modified>
</cp:coreProperties>
</file>