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8B" w:rsidRPr="001E6BE5" w:rsidRDefault="000A6A8B" w:rsidP="00127BC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sz w:val="27"/>
          <w:szCs w:val="27"/>
        </w:rPr>
        <w:t>ПРОТОКОЛ № 1</w:t>
      </w:r>
    </w:p>
    <w:p w:rsidR="000A6A8B" w:rsidRPr="001E6BE5" w:rsidRDefault="000A6A8B" w:rsidP="00127BC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sz w:val="27"/>
          <w:szCs w:val="27"/>
        </w:rPr>
        <w:t>заседания рабочей группы по вопросам оказания имущественной поддержки субъектов малого и среднего предпринимательства в Куйбышевском районе</w:t>
      </w:r>
    </w:p>
    <w:p w:rsidR="000A6A8B" w:rsidRPr="001E6BE5" w:rsidRDefault="000A6A8B" w:rsidP="007926B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6A8B" w:rsidRPr="001E6BE5" w:rsidRDefault="000A6A8B" w:rsidP="000F20AA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sz w:val="27"/>
          <w:szCs w:val="27"/>
        </w:rPr>
        <w:t>Дата проведения: "</w:t>
      </w:r>
      <w:r w:rsidR="00D2406A">
        <w:rPr>
          <w:rFonts w:ascii="Times New Roman" w:hAnsi="Times New Roman" w:cs="Times New Roman"/>
          <w:sz w:val="27"/>
          <w:szCs w:val="27"/>
        </w:rPr>
        <w:t>1</w:t>
      </w:r>
      <w:r w:rsidR="00601E32">
        <w:rPr>
          <w:rFonts w:ascii="Times New Roman" w:hAnsi="Times New Roman" w:cs="Times New Roman"/>
          <w:sz w:val="27"/>
          <w:szCs w:val="27"/>
        </w:rPr>
        <w:t>2</w:t>
      </w:r>
      <w:r w:rsidR="00D2406A">
        <w:rPr>
          <w:rFonts w:ascii="Times New Roman" w:hAnsi="Times New Roman" w:cs="Times New Roman"/>
          <w:sz w:val="27"/>
          <w:szCs w:val="27"/>
        </w:rPr>
        <w:t xml:space="preserve"> феврал</w:t>
      </w:r>
      <w:r w:rsidR="0089321B" w:rsidRPr="001E6BE5">
        <w:rPr>
          <w:rFonts w:ascii="Times New Roman" w:hAnsi="Times New Roman" w:cs="Times New Roman"/>
          <w:sz w:val="27"/>
          <w:szCs w:val="27"/>
        </w:rPr>
        <w:t>я</w:t>
      </w:r>
      <w:r w:rsidRPr="001E6BE5">
        <w:rPr>
          <w:rFonts w:ascii="Times New Roman" w:hAnsi="Times New Roman" w:cs="Times New Roman"/>
          <w:sz w:val="27"/>
          <w:szCs w:val="27"/>
        </w:rPr>
        <w:t xml:space="preserve">  202</w:t>
      </w:r>
      <w:r w:rsidR="00D2406A">
        <w:rPr>
          <w:rFonts w:ascii="Times New Roman" w:hAnsi="Times New Roman" w:cs="Times New Roman"/>
          <w:sz w:val="27"/>
          <w:szCs w:val="27"/>
        </w:rPr>
        <w:t>4</w:t>
      </w:r>
      <w:r w:rsidRPr="001E6BE5">
        <w:rPr>
          <w:rFonts w:ascii="Times New Roman" w:hAnsi="Times New Roman" w:cs="Times New Roman"/>
          <w:sz w:val="27"/>
          <w:szCs w:val="27"/>
        </w:rPr>
        <w:t xml:space="preserve"> г.              Место проведения: г. Куйбышев, </w:t>
      </w:r>
    </w:p>
    <w:p w:rsidR="000A6A8B" w:rsidRPr="001E6BE5" w:rsidRDefault="000A6A8B" w:rsidP="007926B6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sz w:val="27"/>
          <w:szCs w:val="27"/>
        </w:rPr>
        <w:t>Время проведения: 8:30                                          ул. Краскома,37 каб.18</w:t>
      </w:r>
    </w:p>
    <w:p w:rsidR="000A6A8B" w:rsidRPr="001E6BE5" w:rsidRDefault="000A6A8B" w:rsidP="007926B6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0A6A8B" w:rsidRPr="001E6BE5" w:rsidRDefault="000A6A8B" w:rsidP="007926B6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r w:rsidRPr="001E6BE5">
        <w:rPr>
          <w:rFonts w:ascii="Times New Roman" w:hAnsi="Times New Roman" w:cs="Times New Roman"/>
          <w:b/>
          <w:sz w:val="27"/>
          <w:szCs w:val="27"/>
        </w:rPr>
        <w:t>Присутствовали:</w:t>
      </w:r>
    </w:p>
    <w:tbl>
      <w:tblPr>
        <w:tblW w:w="10131" w:type="dxa"/>
        <w:tblLook w:val="00A0"/>
      </w:tblPr>
      <w:tblGrid>
        <w:gridCol w:w="3074"/>
        <w:gridCol w:w="7057"/>
      </w:tblGrid>
      <w:tr w:rsidR="000A6A8B" w:rsidRPr="001E6BE5" w:rsidTr="00F45FFF">
        <w:trPr>
          <w:trHeight w:val="1439"/>
        </w:trPr>
        <w:tc>
          <w:tcPr>
            <w:tcW w:w="3074" w:type="dxa"/>
          </w:tcPr>
          <w:p w:rsidR="000A6A8B" w:rsidRPr="001E6BE5" w:rsidRDefault="000A6A8B" w:rsidP="00F45FFF">
            <w:pPr>
              <w:pStyle w:val="a6"/>
              <w:spacing w:after="4" w:line="249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E6BE5">
              <w:rPr>
                <w:rFonts w:ascii="Times New Roman" w:hAnsi="Times New Roman"/>
                <w:sz w:val="27"/>
                <w:szCs w:val="27"/>
              </w:rPr>
              <w:t xml:space="preserve">Мусатов Анатолий Михайлович            </w:t>
            </w:r>
          </w:p>
        </w:tc>
        <w:tc>
          <w:tcPr>
            <w:tcW w:w="7057" w:type="dxa"/>
          </w:tcPr>
          <w:p w:rsidR="000A6A8B" w:rsidRPr="001E6BE5" w:rsidRDefault="000A6A8B" w:rsidP="00741B1A">
            <w:pPr>
              <w:spacing w:line="341" w:lineRule="exact"/>
              <w:jc w:val="both"/>
              <w:rPr>
                <w:sz w:val="27"/>
                <w:szCs w:val="27"/>
              </w:rPr>
            </w:pPr>
            <w:r w:rsidRPr="001E6BE5">
              <w:rPr>
                <w:rStyle w:val="2Exact"/>
                <w:sz w:val="27"/>
                <w:szCs w:val="27"/>
              </w:rPr>
              <w:t>заместитель главы администрации - начальник управления экономического развития и труда администрации Куйбышевского муниципального района Новосибирской области, председатель рабочей группы;</w:t>
            </w:r>
          </w:p>
        </w:tc>
      </w:tr>
      <w:tr w:rsidR="000A6A8B" w:rsidRPr="001E6BE5" w:rsidTr="007C5F21">
        <w:trPr>
          <w:trHeight w:val="1332"/>
        </w:trPr>
        <w:tc>
          <w:tcPr>
            <w:tcW w:w="3074" w:type="dxa"/>
          </w:tcPr>
          <w:p w:rsidR="000A6A8B" w:rsidRPr="001E6BE5" w:rsidRDefault="000A6A8B" w:rsidP="00741B1A">
            <w:pPr>
              <w:pStyle w:val="a6"/>
              <w:spacing w:after="4" w:line="249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E6BE5">
              <w:rPr>
                <w:rFonts w:ascii="Times New Roman" w:hAnsi="Times New Roman"/>
                <w:sz w:val="27"/>
                <w:szCs w:val="27"/>
              </w:rPr>
              <w:t>Максиманова Тамара Вениаминовна</w:t>
            </w:r>
          </w:p>
        </w:tc>
        <w:tc>
          <w:tcPr>
            <w:tcW w:w="7057" w:type="dxa"/>
          </w:tcPr>
          <w:p w:rsidR="000A6A8B" w:rsidRPr="001E6BE5" w:rsidRDefault="000A6A8B" w:rsidP="00741B1A">
            <w:pPr>
              <w:tabs>
                <w:tab w:val="left" w:pos="2808"/>
                <w:tab w:val="right" w:pos="6024"/>
              </w:tabs>
              <w:spacing w:line="341" w:lineRule="exact"/>
              <w:jc w:val="both"/>
              <w:rPr>
                <w:sz w:val="27"/>
                <w:szCs w:val="27"/>
              </w:rPr>
            </w:pPr>
            <w:r w:rsidRPr="001E6BE5">
              <w:rPr>
                <w:rStyle w:val="2Exact"/>
                <w:sz w:val="27"/>
                <w:szCs w:val="27"/>
              </w:rPr>
              <w:t>начальник управления муниципального имущества и учета казны администрации Куйбышевского муниципального района Новосибирской области, заместитель</w:t>
            </w:r>
            <w:r w:rsidRPr="001E6BE5">
              <w:rPr>
                <w:sz w:val="27"/>
                <w:szCs w:val="27"/>
              </w:rPr>
              <w:t xml:space="preserve"> </w:t>
            </w:r>
            <w:r w:rsidRPr="001E6BE5">
              <w:rPr>
                <w:rStyle w:val="2Exact"/>
                <w:sz w:val="27"/>
                <w:szCs w:val="27"/>
              </w:rPr>
              <w:t>председателя рабочей группы;</w:t>
            </w:r>
          </w:p>
        </w:tc>
      </w:tr>
      <w:tr w:rsidR="000A6A8B" w:rsidRPr="001E6BE5" w:rsidTr="007C5F21">
        <w:trPr>
          <w:trHeight w:val="2488"/>
        </w:trPr>
        <w:tc>
          <w:tcPr>
            <w:tcW w:w="3074" w:type="dxa"/>
          </w:tcPr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  <w:r w:rsidRPr="001E6BE5">
              <w:rPr>
                <w:sz w:val="27"/>
                <w:szCs w:val="27"/>
                <w:lang w:eastAsia="en-US"/>
              </w:rPr>
              <w:t xml:space="preserve">Обухов Александр Васильевич </w:t>
            </w: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  <w:proofErr w:type="spellStart"/>
            <w:r w:rsidRPr="001E6BE5">
              <w:rPr>
                <w:sz w:val="27"/>
                <w:szCs w:val="27"/>
                <w:lang w:eastAsia="en-US"/>
              </w:rPr>
              <w:t>Бейсембаева</w:t>
            </w:r>
            <w:proofErr w:type="spellEnd"/>
            <w:r w:rsidRPr="001E6BE5">
              <w:rPr>
                <w:sz w:val="27"/>
                <w:szCs w:val="27"/>
                <w:lang w:eastAsia="en-US"/>
              </w:rPr>
              <w:t xml:space="preserve"> Валентина Васильевна</w:t>
            </w:r>
          </w:p>
          <w:p w:rsidR="000A6A8B" w:rsidRPr="001E6BE5" w:rsidRDefault="000A6A8B" w:rsidP="00A87D4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7057" w:type="dxa"/>
          </w:tcPr>
          <w:p w:rsidR="000A6A8B" w:rsidRPr="001E6BE5" w:rsidRDefault="000A6A8B" w:rsidP="00A87D4E">
            <w:pPr>
              <w:pStyle w:val="a6"/>
              <w:spacing w:after="0" w:line="250" w:lineRule="auto"/>
              <w:ind w:left="0"/>
              <w:jc w:val="both"/>
              <w:rPr>
                <w:rStyle w:val="2Exact"/>
                <w:sz w:val="27"/>
                <w:szCs w:val="27"/>
              </w:rPr>
            </w:pPr>
            <w:r w:rsidRPr="001E6BE5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</w:t>
            </w:r>
            <w:r w:rsidRPr="001E6BE5">
              <w:rPr>
                <w:rStyle w:val="2Exact"/>
                <w:sz w:val="27"/>
                <w:szCs w:val="27"/>
              </w:rPr>
              <w:t xml:space="preserve"> экономического развития и труда администрации Куйбышевского муниципального района Новосибирской области, член рабочей группы;</w:t>
            </w:r>
          </w:p>
          <w:p w:rsidR="000A6A8B" w:rsidRPr="001E6BE5" w:rsidRDefault="000A6A8B" w:rsidP="007C5F21">
            <w:pPr>
              <w:pStyle w:val="a6"/>
              <w:spacing w:after="0" w:line="25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E6BE5">
              <w:rPr>
                <w:rStyle w:val="2Exact"/>
                <w:sz w:val="27"/>
                <w:szCs w:val="27"/>
              </w:rPr>
              <w:t>главный специалист отдела труда управления экономического развития и труда администрации Куйбышевского района, секретарь рабочей группы;</w:t>
            </w:r>
          </w:p>
        </w:tc>
      </w:tr>
    </w:tbl>
    <w:p w:rsidR="000A6A8B" w:rsidRPr="001E6BE5" w:rsidRDefault="001E6BE5" w:rsidP="00DD555F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0A6A8B" w:rsidRPr="001E6BE5">
        <w:rPr>
          <w:rFonts w:ascii="Times New Roman" w:hAnsi="Times New Roman" w:cs="Times New Roman"/>
          <w:sz w:val="27"/>
          <w:szCs w:val="27"/>
        </w:rPr>
        <w:t xml:space="preserve">           </w:t>
      </w:r>
    </w:p>
    <w:p w:rsidR="000A6A8B" w:rsidRPr="001E6BE5" w:rsidRDefault="000A6A8B" w:rsidP="00AF560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1E6BE5">
        <w:rPr>
          <w:rFonts w:ascii="Times New Roman" w:hAnsi="Times New Roman" w:cs="Times New Roman"/>
          <w:b/>
          <w:sz w:val="27"/>
          <w:szCs w:val="27"/>
        </w:rPr>
        <w:t>Повестка дня</w:t>
      </w:r>
      <w:r w:rsidRPr="001E6BE5">
        <w:rPr>
          <w:rFonts w:ascii="Times New Roman" w:hAnsi="Times New Roman" w:cs="Times New Roman"/>
          <w:sz w:val="27"/>
          <w:szCs w:val="27"/>
        </w:rPr>
        <w:t>:</w:t>
      </w:r>
    </w:p>
    <w:p w:rsidR="000A6A8B" w:rsidRPr="001E6BE5" w:rsidRDefault="000A6A8B" w:rsidP="004D3586">
      <w:pPr>
        <w:shd w:val="clear" w:color="auto" w:fill="FFFFFF"/>
        <w:spacing w:line="276" w:lineRule="auto"/>
        <w:ind w:firstLine="709"/>
        <w:jc w:val="both"/>
        <w:textAlignment w:val="top"/>
        <w:rPr>
          <w:sz w:val="27"/>
          <w:szCs w:val="27"/>
        </w:rPr>
      </w:pPr>
      <w:r w:rsidRPr="001E6BE5">
        <w:rPr>
          <w:color w:val="222222"/>
          <w:sz w:val="27"/>
          <w:szCs w:val="27"/>
        </w:rPr>
        <w:t xml:space="preserve">1. О включении в перечень </w:t>
      </w:r>
      <w:r w:rsidRPr="001E6BE5">
        <w:rPr>
          <w:sz w:val="27"/>
          <w:szCs w:val="27"/>
        </w:rPr>
        <w:t>муниципального имущества Куйбышевского района, свободного от прав третьих лиц (за исключением имущественных прав субъектов малого и среднего предпринимательства)</w:t>
      </w:r>
      <w:r w:rsidRPr="001E6BE5">
        <w:rPr>
          <w:color w:val="222222"/>
          <w:sz w:val="27"/>
          <w:szCs w:val="27"/>
        </w:rPr>
        <w:t xml:space="preserve"> для оказания муниципальной поддержки субъектам МСП и самозанятым гражданам</w:t>
      </w:r>
      <w:r w:rsidR="00C26FB3">
        <w:rPr>
          <w:rStyle w:val="140"/>
          <w:sz w:val="27"/>
          <w:szCs w:val="27"/>
        </w:rPr>
        <w:t xml:space="preserve"> транспортных</w:t>
      </w:r>
      <w:r w:rsidRPr="001E6BE5">
        <w:rPr>
          <w:rStyle w:val="140"/>
          <w:sz w:val="27"/>
          <w:szCs w:val="27"/>
        </w:rPr>
        <w:t xml:space="preserve"> средств</w:t>
      </w:r>
      <w:r w:rsidRPr="001E6BE5">
        <w:rPr>
          <w:color w:val="222222"/>
          <w:sz w:val="27"/>
          <w:szCs w:val="27"/>
        </w:rPr>
        <w:t>.</w:t>
      </w:r>
      <w:r w:rsidRPr="001E6BE5">
        <w:rPr>
          <w:sz w:val="27"/>
          <w:szCs w:val="27"/>
        </w:rPr>
        <w:t xml:space="preserve"> </w:t>
      </w:r>
    </w:p>
    <w:p w:rsidR="000A6A8B" w:rsidRPr="001E6BE5" w:rsidRDefault="000A6A8B" w:rsidP="00AF5604">
      <w:pPr>
        <w:shd w:val="clear" w:color="auto" w:fill="FFFFFF"/>
        <w:spacing w:line="276" w:lineRule="auto"/>
        <w:jc w:val="both"/>
        <w:textAlignment w:val="top"/>
        <w:rPr>
          <w:sz w:val="27"/>
          <w:szCs w:val="27"/>
        </w:rPr>
      </w:pPr>
      <w:r w:rsidRPr="001E6BE5">
        <w:rPr>
          <w:b/>
          <w:sz w:val="27"/>
          <w:szCs w:val="27"/>
        </w:rPr>
        <w:t xml:space="preserve">Слушали: </w:t>
      </w:r>
      <w:r w:rsidRPr="001E6BE5">
        <w:rPr>
          <w:sz w:val="27"/>
          <w:szCs w:val="27"/>
        </w:rPr>
        <w:t xml:space="preserve">Максиманову Т.В., которая предложила на основании обращения Управления строительства, коммунального, дорожного хозяйства и транспорта от </w:t>
      </w:r>
      <w:r w:rsidR="00EF21CF" w:rsidRPr="00EF21CF">
        <w:rPr>
          <w:sz w:val="27"/>
          <w:szCs w:val="27"/>
        </w:rPr>
        <w:t>28</w:t>
      </w:r>
      <w:r w:rsidRPr="00EF21CF">
        <w:rPr>
          <w:sz w:val="27"/>
          <w:szCs w:val="27"/>
        </w:rPr>
        <w:t>.</w:t>
      </w:r>
      <w:r w:rsidR="00CC6F02" w:rsidRPr="00EF21CF">
        <w:rPr>
          <w:sz w:val="27"/>
          <w:szCs w:val="27"/>
        </w:rPr>
        <w:t>12</w:t>
      </w:r>
      <w:r w:rsidRPr="00EF21CF">
        <w:rPr>
          <w:sz w:val="27"/>
          <w:szCs w:val="27"/>
        </w:rPr>
        <w:t>.202</w:t>
      </w:r>
      <w:r w:rsidR="00CC6F02" w:rsidRPr="00EF21CF">
        <w:rPr>
          <w:sz w:val="27"/>
          <w:szCs w:val="27"/>
        </w:rPr>
        <w:t>3</w:t>
      </w:r>
      <w:r w:rsidRPr="00EF21CF">
        <w:rPr>
          <w:sz w:val="27"/>
          <w:szCs w:val="27"/>
        </w:rPr>
        <w:t xml:space="preserve"> № </w:t>
      </w:r>
      <w:r w:rsidR="000003F9" w:rsidRPr="00EF21CF">
        <w:rPr>
          <w:sz w:val="27"/>
          <w:szCs w:val="27"/>
        </w:rPr>
        <w:t>01-7/1</w:t>
      </w:r>
      <w:r w:rsidR="00EF21CF" w:rsidRPr="00EF21CF">
        <w:rPr>
          <w:sz w:val="27"/>
          <w:szCs w:val="27"/>
        </w:rPr>
        <w:t>52</w:t>
      </w:r>
      <w:r w:rsidRPr="001E6BE5">
        <w:rPr>
          <w:b/>
          <w:sz w:val="27"/>
          <w:szCs w:val="27"/>
        </w:rPr>
        <w:t xml:space="preserve"> </w:t>
      </w:r>
      <w:r w:rsidRPr="001E6BE5">
        <w:rPr>
          <w:sz w:val="27"/>
          <w:szCs w:val="27"/>
        </w:rPr>
        <w:t xml:space="preserve">включить в перечень </w:t>
      </w:r>
      <w:r w:rsidR="00FD0248">
        <w:rPr>
          <w:rStyle w:val="140"/>
          <w:sz w:val="27"/>
          <w:szCs w:val="27"/>
        </w:rPr>
        <w:t>транспортные</w:t>
      </w:r>
      <w:r w:rsidRPr="001E6BE5">
        <w:rPr>
          <w:rStyle w:val="140"/>
          <w:sz w:val="27"/>
          <w:szCs w:val="27"/>
        </w:rPr>
        <w:t xml:space="preserve"> средств</w:t>
      </w:r>
      <w:r w:rsidR="00FD0248">
        <w:rPr>
          <w:rStyle w:val="140"/>
          <w:sz w:val="27"/>
          <w:szCs w:val="27"/>
        </w:rPr>
        <w:t>а</w:t>
      </w:r>
      <w:r w:rsidRPr="001E6BE5">
        <w:rPr>
          <w:rStyle w:val="140"/>
          <w:sz w:val="27"/>
          <w:szCs w:val="27"/>
        </w:rPr>
        <w:t>:</w:t>
      </w:r>
      <w:r w:rsidRPr="001E6BE5">
        <w:rPr>
          <w:sz w:val="27"/>
          <w:szCs w:val="27"/>
        </w:rPr>
        <w:t xml:space="preserve"> </w:t>
      </w:r>
      <w:r w:rsidR="00FD0248" w:rsidRPr="00FD0248">
        <w:rPr>
          <w:sz w:val="27"/>
          <w:szCs w:val="27"/>
        </w:rPr>
        <w:t>1) марка ПАЗ 32054, идентификационный номер (</w:t>
      </w:r>
      <w:r w:rsidR="00FD0248" w:rsidRPr="00FD0248">
        <w:rPr>
          <w:sz w:val="27"/>
          <w:szCs w:val="27"/>
          <w:lang w:val="en-US"/>
        </w:rPr>
        <w:t>VIN</w:t>
      </w:r>
      <w:r w:rsidR="00FD0248" w:rsidRPr="00FD0248">
        <w:rPr>
          <w:sz w:val="27"/>
          <w:szCs w:val="27"/>
        </w:rPr>
        <w:t xml:space="preserve">)  </w:t>
      </w:r>
      <w:r w:rsidR="00FD0248" w:rsidRPr="00FD0248">
        <w:rPr>
          <w:sz w:val="27"/>
          <w:szCs w:val="27"/>
          <w:lang w:val="en-US"/>
        </w:rPr>
        <w:t>X</w:t>
      </w:r>
      <w:r w:rsidR="00FD0248" w:rsidRPr="00FD0248">
        <w:rPr>
          <w:sz w:val="27"/>
          <w:szCs w:val="27"/>
        </w:rPr>
        <w:t>1М3205</w:t>
      </w:r>
      <w:r w:rsidR="00FD0248" w:rsidRPr="00FD0248">
        <w:rPr>
          <w:sz w:val="27"/>
          <w:szCs w:val="27"/>
          <w:lang w:val="en-US"/>
        </w:rPr>
        <w:t>L</w:t>
      </w:r>
      <w:r w:rsidR="00FD0248" w:rsidRPr="00FD0248">
        <w:rPr>
          <w:sz w:val="27"/>
          <w:szCs w:val="27"/>
        </w:rPr>
        <w:t>0</w:t>
      </w:r>
      <w:r w:rsidR="00FD0248" w:rsidRPr="00FD0248">
        <w:rPr>
          <w:sz w:val="27"/>
          <w:szCs w:val="27"/>
          <w:lang w:val="en-US"/>
        </w:rPr>
        <w:t>PS</w:t>
      </w:r>
      <w:r w:rsidR="00FD0248" w:rsidRPr="00FD0248">
        <w:rPr>
          <w:sz w:val="27"/>
          <w:szCs w:val="27"/>
        </w:rPr>
        <w:t>002682, выписка из электронного паспорта транспортного средства № 164301073946394, дата оформления электронного паспорта 17.10.2023; 2) марка ПАЗ 32054, идентификационный номер (</w:t>
      </w:r>
      <w:r w:rsidR="00FD0248" w:rsidRPr="00FD0248">
        <w:rPr>
          <w:sz w:val="27"/>
          <w:szCs w:val="27"/>
          <w:lang w:val="en-US"/>
        </w:rPr>
        <w:t>VIN</w:t>
      </w:r>
      <w:r w:rsidR="00FD0248" w:rsidRPr="00FD0248">
        <w:rPr>
          <w:sz w:val="27"/>
          <w:szCs w:val="27"/>
        </w:rPr>
        <w:t xml:space="preserve">)  </w:t>
      </w:r>
      <w:r w:rsidR="00FD0248" w:rsidRPr="00FD0248">
        <w:rPr>
          <w:sz w:val="27"/>
          <w:szCs w:val="27"/>
          <w:lang w:val="en-US"/>
        </w:rPr>
        <w:t>X</w:t>
      </w:r>
      <w:r w:rsidR="00FD0248" w:rsidRPr="00FD0248">
        <w:rPr>
          <w:sz w:val="27"/>
          <w:szCs w:val="27"/>
        </w:rPr>
        <w:t>1М3205</w:t>
      </w:r>
      <w:r w:rsidR="00FD0248" w:rsidRPr="00FD0248">
        <w:rPr>
          <w:sz w:val="27"/>
          <w:szCs w:val="27"/>
          <w:lang w:val="en-US"/>
        </w:rPr>
        <w:t>L</w:t>
      </w:r>
      <w:r w:rsidR="00FD0248" w:rsidRPr="00FD0248">
        <w:rPr>
          <w:sz w:val="27"/>
          <w:szCs w:val="27"/>
        </w:rPr>
        <w:t>0</w:t>
      </w:r>
      <w:r w:rsidR="00FD0248" w:rsidRPr="00FD0248">
        <w:rPr>
          <w:sz w:val="27"/>
          <w:szCs w:val="27"/>
          <w:lang w:val="en-US"/>
        </w:rPr>
        <w:t>PS</w:t>
      </w:r>
      <w:r w:rsidR="00FD0248" w:rsidRPr="00FD0248">
        <w:rPr>
          <w:sz w:val="27"/>
          <w:szCs w:val="27"/>
        </w:rPr>
        <w:t>002885, выписка из электронного паспорта транспортного средства № 164301073944975, дата оформления электронного паспорта 17.10.2023;  3) марка ПАЗ 4234-04, идентификационный номер (</w:t>
      </w:r>
      <w:r w:rsidR="00FD0248" w:rsidRPr="00FD0248">
        <w:rPr>
          <w:sz w:val="27"/>
          <w:szCs w:val="27"/>
          <w:lang w:val="en-US"/>
        </w:rPr>
        <w:t>VIN</w:t>
      </w:r>
      <w:r w:rsidR="00FD0248" w:rsidRPr="00FD0248">
        <w:rPr>
          <w:sz w:val="27"/>
          <w:szCs w:val="27"/>
        </w:rPr>
        <w:t xml:space="preserve">)  </w:t>
      </w:r>
      <w:r w:rsidR="00FD0248" w:rsidRPr="00FD0248">
        <w:rPr>
          <w:sz w:val="27"/>
          <w:szCs w:val="27"/>
          <w:lang w:val="en-US"/>
        </w:rPr>
        <w:t>X</w:t>
      </w:r>
      <w:r w:rsidR="00FD0248" w:rsidRPr="00FD0248">
        <w:rPr>
          <w:sz w:val="27"/>
          <w:szCs w:val="27"/>
        </w:rPr>
        <w:t>1М4234Е0</w:t>
      </w:r>
      <w:r w:rsidR="00FD0248" w:rsidRPr="00FD0248">
        <w:rPr>
          <w:sz w:val="27"/>
          <w:szCs w:val="27"/>
          <w:lang w:val="en-US"/>
        </w:rPr>
        <w:t>PS</w:t>
      </w:r>
      <w:r w:rsidR="00FD0248" w:rsidRPr="00FD0248">
        <w:rPr>
          <w:sz w:val="27"/>
          <w:szCs w:val="27"/>
        </w:rPr>
        <w:t>002057, выписка из электронного паспорта транспортного средства № 164301077209566, дата оформления электронного паспорта 30.11.2023; 4) марка ПАЗ 4234-04, идентификационный номер (</w:t>
      </w:r>
      <w:r w:rsidR="00FD0248" w:rsidRPr="00FD0248">
        <w:rPr>
          <w:sz w:val="27"/>
          <w:szCs w:val="27"/>
          <w:lang w:val="en-US"/>
        </w:rPr>
        <w:t>VIN</w:t>
      </w:r>
      <w:r w:rsidR="00FD0248" w:rsidRPr="00FD0248">
        <w:rPr>
          <w:sz w:val="27"/>
          <w:szCs w:val="27"/>
        </w:rPr>
        <w:t xml:space="preserve">)  </w:t>
      </w:r>
      <w:r w:rsidR="00FD0248" w:rsidRPr="00FD0248">
        <w:rPr>
          <w:sz w:val="27"/>
          <w:szCs w:val="27"/>
          <w:lang w:val="en-US"/>
        </w:rPr>
        <w:t>X</w:t>
      </w:r>
      <w:r w:rsidR="00FD0248" w:rsidRPr="00FD0248">
        <w:rPr>
          <w:sz w:val="27"/>
          <w:szCs w:val="27"/>
        </w:rPr>
        <w:t>1М4234Е0</w:t>
      </w:r>
      <w:r w:rsidR="00FD0248" w:rsidRPr="00FD0248">
        <w:rPr>
          <w:sz w:val="27"/>
          <w:szCs w:val="27"/>
          <w:lang w:val="en-US"/>
        </w:rPr>
        <w:t>PS</w:t>
      </w:r>
      <w:r w:rsidR="00FD0248" w:rsidRPr="00FD0248">
        <w:rPr>
          <w:sz w:val="27"/>
          <w:szCs w:val="27"/>
        </w:rPr>
        <w:t>002027, выписка из электронного паспорта транспортного средства № 164301077002491, дата оформления электронного паспорта 28.11.2023; 5) марка ПАЗ 4234-04, идентификационный номер (</w:t>
      </w:r>
      <w:r w:rsidR="00FD0248" w:rsidRPr="00FD0248">
        <w:rPr>
          <w:sz w:val="27"/>
          <w:szCs w:val="27"/>
          <w:lang w:val="en-US"/>
        </w:rPr>
        <w:t>VIN</w:t>
      </w:r>
      <w:r w:rsidR="00FD0248" w:rsidRPr="00FD0248">
        <w:rPr>
          <w:sz w:val="27"/>
          <w:szCs w:val="27"/>
        </w:rPr>
        <w:t xml:space="preserve">)  </w:t>
      </w:r>
      <w:r w:rsidR="00FD0248" w:rsidRPr="00FD0248">
        <w:rPr>
          <w:sz w:val="27"/>
          <w:szCs w:val="27"/>
          <w:lang w:val="en-US"/>
        </w:rPr>
        <w:t>X</w:t>
      </w:r>
      <w:r w:rsidR="00FD0248" w:rsidRPr="00FD0248">
        <w:rPr>
          <w:sz w:val="27"/>
          <w:szCs w:val="27"/>
        </w:rPr>
        <w:t>1М4234Е0</w:t>
      </w:r>
      <w:r w:rsidR="00FD0248" w:rsidRPr="00FD0248">
        <w:rPr>
          <w:sz w:val="27"/>
          <w:szCs w:val="27"/>
          <w:lang w:val="en-US"/>
        </w:rPr>
        <w:t>PS</w:t>
      </w:r>
      <w:r w:rsidR="00FD0248" w:rsidRPr="00FD0248">
        <w:rPr>
          <w:sz w:val="27"/>
          <w:szCs w:val="27"/>
        </w:rPr>
        <w:t xml:space="preserve">002029, выписка из электронного паспорта транспортного средства № 164301077003558, дата </w:t>
      </w:r>
      <w:r w:rsidR="00FD0248" w:rsidRPr="00FD0248">
        <w:rPr>
          <w:sz w:val="27"/>
          <w:szCs w:val="27"/>
        </w:rPr>
        <w:lastRenderedPageBreak/>
        <w:t>оформления электронного паспорта 28.11.2023; 6) марка ПАЗ 4234-04, идентификационный номер (</w:t>
      </w:r>
      <w:r w:rsidR="00FD0248" w:rsidRPr="00FD0248">
        <w:rPr>
          <w:sz w:val="27"/>
          <w:szCs w:val="27"/>
          <w:lang w:val="en-US"/>
        </w:rPr>
        <w:t>VIN</w:t>
      </w:r>
      <w:r w:rsidR="00FD0248" w:rsidRPr="00FD0248">
        <w:rPr>
          <w:sz w:val="27"/>
          <w:szCs w:val="27"/>
        </w:rPr>
        <w:t xml:space="preserve">)  </w:t>
      </w:r>
      <w:r w:rsidR="00FD0248" w:rsidRPr="00FD0248">
        <w:rPr>
          <w:sz w:val="27"/>
          <w:szCs w:val="27"/>
          <w:lang w:val="en-US"/>
        </w:rPr>
        <w:t>X</w:t>
      </w:r>
      <w:r w:rsidR="00FD0248" w:rsidRPr="00FD0248">
        <w:rPr>
          <w:sz w:val="27"/>
          <w:szCs w:val="27"/>
        </w:rPr>
        <w:t>1М4234Е0</w:t>
      </w:r>
      <w:r w:rsidR="00FD0248" w:rsidRPr="00FD0248">
        <w:rPr>
          <w:sz w:val="27"/>
          <w:szCs w:val="27"/>
          <w:lang w:val="en-US"/>
        </w:rPr>
        <w:t>PS</w:t>
      </w:r>
      <w:r w:rsidR="00FD0248" w:rsidRPr="00FD0248">
        <w:rPr>
          <w:sz w:val="27"/>
          <w:szCs w:val="27"/>
        </w:rPr>
        <w:t>002015, выписка из электронного паспорта транспортного средства № 164301077004120, дата оформления электронного паспорта 28.11.2023;</w:t>
      </w:r>
    </w:p>
    <w:p w:rsidR="000A6A8B" w:rsidRPr="001E6BE5" w:rsidRDefault="000A6A8B" w:rsidP="00810167">
      <w:pPr>
        <w:shd w:val="clear" w:color="auto" w:fill="FFFFFF"/>
        <w:spacing w:line="276" w:lineRule="auto"/>
        <w:ind w:firstLine="709"/>
        <w:jc w:val="both"/>
        <w:textAlignment w:val="top"/>
        <w:rPr>
          <w:sz w:val="27"/>
          <w:szCs w:val="27"/>
        </w:rPr>
      </w:pPr>
      <w:r w:rsidRPr="001E6BE5">
        <w:rPr>
          <w:b/>
          <w:sz w:val="27"/>
          <w:szCs w:val="27"/>
        </w:rPr>
        <w:t>Решили:</w:t>
      </w:r>
      <w:r w:rsidRPr="001E6BE5">
        <w:rPr>
          <w:sz w:val="27"/>
          <w:szCs w:val="27"/>
        </w:rPr>
        <w:t xml:space="preserve"> предложить Главе Куйбышевского муниципального района Новосибирской области включить </w:t>
      </w:r>
      <w:r w:rsidR="002572FB">
        <w:rPr>
          <w:rStyle w:val="140"/>
          <w:sz w:val="27"/>
          <w:szCs w:val="27"/>
        </w:rPr>
        <w:t>транспортные средства</w:t>
      </w:r>
      <w:r w:rsidRPr="001E6BE5">
        <w:rPr>
          <w:rStyle w:val="140"/>
          <w:sz w:val="27"/>
          <w:szCs w:val="27"/>
        </w:rPr>
        <w:t>:</w:t>
      </w:r>
      <w:r w:rsidRPr="001E6BE5">
        <w:rPr>
          <w:sz w:val="27"/>
          <w:szCs w:val="27"/>
        </w:rPr>
        <w:t xml:space="preserve"> </w:t>
      </w:r>
      <w:r w:rsidR="00FD0248">
        <w:rPr>
          <w:sz w:val="27"/>
          <w:szCs w:val="27"/>
        </w:rPr>
        <w:t xml:space="preserve">1) </w:t>
      </w:r>
      <w:r w:rsidRPr="001E6BE5">
        <w:rPr>
          <w:sz w:val="27"/>
          <w:szCs w:val="27"/>
        </w:rPr>
        <w:t xml:space="preserve">марка </w:t>
      </w:r>
      <w:r w:rsidR="005D254B" w:rsidRPr="001E6BE5">
        <w:rPr>
          <w:sz w:val="27"/>
          <w:szCs w:val="27"/>
        </w:rPr>
        <w:t xml:space="preserve">ПАЗ </w:t>
      </w:r>
      <w:r w:rsidR="00D2406A" w:rsidRPr="00D2406A">
        <w:rPr>
          <w:sz w:val="27"/>
          <w:szCs w:val="27"/>
        </w:rPr>
        <w:t>32054</w:t>
      </w:r>
      <w:r w:rsidRPr="001E6BE5">
        <w:rPr>
          <w:sz w:val="27"/>
          <w:szCs w:val="27"/>
        </w:rPr>
        <w:t>, идентификационный номер (</w:t>
      </w:r>
      <w:r w:rsidRPr="001E6BE5">
        <w:rPr>
          <w:sz w:val="27"/>
          <w:szCs w:val="27"/>
          <w:lang w:val="en-US"/>
        </w:rPr>
        <w:t>VIN</w:t>
      </w:r>
      <w:r w:rsidRPr="001E6BE5">
        <w:rPr>
          <w:sz w:val="27"/>
          <w:szCs w:val="27"/>
        </w:rPr>
        <w:t xml:space="preserve">)  </w:t>
      </w:r>
      <w:r w:rsidR="00D2406A" w:rsidRPr="00D2406A">
        <w:rPr>
          <w:sz w:val="27"/>
          <w:szCs w:val="27"/>
          <w:lang w:val="en-US"/>
        </w:rPr>
        <w:t>X</w:t>
      </w:r>
      <w:r w:rsidR="00D2406A" w:rsidRPr="00D2406A">
        <w:rPr>
          <w:sz w:val="27"/>
          <w:szCs w:val="27"/>
        </w:rPr>
        <w:t>1М3205</w:t>
      </w:r>
      <w:r w:rsidR="00D2406A" w:rsidRPr="00D2406A">
        <w:rPr>
          <w:sz w:val="27"/>
          <w:szCs w:val="27"/>
          <w:lang w:val="en-US"/>
        </w:rPr>
        <w:t>L</w:t>
      </w:r>
      <w:r w:rsidR="00D2406A" w:rsidRPr="00D2406A">
        <w:rPr>
          <w:sz w:val="27"/>
          <w:szCs w:val="27"/>
        </w:rPr>
        <w:t>0</w:t>
      </w:r>
      <w:r w:rsidR="00D2406A" w:rsidRPr="00D2406A">
        <w:rPr>
          <w:sz w:val="27"/>
          <w:szCs w:val="27"/>
          <w:lang w:val="en-US"/>
        </w:rPr>
        <w:t>PS</w:t>
      </w:r>
      <w:r w:rsidR="00D2406A" w:rsidRPr="00D2406A">
        <w:rPr>
          <w:sz w:val="27"/>
          <w:szCs w:val="27"/>
        </w:rPr>
        <w:t>002682</w:t>
      </w:r>
      <w:r w:rsidR="008B08C4" w:rsidRPr="001E6BE5">
        <w:rPr>
          <w:sz w:val="27"/>
          <w:szCs w:val="27"/>
        </w:rPr>
        <w:t xml:space="preserve">, </w:t>
      </w:r>
      <w:r w:rsidR="00D2406A">
        <w:rPr>
          <w:sz w:val="27"/>
          <w:szCs w:val="27"/>
        </w:rPr>
        <w:t>выписка из электронного</w:t>
      </w:r>
      <w:r w:rsidR="002572FB">
        <w:rPr>
          <w:sz w:val="27"/>
          <w:szCs w:val="27"/>
        </w:rPr>
        <w:t xml:space="preserve"> паспорта транспортного средства № 164301073946394,</w:t>
      </w:r>
      <w:r w:rsidRPr="001E6BE5">
        <w:rPr>
          <w:sz w:val="27"/>
          <w:szCs w:val="27"/>
        </w:rPr>
        <w:t xml:space="preserve"> дата </w:t>
      </w:r>
      <w:r w:rsidR="002572FB">
        <w:rPr>
          <w:sz w:val="27"/>
          <w:szCs w:val="27"/>
        </w:rPr>
        <w:t>оформления электронного паспорта</w:t>
      </w:r>
      <w:r w:rsidRPr="001E6BE5">
        <w:rPr>
          <w:sz w:val="27"/>
          <w:szCs w:val="27"/>
        </w:rPr>
        <w:t xml:space="preserve"> </w:t>
      </w:r>
      <w:r w:rsidR="00D2406A" w:rsidRPr="00D2406A">
        <w:rPr>
          <w:sz w:val="27"/>
          <w:szCs w:val="27"/>
        </w:rPr>
        <w:t>17.10.2023</w:t>
      </w:r>
      <w:r w:rsidR="002572FB">
        <w:rPr>
          <w:sz w:val="27"/>
          <w:szCs w:val="27"/>
        </w:rPr>
        <w:t>;</w:t>
      </w:r>
      <w:r w:rsidR="00FD0248">
        <w:rPr>
          <w:sz w:val="27"/>
          <w:szCs w:val="27"/>
        </w:rPr>
        <w:t xml:space="preserve"> 2)</w:t>
      </w:r>
      <w:r w:rsidR="002572FB" w:rsidRPr="002572FB">
        <w:rPr>
          <w:sz w:val="27"/>
          <w:szCs w:val="27"/>
        </w:rPr>
        <w:t xml:space="preserve"> марка ПАЗ 32054, идентификационный номер (</w:t>
      </w:r>
      <w:r w:rsidR="002572FB" w:rsidRPr="002572FB">
        <w:rPr>
          <w:sz w:val="27"/>
          <w:szCs w:val="27"/>
          <w:lang w:val="en-US"/>
        </w:rPr>
        <w:t>VIN</w:t>
      </w:r>
      <w:r w:rsidR="002572FB" w:rsidRPr="002572FB">
        <w:rPr>
          <w:sz w:val="27"/>
          <w:szCs w:val="27"/>
        </w:rPr>
        <w:t xml:space="preserve">)  </w:t>
      </w:r>
      <w:r w:rsidR="002572FB" w:rsidRPr="002572FB">
        <w:rPr>
          <w:sz w:val="27"/>
          <w:szCs w:val="27"/>
          <w:lang w:val="en-US"/>
        </w:rPr>
        <w:t>X</w:t>
      </w:r>
      <w:r w:rsidR="002572FB" w:rsidRPr="002572FB">
        <w:rPr>
          <w:sz w:val="27"/>
          <w:szCs w:val="27"/>
        </w:rPr>
        <w:t>1М3205</w:t>
      </w:r>
      <w:r w:rsidR="002572FB" w:rsidRPr="002572FB">
        <w:rPr>
          <w:sz w:val="27"/>
          <w:szCs w:val="27"/>
          <w:lang w:val="en-US"/>
        </w:rPr>
        <w:t>L</w:t>
      </w:r>
      <w:r w:rsidR="002572FB" w:rsidRPr="002572FB">
        <w:rPr>
          <w:sz w:val="27"/>
          <w:szCs w:val="27"/>
        </w:rPr>
        <w:t>0</w:t>
      </w:r>
      <w:r w:rsidR="002572FB" w:rsidRPr="002572FB">
        <w:rPr>
          <w:sz w:val="27"/>
          <w:szCs w:val="27"/>
          <w:lang w:val="en-US"/>
        </w:rPr>
        <w:t>PS</w:t>
      </w:r>
      <w:r w:rsidR="002572FB" w:rsidRPr="002572FB">
        <w:rPr>
          <w:sz w:val="27"/>
          <w:szCs w:val="27"/>
        </w:rPr>
        <w:t xml:space="preserve">002885, выписка из электронного паспорта транспортного средства № </w:t>
      </w:r>
      <w:r w:rsidR="002572FB">
        <w:rPr>
          <w:sz w:val="27"/>
          <w:szCs w:val="27"/>
        </w:rPr>
        <w:t>164301073944975</w:t>
      </w:r>
      <w:r w:rsidR="002572FB" w:rsidRPr="002572FB">
        <w:rPr>
          <w:sz w:val="27"/>
          <w:szCs w:val="27"/>
        </w:rPr>
        <w:t>, дата оформления электронного паспорта 17.10.2023;</w:t>
      </w:r>
      <w:r w:rsidR="002572FB">
        <w:rPr>
          <w:sz w:val="27"/>
          <w:szCs w:val="27"/>
        </w:rPr>
        <w:t xml:space="preserve"> </w:t>
      </w:r>
      <w:r w:rsidR="00FD0248">
        <w:rPr>
          <w:sz w:val="27"/>
          <w:szCs w:val="27"/>
        </w:rPr>
        <w:t xml:space="preserve"> 3) </w:t>
      </w:r>
      <w:r w:rsidR="00FA3EAF" w:rsidRPr="00FA3EAF">
        <w:rPr>
          <w:sz w:val="27"/>
          <w:szCs w:val="27"/>
        </w:rPr>
        <w:t xml:space="preserve">марка ПАЗ </w:t>
      </w:r>
      <w:r w:rsidR="00FA3EAF">
        <w:rPr>
          <w:sz w:val="27"/>
          <w:szCs w:val="27"/>
        </w:rPr>
        <w:t>4234-04</w:t>
      </w:r>
      <w:r w:rsidR="00FA3EAF" w:rsidRPr="00FA3EAF">
        <w:rPr>
          <w:sz w:val="27"/>
          <w:szCs w:val="27"/>
        </w:rPr>
        <w:t>, идентификационный номер (</w:t>
      </w:r>
      <w:r w:rsidR="00FA3EAF" w:rsidRPr="00FA3EAF">
        <w:rPr>
          <w:sz w:val="27"/>
          <w:szCs w:val="27"/>
          <w:lang w:val="en-US"/>
        </w:rPr>
        <w:t>VIN</w:t>
      </w:r>
      <w:r w:rsidR="00FA3EAF" w:rsidRPr="00FA3EAF">
        <w:rPr>
          <w:sz w:val="27"/>
          <w:szCs w:val="27"/>
        </w:rPr>
        <w:t xml:space="preserve">)  </w:t>
      </w:r>
      <w:r w:rsidR="00FA3EAF" w:rsidRPr="00FA3EAF">
        <w:rPr>
          <w:sz w:val="27"/>
          <w:szCs w:val="27"/>
          <w:lang w:val="en-US"/>
        </w:rPr>
        <w:t>X</w:t>
      </w:r>
      <w:r w:rsidR="00FA3EAF" w:rsidRPr="00FA3EAF">
        <w:rPr>
          <w:sz w:val="27"/>
          <w:szCs w:val="27"/>
        </w:rPr>
        <w:t>1М4234Е0</w:t>
      </w:r>
      <w:r w:rsidR="00FA3EAF" w:rsidRPr="00FA3EAF">
        <w:rPr>
          <w:sz w:val="27"/>
          <w:szCs w:val="27"/>
          <w:lang w:val="en-US"/>
        </w:rPr>
        <w:t>PS</w:t>
      </w:r>
      <w:r w:rsidR="00FA3EAF" w:rsidRPr="00FA3EAF">
        <w:rPr>
          <w:sz w:val="27"/>
          <w:szCs w:val="27"/>
        </w:rPr>
        <w:t>002057, выписка из электронного паспорта транспортного средства № 16430107</w:t>
      </w:r>
      <w:r w:rsidR="00FA3EAF">
        <w:rPr>
          <w:sz w:val="27"/>
          <w:szCs w:val="27"/>
        </w:rPr>
        <w:t>7</w:t>
      </w:r>
      <w:r w:rsidR="00B121DA">
        <w:rPr>
          <w:sz w:val="27"/>
          <w:szCs w:val="27"/>
        </w:rPr>
        <w:t>209566</w:t>
      </w:r>
      <w:r w:rsidR="00FA3EAF" w:rsidRPr="00FA3EAF">
        <w:rPr>
          <w:sz w:val="27"/>
          <w:szCs w:val="27"/>
        </w:rPr>
        <w:t xml:space="preserve">, дата оформления электронного паспорта </w:t>
      </w:r>
      <w:r w:rsidR="00FA3EAF">
        <w:rPr>
          <w:sz w:val="27"/>
          <w:szCs w:val="27"/>
        </w:rPr>
        <w:t>30</w:t>
      </w:r>
      <w:r w:rsidR="00FA3EAF" w:rsidRPr="00FA3EAF">
        <w:rPr>
          <w:sz w:val="27"/>
          <w:szCs w:val="27"/>
        </w:rPr>
        <w:t>.1</w:t>
      </w:r>
      <w:r w:rsidR="00FA3EAF">
        <w:rPr>
          <w:sz w:val="27"/>
          <w:szCs w:val="27"/>
        </w:rPr>
        <w:t>1</w:t>
      </w:r>
      <w:r w:rsidR="00FA3EAF" w:rsidRPr="00FA3EAF">
        <w:rPr>
          <w:sz w:val="27"/>
          <w:szCs w:val="27"/>
        </w:rPr>
        <w:t xml:space="preserve">.2023; </w:t>
      </w:r>
      <w:r w:rsidR="00FD0248">
        <w:rPr>
          <w:sz w:val="27"/>
          <w:szCs w:val="27"/>
        </w:rPr>
        <w:t xml:space="preserve">4) </w:t>
      </w:r>
      <w:r w:rsidR="00FA3EAF" w:rsidRPr="00FA3EAF">
        <w:rPr>
          <w:sz w:val="27"/>
          <w:szCs w:val="27"/>
        </w:rPr>
        <w:t>марка ПАЗ 4234-04, идентификационный номер (</w:t>
      </w:r>
      <w:r w:rsidR="00FA3EAF" w:rsidRPr="00FA3EAF">
        <w:rPr>
          <w:sz w:val="27"/>
          <w:szCs w:val="27"/>
          <w:lang w:val="en-US"/>
        </w:rPr>
        <w:t>VIN</w:t>
      </w:r>
      <w:r w:rsidR="00FA3EAF" w:rsidRPr="00FA3EAF">
        <w:rPr>
          <w:sz w:val="27"/>
          <w:szCs w:val="27"/>
        </w:rPr>
        <w:t xml:space="preserve">)  </w:t>
      </w:r>
      <w:r w:rsidR="00FA3EAF" w:rsidRPr="00FA3EAF">
        <w:rPr>
          <w:sz w:val="27"/>
          <w:szCs w:val="27"/>
          <w:lang w:val="en-US"/>
        </w:rPr>
        <w:t>X</w:t>
      </w:r>
      <w:r w:rsidR="00FA3EAF" w:rsidRPr="00B121DA">
        <w:rPr>
          <w:sz w:val="27"/>
          <w:szCs w:val="27"/>
        </w:rPr>
        <w:t>1М4234Е0</w:t>
      </w:r>
      <w:r w:rsidR="00FA3EAF" w:rsidRPr="00FA3EAF">
        <w:rPr>
          <w:sz w:val="27"/>
          <w:szCs w:val="27"/>
          <w:lang w:val="en-US"/>
        </w:rPr>
        <w:t>PS</w:t>
      </w:r>
      <w:r w:rsidR="00FA3EAF" w:rsidRPr="00B121DA">
        <w:rPr>
          <w:sz w:val="27"/>
          <w:szCs w:val="27"/>
        </w:rPr>
        <w:t>002027</w:t>
      </w:r>
      <w:r w:rsidR="00FA3EAF" w:rsidRPr="00FA3EAF">
        <w:rPr>
          <w:sz w:val="27"/>
          <w:szCs w:val="27"/>
        </w:rPr>
        <w:t>, выписка из электронного паспорта транспортного средства № 164301077</w:t>
      </w:r>
      <w:r w:rsidR="00FA3EAF">
        <w:rPr>
          <w:sz w:val="27"/>
          <w:szCs w:val="27"/>
        </w:rPr>
        <w:t>002491</w:t>
      </w:r>
      <w:r w:rsidR="00FA3EAF" w:rsidRPr="00FA3EAF">
        <w:rPr>
          <w:sz w:val="27"/>
          <w:szCs w:val="27"/>
        </w:rPr>
        <w:t xml:space="preserve">, дата оформления электронного паспорта </w:t>
      </w:r>
      <w:r w:rsidR="00B67C96">
        <w:rPr>
          <w:sz w:val="27"/>
          <w:szCs w:val="27"/>
        </w:rPr>
        <w:t>28</w:t>
      </w:r>
      <w:r w:rsidR="00FA3EAF" w:rsidRPr="00FA3EAF">
        <w:rPr>
          <w:sz w:val="27"/>
          <w:szCs w:val="27"/>
        </w:rPr>
        <w:t>.11.2023;</w:t>
      </w:r>
      <w:r w:rsidR="00B67C96" w:rsidRPr="00B67C96">
        <w:rPr>
          <w:sz w:val="27"/>
          <w:szCs w:val="27"/>
        </w:rPr>
        <w:t xml:space="preserve"> </w:t>
      </w:r>
      <w:r w:rsidR="00FD0248">
        <w:rPr>
          <w:sz w:val="27"/>
          <w:szCs w:val="27"/>
        </w:rPr>
        <w:t xml:space="preserve">5) </w:t>
      </w:r>
      <w:r w:rsidR="00B67C96" w:rsidRPr="00B67C96">
        <w:rPr>
          <w:sz w:val="27"/>
          <w:szCs w:val="27"/>
        </w:rPr>
        <w:t>марка ПАЗ 4234-04, идентификационный номер (</w:t>
      </w:r>
      <w:r w:rsidR="00B67C96" w:rsidRPr="00B67C96">
        <w:rPr>
          <w:sz w:val="27"/>
          <w:szCs w:val="27"/>
          <w:lang w:val="en-US"/>
        </w:rPr>
        <w:t>VIN</w:t>
      </w:r>
      <w:r w:rsidR="00B67C96" w:rsidRPr="00B67C96">
        <w:rPr>
          <w:sz w:val="27"/>
          <w:szCs w:val="27"/>
        </w:rPr>
        <w:t xml:space="preserve">)  </w:t>
      </w:r>
      <w:r w:rsidR="00B67C96" w:rsidRPr="00B67C96">
        <w:rPr>
          <w:sz w:val="27"/>
          <w:szCs w:val="27"/>
          <w:lang w:val="en-US"/>
        </w:rPr>
        <w:t>X</w:t>
      </w:r>
      <w:r w:rsidR="00B67C96" w:rsidRPr="00B67C96">
        <w:rPr>
          <w:sz w:val="27"/>
          <w:szCs w:val="27"/>
        </w:rPr>
        <w:t>1М4234Е0</w:t>
      </w:r>
      <w:r w:rsidR="00B67C96" w:rsidRPr="00B67C96">
        <w:rPr>
          <w:sz w:val="27"/>
          <w:szCs w:val="27"/>
          <w:lang w:val="en-US"/>
        </w:rPr>
        <w:t>PS</w:t>
      </w:r>
      <w:r w:rsidR="00B67C96" w:rsidRPr="00B67C96">
        <w:rPr>
          <w:sz w:val="27"/>
          <w:szCs w:val="27"/>
        </w:rPr>
        <w:t>0020</w:t>
      </w:r>
      <w:r w:rsidR="00B67C96">
        <w:rPr>
          <w:sz w:val="27"/>
          <w:szCs w:val="27"/>
        </w:rPr>
        <w:t>29</w:t>
      </w:r>
      <w:r w:rsidR="00B67C96" w:rsidRPr="00B67C96">
        <w:rPr>
          <w:sz w:val="27"/>
          <w:szCs w:val="27"/>
        </w:rPr>
        <w:t>, выписка из электронного паспорта транспортного средства № 16430107700</w:t>
      </w:r>
      <w:r w:rsidR="00B67C96">
        <w:rPr>
          <w:sz w:val="27"/>
          <w:szCs w:val="27"/>
        </w:rPr>
        <w:t>3558</w:t>
      </w:r>
      <w:r w:rsidR="00B67C96" w:rsidRPr="00B67C96">
        <w:rPr>
          <w:sz w:val="27"/>
          <w:szCs w:val="27"/>
        </w:rPr>
        <w:t>, дата оформления электронного паспорта 28.11.2023;</w:t>
      </w:r>
      <w:r w:rsidRPr="001E6BE5">
        <w:rPr>
          <w:sz w:val="27"/>
          <w:szCs w:val="27"/>
        </w:rPr>
        <w:t xml:space="preserve"> </w:t>
      </w:r>
      <w:r w:rsidR="00FD0248">
        <w:rPr>
          <w:sz w:val="27"/>
          <w:szCs w:val="27"/>
        </w:rPr>
        <w:t xml:space="preserve">6) </w:t>
      </w:r>
      <w:r w:rsidR="00B67C96" w:rsidRPr="00B67C96">
        <w:rPr>
          <w:sz w:val="27"/>
          <w:szCs w:val="27"/>
        </w:rPr>
        <w:t>марка ПАЗ 4234-04, идентификационный номер (</w:t>
      </w:r>
      <w:r w:rsidR="00B67C96" w:rsidRPr="00B67C96">
        <w:rPr>
          <w:sz w:val="27"/>
          <w:szCs w:val="27"/>
          <w:lang w:val="en-US"/>
        </w:rPr>
        <w:t>VIN</w:t>
      </w:r>
      <w:r w:rsidR="00B67C96" w:rsidRPr="00B67C96">
        <w:rPr>
          <w:sz w:val="27"/>
          <w:szCs w:val="27"/>
        </w:rPr>
        <w:t xml:space="preserve">)  </w:t>
      </w:r>
      <w:r w:rsidR="00B67C96" w:rsidRPr="00B67C96">
        <w:rPr>
          <w:sz w:val="27"/>
          <w:szCs w:val="27"/>
          <w:lang w:val="en-US"/>
        </w:rPr>
        <w:t>X</w:t>
      </w:r>
      <w:r w:rsidR="00B67C96" w:rsidRPr="00B67C96">
        <w:rPr>
          <w:sz w:val="27"/>
          <w:szCs w:val="27"/>
        </w:rPr>
        <w:t>1М4234Е0</w:t>
      </w:r>
      <w:r w:rsidR="00B67C96" w:rsidRPr="00B67C96">
        <w:rPr>
          <w:sz w:val="27"/>
          <w:szCs w:val="27"/>
          <w:lang w:val="en-US"/>
        </w:rPr>
        <w:t>PS</w:t>
      </w:r>
      <w:r w:rsidR="00B67C96" w:rsidRPr="00B67C96">
        <w:rPr>
          <w:sz w:val="27"/>
          <w:szCs w:val="27"/>
        </w:rPr>
        <w:t>0020</w:t>
      </w:r>
      <w:r w:rsidR="00B67C96">
        <w:rPr>
          <w:sz w:val="27"/>
          <w:szCs w:val="27"/>
        </w:rPr>
        <w:t>15</w:t>
      </w:r>
      <w:r w:rsidR="00B67C96" w:rsidRPr="00B67C96">
        <w:rPr>
          <w:sz w:val="27"/>
          <w:szCs w:val="27"/>
        </w:rPr>
        <w:t>, выписка из электронного паспорта транспортного средства № 16430107700</w:t>
      </w:r>
      <w:r w:rsidR="005B20A4">
        <w:rPr>
          <w:sz w:val="27"/>
          <w:szCs w:val="27"/>
        </w:rPr>
        <w:t>4120</w:t>
      </w:r>
      <w:r w:rsidR="00B67C96" w:rsidRPr="00B67C96">
        <w:rPr>
          <w:sz w:val="27"/>
          <w:szCs w:val="27"/>
        </w:rPr>
        <w:t>, дата оформления электронного паспорта 28.11.2023;</w:t>
      </w:r>
      <w:r w:rsidR="005B20A4">
        <w:rPr>
          <w:sz w:val="27"/>
          <w:szCs w:val="27"/>
        </w:rPr>
        <w:t xml:space="preserve"> </w:t>
      </w:r>
      <w:r w:rsidRPr="001E6BE5">
        <w:rPr>
          <w:sz w:val="27"/>
          <w:szCs w:val="27"/>
        </w:rPr>
        <w:t xml:space="preserve">в </w:t>
      </w:r>
      <w:r w:rsidRPr="001E6BE5">
        <w:rPr>
          <w:color w:val="222222"/>
          <w:sz w:val="27"/>
          <w:szCs w:val="27"/>
        </w:rPr>
        <w:t xml:space="preserve">перечень </w:t>
      </w:r>
      <w:r w:rsidRPr="001E6BE5">
        <w:rPr>
          <w:sz w:val="27"/>
          <w:szCs w:val="27"/>
        </w:rPr>
        <w:t>муниципального имущества Куйбышевского района, свободного от прав третьих лиц (за исключением имущественных прав субъектов малого и среднего предпринимательства)</w:t>
      </w:r>
      <w:r w:rsidRPr="001E6BE5">
        <w:rPr>
          <w:color w:val="222222"/>
          <w:sz w:val="27"/>
          <w:szCs w:val="27"/>
        </w:rPr>
        <w:t xml:space="preserve"> для оказания муниципальной поддержки субъектам МСП и самозанятым гражданам.</w:t>
      </w:r>
      <w:r w:rsidRPr="001E6BE5">
        <w:rPr>
          <w:sz w:val="27"/>
          <w:szCs w:val="27"/>
        </w:rPr>
        <w:t xml:space="preserve"> </w:t>
      </w:r>
    </w:p>
    <w:p w:rsidR="000A6A8B" w:rsidRDefault="000A6A8B" w:rsidP="00552F1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E6BE5" w:rsidRPr="001E6BE5" w:rsidRDefault="001E6BE5" w:rsidP="00552F1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5B20A4" w:rsidRDefault="000A6A8B" w:rsidP="00552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6BE5">
        <w:rPr>
          <w:rFonts w:ascii="Times New Roman" w:hAnsi="Times New Roman" w:cs="Times New Roman"/>
          <w:sz w:val="27"/>
          <w:szCs w:val="27"/>
        </w:rPr>
        <w:t>Председатель рабочей группы</w:t>
      </w:r>
      <w:r w:rsidR="001E6BE5">
        <w:rPr>
          <w:rFonts w:ascii="Times New Roman" w:hAnsi="Times New Roman" w:cs="Times New Roman"/>
          <w:sz w:val="27"/>
          <w:szCs w:val="27"/>
        </w:rPr>
        <w:t xml:space="preserve">       </w:t>
      </w:r>
      <w:r w:rsidRPr="001E6BE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А.М. Мусатов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72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Pr="005B20A4" w:rsidRDefault="005B20A4" w:rsidP="005B20A4"/>
    <w:p w:rsidR="005B20A4" w:rsidRDefault="005B20A4" w:rsidP="005B20A4"/>
    <w:p w:rsidR="00FD0248" w:rsidRDefault="00FD0248" w:rsidP="005B20A4"/>
    <w:p w:rsidR="00FD0248" w:rsidRPr="005B20A4" w:rsidRDefault="00FD0248" w:rsidP="005B20A4"/>
    <w:p w:rsidR="005B20A4" w:rsidRDefault="005B20A4" w:rsidP="005B20A4"/>
    <w:p w:rsidR="005B20A4" w:rsidRPr="005B20A4" w:rsidRDefault="005B20A4" w:rsidP="005B20A4">
      <w:pPr>
        <w:pStyle w:val="ab"/>
        <w:tabs>
          <w:tab w:val="left" w:pos="0"/>
        </w:tabs>
        <w:suppressAutoHyphens/>
        <w:ind w:left="0" w:right="-56"/>
        <w:rPr>
          <w:rFonts w:ascii="Times New Roman" w:hAnsi="Times New Roman"/>
          <w:sz w:val="14"/>
          <w:szCs w:val="14"/>
        </w:rPr>
      </w:pPr>
      <w:r w:rsidRPr="005B20A4">
        <w:rPr>
          <w:rFonts w:ascii="Times New Roman" w:hAnsi="Times New Roman"/>
          <w:sz w:val="14"/>
          <w:szCs w:val="14"/>
        </w:rPr>
        <w:t>Иванова А.С., 50-933</w:t>
      </w:r>
    </w:p>
    <w:p w:rsidR="000A6A8B" w:rsidRPr="005B20A4" w:rsidRDefault="005B20A4" w:rsidP="005B20A4">
      <w:pPr>
        <w:tabs>
          <w:tab w:val="left" w:pos="0"/>
        </w:tabs>
        <w:jc w:val="both"/>
        <w:rPr>
          <w:sz w:val="14"/>
          <w:szCs w:val="14"/>
        </w:rPr>
      </w:pPr>
      <w:r w:rsidRPr="005B20A4">
        <w:rPr>
          <w:sz w:val="14"/>
          <w:szCs w:val="14"/>
        </w:rPr>
        <w:t xml:space="preserve"> </w:t>
      </w:r>
    </w:p>
    <w:sectPr w:rsidR="000A6A8B" w:rsidRPr="005B20A4" w:rsidSect="001E6BE5">
      <w:pgSz w:w="11906" w:h="16838"/>
      <w:pgMar w:top="737" w:right="567" w:bottom="340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3DF" w:rsidRDefault="005473DF" w:rsidP="001E6BE5">
      <w:r>
        <w:separator/>
      </w:r>
    </w:p>
  </w:endnote>
  <w:endnote w:type="continuationSeparator" w:id="0">
    <w:p w:rsidR="005473DF" w:rsidRDefault="005473DF" w:rsidP="001E6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3DF" w:rsidRDefault="005473DF" w:rsidP="001E6BE5">
      <w:r>
        <w:separator/>
      </w:r>
    </w:p>
  </w:footnote>
  <w:footnote w:type="continuationSeparator" w:id="0">
    <w:p w:rsidR="005473DF" w:rsidRDefault="005473DF" w:rsidP="001E6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045D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789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80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8CD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FA02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4E7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CC9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02AA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26C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E048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BC2"/>
    <w:rsid w:val="000003F9"/>
    <w:rsid w:val="000042C6"/>
    <w:rsid w:val="000227A3"/>
    <w:rsid w:val="000479F4"/>
    <w:rsid w:val="0005650A"/>
    <w:rsid w:val="0006592C"/>
    <w:rsid w:val="00082560"/>
    <w:rsid w:val="000A1E76"/>
    <w:rsid w:val="000A6A8B"/>
    <w:rsid w:val="000F043E"/>
    <w:rsid w:val="000F20AA"/>
    <w:rsid w:val="001124CD"/>
    <w:rsid w:val="00127BC2"/>
    <w:rsid w:val="0015312D"/>
    <w:rsid w:val="00155D74"/>
    <w:rsid w:val="001652DB"/>
    <w:rsid w:val="001713C4"/>
    <w:rsid w:val="00174937"/>
    <w:rsid w:val="00195B46"/>
    <w:rsid w:val="001A79E3"/>
    <w:rsid w:val="001B7DC7"/>
    <w:rsid w:val="001E0822"/>
    <w:rsid w:val="001E6BE5"/>
    <w:rsid w:val="001F0633"/>
    <w:rsid w:val="00203744"/>
    <w:rsid w:val="00214CAC"/>
    <w:rsid w:val="00222553"/>
    <w:rsid w:val="00236769"/>
    <w:rsid w:val="002572FB"/>
    <w:rsid w:val="002C385A"/>
    <w:rsid w:val="0030078C"/>
    <w:rsid w:val="003107DB"/>
    <w:rsid w:val="003111CE"/>
    <w:rsid w:val="003341A8"/>
    <w:rsid w:val="0034519E"/>
    <w:rsid w:val="003563E6"/>
    <w:rsid w:val="003579AA"/>
    <w:rsid w:val="003B5A8A"/>
    <w:rsid w:val="003F0ECB"/>
    <w:rsid w:val="00405A02"/>
    <w:rsid w:val="0046502E"/>
    <w:rsid w:val="004D3586"/>
    <w:rsid w:val="004F6256"/>
    <w:rsid w:val="00512D8D"/>
    <w:rsid w:val="005473DF"/>
    <w:rsid w:val="00552F1B"/>
    <w:rsid w:val="005707EE"/>
    <w:rsid w:val="0057237E"/>
    <w:rsid w:val="0057296B"/>
    <w:rsid w:val="00575978"/>
    <w:rsid w:val="00581B3A"/>
    <w:rsid w:val="00594FBA"/>
    <w:rsid w:val="005A3215"/>
    <w:rsid w:val="005B203E"/>
    <w:rsid w:val="005B20A4"/>
    <w:rsid w:val="005B2614"/>
    <w:rsid w:val="005D254B"/>
    <w:rsid w:val="005D58E6"/>
    <w:rsid w:val="005E015F"/>
    <w:rsid w:val="00601E32"/>
    <w:rsid w:val="00631166"/>
    <w:rsid w:val="00646B3E"/>
    <w:rsid w:val="006F14DA"/>
    <w:rsid w:val="007037CB"/>
    <w:rsid w:val="00741B1A"/>
    <w:rsid w:val="0074240C"/>
    <w:rsid w:val="007509EC"/>
    <w:rsid w:val="00782D9C"/>
    <w:rsid w:val="007868AB"/>
    <w:rsid w:val="007926B6"/>
    <w:rsid w:val="00796ECF"/>
    <w:rsid w:val="007B333C"/>
    <w:rsid w:val="007C5F21"/>
    <w:rsid w:val="00810167"/>
    <w:rsid w:val="00816282"/>
    <w:rsid w:val="00836ACA"/>
    <w:rsid w:val="00853698"/>
    <w:rsid w:val="00882D97"/>
    <w:rsid w:val="0089321B"/>
    <w:rsid w:val="00893A38"/>
    <w:rsid w:val="008B08C4"/>
    <w:rsid w:val="008C2C00"/>
    <w:rsid w:val="008D7067"/>
    <w:rsid w:val="008F7483"/>
    <w:rsid w:val="009145DF"/>
    <w:rsid w:val="00923A9E"/>
    <w:rsid w:val="00945083"/>
    <w:rsid w:val="00985576"/>
    <w:rsid w:val="009B6D2E"/>
    <w:rsid w:val="009F1314"/>
    <w:rsid w:val="009F55A9"/>
    <w:rsid w:val="00A159DE"/>
    <w:rsid w:val="00A35AE9"/>
    <w:rsid w:val="00A72A97"/>
    <w:rsid w:val="00A87D4E"/>
    <w:rsid w:val="00A96F33"/>
    <w:rsid w:val="00AA6D59"/>
    <w:rsid w:val="00AD3757"/>
    <w:rsid w:val="00AE1DA6"/>
    <w:rsid w:val="00AF5604"/>
    <w:rsid w:val="00B008D5"/>
    <w:rsid w:val="00B121DA"/>
    <w:rsid w:val="00B17B31"/>
    <w:rsid w:val="00B60F00"/>
    <w:rsid w:val="00B67C96"/>
    <w:rsid w:val="00B70221"/>
    <w:rsid w:val="00B92F66"/>
    <w:rsid w:val="00B975A8"/>
    <w:rsid w:val="00BA560D"/>
    <w:rsid w:val="00BC6CEC"/>
    <w:rsid w:val="00C26FB3"/>
    <w:rsid w:val="00C63FF8"/>
    <w:rsid w:val="00C80646"/>
    <w:rsid w:val="00C9199C"/>
    <w:rsid w:val="00CC6F02"/>
    <w:rsid w:val="00CD51D6"/>
    <w:rsid w:val="00D2406A"/>
    <w:rsid w:val="00D7062C"/>
    <w:rsid w:val="00D82B61"/>
    <w:rsid w:val="00DA3527"/>
    <w:rsid w:val="00DB13DD"/>
    <w:rsid w:val="00DB1BA3"/>
    <w:rsid w:val="00DC1E7A"/>
    <w:rsid w:val="00DD555F"/>
    <w:rsid w:val="00E6437A"/>
    <w:rsid w:val="00E740D0"/>
    <w:rsid w:val="00E96852"/>
    <w:rsid w:val="00EF21CF"/>
    <w:rsid w:val="00F06FD7"/>
    <w:rsid w:val="00F16588"/>
    <w:rsid w:val="00F45FFF"/>
    <w:rsid w:val="00F63D5B"/>
    <w:rsid w:val="00FA3EAF"/>
    <w:rsid w:val="00FA4AA9"/>
    <w:rsid w:val="00FD0248"/>
    <w:rsid w:val="00FD1B0B"/>
    <w:rsid w:val="00FD7333"/>
    <w:rsid w:val="00FF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C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7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7BC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127B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27B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rsid w:val="00127BC2"/>
    <w:pPr>
      <w:widowControl w:val="0"/>
      <w:autoSpaceDE w:val="0"/>
      <w:autoSpaceDN w:val="0"/>
      <w:adjustRightInd w:val="0"/>
      <w:ind w:left="119" w:firstLine="7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127BC2"/>
    <w:rPr>
      <w:rFonts w:ascii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646B3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D555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uiPriority w:val="99"/>
    <w:rsid w:val="00DD555F"/>
    <w:rPr>
      <w:rFonts w:ascii="Times New Roman" w:hAnsi="Times New Roman" w:cs="Times New Roman"/>
      <w:sz w:val="28"/>
      <w:szCs w:val="28"/>
      <w:u w:val="none"/>
    </w:rPr>
  </w:style>
  <w:style w:type="paragraph" w:customStyle="1" w:styleId="14">
    <w:name w:val="Обычный + 14 пт"/>
    <w:basedOn w:val="a"/>
    <w:link w:val="140"/>
    <w:uiPriority w:val="99"/>
    <w:rsid w:val="001713C4"/>
    <w:pPr>
      <w:shd w:val="clear" w:color="auto" w:fill="FFFFFF"/>
      <w:spacing w:line="276" w:lineRule="auto"/>
      <w:ind w:firstLine="709"/>
      <w:jc w:val="both"/>
      <w:textAlignment w:val="top"/>
    </w:pPr>
    <w:rPr>
      <w:sz w:val="22"/>
      <w:szCs w:val="22"/>
    </w:rPr>
  </w:style>
  <w:style w:type="character" w:customStyle="1" w:styleId="140">
    <w:name w:val="Обычный + 14 пт Знак"/>
    <w:basedOn w:val="a0"/>
    <w:link w:val="14"/>
    <w:uiPriority w:val="99"/>
    <w:locked/>
    <w:rsid w:val="001713C4"/>
    <w:rPr>
      <w:rFonts w:eastAsia="Times New Roman" w:cs="Times New Roman"/>
      <w:sz w:val="22"/>
      <w:szCs w:val="22"/>
      <w:lang w:val="ru-RU" w:eastAsia="ru-RU" w:bidi="ar-SA"/>
    </w:rPr>
  </w:style>
  <w:style w:type="paragraph" w:styleId="a7">
    <w:name w:val="header"/>
    <w:basedOn w:val="a"/>
    <w:link w:val="a8"/>
    <w:uiPriority w:val="99"/>
    <w:semiHidden/>
    <w:unhideWhenUsed/>
    <w:rsid w:val="001E6B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6BE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E6B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6BE5"/>
    <w:rPr>
      <w:rFonts w:ascii="Times New Roman" w:eastAsia="Times New Roman" w:hAnsi="Times New Roman"/>
      <w:sz w:val="24"/>
      <w:szCs w:val="24"/>
    </w:rPr>
  </w:style>
  <w:style w:type="paragraph" w:customStyle="1" w:styleId="ab">
    <w:name w:val="О чем"/>
    <w:basedOn w:val="a"/>
    <w:rsid w:val="005B20A4"/>
    <w:pPr>
      <w:ind w:left="709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37229-C987-499F-ACAD-998638BF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ЦИНк</cp:lastModifiedBy>
  <cp:revision>25</cp:revision>
  <cp:lastPrinted>2024-02-13T03:44:00Z</cp:lastPrinted>
  <dcterms:created xsi:type="dcterms:W3CDTF">2022-09-16T01:59:00Z</dcterms:created>
  <dcterms:modified xsi:type="dcterms:W3CDTF">2024-02-13T03:45:00Z</dcterms:modified>
</cp:coreProperties>
</file>