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B7A0A" w14:textId="77777777" w:rsidR="001144B7" w:rsidRPr="003702AA" w:rsidRDefault="00293B78" w:rsidP="003702AA">
      <w:pPr>
        <w:jc w:val="center"/>
        <w:rPr>
          <w:rFonts w:eastAsia="Calibri"/>
          <w:color w:val="000000" w:themeColor="text1"/>
          <w:sz w:val="20"/>
          <w:szCs w:val="20"/>
        </w:rPr>
      </w:pPr>
      <w:r w:rsidRPr="003702AA">
        <w:rPr>
          <w:rFonts w:eastAsia="Calibri"/>
          <w:color w:val="000000" w:themeColor="text1"/>
          <w:sz w:val="20"/>
          <w:szCs w:val="20"/>
        </w:rPr>
        <w:t>СОДЕРЖАНИЕ</w:t>
      </w:r>
    </w:p>
    <w:p w14:paraId="281DC21A" w14:textId="5F34A889" w:rsidR="00A246FA" w:rsidRPr="003702AA" w:rsidRDefault="00A246FA" w:rsidP="003702AA">
      <w:pPr>
        <w:jc w:val="both"/>
        <w:rPr>
          <w:rFonts w:eastAsia="Calibri"/>
          <w:sz w:val="20"/>
          <w:szCs w:val="20"/>
        </w:rPr>
      </w:pPr>
    </w:p>
    <w:p w14:paraId="4351D603" w14:textId="63B1C51E" w:rsidR="003702AA" w:rsidRPr="003702AA" w:rsidRDefault="003702AA" w:rsidP="003702AA">
      <w:pPr>
        <w:jc w:val="both"/>
        <w:rPr>
          <w:sz w:val="20"/>
          <w:szCs w:val="20"/>
        </w:rPr>
      </w:pPr>
      <w:r w:rsidRPr="003702AA">
        <w:rPr>
          <w:sz w:val="20"/>
          <w:szCs w:val="20"/>
          <w:lang w:val="en-US"/>
        </w:rPr>
        <w:t>I</w:t>
      </w:r>
      <w:r w:rsidRPr="003702AA">
        <w:rPr>
          <w:sz w:val="20"/>
          <w:szCs w:val="20"/>
        </w:rPr>
        <w:t>. МУНИЦИПАЛЬНЫЕ ПРАВОВЫЕ АКТЫ АДМИНИСТРАЦИИ И ГЛАВЫ КУЙБЫШЕВСКОГО МУНИЦИПАЛЬНОГО РАЙОНА НОВОСИБИРСКОЙ ОБЛАСТИ……...……</w:t>
      </w:r>
      <w:r w:rsidR="00601BA5">
        <w:rPr>
          <w:sz w:val="20"/>
          <w:szCs w:val="20"/>
        </w:rPr>
        <w:t>…………………………………...</w:t>
      </w:r>
      <w:r w:rsidRPr="003702AA">
        <w:rPr>
          <w:sz w:val="20"/>
          <w:szCs w:val="20"/>
        </w:rPr>
        <w:t>стр.4</w:t>
      </w:r>
    </w:p>
    <w:p w14:paraId="358C0FCD" w14:textId="77777777" w:rsidR="003702AA" w:rsidRPr="003702AA" w:rsidRDefault="003702AA" w:rsidP="003702AA">
      <w:pPr>
        <w:jc w:val="both"/>
        <w:rPr>
          <w:sz w:val="20"/>
          <w:szCs w:val="20"/>
        </w:rPr>
      </w:pPr>
    </w:p>
    <w:p w14:paraId="5946F5BA" w14:textId="0C3E53EF" w:rsidR="003702AA" w:rsidRPr="00601BA5" w:rsidRDefault="003702AA" w:rsidP="00601BA5">
      <w:pPr>
        <w:jc w:val="both"/>
        <w:rPr>
          <w:sz w:val="20"/>
          <w:szCs w:val="20"/>
        </w:rPr>
      </w:pPr>
      <w:bookmarkStart w:id="0" w:name="_Hlk50472938"/>
      <w:r w:rsidRPr="003702AA">
        <w:rPr>
          <w:sz w:val="20"/>
          <w:szCs w:val="20"/>
        </w:rPr>
        <w:t xml:space="preserve">Постановление от </w:t>
      </w:r>
      <w:r w:rsidR="00601BA5">
        <w:rPr>
          <w:sz w:val="20"/>
          <w:szCs w:val="20"/>
        </w:rPr>
        <w:t>24</w:t>
      </w:r>
      <w:r w:rsidRPr="003702AA">
        <w:rPr>
          <w:sz w:val="20"/>
          <w:szCs w:val="20"/>
        </w:rPr>
        <w:t>.09.2020 № 7</w:t>
      </w:r>
      <w:r w:rsidR="00601BA5">
        <w:rPr>
          <w:sz w:val="20"/>
          <w:szCs w:val="20"/>
        </w:rPr>
        <w:t>93</w:t>
      </w:r>
      <w:r w:rsidRPr="003702AA">
        <w:rPr>
          <w:sz w:val="20"/>
          <w:szCs w:val="20"/>
        </w:rPr>
        <w:t xml:space="preserve"> </w:t>
      </w:r>
      <w:r w:rsidR="00601BA5">
        <w:rPr>
          <w:sz w:val="20"/>
          <w:szCs w:val="20"/>
        </w:rPr>
        <w:t>«</w:t>
      </w:r>
      <w:r w:rsidR="00601BA5" w:rsidRPr="003702AA">
        <w:rPr>
          <w:sz w:val="20"/>
          <w:szCs w:val="20"/>
        </w:rPr>
        <w:t>О внесении изменений в постановление администрации</w:t>
      </w:r>
      <w:r w:rsidR="00601BA5">
        <w:rPr>
          <w:sz w:val="20"/>
          <w:szCs w:val="20"/>
        </w:rPr>
        <w:t xml:space="preserve"> </w:t>
      </w:r>
      <w:r w:rsidR="00601BA5" w:rsidRPr="003702AA">
        <w:rPr>
          <w:sz w:val="20"/>
          <w:szCs w:val="20"/>
        </w:rPr>
        <w:t>Куйбышевского муниципального района Новосибирской области</w:t>
      </w:r>
      <w:r w:rsidR="00601BA5">
        <w:rPr>
          <w:sz w:val="20"/>
          <w:szCs w:val="20"/>
        </w:rPr>
        <w:t xml:space="preserve"> </w:t>
      </w:r>
      <w:r w:rsidR="00601BA5" w:rsidRPr="003702AA">
        <w:rPr>
          <w:sz w:val="20"/>
          <w:szCs w:val="20"/>
        </w:rPr>
        <w:t xml:space="preserve">от 18.05.2020 № </w:t>
      </w:r>
      <w:proofErr w:type="gramStart"/>
      <w:r w:rsidR="00601BA5" w:rsidRPr="003702AA">
        <w:rPr>
          <w:sz w:val="20"/>
          <w:szCs w:val="20"/>
        </w:rPr>
        <w:t>393</w:t>
      </w:r>
      <w:r w:rsidRPr="003702AA">
        <w:rPr>
          <w:rFonts w:eastAsia="Arial Unicode MS"/>
          <w:sz w:val="20"/>
          <w:szCs w:val="20"/>
        </w:rPr>
        <w:t>»…</w:t>
      </w:r>
      <w:proofErr w:type="gramEnd"/>
      <w:r w:rsidRPr="003702AA">
        <w:rPr>
          <w:rFonts w:eastAsia="Arial Unicode MS"/>
          <w:sz w:val="20"/>
          <w:szCs w:val="20"/>
        </w:rPr>
        <w:t>…………</w:t>
      </w:r>
      <w:r w:rsidR="00601BA5">
        <w:rPr>
          <w:rFonts w:eastAsia="Arial Unicode MS"/>
          <w:sz w:val="20"/>
          <w:szCs w:val="20"/>
        </w:rPr>
        <w:t>…………………………</w:t>
      </w:r>
      <w:r w:rsidR="00457E98">
        <w:rPr>
          <w:rFonts w:eastAsia="Arial Unicode MS"/>
          <w:sz w:val="20"/>
          <w:szCs w:val="20"/>
        </w:rPr>
        <w:t>….</w:t>
      </w:r>
      <w:r w:rsidRPr="003702AA">
        <w:rPr>
          <w:rFonts w:eastAsia="Arial Unicode MS"/>
          <w:sz w:val="20"/>
          <w:szCs w:val="20"/>
        </w:rPr>
        <w:t>стр. 4</w:t>
      </w:r>
    </w:p>
    <w:p w14:paraId="124DBAA3" w14:textId="77777777" w:rsidR="003702AA" w:rsidRPr="003702AA" w:rsidRDefault="003702AA" w:rsidP="003702AA">
      <w:pPr>
        <w:jc w:val="both"/>
        <w:rPr>
          <w:color w:val="000000" w:themeColor="text1"/>
          <w:sz w:val="20"/>
          <w:szCs w:val="20"/>
        </w:rPr>
      </w:pPr>
    </w:p>
    <w:p w14:paraId="39B3AC43" w14:textId="7ED3C2D1" w:rsidR="00505EA7" w:rsidRDefault="003702AA" w:rsidP="00601BA5">
      <w:pPr>
        <w:pStyle w:val="af5"/>
        <w:tabs>
          <w:tab w:val="left" w:pos="1146"/>
        </w:tabs>
        <w:ind w:right="103"/>
        <w:jc w:val="both"/>
        <w:rPr>
          <w:b w:val="0"/>
          <w:bCs w:val="0"/>
          <w:color w:val="000000" w:themeColor="text1"/>
          <w:sz w:val="20"/>
          <w:szCs w:val="20"/>
        </w:rPr>
      </w:pPr>
      <w:r w:rsidRPr="003702AA">
        <w:rPr>
          <w:b w:val="0"/>
          <w:bCs w:val="0"/>
          <w:color w:val="000000" w:themeColor="text1"/>
          <w:sz w:val="20"/>
          <w:szCs w:val="20"/>
        </w:rPr>
        <w:t xml:space="preserve">Постановление от </w:t>
      </w:r>
      <w:r w:rsidR="00601BA5">
        <w:rPr>
          <w:b w:val="0"/>
          <w:bCs w:val="0"/>
          <w:color w:val="000000" w:themeColor="text1"/>
          <w:sz w:val="20"/>
          <w:szCs w:val="20"/>
        </w:rPr>
        <w:t>24</w:t>
      </w:r>
      <w:r w:rsidRPr="003702AA">
        <w:rPr>
          <w:b w:val="0"/>
          <w:bCs w:val="0"/>
          <w:color w:val="000000" w:themeColor="text1"/>
          <w:sz w:val="20"/>
          <w:szCs w:val="20"/>
        </w:rPr>
        <w:t>.09.2020 № 7</w:t>
      </w:r>
      <w:r w:rsidR="00601BA5">
        <w:rPr>
          <w:b w:val="0"/>
          <w:bCs w:val="0"/>
          <w:color w:val="000000" w:themeColor="text1"/>
          <w:sz w:val="20"/>
          <w:szCs w:val="20"/>
        </w:rPr>
        <w:t>94</w:t>
      </w:r>
      <w:r w:rsidRPr="003702AA">
        <w:rPr>
          <w:b w:val="0"/>
          <w:bCs w:val="0"/>
          <w:color w:val="000000" w:themeColor="text1"/>
          <w:sz w:val="20"/>
          <w:szCs w:val="20"/>
        </w:rPr>
        <w:t xml:space="preserve"> </w:t>
      </w:r>
      <w:bookmarkEnd w:id="0"/>
      <w:r w:rsidRPr="003702AA">
        <w:rPr>
          <w:b w:val="0"/>
          <w:bCs w:val="0"/>
          <w:color w:val="000000" w:themeColor="text1"/>
          <w:sz w:val="20"/>
          <w:szCs w:val="20"/>
        </w:rPr>
        <w:t>«</w:t>
      </w:r>
      <w:r w:rsidR="00601BA5" w:rsidRPr="00601BA5">
        <w:rPr>
          <w:b w:val="0"/>
          <w:bCs w:val="0"/>
          <w:color w:val="000000" w:themeColor="text1"/>
          <w:sz w:val="20"/>
          <w:szCs w:val="20"/>
        </w:rPr>
        <w:t xml:space="preserve">О проведении аукциона на право заключения договора аренды земельного </w:t>
      </w:r>
      <w:proofErr w:type="gramStart"/>
      <w:r w:rsidR="00601BA5" w:rsidRPr="00601BA5">
        <w:rPr>
          <w:b w:val="0"/>
          <w:bCs w:val="0"/>
          <w:color w:val="000000" w:themeColor="text1"/>
          <w:sz w:val="20"/>
          <w:szCs w:val="20"/>
        </w:rPr>
        <w:t>участка</w:t>
      </w:r>
      <w:r w:rsidRPr="003702AA">
        <w:rPr>
          <w:b w:val="0"/>
          <w:bCs w:val="0"/>
          <w:color w:val="000000" w:themeColor="text1"/>
          <w:sz w:val="20"/>
          <w:szCs w:val="20"/>
        </w:rPr>
        <w:t>»</w:t>
      </w:r>
      <w:r w:rsidR="00601BA5">
        <w:rPr>
          <w:b w:val="0"/>
          <w:bCs w:val="0"/>
          <w:color w:val="000000" w:themeColor="text1"/>
          <w:sz w:val="20"/>
          <w:szCs w:val="20"/>
        </w:rPr>
        <w:t>…</w:t>
      </w:r>
      <w:proofErr w:type="gramEnd"/>
      <w:r w:rsidR="00601BA5">
        <w:rPr>
          <w:b w:val="0"/>
          <w:bCs w:val="0"/>
          <w:color w:val="000000" w:themeColor="text1"/>
          <w:sz w:val="20"/>
          <w:szCs w:val="20"/>
        </w:rPr>
        <w:t>…………………………………………………………………………………………………………..стр. 4</w:t>
      </w:r>
    </w:p>
    <w:p w14:paraId="3F4A1864" w14:textId="1896852E" w:rsidR="00601BA5" w:rsidRDefault="00601BA5" w:rsidP="00601BA5">
      <w:pPr>
        <w:pStyle w:val="af5"/>
        <w:tabs>
          <w:tab w:val="left" w:pos="1146"/>
        </w:tabs>
        <w:ind w:right="103"/>
        <w:jc w:val="both"/>
        <w:rPr>
          <w:b w:val="0"/>
          <w:bCs w:val="0"/>
          <w:color w:val="000000" w:themeColor="text1"/>
          <w:sz w:val="20"/>
          <w:szCs w:val="20"/>
        </w:rPr>
      </w:pPr>
    </w:p>
    <w:p w14:paraId="15DB021C" w14:textId="215CF6BE" w:rsidR="00601BA5" w:rsidRDefault="00601BA5" w:rsidP="00601BA5">
      <w:pPr>
        <w:pStyle w:val="af5"/>
        <w:tabs>
          <w:tab w:val="left" w:pos="1146"/>
        </w:tabs>
        <w:ind w:right="103"/>
        <w:jc w:val="both"/>
        <w:rPr>
          <w:b w:val="0"/>
          <w:bCs w:val="0"/>
          <w:color w:val="000000" w:themeColor="text1"/>
          <w:sz w:val="20"/>
          <w:szCs w:val="20"/>
        </w:rPr>
      </w:pPr>
      <w:r w:rsidRPr="003702AA">
        <w:rPr>
          <w:b w:val="0"/>
          <w:bCs w:val="0"/>
          <w:color w:val="000000" w:themeColor="text1"/>
          <w:sz w:val="20"/>
          <w:szCs w:val="20"/>
        </w:rPr>
        <w:t xml:space="preserve">Постановление от </w:t>
      </w:r>
      <w:r>
        <w:rPr>
          <w:b w:val="0"/>
          <w:bCs w:val="0"/>
          <w:color w:val="000000" w:themeColor="text1"/>
          <w:sz w:val="20"/>
          <w:szCs w:val="20"/>
        </w:rPr>
        <w:t>28</w:t>
      </w:r>
      <w:r w:rsidRPr="003702AA">
        <w:rPr>
          <w:b w:val="0"/>
          <w:bCs w:val="0"/>
          <w:color w:val="000000" w:themeColor="text1"/>
          <w:sz w:val="20"/>
          <w:szCs w:val="20"/>
        </w:rPr>
        <w:t xml:space="preserve">.09.2020 № </w:t>
      </w:r>
      <w:r>
        <w:rPr>
          <w:b w:val="0"/>
          <w:bCs w:val="0"/>
          <w:color w:val="000000" w:themeColor="text1"/>
          <w:sz w:val="20"/>
          <w:szCs w:val="20"/>
        </w:rPr>
        <w:t>802</w:t>
      </w:r>
      <w:r w:rsidRPr="003702AA">
        <w:rPr>
          <w:b w:val="0"/>
          <w:bCs w:val="0"/>
          <w:color w:val="000000" w:themeColor="text1"/>
          <w:sz w:val="20"/>
          <w:szCs w:val="20"/>
        </w:rPr>
        <w:t xml:space="preserve"> «</w:t>
      </w:r>
      <w:r w:rsidRPr="00601BA5">
        <w:rPr>
          <w:b w:val="0"/>
          <w:bCs w:val="0"/>
          <w:color w:val="000000" w:themeColor="text1"/>
          <w:sz w:val="20"/>
          <w:szCs w:val="20"/>
        </w:rPr>
        <w:t>Об утверждении муниципальной программы «Развитие и поддержка малого и среднего предпринимательства в Куйбышевском муниципальном районе Новосибирской области на 2021-2023</w:t>
      </w:r>
      <w:r>
        <w:rPr>
          <w:b w:val="0"/>
          <w:bCs w:val="0"/>
          <w:color w:val="000000" w:themeColor="text1"/>
          <w:sz w:val="20"/>
          <w:szCs w:val="20"/>
        </w:rPr>
        <w:t xml:space="preserve"> </w:t>
      </w:r>
      <w:r w:rsidRPr="00601BA5">
        <w:rPr>
          <w:b w:val="0"/>
          <w:bCs w:val="0"/>
          <w:color w:val="000000" w:themeColor="text1"/>
          <w:sz w:val="20"/>
          <w:szCs w:val="20"/>
        </w:rPr>
        <w:t>годы</w:t>
      </w:r>
      <w:r w:rsidRPr="003702AA">
        <w:rPr>
          <w:b w:val="0"/>
          <w:bCs w:val="0"/>
          <w:color w:val="000000" w:themeColor="text1"/>
          <w:sz w:val="20"/>
          <w:szCs w:val="20"/>
        </w:rPr>
        <w:t>»</w:t>
      </w:r>
      <w:r>
        <w:rPr>
          <w:b w:val="0"/>
          <w:bCs w:val="0"/>
          <w:color w:val="000000" w:themeColor="text1"/>
          <w:sz w:val="20"/>
          <w:szCs w:val="20"/>
        </w:rPr>
        <w:t>…………………………………………………………………………………………………</w:t>
      </w:r>
      <w:r w:rsidR="00457E98">
        <w:rPr>
          <w:b w:val="0"/>
          <w:bCs w:val="0"/>
          <w:color w:val="000000" w:themeColor="text1"/>
          <w:sz w:val="20"/>
          <w:szCs w:val="20"/>
        </w:rPr>
        <w:t>...</w:t>
      </w:r>
      <w:r>
        <w:rPr>
          <w:b w:val="0"/>
          <w:bCs w:val="0"/>
          <w:color w:val="000000" w:themeColor="text1"/>
          <w:sz w:val="20"/>
          <w:szCs w:val="20"/>
        </w:rPr>
        <w:t>..стр. 13</w:t>
      </w:r>
    </w:p>
    <w:p w14:paraId="05FB7F40" w14:textId="1C4D80E9" w:rsidR="003B1ECD" w:rsidRDefault="003B1ECD" w:rsidP="00601BA5">
      <w:pPr>
        <w:pStyle w:val="af5"/>
        <w:tabs>
          <w:tab w:val="left" w:pos="1146"/>
        </w:tabs>
        <w:ind w:right="103"/>
        <w:jc w:val="both"/>
        <w:rPr>
          <w:b w:val="0"/>
          <w:bCs w:val="0"/>
          <w:color w:val="000000" w:themeColor="text1"/>
          <w:sz w:val="20"/>
          <w:szCs w:val="20"/>
        </w:rPr>
      </w:pPr>
    </w:p>
    <w:p w14:paraId="7ED1E9EB" w14:textId="509D4618" w:rsidR="003B1ECD" w:rsidRPr="00175C21" w:rsidRDefault="003B1ECD" w:rsidP="003B1ECD">
      <w:pPr>
        <w:jc w:val="both"/>
        <w:rPr>
          <w:sz w:val="20"/>
          <w:szCs w:val="20"/>
        </w:rPr>
      </w:pPr>
      <w:r>
        <w:rPr>
          <w:sz w:val="20"/>
          <w:szCs w:val="20"/>
          <w:lang w:val="en-US"/>
        </w:rPr>
        <w:t>II</w:t>
      </w:r>
      <w:r>
        <w:rPr>
          <w:sz w:val="20"/>
          <w:szCs w:val="20"/>
        </w:rPr>
        <w:t>. ИНФОРМАЦИОННЫЕ СООБЩЕНИЯ И МАТЕРИАЛЫ ОРГАНОВ МЕСТНОГО САМОУПРАВЛЕНИЯ КУЙБЫШЕВСКОГО МУНИЦПАЛЬНОГО РАЙОНА НОВОСИБИРСКОЙ ОБЛАСТИ</w:t>
      </w:r>
      <w:r>
        <w:rPr>
          <w:sz w:val="20"/>
          <w:szCs w:val="20"/>
        </w:rPr>
        <w:t>………………………стр.32</w:t>
      </w:r>
    </w:p>
    <w:p w14:paraId="5607E424" w14:textId="77777777" w:rsidR="003B1ECD" w:rsidRPr="003702AA" w:rsidRDefault="003B1ECD" w:rsidP="003B1ECD">
      <w:pPr>
        <w:jc w:val="both"/>
        <w:rPr>
          <w:sz w:val="20"/>
          <w:szCs w:val="20"/>
        </w:rPr>
      </w:pPr>
    </w:p>
    <w:p w14:paraId="07C81804" w14:textId="4AD54330" w:rsidR="003B1ECD" w:rsidRDefault="003B1ECD" w:rsidP="003B1ECD">
      <w:pPr>
        <w:jc w:val="both"/>
        <w:rPr>
          <w:sz w:val="20"/>
          <w:szCs w:val="20"/>
        </w:rPr>
      </w:pPr>
      <w:r w:rsidRPr="00175C21">
        <w:rPr>
          <w:sz w:val="20"/>
          <w:szCs w:val="20"/>
        </w:rPr>
        <w:t>Уведомление о поведении общественных обсуждений проекта Технического задания на разработку раздела» «Оценки воздействия на окружающую среду» (ОВОС) по объекту «Магистральный нефтепродуктопровод "Омск-Сокур". Замена трубы на участке "Татарская - Барабинск" 295,8 – 318,6 км. Омское РНУ. Реконструкция</w:t>
      </w:r>
      <w:proofErr w:type="gramStart"/>
      <w:r w:rsidRPr="00175C21">
        <w:rPr>
          <w:sz w:val="20"/>
          <w:szCs w:val="20"/>
        </w:rPr>
        <w:t>»</w:t>
      </w:r>
      <w:r>
        <w:rPr>
          <w:sz w:val="20"/>
          <w:szCs w:val="20"/>
        </w:rPr>
        <w:t>….</w:t>
      </w:r>
      <w:proofErr w:type="gramEnd"/>
      <w:r>
        <w:rPr>
          <w:sz w:val="20"/>
          <w:szCs w:val="20"/>
        </w:rPr>
        <w:t>стр. 32</w:t>
      </w:r>
    </w:p>
    <w:p w14:paraId="64572922" w14:textId="77777777" w:rsidR="003B1ECD" w:rsidRPr="00601BA5" w:rsidRDefault="003B1ECD" w:rsidP="003B1ECD">
      <w:pPr>
        <w:pStyle w:val="af5"/>
        <w:tabs>
          <w:tab w:val="left" w:pos="1146"/>
        </w:tabs>
        <w:ind w:right="103"/>
        <w:jc w:val="both"/>
        <w:rPr>
          <w:b w:val="0"/>
          <w:bCs w:val="0"/>
          <w:color w:val="000000" w:themeColor="text1"/>
          <w:sz w:val="20"/>
          <w:szCs w:val="20"/>
        </w:rPr>
      </w:pPr>
    </w:p>
    <w:p w14:paraId="1E874AB0" w14:textId="77777777" w:rsidR="00505EA7" w:rsidRPr="003702AA" w:rsidRDefault="00505EA7" w:rsidP="003B1ECD">
      <w:pPr>
        <w:pStyle w:val="af5"/>
        <w:tabs>
          <w:tab w:val="left" w:pos="1146"/>
        </w:tabs>
        <w:ind w:right="103"/>
        <w:jc w:val="both"/>
        <w:rPr>
          <w:b w:val="0"/>
          <w:bCs w:val="0"/>
          <w:sz w:val="20"/>
          <w:szCs w:val="20"/>
        </w:rPr>
      </w:pPr>
    </w:p>
    <w:p w14:paraId="40E02276" w14:textId="17406766" w:rsidR="00DC3262" w:rsidRPr="003702AA" w:rsidRDefault="00DC3262" w:rsidP="003702AA">
      <w:pPr>
        <w:pStyle w:val="af5"/>
        <w:tabs>
          <w:tab w:val="left" w:pos="1146"/>
        </w:tabs>
        <w:ind w:right="103"/>
        <w:rPr>
          <w:b w:val="0"/>
          <w:bCs w:val="0"/>
          <w:sz w:val="20"/>
          <w:szCs w:val="20"/>
        </w:rPr>
      </w:pPr>
    </w:p>
    <w:p w14:paraId="1CCB7A0A" w14:textId="0005A277" w:rsidR="00686487" w:rsidRPr="003702AA" w:rsidRDefault="00686487" w:rsidP="003702AA">
      <w:pPr>
        <w:pStyle w:val="af5"/>
        <w:tabs>
          <w:tab w:val="left" w:pos="1146"/>
        </w:tabs>
        <w:ind w:right="103"/>
        <w:rPr>
          <w:b w:val="0"/>
          <w:bCs w:val="0"/>
          <w:sz w:val="20"/>
          <w:szCs w:val="20"/>
        </w:rPr>
      </w:pPr>
    </w:p>
    <w:p w14:paraId="733667CC" w14:textId="093902A3" w:rsidR="00FA746E" w:rsidRPr="003702AA" w:rsidRDefault="00FA746E" w:rsidP="003702AA">
      <w:pPr>
        <w:pStyle w:val="af5"/>
        <w:tabs>
          <w:tab w:val="left" w:pos="1146"/>
        </w:tabs>
        <w:ind w:right="103"/>
        <w:rPr>
          <w:b w:val="0"/>
          <w:bCs w:val="0"/>
          <w:sz w:val="20"/>
          <w:szCs w:val="20"/>
        </w:rPr>
      </w:pPr>
    </w:p>
    <w:p w14:paraId="6B26DC7D" w14:textId="4CE586DE" w:rsidR="00FA746E" w:rsidRPr="003702AA" w:rsidRDefault="00FA746E" w:rsidP="003702AA">
      <w:pPr>
        <w:pStyle w:val="af5"/>
        <w:tabs>
          <w:tab w:val="left" w:pos="1146"/>
        </w:tabs>
        <w:ind w:right="103"/>
        <w:rPr>
          <w:b w:val="0"/>
          <w:bCs w:val="0"/>
          <w:sz w:val="20"/>
          <w:szCs w:val="20"/>
        </w:rPr>
      </w:pPr>
    </w:p>
    <w:p w14:paraId="1C73DC60" w14:textId="23DA0DAB" w:rsidR="00FA746E" w:rsidRPr="003702AA" w:rsidRDefault="00FA746E" w:rsidP="003702AA">
      <w:pPr>
        <w:pStyle w:val="af5"/>
        <w:tabs>
          <w:tab w:val="left" w:pos="1146"/>
        </w:tabs>
        <w:ind w:right="103"/>
        <w:rPr>
          <w:b w:val="0"/>
          <w:bCs w:val="0"/>
          <w:sz w:val="20"/>
          <w:szCs w:val="20"/>
        </w:rPr>
      </w:pPr>
    </w:p>
    <w:p w14:paraId="7F4B14D6" w14:textId="7E6B4D06" w:rsidR="00FA746E" w:rsidRPr="003702AA" w:rsidRDefault="00FA746E" w:rsidP="003702AA">
      <w:pPr>
        <w:pStyle w:val="af5"/>
        <w:tabs>
          <w:tab w:val="left" w:pos="1146"/>
        </w:tabs>
        <w:ind w:right="103"/>
        <w:rPr>
          <w:b w:val="0"/>
          <w:bCs w:val="0"/>
          <w:sz w:val="20"/>
          <w:szCs w:val="20"/>
        </w:rPr>
      </w:pPr>
    </w:p>
    <w:p w14:paraId="7576E5F9" w14:textId="6D6178F7" w:rsidR="00FA746E" w:rsidRPr="003702AA" w:rsidRDefault="00FA746E" w:rsidP="003702AA">
      <w:pPr>
        <w:pStyle w:val="af5"/>
        <w:tabs>
          <w:tab w:val="left" w:pos="1146"/>
        </w:tabs>
        <w:ind w:right="103"/>
        <w:rPr>
          <w:b w:val="0"/>
          <w:bCs w:val="0"/>
          <w:sz w:val="20"/>
          <w:szCs w:val="20"/>
        </w:rPr>
      </w:pPr>
    </w:p>
    <w:p w14:paraId="4F6A9124" w14:textId="464F0432" w:rsidR="00FA746E" w:rsidRPr="003702AA" w:rsidRDefault="00FA746E" w:rsidP="003702AA">
      <w:pPr>
        <w:pStyle w:val="af5"/>
        <w:tabs>
          <w:tab w:val="left" w:pos="1146"/>
        </w:tabs>
        <w:ind w:right="103"/>
        <w:rPr>
          <w:b w:val="0"/>
          <w:bCs w:val="0"/>
          <w:sz w:val="20"/>
          <w:szCs w:val="20"/>
        </w:rPr>
      </w:pPr>
    </w:p>
    <w:p w14:paraId="6060BE24" w14:textId="7A6B4BF5" w:rsidR="00FA746E" w:rsidRPr="003702AA" w:rsidRDefault="00FA746E" w:rsidP="003702AA">
      <w:pPr>
        <w:pStyle w:val="af5"/>
        <w:tabs>
          <w:tab w:val="left" w:pos="1146"/>
        </w:tabs>
        <w:ind w:right="103"/>
        <w:rPr>
          <w:b w:val="0"/>
          <w:bCs w:val="0"/>
          <w:sz w:val="20"/>
          <w:szCs w:val="20"/>
        </w:rPr>
      </w:pPr>
    </w:p>
    <w:p w14:paraId="014DF0E4" w14:textId="261F0A1C" w:rsidR="00FA746E" w:rsidRPr="003702AA" w:rsidRDefault="00FA746E" w:rsidP="003702AA">
      <w:pPr>
        <w:pStyle w:val="af5"/>
        <w:tabs>
          <w:tab w:val="left" w:pos="1146"/>
        </w:tabs>
        <w:ind w:right="103"/>
        <w:rPr>
          <w:b w:val="0"/>
          <w:bCs w:val="0"/>
          <w:sz w:val="20"/>
          <w:szCs w:val="20"/>
        </w:rPr>
      </w:pPr>
    </w:p>
    <w:p w14:paraId="0FD39F41" w14:textId="44913FBE" w:rsidR="00FA746E" w:rsidRPr="003702AA" w:rsidRDefault="00FA746E" w:rsidP="003702AA">
      <w:pPr>
        <w:pStyle w:val="af5"/>
        <w:tabs>
          <w:tab w:val="left" w:pos="1146"/>
        </w:tabs>
        <w:ind w:right="103"/>
        <w:rPr>
          <w:b w:val="0"/>
          <w:bCs w:val="0"/>
          <w:sz w:val="20"/>
          <w:szCs w:val="20"/>
        </w:rPr>
      </w:pPr>
    </w:p>
    <w:p w14:paraId="134723EC" w14:textId="2B39BFE5" w:rsidR="00FA746E" w:rsidRPr="003702AA" w:rsidRDefault="00FA746E" w:rsidP="003702AA">
      <w:pPr>
        <w:pStyle w:val="af5"/>
        <w:tabs>
          <w:tab w:val="left" w:pos="1146"/>
        </w:tabs>
        <w:ind w:right="103"/>
        <w:rPr>
          <w:b w:val="0"/>
          <w:bCs w:val="0"/>
          <w:sz w:val="20"/>
          <w:szCs w:val="20"/>
        </w:rPr>
      </w:pPr>
    </w:p>
    <w:p w14:paraId="61837FA4" w14:textId="0CC4B369" w:rsidR="00FA746E" w:rsidRPr="003702AA" w:rsidRDefault="00FA746E" w:rsidP="003702AA">
      <w:pPr>
        <w:pStyle w:val="af5"/>
        <w:tabs>
          <w:tab w:val="left" w:pos="1146"/>
        </w:tabs>
        <w:ind w:right="103"/>
        <w:rPr>
          <w:b w:val="0"/>
          <w:bCs w:val="0"/>
          <w:sz w:val="20"/>
          <w:szCs w:val="20"/>
        </w:rPr>
      </w:pPr>
    </w:p>
    <w:p w14:paraId="71238E25" w14:textId="7C111AD2" w:rsidR="00FA746E" w:rsidRPr="003702AA" w:rsidRDefault="00FA746E" w:rsidP="003702AA">
      <w:pPr>
        <w:pStyle w:val="af5"/>
        <w:tabs>
          <w:tab w:val="left" w:pos="1146"/>
        </w:tabs>
        <w:ind w:right="103"/>
        <w:rPr>
          <w:b w:val="0"/>
          <w:bCs w:val="0"/>
          <w:sz w:val="20"/>
          <w:szCs w:val="20"/>
        </w:rPr>
      </w:pPr>
    </w:p>
    <w:p w14:paraId="373EF462" w14:textId="05322474" w:rsidR="00FA746E" w:rsidRPr="003702AA" w:rsidRDefault="00FA746E" w:rsidP="003702AA">
      <w:pPr>
        <w:pStyle w:val="af5"/>
        <w:tabs>
          <w:tab w:val="left" w:pos="1146"/>
        </w:tabs>
        <w:ind w:right="103"/>
        <w:rPr>
          <w:b w:val="0"/>
          <w:bCs w:val="0"/>
          <w:sz w:val="20"/>
          <w:szCs w:val="20"/>
        </w:rPr>
      </w:pPr>
    </w:p>
    <w:p w14:paraId="6FAD293D" w14:textId="611404B7" w:rsidR="00FA746E" w:rsidRPr="003702AA" w:rsidRDefault="00FA746E" w:rsidP="003702AA">
      <w:pPr>
        <w:pStyle w:val="af5"/>
        <w:tabs>
          <w:tab w:val="left" w:pos="1146"/>
        </w:tabs>
        <w:ind w:right="103"/>
        <w:rPr>
          <w:b w:val="0"/>
          <w:bCs w:val="0"/>
          <w:sz w:val="20"/>
          <w:szCs w:val="20"/>
        </w:rPr>
      </w:pPr>
    </w:p>
    <w:p w14:paraId="5805CE8D" w14:textId="71D1CA8A" w:rsidR="00FA746E" w:rsidRPr="003702AA" w:rsidRDefault="00FA746E" w:rsidP="003702AA">
      <w:pPr>
        <w:pStyle w:val="af5"/>
        <w:tabs>
          <w:tab w:val="left" w:pos="1146"/>
        </w:tabs>
        <w:ind w:right="103"/>
        <w:rPr>
          <w:b w:val="0"/>
          <w:bCs w:val="0"/>
          <w:sz w:val="20"/>
          <w:szCs w:val="20"/>
        </w:rPr>
      </w:pPr>
    </w:p>
    <w:p w14:paraId="18540FBD" w14:textId="6BEC8605" w:rsidR="00FA746E" w:rsidRPr="003702AA" w:rsidRDefault="00FA746E" w:rsidP="003702AA">
      <w:pPr>
        <w:pStyle w:val="af5"/>
        <w:tabs>
          <w:tab w:val="left" w:pos="1146"/>
        </w:tabs>
        <w:ind w:right="103"/>
        <w:rPr>
          <w:b w:val="0"/>
          <w:bCs w:val="0"/>
          <w:sz w:val="20"/>
          <w:szCs w:val="20"/>
        </w:rPr>
      </w:pPr>
    </w:p>
    <w:p w14:paraId="6BDE6F24" w14:textId="4F5AA5B3" w:rsidR="00FA746E" w:rsidRPr="003702AA" w:rsidRDefault="00FA746E" w:rsidP="003702AA">
      <w:pPr>
        <w:pStyle w:val="af5"/>
        <w:tabs>
          <w:tab w:val="left" w:pos="1146"/>
        </w:tabs>
        <w:ind w:right="103"/>
        <w:rPr>
          <w:b w:val="0"/>
          <w:bCs w:val="0"/>
          <w:sz w:val="20"/>
          <w:szCs w:val="20"/>
        </w:rPr>
      </w:pPr>
    </w:p>
    <w:p w14:paraId="639393F9" w14:textId="2FA0B065" w:rsidR="00FA746E" w:rsidRPr="003702AA" w:rsidRDefault="00FA746E" w:rsidP="003702AA">
      <w:pPr>
        <w:pStyle w:val="af5"/>
        <w:tabs>
          <w:tab w:val="left" w:pos="1146"/>
        </w:tabs>
        <w:ind w:right="103"/>
        <w:rPr>
          <w:b w:val="0"/>
          <w:bCs w:val="0"/>
          <w:sz w:val="20"/>
          <w:szCs w:val="20"/>
        </w:rPr>
      </w:pPr>
    </w:p>
    <w:p w14:paraId="429BCC9C" w14:textId="6E05662B" w:rsidR="00FA746E" w:rsidRPr="003702AA" w:rsidRDefault="00FA746E" w:rsidP="003702AA">
      <w:pPr>
        <w:pStyle w:val="af5"/>
        <w:tabs>
          <w:tab w:val="left" w:pos="1146"/>
        </w:tabs>
        <w:ind w:right="103"/>
        <w:rPr>
          <w:b w:val="0"/>
          <w:bCs w:val="0"/>
          <w:sz w:val="20"/>
          <w:szCs w:val="20"/>
        </w:rPr>
      </w:pPr>
    </w:p>
    <w:p w14:paraId="602D763B" w14:textId="4B1DA3F4" w:rsidR="00FA746E" w:rsidRPr="003702AA" w:rsidRDefault="00FA746E" w:rsidP="003702AA">
      <w:pPr>
        <w:pStyle w:val="af5"/>
        <w:tabs>
          <w:tab w:val="left" w:pos="1146"/>
        </w:tabs>
        <w:ind w:right="103"/>
        <w:rPr>
          <w:b w:val="0"/>
          <w:bCs w:val="0"/>
          <w:sz w:val="20"/>
          <w:szCs w:val="20"/>
        </w:rPr>
      </w:pPr>
    </w:p>
    <w:p w14:paraId="4B279E68" w14:textId="49F4E2A8" w:rsidR="00FA746E" w:rsidRPr="003702AA" w:rsidRDefault="00FA746E" w:rsidP="003702AA">
      <w:pPr>
        <w:pStyle w:val="af5"/>
        <w:tabs>
          <w:tab w:val="left" w:pos="1146"/>
        </w:tabs>
        <w:ind w:right="103"/>
        <w:rPr>
          <w:b w:val="0"/>
          <w:bCs w:val="0"/>
          <w:sz w:val="20"/>
          <w:szCs w:val="20"/>
        </w:rPr>
      </w:pPr>
    </w:p>
    <w:p w14:paraId="52A82FEE" w14:textId="1943A2B1" w:rsidR="00FA746E" w:rsidRPr="003702AA" w:rsidRDefault="00FA746E" w:rsidP="003702AA">
      <w:pPr>
        <w:pStyle w:val="af5"/>
        <w:tabs>
          <w:tab w:val="left" w:pos="1146"/>
        </w:tabs>
        <w:ind w:right="103"/>
        <w:rPr>
          <w:b w:val="0"/>
          <w:bCs w:val="0"/>
          <w:sz w:val="20"/>
          <w:szCs w:val="20"/>
        </w:rPr>
      </w:pPr>
    </w:p>
    <w:p w14:paraId="52C522FC" w14:textId="6FDC10B6" w:rsidR="00FA746E" w:rsidRPr="003702AA" w:rsidRDefault="00FA746E" w:rsidP="003702AA">
      <w:pPr>
        <w:pStyle w:val="af5"/>
        <w:tabs>
          <w:tab w:val="left" w:pos="1146"/>
        </w:tabs>
        <w:ind w:right="103"/>
        <w:rPr>
          <w:b w:val="0"/>
          <w:bCs w:val="0"/>
          <w:sz w:val="20"/>
          <w:szCs w:val="20"/>
        </w:rPr>
      </w:pPr>
    </w:p>
    <w:p w14:paraId="6879F6EC" w14:textId="2A02AFA6" w:rsidR="00FA746E" w:rsidRPr="003702AA" w:rsidRDefault="00FA746E" w:rsidP="003702AA">
      <w:pPr>
        <w:pStyle w:val="af5"/>
        <w:tabs>
          <w:tab w:val="left" w:pos="1146"/>
        </w:tabs>
        <w:ind w:right="103"/>
        <w:rPr>
          <w:b w:val="0"/>
          <w:bCs w:val="0"/>
          <w:sz w:val="20"/>
          <w:szCs w:val="20"/>
        </w:rPr>
      </w:pPr>
    </w:p>
    <w:p w14:paraId="44194D12" w14:textId="19AE763F" w:rsidR="00FA746E" w:rsidRPr="003702AA" w:rsidRDefault="00FA746E" w:rsidP="003702AA">
      <w:pPr>
        <w:pStyle w:val="af5"/>
        <w:tabs>
          <w:tab w:val="left" w:pos="1146"/>
        </w:tabs>
        <w:ind w:right="103"/>
        <w:rPr>
          <w:b w:val="0"/>
          <w:bCs w:val="0"/>
          <w:sz w:val="20"/>
          <w:szCs w:val="20"/>
        </w:rPr>
      </w:pPr>
    </w:p>
    <w:p w14:paraId="54FB0608" w14:textId="3D23551F" w:rsidR="00FA746E" w:rsidRPr="003702AA" w:rsidRDefault="00FA746E" w:rsidP="003702AA">
      <w:pPr>
        <w:pStyle w:val="af5"/>
        <w:tabs>
          <w:tab w:val="left" w:pos="1146"/>
        </w:tabs>
        <w:ind w:right="103"/>
        <w:rPr>
          <w:b w:val="0"/>
          <w:bCs w:val="0"/>
          <w:sz w:val="20"/>
          <w:szCs w:val="20"/>
        </w:rPr>
      </w:pPr>
    </w:p>
    <w:p w14:paraId="0F85558A" w14:textId="092F495B" w:rsidR="00FA746E" w:rsidRPr="003702AA" w:rsidRDefault="00FA746E" w:rsidP="003702AA">
      <w:pPr>
        <w:pStyle w:val="af5"/>
        <w:tabs>
          <w:tab w:val="left" w:pos="1146"/>
        </w:tabs>
        <w:ind w:right="103"/>
        <w:rPr>
          <w:b w:val="0"/>
          <w:bCs w:val="0"/>
          <w:sz w:val="20"/>
          <w:szCs w:val="20"/>
        </w:rPr>
      </w:pPr>
    </w:p>
    <w:p w14:paraId="761DE0B4" w14:textId="73423F84" w:rsidR="00FA746E" w:rsidRPr="003702AA" w:rsidRDefault="00FA746E" w:rsidP="003702AA">
      <w:pPr>
        <w:pStyle w:val="af5"/>
        <w:tabs>
          <w:tab w:val="left" w:pos="1146"/>
        </w:tabs>
        <w:ind w:right="103"/>
        <w:rPr>
          <w:b w:val="0"/>
          <w:bCs w:val="0"/>
          <w:sz w:val="20"/>
          <w:szCs w:val="20"/>
        </w:rPr>
      </w:pPr>
    </w:p>
    <w:p w14:paraId="4F8B9AF8" w14:textId="39C50B37" w:rsidR="00FA746E" w:rsidRPr="003702AA" w:rsidRDefault="00FA746E" w:rsidP="003702AA">
      <w:pPr>
        <w:pStyle w:val="af5"/>
        <w:tabs>
          <w:tab w:val="left" w:pos="1146"/>
        </w:tabs>
        <w:ind w:right="103"/>
        <w:rPr>
          <w:b w:val="0"/>
          <w:bCs w:val="0"/>
          <w:sz w:val="20"/>
          <w:szCs w:val="20"/>
        </w:rPr>
      </w:pPr>
    </w:p>
    <w:p w14:paraId="574BFEC4" w14:textId="1979917A" w:rsidR="00FA746E" w:rsidRPr="003702AA" w:rsidRDefault="00FA746E" w:rsidP="003702AA">
      <w:pPr>
        <w:pStyle w:val="af5"/>
        <w:tabs>
          <w:tab w:val="left" w:pos="1146"/>
        </w:tabs>
        <w:ind w:right="103"/>
        <w:rPr>
          <w:b w:val="0"/>
          <w:bCs w:val="0"/>
          <w:sz w:val="20"/>
          <w:szCs w:val="20"/>
        </w:rPr>
      </w:pPr>
    </w:p>
    <w:p w14:paraId="67CEBADA" w14:textId="00E32C9E" w:rsidR="00FA746E" w:rsidRPr="003702AA" w:rsidRDefault="00FA746E" w:rsidP="003702AA">
      <w:pPr>
        <w:pStyle w:val="af5"/>
        <w:tabs>
          <w:tab w:val="left" w:pos="1146"/>
        </w:tabs>
        <w:ind w:right="103"/>
        <w:rPr>
          <w:b w:val="0"/>
          <w:bCs w:val="0"/>
          <w:sz w:val="20"/>
          <w:szCs w:val="20"/>
        </w:rPr>
      </w:pPr>
    </w:p>
    <w:p w14:paraId="263360B3" w14:textId="1C116874" w:rsidR="00FA746E" w:rsidRPr="003702AA" w:rsidRDefault="00FA746E" w:rsidP="003702AA">
      <w:pPr>
        <w:pStyle w:val="af5"/>
        <w:tabs>
          <w:tab w:val="left" w:pos="1146"/>
        </w:tabs>
        <w:ind w:right="103"/>
        <w:rPr>
          <w:b w:val="0"/>
          <w:bCs w:val="0"/>
          <w:sz w:val="20"/>
          <w:szCs w:val="20"/>
        </w:rPr>
      </w:pPr>
    </w:p>
    <w:p w14:paraId="62E0FCAC" w14:textId="6C4A4276" w:rsidR="00FA746E" w:rsidRPr="003702AA" w:rsidRDefault="00FA746E" w:rsidP="003702AA">
      <w:pPr>
        <w:pStyle w:val="af5"/>
        <w:tabs>
          <w:tab w:val="left" w:pos="1146"/>
        </w:tabs>
        <w:ind w:right="103"/>
        <w:rPr>
          <w:b w:val="0"/>
          <w:bCs w:val="0"/>
          <w:sz w:val="20"/>
          <w:szCs w:val="20"/>
        </w:rPr>
      </w:pPr>
    </w:p>
    <w:p w14:paraId="77E4A7A5" w14:textId="1A004BAC" w:rsidR="00FA746E" w:rsidRPr="003702AA" w:rsidRDefault="00FA746E" w:rsidP="003702AA">
      <w:pPr>
        <w:pStyle w:val="af5"/>
        <w:tabs>
          <w:tab w:val="left" w:pos="1146"/>
        </w:tabs>
        <w:ind w:right="103"/>
        <w:rPr>
          <w:b w:val="0"/>
          <w:bCs w:val="0"/>
          <w:sz w:val="20"/>
          <w:szCs w:val="20"/>
        </w:rPr>
      </w:pPr>
    </w:p>
    <w:p w14:paraId="1863BA29" w14:textId="44E984F8" w:rsidR="00FA746E" w:rsidRPr="003702AA" w:rsidRDefault="00FA746E" w:rsidP="003702AA">
      <w:pPr>
        <w:pStyle w:val="af5"/>
        <w:tabs>
          <w:tab w:val="left" w:pos="1146"/>
        </w:tabs>
        <w:ind w:right="103"/>
        <w:rPr>
          <w:b w:val="0"/>
          <w:bCs w:val="0"/>
          <w:sz w:val="20"/>
          <w:szCs w:val="20"/>
        </w:rPr>
      </w:pPr>
    </w:p>
    <w:p w14:paraId="4D9F0246" w14:textId="68270BA6" w:rsidR="00FA746E" w:rsidRPr="003702AA" w:rsidRDefault="00FA746E" w:rsidP="003702AA">
      <w:pPr>
        <w:pStyle w:val="af5"/>
        <w:tabs>
          <w:tab w:val="left" w:pos="1146"/>
        </w:tabs>
        <w:ind w:right="103"/>
        <w:rPr>
          <w:b w:val="0"/>
          <w:bCs w:val="0"/>
          <w:sz w:val="20"/>
          <w:szCs w:val="20"/>
        </w:rPr>
      </w:pPr>
    </w:p>
    <w:p w14:paraId="3CF6BF70" w14:textId="611B0740" w:rsidR="00FA746E" w:rsidRPr="003702AA" w:rsidRDefault="00FA746E" w:rsidP="003702AA">
      <w:pPr>
        <w:pStyle w:val="af5"/>
        <w:tabs>
          <w:tab w:val="left" w:pos="1146"/>
        </w:tabs>
        <w:ind w:right="103"/>
        <w:rPr>
          <w:b w:val="0"/>
          <w:bCs w:val="0"/>
          <w:sz w:val="20"/>
          <w:szCs w:val="20"/>
        </w:rPr>
      </w:pPr>
    </w:p>
    <w:p w14:paraId="64F1FABD" w14:textId="322D125B" w:rsidR="00FA746E" w:rsidRPr="003702AA" w:rsidRDefault="00FA746E" w:rsidP="003702AA">
      <w:pPr>
        <w:pStyle w:val="af5"/>
        <w:tabs>
          <w:tab w:val="left" w:pos="1146"/>
        </w:tabs>
        <w:ind w:right="103"/>
        <w:rPr>
          <w:b w:val="0"/>
          <w:bCs w:val="0"/>
          <w:sz w:val="20"/>
          <w:szCs w:val="20"/>
        </w:rPr>
      </w:pPr>
    </w:p>
    <w:p w14:paraId="4CEED5A6" w14:textId="0187147B" w:rsidR="00FA746E" w:rsidRPr="003702AA" w:rsidRDefault="00FA746E" w:rsidP="003B1ECD">
      <w:pPr>
        <w:pStyle w:val="af5"/>
        <w:tabs>
          <w:tab w:val="left" w:pos="1146"/>
        </w:tabs>
        <w:ind w:right="103"/>
        <w:jc w:val="left"/>
        <w:rPr>
          <w:b w:val="0"/>
          <w:bCs w:val="0"/>
          <w:sz w:val="20"/>
          <w:szCs w:val="20"/>
        </w:rPr>
      </w:pPr>
      <w:bookmarkStart w:id="1" w:name="_GoBack"/>
      <w:bookmarkEnd w:id="1"/>
    </w:p>
    <w:p w14:paraId="08EB71A1" w14:textId="12AACCF7" w:rsidR="003702AA" w:rsidRPr="003702AA" w:rsidRDefault="003702AA" w:rsidP="003702AA">
      <w:pPr>
        <w:pStyle w:val="af5"/>
        <w:tabs>
          <w:tab w:val="left" w:pos="1146"/>
        </w:tabs>
        <w:ind w:right="103"/>
        <w:rPr>
          <w:b w:val="0"/>
          <w:bCs w:val="0"/>
          <w:sz w:val="20"/>
          <w:szCs w:val="20"/>
        </w:rPr>
      </w:pPr>
      <w:r w:rsidRPr="003702AA">
        <w:rPr>
          <w:b w:val="0"/>
          <w:bCs w:val="0"/>
          <w:sz w:val="20"/>
          <w:szCs w:val="20"/>
          <w:lang w:val="en-US"/>
        </w:rPr>
        <w:lastRenderedPageBreak/>
        <w:t>I</w:t>
      </w:r>
      <w:r w:rsidRPr="003702AA">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38864DB" w14:textId="77777777" w:rsidR="003702AA" w:rsidRPr="003702AA" w:rsidRDefault="003702AA" w:rsidP="003702AA">
      <w:pPr>
        <w:rPr>
          <w:sz w:val="20"/>
          <w:szCs w:val="20"/>
        </w:rPr>
      </w:pPr>
    </w:p>
    <w:p w14:paraId="02920DB7" w14:textId="0A153E11" w:rsidR="003702AA" w:rsidRPr="003702AA" w:rsidRDefault="003702AA" w:rsidP="003702AA">
      <w:pPr>
        <w:pStyle w:val="10"/>
        <w:jc w:val="center"/>
        <w:rPr>
          <w:sz w:val="20"/>
        </w:rPr>
      </w:pPr>
      <w:r w:rsidRPr="003702AA">
        <w:rPr>
          <w:sz w:val="20"/>
        </w:rPr>
        <w:t>АДМИНИСТРАЦИЯ</w:t>
      </w:r>
    </w:p>
    <w:p w14:paraId="3824C507" w14:textId="6BFACE91" w:rsidR="003702AA" w:rsidRPr="003702AA" w:rsidRDefault="003702AA" w:rsidP="003702AA">
      <w:pPr>
        <w:pStyle w:val="10"/>
        <w:jc w:val="center"/>
        <w:rPr>
          <w:sz w:val="20"/>
        </w:rPr>
      </w:pPr>
      <w:r w:rsidRPr="003702AA">
        <w:rPr>
          <w:sz w:val="20"/>
        </w:rPr>
        <w:t>КУЙБЫШЕВСКОГО МУНИЦИПАЛЬНОГО РАЙОНА</w:t>
      </w:r>
    </w:p>
    <w:p w14:paraId="75A76313" w14:textId="77777777" w:rsidR="003702AA" w:rsidRPr="003702AA" w:rsidRDefault="003702AA" w:rsidP="003702AA">
      <w:pPr>
        <w:pStyle w:val="10"/>
        <w:jc w:val="center"/>
        <w:rPr>
          <w:sz w:val="20"/>
        </w:rPr>
      </w:pPr>
      <w:r w:rsidRPr="003702AA">
        <w:rPr>
          <w:sz w:val="20"/>
        </w:rPr>
        <w:t>НОВОСИБИРСКОЙ ОБЛАСТИ</w:t>
      </w:r>
    </w:p>
    <w:p w14:paraId="3190D653" w14:textId="77777777" w:rsidR="003702AA" w:rsidRPr="003702AA" w:rsidRDefault="003702AA" w:rsidP="003702AA">
      <w:pPr>
        <w:pStyle w:val="20"/>
        <w:ind w:firstLine="0"/>
        <w:jc w:val="center"/>
        <w:rPr>
          <w:i/>
          <w:sz w:val="20"/>
        </w:rPr>
      </w:pPr>
      <w:r w:rsidRPr="003702AA">
        <w:rPr>
          <w:sz w:val="20"/>
        </w:rPr>
        <w:t>ПОСТАНОВЛЕНИЕ</w:t>
      </w:r>
    </w:p>
    <w:p w14:paraId="1C7B02E6" w14:textId="77777777" w:rsidR="003702AA" w:rsidRPr="003702AA" w:rsidRDefault="003702AA" w:rsidP="003702AA">
      <w:pPr>
        <w:jc w:val="center"/>
        <w:rPr>
          <w:sz w:val="20"/>
          <w:szCs w:val="20"/>
        </w:rPr>
      </w:pPr>
    </w:p>
    <w:p w14:paraId="362AF5BE" w14:textId="77777777" w:rsidR="003702AA" w:rsidRPr="003702AA" w:rsidRDefault="003702AA" w:rsidP="003702AA">
      <w:pPr>
        <w:jc w:val="center"/>
        <w:rPr>
          <w:sz w:val="20"/>
          <w:szCs w:val="20"/>
        </w:rPr>
      </w:pPr>
      <w:r w:rsidRPr="003702AA">
        <w:rPr>
          <w:sz w:val="20"/>
          <w:szCs w:val="20"/>
        </w:rPr>
        <w:t>г. Куйбышев</w:t>
      </w:r>
    </w:p>
    <w:p w14:paraId="292238BD" w14:textId="77777777" w:rsidR="003702AA" w:rsidRPr="003702AA" w:rsidRDefault="003702AA" w:rsidP="003702AA">
      <w:pPr>
        <w:jc w:val="center"/>
        <w:rPr>
          <w:sz w:val="20"/>
          <w:szCs w:val="20"/>
        </w:rPr>
      </w:pPr>
      <w:r w:rsidRPr="003702AA">
        <w:rPr>
          <w:sz w:val="20"/>
          <w:szCs w:val="20"/>
        </w:rPr>
        <w:t>Новосибирская область</w:t>
      </w:r>
    </w:p>
    <w:p w14:paraId="20E785C6" w14:textId="77777777" w:rsidR="003702AA" w:rsidRPr="003702AA" w:rsidRDefault="003702AA" w:rsidP="003702AA">
      <w:pPr>
        <w:jc w:val="center"/>
        <w:rPr>
          <w:color w:val="000000"/>
          <w:sz w:val="20"/>
          <w:szCs w:val="20"/>
        </w:rPr>
      </w:pPr>
    </w:p>
    <w:p w14:paraId="6D03D1F9" w14:textId="77777777" w:rsidR="003702AA" w:rsidRPr="003702AA" w:rsidRDefault="003702AA" w:rsidP="003702AA">
      <w:pPr>
        <w:jc w:val="center"/>
        <w:rPr>
          <w:color w:val="000000"/>
          <w:sz w:val="20"/>
          <w:szCs w:val="20"/>
        </w:rPr>
      </w:pPr>
      <w:r w:rsidRPr="003702AA">
        <w:rPr>
          <w:color w:val="000000"/>
          <w:sz w:val="20"/>
          <w:szCs w:val="20"/>
        </w:rPr>
        <w:t>24.09.2020 № 793</w:t>
      </w:r>
    </w:p>
    <w:p w14:paraId="469B1D84" w14:textId="77777777" w:rsidR="003702AA" w:rsidRPr="003702AA" w:rsidRDefault="003702AA" w:rsidP="003702AA">
      <w:pPr>
        <w:jc w:val="center"/>
        <w:rPr>
          <w:sz w:val="20"/>
          <w:szCs w:val="20"/>
        </w:rPr>
      </w:pPr>
    </w:p>
    <w:p w14:paraId="47C825B2" w14:textId="77777777" w:rsidR="003702AA" w:rsidRPr="003702AA" w:rsidRDefault="003702AA" w:rsidP="003702AA">
      <w:pPr>
        <w:jc w:val="center"/>
        <w:rPr>
          <w:sz w:val="20"/>
          <w:szCs w:val="20"/>
        </w:rPr>
      </w:pPr>
      <w:r w:rsidRPr="003702AA">
        <w:rPr>
          <w:sz w:val="20"/>
          <w:szCs w:val="20"/>
        </w:rPr>
        <w:t>О внесении изменений в постановление администрации</w:t>
      </w:r>
    </w:p>
    <w:p w14:paraId="645B0836" w14:textId="77777777" w:rsidR="003702AA" w:rsidRPr="003702AA" w:rsidRDefault="003702AA" w:rsidP="003702AA">
      <w:pPr>
        <w:jc w:val="center"/>
        <w:rPr>
          <w:sz w:val="20"/>
          <w:szCs w:val="20"/>
        </w:rPr>
      </w:pPr>
      <w:r w:rsidRPr="003702AA">
        <w:rPr>
          <w:sz w:val="20"/>
          <w:szCs w:val="20"/>
        </w:rPr>
        <w:t>Куйбышевского муниципального района Новосибирской области</w:t>
      </w:r>
    </w:p>
    <w:p w14:paraId="1356E4B3" w14:textId="77777777" w:rsidR="003702AA" w:rsidRPr="003702AA" w:rsidRDefault="003702AA" w:rsidP="003702AA">
      <w:pPr>
        <w:jc w:val="center"/>
        <w:rPr>
          <w:sz w:val="20"/>
          <w:szCs w:val="20"/>
        </w:rPr>
      </w:pPr>
      <w:r w:rsidRPr="003702AA">
        <w:rPr>
          <w:sz w:val="20"/>
          <w:szCs w:val="20"/>
        </w:rPr>
        <w:t>от 18.05.2020 № 393</w:t>
      </w:r>
    </w:p>
    <w:p w14:paraId="07905BC8" w14:textId="77777777" w:rsidR="003702AA" w:rsidRPr="003702AA" w:rsidRDefault="003702AA" w:rsidP="003702AA">
      <w:pPr>
        <w:jc w:val="center"/>
        <w:rPr>
          <w:sz w:val="20"/>
          <w:szCs w:val="20"/>
        </w:rPr>
      </w:pPr>
    </w:p>
    <w:p w14:paraId="481DB656" w14:textId="77777777" w:rsidR="003702AA" w:rsidRPr="003702AA" w:rsidRDefault="003702AA" w:rsidP="003702AA">
      <w:pPr>
        <w:pStyle w:val="10"/>
        <w:ind w:firstLine="709"/>
        <w:jc w:val="both"/>
        <w:rPr>
          <w:b/>
          <w:sz w:val="20"/>
        </w:rPr>
      </w:pPr>
      <w:r w:rsidRPr="003702AA">
        <w:rPr>
          <w:bCs/>
          <w:iCs/>
          <w:sz w:val="20"/>
        </w:rPr>
        <w:t xml:space="preserve">В целях социальной поддержки </w:t>
      </w:r>
      <w:r w:rsidRPr="003702AA">
        <w:rPr>
          <w:sz w:val="20"/>
        </w:rPr>
        <w:t>обучающихся в образовательных организациях общего, профессионального и высшего образования, воспитанников образовательных организаций дополнительного образования детей, лидеров молодёжного движения, участников творческих объединений, спортивных секций учреждений, расположенных на территории Куйбышевского муниципального района Новосибирской области, независимо от их организационно-правовой формы, добившихся высоких результатов в учебе, спорте, творческой деятельности, в сфере молодёжной политики, администрация Куйбышевского муниципального района Новосибирской области</w:t>
      </w:r>
    </w:p>
    <w:p w14:paraId="36E8E14D" w14:textId="77777777" w:rsidR="003702AA" w:rsidRPr="003702AA" w:rsidRDefault="003702AA" w:rsidP="003702AA">
      <w:pPr>
        <w:ind w:firstLine="709"/>
        <w:rPr>
          <w:sz w:val="20"/>
          <w:szCs w:val="20"/>
        </w:rPr>
      </w:pPr>
      <w:r w:rsidRPr="003702AA">
        <w:rPr>
          <w:sz w:val="20"/>
          <w:szCs w:val="20"/>
        </w:rPr>
        <w:t>ПОСТАНОВЛЯЕТ:</w:t>
      </w:r>
    </w:p>
    <w:p w14:paraId="1F181B92"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1. Внести в Положение о стипендии Главы Куйбышевского муниципального района Новосибирской области, утверждённое постановлением администрации Куйбышевского муниципального района Новосибирской области от 18.05.2020 № 393, следующие изменения:</w:t>
      </w:r>
    </w:p>
    <w:p w14:paraId="7AE66649"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1) пункт 5 изложить в следующей редакции:</w:t>
      </w:r>
    </w:p>
    <w:p w14:paraId="73EEEBD6"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«5. Претендовать на Стипендию за успешное освоение образовательных программ учреждений дополнительного образования, за высокие достижения в сфере культуры, спорта, молодёжной политики по итогам предшествующего года до срока выдвижения кандидата на назначение Стипендии могут учащиеся, студенты, воспитанники:»;</w:t>
      </w:r>
    </w:p>
    <w:p w14:paraId="2FDA718C"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2) в пункте 5.1. слова «не более 8 человек» заменить словами «не более 10 человек»;</w:t>
      </w:r>
    </w:p>
    <w:p w14:paraId="6A42C4A0"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3) дополнить пунктом 5.4. следующего содержания:</w:t>
      </w:r>
    </w:p>
    <w:p w14:paraId="1E7E13E1" w14:textId="77777777" w:rsidR="003702AA" w:rsidRPr="003702AA" w:rsidRDefault="003702AA" w:rsidP="003702AA">
      <w:pPr>
        <w:ind w:firstLine="709"/>
        <w:jc w:val="both"/>
        <w:rPr>
          <w:sz w:val="20"/>
          <w:szCs w:val="20"/>
        </w:rPr>
      </w:pPr>
      <w:r w:rsidRPr="003702AA">
        <w:rPr>
          <w:sz w:val="20"/>
          <w:szCs w:val="20"/>
        </w:rPr>
        <w:t>«5.4. Учреждений сферы молодёжной политики, учреждений дополнительного образования, реализующих основные направления молодёжной политики, - не более 4 человек.</w:t>
      </w:r>
    </w:p>
    <w:p w14:paraId="65CD6BD6" w14:textId="77777777" w:rsidR="003702AA" w:rsidRPr="003702AA" w:rsidRDefault="003702AA" w:rsidP="003702AA">
      <w:pPr>
        <w:ind w:firstLine="709"/>
        <w:jc w:val="both"/>
        <w:rPr>
          <w:sz w:val="20"/>
          <w:szCs w:val="20"/>
        </w:rPr>
      </w:pPr>
      <w:r w:rsidRPr="003702AA">
        <w:rPr>
          <w:sz w:val="20"/>
          <w:szCs w:val="20"/>
        </w:rPr>
        <w:t>При этом кандидат должен представить награды по одному пункту (нескольким пунктам):</w:t>
      </w:r>
    </w:p>
    <w:p w14:paraId="14AEED6D" w14:textId="77777777" w:rsidR="003702AA" w:rsidRPr="003702AA" w:rsidRDefault="003702AA" w:rsidP="003702AA">
      <w:pPr>
        <w:ind w:firstLine="709"/>
        <w:jc w:val="both"/>
        <w:rPr>
          <w:sz w:val="20"/>
          <w:szCs w:val="20"/>
        </w:rPr>
      </w:pPr>
      <w:r w:rsidRPr="003702AA">
        <w:rPr>
          <w:sz w:val="20"/>
          <w:szCs w:val="20"/>
        </w:rPr>
        <w:t>1) участника социально значимых конкурсов, проектов и иных форм организации одного из уровней (нескольких уровней): международный, всероссийский,</w:t>
      </w:r>
    </w:p>
    <w:p w14:paraId="15D72BAB" w14:textId="77777777" w:rsidR="003702AA" w:rsidRPr="003702AA" w:rsidRDefault="003702AA" w:rsidP="003702AA">
      <w:pPr>
        <w:ind w:firstLine="709"/>
        <w:jc w:val="both"/>
        <w:rPr>
          <w:sz w:val="20"/>
          <w:szCs w:val="20"/>
        </w:rPr>
      </w:pPr>
      <w:r w:rsidRPr="003702AA">
        <w:rPr>
          <w:sz w:val="20"/>
          <w:szCs w:val="20"/>
        </w:rPr>
        <w:t>2) победителя (призёра) социально значимых конкурсов, проектов и иных форм организации одного из уровней (нескольких уровней): межрегиональный, областной, межрайонный (зональный)».</w:t>
      </w:r>
    </w:p>
    <w:p w14:paraId="7AB2F404" w14:textId="77777777" w:rsidR="003702AA" w:rsidRPr="003702AA" w:rsidRDefault="003702AA" w:rsidP="003702AA">
      <w:pPr>
        <w:ind w:firstLine="709"/>
        <w:jc w:val="both"/>
        <w:rPr>
          <w:sz w:val="20"/>
          <w:szCs w:val="20"/>
        </w:rPr>
      </w:pPr>
      <w:r w:rsidRPr="003702AA">
        <w:rPr>
          <w:sz w:val="20"/>
          <w:szCs w:val="20"/>
        </w:rPr>
        <w:t>2. Управлению делами администрации Куйбышевского муниципального района Новосибирской области (</w:t>
      </w:r>
      <w:proofErr w:type="spellStart"/>
      <w:r w:rsidRPr="003702AA">
        <w:rPr>
          <w:sz w:val="20"/>
          <w:szCs w:val="20"/>
        </w:rPr>
        <w:t>Дирибасова</w:t>
      </w:r>
      <w:proofErr w:type="spellEnd"/>
      <w:r w:rsidRPr="003702AA">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5D0D7FF" w14:textId="2581DAC0" w:rsidR="003702AA" w:rsidRPr="003702AA" w:rsidRDefault="003702AA" w:rsidP="003702AA">
      <w:pPr>
        <w:ind w:firstLine="709"/>
        <w:jc w:val="both"/>
        <w:rPr>
          <w:sz w:val="20"/>
          <w:szCs w:val="20"/>
        </w:rPr>
      </w:pPr>
      <w:r w:rsidRPr="003702AA">
        <w:rPr>
          <w:sz w:val="20"/>
          <w:szCs w:val="20"/>
        </w:rPr>
        <w:t>3. Контроль за исполнением настоящего постановления оставляю за собой.</w:t>
      </w:r>
    </w:p>
    <w:p w14:paraId="67FB544F" w14:textId="77777777" w:rsidR="003702AA" w:rsidRPr="003702AA" w:rsidRDefault="003702AA" w:rsidP="003702AA">
      <w:pPr>
        <w:rPr>
          <w:sz w:val="20"/>
          <w:szCs w:val="20"/>
        </w:rPr>
      </w:pPr>
    </w:p>
    <w:p w14:paraId="7F103012" w14:textId="77777777" w:rsidR="003702AA" w:rsidRPr="003702AA" w:rsidRDefault="003702AA" w:rsidP="003702AA">
      <w:pPr>
        <w:rPr>
          <w:sz w:val="20"/>
          <w:szCs w:val="20"/>
        </w:rPr>
      </w:pPr>
      <w:r w:rsidRPr="003702AA">
        <w:rPr>
          <w:sz w:val="20"/>
          <w:szCs w:val="20"/>
        </w:rPr>
        <w:t>Глава Куйбышевского муниципального</w:t>
      </w:r>
    </w:p>
    <w:p w14:paraId="2B11237E" w14:textId="5550F0F9" w:rsidR="003702AA" w:rsidRPr="003702AA" w:rsidRDefault="003702AA" w:rsidP="003702AA">
      <w:pPr>
        <w:rPr>
          <w:sz w:val="20"/>
          <w:szCs w:val="20"/>
        </w:rPr>
      </w:pPr>
      <w:r w:rsidRPr="003702AA">
        <w:rPr>
          <w:sz w:val="20"/>
          <w:szCs w:val="20"/>
        </w:rPr>
        <w:t xml:space="preserve">района Новосибирской области                                                                                                                       </w:t>
      </w:r>
      <w:proofErr w:type="spellStart"/>
      <w:r w:rsidRPr="003702AA">
        <w:rPr>
          <w:sz w:val="20"/>
          <w:szCs w:val="20"/>
        </w:rPr>
        <w:t>О.В.Караваев</w:t>
      </w:r>
      <w:proofErr w:type="spellEnd"/>
    </w:p>
    <w:p w14:paraId="5FBEAA7F" w14:textId="5A185CB4" w:rsidR="003702AA" w:rsidRPr="003702AA" w:rsidRDefault="003702AA" w:rsidP="003702AA">
      <w:pPr>
        <w:rPr>
          <w:sz w:val="20"/>
          <w:szCs w:val="20"/>
        </w:rPr>
      </w:pPr>
    </w:p>
    <w:p w14:paraId="309FB715" w14:textId="77777777" w:rsidR="003702AA" w:rsidRPr="003702AA" w:rsidRDefault="003702AA" w:rsidP="003702AA">
      <w:pPr>
        <w:ind w:firstLine="540"/>
        <w:jc w:val="center"/>
        <w:rPr>
          <w:b/>
          <w:sz w:val="20"/>
          <w:szCs w:val="20"/>
        </w:rPr>
      </w:pPr>
    </w:p>
    <w:p w14:paraId="7A3F7E83" w14:textId="77777777" w:rsidR="003702AA" w:rsidRPr="003702AA" w:rsidRDefault="003702AA" w:rsidP="003702AA">
      <w:pPr>
        <w:ind w:firstLine="540"/>
        <w:jc w:val="center"/>
        <w:rPr>
          <w:b/>
          <w:sz w:val="20"/>
          <w:szCs w:val="20"/>
        </w:rPr>
      </w:pPr>
      <w:r w:rsidRPr="003702AA">
        <w:rPr>
          <w:b/>
          <w:sz w:val="20"/>
          <w:szCs w:val="20"/>
        </w:rPr>
        <w:t xml:space="preserve">АДМИНИСТРАЦИЯ </w:t>
      </w:r>
    </w:p>
    <w:p w14:paraId="70E55848" w14:textId="77777777" w:rsidR="003702AA" w:rsidRPr="003702AA" w:rsidRDefault="003702AA" w:rsidP="003702AA">
      <w:pPr>
        <w:ind w:firstLine="540"/>
        <w:jc w:val="center"/>
        <w:rPr>
          <w:b/>
          <w:sz w:val="20"/>
          <w:szCs w:val="20"/>
        </w:rPr>
      </w:pPr>
      <w:r w:rsidRPr="003702AA">
        <w:rPr>
          <w:b/>
          <w:sz w:val="20"/>
          <w:szCs w:val="20"/>
        </w:rPr>
        <w:t xml:space="preserve">КУЙБЫШЕВСКОГО МУНИЦИПАЛЬНОГО РАЙОНА </w:t>
      </w:r>
    </w:p>
    <w:p w14:paraId="2978A331" w14:textId="77777777" w:rsidR="003702AA" w:rsidRPr="003702AA" w:rsidRDefault="003702AA" w:rsidP="003702AA">
      <w:pPr>
        <w:ind w:firstLine="540"/>
        <w:jc w:val="center"/>
        <w:rPr>
          <w:b/>
          <w:sz w:val="20"/>
          <w:szCs w:val="20"/>
        </w:rPr>
      </w:pPr>
      <w:r w:rsidRPr="003702AA">
        <w:rPr>
          <w:b/>
          <w:sz w:val="20"/>
          <w:szCs w:val="20"/>
        </w:rPr>
        <w:t>НОВОСИБИРСКОЙ ОБЛАСТИ</w:t>
      </w:r>
    </w:p>
    <w:p w14:paraId="14194AF9" w14:textId="77777777" w:rsidR="003702AA" w:rsidRPr="003702AA" w:rsidRDefault="003702AA" w:rsidP="003702AA">
      <w:pPr>
        <w:pStyle w:val="1a"/>
        <w:ind w:firstLine="540"/>
        <w:rPr>
          <w:sz w:val="20"/>
          <w:szCs w:val="20"/>
        </w:rPr>
      </w:pPr>
    </w:p>
    <w:p w14:paraId="295DE077" w14:textId="77777777" w:rsidR="003702AA" w:rsidRPr="003702AA" w:rsidRDefault="003702AA" w:rsidP="003702AA">
      <w:pPr>
        <w:pStyle w:val="1a"/>
        <w:ind w:firstLine="540"/>
        <w:rPr>
          <w:sz w:val="20"/>
          <w:szCs w:val="20"/>
        </w:rPr>
      </w:pPr>
      <w:r w:rsidRPr="003702AA">
        <w:rPr>
          <w:sz w:val="20"/>
          <w:szCs w:val="20"/>
        </w:rPr>
        <w:t>ПОСТАНОВЛЕНИЕ</w:t>
      </w:r>
    </w:p>
    <w:p w14:paraId="1178FCF1" w14:textId="77777777" w:rsidR="003702AA" w:rsidRPr="003702AA" w:rsidRDefault="003702AA" w:rsidP="003702AA">
      <w:pPr>
        <w:ind w:firstLine="540"/>
        <w:jc w:val="center"/>
        <w:rPr>
          <w:sz w:val="20"/>
          <w:szCs w:val="20"/>
        </w:rPr>
      </w:pPr>
    </w:p>
    <w:p w14:paraId="698C5681" w14:textId="77777777" w:rsidR="003702AA" w:rsidRPr="003702AA" w:rsidRDefault="003702AA" w:rsidP="003702AA">
      <w:pPr>
        <w:ind w:firstLine="540"/>
        <w:jc w:val="center"/>
        <w:rPr>
          <w:sz w:val="20"/>
          <w:szCs w:val="20"/>
        </w:rPr>
      </w:pPr>
      <w:r w:rsidRPr="003702AA">
        <w:rPr>
          <w:sz w:val="20"/>
          <w:szCs w:val="20"/>
        </w:rPr>
        <w:t>г. Куйбышев</w:t>
      </w:r>
    </w:p>
    <w:p w14:paraId="47DF9277" w14:textId="77777777" w:rsidR="003702AA" w:rsidRPr="003702AA" w:rsidRDefault="003702AA" w:rsidP="003702AA">
      <w:pPr>
        <w:ind w:firstLine="540"/>
        <w:jc w:val="center"/>
        <w:rPr>
          <w:sz w:val="20"/>
          <w:szCs w:val="20"/>
        </w:rPr>
      </w:pPr>
      <w:r w:rsidRPr="003702AA">
        <w:rPr>
          <w:sz w:val="20"/>
          <w:szCs w:val="20"/>
        </w:rPr>
        <w:t>Новосибирской области</w:t>
      </w:r>
    </w:p>
    <w:p w14:paraId="6702C5E1" w14:textId="77777777" w:rsidR="003702AA" w:rsidRPr="003702AA" w:rsidRDefault="003702AA" w:rsidP="003702AA">
      <w:pPr>
        <w:tabs>
          <w:tab w:val="center" w:pos="-1843"/>
          <w:tab w:val="left" w:pos="-1418"/>
          <w:tab w:val="right" w:pos="11907"/>
        </w:tabs>
        <w:autoSpaceDE w:val="0"/>
        <w:autoSpaceDN w:val="0"/>
        <w:ind w:right="-1" w:firstLine="540"/>
        <w:jc w:val="both"/>
        <w:rPr>
          <w:sz w:val="20"/>
          <w:szCs w:val="20"/>
        </w:rPr>
      </w:pPr>
    </w:p>
    <w:p w14:paraId="706E4318" w14:textId="77777777" w:rsidR="003702AA" w:rsidRPr="003702AA" w:rsidRDefault="003702AA" w:rsidP="003702AA">
      <w:pPr>
        <w:tabs>
          <w:tab w:val="center" w:pos="-1843"/>
          <w:tab w:val="left" w:pos="-1418"/>
          <w:tab w:val="right" w:pos="11907"/>
        </w:tabs>
        <w:autoSpaceDE w:val="0"/>
        <w:autoSpaceDN w:val="0"/>
        <w:ind w:right="-1"/>
        <w:jc w:val="center"/>
        <w:rPr>
          <w:sz w:val="20"/>
          <w:szCs w:val="20"/>
        </w:rPr>
      </w:pPr>
      <w:r w:rsidRPr="003702AA">
        <w:rPr>
          <w:sz w:val="20"/>
          <w:szCs w:val="20"/>
        </w:rPr>
        <w:t>24.09.2020 № 794</w:t>
      </w:r>
    </w:p>
    <w:p w14:paraId="5110E14F" w14:textId="77777777" w:rsidR="003702AA" w:rsidRPr="003702AA" w:rsidRDefault="003702AA" w:rsidP="003702AA">
      <w:pPr>
        <w:tabs>
          <w:tab w:val="center" w:pos="-1843"/>
          <w:tab w:val="left" w:pos="-1418"/>
          <w:tab w:val="right" w:pos="11907"/>
        </w:tabs>
        <w:autoSpaceDE w:val="0"/>
        <w:autoSpaceDN w:val="0"/>
        <w:ind w:right="-1"/>
        <w:jc w:val="center"/>
        <w:rPr>
          <w:sz w:val="20"/>
          <w:szCs w:val="20"/>
        </w:rPr>
      </w:pPr>
    </w:p>
    <w:p w14:paraId="0FA07BA1" w14:textId="77777777" w:rsidR="003702AA" w:rsidRPr="003702AA" w:rsidRDefault="003702AA" w:rsidP="003702AA">
      <w:pPr>
        <w:autoSpaceDE w:val="0"/>
        <w:autoSpaceDN w:val="0"/>
        <w:adjustRightInd w:val="0"/>
        <w:jc w:val="center"/>
        <w:rPr>
          <w:sz w:val="20"/>
          <w:szCs w:val="20"/>
        </w:rPr>
      </w:pPr>
      <w:bookmarkStart w:id="2" w:name="_Hlk52288838"/>
      <w:r w:rsidRPr="003702AA">
        <w:rPr>
          <w:sz w:val="20"/>
          <w:szCs w:val="20"/>
        </w:rPr>
        <w:lastRenderedPageBreak/>
        <w:t xml:space="preserve">О проведении аукциона на право заключения договора </w:t>
      </w:r>
      <w:r w:rsidRPr="003702AA">
        <w:rPr>
          <w:sz w:val="20"/>
          <w:szCs w:val="20"/>
        </w:rPr>
        <w:br/>
        <w:t>аренды земельного участка</w:t>
      </w:r>
    </w:p>
    <w:bookmarkEnd w:id="2"/>
    <w:p w14:paraId="735533AB" w14:textId="73A93DCE" w:rsidR="003702AA" w:rsidRPr="003702AA" w:rsidRDefault="003702AA" w:rsidP="003702AA">
      <w:pPr>
        <w:tabs>
          <w:tab w:val="center" w:pos="-1843"/>
          <w:tab w:val="left" w:pos="-1418"/>
          <w:tab w:val="left" w:pos="7080"/>
        </w:tabs>
        <w:autoSpaceDE w:val="0"/>
        <w:autoSpaceDN w:val="0"/>
        <w:ind w:right="-1"/>
        <w:jc w:val="both"/>
        <w:rPr>
          <w:sz w:val="20"/>
          <w:szCs w:val="20"/>
        </w:rPr>
      </w:pPr>
      <w:r w:rsidRPr="003702AA">
        <w:rPr>
          <w:sz w:val="20"/>
          <w:szCs w:val="20"/>
        </w:rPr>
        <w:tab/>
      </w:r>
    </w:p>
    <w:p w14:paraId="26AC156B" w14:textId="77777777" w:rsidR="003702AA" w:rsidRPr="003702AA" w:rsidRDefault="003702AA" w:rsidP="003702AA">
      <w:pPr>
        <w:autoSpaceDE w:val="0"/>
        <w:autoSpaceDN w:val="0"/>
        <w:adjustRightInd w:val="0"/>
        <w:ind w:firstLine="560"/>
        <w:jc w:val="both"/>
        <w:rPr>
          <w:sz w:val="20"/>
          <w:szCs w:val="20"/>
        </w:rPr>
      </w:pPr>
      <w:r w:rsidRPr="003702AA">
        <w:rPr>
          <w:sz w:val="20"/>
          <w:szCs w:val="20"/>
        </w:rPr>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14:paraId="32BE6BBC" w14:textId="77777777" w:rsidR="003702AA" w:rsidRPr="003702AA" w:rsidRDefault="003702AA" w:rsidP="003702AA">
      <w:pPr>
        <w:tabs>
          <w:tab w:val="left" w:pos="1440"/>
        </w:tabs>
        <w:ind w:right="-4" w:firstLine="560"/>
        <w:jc w:val="both"/>
        <w:rPr>
          <w:sz w:val="20"/>
          <w:szCs w:val="20"/>
        </w:rPr>
      </w:pPr>
      <w:r w:rsidRPr="003702AA">
        <w:rPr>
          <w:sz w:val="20"/>
          <w:szCs w:val="20"/>
        </w:rPr>
        <w:t>ПОСТАНОВЛЯЕТ:</w:t>
      </w:r>
    </w:p>
    <w:p w14:paraId="4E37D82C" w14:textId="77777777" w:rsidR="003702AA" w:rsidRPr="003702AA" w:rsidRDefault="003702AA" w:rsidP="003702AA">
      <w:pPr>
        <w:ind w:firstLine="560"/>
        <w:jc w:val="both"/>
        <w:rPr>
          <w:sz w:val="20"/>
          <w:szCs w:val="20"/>
        </w:rPr>
      </w:pPr>
      <w:r w:rsidRPr="003702AA">
        <w:rPr>
          <w:sz w:val="20"/>
          <w:szCs w:val="20"/>
        </w:rPr>
        <w:t xml:space="preserve">1. Провести открытый аукцион на право заключения договора аренды земельного участка, находящегося в государственной собственности, с кадастровым номером 54:14:021601:117, адрес: Новосибирская область, Куйбышевский район, п. Комсомольский, ул. Зеленая, 8а, площадью 1300 </w:t>
      </w:r>
      <w:proofErr w:type="spellStart"/>
      <w:r w:rsidRPr="003702AA">
        <w:rPr>
          <w:sz w:val="20"/>
          <w:szCs w:val="20"/>
        </w:rPr>
        <w:t>кв.м</w:t>
      </w:r>
      <w:proofErr w:type="spellEnd"/>
      <w:r w:rsidRPr="003702AA">
        <w:rPr>
          <w:sz w:val="20"/>
          <w:szCs w:val="20"/>
        </w:rPr>
        <w:t xml:space="preserve">, категория земель: земли населенных пунктов, вид разрешенного использования: ведение личного подсобного хозяйства. </w:t>
      </w:r>
    </w:p>
    <w:p w14:paraId="4F6CF7C2" w14:textId="77777777" w:rsidR="003702AA" w:rsidRPr="003702AA" w:rsidRDefault="003702AA" w:rsidP="003702AA">
      <w:pPr>
        <w:ind w:firstLine="560"/>
        <w:jc w:val="both"/>
        <w:rPr>
          <w:sz w:val="20"/>
          <w:szCs w:val="20"/>
        </w:rPr>
      </w:pPr>
      <w:r w:rsidRPr="003702AA">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на право заключения договора аренды земельного участка, находящегося в государственной собственности» (Приложение) на сайте www.torgi.gov.ru и организовать проведение открытого аукциона на право заключения договора аренды земельного участка.</w:t>
      </w:r>
    </w:p>
    <w:p w14:paraId="2269BD46" w14:textId="77777777" w:rsidR="003702AA" w:rsidRPr="003702AA" w:rsidRDefault="003702AA" w:rsidP="003702AA">
      <w:pPr>
        <w:ind w:firstLine="560"/>
        <w:jc w:val="both"/>
        <w:rPr>
          <w:sz w:val="20"/>
          <w:szCs w:val="20"/>
        </w:rPr>
      </w:pPr>
      <w:r w:rsidRPr="003702AA">
        <w:rPr>
          <w:sz w:val="20"/>
          <w:szCs w:val="20"/>
        </w:rPr>
        <w:t>3. Управлению делами администрации Куйбышевского муниципального района Новосибирской области (</w:t>
      </w:r>
      <w:proofErr w:type="spellStart"/>
      <w:r w:rsidRPr="003702AA">
        <w:rPr>
          <w:sz w:val="20"/>
          <w:szCs w:val="20"/>
        </w:rPr>
        <w:t>Дирибасова</w:t>
      </w:r>
      <w:proofErr w:type="spellEnd"/>
      <w:r w:rsidRPr="003702AA">
        <w:rPr>
          <w:sz w:val="20"/>
          <w:szCs w:val="20"/>
        </w:rPr>
        <w:t xml:space="preserve"> Т.О.)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8" w:history="1">
        <w:r w:rsidRPr="003702AA">
          <w:rPr>
            <w:rStyle w:val="afa"/>
            <w:sz w:val="20"/>
            <w:szCs w:val="20"/>
          </w:rPr>
          <w:t>www.kuibyshev.nso.ru</w:t>
        </w:r>
      </w:hyperlink>
      <w:r w:rsidRPr="003702AA">
        <w:rPr>
          <w:sz w:val="20"/>
          <w:szCs w:val="20"/>
        </w:rPr>
        <w:t xml:space="preserve"> настоящее постановление и информационное сообщение «Извещение о проведении аукциона на право заключения договора аренды земельного участка, находящегося в государственной собственности» (Приложение).</w:t>
      </w:r>
    </w:p>
    <w:p w14:paraId="070F9399" w14:textId="4DF8BA85" w:rsidR="003702AA" w:rsidRPr="003702AA" w:rsidRDefault="003702AA" w:rsidP="003702AA">
      <w:pPr>
        <w:ind w:firstLine="560"/>
        <w:jc w:val="both"/>
        <w:rPr>
          <w:sz w:val="20"/>
          <w:szCs w:val="20"/>
        </w:rPr>
      </w:pPr>
      <w:r w:rsidRPr="003702AA">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7B9DFE04" w14:textId="77777777" w:rsidR="003702AA" w:rsidRPr="003702AA" w:rsidRDefault="003702AA" w:rsidP="003702AA">
      <w:pPr>
        <w:tabs>
          <w:tab w:val="left" w:pos="1440"/>
          <w:tab w:val="left" w:pos="1620"/>
        </w:tabs>
        <w:ind w:right="-4"/>
        <w:rPr>
          <w:sz w:val="20"/>
          <w:szCs w:val="20"/>
        </w:rPr>
      </w:pPr>
    </w:p>
    <w:p w14:paraId="7726CA73" w14:textId="77777777" w:rsidR="003702AA" w:rsidRPr="003702AA" w:rsidRDefault="003702AA" w:rsidP="003702AA">
      <w:pPr>
        <w:tabs>
          <w:tab w:val="left" w:pos="1440"/>
          <w:tab w:val="left" w:pos="1620"/>
        </w:tabs>
        <w:ind w:right="-4"/>
        <w:rPr>
          <w:sz w:val="20"/>
          <w:szCs w:val="20"/>
        </w:rPr>
      </w:pPr>
      <w:r w:rsidRPr="003702AA">
        <w:rPr>
          <w:sz w:val="20"/>
          <w:szCs w:val="20"/>
        </w:rPr>
        <w:t>Первый заместитель главы администрации</w:t>
      </w:r>
      <w:r w:rsidRPr="003702AA">
        <w:rPr>
          <w:sz w:val="20"/>
          <w:szCs w:val="20"/>
        </w:rPr>
        <w:br/>
        <w:t xml:space="preserve">Куйбышевского муниципального </w:t>
      </w:r>
    </w:p>
    <w:p w14:paraId="2631864E" w14:textId="640FD203" w:rsidR="003702AA" w:rsidRPr="003702AA" w:rsidRDefault="003702AA" w:rsidP="003702AA">
      <w:pPr>
        <w:tabs>
          <w:tab w:val="left" w:pos="1440"/>
          <w:tab w:val="left" w:pos="1620"/>
        </w:tabs>
        <w:ind w:right="-4"/>
        <w:rPr>
          <w:sz w:val="20"/>
          <w:szCs w:val="20"/>
        </w:rPr>
      </w:pPr>
      <w:r w:rsidRPr="003702AA">
        <w:rPr>
          <w:sz w:val="20"/>
          <w:szCs w:val="20"/>
        </w:rPr>
        <w:t>района Новосибирской области                                                                                                                   Н.В. Колганова</w:t>
      </w:r>
    </w:p>
    <w:p w14:paraId="54FA20CC" w14:textId="77777777" w:rsidR="003702AA" w:rsidRPr="003702AA" w:rsidRDefault="003702AA" w:rsidP="003702AA">
      <w:pPr>
        <w:tabs>
          <w:tab w:val="left" w:pos="1440"/>
          <w:tab w:val="left" w:pos="1620"/>
        </w:tabs>
        <w:ind w:right="-4"/>
        <w:rPr>
          <w:sz w:val="20"/>
          <w:szCs w:val="20"/>
        </w:rPr>
      </w:pPr>
    </w:p>
    <w:p w14:paraId="285253C4" w14:textId="1D3962C4" w:rsidR="003702AA" w:rsidRPr="003702AA" w:rsidRDefault="003702AA" w:rsidP="003702AA">
      <w:pPr>
        <w:tabs>
          <w:tab w:val="left" w:pos="1440"/>
          <w:tab w:val="left" w:pos="1620"/>
        </w:tabs>
        <w:rPr>
          <w:sz w:val="20"/>
          <w:szCs w:val="20"/>
        </w:rPr>
      </w:pPr>
      <w:r w:rsidRPr="003702AA">
        <w:rPr>
          <w:sz w:val="20"/>
          <w:szCs w:val="20"/>
        </w:rPr>
        <w:tab/>
        <w:t xml:space="preserve">       </w:t>
      </w:r>
    </w:p>
    <w:p w14:paraId="79643C4C" w14:textId="77777777" w:rsidR="003702AA" w:rsidRPr="003702AA" w:rsidRDefault="003702AA" w:rsidP="003702AA">
      <w:pPr>
        <w:tabs>
          <w:tab w:val="left" w:pos="1440"/>
          <w:tab w:val="left" w:pos="1620"/>
        </w:tabs>
        <w:jc w:val="right"/>
        <w:rPr>
          <w:sz w:val="20"/>
          <w:szCs w:val="20"/>
        </w:rPr>
      </w:pPr>
      <w:r w:rsidRPr="003702AA">
        <w:rPr>
          <w:sz w:val="20"/>
          <w:szCs w:val="20"/>
        </w:rPr>
        <w:t xml:space="preserve">                                                                                          ПРИЛОЖЕНИЕ</w:t>
      </w:r>
    </w:p>
    <w:p w14:paraId="156A355C" w14:textId="77777777" w:rsidR="003702AA" w:rsidRPr="003702AA" w:rsidRDefault="003702AA" w:rsidP="003702AA">
      <w:pPr>
        <w:tabs>
          <w:tab w:val="left" w:pos="1440"/>
          <w:tab w:val="left" w:pos="1620"/>
        </w:tabs>
        <w:jc w:val="right"/>
        <w:rPr>
          <w:sz w:val="20"/>
          <w:szCs w:val="20"/>
        </w:rPr>
      </w:pPr>
      <w:r w:rsidRPr="003702AA">
        <w:rPr>
          <w:sz w:val="20"/>
          <w:szCs w:val="20"/>
        </w:rPr>
        <w:t xml:space="preserve">                                                                          к постановлению администрации      </w:t>
      </w:r>
      <w:r w:rsidRPr="003702AA">
        <w:rPr>
          <w:sz w:val="20"/>
          <w:szCs w:val="20"/>
        </w:rPr>
        <w:br/>
        <w:t xml:space="preserve">                                                                          Куйбышевского муниципального </w:t>
      </w:r>
    </w:p>
    <w:p w14:paraId="268DC6BE" w14:textId="77777777" w:rsidR="003702AA" w:rsidRPr="003702AA" w:rsidRDefault="003702AA" w:rsidP="003702AA">
      <w:pPr>
        <w:tabs>
          <w:tab w:val="left" w:pos="1440"/>
          <w:tab w:val="left" w:pos="1620"/>
        </w:tabs>
        <w:jc w:val="right"/>
        <w:rPr>
          <w:sz w:val="20"/>
          <w:szCs w:val="20"/>
        </w:rPr>
      </w:pPr>
      <w:r w:rsidRPr="003702AA">
        <w:rPr>
          <w:sz w:val="20"/>
          <w:szCs w:val="20"/>
        </w:rPr>
        <w:t xml:space="preserve">                                                                            района Новосибирской области</w:t>
      </w:r>
    </w:p>
    <w:p w14:paraId="280E22F8" w14:textId="77777777" w:rsidR="003702AA" w:rsidRPr="003702AA" w:rsidRDefault="003702AA" w:rsidP="003702AA">
      <w:pPr>
        <w:tabs>
          <w:tab w:val="left" w:pos="1440"/>
          <w:tab w:val="left" w:pos="1620"/>
        </w:tabs>
        <w:jc w:val="right"/>
        <w:rPr>
          <w:sz w:val="20"/>
          <w:szCs w:val="20"/>
        </w:rPr>
      </w:pPr>
      <w:r w:rsidRPr="003702AA">
        <w:rPr>
          <w:sz w:val="20"/>
          <w:szCs w:val="20"/>
        </w:rPr>
        <w:t xml:space="preserve">                                                                                    от 24.09.2020 № 794</w:t>
      </w:r>
    </w:p>
    <w:p w14:paraId="4160438F" w14:textId="77777777" w:rsidR="003702AA" w:rsidRPr="003702AA" w:rsidRDefault="003702AA" w:rsidP="003702AA">
      <w:pPr>
        <w:ind w:firstLine="709"/>
        <w:jc w:val="right"/>
        <w:rPr>
          <w:b/>
          <w:sz w:val="20"/>
          <w:szCs w:val="20"/>
        </w:rPr>
      </w:pPr>
    </w:p>
    <w:p w14:paraId="250C9905" w14:textId="77777777" w:rsidR="003702AA" w:rsidRPr="003702AA" w:rsidRDefault="003702AA" w:rsidP="003702AA">
      <w:pPr>
        <w:jc w:val="center"/>
        <w:rPr>
          <w:b/>
          <w:sz w:val="20"/>
          <w:szCs w:val="20"/>
        </w:rPr>
      </w:pPr>
      <w:r w:rsidRPr="003702AA">
        <w:rPr>
          <w:b/>
          <w:sz w:val="20"/>
          <w:szCs w:val="20"/>
        </w:rPr>
        <w:t>Извещение о проведении аукциона на право заключения договора аренды земельного участка, находящегося в государственной собственности</w:t>
      </w:r>
    </w:p>
    <w:p w14:paraId="6F572703" w14:textId="77777777" w:rsidR="003702AA" w:rsidRPr="003702AA" w:rsidRDefault="003702AA" w:rsidP="003702AA">
      <w:pPr>
        <w:jc w:val="center"/>
        <w:rPr>
          <w:b/>
          <w:sz w:val="20"/>
          <w:szCs w:val="20"/>
        </w:rPr>
      </w:pPr>
    </w:p>
    <w:p w14:paraId="7D8081E4"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договоров аренды земельных участков.</w:t>
      </w:r>
    </w:p>
    <w:p w14:paraId="460405EF" w14:textId="77777777" w:rsidR="003702AA" w:rsidRPr="003702AA" w:rsidRDefault="003702AA" w:rsidP="003702AA">
      <w:pPr>
        <w:ind w:firstLine="709"/>
        <w:jc w:val="both"/>
        <w:rPr>
          <w:sz w:val="20"/>
          <w:szCs w:val="20"/>
        </w:rPr>
      </w:pPr>
      <w:r w:rsidRPr="003702AA">
        <w:rPr>
          <w:rStyle w:val="afff"/>
          <w:sz w:val="20"/>
          <w:szCs w:val="20"/>
        </w:rPr>
        <w:t>Организатор аукциона:</w:t>
      </w:r>
      <w:r w:rsidRPr="003702AA">
        <w:rPr>
          <w:sz w:val="20"/>
          <w:szCs w:val="20"/>
        </w:rPr>
        <w:t xml:space="preserve"> администрация Куйбышевского муниципального района Новосибирской области.</w:t>
      </w:r>
    </w:p>
    <w:p w14:paraId="23647047" w14:textId="77777777" w:rsidR="003702AA" w:rsidRPr="003702AA" w:rsidRDefault="003702AA" w:rsidP="003702AA">
      <w:pPr>
        <w:ind w:firstLine="709"/>
        <w:jc w:val="both"/>
        <w:rPr>
          <w:sz w:val="20"/>
          <w:szCs w:val="20"/>
        </w:rPr>
      </w:pPr>
      <w:r w:rsidRPr="003702AA">
        <w:rPr>
          <w:b/>
          <w:sz w:val="20"/>
          <w:szCs w:val="20"/>
        </w:rPr>
        <w:t>Орган, уполномоченный на распоряжение земельным участком:</w:t>
      </w:r>
      <w:r w:rsidRPr="003702AA">
        <w:rPr>
          <w:sz w:val="20"/>
          <w:szCs w:val="20"/>
        </w:rPr>
        <w:t xml:space="preserve"> администрация Куйбышевского муниципального района Новосибирской области.</w:t>
      </w:r>
    </w:p>
    <w:p w14:paraId="5F340E16" w14:textId="77777777" w:rsidR="003702AA" w:rsidRPr="003702AA" w:rsidRDefault="003702AA" w:rsidP="003702AA">
      <w:pPr>
        <w:ind w:firstLine="709"/>
        <w:jc w:val="both"/>
        <w:rPr>
          <w:sz w:val="20"/>
          <w:szCs w:val="20"/>
        </w:rPr>
      </w:pPr>
      <w:r w:rsidRPr="003702AA">
        <w:rPr>
          <w:rStyle w:val="afff"/>
          <w:sz w:val="20"/>
          <w:szCs w:val="20"/>
        </w:rPr>
        <w:t>Реквизиты решения о проведении аукциона:</w:t>
      </w:r>
      <w:r w:rsidRPr="003702AA">
        <w:rPr>
          <w:sz w:val="20"/>
          <w:szCs w:val="20"/>
        </w:rPr>
        <w:t xml:space="preserve"> постановление администрации Куйбышевского муниципального района Новосибирской области от 24.09.2020 № 789 «О проведении аукциона на право заключения договора аренды земельного участка».</w:t>
      </w:r>
    </w:p>
    <w:p w14:paraId="6B0D47F8" w14:textId="77777777" w:rsidR="003702AA" w:rsidRPr="003702AA" w:rsidRDefault="003702AA" w:rsidP="003702AA">
      <w:pPr>
        <w:ind w:firstLine="709"/>
        <w:jc w:val="both"/>
        <w:rPr>
          <w:sz w:val="20"/>
          <w:szCs w:val="20"/>
        </w:rPr>
      </w:pPr>
      <w:r w:rsidRPr="003702AA">
        <w:rPr>
          <w:rStyle w:val="afff"/>
          <w:sz w:val="20"/>
          <w:szCs w:val="20"/>
        </w:rPr>
        <w:t>Место проведения аукциона:</w:t>
      </w:r>
      <w:r w:rsidRPr="003702AA">
        <w:rPr>
          <w:sz w:val="20"/>
          <w:szCs w:val="20"/>
        </w:rPr>
        <w:t xml:space="preserve"> Новосибирская область, </w:t>
      </w:r>
      <w:r w:rsidRPr="003702AA">
        <w:rPr>
          <w:spacing w:val="2"/>
          <w:sz w:val="20"/>
          <w:szCs w:val="20"/>
        </w:rPr>
        <w:t xml:space="preserve">город Куйбышев, ул. </w:t>
      </w:r>
      <w:proofErr w:type="spellStart"/>
      <w:r w:rsidRPr="003702AA">
        <w:rPr>
          <w:spacing w:val="2"/>
          <w:sz w:val="20"/>
          <w:szCs w:val="20"/>
        </w:rPr>
        <w:t>Краскома</w:t>
      </w:r>
      <w:proofErr w:type="spellEnd"/>
      <w:r w:rsidRPr="003702AA">
        <w:rPr>
          <w:spacing w:val="2"/>
          <w:sz w:val="20"/>
          <w:szCs w:val="20"/>
        </w:rPr>
        <w:t>, 37, кабинет № 39.</w:t>
      </w:r>
    </w:p>
    <w:p w14:paraId="778ED719" w14:textId="77777777" w:rsidR="003702AA" w:rsidRPr="003702AA" w:rsidRDefault="003702AA" w:rsidP="003702AA">
      <w:pPr>
        <w:ind w:firstLine="709"/>
        <w:jc w:val="both"/>
        <w:rPr>
          <w:sz w:val="20"/>
          <w:szCs w:val="20"/>
        </w:rPr>
      </w:pPr>
      <w:r w:rsidRPr="003702AA">
        <w:rPr>
          <w:rStyle w:val="afff"/>
          <w:sz w:val="20"/>
          <w:szCs w:val="20"/>
        </w:rPr>
        <w:t>Дата проведения аукциона: 30</w:t>
      </w:r>
      <w:r w:rsidRPr="003702AA">
        <w:rPr>
          <w:b/>
          <w:sz w:val="20"/>
          <w:szCs w:val="20"/>
        </w:rPr>
        <w:t>.10.2020</w:t>
      </w:r>
      <w:r w:rsidRPr="003702AA">
        <w:rPr>
          <w:sz w:val="20"/>
          <w:szCs w:val="20"/>
        </w:rPr>
        <w:t>.</w:t>
      </w:r>
    </w:p>
    <w:p w14:paraId="3DDECA66" w14:textId="77777777" w:rsidR="003702AA" w:rsidRPr="003702AA" w:rsidRDefault="003702AA" w:rsidP="003702AA">
      <w:pPr>
        <w:ind w:firstLine="709"/>
        <w:jc w:val="both"/>
        <w:rPr>
          <w:sz w:val="20"/>
          <w:szCs w:val="20"/>
        </w:rPr>
      </w:pPr>
      <w:r w:rsidRPr="003702AA">
        <w:rPr>
          <w:b/>
          <w:sz w:val="20"/>
          <w:szCs w:val="20"/>
        </w:rPr>
        <w:t>Время проведения аукциона:</w:t>
      </w:r>
      <w:r w:rsidRPr="003702AA">
        <w:rPr>
          <w:sz w:val="20"/>
          <w:szCs w:val="20"/>
        </w:rPr>
        <w:t xml:space="preserve"> в 09-00 по местному времени.</w:t>
      </w:r>
    </w:p>
    <w:p w14:paraId="27078FAF" w14:textId="77777777" w:rsidR="003702AA" w:rsidRPr="003702AA" w:rsidRDefault="003702AA" w:rsidP="003702AA">
      <w:pPr>
        <w:ind w:firstLine="709"/>
        <w:jc w:val="both"/>
        <w:rPr>
          <w:sz w:val="20"/>
          <w:szCs w:val="20"/>
        </w:rPr>
      </w:pPr>
      <w:r w:rsidRPr="003702AA">
        <w:rPr>
          <w:rStyle w:val="afff"/>
          <w:sz w:val="20"/>
          <w:szCs w:val="20"/>
        </w:rPr>
        <w:t>Порядок проведения аукциона:</w:t>
      </w:r>
      <w:r w:rsidRPr="003702AA">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w:t>
      </w:r>
      <w:r w:rsidRPr="003702AA">
        <w:rPr>
          <w:sz w:val="20"/>
          <w:szCs w:val="20"/>
        </w:rPr>
        <w:lastRenderedPageBreak/>
        <w:t>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6820043D" w14:textId="77777777" w:rsidR="003702AA" w:rsidRPr="003702AA" w:rsidRDefault="003702AA" w:rsidP="003702AA">
      <w:pPr>
        <w:ind w:firstLine="709"/>
        <w:jc w:val="both"/>
        <w:rPr>
          <w:rStyle w:val="afff"/>
          <w:sz w:val="20"/>
          <w:szCs w:val="20"/>
        </w:rPr>
      </w:pPr>
      <w:r w:rsidRPr="003702AA">
        <w:rPr>
          <w:b/>
          <w:sz w:val="20"/>
          <w:szCs w:val="20"/>
        </w:rPr>
        <w:t>Предмет аукциона:</w:t>
      </w:r>
      <w:r w:rsidRPr="003702AA">
        <w:rPr>
          <w:sz w:val="20"/>
          <w:szCs w:val="20"/>
        </w:rPr>
        <w:t xml:space="preserve"> право на заключение договора аренды земельного участка.</w:t>
      </w:r>
      <w:r w:rsidRPr="003702AA">
        <w:rPr>
          <w:rStyle w:val="afff"/>
          <w:sz w:val="20"/>
          <w:szCs w:val="20"/>
        </w:rPr>
        <w:t xml:space="preserve">                                        </w:t>
      </w:r>
    </w:p>
    <w:p w14:paraId="2F4F85EE" w14:textId="77777777" w:rsidR="003702AA" w:rsidRPr="003702AA" w:rsidRDefault="003702AA" w:rsidP="003702AA">
      <w:pPr>
        <w:keepNext/>
        <w:jc w:val="center"/>
        <w:rPr>
          <w:rStyle w:val="afff"/>
          <w:sz w:val="20"/>
          <w:szCs w:val="20"/>
        </w:rPr>
      </w:pPr>
      <w:r w:rsidRPr="003702AA">
        <w:rPr>
          <w:rStyle w:val="afff"/>
          <w:sz w:val="20"/>
          <w:szCs w:val="20"/>
        </w:rPr>
        <w:t>Лот № 1</w:t>
      </w:r>
    </w:p>
    <w:p w14:paraId="18D1D946" w14:textId="77777777" w:rsidR="003702AA" w:rsidRPr="003702AA" w:rsidRDefault="003702AA" w:rsidP="003702AA">
      <w:pPr>
        <w:ind w:right="-4" w:firstLine="560"/>
        <w:jc w:val="both"/>
        <w:rPr>
          <w:sz w:val="20"/>
          <w:szCs w:val="20"/>
        </w:rPr>
      </w:pPr>
      <w:r w:rsidRPr="003702AA">
        <w:rPr>
          <w:rStyle w:val="afff"/>
          <w:sz w:val="20"/>
          <w:szCs w:val="20"/>
        </w:rPr>
        <w:t>Местоположение земельного участка:</w:t>
      </w:r>
      <w:r w:rsidRPr="003702AA">
        <w:rPr>
          <w:sz w:val="20"/>
          <w:szCs w:val="20"/>
        </w:rPr>
        <w:t xml:space="preserve"> Новосибирская область, Куйбышевский район, п. Комсомольский, ул. Зеленая, 8а.</w:t>
      </w:r>
    </w:p>
    <w:p w14:paraId="458915CA" w14:textId="77777777" w:rsidR="003702AA" w:rsidRPr="003702AA" w:rsidRDefault="003702AA" w:rsidP="003702AA">
      <w:pPr>
        <w:ind w:firstLine="709"/>
        <w:jc w:val="both"/>
        <w:rPr>
          <w:rStyle w:val="afff"/>
          <w:sz w:val="20"/>
          <w:szCs w:val="20"/>
        </w:rPr>
      </w:pPr>
      <w:r w:rsidRPr="003702AA">
        <w:rPr>
          <w:rStyle w:val="afff"/>
          <w:sz w:val="20"/>
          <w:szCs w:val="20"/>
        </w:rPr>
        <w:t>Площадь земельного участка:</w:t>
      </w:r>
      <w:r w:rsidRPr="003702AA">
        <w:rPr>
          <w:sz w:val="20"/>
          <w:szCs w:val="20"/>
        </w:rPr>
        <w:t xml:space="preserve"> 1300</w:t>
      </w:r>
      <w:r w:rsidRPr="003702AA">
        <w:rPr>
          <w:color w:val="000000"/>
          <w:sz w:val="20"/>
          <w:szCs w:val="20"/>
        </w:rPr>
        <w:t> </w:t>
      </w:r>
      <w:proofErr w:type="spellStart"/>
      <w:r w:rsidRPr="003702AA">
        <w:rPr>
          <w:sz w:val="20"/>
          <w:szCs w:val="20"/>
        </w:rPr>
        <w:t>кв.м</w:t>
      </w:r>
      <w:proofErr w:type="spellEnd"/>
      <w:r w:rsidRPr="003702AA">
        <w:rPr>
          <w:rStyle w:val="afff"/>
          <w:b w:val="0"/>
          <w:sz w:val="20"/>
          <w:szCs w:val="20"/>
        </w:rPr>
        <w:t>.</w:t>
      </w:r>
    </w:p>
    <w:p w14:paraId="3715CB89" w14:textId="77777777" w:rsidR="003702AA" w:rsidRPr="003702AA" w:rsidRDefault="003702AA" w:rsidP="003702AA">
      <w:pPr>
        <w:ind w:firstLine="709"/>
        <w:jc w:val="both"/>
        <w:rPr>
          <w:sz w:val="20"/>
          <w:szCs w:val="20"/>
        </w:rPr>
      </w:pPr>
      <w:r w:rsidRPr="003702AA">
        <w:rPr>
          <w:rStyle w:val="afff"/>
          <w:sz w:val="20"/>
          <w:szCs w:val="20"/>
        </w:rPr>
        <w:t>Кадастровый номер земельного участка:</w:t>
      </w:r>
      <w:r w:rsidRPr="003702AA">
        <w:rPr>
          <w:sz w:val="20"/>
          <w:szCs w:val="20"/>
        </w:rPr>
        <w:t xml:space="preserve"> 54:14:021601:117</w:t>
      </w:r>
      <w:r w:rsidRPr="003702AA">
        <w:rPr>
          <w:color w:val="000000"/>
          <w:sz w:val="20"/>
          <w:szCs w:val="20"/>
        </w:rPr>
        <w:t>.</w:t>
      </w:r>
    </w:p>
    <w:p w14:paraId="5A2E28D9" w14:textId="77777777" w:rsidR="003702AA" w:rsidRPr="003702AA" w:rsidRDefault="003702AA" w:rsidP="003702AA">
      <w:pPr>
        <w:ind w:firstLine="709"/>
        <w:jc w:val="both"/>
        <w:rPr>
          <w:sz w:val="20"/>
          <w:szCs w:val="20"/>
        </w:rPr>
      </w:pPr>
      <w:r w:rsidRPr="003702AA">
        <w:rPr>
          <w:rStyle w:val="afff"/>
          <w:sz w:val="20"/>
          <w:szCs w:val="20"/>
        </w:rPr>
        <w:t>Права на земельный участок:</w:t>
      </w:r>
      <w:r w:rsidRPr="003702AA">
        <w:rPr>
          <w:sz w:val="20"/>
          <w:szCs w:val="20"/>
        </w:rPr>
        <w:t xml:space="preserve"> государственная собственность не разграниченная.</w:t>
      </w:r>
    </w:p>
    <w:p w14:paraId="37E2041E" w14:textId="77777777" w:rsidR="003702AA" w:rsidRPr="003702AA" w:rsidRDefault="003702AA" w:rsidP="003702AA">
      <w:pPr>
        <w:ind w:firstLine="709"/>
        <w:jc w:val="both"/>
        <w:rPr>
          <w:sz w:val="20"/>
          <w:szCs w:val="20"/>
        </w:rPr>
      </w:pPr>
      <w:r w:rsidRPr="003702AA">
        <w:rPr>
          <w:b/>
          <w:sz w:val="20"/>
          <w:szCs w:val="20"/>
        </w:rPr>
        <w:t>Категория земель:</w:t>
      </w:r>
      <w:r w:rsidRPr="003702AA">
        <w:rPr>
          <w:sz w:val="20"/>
          <w:szCs w:val="20"/>
        </w:rPr>
        <w:t xml:space="preserve"> земли населенных пунктов. </w:t>
      </w:r>
    </w:p>
    <w:p w14:paraId="74C4D354" w14:textId="77777777" w:rsidR="003702AA" w:rsidRPr="003702AA" w:rsidRDefault="003702AA" w:rsidP="003702AA">
      <w:pPr>
        <w:ind w:firstLine="709"/>
        <w:jc w:val="both"/>
        <w:rPr>
          <w:rStyle w:val="afff"/>
          <w:b w:val="0"/>
          <w:bCs w:val="0"/>
          <w:sz w:val="20"/>
          <w:szCs w:val="20"/>
        </w:rPr>
      </w:pPr>
      <w:r w:rsidRPr="003702AA">
        <w:rPr>
          <w:b/>
          <w:sz w:val="20"/>
          <w:szCs w:val="20"/>
        </w:rPr>
        <w:t>Разрешенное использование земельного участка:</w:t>
      </w:r>
      <w:r w:rsidRPr="003702AA">
        <w:rPr>
          <w:sz w:val="20"/>
          <w:szCs w:val="20"/>
        </w:rPr>
        <w:t xml:space="preserve"> ведение личного подсобного хозяйства.</w:t>
      </w:r>
      <w:r w:rsidRPr="003702AA">
        <w:rPr>
          <w:rStyle w:val="afff"/>
          <w:b w:val="0"/>
          <w:bCs w:val="0"/>
          <w:sz w:val="20"/>
          <w:szCs w:val="20"/>
        </w:rPr>
        <w:t xml:space="preserve"> </w:t>
      </w:r>
    </w:p>
    <w:p w14:paraId="3DEC34F4" w14:textId="77777777" w:rsidR="003702AA" w:rsidRPr="003702AA" w:rsidRDefault="003702AA" w:rsidP="003702AA">
      <w:pPr>
        <w:ind w:firstLine="709"/>
        <w:jc w:val="both"/>
        <w:rPr>
          <w:sz w:val="20"/>
          <w:szCs w:val="20"/>
        </w:rPr>
      </w:pPr>
      <w:r w:rsidRPr="003702AA">
        <w:rPr>
          <w:rStyle w:val="afff"/>
          <w:sz w:val="20"/>
          <w:szCs w:val="20"/>
        </w:rPr>
        <w:t xml:space="preserve">Обременения земельного участка: </w:t>
      </w:r>
      <w:r w:rsidRPr="003702AA">
        <w:rPr>
          <w:sz w:val="20"/>
          <w:szCs w:val="20"/>
        </w:rPr>
        <w:t>отсутствуют.</w:t>
      </w:r>
    </w:p>
    <w:p w14:paraId="29B83CCC" w14:textId="77777777" w:rsidR="003702AA" w:rsidRPr="003702AA" w:rsidRDefault="003702AA" w:rsidP="003702AA">
      <w:pPr>
        <w:ind w:firstLine="709"/>
        <w:jc w:val="both"/>
        <w:outlineLvl w:val="0"/>
        <w:rPr>
          <w:sz w:val="20"/>
          <w:szCs w:val="20"/>
        </w:rPr>
      </w:pPr>
      <w:r w:rsidRPr="003702AA">
        <w:rPr>
          <w:rStyle w:val="afff"/>
          <w:sz w:val="20"/>
          <w:szCs w:val="20"/>
        </w:rPr>
        <w:t>Ограничения использования земельного участка:</w:t>
      </w:r>
      <w:r w:rsidRPr="003702AA">
        <w:rPr>
          <w:sz w:val="20"/>
          <w:szCs w:val="20"/>
        </w:rPr>
        <w:t xml:space="preserve"> отсутствуют.</w:t>
      </w:r>
    </w:p>
    <w:p w14:paraId="1C0134E1" w14:textId="77777777" w:rsidR="003702AA" w:rsidRPr="003702AA" w:rsidRDefault="003702AA" w:rsidP="003702AA">
      <w:pPr>
        <w:shd w:val="clear" w:color="auto" w:fill="FFFFFF"/>
        <w:tabs>
          <w:tab w:val="left" w:pos="993"/>
        </w:tabs>
        <w:ind w:right="-23" w:firstLine="709"/>
        <w:jc w:val="both"/>
        <w:rPr>
          <w:sz w:val="20"/>
          <w:szCs w:val="20"/>
        </w:rPr>
      </w:pPr>
      <w:r w:rsidRPr="003702AA">
        <w:rPr>
          <w:rStyle w:val="afff"/>
          <w:sz w:val="20"/>
          <w:szCs w:val="20"/>
        </w:rPr>
        <w:t>Начальная цена предмета аукциона</w:t>
      </w:r>
      <w:r w:rsidRPr="003702AA">
        <w:rPr>
          <w:sz w:val="20"/>
          <w:szCs w:val="20"/>
        </w:rPr>
        <w:t xml:space="preserve"> </w:t>
      </w:r>
      <w:r w:rsidRPr="003702AA">
        <w:rPr>
          <w:rStyle w:val="afff"/>
          <w:sz w:val="20"/>
          <w:szCs w:val="20"/>
        </w:rPr>
        <w:t xml:space="preserve">(размер ежегодной арендной платы): 6098 </w:t>
      </w:r>
      <w:r w:rsidRPr="003702AA">
        <w:rPr>
          <w:sz w:val="20"/>
          <w:szCs w:val="20"/>
        </w:rPr>
        <w:t>(Шесть тысяч девяносто восемь) рублей 00 коп.</w:t>
      </w:r>
    </w:p>
    <w:p w14:paraId="75565C40" w14:textId="77777777" w:rsidR="003702AA" w:rsidRPr="003702AA" w:rsidRDefault="003702AA" w:rsidP="003702AA">
      <w:pPr>
        <w:shd w:val="clear" w:color="auto" w:fill="FFFFFF"/>
        <w:tabs>
          <w:tab w:val="left" w:pos="993"/>
        </w:tabs>
        <w:ind w:right="-23"/>
        <w:jc w:val="both"/>
        <w:rPr>
          <w:sz w:val="20"/>
          <w:szCs w:val="20"/>
        </w:rPr>
      </w:pPr>
      <w:r w:rsidRPr="003702AA">
        <w:rPr>
          <w:sz w:val="20"/>
          <w:szCs w:val="20"/>
        </w:rPr>
        <w:t>(определена на основании отчета № 20529 об оценке рыночной стоимости права аренды земельного участка в год, выполненного индивидуальным предпринимателем Шишкиным Игорем Алексеевичем).</w:t>
      </w:r>
    </w:p>
    <w:p w14:paraId="0D1DEC27" w14:textId="77777777" w:rsidR="003702AA" w:rsidRPr="003702AA" w:rsidRDefault="003702AA" w:rsidP="003702AA">
      <w:pPr>
        <w:shd w:val="clear" w:color="auto" w:fill="FFFFFF"/>
        <w:tabs>
          <w:tab w:val="left" w:pos="993"/>
        </w:tabs>
        <w:ind w:right="-23" w:firstLine="709"/>
        <w:jc w:val="both"/>
        <w:rPr>
          <w:sz w:val="20"/>
          <w:szCs w:val="20"/>
        </w:rPr>
      </w:pPr>
      <w:r w:rsidRPr="003702AA">
        <w:rPr>
          <w:b/>
          <w:sz w:val="20"/>
          <w:szCs w:val="20"/>
        </w:rPr>
        <w:t>Шаг аукциона:</w:t>
      </w:r>
      <w:r w:rsidRPr="003702AA">
        <w:rPr>
          <w:sz w:val="20"/>
          <w:szCs w:val="20"/>
        </w:rPr>
        <w:t xml:space="preserve"> </w:t>
      </w:r>
      <w:r w:rsidRPr="003702AA">
        <w:rPr>
          <w:b/>
          <w:sz w:val="20"/>
          <w:szCs w:val="20"/>
        </w:rPr>
        <w:t>182</w:t>
      </w:r>
      <w:r w:rsidRPr="003702AA">
        <w:rPr>
          <w:sz w:val="20"/>
          <w:szCs w:val="20"/>
        </w:rPr>
        <w:t xml:space="preserve"> (Сто восемьдесят два) рубля 00 коп.</w:t>
      </w:r>
    </w:p>
    <w:p w14:paraId="4FF95308" w14:textId="77777777" w:rsidR="003702AA" w:rsidRPr="003702AA" w:rsidRDefault="003702AA" w:rsidP="003702AA">
      <w:pPr>
        <w:shd w:val="clear" w:color="auto" w:fill="FFFFFF"/>
        <w:ind w:right="-22" w:firstLine="709"/>
        <w:jc w:val="both"/>
        <w:rPr>
          <w:rStyle w:val="afff"/>
          <w:b w:val="0"/>
          <w:sz w:val="20"/>
          <w:szCs w:val="20"/>
        </w:rPr>
      </w:pPr>
      <w:r w:rsidRPr="003702AA">
        <w:rPr>
          <w:rStyle w:val="afff"/>
          <w:sz w:val="20"/>
          <w:szCs w:val="20"/>
        </w:rPr>
        <w:t xml:space="preserve">Размер задатка: 1219 </w:t>
      </w:r>
      <w:r w:rsidRPr="003702AA">
        <w:rPr>
          <w:rStyle w:val="afff"/>
          <w:b w:val="0"/>
          <w:sz w:val="20"/>
          <w:szCs w:val="20"/>
        </w:rPr>
        <w:t xml:space="preserve">(Одна тысяча двести девятнадцать) рублей </w:t>
      </w:r>
      <w:r w:rsidRPr="003702AA">
        <w:rPr>
          <w:rStyle w:val="afff"/>
          <w:sz w:val="20"/>
          <w:szCs w:val="20"/>
        </w:rPr>
        <w:t>60</w:t>
      </w:r>
      <w:r w:rsidRPr="003702AA">
        <w:rPr>
          <w:rStyle w:val="afff"/>
          <w:b w:val="0"/>
          <w:sz w:val="20"/>
          <w:szCs w:val="20"/>
        </w:rPr>
        <w:t xml:space="preserve"> коп.</w:t>
      </w:r>
    </w:p>
    <w:p w14:paraId="2AF342F5" w14:textId="77777777" w:rsidR="003702AA" w:rsidRPr="003702AA" w:rsidRDefault="003702AA" w:rsidP="003702AA">
      <w:pPr>
        <w:ind w:firstLine="709"/>
        <w:jc w:val="both"/>
        <w:outlineLvl w:val="0"/>
        <w:rPr>
          <w:sz w:val="20"/>
          <w:szCs w:val="20"/>
        </w:rPr>
      </w:pPr>
      <w:r w:rsidRPr="003702AA">
        <w:rPr>
          <w:b/>
          <w:sz w:val="20"/>
          <w:szCs w:val="20"/>
        </w:rPr>
        <w:t>Максимально и (или) минимально допустимые параметры разрешенного строительства объекта капитального строительства</w:t>
      </w:r>
      <w:r w:rsidRPr="003702AA">
        <w:rPr>
          <w:sz w:val="20"/>
          <w:szCs w:val="20"/>
        </w:rPr>
        <w:t>:</w:t>
      </w:r>
    </w:p>
    <w:p w14:paraId="515C7DCE" w14:textId="77777777" w:rsidR="003702AA" w:rsidRPr="003702AA" w:rsidRDefault="003702AA" w:rsidP="003702AA">
      <w:pPr>
        <w:ind w:firstLine="709"/>
        <w:jc w:val="both"/>
        <w:outlineLvl w:val="0"/>
        <w:rPr>
          <w:sz w:val="20"/>
          <w:szCs w:val="20"/>
        </w:rPr>
      </w:pPr>
      <w:r w:rsidRPr="003702AA">
        <w:rPr>
          <w:sz w:val="20"/>
          <w:szCs w:val="20"/>
        </w:rPr>
        <w:t>- предельное максимальное количество надземных этажей для объектов капитального строительства «индивидуальный жилой дом» – 3 этажа;</w:t>
      </w:r>
    </w:p>
    <w:p w14:paraId="645328A4" w14:textId="77777777" w:rsidR="003702AA" w:rsidRPr="003702AA" w:rsidRDefault="003702AA" w:rsidP="003702AA">
      <w:pPr>
        <w:ind w:firstLine="709"/>
        <w:jc w:val="both"/>
        <w:outlineLvl w:val="0"/>
        <w:rPr>
          <w:sz w:val="20"/>
          <w:szCs w:val="20"/>
        </w:rPr>
      </w:pPr>
      <w:r w:rsidRPr="003702AA">
        <w:rPr>
          <w:sz w:val="20"/>
          <w:szCs w:val="20"/>
        </w:rPr>
        <w:t>- максимальный процент застройки в границах земельного участка для объектов капитального строительства – 30%.</w:t>
      </w:r>
    </w:p>
    <w:p w14:paraId="654B0F7E" w14:textId="77777777" w:rsidR="003702AA" w:rsidRPr="003702AA" w:rsidRDefault="003702AA" w:rsidP="003702AA">
      <w:pPr>
        <w:ind w:firstLine="709"/>
        <w:jc w:val="both"/>
        <w:outlineLvl w:val="0"/>
        <w:rPr>
          <w:sz w:val="20"/>
          <w:szCs w:val="20"/>
        </w:rPr>
      </w:pPr>
      <w:r w:rsidRPr="003702AA">
        <w:rPr>
          <w:sz w:val="20"/>
          <w:szCs w:val="20"/>
        </w:rPr>
        <w:t xml:space="preserve">Определены </w:t>
      </w:r>
      <w:r w:rsidRPr="003702AA">
        <w:rPr>
          <w:b/>
          <w:sz w:val="20"/>
          <w:szCs w:val="20"/>
        </w:rPr>
        <w:t>технические условия подключения объектов к сетям инженерно-технического обеспечения и плата за подключение</w:t>
      </w:r>
      <w:r w:rsidRPr="003702AA">
        <w:rPr>
          <w:sz w:val="20"/>
          <w:szCs w:val="20"/>
        </w:rPr>
        <w:t>:</w:t>
      </w:r>
    </w:p>
    <w:p w14:paraId="0B9E2E8B" w14:textId="77777777" w:rsidR="003702AA" w:rsidRPr="003702AA" w:rsidRDefault="003702AA" w:rsidP="003702AA">
      <w:pPr>
        <w:ind w:firstLine="709"/>
        <w:jc w:val="both"/>
        <w:outlineLvl w:val="0"/>
        <w:rPr>
          <w:sz w:val="20"/>
          <w:szCs w:val="20"/>
        </w:rPr>
      </w:pPr>
      <w:r w:rsidRPr="003702AA">
        <w:rPr>
          <w:b/>
          <w:sz w:val="20"/>
          <w:szCs w:val="20"/>
        </w:rPr>
        <w:t>- к электрическим сетям: (</w:t>
      </w:r>
      <w:r w:rsidRPr="003702AA">
        <w:rPr>
          <w:sz w:val="20"/>
          <w:szCs w:val="20"/>
        </w:rPr>
        <w:t>Письмо от 09.09.2020 № 51-20-13/485).</w:t>
      </w:r>
    </w:p>
    <w:p w14:paraId="4E6C2ED6" w14:textId="77777777" w:rsidR="003702AA" w:rsidRPr="003702AA" w:rsidRDefault="003702AA" w:rsidP="003702AA">
      <w:pPr>
        <w:ind w:firstLine="709"/>
        <w:jc w:val="both"/>
        <w:outlineLvl w:val="0"/>
        <w:rPr>
          <w:sz w:val="20"/>
          <w:szCs w:val="20"/>
        </w:rPr>
      </w:pPr>
      <w:r w:rsidRPr="003702AA">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планируемого к строительству по адресу: Новосибирская область, Куйбышевский район, п. Комсомольский, ул. Зеленая, 8а (кадастровый номер земельного участка 54:14:021601:117), с нагрузкой 15,0 кВт сообщает следующее.</w:t>
      </w:r>
    </w:p>
    <w:p w14:paraId="274DA541" w14:textId="77777777" w:rsidR="003702AA" w:rsidRPr="003702AA" w:rsidRDefault="003702AA" w:rsidP="003702AA">
      <w:pPr>
        <w:ind w:firstLine="709"/>
        <w:jc w:val="both"/>
        <w:outlineLvl w:val="0"/>
        <w:rPr>
          <w:sz w:val="20"/>
          <w:szCs w:val="20"/>
        </w:rPr>
      </w:pPr>
      <w:r w:rsidRPr="003702AA">
        <w:rPr>
          <w:sz w:val="20"/>
          <w:szCs w:val="20"/>
        </w:rPr>
        <w:t xml:space="preserve">Технологическое присоединение указанного объекта возможно осуществить по распределительной электрической сети 10 </w:t>
      </w:r>
      <w:proofErr w:type="spellStart"/>
      <w:r w:rsidRPr="003702AA">
        <w:rPr>
          <w:sz w:val="20"/>
          <w:szCs w:val="20"/>
        </w:rPr>
        <w:t>кВ</w:t>
      </w:r>
      <w:proofErr w:type="spellEnd"/>
      <w:r w:rsidRPr="003702AA">
        <w:rPr>
          <w:sz w:val="20"/>
          <w:szCs w:val="20"/>
        </w:rPr>
        <w:t xml:space="preserve"> от ПС Олененок, входящей в зону эксплуатационной ответственности АО «РЭС». </w:t>
      </w:r>
    </w:p>
    <w:p w14:paraId="68C97C76" w14:textId="77777777" w:rsidR="003702AA" w:rsidRPr="003702AA" w:rsidRDefault="003702AA" w:rsidP="003702AA">
      <w:pPr>
        <w:ind w:firstLine="709"/>
        <w:jc w:val="both"/>
        <w:outlineLvl w:val="0"/>
        <w:rPr>
          <w:sz w:val="20"/>
          <w:szCs w:val="20"/>
        </w:rPr>
      </w:pPr>
      <w:r w:rsidRPr="003702AA">
        <w:rPr>
          <w:sz w:val="20"/>
          <w:szCs w:val="20"/>
        </w:rPr>
        <w:t xml:space="preserve">Согласно информации, размещенной на официальном сайте АО «РЭС» - </w:t>
      </w:r>
      <w:r w:rsidRPr="003702AA">
        <w:rPr>
          <w:sz w:val="20"/>
          <w:szCs w:val="20"/>
          <w:lang w:val="en-US"/>
        </w:rPr>
        <w:t>www</w:t>
      </w:r>
      <w:r w:rsidRPr="003702AA">
        <w:rPr>
          <w:sz w:val="20"/>
          <w:szCs w:val="20"/>
        </w:rPr>
        <w:t>.</w:t>
      </w:r>
      <w:proofErr w:type="spellStart"/>
      <w:r w:rsidRPr="003702AA">
        <w:rPr>
          <w:sz w:val="20"/>
          <w:szCs w:val="20"/>
          <w:lang w:val="en-US"/>
        </w:rPr>
        <w:t>eseti</w:t>
      </w:r>
      <w:proofErr w:type="spellEnd"/>
      <w:r w:rsidRPr="003702AA">
        <w:rPr>
          <w:sz w:val="20"/>
          <w:szCs w:val="20"/>
        </w:rPr>
        <w:t>.</w:t>
      </w:r>
      <w:proofErr w:type="spellStart"/>
      <w:r w:rsidRPr="003702AA">
        <w:rPr>
          <w:sz w:val="20"/>
          <w:szCs w:val="20"/>
          <w:lang w:val="en-US"/>
        </w:rPr>
        <w:t>ru</w:t>
      </w:r>
      <w:proofErr w:type="spellEnd"/>
      <w:r w:rsidRPr="003702AA">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w:t>
      </w:r>
      <w:r w:rsidRPr="003702AA">
        <w:rPr>
          <w:sz w:val="20"/>
          <w:szCs w:val="20"/>
        </w:rPr>
        <w:br/>
        <w:t xml:space="preserve">«03» сентября 2020 г. составляет </w:t>
      </w:r>
      <w:r w:rsidRPr="003702AA">
        <w:rPr>
          <w:sz w:val="20"/>
          <w:szCs w:val="20"/>
          <w:u w:val="single"/>
        </w:rPr>
        <w:t>2,32</w:t>
      </w:r>
      <w:r w:rsidRPr="003702AA">
        <w:rPr>
          <w:sz w:val="20"/>
          <w:szCs w:val="20"/>
        </w:rPr>
        <w:t xml:space="preserve"> МВт. </w:t>
      </w:r>
    </w:p>
    <w:p w14:paraId="14B8B082" w14:textId="77777777" w:rsidR="003702AA" w:rsidRPr="003702AA" w:rsidRDefault="003702AA" w:rsidP="003702AA">
      <w:pPr>
        <w:ind w:firstLine="709"/>
        <w:jc w:val="both"/>
        <w:outlineLvl w:val="0"/>
        <w:rPr>
          <w:sz w:val="20"/>
          <w:szCs w:val="20"/>
        </w:rPr>
      </w:pPr>
      <w:r w:rsidRPr="003702AA">
        <w:rPr>
          <w:sz w:val="20"/>
          <w:szCs w:val="20"/>
        </w:rPr>
        <w:t xml:space="preserve">Технологическое присоединение объекта к электрическим сетям от ПС 110 </w:t>
      </w:r>
      <w:proofErr w:type="spellStart"/>
      <w:r w:rsidRPr="003702AA">
        <w:rPr>
          <w:sz w:val="20"/>
          <w:szCs w:val="20"/>
        </w:rPr>
        <w:t>кВ</w:t>
      </w:r>
      <w:proofErr w:type="spellEnd"/>
      <w:r w:rsidRPr="003702AA">
        <w:rPr>
          <w:sz w:val="20"/>
          <w:szCs w:val="20"/>
        </w:rPr>
        <w:t xml:space="preserve"> Олененок возможно при условии выполнения строительства электрических сетей 10/0,4 </w:t>
      </w:r>
      <w:proofErr w:type="spellStart"/>
      <w:r w:rsidRPr="003702AA">
        <w:rPr>
          <w:sz w:val="20"/>
          <w:szCs w:val="20"/>
        </w:rPr>
        <w:t>кВ</w:t>
      </w:r>
      <w:proofErr w:type="spellEnd"/>
      <w:r w:rsidRPr="003702AA">
        <w:rPr>
          <w:sz w:val="20"/>
          <w:szCs w:val="20"/>
        </w:rPr>
        <w:t xml:space="preserve"> в необходимом объеме. </w:t>
      </w:r>
    </w:p>
    <w:p w14:paraId="0C582573" w14:textId="77777777" w:rsidR="003702AA" w:rsidRPr="003702AA" w:rsidRDefault="003702AA" w:rsidP="003702AA">
      <w:pPr>
        <w:ind w:firstLine="709"/>
        <w:jc w:val="both"/>
        <w:outlineLvl w:val="0"/>
        <w:rPr>
          <w:sz w:val="20"/>
          <w:szCs w:val="20"/>
        </w:rPr>
      </w:pPr>
      <w:r w:rsidRPr="003702AA">
        <w:rPr>
          <w:sz w:val="20"/>
          <w:szCs w:val="20"/>
        </w:rPr>
        <w:t>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энергопринимающих устройств к электрическим сетям.</w:t>
      </w:r>
    </w:p>
    <w:p w14:paraId="2CA1656D" w14:textId="77777777" w:rsidR="003702AA" w:rsidRPr="003702AA" w:rsidRDefault="003702AA" w:rsidP="003702AA">
      <w:pPr>
        <w:ind w:firstLine="709"/>
        <w:jc w:val="both"/>
        <w:outlineLvl w:val="0"/>
        <w:rPr>
          <w:sz w:val="20"/>
          <w:szCs w:val="20"/>
        </w:rPr>
      </w:pPr>
      <w:r w:rsidRPr="003702AA">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к электрическим сетям индивидуального жилого дома, планируемого к строительству, по адресу:  Новосибирская область, Куйбышевский район, поселок Комсомольский, ул. Новая, в районе дома № 1, оформленной в соответствии с требованиями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от 27.12.2004г № 861 (далее Правила технологического присоединения), при этом </w:t>
      </w:r>
      <w:r w:rsidRPr="003702AA">
        <w:rPr>
          <w:b/>
          <w:sz w:val="20"/>
          <w:szCs w:val="20"/>
        </w:rPr>
        <w:t>плата</w:t>
      </w:r>
      <w:r w:rsidRPr="003702AA">
        <w:rPr>
          <w:sz w:val="20"/>
          <w:szCs w:val="20"/>
        </w:rPr>
        <w:t xml:space="preserve"> за технологическое присоединение указанного объекта будет определена в соответствии с действующим на момент подготовки договора </w:t>
      </w:r>
      <w:r w:rsidRPr="003702AA">
        <w:rPr>
          <w:b/>
          <w:sz w:val="20"/>
          <w:szCs w:val="20"/>
        </w:rPr>
        <w:t>тарифа</w:t>
      </w:r>
      <w:r w:rsidRPr="003702AA">
        <w:rPr>
          <w:sz w:val="20"/>
          <w:szCs w:val="20"/>
        </w:rPr>
        <w:t xml:space="preserve"> за технологическое присоединение. </w:t>
      </w:r>
    </w:p>
    <w:p w14:paraId="46BCC65D" w14:textId="77777777" w:rsidR="003702AA" w:rsidRPr="003702AA" w:rsidRDefault="003702AA" w:rsidP="003702AA">
      <w:pPr>
        <w:ind w:firstLine="709"/>
        <w:jc w:val="both"/>
        <w:outlineLvl w:val="0"/>
        <w:rPr>
          <w:sz w:val="20"/>
          <w:szCs w:val="20"/>
        </w:rPr>
      </w:pPr>
      <w:r w:rsidRPr="003702AA">
        <w:rPr>
          <w:sz w:val="20"/>
          <w:szCs w:val="20"/>
        </w:rPr>
        <w:t>Департаментом по тарифам Новосибирской области приказами № 770-ЭЭ от 30.12.2019 установлена плата за технологическое присоединение к электрическим сетям АО «РЭС» с 01.01.2020 по 31.12.2020.</w:t>
      </w:r>
    </w:p>
    <w:p w14:paraId="5312A75D" w14:textId="77777777" w:rsidR="003702AA" w:rsidRPr="003702AA" w:rsidRDefault="003702AA" w:rsidP="003702AA">
      <w:pPr>
        <w:ind w:firstLine="709"/>
        <w:jc w:val="both"/>
        <w:outlineLvl w:val="0"/>
        <w:rPr>
          <w:sz w:val="20"/>
          <w:szCs w:val="20"/>
          <w:u w:val="single"/>
        </w:rPr>
      </w:pPr>
      <w:r w:rsidRPr="003702AA">
        <w:rPr>
          <w:sz w:val="20"/>
          <w:szCs w:val="20"/>
        </w:rPr>
        <w:t xml:space="preserve">Информация по тарифам на технологическое присоединение размещена на официальном сайте АО «РЭС» - </w:t>
      </w:r>
      <w:hyperlink r:id="rId9" w:history="1">
        <w:r w:rsidRPr="003702AA">
          <w:rPr>
            <w:rStyle w:val="afa"/>
            <w:sz w:val="20"/>
            <w:szCs w:val="20"/>
            <w:lang w:val="en-US"/>
          </w:rPr>
          <w:t>www</w:t>
        </w:r>
        <w:r w:rsidRPr="003702AA">
          <w:rPr>
            <w:rStyle w:val="afa"/>
            <w:sz w:val="20"/>
            <w:szCs w:val="20"/>
          </w:rPr>
          <w:t>.</w:t>
        </w:r>
        <w:proofErr w:type="spellStart"/>
        <w:r w:rsidRPr="003702AA">
          <w:rPr>
            <w:rStyle w:val="afa"/>
            <w:sz w:val="20"/>
            <w:szCs w:val="20"/>
            <w:lang w:val="en-US"/>
          </w:rPr>
          <w:t>eseti</w:t>
        </w:r>
        <w:proofErr w:type="spellEnd"/>
        <w:r w:rsidRPr="003702AA">
          <w:rPr>
            <w:rStyle w:val="afa"/>
            <w:sz w:val="20"/>
            <w:szCs w:val="20"/>
          </w:rPr>
          <w:t>.</w:t>
        </w:r>
        <w:proofErr w:type="spellStart"/>
        <w:r w:rsidRPr="003702AA">
          <w:rPr>
            <w:rStyle w:val="afa"/>
            <w:sz w:val="20"/>
            <w:szCs w:val="20"/>
            <w:lang w:val="en-US"/>
          </w:rPr>
          <w:t>ru</w:t>
        </w:r>
        <w:proofErr w:type="spellEnd"/>
        <w:r w:rsidRPr="003702AA">
          <w:rPr>
            <w:rStyle w:val="afa"/>
            <w:sz w:val="20"/>
            <w:szCs w:val="20"/>
          </w:rPr>
          <w:t>/Клиентам/Тарифы</w:t>
        </w:r>
      </w:hyperlink>
      <w:r w:rsidRPr="003702AA">
        <w:rPr>
          <w:sz w:val="20"/>
          <w:szCs w:val="20"/>
          <w:u w:val="single"/>
        </w:rPr>
        <w:t xml:space="preserve"> на технологическое присоединение.</w:t>
      </w:r>
    </w:p>
    <w:p w14:paraId="0DAB82DD" w14:textId="77777777" w:rsidR="003702AA" w:rsidRPr="003702AA" w:rsidRDefault="003702AA" w:rsidP="003702AA">
      <w:pPr>
        <w:ind w:firstLine="709"/>
        <w:jc w:val="both"/>
        <w:outlineLvl w:val="0"/>
        <w:rPr>
          <w:sz w:val="20"/>
          <w:szCs w:val="20"/>
        </w:rPr>
      </w:pPr>
      <w:r w:rsidRPr="003702AA">
        <w:rPr>
          <w:sz w:val="20"/>
          <w:szCs w:val="20"/>
        </w:rPr>
        <w:t xml:space="preserve">При этом объем мероприятий для осуществления технологического присоединения к электрическим сетям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3702AA">
        <w:rPr>
          <w:sz w:val="20"/>
          <w:szCs w:val="20"/>
        </w:rPr>
        <w:t>энергопрнимающих</w:t>
      </w:r>
      <w:proofErr w:type="spellEnd"/>
      <w:r w:rsidRPr="003702AA">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14:paraId="07C8173B" w14:textId="77777777" w:rsidR="003702AA" w:rsidRPr="003702AA" w:rsidRDefault="003702AA" w:rsidP="003702AA">
      <w:pPr>
        <w:ind w:firstLine="709"/>
        <w:jc w:val="both"/>
        <w:outlineLvl w:val="0"/>
        <w:rPr>
          <w:sz w:val="20"/>
          <w:szCs w:val="20"/>
        </w:rPr>
      </w:pPr>
      <w:r w:rsidRPr="003702AA">
        <w:rPr>
          <w:sz w:val="20"/>
          <w:szCs w:val="20"/>
        </w:rPr>
        <w:lastRenderedPageBreak/>
        <w:t xml:space="preserve">Срок осуществления сетевой организацией мероприятий по технологическому присоединению индивидуального жилого дома, по адресу: Новосибирская область, Куйбышевский район, п. Заречный, ул. Озерная будет определен в соответствии с </w:t>
      </w:r>
      <w:proofErr w:type="spellStart"/>
      <w:r w:rsidRPr="003702AA">
        <w:rPr>
          <w:sz w:val="20"/>
          <w:szCs w:val="20"/>
        </w:rPr>
        <w:t>п.п</w:t>
      </w:r>
      <w:proofErr w:type="spellEnd"/>
      <w:r w:rsidRPr="003702AA">
        <w:rPr>
          <w:sz w:val="20"/>
          <w:szCs w:val="20"/>
        </w:rPr>
        <w:t xml:space="preserve"> б) п. 16 Правил технологического присоединения, с учетом величины заявленной максимальной мощности присоединяемых энергопринимающих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энергопринимающие устройства, а также в зависимости от наличия технической возможности технологического присоединения энергопринимающих устройств к существующим электрическим сетям и </w:t>
      </w:r>
      <w:r w:rsidRPr="003702AA">
        <w:rPr>
          <w:b/>
          <w:sz w:val="20"/>
          <w:szCs w:val="20"/>
        </w:rPr>
        <w:t>не может превышать 6 месяцев</w:t>
      </w:r>
      <w:r w:rsidRPr="003702AA">
        <w:rPr>
          <w:sz w:val="20"/>
          <w:szCs w:val="20"/>
        </w:rPr>
        <w:t>.</w:t>
      </w:r>
    </w:p>
    <w:p w14:paraId="222FD5BA" w14:textId="77777777" w:rsidR="003702AA" w:rsidRPr="003702AA" w:rsidRDefault="003702AA" w:rsidP="003702AA">
      <w:pPr>
        <w:ind w:firstLine="709"/>
        <w:jc w:val="both"/>
        <w:outlineLvl w:val="0"/>
        <w:rPr>
          <w:sz w:val="20"/>
          <w:szCs w:val="20"/>
        </w:rPr>
      </w:pPr>
      <w:r w:rsidRPr="003702AA">
        <w:rPr>
          <w:sz w:val="20"/>
          <w:szCs w:val="20"/>
        </w:rPr>
        <w:t xml:space="preserve">Срок действия технических условий не может составлять </w:t>
      </w:r>
      <w:r w:rsidRPr="003702AA">
        <w:rPr>
          <w:b/>
          <w:sz w:val="20"/>
          <w:szCs w:val="20"/>
        </w:rPr>
        <w:t>менее 2 лет и более 5 лет</w:t>
      </w:r>
      <w:r w:rsidRPr="003702AA">
        <w:rPr>
          <w:sz w:val="20"/>
          <w:szCs w:val="20"/>
        </w:rPr>
        <w:t>.</w:t>
      </w:r>
    </w:p>
    <w:p w14:paraId="20270941" w14:textId="77777777" w:rsidR="003702AA" w:rsidRPr="003702AA" w:rsidRDefault="003702AA" w:rsidP="003702AA">
      <w:pPr>
        <w:ind w:firstLine="709"/>
        <w:jc w:val="both"/>
        <w:outlineLvl w:val="0"/>
        <w:rPr>
          <w:sz w:val="20"/>
          <w:szCs w:val="20"/>
        </w:rPr>
      </w:pPr>
      <w:r w:rsidRPr="003702AA">
        <w:rPr>
          <w:sz w:val="20"/>
          <w:szCs w:val="20"/>
        </w:rPr>
        <w:t>Прием заявок на технологическое присоединение к электрическим сетям осуществляется в филиале «Западные электрические сети» АО «РЭС», который находится по адресу: НСО, г. Барабинск, ул. Коммунистическая, 1 (тел.: 8 (383-61) 25-645).</w:t>
      </w:r>
    </w:p>
    <w:p w14:paraId="149ABD6F" w14:textId="77777777" w:rsidR="003702AA" w:rsidRPr="003702AA" w:rsidRDefault="003702AA" w:rsidP="003702AA">
      <w:pPr>
        <w:ind w:firstLine="709"/>
        <w:jc w:val="both"/>
        <w:outlineLvl w:val="0"/>
        <w:rPr>
          <w:sz w:val="20"/>
          <w:szCs w:val="20"/>
        </w:rPr>
      </w:pPr>
      <w:r w:rsidRPr="003702AA">
        <w:rPr>
          <w:b/>
          <w:sz w:val="20"/>
          <w:szCs w:val="20"/>
        </w:rPr>
        <w:t>- водоснабжение, водоотведение и подключение объектов к тепловым сетям</w:t>
      </w:r>
      <w:r w:rsidRPr="003702AA">
        <w:rPr>
          <w:sz w:val="20"/>
          <w:szCs w:val="20"/>
        </w:rPr>
        <w:t>: (Письмо от 15.09.2020 № 86)</w:t>
      </w:r>
    </w:p>
    <w:p w14:paraId="0F62155B" w14:textId="77777777" w:rsidR="003702AA" w:rsidRPr="003702AA" w:rsidRDefault="003702AA" w:rsidP="003702AA">
      <w:pPr>
        <w:ind w:firstLine="709"/>
        <w:jc w:val="both"/>
        <w:outlineLvl w:val="0"/>
        <w:rPr>
          <w:sz w:val="20"/>
          <w:szCs w:val="20"/>
        </w:rPr>
      </w:pPr>
      <w:r w:rsidRPr="003702AA">
        <w:rPr>
          <w:sz w:val="20"/>
          <w:szCs w:val="20"/>
        </w:rPr>
        <w:t>Муниципальное унитарное предприятие Куйбышевского района «</w:t>
      </w:r>
      <w:proofErr w:type="spellStart"/>
      <w:r w:rsidRPr="003702AA">
        <w:rPr>
          <w:sz w:val="20"/>
          <w:szCs w:val="20"/>
        </w:rPr>
        <w:t>Гжатсксервис</w:t>
      </w:r>
      <w:proofErr w:type="spellEnd"/>
      <w:r w:rsidRPr="003702AA">
        <w:rPr>
          <w:sz w:val="20"/>
          <w:szCs w:val="20"/>
        </w:rPr>
        <w:t xml:space="preserve">» сообщает следующее: </w:t>
      </w:r>
    </w:p>
    <w:p w14:paraId="40DA0938" w14:textId="77777777" w:rsidR="003702AA" w:rsidRPr="003702AA" w:rsidRDefault="003702AA" w:rsidP="003702AA">
      <w:pPr>
        <w:ind w:firstLine="709"/>
        <w:jc w:val="both"/>
        <w:outlineLvl w:val="0"/>
        <w:rPr>
          <w:sz w:val="20"/>
          <w:szCs w:val="20"/>
        </w:rPr>
      </w:pPr>
      <w:r w:rsidRPr="003702AA">
        <w:rPr>
          <w:sz w:val="20"/>
          <w:szCs w:val="20"/>
        </w:rPr>
        <w:t>Инженерных сетей в сфере теплоснабжения, централизованной системы водоотведения в поселке Комсомольский нет.</w:t>
      </w:r>
    </w:p>
    <w:p w14:paraId="07A075ED" w14:textId="77777777" w:rsidR="003702AA" w:rsidRPr="003702AA" w:rsidRDefault="003702AA" w:rsidP="003702AA">
      <w:pPr>
        <w:ind w:firstLine="709"/>
        <w:jc w:val="both"/>
        <w:outlineLvl w:val="0"/>
        <w:rPr>
          <w:sz w:val="20"/>
          <w:szCs w:val="20"/>
        </w:rPr>
      </w:pPr>
      <w:r w:rsidRPr="003702AA">
        <w:rPr>
          <w:sz w:val="20"/>
          <w:szCs w:val="20"/>
        </w:rPr>
        <w:t>Предлагаем:</w:t>
      </w:r>
    </w:p>
    <w:p w14:paraId="31D8AAA3" w14:textId="77777777" w:rsidR="003702AA" w:rsidRPr="003702AA" w:rsidRDefault="003702AA" w:rsidP="00281B2D">
      <w:pPr>
        <w:pStyle w:val="af7"/>
        <w:numPr>
          <w:ilvl w:val="0"/>
          <w:numId w:val="24"/>
        </w:numPr>
        <w:autoSpaceDE w:val="0"/>
        <w:autoSpaceDN w:val="0"/>
        <w:spacing w:after="0" w:line="240" w:lineRule="auto"/>
        <w:jc w:val="both"/>
        <w:outlineLvl w:val="0"/>
        <w:rPr>
          <w:rFonts w:ascii="Times New Roman" w:hAnsi="Times New Roman" w:cs="Times New Roman"/>
          <w:sz w:val="20"/>
          <w:szCs w:val="20"/>
        </w:rPr>
      </w:pPr>
      <w:r w:rsidRPr="003702AA">
        <w:rPr>
          <w:rFonts w:ascii="Times New Roman" w:hAnsi="Times New Roman" w:cs="Times New Roman"/>
          <w:sz w:val="20"/>
          <w:szCs w:val="20"/>
        </w:rPr>
        <w:t>Для отопления дома сделать индивидуальную систему отопления.</w:t>
      </w:r>
    </w:p>
    <w:p w14:paraId="60170921" w14:textId="77777777" w:rsidR="003702AA" w:rsidRPr="003702AA" w:rsidRDefault="003702AA" w:rsidP="00281B2D">
      <w:pPr>
        <w:pStyle w:val="af7"/>
        <w:numPr>
          <w:ilvl w:val="0"/>
          <w:numId w:val="24"/>
        </w:numPr>
        <w:autoSpaceDE w:val="0"/>
        <w:autoSpaceDN w:val="0"/>
        <w:spacing w:after="0" w:line="240" w:lineRule="auto"/>
        <w:jc w:val="both"/>
        <w:outlineLvl w:val="0"/>
        <w:rPr>
          <w:rFonts w:ascii="Times New Roman" w:hAnsi="Times New Roman" w:cs="Times New Roman"/>
          <w:sz w:val="20"/>
          <w:szCs w:val="20"/>
        </w:rPr>
      </w:pPr>
      <w:r w:rsidRPr="003702AA">
        <w:rPr>
          <w:rFonts w:ascii="Times New Roman" w:hAnsi="Times New Roman" w:cs="Times New Roman"/>
          <w:sz w:val="20"/>
          <w:szCs w:val="20"/>
        </w:rPr>
        <w:t xml:space="preserve">Для водоотведения предусмотреть личную выгребную яму. </w:t>
      </w:r>
    </w:p>
    <w:p w14:paraId="6EC60FA0" w14:textId="77777777" w:rsidR="003702AA" w:rsidRPr="003702AA" w:rsidRDefault="003702AA" w:rsidP="00281B2D">
      <w:pPr>
        <w:pStyle w:val="af7"/>
        <w:numPr>
          <w:ilvl w:val="0"/>
          <w:numId w:val="24"/>
        </w:numPr>
        <w:autoSpaceDE w:val="0"/>
        <w:autoSpaceDN w:val="0"/>
        <w:spacing w:after="0" w:line="240" w:lineRule="auto"/>
        <w:jc w:val="both"/>
        <w:outlineLvl w:val="0"/>
        <w:rPr>
          <w:rFonts w:ascii="Times New Roman" w:hAnsi="Times New Roman" w:cs="Times New Roman"/>
          <w:sz w:val="20"/>
          <w:szCs w:val="20"/>
        </w:rPr>
      </w:pPr>
      <w:r w:rsidRPr="003702AA">
        <w:rPr>
          <w:rFonts w:ascii="Times New Roman" w:hAnsi="Times New Roman" w:cs="Times New Roman"/>
          <w:sz w:val="20"/>
          <w:szCs w:val="20"/>
        </w:rPr>
        <w:t xml:space="preserve">Для обеспечения холодной водой возможно подключение в ближайшем водяном колодце (около 90 м) к существующему трубопроводу по ул. Зеленая. </w:t>
      </w:r>
    </w:p>
    <w:p w14:paraId="3F5268C2" w14:textId="77777777" w:rsidR="003702AA" w:rsidRPr="003702AA" w:rsidRDefault="003702AA" w:rsidP="003702AA">
      <w:pPr>
        <w:ind w:firstLine="851"/>
        <w:jc w:val="both"/>
        <w:outlineLvl w:val="0"/>
        <w:rPr>
          <w:sz w:val="20"/>
          <w:szCs w:val="20"/>
        </w:rPr>
      </w:pPr>
      <w:r w:rsidRPr="003702AA">
        <w:rPr>
          <w:sz w:val="20"/>
          <w:szCs w:val="20"/>
        </w:rPr>
        <w:t xml:space="preserve">Прокладка трубопровода холодного водоснабжения осуществляется силами и за счет застройщика. Максимальная нагрузка подключаемого индивидуального жилого дома – 5,167 </w:t>
      </w:r>
      <w:proofErr w:type="spellStart"/>
      <w:r w:rsidRPr="003702AA">
        <w:rPr>
          <w:sz w:val="20"/>
          <w:szCs w:val="20"/>
        </w:rPr>
        <w:t>м.куб</w:t>
      </w:r>
      <w:proofErr w:type="spellEnd"/>
      <w:r w:rsidRPr="003702AA">
        <w:rPr>
          <w:sz w:val="20"/>
          <w:szCs w:val="20"/>
        </w:rPr>
        <w:t>./чел./сутки.</w:t>
      </w:r>
    </w:p>
    <w:p w14:paraId="5789A93A" w14:textId="77777777" w:rsidR="003702AA" w:rsidRPr="003702AA" w:rsidRDefault="003702AA" w:rsidP="003702AA">
      <w:pPr>
        <w:jc w:val="center"/>
        <w:outlineLvl w:val="0"/>
        <w:rPr>
          <w:b/>
          <w:sz w:val="20"/>
          <w:szCs w:val="20"/>
        </w:rPr>
      </w:pPr>
    </w:p>
    <w:p w14:paraId="572DEC3D" w14:textId="77777777" w:rsidR="003702AA" w:rsidRPr="003702AA" w:rsidRDefault="003702AA" w:rsidP="003702AA">
      <w:pPr>
        <w:keepNext/>
        <w:shd w:val="clear" w:color="auto" w:fill="FFFFFF"/>
        <w:tabs>
          <w:tab w:val="left" w:pos="993"/>
        </w:tabs>
        <w:ind w:right="-22" w:firstLine="709"/>
        <w:jc w:val="both"/>
        <w:rPr>
          <w:rStyle w:val="afff"/>
          <w:sz w:val="20"/>
          <w:szCs w:val="20"/>
        </w:rPr>
      </w:pPr>
      <w:r w:rsidRPr="003702AA">
        <w:rPr>
          <w:rStyle w:val="afff"/>
          <w:sz w:val="20"/>
          <w:szCs w:val="20"/>
        </w:rPr>
        <w:t>Порядок, адрес, дата и время начала и окончания приема заявок на участие в аукционе:</w:t>
      </w:r>
      <w:r w:rsidRPr="003702AA">
        <w:rPr>
          <w:rStyle w:val="afff"/>
          <w:b w:val="0"/>
          <w:sz w:val="20"/>
          <w:szCs w:val="20"/>
        </w:rPr>
        <w:t xml:space="preserve"> </w:t>
      </w:r>
    </w:p>
    <w:p w14:paraId="17CCB5A8" w14:textId="77777777" w:rsidR="003702AA" w:rsidRPr="003702AA" w:rsidRDefault="003702AA" w:rsidP="003702AA">
      <w:pPr>
        <w:ind w:firstLine="709"/>
        <w:jc w:val="both"/>
        <w:rPr>
          <w:rStyle w:val="afff"/>
          <w:b w:val="0"/>
          <w:sz w:val="20"/>
          <w:szCs w:val="20"/>
        </w:rPr>
      </w:pPr>
      <w:r w:rsidRPr="003702AA">
        <w:rPr>
          <w:rStyle w:val="afff"/>
          <w:b w:val="0"/>
          <w:sz w:val="20"/>
          <w:szCs w:val="20"/>
        </w:rPr>
        <w:t>Один заявитель вправе подать только одну заявку на участие в аукционе.</w:t>
      </w:r>
    </w:p>
    <w:p w14:paraId="2361AB2D" w14:textId="77777777" w:rsidR="003702AA" w:rsidRPr="003702AA" w:rsidRDefault="003702AA" w:rsidP="003702AA">
      <w:pPr>
        <w:ind w:firstLine="709"/>
        <w:jc w:val="both"/>
        <w:rPr>
          <w:rStyle w:val="afff"/>
          <w:b w:val="0"/>
          <w:sz w:val="20"/>
          <w:szCs w:val="20"/>
        </w:rPr>
      </w:pPr>
      <w:r w:rsidRPr="003702AA">
        <w:rPr>
          <w:rStyle w:val="afff"/>
          <w:b w:val="0"/>
          <w:sz w:val="20"/>
          <w:szCs w:val="20"/>
        </w:rPr>
        <w:t>Форма заявки на участие в аукционе приведена в приложении к настоящему извещению.</w:t>
      </w:r>
    </w:p>
    <w:p w14:paraId="74F09936" w14:textId="77777777" w:rsidR="003702AA" w:rsidRPr="003702AA" w:rsidRDefault="003702AA" w:rsidP="003702AA">
      <w:pPr>
        <w:ind w:firstLine="709"/>
        <w:jc w:val="both"/>
        <w:rPr>
          <w:rStyle w:val="afff"/>
          <w:b w:val="0"/>
          <w:sz w:val="20"/>
          <w:szCs w:val="20"/>
        </w:rPr>
      </w:pPr>
      <w:r w:rsidRPr="003702AA">
        <w:rPr>
          <w:rStyle w:val="afff"/>
          <w:b w:val="0"/>
          <w:sz w:val="20"/>
          <w:szCs w:val="20"/>
        </w:rPr>
        <w:t xml:space="preserve">Заявки принимаются с </w:t>
      </w:r>
      <w:r w:rsidRPr="003702AA">
        <w:rPr>
          <w:rStyle w:val="afff"/>
          <w:sz w:val="20"/>
          <w:szCs w:val="20"/>
        </w:rPr>
        <w:t>28 сентября 2020</w:t>
      </w:r>
      <w:r w:rsidRPr="003702AA">
        <w:rPr>
          <w:rStyle w:val="afff"/>
          <w:b w:val="0"/>
          <w:sz w:val="20"/>
          <w:szCs w:val="20"/>
        </w:rPr>
        <w:t xml:space="preserve"> года по </w:t>
      </w:r>
      <w:r w:rsidRPr="003702AA">
        <w:rPr>
          <w:rStyle w:val="afff"/>
          <w:sz w:val="20"/>
          <w:szCs w:val="20"/>
        </w:rPr>
        <w:t>26 октября 2020</w:t>
      </w:r>
      <w:r w:rsidRPr="003702AA">
        <w:rPr>
          <w:rStyle w:val="afff"/>
          <w:b w:val="0"/>
          <w:sz w:val="20"/>
          <w:szCs w:val="20"/>
        </w:rPr>
        <w:t xml:space="preserve"> года ежедневно (за исключением выходных дней) с 09:00 до 12:00, с 13:00 до 16:00 по местному времени по адресу: </w:t>
      </w:r>
      <w:r w:rsidRPr="003702AA">
        <w:rPr>
          <w:sz w:val="20"/>
          <w:szCs w:val="20"/>
        </w:rPr>
        <w:t xml:space="preserve">Новосибирская область, </w:t>
      </w:r>
      <w:r w:rsidRPr="003702AA">
        <w:rPr>
          <w:spacing w:val="2"/>
          <w:sz w:val="20"/>
          <w:szCs w:val="20"/>
        </w:rPr>
        <w:t xml:space="preserve">город Куйбышев, ул. </w:t>
      </w:r>
      <w:proofErr w:type="spellStart"/>
      <w:r w:rsidRPr="003702AA">
        <w:rPr>
          <w:spacing w:val="2"/>
          <w:sz w:val="20"/>
          <w:szCs w:val="20"/>
        </w:rPr>
        <w:t>Краскома</w:t>
      </w:r>
      <w:proofErr w:type="spellEnd"/>
      <w:r w:rsidRPr="003702AA">
        <w:rPr>
          <w:spacing w:val="2"/>
          <w:sz w:val="20"/>
          <w:szCs w:val="20"/>
        </w:rPr>
        <w:t>, 37,  кабинет № 39</w:t>
      </w:r>
      <w:r w:rsidRPr="003702AA">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3702AA">
        <w:rPr>
          <w:bCs/>
          <w:sz w:val="20"/>
          <w:szCs w:val="20"/>
        </w:rPr>
        <w:t>администрации Куйбышевского муниципального района Новосибирской области - аукционист Перетокина Ирина Владимировна, тел. (383- 62) 51-744</w:t>
      </w:r>
      <w:r w:rsidRPr="003702AA">
        <w:rPr>
          <w:rStyle w:val="afff"/>
          <w:b w:val="0"/>
          <w:sz w:val="20"/>
          <w:szCs w:val="20"/>
        </w:rPr>
        <w:t>.</w:t>
      </w:r>
    </w:p>
    <w:p w14:paraId="4D32B1D7" w14:textId="77777777" w:rsidR="003702AA" w:rsidRPr="003702AA" w:rsidRDefault="003702AA" w:rsidP="003702AA">
      <w:pPr>
        <w:ind w:firstLine="709"/>
        <w:jc w:val="both"/>
        <w:rPr>
          <w:rStyle w:val="afff"/>
          <w:b w:val="0"/>
          <w:sz w:val="20"/>
          <w:szCs w:val="20"/>
        </w:rPr>
      </w:pPr>
      <w:r w:rsidRPr="003702AA">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14:paraId="2CDD5D73" w14:textId="77777777" w:rsidR="003702AA" w:rsidRPr="003702AA" w:rsidRDefault="003702AA" w:rsidP="003702AA">
      <w:pPr>
        <w:ind w:firstLine="709"/>
        <w:jc w:val="both"/>
        <w:rPr>
          <w:rStyle w:val="afff"/>
          <w:b w:val="0"/>
          <w:sz w:val="20"/>
          <w:szCs w:val="20"/>
        </w:rPr>
      </w:pPr>
      <w:r w:rsidRPr="003702AA">
        <w:rPr>
          <w:rStyle w:val="afff"/>
          <w:b w:val="0"/>
          <w:sz w:val="20"/>
          <w:szCs w:val="20"/>
        </w:rPr>
        <w:t>Заявитель может отозвать заявку не позднее 26.10.2020 до 16:00 по местному времени, уведомив об этом в письменной форме организатора аукциона.</w:t>
      </w:r>
    </w:p>
    <w:p w14:paraId="4356BE2C" w14:textId="77777777" w:rsidR="003702AA" w:rsidRPr="003702AA" w:rsidRDefault="003702AA" w:rsidP="003702AA">
      <w:pPr>
        <w:keepNext/>
        <w:ind w:firstLine="709"/>
        <w:jc w:val="both"/>
        <w:outlineLvl w:val="0"/>
        <w:rPr>
          <w:rStyle w:val="afff"/>
          <w:sz w:val="20"/>
          <w:szCs w:val="20"/>
        </w:rPr>
      </w:pPr>
      <w:r w:rsidRPr="003702AA">
        <w:rPr>
          <w:rStyle w:val="afff"/>
          <w:sz w:val="20"/>
          <w:szCs w:val="20"/>
        </w:rPr>
        <w:t xml:space="preserve">Перечень документов, представляемых для участия в аукционе: </w:t>
      </w:r>
    </w:p>
    <w:p w14:paraId="71CA7D11" w14:textId="77777777" w:rsidR="003702AA" w:rsidRPr="003702AA" w:rsidRDefault="003702AA" w:rsidP="00281B2D">
      <w:pPr>
        <w:numPr>
          <w:ilvl w:val="0"/>
          <w:numId w:val="20"/>
        </w:numPr>
        <w:tabs>
          <w:tab w:val="left" w:pos="0"/>
          <w:tab w:val="left" w:pos="993"/>
          <w:tab w:val="num" w:pos="1211"/>
        </w:tabs>
        <w:ind w:left="0" w:firstLine="709"/>
        <w:jc w:val="both"/>
        <w:rPr>
          <w:rStyle w:val="afff"/>
          <w:b w:val="0"/>
          <w:sz w:val="20"/>
          <w:szCs w:val="20"/>
        </w:rPr>
      </w:pPr>
      <w:r w:rsidRPr="003702AA">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002CE247" w14:textId="77777777" w:rsidR="003702AA" w:rsidRPr="003702AA" w:rsidRDefault="003702AA" w:rsidP="00281B2D">
      <w:pPr>
        <w:numPr>
          <w:ilvl w:val="0"/>
          <w:numId w:val="20"/>
        </w:numPr>
        <w:tabs>
          <w:tab w:val="left" w:pos="0"/>
          <w:tab w:val="left" w:pos="993"/>
          <w:tab w:val="num" w:pos="1211"/>
        </w:tabs>
        <w:ind w:left="0" w:firstLine="709"/>
        <w:jc w:val="both"/>
        <w:rPr>
          <w:rStyle w:val="afff"/>
          <w:b w:val="0"/>
          <w:bCs w:val="0"/>
          <w:sz w:val="20"/>
          <w:szCs w:val="20"/>
        </w:rPr>
      </w:pPr>
      <w:r w:rsidRPr="003702AA">
        <w:rPr>
          <w:rStyle w:val="afff"/>
          <w:b w:val="0"/>
          <w:sz w:val="20"/>
          <w:szCs w:val="20"/>
        </w:rPr>
        <w:t>копии документов, удостоверяющих личность заявителя (для граждан);</w:t>
      </w:r>
    </w:p>
    <w:p w14:paraId="54F15CE3" w14:textId="77777777" w:rsidR="003702AA" w:rsidRPr="003702AA" w:rsidRDefault="003702AA" w:rsidP="00281B2D">
      <w:pPr>
        <w:numPr>
          <w:ilvl w:val="0"/>
          <w:numId w:val="20"/>
        </w:numPr>
        <w:tabs>
          <w:tab w:val="left" w:pos="0"/>
          <w:tab w:val="left" w:pos="993"/>
          <w:tab w:val="num" w:pos="1211"/>
        </w:tabs>
        <w:ind w:left="0" w:firstLine="709"/>
        <w:jc w:val="both"/>
        <w:rPr>
          <w:sz w:val="20"/>
          <w:szCs w:val="20"/>
        </w:rPr>
      </w:pPr>
      <w:r w:rsidRPr="003702AA">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4A8558EB" w14:textId="77777777" w:rsidR="003702AA" w:rsidRPr="003702AA" w:rsidRDefault="003702AA" w:rsidP="00281B2D">
      <w:pPr>
        <w:numPr>
          <w:ilvl w:val="0"/>
          <w:numId w:val="20"/>
        </w:numPr>
        <w:tabs>
          <w:tab w:val="left" w:pos="0"/>
          <w:tab w:val="left" w:pos="993"/>
          <w:tab w:val="num" w:pos="1211"/>
        </w:tabs>
        <w:ind w:left="0" w:firstLine="709"/>
        <w:jc w:val="both"/>
        <w:rPr>
          <w:rStyle w:val="afff"/>
          <w:b w:val="0"/>
          <w:sz w:val="20"/>
          <w:szCs w:val="20"/>
        </w:rPr>
      </w:pPr>
      <w:r w:rsidRPr="003702AA">
        <w:rPr>
          <w:rStyle w:val="afff"/>
          <w:b w:val="0"/>
          <w:sz w:val="20"/>
          <w:szCs w:val="20"/>
        </w:rPr>
        <w:t>документы, подтверждающие внесение задатка.</w:t>
      </w:r>
    </w:p>
    <w:p w14:paraId="78B0F92C" w14:textId="77777777" w:rsidR="003702AA" w:rsidRPr="003702AA" w:rsidRDefault="003702AA" w:rsidP="003702AA">
      <w:pPr>
        <w:tabs>
          <w:tab w:val="left" w:pos="0"/>
        </w:tabs>
        <w:ind w:firstLine="709"/>
        <w:jc w:val="both"/>
        <w:rPr>
          <w:rStyle w:val="afff"/>
          <w:b w:val="0"/>
          <w:bCs w:val="0"/>
          <w:sz w:val="20"/>
          <w:szCs w:val="20"/>
        </w:rPr>
      </w:pPr>
      <w:r w:rsidRPr="003702AA">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385409F7" w14:textId="77777777" w:rsidR="003702AA" w:rsidRPr="003702AA" w:rsidRDefault="003702AA" w:rsidP="003702AA">
      <w:pPr>
        <w:shd w:val="clear" w:color="auto" w:fill="FFFFFF"/>
        <w:ind w:right="-22" w:firstLine="709"/>
        <w:jc w:val="both"/>
        <w:rPr>
          <w:rStyle w:val="afff"/>
          <w:sz w:val="20"/>
          <w:szCs w:val="20"/>
        </w:rPr>
      </w:pPr>
      <w:r w:rsidRPr="003702AA">
        <w:rPr>
          <w:rStyle w:val="afff"/>
          <w:sz w:val="20"/>
          <w:szCs w:val="20"/>
        </w:rPr>
        <w:t>Порядок внесения задатка участниками аукциона и его возврат:</w:t>
      </w:r>
    </w:p>
    <w:p w14:paraId="0B0F21AD" w14:textId="77777777" w:rsidR="003702AA" w:rsidRPr="003702AA" w:rsidRDefault="003702AA" w:rsidP="003702AA">
      <w:pPr>
        <w:tabs>
          <w:tab w:val="left" w:pos="0"/>
        </w:tabs>
        <w:ind w:firstLine="709"/>
        <w:jc w:val="both"/>
        <w:rPr>
          <w:rStyle w:val="afff"/>
          <w:b w:val="0"/>
          <w:sz w:val="20"/>
          <w:szCs w:val="20"/>
        </w:rPr>
      </w:pPr>
      <w:r w:rsidRPr="003702AA">
        <w:rPr>
          <w:rStyle w:val="afff"/>
          <w:b w:val="0"/>
          <w:sz w:val="20"/>
          <w:szCs w:val="20"/>
        </w:rPr>
        <w:t>Задаток</w:t>
      </w:r>
      <w:r w:rsidRPr="003702AA">
        <w:rPr>
          <w:rStyle w:val="afff"/>
          <w:sz w:val="20"/>
          <w:szCs w:val="20"/>
        </w:rPr>
        <w:t xml:space="preserve"> </w:t>
      </w:r>
      <w:r w:rsidRPr="003702AA">
        <w:rPr>
          <w:rStyle w:val="afff"/>
          <w:b w:val="0"/>
          <w:sz w:val="20"/>
          <w:szCs w:val="20"/>
        </w:rPr>
        <w:t xml:space="preserve">вносится на расчетный счет организатора аукциона. </w:t>
      </w:r>
    </w:p>
    <w:p w14:paraId="5E8B8E43" w14:textId="77777777" w:rsidR="003702AA" w:rsidRPr="003702AA" w:rsidRDefault="003702AA" w:rsidP="003702AA">
      <w:pPr>
        <w:ind w:firstLine="709"/>
        <w:jc w:val="both"/>
        <w:rPr>
          <w:rStyle w:val="afff"/>
          <w:b w:val="0"/>
          <w:sz w:val="20"/>
          <w:szCs w:val="20"/>
        </w:rPr>
      </w:pPr>
      <w:r w:rsidRPr="003702AA">
        <w:rPr>
          <w:b/>
          <w:sz w:val="20"/>
          <w:szCs w:val="20"/>
        </w:rPr>
        <w:t xml:space="preserve">Получатель - УФК по Новосибирской области (администрация Куйбышевского района л/с 05513006850). Адрес получателя: 632387, Новосибирская область, г. Куйбышев, ул. </w:t>
      </w:r>
      <w:proofErr w:type="spellStart"/>
      <w:r w:rsidRPr="003702AA">
        <w:rPr>
          <w:b/>
          <w:sz w:val="20"/>
          <w:szCs w:val="20"/>
        </w:rPr>
        <w:t>Краскома</w:t>
      </w:r>
      <w:proofErr w:type="spellEnd"/>
      <w:r w:rsidRPr="003702AA">
        <w:rPr>
          <w:b/>
          <w:sz w:val="20"/>
          <w:szCs w:val="20"/>
        </w:rPr>
        <w:t xml:space="preserve">, 37, ИНН 5452111298, КПП 545201001, расчетный счет № 40302810350043000498 в </w:t>
      </w:r>
      <w:proofErr w:type="spellStart"/>
      <w:r w:rsidRPr="003702AA">
        <w:rPr>
          <w:b/>
          <w:sz w:val="20"/>
          <w:szCs w:val="20"/>
        </w:rPr>
        <w:t>Сибиркое</w:t>
      </w:r>
      <w:proofErr w:type="spellEnd"/>
      <w:r w:rsidRPr="003702AA">
        <w:rPr>
          <w:b/>
          <w:sz w:val="20"/>
          <w:szCs w:val="20"/>
        </w:rPr>
        <w:t xml:space="preserve"> ГУ Банка России г. Новосибирск, БИК 045004001</w:t>
      </w:r>
      <w:r w:rsidRPr="003702AA">
        <w:rPr>
          <w:rStyle w:val="afff"/>
          <w:b w:val="0"/>
          <w:sz w:val="20"/>
          <w:szCs w:val="20"/>
        </w:rPr>
        <w:t>, назначение платежа: задаток для участия в аукционе.</w:t>
      </w:r>
    </w:p>
    <w:p w14:paraId="2ADD84D2" w14:textId="77777777" w:rsidR="003702AA" w:rsidRPr="003702AA" w:rsidRDefault="003702AA" w:rsidP="003702AA">
      <w:pPr>
        <w:ind w:firstLine="709"/>
        <w:jc w:val="both"/>
        <w:rPr>
          <w:rStyle w:val="afff"/>
          <w:b w:val="0"/>
          <w:sz w:val="20"/>
          <w:szCs w:val="20"/>
        </w:rPr>
      </w:pPr>
      <w:r w:rsidRPr="003702AA">
        <w:rPr>
          <w:rStyle w:val="afff"/>
          <w:b w:val="0"/>
          <w:sz w:val="20"/>
          <w:szCs w:val="20"/>
        </w:rPr>
        <w:t xml:space="preserve">Задаток должен быть перечислен и поступить в срок </w:t>
      </w:r>
      <w:r w:rsidRPr="003702AA">
        <w:rPr>
          <w:rStyle w:val="afff"/>
          <w:sz w:val="20"/>
          <w:szCs w:val="20"/>
        </w:rPr>
        <w:t>до 27.10.2020 г.</w:t>
      </w:r>
    </w:p>
    <w:p w14:paraId="0F3D3606" w14:textId="77777777" w:rsidR="003702AA" w:rsidRPr="003702AA" w:rsidRDefault="003702AA" w:rsidP="003702AA">
      <w:pPr>
        <w:ind w:firstLine="709"/>
        <w:jc w:val="both"/>
        <w:rPr>
          <w:rStyle w:val="afff"/>
          <w:b w:val="0"/>
          <w:sz w:val="20"/>
          <w:szCs w:val="20"/>
        </w:rPr>
      </w:pPr>
      <w:r w:rsidRPr="003702AA">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3A4E2D77" w14:textId="77777777" w:rsidR="003702AA" w:rsidRPr="003702AA" w:rsidRDefault="003702AA" w:rsidP="003702AA">
      <w:pPr>
        <w:ind w:firstLine="709"/>
        <w:jc w:val="both"/>
        <w:rPr>
          <w:sz w:val="20"/>
          <w:szCs w:val="20"/>
        </w:rPr>
      </w:pPr>
      <w:r w:rsidRPr="003702AA">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64330B4A" w14:textId="77777777" w:rsidR="003702AA" w:rsidRPr="003702AA" w:rsidRDefault="003702AA" w:rsidP="00281B2D">
      <w:pPr>
        <w:pStyle w:val="ConsPlusNormal"/>
        <w:widowControl/>
        <w:numPr>
          <w:ilvl w:val="0"/>
          <w:numId w:val="21"/>
        </w:numPr>
        <w:tabs>
          <w:tab w:val="left" w:pos="993"/>
        </w:tabs>
        <w:ind w:left="0" w:firstLine="709"/>
        <w:jc w:val="both"/>
        <w:rPr>
          <w:rFonts w:ascii="Times New Roman" w:hAnsi="Times New Roman" w:cs="Times New Roman"/>
        </w:rPr>
      </w:pPr>
      <w:r w:rsidRPr="003702AA">
        <w:rPr>
          <w:rStyle w:val="afff"/>
          <w:rFonts w:ascii="Times New Roman" w:hAnsi="Times New Roman" w:cs="Times New Roman"/>
          <w:b w:val="0"/>
        </w:rPr>
        <w:t>в случае если заявитель отозвал</w:t>
      </w:r>
      <w:r w:rsidRPr="003702AA">
        <w:rPr>
          <w:rStyle w:val="afff"/>
          <w:rFonts w:ascii="Times New Roman" w:hAnsi="Times New Roman" w:cs="Times New Roman"/>
          <w:b w:val="0"/>
          <w:color w:val="FF0000"/>
        </w:rPr>
        <w:t xml:space="preserve"> </w:t>
      </w:r>
      <w:r w:rsidRPr="003702AA">
        <w:rPr>
          <w:rFonts w:ascii="Times New Roman" w:hAnsi="Times New Roman" w:cs="Times New Roman"/>
        </w:rPr>
        <w:t xml:space="preserve">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w:t>
      </w:r>
      <w:r w:rsidRPr="003702AA">
        <w:rPr>
          <w:rFonts w:ascii="Times New Roman" w:hAnsi="Times New Roman" w:cs="Times New Roman"/>
        </w:rPr>
        <w:lastRenderedPageBreak/>
        <w:t>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154506A7" w14:textId="77777777" w:rsidR="003702AA" w:rsidRPr="003702AA" w:rsidRDefault="003702AA" w:rsidP="00281B2D">
      <w:pPr>
        <w:pStyle w:val="ConsPlusNormal"/>
        <w:widowControl/>
        <w:numPr>
          <w:ilvl w:val="0"/>
          <w:numId w:val="21"/>
        </w:numPr>
        <w:tabs>
          <w:tab w:val="left" w:pos="993"/>
        </w:tabs>
        <w:ind w:left="0" w:firstLine="709"/>
        <w:jc w:val="both"/>
        <w:rPr>
          <w:rFonts w:ascii="Times New Roman" w:hAnsi="Times New Roman" w:cs="Times New Roman"/>
        </w:rPr>
      </w:pPr>
      <w:r w:rsidRPr="003702AA">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141CF64F" w14:textId="77777777" w:rsidR="003702AA" w:rsidRPr="003702AA" w:rsidRDefault="003702AA" w:rsidP="00281B2D">
      <w:pPr>
        <w:pStyle w:val="ConsPlusNormal"/>
        <w:widowControl/>
        <w:numPr>
          <w:ilvl w:val="0"/>
          <w:numId w:val="21"/>
        </w:numPr>
        <w:tabs>
          <w:tab w:val="left" w:pos="993"/>
        </w:tabs>
        <w:ind w:left="0" w:firstLine="709"/>
        <w:jc w:val="both"/>
        <w:rPr>
          <w:rFonts w:ascii="Times New Roman" w:hAnsi="Times New Roman" w:cs="Times New Roman"/>
        </w:rPr>
      </w:pPr>
      <w:r w:rsidRPr="003702AA">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3621ECAC" w14:textId="77777777" w:rsidR="003702AA" w:rsidRPr="003702AA" w:rsidRDefault="003702AA" w:rsidP="00281B2D">
      <w:pPr>
        <w:pStyle w:val="ConsPlusNormal"/>
        <w:widowControl/>
        <w:numPr>
          <w:ilvl w:val="0"/>
          <w:numId w:val="21"/>
        </w:numPr>
        <w:tabs>
          <w:tab w:val="left" w:pos="993"/>
        </w:tabs>
        <w:ind w:left="0" w:firstLine="709"/>
        <w:jc w:val="both"/>
        <w:rPr>
          <w:rFonts w:ascii="Times New Roman" w:hAnsi="Times New Roman" w:cs="Times New Roman"/>
        </w:rPr>
      </w:pPr>
      <w:r w:rsidRPr="003702AA">
        <w:rPr>
          <w:rFonts w:ascii="Times New Roman" w:hAnsi="Times New Roman" w:cs="Times New Roman"/>
        </w:rPr>
        <w:t xml:space="preserve">в случае если </w:t>
      </w:r>
      <w:r w:rsidRPr="003702AA">
        <w:rPr>
          <w:rStyle w:val="afff"/>
          <w:rFonts w:ascii="Times New Roman" w:hAnsi="Times New Roman" w:cs="Times New Roman"/>
          <w:b w:val="0"/>
        </w:rPr>
        <w:t>организатором аукциона принято решение об отказе в проведении аукциона</w:t>
      </w:r>
      <w:r w:rsidRPr="003702AA">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4E815042" w14:textId="77777777" w:rsidR="003702AA" w:rsidRPr="003702AA" w:rsidRDefault="003702AA" w:rsidP="003702AA">
      <w:pPr>
        <w:ind w:firstLine="709"/>
        <w:jc w:val="both"/>
        <w:rPr>
          <w:rStyle w:val="afff"/>
          <w:b w:val="0"/>
          <w:sz w:val="20"/>
          <w:szCs w:val="20"/>
        </w:rPr>
      </w:pPr>
      <w:r w:rsidRPr="003702AA">
        <w:rPr>
          <w:rStyle w:val="afff"/>
          <w:b w:val="0"/>
          <w:sz w:val="20"/>
          <w:szCs w:val="20"/>
        </w:rPr>
        <w:t>Задаток не возвращается в случае уклонения от заключения договора аренды земельного участка:</w:t>
      </w:r>
    </w:p>
    <w:p w14:paraId="51F0E2A5" w14:textId="77777777" w:rsidR="003702AA" w:rsidRPr="003702AA" w:rsidRDefault="003702AA" w:rsidP="003702AA">
      <w:pPr>
        <w:ind w:firstLine="709"/>
        <w:jc w:val="both"/>
        <w:rPr>
          <w:rStyle w:val="afff"/>
          <w:b w:val="0"/>
          <w:sz w:val="20"/>
          <w:szCs w:val="20"/>
        </w:rPr>
      </w:pPr>
      <w:r w:rsidRPr="003702AA">
        <w:rPr>
          <w:rStyle w:val="afff"/>
          <w:b w:val="0"/>
          <w:sz w:val="20"/>
          <w:szCs w:val="20"/>
        </w:rPr>
        <w:t>- единственному заявителю, признанному участником аукциона;</w:t>
      </w:r>
    </w:p>
    <w:p w14:paraId="2133B8A6" w14:textId="77777777" w:rsidR="003702AA" w:rsidRPr="003702AA" w:rsidRDefault="003702AA" w:rsidP="003702AA">
      <w:pPr>
        <w:jc w:val="both"/>
        <w:rPr>
          <w:rStyle w:val="afff"/>
          <w:b w:val="0"/>
          <w:sz w:val="20"/>
          <w:szCs w:val="20"/>
        </w:rPr>
      </w:pPr>
      <w:r w:rsidRPr="003702AA">
        <w:rPr>
          <w:rStyle w:val="afff"/>
          <w:b w:val="0"/>
          <w:sz w:val="20"/>
          <w:szCs w:val="20"/>
        </w:rPr>
        <w:tab/>
        <w:t xml:space="preserve">- единственному принявшему участие в аукционе участнику; </w:t>
      </w:r>
    </w:p>
    <w:p w14:paraId="583F7093" w14:textId="77777777" w:rsidR="003702AA" w:rsidRPr="003702AA" w:rsidRDefault="003702AA" w:rsidP="003702AA">
      <w:pPr>
        <w:ind w:firstLine="709"/>
        <w:jc w:val="both"/>
        <w:rPr>
          <w:rStyle w:val="afff"/>
          <w:b w:val="0"/>
          <w:sz w:val="20"/>
          <w:szCs w:val="20"/>
        </w:rPr>
      </w:pPr>
      <w:r w:rsidRPr="003702AA">
        <w:rPr>
          <w:rStyle w:val="afff"/>
          <w:b w:val="0"/>
          <w:sz w:val="20"/>
          <w:szCs w:val="20"/>
        </w:rPr>
        <w:t>- участнику, признанному победителем аукциона.</w:t>
      </w:r>
    </w:p>
    <w:p w14:paraId="14CEA10E" w14:textId="77777777" w:rsidR="003702AA" w:rsidRPr="003702AA" w:rsidRDefault="003702AA" w:rsidP="003702AA">
      <w:pPr>
        <w:ind w:firstLine="709"/>
        <w:jc w:val="both"/>
        <w:rPr>
          <w:sz w:val="20"/>
          <w:szCs w:val="20"/>
        </w:rPr>
      </w:pPr>
      <w:r w:rsidRPr="003702AA">
        <w:rPr>
          <w:rStyle w:val="afff"/>
          <w:b w:val="0"/>
          <w:sz w:val="20"/>
          <w:szCs w:val="20"/>
        </w:rPr>
        <w:t>Задаток засчитывается в</w:t>
      </w:r>
      <w:r w:rsidRPr="003702AA">
        <w:rPr>
          <w:sz w:val="20"/>
          <w:szCs w:val="20"/>
        </w:rPr>
        <w:t xml:space="preserve"> счет арендной платы</w:t>
      </w:r>
      <w:r w:rsidRPr="003702AA">
        <w:rPr>
          <w:rStyle w:val="afff"/>
          <w:b w:val="0"/>
          <w:sz w:val="20"/>
          <w:szCs w:val="20"/>
        </w:rPr>
        <w:t xml:space="preserve"> земельного участка.</w:t>
      </w:r>
    </w:p>
    <w:p w14:paraId="56054DE8" w14:textId="77777777" w:rsidR="003702AA" w:rsidRPr="003702AA" w:rsidRDefault="003702AA" w:rsidP="003702AA">
      <w:pPr>
        <w:ind w:firstLine="709"/>
        <w:jc w:val="both"/>
        <w:rPr>
          <w:rStyle w:val="afff"/>
          <w:b w:val="0"/>
          <w:sz w:val="20"/>
          <w:szCs w:val="20"/>
        </w:rPr>
      </w:pPr>
      <w:r w:rsidRPr="003702AA">
        <w:rPr>
          <w:b/>
          <w:bCs/>
          <w:sz w:val="20"/>
          <w:szCs w:val="20"/>
        </w:rPr>
        <w:t>Дата, время и</w:t>
      </w:r>
      <w:r w:rsidRPr="003702AA">
        <w:rPr>
          <w:rStyle w:val="afff"/>
          <w:sz w:val="20"/>
          <w:szCs w:val="20"/>
        </w:rPr>
        <w:t xml:space="preserve"> место определения участников аукциона:</w:t>
      </w:r>
      <w:r w:rsidRPr="003702AA">
        <w:rPr>
          <w:rStyle w:val="afff"/>
          <w:b w:val="0"/>
          <w:sz w:val="20"/>
          <w:szCs w:val="20"/>
        </w:rPr>
        <w:t xml:space="preserve"> </w:t>
      </w:r>
      <w:r w:rsidRPr="003702AA">
        <w:rPr>
          <w:rStyle w:val="afff"/>
          <w:sz w:val="20"/>
          <w:szCs w:val="20"/>
        </w:rPr>
        <w:t>27.10.2020</w:t>
      </w:r>
      <w:r w:rsidRPr="003702AA">
        <w:rPr>
          <w:sz w:val="20"/>
          <w:szCs w:val="20"/>
        </w:rPr>
        <w:t xml:space="preserve"> в 09:00 по адресу: Новосибирская область, </w:t>
      </w:r>
      <w:r w:rsidRPr="003702AA">
        <w:rPr>
          <w:spacing w:val="2"/>
          <w:sz w:val="20"/>
          <w:szCs w:val="20"/>
        </w:rPr>
        <w:t xml:space="preserve">город Куйбышев, ул. </w:t>
      </w:r>
      <w:proofErr w:type="spellStart"/>
      <w:r w:rsidRPr="003702AA">
        <w:rPr>
          <w:spacing w:val="2"/>
          <w:sz w:val="20"/>
          <w:szCs w:val="20"/>
        </w:rPr>
        <w:t>Краскома</w:t>
      </w:r>
      <w:proofErr w:type="spellEnd"/>
      <w:r w:rsidRPr="003702AA">
        <w:rPr>
          <w:spacing w:val="2"/>
          <w:sz w:val="20"/>
          <w:szCs w:val="20"/>
        </w:rPr>
        <w:t xml:space="preserve">, </w:t>
      </w:r>
      <w:proofErr w:type="gramStart"/>
      <w:r w:rsidRPr="003702AA">
        <w:rPr>
          <w:spacing w:val="2"/>
          <w:sz w:val="20"/>
          <w:szCs w:val="20"/>
        </w:rPr>
        <w:t>37,  кабинет</w:t>
      </w:r>
      <w:proofErr w:type="gramEnd"/>
      <w:r w:rsidRPr="003702AA">
        <w:rPr>
          <w:spacing w:val="2"/>
          <w:sz w:val="20"/>
          <w:szCs w:val="20"/>
        </w:rPr>
        <w:t xml:space="preserve"> № 39</w:t>
      </w:r>
      <w:r w:rsidRPr="003702AA">
        <w:rPr>
          <w:sz w:val="20"/>
          <w:szCs w:val="20"/>
        </w:rPr>
        <w:t>.</w:t>
      </w:r>
    </w:p>
    <w:p w14:paraId="248AA37C"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75AE9C98" w14:textId="77777777" w:rsidR="003702AA" w:rsidRPr="003702AA" w:rsidRDefault="003702AA" w:rsidP="003702AA">
      <w:pPr>
        <w:autoSpaceDE w:val="0"/>
        <w:autoSpaceDN w:val="0"/>
        <w:adjustRightInd w:val="0"/>
        <w:ind w:firstLine="709"/>
        <w:jc w:val="both"/>
        <w:rPr>
          <w:rStyle w:val="afff"/>
          <w:sz w:val="20"/>
          <w:szCs w:val="20"/>
        </w:rPr>
      </w:pPr>
      <w:r w:rsidRPr="003702AA">
        <w:rPr>
          <w:b/>
          <w:sz w:val="20"/>
          <w:szCs w:val="20"/>
        </w:rPr>
        <w:t>Дата, время и место проведения аукциона:  30.10.2020</w:t>
      </w:r>
      <w:r w:rsidRPr="003702AA">
        <w:rPr>
          <w:rStyle w:val="afff"/>
          <w:sz w:val="20"/>
          <w:szCs w:val="20"/>
        </w:rPr>
        <w:t xml:space="preserve"> </w:t>
      </w:r>
    </w:p>
    <w:p w14:paraId="46BA572C" w14:textId="77777777" w:rsidR="003702AA" w:rsidRPr="003702AA" w:rsidRDefault="003702AA" w:rsidP="003702AA">
      <w:pPr>
        <w:autoSpaceDE w:val="0"/>
        <w:autoSpaceDN w:val="0"/>
        <w:adjustRightInd w:val="0"/>
        <w:ind w:firstLine="709"/>
        <w:jc w:val="both"/>
        <w:rPr>
          <w:rStyle w:val="afff"/>
          <w:b w:val="0"/>
          <w:i/>
          <w:sz w:val="20"/>
          <w:szCs w:val="20"/>
        </w:rPr>
      </w:pPr>
      <w:r w:rsidRPr="003702AA">
        <w:rPr>
          <w:rStyle w:val="afff"/>
          <w:i/>
          <w:sz w:val="20"/>
          <w:szCs w:val="20"/>
        </w:rPr>
        <w:t xml:space="preserve">в 09:00 </w:t>
      </w:r>
      <w:r w:rsidRPr="003702AA">
        <w:rPr>
          <w:rStyle w:val="afff"/>
          <w:b w:val="0"/>
          <w:i/>
          <w:sz w:val="20"/>
          <w:szCs w:val="20"/>
        </w:rPr>
        <w:t>по местному времени</w:t>
      </w:r>
    </w:p>
    <w:p w14:paraId="75AF18CF" w14:textId="77777777" w:rsidR="003702AA" w:rsidRPr="003702AA" w:rsidRDefault="003702AA" w:rsidP="003702AA">
      <w:pPr>
        <w:autoSpaceDE w:val="0"/>
        <w:autoSpaceDN w:val="0"/>
        <w:adjustRightInd w:val="0"/>
        <w:ind w:firstLine="709"/>
        <w:jc w:val="both"/>
        <w:rPr>
          <w:spacing w:val="2"/>
          <w:sz w:val="20"/>
          <w:szCs w:val="20"/>
        </w:rPr>
      </w:pPr>
      <w:r w:rsidRPr="003702AA">
        <w:rPr>
          <w:rStyle w:val="afff"/>
          <w:b w:val="0"/>
          <w:sz w:val="20"/>
          <w:szCs w:val="20"/>
        </w:rPr>
        <w:t xml:space="preserve">по адресу: </w:t>
      </w:r>
      <w:r w:rsidRPr="003702AA">
        <w:rPr>
          <w:sz w:val="20"/>
          <w:szCs w:val="20"/>
        </w:rPr>
        <w:t xml:space="preserve">Новосибирская область, </w:t>
      </w:r>
      <w:r w:rsidRPr="003702AA">
        <w:rPr>
          <w:spacing w:val="2"/>
          <w:sz w:val="20"/>
          <w:szCs w:val="20"/>
        </w:rPr>
        <w:t xml:space="preserve">город Куйбышев, ул. </w:t>
      </w:r>
      <w:proofErr w:type="spellStart"/>
      <w:r w:rsidRPr="003702AA">
        <w:rPr>
          <w:spacing w:val="2"/>
          <w:sz w:val="20"/>
          <w:szCs w:val="20"/>
        </w:rPr>
        <w:t>Краскома</w:t>
      </w:r>
      <w:proofErr w:type="spellEnd"/>
      <w:r w:rsidRPr="003702AA">
        <w:rPr>
          <w:spacing w:val="2"/>
          <w:sz w:val="20"/>
          <w:szCs w:val="20"/>
        </w:rPr>
        <w:t xml:space="preserve">, </w:t>
      </w:r>
      <w:proofErr w:type="gramStart"/>
      <w:r w:rsidRPr="003702AA">
        <w:rPr>
          <w:spacing w:val="2"/>
          <w:sz w:val="20"/>
          <w:szCs w:val="20"/>
        </w:rPr>
        <w:t>37,  кабинет</w:t>
      </w:r>
      <w:proofErr w:type="gramEnd"/>
      <w:r w:rsidRPr="003702AA">
        <w:rPr>
          <w:spacing w:val="2"/>
          <w:sz w:val="20"/>
          <w:szCs w:val="20"/>
        </w:rPr>
        <w:t xml:space="preserve"> № 39.</w:t>
      </w:r>
    </w:p>
    <w:p w14:paraId="5957B7A1" w14:textId="77777777" w:rsidR="003702AA" w:rsidRPr="003702AA" w:rsidRDefault="003702AA" w:rsidP="003702AA">
      <w:pPr>
        <w:autoSpaceDE w:val="0"/>
        <w:autoSpaceDN w:val="0"/>
        <w:adjustRightInd w:val="0"/>
        <w:ind w:firstLine="709"/>
        <w:jc w:val="both"/>
        <w:rPr>
          <w:rStyle w:val="afff"/>
          <w:b w:val="0"/>
          <w:sz w:val="20"/>
          <w:szCs w:val="20"/>
        </w:rPr>
      </w:pPr>
      <w:r w:rsidRPr="003702AA">
        <w:rPr>
          <w:spacing w:val="2"/>
          <w:sz w:val="20"/>
          <w:szCs w:val="20"/>
        </w:rPr>
        <w:t>(начало регистрации участников аукциона за 05 минут</w:t>
      </w:r>
      <w:r w:rsidRPr="003702AA">
        <w:rPr>
          <w:sz w:val="20"/>
          <w:szCs w:val="20"/>
        </w:rPr>
        <w:t xml:space="preserve"> </w:t>
      </w:r>
      <w:r w:rsidRPr="003702AA">
        <w:rPr>
          <w:spacing w:val="2"/>
          <w:sz w:val="20"/>
          <w:szCs w:val="20"/>
        </w:rPr>
        <w:t xml:space="preserve">до начала проведения аукциона </w:t>
      </w:r>
      <w:r w:rsidRPr="003702AA">
        <w:rPr>
          <w:rStyle w:val="afff"/>
          <w:b w:val="0"/>
          <w:sz w:val="20"/>
          <w:szCs w:val="20"/>
        </w:rPr>
        <w:t xml:space="preserve">по адресу: </w:t>
      </w:r>
      <w:r w:rsidRPr="003702AA">
        <w:rPr>
          <w:sz w:val="20"/>
          <w:szCs w:val="20"/>
        </w:rPr>
        <w:t xml:space="preserve">Новосибирская область, </w:t>
      </w:r>
      <w:r w:rsidRPr="003702AA">
        <w:rPr>
          <w:spacing w:val="2"/>
          <w:sz w:val="20"/>
          <w:szCs w:val="20"/>
        </w:rPr>
        <w:t xml:space="preserve">город Куйбышев, ул. </w:t>
      </w:r>
      <w:proofErr w:type="spellStart"/>
      <w:r w:rsidRPr="003702AA">
        <w:rPr>
          <w:spacing w:val="2"/>
          <w:sz w:val="20"/>
          <w:szCs w:val="20"/>
        </w:rPr>
        <w:t>Краскома</w:t>
      </w:r>
      <w:proofErr w:type="spellEnd"/>
      <w:r w:rsidRPr="003702AA">
        <w:rPr>
          <w:spacing w:val="2"/>
          <w:sz w:val="20"/>
          <w:szCs w:val="20"/>
        </w:rPr>
        <w:t xml:space="preserve">, </w:t>
      </w:r>
      <w:proofErr w:type="gramStart"/>
      <w:r w:rsidRPr="003702AA">
        <w:rPr>
          <w:spacing w:val="2"/>
          <w:sz w:val="20"/>
          <w:szCs w:val="20"/>
        </w:rPr>
        <w:t>37,  кабинет</w:t>
      </w:r>
      <w:proofErr w:type="gramEnd"/>
      <w:r w:rsidRPr="003702AA">
        <w:rPr>
          <w:spacing w:val="2"/>
          <w:sz w:val="20"/>
          <w:szCs w:val="20"/>
        </w:rPr>
        <w:t xml:space="preserve"> № 39</w:t>
      </w:r>
      <w:r w:rsidRPr="003702AA">
        <w:rPr>
          <w:rStyle w:val="afff"/>
          <w:b w:val="0"/>
          <w:sz w:val="20"/>
          <w:szCs w:val="20"/>
        </w:rPr>
        <w:t>.)</w:t>
      </w:r>
    </w:p>
    <w:p w14:paraId="152C9433" w14:textId="77777777" w:rsidR="003702AA" w:rsidRPr="003702AA" w:rsidRDefault="003702AA" w:rsidP="003702AA">
      <w:pPr>
        <w:shd w:val="clear" w:color="auto" w:fill="FFFFFF"/>
        <w:ind w:right="-22" w:firstLine="709"/>
        <w:jc w:val="both"/>
        <w:rPr>
          <w:rStyle w:val="afff"/>
          <w:sz w:val="20"/>
          <w:szCs w:val="20"/>
        </w:rPr>
      </w:pPr>
      <w:r w:rsidRPr="003702AA">
        <w:rPr>
          <w:rStyle w:val="afff"/>
          <w:sz w:val="20"/>
          <w:szCs w:val="20"/>
        </w:rPr>
        <w:t>Сведения</w:t>
      </w:r>
      <w:r w:rsidRPr="003702AA">
        <w:rPr>
          <w:sz w:val="20"/>
          <w:szCs w:val="20"/>
        </w:rPr>
        <w:t xml:space="preserve"> </w:t>
      </w:r>
      <w:r w:rsidRPr="003702AA">
        <w:rPr>
          <w:rStyle w:val="afff"/>
          <w:sz w:val="20"/>
          <w:szCs w:val="20"/>
        </w:rPr>
        <w:t xml:space="preserve">о существенных условиях договора аренды земельного участка: </w:t>
      </w:r>
    </w:p>
    <w:p w14:paraId="6A3E33E7" w14:textId="77777777" w:rsidR="003702AA" w:rsidRPr="003702AA" w:rsidRDefault="003702AA" w:rsidP="00281B2D">
      <w:pPr>
        <w:numPr>
          <w:ilvl w:val="0"/>
          <w:numId w:val="22"/>
        </w:numPr>
        <w:shd w:val="clear" w:color="auto" w:fill="FFFFFF"/>
        <w:tabs>
          <w:tab w:val="left" w:pos="993"/>
        </w:tabs>
        <w:ind w:left="0" w:right="-22" w:firstLine="709"/>
        <w:jc w:val="both"/>
        <w:rPr>
          <w:sz w:val="20"/>
          <w:szCs w:val="20"/>
        </w:rPr>
      </w:pPr>
      <w:r w:rsidRPr="003702AA">
        <w:rPr>
          <w:rStyle w:val="afff"/>
          <w:b w:val="0"/>
          <w:sz w:val="20"/>
          <w:szCs w:val="20"/>
        </w:rPr>
        <w:t xml:space="preserve">размер ежегодной арендной платы по договору аренды земельного участка </w:t>
      </w:r>
      <w:r w:rsidRPr="003702AA">
        <w:rPr>
          <w:sz w:val="20"/>
          <w:szCs w:val="20"/>
        </w:rPr>
        <w:t>устанавливается по итогам аукциона;</w:t>
      </w:r>
    </w:p>
    <w:p w14:paraId="6F5A1AC7" w14:textId="77777777" w:rsidR="003702AA" w:rsidRPr="003702AA" w:rsidRDefault="003702AA" w:rsidP="00281B2D">
      <w:pPr>
        <w:numPr>
          <w:ilvl w:val="0"/>
          <w:numId w:val="22"/>
        </w:numPr>
        <w:shd w:val="clear" w:color="auto" w:fill="FFFFFF"/>
        <w:tabs>
          <w:tab w:val="left" w:pos="993"/>
        </w:tabs>
        <w:ind w:left="0" w:right="-22" w:firstLine="709"/>
        <w:jc w:val="both"/>
        <w:rPr>
          <w:sz w:val="20"/>
          <w:szCs w:val="20"/>
        </w:rPr>
      </w:pPr>
      <w:r w:rsidRPr="003702AA">
        <w:rPr>
          <w:sz w:val="20"/>
          <w:szCs w:val="20"/>
        </w:rPr>
        <w:t>срок действия договора аренды земельного участка составляет 20 (Двадцать) лет с даты заключения договора аренды земельного участка;</w:t>
      </w:r>
    </w:p>
    <w:p w14:paraId="6EC239C7" w14:textId="77777777" w:rsidR="003702AA" w:rsidRPr="003702AA" w:rsidRDefault="003702AA" w:rsidP="00281B2D">
      <w:pPr>
        <w:numPr>
          <w:ilvl w:val="0"/>
          <w:numId w:val="22"/>
        </w:numPr>
        <w:shd w:val="clear" w:color="auto" w:fill="FFFFFF"/>
        <w:tabs>
          <w:tab w:val="left" w:pos="993"/>
        </w:tabs>
        <w:ind w:left="0" w:right="-23" w:firstLine="709"/>
        <w:jc w:val="both"/>
        <w:rPr>
          <w:sz w:val="20"/>
          <w:szCs w:val="20"/>
        </w:rPr>
      </w:pPr>
      <w:r w:rsidRPr="003702AA">
        <w:rPr>
          <w:bCs/>
          <w:sz w:val="20"/>
          <w:szCs w:val="20"/>
        </w:rPr>
        <w:t>арендная плата вносится ежегодно до 01 января расчетного года.</w:t>
      </w:r>
    </w:p>
    <w:p w14:paraId="2C2F804E" w14:textId="77777777" w:rsidR="003702AA" w:rsidRPr="003702AA" w:rsidRDefault="003702AA" w:rsidP="003702AA">
      <w:pPr>
        <w:shd w:val="clear" w:color="auto" w:fill="FFFFFF"/>
        <w:tabs>
          <w:tab w:val="left" w:pos="993"/>
        </w:tabs>
        <w:ind w:right="-23" w:firstLine="709"/>
        <w:jc w:val="both"/>
        <w:rPr>
          <w:b/>
          <w:sz w:val="20"/>
          <w:szCs w:val="20"/>
        </w:rPr>
      </w:pPr>
      <w:r w:rsidRPr="003702AA">
        <w:rPr>
          <w:rStyle w:val="afff"/>
          <w:sz w:val="20"/>
          <w:szCs w:val="20"/>
        </w:rPr>
        <w:t xml:space="preserve"> </w:t>
      </w:r>
      <w:r w:rsidRPr="003702AA">
        <w:rPr>
          <w:b/>
          <w:sz w:val="20"/>
          <w:szCs w:val="20"/>
        </w:rPr>
        <w:t>Порядок заключения договора аренды земельного участка:</w:t>
      </w:r>
    </w:p>
    <w:p w14:paraId="3559F14D" w14:textId="77777777" w:rsidR="003702AA" w:rsidRPr="003702AA" w:rsidRDefault="003702AA" w:rsidP="003702AA">
      <w:pPr>
        <w:ind w:firstLine="709"/>
        <w:jc w:val="both"/>
        <w:rPr>
          <w:rStyle w:val="afff"/>
          <w:sz w:val="20"/>
          <w:szCs w:val="20"/>
        </w:rPr>
      </w:pPr>
      <w:r w:rsidRPr="003702AA">
        <w:rPr>
          <w:rStyle w:val="afff"/>
          <w:b w:val="0"/>
          <w:sz w:val="20"/>
          <w:szCs w:val="20"/>
        </w:rPr>
        <w:t xml:space="preserve">Управление строительства, коммунального, дорожного хозяйства и транспорта </w:t>
      </w:r>
      <w:r w:rsidRPr="003702AA">
        <w:rPr>
          <w:sz w:val="20"/>
          <w:szCs w:val="20"/>
        </w:rPr>
        <w:t>администрации Куйбышевского муниципального района Новосибирской области</w:t>
      </w:r>
      <w:r w:rsidRPr="003702AA">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3702AA">
        <w:rPr>
          <w:sz w:val="20"/>
          <w:szCs w:val="20"/>
        </w:rPr>
        <w:t xml:space="preserve">о результатах аукциона на официальном сайте торгов Российской Федерации </w:t>
      </w:r>
      <w:hyperlink r:id="rId10" w:history="1">
        <w:r w:rsidRPr="003702AA">
          <w:rPr>
            <w:rStyle w:val="afa"/>
            <w:sz w:val="20"/>
            <w:szCs w:val="20"/>
            <w:lang w:val="en-US"/>
          </w:rPr>
          <w:t>www</w:t>
        </w:r>
        <w:r w:rsidRPr="003702AA">
          <w:rPr>
            <w:rStyle w:val="afa"/>
            <w:sz w:val="20"/>
            <w:szCs w:val="20"/>
          </w:rPr>
          <w:t>.</w:t>
        </w:r>
        <w:proofErr w:type="spellStart"/>
        <w:r w:rsidRPr="003702AA">
          <w:rPr>
            <w:rStyle w:val="afa"/>
            <w:sz w:val="20"/>
            <w:szCs w:val="20"/>
            <w:lang w:val="en-US"/>
          </w:rPr>
          <w:t>torgi</w:t>
        </w:r>
        <w:proofErr w:type="spellEnd"/>
        <w:r w:rsidRPr="003702AA">
          <w:rPr>
            <w:rStyle w:val="afa"/>
            <w:sz w:val="20"/>
            <w:szCs w:val="20"/>
          </w:rPr>
          <w:t>.</w:t>
        </w:r>
        <w:r w:rsidRPr="003702AA">
          <w:rPr>
            <w:rStyle w:val="afa"/>
            <w:sz w:val="20"/>
            <w:szCs w:val="20"/>
            <w:lang w:val="en-US"/>
          </w:rPr>
          <w:t>gov</w:t>
        </w:r>
        <w:r w:rsidRPr="003702AA">
          <w:rPr>
            <w:rStyle w:val="afa"/>
            <w:sz w:val="20"/>
            <w:szCs w:val="20"/>
          </w:rPr>
          <w:t>.</w:t>
        </w:r>
        <w:proofErr w:type="spellStart"/>
        <w:r w:rsidRPr="003702AA">
          <w:rPr>
            <w:rStyle w:val="afa"/>
            <w:sz w:val="20"/>
            <w:szCs w:val="20"/>
            <w:lang w:val="en-US"/>
          </w:rPr>
          <w:t>ru</w:t>
        </w:r>
        <w:proofErr w:type="spellEnd"/>
      </w:hyperlink>
      <w:r w:rsidRPr="003702AA">
        <w:rPr>
          <w:rStyle w:val="afff"/>
          <w:b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w:t>
      </w:r>
      <w:r w:rsidRPr="003702AA">
        <w:rPr>
          <w:sz w:val="20"/>
          <w:szCs w:val="20"/>
        </w:rPr>
        <w:t>администрации Куйбышевского муниципального района Новосибирской области</w:t>
      </w:r>
      <w:r w:rsidRPr="003702AA">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w:t>
      </w:r>
      <w:r w:rsidRPr="003702AA">
        <w:rPr>
          <w:sz w:val="20"/>
          <w:szCs w:val="20"/>
        </w:rPr>
        <w:t xml:space="preserve">администрации Куйбышевского муниципального района Новосибирской области </w:t>
      </w:r>
      <w:r w:rsidRPr="003702AA">
        <w:rPr>
          <w:rStyle w:val="afff"/>
          <w:b w:val="0"/>
          <w:sz w:val="20"/>
          <w:szCs w:val="20"/>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568ADCF4" w14:textId="77777777" w:rsidR="003702AA" w:rsidRPr="003702AA" w:rsidRDefault="003702AA" w:rsidP="003702AA">
      <w:pPr>
        <w:shd w:val="clear" w:color="auto" w:fill="FFFFFF"/>
        <w:ind w:right="-22" w:firstLine="709"/>
        <w:jc w:val="both"/>
        <w:outlineLvl w:val="0"/>
        <w:rPr>
          <w:rStyle w:val="afff"/>
          <w:b w:val="0"/>
          <w:sz w:val="20"/>
          <w:szCs w:val="20"/>
        </w:rPr>
      </w:pPr>
      <w:r w:rsidRPr="003702AA">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3702AA">
        <w:rPr>
          <w:sz w:val="20"/>
          <w:szCs w:val="20"/>
        </w:rPr>
        <w:t xml:space="preserve">Новосибирская область, </w:t>
      </w:r>
      <w:r w:rsidRPr="003702AA">
        <w:rPr>
          <w:spacing w:val="2"/>
          <w:sz w:val="20"/>
          <w:szCs w:val="20"/>
        </w:rPr>
        <w:t xml:space="preserve">город Куйбышев, ул. </w:t>
      </w:r>
      <w:proofErr w:type="spellStart"/>
      <w:r w:rsidRPr="003702AA">
        <w:rPr>
          <w:spacing w:val="2"/>
          <w:sz w:val="20"/>
          <w:szCs w:val="20"/>
        </w:rPr>
        <w:t>Краскома</w:t>
      </w:r>
      <w:proofErr w:type="spellEnd"/>
      <w:r w:rsidRPr="003702AA">
        <w:rPr>
          <w:spacing w:val="2"/>
          <w:sz w:val="20"/>
          <w:szCs w:val="20"/>
        </w:rPr>
        <w:t>, 37, кабинет № 39</w:t>
      </w:r>
      <w:r w:rsidRPr="003702AA">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3702AA">
        <w:rPr>
          <w:bCs/>
          <w:sz w:val="20"/>
          <w:szCs w:val="20"/>
        </w:rPr>
        <w:t>администрации Куйбышевского муниципального района Новосибирской области - аукционист Перетокина Ирина Владимировна, тел. (383- 62) 51-744</w:t>
      </w:r>
      <w:r w:rsidRPr="003702AA">
        <w:rPr>
          <w:rStyle w:val="afff"/>
          <w:b w:val="0"/>
          <w:sz w:val="20"/>
          <w:szCs w:val="20"/>
        </w:rPr>
        <w:t>.</w:t>
      </w:r>
    </w:p>
    <w:p w14:paraId="284B6F82" w14:textId="77777777" w:rsidR="003702AA" w:rsidRPr="003702AA" w:rsidRDefault="003702AA" w:rsidP="003702AA">
      <w:pPr>
        <w:shd w:val="clear" w:color="auto" w:fill="FFFFFF"/>
        <w:ind w:right="-22" w:firstLine="709"/>
        <w:jc w:val="both"/>
        <w:outlineLvl w:val="0"/>
        <w:rPr>
          <w:rStyle w:val="afff"/>
          <w:b w:val="0"/>
          <w:sz w:val="20"/>
          <w:szCs w:val="20"/>
        </w:rPr>
      </w:pPr>
      <w:r w:rsidRPr="003702AA">
        <w:rPr>
          <w:b/>
          <w:sz w:val="20"/>
          <w:szCs w:val="20"/>
        </w:rPr>
        <w:t xml:space="preserve"> Осмотр земельного участка</w:t>
      </w:r>
      <w:r w:rsidRPr="003702AA">
        <w:rPr>
          <w:sz w:val="20"/>
          <w:szCs w:val="20"/>
        </w:rPr>
        <w:t xml:space="preserve"> </w:t>
      </w:r>
      <w:r w:rsidRPr="003702AA">
        <w:rPr>
          <w:rStyle w:val="afff"/>
          <w:b w:val="0"/>
          <w:sz w:val="20"/>
          <w:szCs w:val="20"/>
        </w:rPr>
        <w:t>заявителями осуществляется самостоятельно.</w:t>
      </w:r>
    </w:p>
    <w:p w14:paraId="71019328" w14:textId="77777777" w:rsidR="003702AA" w:rsidRPr="003702AA" w:rsidRDefault="003702AA" w:rsidP="003702AA">
      <w:pPr>
        <w:ind w:firstLine="709"/>
        <w:jc w:val="both"/>
        <w:rPr>
          <w:sz w:val="20"/>
          <w:szCs w:val="20"/>
        </w:rPr>
      </w:pPr>
      <w:r w:rsidRPr="003702AA">
        <w:rPr>
          <w:rStyle w:val="afff"/>
          <w:b w:val="0"/>
          <w:sz w:val="20"/>
          <w:szCs w:val="20"/>
        </w:rPr>
        <w:t xml:space="preserve">Информация об аукционе размещается в </w:t>
      </w:r>
      <w:r w:rsidRPr="003702AA">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w:t>
      </w:r>
      <w:r w:rsidRPr="003702AA">
        <w:rPr>
          <w:sz w:val="20"/>
          <w:szCs w:val="20"/>
        </w:rPr>
        <w:lastRenderedPageBreak/>
        <w:t xml:space="preserve">Куйбышевского муниципального района Новосибирской области </w:t>
      </w:r>
      <w:hyperlink r:id="rId11" w:history="1">
        <w:r w:rsidRPr="003702AA">
          <w:rPr>
            <w:rStyle w:val="afa"/>
            <w:sz w:val="20"/>
            <w:szCs w:val="20"/>
            <w:lang w:val="en-US"/>
          </w:rPr>
          <w:t>www</w:t>
        </w:r>
        <w:r w:rsidRPr="003702AA">
          <w:rPr>
            <w:rStyle w:val="afa"/>
            <w:sz w:val="20"/>
            <w:szCs w:val="20"/>
          </w:rPr>
          <w:t>.</w:t>
        </w:r>
        <w:r w:rsidRPr="003702AA">
          <w:rPr>
            <w:rStyle w:val="afa"/>
            <w:sz w:val="20"/>
            <w:szCs w:val="20"/>
            <w:lang w:val="en-US"/>
          </w:rPr>
          <w:t>kuibyshev</w:t>
        </w:r>
        <w:r w:rsidRPr="003702AA">
          <w:rPr>
            <w:rStyle w:val="afa"/>
            <w:sz w:val="20"/>
            <w:szCs w:val="20"/>
          </w:rPr>
          <w:t>.</w:t>
        </w:r>
        <w:r w:rsidRPr="003702AA">
          <w:rPr>
            <w:rStyle w:val="afa"/>
            <w:sz w:val="20"/>
            <w:szCs w:val="20"/>
            <w:lang w:val="en-US"/>
          </w:rPr>
          <w:t>nso</w:t>
        </w:r>
        <w:r w:rsidRPr="003702AA">
          <w:rPr>
            <w:rStyle w:val="afa"/>
            <w:sz w:val="20"/>
            <w:szCs w:val="20"/>
          </w:rPr>
          <w:t>.</w:t>
        </w:r>
        <w:r w:rsidRPr="003702AA">
          <w:rPr>
            <w:rStyle w:val="afa"/>
            <w:sz w:val="20"/>
            <w:szCs w:val="20"/>
            <w:lang w:val="en-US"/>
          </w:rPr>
          <w:t>ru</w:t>
        </w:r>
      </w:hyperlink>
      <w:r w:rsidRPr="003702AA">
        <w:rPr>
          <w:sz w:val="20"/>
          <w:szCs w:val="20"/>
        </w:rPr>
        <w:t xml:space="preserve"> и на официальном сайте торгов Российской Федерации </w:t>
      </w:r>
      <w:hyperlink r:id="rId12" w:history="1">
        <w:r w:rsidRPr="003702AA">
          <w:rPr>
            <w:rStyle w:val="afa"/>
            <w:sz w:val="20"/>
            <w:szCs w:val="20"/>
            <w:lang w:val="en-US"/>
          </w:rPr>
          <w:t>www</w:t>
        </w:r>
        <w:r w:rsidRPr="003702AA">
          <w:rPr>
            <w:rStyle w:val="afa"/>
            <w:sz w:val="20"/>
            <w:szCs w:val="20"/>
          </w:rPr>
          <w:t>.</w:t>
        </w:r>
        <w:r w:rsidRPr="003702AA">
          <w:rPr>
            <w:rStyle w:val="afa"/>
            <w:sz w:val="20"/>
            <w:szCs w:val="20"/>
            <w:lang w:val="en-US"/>
          </w:rPr>
          <w:t>torgi</w:t>
        </w:r>
        <w:r w:rsidRPr="003702AA">
          <w:rPr>
            <w:rStyle w:val="afa"/>
            <w:sz w:val="20"/>
            <w:szCs w:val="20"/>
          </w:rPr>
          <w:t>.</w:t>
        </w:r>
        <w:r w:rsidRPr="003702AA">
          <w:rPr>
            <w:rStyle w:val="afa"/>
            <w:sz w:val="20"/>
            <w:szCs w:val="20"/>
            <w:lang w:val="en-US"/>
          </w:rPr>
          <w:t>gov</w:t>
        </w:r>
        <w:r w:rsidRPr="003702AA">
          <w:rPr>
            <w:rStyle w:val="afa"/>
            <w:sz w:val="20"/>
            <w:szCs w:val="20"/>
          </w:rPr>
          <w:t>.</w:t>
        </w:r>
        <w:proofErr w:type="spellStart"/>
        <w:r w:rsidRPr="003702AA">
          <w:rPr>
            <w:rStyle w:val="afa"/>
            <w:sz w:val="20"/>
            <w:szCs w:val="20"/>
            <w:lang w:val="en-US"/>
          </w:rPr>
          <w:t>ru</w:t>
        </w:r>
        <w:proofErr w:type="spellEnd"/>
      </w:hyperlink>
      <w:r w:rsidRPr="003702AA">
        <w:rPr>
          <w:rStyle w:val="afff"/>
          <w:b w:val="0"/>
          <w:sz w:val="20"/>
          <w:szCs w:val="20"/>
        </w:rPr>
        <w:t>.</w:t>
      </w:r>
    </w:p>
    <w:p w14:paraId="647769ED" w14:textId="77777777" w:rsidR="003702AA" w:rsidRPr="003702AA" w:rsidRDefault="003702AA" w:rsidP="003702AA">
      <w:pPr>
        <w:ind w:firstLine="709"/>
        <w:jc w:val="both"/>
        <w:rPr>
          <w:sz w:val="20"/>
          <w:szCs w:val="20"/>
        </w:rPr>
      </w:pPr>
      <w:r w:rsidRPr="003702AA">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3702AA">
        <w:rPr>
          <w:sz w:val="20"/>
          <w:szCs w:val="20"/>
        </w:rPr>
        <w:t xml:space="preserve">администрация Куйбышевского муниципального района Новосибирской области </w:t>
      </w:r>
      <w:r w:rsidRPr="003702AA">
        <w:rPr>
          <w:rStyle w:val="afff"/>
          <w:b w:val="0"/>
          <w:sz w:val="20"/>
          <w:szCs w:val="20"/>
        </w:rPr>
        <w:t>принимает решение об отказе в проведении аукциона.</w:t>
      </w:r>
      <w:r w:rsidRPr="003702AA">
        <w:rPr>
          <w:sz w:val="20"/>
          <w:szCs w:val="20"/>
        </w:rPr>
        <w:t xml:space="preserve"> Извещение об отказе в проведении аукциона размещается на официальном сайте торгов Российской Федерации </w:t>
      </w:r>
      <w:hyperlink r:id="rId13" w:history="1">
        <w:r w:rsidRPr="003702AA">
          <w:rPr>
            <w:rStyle w:val="afa"/>
            <w:sz w:val="20"/>
            <w:szCs w:val="20"/>
            <w:lang w:val="en-US"/>
          </w:rPr>
          <w:t>www</w:t>
        </w:r>
        <w:r w:rsidRPr="003702AA">
          <w:rPr>
            <w:rStyle w:val="afa"/>
            <w:sz w:val="20"/>
            <w:szCs w:val="20"/>
          </w:rPr>
          <w:t>.</w:t>
        </w:r>
        <w:proofErr w:type="spellStart"/>
        <w:r w:rsidRPr="003702AA">
          <w:rPr>
            <w:rStyle w:val="afa"/>
            <w:sz w:val="20"/>
            <w:szCs w:val="20"/>
            <w:lang w:val="en-US"/>
          </w:rPr>
          <w:t>torgi</w:t>
        </w:r>
        <w:proofErr w:type="spellEnd"/>
        <w:r w:rsidRPr="003702AA">
          <w:rPr>
            <w:rStyle w:val="afa"/>
            <w:sz w:val="20"/>
            <w:szCs w:val="20"/>
          </w:rPr>
          <w:t>.</w:t>
        </w:r>
        <w:r w:rsidRPr="003702AA">
          <w:rPr>
            <w:rStyle w:val="afa"/>
            <w:sz w:val="20"/>
            <w:szCs w:val="20"/>
            <w:lang w:val="en-US"/>
          </w:rPr>
          <w:t>gov</w:t>
        </w:r>
        <w:r w:rsidRPr="003702AA">
          <w:rPr>
            <w:rStyle w:val="afa"/>
            <w:sz w:val="20"/>
            <w:szCs w:val="20"/>
          </w:rPr>
          <w:t>.</w:t>
        </w:r>
        <w:proofErr w:type="spellStart"/>
        <w:r w:rsidRPr="003702AA">
          <w:rPr>
            <w:rStyle w:val="afa"/>
            <w:sz w:val="20"/>
            <w:szCs w:val="20"/>
            <w:lang w:val="en-US"/>
          </w:rPr>
          <w:t>ru</w:t>
        </w:r>
        <w:proofErr w:type="spellEnd"/>
      </w:hyperlink>
      <w:r w:rsidRPr="003702AA">
        <w:rPr>
          <w:sz w:val="20"/>
          <w:szCs w:val="20"/>
        </w:rPr>
        <w:t xml:space="preserve"> в течение трех дней со дня принятия данного решения.</w:t>
      </w:r>
    </w:p>
    <w:p w14:paraId="5427A7CD" w14:textId="77777777" w:rsidR="003702AA" w:rsidRPr="003702AA" w:rsidRDefault="003702AA" w:rsidP="003702AA">
      <w:pPr>
        <w:tabs>
          <w:tab w:val="left" w:pos="-4536"/>
        </w:tabs>
        <w:jc w:val="both"/>
        <w:rPr>
          <w:b/>
          <w:sz w:val="20"/>
          <w:szCs w:val="20"/>
        </w:rPr>
      </w:pPr>
      <w:r w:rsidRPr="003702AA">
        <w:rPr>
          <w:sz w:val="20"/>
          <w:szCs w:val="20"/>
        </w:rPr>
        <w:tab/>
      </w:r>
      <w:r w:rsidRPr="003702AA">
        <w:rPr>
          <w:b/>
          <w:sz w:val="20"/>
          <w:szCs w:val="20"/>
        </w:rPr>
        <w:t>Приложениями к настоящему извещению являются:</w:t>
      </w:r>
    </w:p>
    <w:p w14:paraId="105D433C" w14:textId="77777777" w:rsidR="003702AA" w:rsidRPr="003702AA" w:rsidRDefault="003702AA" w:rsidP="003702AA">
      <w:pPr>
        <w:tabs>
          <w:tab w:val="left" w:pos="-4536"/>
        </w:tabs>
        <w:jc w:val="both"/>
        <w:rPr>
          <w:sz w:val="20"/>
          <w:szCs w:val="20"/>
        </w:rPr>
      </w:pPr>
      <w:r w:rsidRPr="003702AA">
        <w:rPr>
          <w:sz w:val="20"/>
          <w:szCs w:val="20"/>
        </w:rPr>
        <w:t>- проект договора аренды земельного участка (Приложение 1);</w:t>
      </w:r>
    </w:p>
    <w:p w14:paraId="64E90D84" w14:textId="77777777" w:rsidR="003702AA" w:rsidRPr="003702AA" w:rsidRDefault="003702AA" w:rsidP="003702AA">
      <w:pPr>
        <w:tabs>
          <w:tab w:val="left" w:pos="-4536"/>
        </w:tabs>
        <w:jc w:val="both"/>
        <w:rPr>
          <w:rStyle w:val="afff"/>
          <w:b w:val="0"/>
          <w:sz w:val="20"/>
          <w:szCs w:val="20"/>
        </w:rPr>
      </w:pPr>
      <w:r w:rsidRPr="003702AA">
        <w:rPr>
          <w:sz w:val="20"/>
          <w:szCs w:val="20"/>
        </w:rPr>
        <w:t>- форма заявки на участие в аукционе</w:t>
      </w:r>
      <w:r w:rsidRPr="003702AA">
        <w:rPr>
          <w:rStyle w:val="afff"/>
          <w:b w:val="0"/>
          <w:sz w:val="20"/>
          <w:szCs w:val="20"/>
        </w:rPr>
        <w:t xml:space="preserve"> (Приложение 2).</w:t>
      </w:r>
    </w:p>
    <w:p w14:paraId="5BB86E0C" w14:textId="77777777" w:rsidR="003702AA" w:rsidRPr="003702AA" w:rsidRDefault="003702AA" w:rsidP="003702AA">
      <w:pPr>
        <w:tabs>
          <w:tab w:val="left" w:pos="-4536"/>
        </w:tabs>
        <w:jc w:val="both"/>
        <w:rPr>
          <w:sz w:val="20"/>
          <w:szCs w:val="20"/>
        </w:rPr>
      </w:pPr>
    </w:p>
    <w:p w14:paraId="53BE3BDE" w14:textId="77777777" w:rsidR="003702AA" w:rsidRPr="003702AA" w:rsidRDefault="003702AA" w:rsidP="003702AA">
      <w:pPr>
        <w:tabs>
          <w:tab w:val="left" w:pos="-4536"/>
        </w:tabs>
        <w:jc w:val="both"/>
        <w:rPr>
          <w:sz w:val="20"/>
          <w:szCs w:val="20"/>
        </w:rPr>
      </w:pPr>
    </w:p>
    <w:p w14:paraId="440B8399" w14:textId="77777777" w:rsidR="003702AA" w:rsidRPr="003702AA" w:rsidRDefault="003702AA" w:rsidP="003702AA">
      <w:pPr>
        <w:tabs>
          <w:tab w:val="left" w:pos="-4536"/>
        </w:tabs>
        <w:jc w:val="right"/>
        <w:rPr>
          <w:sz w:val="20"/>
          <w:szCs w:val="20"/>
        </w:rPr>
      </w:pPr>
      <w:r w:rsidRPr="003702AA">
        <w:rPr>
          <w:sz w:val="20"/>
          <w:szCs w:val="20"/>
        </w:rPr>
        <w:t xml:space="preserve">  </w:t>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t xml:space="preserve">   Приложение 1</w:t>
      </w:r>
    </w:p>
    <w:p w14:paraId="08C45728" w14:textId="77777777" w:rsidR="003702AA" w:rsidRPr="003702AA" w:rsidRDefault="003702AA" w:rsidP="003702AA">
      <w:pPr>
        <w:tabs>
          <w:tab w:val="left" w:pos="-4536"/>
        </w:tabs>
        <w:jc w:val="right"/>
        <w:rPr>
          <w:sz w:val="20"/>
          <w:szCs w:val="20"/>
        </w:rPr>
      </w:pPr>
      <w:r w:rsidRPr="003702AA">
        <w:rPr>
          <w:sz w:val="20"/>
          <w:szCs w:val="20"/>
        </w:rPr>
        <w:t xml:space="preserve">                                                                    к Извещению о проведении аукциона               </w:t>
      </w:r>
      <w:r w:rsidRPr="003702AA">
        <w:rPr>
          <w:sz w:val="20"/>
          <w:szCs w:val="20"/>
        </w:rPr>
        <w:br/>
        <w:t xml:space="preserve">                                                                       на право заключения договора аренды</w:t>
      </w:r>
      <w:r w:rsidRPr="003702AA">
        <w:rPr>
          <w:sz w:val="20"/>
          <w:szCs w:val="20"/>
        </w:rPr>
        <w:br/>
        <w:t xml:space="preserve">                                                                  земельного участка, находящегося в </w:t>
      </w:r>
      <w:r w:rsidRPr="003702AA">
        <w:rPr>
          <w:sz w:val="20"/>
          <w:szCs w:val="20"/>
        </w:rPr>
        <w:br/>
        <w:t xml:space="preserve">                                                                         государственной собственности</w:t>
      </w:r>
    </w:p>
    <w:p w14:paraId="6F505373" w14:textId="77777777" w:rsidR="003702AA" w:rsidRPr="003702AA" w:rsidRDefault="003702AA" w:rsidP="003702AA">
      <w:pPr>
        <w:adjustRightInd w:val="0"/>
        <w:jc w:val="right"/>
        <w:rPr>
          <w:b/>
          <w:sz w:val="20"/>
          <w:szCs w:val="20"/>
        </w:rPr>
      </w:pPr>
    </w:p>
    <w:p w14:paraId="779E4C46" w14:textId="77777777" w:rsidR="003702AA" w:rsidRPr="003702AA" w:rsidRDefault="003702AA" w:rsidP="003702AA">
      <w:pPr>
        <w:adjustRightInd w:val="0"/>
        <w:jc w:val="center"/>
        <w:rPr>
          <w:b/>
          <w:sz w:val="20"/>
          <w:szCs w:val="20"/>
        </w:rPr>
      </w:pPr>
      <w:r w:rsidRPr="003702AA">
        <w:rPr>
          <w:b/>
          <w:sz w:val="20"/>
          <w:szCs w:val="20"/>
        </w:rPr>
        <w:t xml:space="preserve">ПРОЕКТ </w:t>
      </w:r>
    </w:p>
    <w:p w14:paraId="0EE1100B" w14:textId="77777777" w:rsidR="003702AA" w:rsidRPr="003702AA" w:rsidRDefault="003702AA" w:rsidP="003702AA">
      <w:pPr>
        <w:adjustRightInd w:val="0"/>
        <w:jc w:val="center"/>
        <w:rPr>
          <w:b/>
          <w:sz w:val="20"/>
          <w:szCs w:val="20"/>
        </w:rPr>
      </w:pPr>
      <w:r w:rsidRPr="003702AA">
        <w:rPr>
          <w:b/>
          <w:sz w:val="20"/>
          <w:szCs w:val="20"/>
        </w:rPr>
        <w:t>ДОГОВОР №__</w:t>
      </w:r>
    </w:p>
    <w:p w14:paraId="6B313E26" w14:textId="77777777" w:rsidR="003702AA" w:rsidRPr="003702AA" w:rsidRDefault="003702AA" w:rsidP="003702AA">
      <w:pPr>
        <w:adjustRightInd w:val="0"/>
        <w:jc w:val="center"/>
        <w:rPr>
          <w:b/>
          <w:sz w:val="20"/>
          <w:szCs w:val="20"/>
        </w:rPr>
      </w:pPr>
      <w:r w:rsidRPr="003702AA">
        <w:rPr>
          <w:b/>
          <w:sz w:val="20"/>
          <w:szCs w:val="20"/>
        </w:rPr>
        <w:t>АРЕНДЫ ЗЕМЕЛЬНОГО УЧАСТКА</w:t>
      </w:r>
    </w:p>
    <w:p w14:paraId="5B2A34EF" w14:textId="77777777" w:rsidR="003702AA" w:rsidRPr="003702AA" w:rsidRDefault="003702AA" w:rsidP="003702AA">
      <w:pPr>
        <w:adjustRightInd w:val="0"/>
        <w:ind w:firstLine="720"/>
        <w:rPr>
          <w:b/>
          <w:sz w:val="20"/>
          <w:szCs w:val="20"/>
        </w:rPr>
      </w:pPr>
    </w:p>
    <w:p w14:paraId="7D3D9BD9" w14:textId="77777777" w:rsidR="003702AA" w:rsidRPr="003702AA" w:rsidRDefault="003702AA" w:rsidP="003702AA">
      <w:pPr>
        <w:adjustRightInd w:val="0"/>
        <w:jc w:val="both"/>
        <w:rPr>
          <w:sz w:val="20"/>
          <w:szCs w:val="20"/>
        </w:rPr>
      </w:pPr>
      <w:r w:rsidRPr="003702AA">
        <w:rPr>
          <w:sz w:val="20"/>
          <w:szCs w:val="20"/>
        </w:rPr>
        <w:t>город Куйбышев</w:t>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r>
      <w:r w:rsidRPr="003702AA">
        <w:rPr>
          <w:sz w:val="20"/>
          <w:szCs w:val="20"/>
        </w:rPr>
        <w:tab/>
        <w:t xml:space="preserve"> </w:t>
      </w:r>
      <w:proofErr w:type="gramStart"/>
      <w:r w:rsidRPr="003702AA">
        <w:rPr>
          <w:sz w:val="20"/>
          <w:szCs w:val="20"/>
        </w:rPr>
        <w:t xml:space="preserve">   «</w:t>
      </w:r>
      <w:proofErr w:type="gramEnd"/>
      <w:r w:rsidRPr="003702AA">
        <w:rPr>
          <w:sz w:val="20"/>
          <w:szCs w:val="20"/>
        </w:rPr>
        <w:t>_____»__________ 2020 г.</w:t>
      </w:r>
    </w:p>
    <w:p w14:paraId="3F90CAAB" w14:textId="77777777" w:rsidR="003702AA" w:rsidRPr="003702AA" w:rsidRDefault="003702AA" w:rsidP="003702AA">
      <w:pPr>
        <w:adjustRightInd w:val="0"/>
        <w:jc w:val="both"/>
        <w:rPr>
          <w:sz w:val="20"/>
          <w:szCs w:val="20"/>
        </w:rPr>
      </w:pPr>
      <w:r w:rsidRPr="003702AA">
        <w:rPr>
          <w:sz w:val="20"/>
          <w:szCs w:val="20"/>
        </w:rPr>
        <w:t>Новосибирской области</w:t>
      </w:r>
    </w:p>
    <w:p w14:paraId="30BBDF42" w14:textId="77777777" w:rsidR="003702AA" w:rsidRPr="003702AA" w:rsidRDefault="003702AA" w:rsidP="003702AA">
      <w:pPr>
        <w:adjustRightInd w:val="0"/>
        <w:jc w:val="both"/>
        <w:rPr>
          <w:sz w:val="20"/>
          <w:szCs w:val="20"/>
          <w:highlight w:val="yellow"/>
        </w:rPr>
      </w:pPr>
    </w:p>
    <w:p w14:paraId="3270B85A" w14:textId="77777777" w:rsidR="003702AA" w:rsidRPr="003702AA" w:rsidRDefault="003702AA" w:rsidP="003702AA">
      <w:pPr>
        <w:ind w:firstLine="720"/>
        <w:jc w:val="both"/>
        <w:rPr>
          <w:sz w:val="20"/>
          <w:szCs w:val="20"/>
        </w:rPr>
      </w:pPr>
    </w:p>
    <w:p w14:paraId="295D1237" w14:textId="77777777" w:rsidR="003702AA" w:rsidRPr="003702AA" w:rsidRDefault="003702AA" w:rsidP="003702AA">
      <w:pPr>
        <w:widowControl w:val="0"/>
        <w:adjustRightInd w:val="0"/>
        <w:ind w:firstLine="568"/>
        <w:jc w:val="both"/>
        <w:rPr>
          <w:sz w:val="20"/>
          <w:szCs w:val="20"/>
        </w:rPr>
      </w:pPr>
      <w:r w:rsidRPr="003702AA">
        <w:rPr>
          <w:b/>
          <w:sz w:val="20"/>
          <w:szCs w:val="20"/>
        </w:rPr>
        <w:t>Администрация Куйбышевского муниципального района Новосибирской области</w:t>
      </w:r>
      <w:r w:rsidRPr="003702AA">
        <w:rPr>
          <w:sz w:val="20"/>
          <w:szCs w:val="20"/>
        </w:rPr>
        <w:t>, именуемая в дальнейшем «Арендодатель»,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с одной стороны, и  ___________________, именуемый (-</w:t>
      </w:r>
      <w:proofErr w:type="spellStart"/>
      <w:r w:rsidRPr="003702AA">
        <w:rPr>
          <w:sz w:val="20"/>
          <w:szCs w:val="20"/>
        </w:rPr>
        <w:t>ая</w:t>
      </w:r>
      <w:proofErr w:type="spellEnd"/>
      <w:r w:rsidRPr="003702AA">
        <w:rPr>
          <w:sz w:val="20"/>
          <w:szCs w:val="20"/>
        </w:rPr>
        <w:t>) в дальнейшем «Арендатор», с другой стороны, именуемые в дальнейшем «Стороны», в соответствии с протоколом о результатах аукциона от _____.2020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земельного участка (далее – Договор) о нижеследующем:</w:t>
      </w:r>
    </w:p>
    <w:p w14:paraId="72908053" w14:textId="77777777" w:rsidR="003702AA" w:rsidRPr="003702AA" w:rsidRDefault="003702AA" w:rsidP="00281B2D">
      <w:pPr>
        <w:numPr>
          <w:ilvl w:val="0"/>
          <w:numId w:val="23"/>
        </w:numPr>
        <w:autoSpaceDE w:val="0"/>
        <w:autoSpaceDN w:val="0"/>
        <w:adjustRightInd w:val="0"/>
        <w:jc w:val="center"/>
        <w:rPr>
          <w:b/>
          <w:sz w:val="20"/>
          <w:szCs w:val="20"/>
        </w:rPr>
      </w:pPr>
      <w:r w:rsidRPr="003702AA">
        <w:rPr>
          <w:b/>
          <w:sz w:val="20"/>
          <w:szCs w:val="20"/>
        </w:rPr>
        <w:t>Предмет Договора</w:t>
      </w:r>
    </w:p>
    <w:p w14:paraId="2C97E0C5" w14:textId="77777777" w:rsidR="003702AA" w:rsidRPr="003702AA" w:rsidRDefault="003702AA" w:rsidP="003702AA">
      <w:pPr>
        <w:pStyle w:val="af7"/>
        <w:adjustRightInd w:val="0"/>
        <w:spacing w:after="0" w:line="240" w:lineRule="auto"/>
        <w:ind w:left="0" w:firstLine="567"/>
        <w:jc w:val="both"/>
        <w:rPr>
          <w:rFonts w:ascii="Times New Roman" w:hAnsi="Times New Roman" w:cs="Times New Roman"/>
          <w:sz w:val="20"/>
          <w:szCs w:val="20"/>
        </w:rPr>
      </w:pPr>
      <w:r w:rsidRPr="003702AA">
        <w:rPr>
          <w:rFonts w:ascii="Times New Roman" w:hAnsi="Times New Roman" w:cs="Times New Roman"/>
          <w:sz w:val="20"/>
          <w:szCs w:val="20"/>
        </w:rPr>
        <w:t xml:space="preserve">1.1. Арендодатель предоставляет, а Арендатор принимает в аренду земельный участок, государственная собственность на который не разграничена, из земель населенных пунктов с кадастровым номером </w:t>
      </w:r>
      <w:r w:rsidRPr="003702AA">
        <w:rPr>
          <w:rFonts w:ascii="Times New Roman" w:hAnsi="Times New Roman" w:cs="Times New Roman"/>
          <w:b/>
          <w:sz w:val="20"/>
          <w:szCs w:val="20"/>
          <w:u w:val="single"/>
        </w:rPr>
        <w:t>54:14:021601:117</w:t>
      </w:r>
      <w:r w:rsidRPr="003702AA">
        <w:rPr>
          <w:rFonts w:ascii="Times New Roman" w:hAnsi="Times New Roman" w:cs="Times New Roman"/>
          <w:sz w:val="20"/>
          <w:szCs w:val="20"/>
        </w:rPr>
        <w:t xml:space="preserve">, площадью </w:t>
      </w:r>
      <w:r w:rsidRPr="003702AA">
        <w:rPr>
          <w:rFonts w:ascii="Times New Roman" w:hAnsi="Times New Roman" w:cs="Times New Roman"/>
          <w:b/>
          <w:sz w:val="20"/>
          <w:szCs w:val="20"/>
          <w:u w:val="single"/>
        </w:rPr>
        <w:t xml:space="preserve">1300 </w:t>
      </w:r>
      <w:proofErr w:type="spellStart"/>
      <w:proofErr w:type="gramStart"/>
      <w:r w:rsidRPr="003702AA">
        <w:rPr>
          <w:rFonts w:ascii="Times New Roman" w:hAnsi="Times New Roman" w:cs="Times New Roman"/>
          <w:sz w:val="20"/>
          <w:szCs w:val="20"/>
        </w:rPr>
        <w:t>кв.м</w:t>
      </w:r>
      <w:proofErr w:type="spellEnd"/>
      <w:proofErr w:type="gramEnd"/>
      <w:r w:rsidRPr="003702AA">
        <w:rPr>
          <w:rFonts w:ascii="Times New Roman" w:hAnsi="Times New Roman" w:cs="Times New Roman"/>
          <w:sz w:val="20"/>
          <w:szCs w:val="20"/>
        </w:rPr>
        <w:t xml:space="preserve">, местоположение: </w:t>
      </w:r>
      <w:r w:rsidRPr="003702AA">
        <w:rPr>
          <w:rFonts w:ascii="Times New Roman" w:hAnsi="Times New Roman" w:cs="Times New Roman"/>
          <w:b/>
          <w:sz w:val="20"/>
          <w:szCs w:val="20"/>
          <w:u w:val="single"/>
        </w:rPr>
        <w:t xml:space="preserve">Новосибирская область, Куйбышевский район, п. Комсомольский, ул. Зеленая, 8а </w:t>
      </w:r>
      <w:r w:rsidRPr="003702AA">
        <w:rPr>
          <w:rFonts w:ascii="Times New Roman" w:hAnsi="Times New Roman" w:cs="Times New Roman"/>
          <w:sz w:val="20"/>
          <w:szCs w:val="20"/>
        </w:rPr>
        <w:t xml:space="preserve">(далее – Участок). </w:t>
      </w:r>
    </w:p>
    <w:p w14:paraId="5996BFB4" w14:textId="77777777" w:rsidR="003702AA" w:rsidRPr="003702AA" w:rsidRDefault="003702AA" w:rsidP="003702AA">
      <w:pPr>
        <w:pStyle w:val="af7"/>
        <w:adjustRightInd w:val="0"/>
        <w:spacing w:after="0" w:line="240" w:lineRule="auto"/>
        <w:ind w:left="0" w:firstLine="567"/>
        <w:jc w:val="both"/>
        <w:rPr>
          <w:rFonts w:ascii="Times New Roman" w:hAnsi="Times New Roman" w:cs="Times New Roman"/>
          <w:b/>
          <w:sz w:val="20"/>
          <w:szCs w:val="20"/>
          <w:u w:val="single"/>
        </w:rPr>
      </w:pPr>
      <w:r w:rsidRPr="003702AA">
        <w:rPr>
          <w:rFonts w:ascii="Times New Roman" w:hAnsi="Times New Roman" w:cs="Times New Roman"/>
          <w:sz w:val="20"/>
          <w:szCs w:val="20"/>
        </w:rPr>
        <w:t xml:space="preserve">1.2. Разрешенное использование Участка: </w:t>
      </w:r>
      <w:r w:rsidRPr="003702AA">
        <w:rPr>
          <w:rFonts w:ascii="Times New Roman" w:hAnsi="Times New Roman" w:cs="Times New Roman"/>
          <w:b/>
          <w:sz w:val="20"/>
          <w:szCs w:val="20"/>
          <w:u w:val="single"/>
        </w:rPr>
        <w:t>ведение личного подсобного хозяйства.</w:t>
      </w:r>
    </w:p>
    <w:p w14:paraId="074549F1" w14:textId="77777777" w:rsidR="003702AA" w:rsidRPr="003702AA" w:rsidRDefault="003702AA" w:rsidP="003702AA">
      <w:pPr>
        <w:pStyle w:val="af7"/>
        <w:adjustRightInd w:val="0"/>
        <w:spacing w:after="0" w:line="240" w:lineRule="auto"/>
        <w:ind w:left="0" w:firstLine="567"/>
        <w:jc w:val="both"/>
        <w:rPr>
          <w:rFonts w:ascii="Times New Roman" w:hAnsi="Times New Roman" w:cs="Times New Roman"/>
          <w:sz w:val="20"/>
          <w:szCs w:val="20"/>
        </w:rPr>
      </w:pPr>
      <w:r w:rsidRPr="003702AA">
        <w:rPr>
          <w:rFonts w:ascii="Times New Roman" w:hAnsi="Times New Roman" w:cs="Times New Roman"/>
          <w:sz w:val="20"/>
          <w:szCs w:val="20"/>
        </w:rPr>
        <w:t>1.3. На участке нет зарегистрированных объектов недвижимого имущества.</w:t>
      </w:r>
    </w:p>
    <w:p w14:paraId="08324519" w14:textId="77777777" w:rsidR="003702AA" w:rsidRPr="003702AA" w:rsidRDefault="003702AA" w:rsidP="003702AA">
      <w:pPr>
        <w:ind w:firstLine="567"/>
        <w:jc w:val="both"/>
        <w:rPr>
          <w:sz w:val="20"/>
          <w:szCs w:val="20"/>
        </w:rPr>
      </w:pPr>
      <w:r w:rsidRPr="003702AA">
        <w:rPr>
          <w:sz w:val="20"/>
          <w:szCs w:val="20"/>
        </w:rPr>
        <w:t>1.4. Обременения земельного участка: отсутствуют.</w:t>
      </w:r>
    </w:p>
    <w:p w14:paraId="0B917972" w14:textId="77777777" w:rsidR="003702AA" w:rsidRPr="003702AA" w:rsidRDefault="003702AA" w:rsidP="003702AA">
      <w:pPr>
        <w:ind w:firstLine="567"/>
        <w:jc w:val="both"/>
        <w:rPr>
          <w:sz w:val="20"/>
          <w:szCs w:val="20"/>
        </w:rPr>
      </w:pPr>
    </w:p>
    <w:p w14:paraId="66ECC814" w14:textId="77777777" w:rsidR="003702AA" w:rsidRPr="003702AA" w:rsidRDefault="003702AA" w:rsidP="00281B2D">
      <w:pPr>
        <w:numPr>
          <w:ilvl w:val="0"/>
          <w:numId w:val="23"/>
        </w:numPr>
        <w:autoSpaceDE w:val="0"/>
        <w:autoSpaceDN w:val="0"/>
        <w:adjustRightInd w:val="0"/>
        <w:jc w:val="center"/>
        <w:rPr>
          <w:b/>
          <w:sz w:val="20"/>
          <w:szCs w:val="20"/>
        </w:rPr>
      </w:pPr>
      <w:r w:rsidRPr="003702AA">
        <w:rPr>
          <w:b/>
          <w:sz w:val="20"/>
          <w:szCs w:val="20"/>
        </w:rPr>
        <w:t>Срок Договора</w:t>
      </w:r>
    </w:p>
    <w:p w14:paraId="24C493EA" w14:textId="77777777" w:rsidR="003702AA" w:rsidRPr="003702AA" w:rsidRDefault="003702AA" w:rsidP="00281B2D">
      <w:pPr>
        <w:numPr>
          <w:ilvl w:val="1"/>
          <w:numId w:val="23"/>
        </w:numPr>
        <w:tabs>
          <w:tab w:val="left" w:pos="1134"/>
        </w:tabs>
        <w:autoSpaceDE w:val="0"/>
        <w:autoSpaceDN w:val="0"/>
        <w:adjustRightInd w:val="0"/>
        <w:ind w:left="0" w:firstLine="709"/>
        <w:jc w:val="both"/>
        <w:rPr>
          <w:b/>
          <w:sz w:val="20"/>
          <w:szCs w:val="20"/>
        </w:rPr>
      </w:pPr>
      <w:r w:rsidRPr="003702AA">
        <w:rPr>
          <w:sz w:val="20"/>
          <w:szCs w:val="20"/>
        </w:rPr>
        <w:t>Срок аренды Участка составляет 20 лет и устанавливается с «___</w:t>
      </w:r>
      <w:proofErr w:type="gramStart"/>
      <w:r w:rsidRPr="003702AA">
        <w:rPr>
          <w:sz w:val="20"/>
          <w:szCs w:val="20"/>
        </w:rPr>
        <w:t>_»  _</w:t>
      </w:r>
      <w:proofErr w:type="gramEnd"/>
      <w:r w:rsidRPr="003702AA">
        <w:rPr>
          <w:sz w:val="20"/>
          <w:szCs w:val="20"/>
        </w:rPr>
        <w:t xml:space="preserve">_________ </w:t>
      </w:r>
      <w:r w:rsidRPr="003702AA">
        <w:rPr>
          <w:b/>
          <w:sz w:val="20"/>
          <w:szCs w:val="20"/>
        </w:rPr>
        <w:t>2020</w:t>
      </w:r>
      <w:r w:rsidRPr="003702AA">
        <w:rPr>
          <w:sz w:val="20"/>
          <w:szCs w:val="20"/>
        </w:rPr>
        <w:t xml:space="preserve"> </w:t>
      </w:r>
      <w:r w:rsidRPr="003702AA">
        <w:rPr>
          <w:b/>
          <w:sz w:val="20"/>
          <w:szCs w:val="20"/>
        </w:rPr>
        <w:t>года</w:t>
      </w:r>
      <w:r w:rsidRPr="003702AA">
        <w:rPr>
          <w:sz w:val="20"/>
          <w:szCs w:val="20"/>
        </w:rPr>
        <w:t xml:space="preserve"> по «____» ___________</w:t>
      </w:r>
      <w:r w:rsidRPr="003702AA">
        <w:rPr>
          <w:b/>
          <w:sz w:val="20"/>
          <w:szCs w:val="20"/>
        </w:rPr>
        <w:t xml:space="preserve"> 2040</w:t>
      </w:r>
      <w:r w:rsidRPr="003702AA">
        <w:rPr>
          <w:sz w:val="20"/>
          <w:szCs w:val="20"/>
        </w:rPr>
        <w:t xml:space="preserve"> </w:t>
      </w:r>
      <w:r w:rsidRPr="003702AA">
        <w:rPr>
          <w:b/>
          <w:sz w:val="20"/>
          <w:szCs w:val="20"/>
        </w:rPr>
        <w:t>года.</w:t>
      </w:r>
    </w:p>
    <w:p w14:paraId="246B3A06" w14:textId="77777777" w:rsidR="003702AA" w:rsidRPr="003702AA" w:rsidRDefault="003702AA" w:rsidP="00281B2D">
      <w:pPr>
        <w:numPr>
          <w:ilvl w:val="1"/>
          <w:numId w:val="23"/>
        </w:numPr>
        <w:tabs>
          <w:tab w:val="left" w:pos="1134"/>
        </w:tabs>
        <w:autoSpaceDE w:val="0"/>
        <w:autoSpaceDN w:val="0"/>
        <w:adjustRightInd w:val="0"/>
        <w:ind w:left="0" w:firstLine="709"/>
        <w:jc w:val="both"/>
        <w:rPr>
          <w:sz w:val="20"/>
          <w:szCs w:val="20"/>
        </w:rPr>
      </w:pPr>
      <w:r w:rsidRPr="003702AA">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14:paraId="409DACA1" w14:textId="77777777" w:rsidR="003702AA" w:rsidRPr="003702AA" w:rsidRDefault="003702AA" w:rsidP="003702AA">
      <w:pPr>
        <w:tabs>
          <w:tab w:val="left" w:pos="1134"/>
        </w:tabs>
        <w:adjustRightInd w:val="0"/>
        <w:ind w:left="709"/>
        <w:jc w:val="both"/>
        <w:rPr>
          <w:sz w:val="20"/>
          <w:szCs w:val="20"/>
        </w:rPr>
      </w:pPr>
    </w:p>
    <w:p w14:paraId="7BF47C05" w14:textId="77777777" w:rsidR="003702AA" w:rsidRPr="003702AA" w:rsidRDefault="003702AA" w:rsidP="00281B2D">
      <w:pPr>
        <w:numPr>
          <w:ilvl w:val="0"/>
          <w:numId w:val="23"/>
        </w:numPr>
        <w:autoSpaceDE w:val="0"/>
        <w:autoSpaceDN w:val="0"/>
        <w:adjustRightInd w:val="0"/>
        <w:jc w:val="center"/>
        <w:rPr>
          <w:b/>
          <w:sz w:val="20"/>
          <w:szCs w:val="20"/>
        </w:rPr>
      </w:pPr>
      <w:r w:rsidRPr="003702AA">
        <w:rPr>
          <w:b/>
          <w:sz w:val="20"/>
          <w:szCs w:val="20"/>
        </w:rPr>
        <w:t>Арендная плата</w:t>
      </w:r>
    </w:p>
    <w:p w14:paraId="6D46BC5B" w14:textId="77777777" w:rsidR="003702AA" w:rsidRPr="003702AA" w:rsidRDefault="003702AA" w:rsidP="00281B2D">
      <w:pPr>
        <w:numPr>
          <w:ilvl w:val="1"/>
          <w:numId w:val="23"/>
        </w:numPr>
        <w:tabs>
          <w:tab w:val="left" w:pos="1134"/>
        </w:tabs>
        <w:autoSpaceDE w:val="0"/>
        <w:autoSpaceDN w:val="0"/>
        <w:adjustRightInd w:val="0"/>
        <w:ind w:left="0" w:firstLine="709"/>
        <w:jc w:val="both"/>
        <w:rPr>
          <w:i/>
          <w:sz w:val="20"/>
          <w:szCs w:val="20"/>
        </w:rPr>
      </w:pPr>
      <w:r w:rsidRPr="003702AA">
        <w:rPr>
          <w:sz w:val="20"/>
          <w:szCs w:val="20"/>
        </w:rPr>
        <w:t>Размер ежегодной арендной платы за Участок составляет ______ (___________) рублей</w:t>
      </w:r>
      <w:r w:rsidRPr="003702AA">
        <w:rPr>
          <w:i/>
          <w:sz w:val="20"/>
          <w:szCs w:val="20"/>
        </w:rPr>
        <w:t>.</w:t>
      </w:r>
    </w:p>
    <w:p w14:paraId="4DB4E8AB" w14:textId="77777777" w:rsidR="003702AA" w:rsidRPr="003702AA" w:rsidRDefault="003702AA" w:rsidP="00281B2D">
      <w:pPr>
        <w:numPr>
          <w:ilvl w:val="1"/>
          <w:numId w:val="23"/>
        </w:numPr>
        <w:tabs>
          <w:tab w:val="left" w:pos="1134"/>
        </w:tabs>
        <w:autoSpaceDE w:val="0"/>
        <w:autoSpaceDN w:val="0"/>
        <w:adjustRightInd w:val="0"/>
        <w:ind w:left="0" w:firstLine="709"/>
        <w:jc w:val="both"/>
        <w:rPr>
          <w:sz w:val="20"/>
          <w:szCs w:val="20"/>
        </w:rPr>
      </w:pPr>
      <w:r w:rsidRPr="003702AA">
        <w:rPr>
          <w:sz w:val="20"/>
          <w:szCs w:val="20"/>
        </w:rPr>
        <w:t xml:space="preserve">Арендные платежи начинают исчисляться с «___» __________ 2020 г. </w:t>
      </w:r>
    </w:p>
    <w:p w14:paraId="304EBA78" w14:textId="77777777" w:rsidR="003702AA" w:rsidRPr="003702AA" w:rsidRDefault="003702AA" w:rsidP="003702AA">
      <w:pPr>
        <w:ind w:firstLine="720"/>
        <w:jc w:val="both"/>
        <w:rPr>
          <w:sz w:val="20"/>
          <w:szCs w:val="20"/>
        </w:rPr>
      </w:pPr>
      <w:r w:rsidRPr="003702AA">
        <w:rPr>
          <w:sz w:val="20"/>
          <w:szCs w:val="20"/>
        </w:rPr>
        <w:t xml:space="preserve">Задаток, </w:t>
      </w:r>
      <w:r w:rsidRPr="003702AA">
        <w:rPr>
          <w:rStyle w:val="afff"/>
          <w:sz w:val="20"/>
          <w:szCs w:val="20"/>
        </w:rPr>
        <w:t>внесенный ранее, составляющий 1219,60 рублей (Одна тысяча двести девятнадцать рублей 60 копеек),</w:t>
      </w:r>
      <w:r w:rsidRPr="003702AA">
        <w:rPr>
          <w:sz w:val="20"/>
          <w:szCs w:val="20"/>
        </w:rPr>
        <w:t xml:space="preserve"> засчитывается в счет арендной платы за Участок.</w:t>
      </w:r>
    </w:p>
    <w:p w14:paraId="575458F8" w14:textId="77777777" w:rsidR="003702AA" w:rsidRPr="003702AA" w:rsidRDefault="003702AA" w:rsidP="00281B2D">
      <w:pPr>
        <w:numPr>
          <w:ilvl w:val="1"/>
          <w:numId w:val="23"/>
        </w:numPr>
        <w:tabs>
          <w:tab w:val="left" w:pos="1134"/>
        </w:tabs>
        <w:autoSpaceDE w:val="0"/>
        <w:autoSpaceDN w:val="0"/>
        <w:adjustRightInd w:val="0"/>
        <w:ind w:left="0" w:firstLine="709"/>
        <w:jc w:val="both"/>
        <w:rPr>
          <w:sz w:val="20"/>
          <w:szCs w:val="20"/>
        </w:rPr>
      </w:pPr>
      <w:r w:rsidRPr="003702AA">
        <w:rPr>
          <w:sz w:val="20"/>
          <w:szCs w:val="20"/>
        </w:rPr>
        <w:t xml:space="preserve">Арендная плата вносится Арендатором ежегодно </w:t>
      </w:r>
      <w:r w:rsidRPr="003702AA">
        <w:rPr>
          <w:b/>
          <w:sz w:val="20"/>
          <w:szCs w:val="20"/>
        </w:rPr>
        <w:t xml:space="preserve">до 1 января расчетного года </w:t>
      </w:r>
      <w:r w:rsidRPr="003702AA">
        <w:rPr>
          <w:sz w:val="20"/>
          <w:szCs w:val="20"/>
        </w:rPr>
        <w:t>путем перечисления по следующими реквизитами:</w:t>
      </w:r>
    </w:p>
    <w:p w14:paraId="59E617F4" w14:textId="77777777" w:rsidR="003702AA" w:rsidRPr="003702AA" w:rsidRDefault="003702AA" w:rsidP="003702AA">
      <w:pPr>
        <w:ind w:firstLine="720"/>
        <w:jc w:val="both"/>
        <w:rPr>
          <w:sz w:val="20"/>
          <w:szCs w:val="20"/>
        </w:rPr>
      </w:pPr>
      <w:r w:rsidRPr="003702AA">
        <w:rPr>
          <w:sz w:val="20"/>
          <w:szCs w:val="20"/>
        </w:rPr>
        <w:t>Получатель: Управления федерального казначейства по Новосибирской области (Администрация Куйбышевского района) л/счет 04513006850, ИНН 5452111298, КПП 545201001,</w:t>
      </w:r>
    </w:p>
    <w:p w14:paraId="6B31E120" w14:textId="77777777" w:rsidR="003702AA" w:rsidRPr="003702AA" w:rsidRDefault="003702AA" w:rsidP="003702AA">
      <w:pPr>
        <w:ind w:firstLine="720"/>
        <w:jc w:val="both"/>
        <w:rPr>
          <w:sz w:val="20"/>
          <w:szCs w:val="20"/>
        </w:rPr>
      </w:pPr>
      <w:r w:rsidRPr="003702AA">
        <w:rPr>
          <w:sz w:val="20"/>
          <w:szCs w:val="20"/>
        </w:rPr>
        <w:t>Счет получателя: 40101810900000010001 в Сибирское ГУ Банка России г. Новосибирск, БИК банка получателя: 045004001.</w:t>
      </w:r>
    </w:p>
    <w:p w14:paraId="739681A2" w14:textId="77777777" w:rsidR="003702AA" w:rsidRPr="003702AA" w:rsidRDefault="003702AA" w:rsidP="003702AA">
      <w:pPr>
        <w:ind w:firstLine="720"/>
        <w:jc w:val="both"/>
        <w:rPr>
          <w:sz w:val="20"/>
          <w:szCs w:val="20"/>
        </w:rPr>
      </w:pPr>
      <w:r w:rsidRPr="003702AA">
        <w:rPr>
          <w:sz w:val="20"/>
          <w:szCs w:val="20"/>
        </w:rPr>
        <w:lastRenderedPageBreak/>
        <w:t>Код бюджетной классификации - 444 111 050 13 05 0000 120 (доходы от аренды земельных участков, государственная собственность на которые не разграничена, расположенные в границах сельских поселений), ОКТМО 50630425.</w:t>
      </w:r>
    </w:p>
    <w:p w14:paraId="6FF80B2D" w14:textId="77777777" w:rsidR="003702AA" w:rsidRPr="003702AA" w:rsidRDefault="003702AA" w:rsidP="003702AA">
      <w:pPr>
        <w:ind w:firstLine="720"/>
        <w:jc w:val="both"/>
        <w:rPr>
          <w:sz w:val="20"/>
          <w:szCs w:val="20"/>
        </w:rPr>
      </w:pPr>
      <w:r w:rsidRPr="003702AA">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14:paraId="19D1A9C6" w14:textId="77777777" w:rsidR="003702AA" w:rsidRPr="003702AA" w:rsidRDefault="003702AA" w:rsidP="003702AA">
      <w:pPr>
        <w:adjustRightInd w:val="0"/>
        <w:ind w:firstLine="720"/>
        <w:jc w:val="both"/>
        <w:rPr>
          <w:sz w:val="20"/>
          <w:szCs w:val="20"/>
        </w:rPr>
      </w:pPr>
      <w:r w:rsidRPr="003702AA">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14:paraId="1B6ABE1D" w14:textId="77777777" w:rsidR="003702AA" w:rsidRPr="003702AA" w:rsidRDefault="003702AA" w:rsidP="003702AA">
      <w:pPr>
        <w:adjustRightInd w:val="0"/>
        <w:ind w:firstLine="720"/>
        <w:jc w:val="both"/>
        <w:rPr>
          <w:sz w:val="20"/>
          <w:szCs w:val="20"/>
        </w:rPr>
      </w:pPr>
      <w:r w:rsidRPr="003702AA">
        <w:rPr>
          <w:sz w:val="20"/>
          <w:szCs w:val="20"/>
        </w:rPr>
        <w:t xml:space="preserve">Кроме того, Арендодателем в одностороннем порядке может быть изменен порядок перечисления арендной платы. </w:t>
      </w:r>
    </w:p>
    <w:p w14:paraId="690C2650" w14:textId="77777777" w:rsidR="003702AA" w:rsidRPr="003702AA" w:rsidRDefault="003702AA" w:rsidP="003702AA">
      <w:pPr>
        <w:adjustRightInd w:val="0"/>
        <w:ind w:firstLine="720"/>
        <w:jc w:val="both"/>
        <w:rPr>
          <w:sz w:val="20"/>
          <w:szCs w:val="20"/>
        </w:rPr>
      </w:pPr>
      <w:r w:rsidRPr="003702AA">
        <w:rPr>
          <w:sz w:val="20"/>
          <w:szCs w:val="20"/>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14:paraId="1226CBB8" w14:textId="77777777" w:rsidR="003702AA" w:rsidRPr="003702AA" w:rsidRDefault="003702AA" w:rsidP="003702AA">
      <w:pPr>
        <w:tabs>
          <w:tab w:val="left" w:pos="1134"/>
        </w:tabs>
        <w:adjustRightInd w:val="0"/>
        <w:ind w:firstLine="709"/>
        <w:jc w:val="both"/>
        <w:rPr>
          <w:sz w:val="20"/>
          <w:szCs w:val="20"/>
        </w:rPr>
      </w:pPr>
      <w:r w:rsidRPr="003702AA">
        <w:rPr>
          <w:sz w:val="20"/>
          <w:szCs w:val="20"/>
        </w:rPr>
        <w:t xml:space="preserve">3.5. Исполнением обязательства по уплате Арендной платы является поступление денежных сумм, определенных пунктами 3.1 и 3.2 Договора, на расчетный счет, указанный в пункте 3.3. Договора. </w:t>
      </w:r>
    </w:p>
    <w:p w14:paraId="75620099" w14:textId="77777777" w:rsidR="003702AA" w:rsidRPr="003702AA" w:rsidRDefault="003702AA" w:rsidP="003702AA">
      <w:pPr>
        <w:adjustRightInd w:val="0"/>
        <w:ind w:firstLine="720"/>
        <w:jc w:val="both"/>
        <w:rPr>
          <w:b/>
          <w:sz w:val="20"/>
          <w:szCs w:val="20"/>
        </w:rPr>
      </w:pPr>
      <w:r w:rsidRPr="003702AA">
        <w:rPr>
          <w:sz w:val="20"/>
          <w:szCs w:val="20"/>
        </w:rPr>
        <w:t>3.6. За нарушение срока внесения арендной платы по Договору Арендатор выплачивает Арендодателю пени из расчета одной трехсотой действующей в это время ставки рефинансирования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14:paraId="4BBDD49C" w14:textId="77777777" w:rsidR="003702AA" w:rsidRPr="003702AA" w:rsidRDefault="003702AA" w:rsidP="003702AA">
      <w:pPr>
        <w:tabs>
          <w:tab w:val="left" w:pos="-3119"/>
        </w:tabs>
        <w:adjustRightInd w:val="0"/>
        <w:jc w:val="center"/>
        <w:rPr>
          <w:b/>
          <w:sz w:val="20"/>
          <w:szCs w:val="20"/>
        </w:rPr>
      </w:pPr>
      <w:r w:rsidRPr="003702AA">
        <w:rPr>
          <w:b/>
          <w:sz w:val="20"/>
          <w:szCs w:val="20"/>
        </w:rPr>
        <w:t>4. Права и обязанности Арендодателя</w:t>
      </w:r>
    </w:p>
    <w:p w14:paraId="4C923538" w14:textId="77777777" w:rsidR="003702AA" w:rsidRPr="003702AA" w:rsidRDefault="003702AA" w:rsidP="003702AA">
      <w:pPr>
        <w:tabs>
          <w:tab w:val="left" w:pos="-3119"/>
        </w:tabs>
        <w:adjustRightInd w:val="0"/>
        <w:ind w:firstLine="709"/>
        <w:jc w:val="both"/>
        <w:rPr>
          <w:sz w:val="20"/>
          <w:szCs w:val="20"/>
        </w:rPr>
      </w:pPr>
      <w:r w:rsidRPr="003702AA">
        <w:rPr>
          <w:sz w:val="20"/>
          <w:szCs w:val="20"/>
        </w:rPr>
        <w:t>4.1. Арендодатель имеет право:</w:t>
      </w:r>
    </w:p>
    <w:p w14:paraId="2010894D" w14:textId="77777777" w:rsidR="003702AA" w:rsidRPr="003702AA" w:rsidRDefault="003702AA" w:rsidP="003702AA">
      <w:pPr>
        <w:tabs>
          <w:tab w:val="left" w:pos="-3119"/>
        </w:tabs>
        <w:adjustRightInd w:val="0"/>
        <w:ind w:firstLine="709"/>
        <w:jc w:val="both"/>
        <w:rPr>
          <w:sz w:val="20"/>
          <w:szCs w:val="20"/>
        </w:rPr>
      </w:pPr>
      <w:r w:rsidRPr="003702AA">
        <w:rPr>
          <w:sz w:val="20"/>
          <w:szCs w:val="20"/>
        </w:rPr>
        <w:t>4.1.1. Досрочно расторгнуть Договор в порядке и в случаях, предусмотренных действующим законодательством Российской Федерации и Договором.</w:t>
      </w:r>
    </w:p>
    <w:p w14:paraId="35700E4A" w14:textId="77777777" w:rsidR="003702AA" w:rsidRPr="003702AA" w:rsidRDefault="003702AA" w:rsidP="003702AA">
      <w:pPr>
        <w:tabs>
          <w:tab w:val="left" w:pos="-3119"/>
        </w:tabs>
        <w:adjustRightInd w:val="0"/>
        <w:ind w:firstLine="709"/>
        <w:jc w:val="both"/>
        <w:rPr>
          <w:sz w:val="20"/>
          <w:szCs w:val="20"/>
        </w:rPr>
      </w:pPr>
      <w:r w:rsidRPr="003702AA">
        <w:rPr>
          <w:sz w:val="20"/>
          <w:szCs w:val="20"/>
        </w:rPr>
        <w:t>4.1.2. Вносить по согласованию с Арендатором в Договор необходимые изменения и уточнения в случае изменения действующего законодательства Российской Федерации.</w:t>
      </w:r>
    </w:p>
    <w:p w14:paraId="26E0F304" w14:textId="77777777" w:rsidR="003702AA" w:rsidRPr="003702AA" w:rsidRDefault="003702AA" w:rsidP="003702AA">
      <w:pPr>
        <w:tabs>
          <w:tab w:val="left" w:pos="-3119"/>
        </w:tabs>
        <w:adjustRightInd w:val="0"/>
        <w:ind w:firstLine="709"/>
        <w:jc w:val="both"/>
        <w:rPr>
          <w:sz w:val="20"/>
          <w:szCs w:val="20"/>
        </w:rPr>
      </w:pPr>
      <w:r w:rsidRPr="003702AA">
        <w:rPr>
          <w:sz w:val="20"/>
          <w:szCs w:val="20"/>
        </w:rPr>
        <w:t>4.1.3. На беспрепятственный доступ на территорию Участка с целью его осмотра на предмет соблюдения условий Договора.</w:t>
      </w:r>
    </w:p>
    <w:p w14:paraId="1ED7BAE5" w14:textId="77777777" w:rsidR="003702AA" w:rsidRPr="003702AA" w:rsidRDefault="003702AA" w:rsidP="003702AA">
      <w:pPr>
        <w:tabs>
          <w:tab w:val="left" w:pos="-3119"/>
        </w:tabs>
        <w:adjustRightInd w:val="0"/>
        <w:ind w:firstLine="709"/>
        <w:jc w:val="both"/>
        <w:rPr>
          <w:sz w:val="20"/>
          <w:szCs w:val="20"/>
        </w:rPr>
      </w:pPr>
      <w:r w:rsidRPr="003702AA">
        <w:rPr>
          <w:sz w:val="20"/>
          <w:szCs w:val="20"/>
        </w:rPr>
        <w:t>4.1.4.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 Российской Федерации.</w:t>
      </w:r>
    </w:p>
    <w:p w14:paraId="55299FE2" w14:textId="77777777" w:rsidR="003702AA" w:rsidRPr="003702AA" w:rsidRDefault="003702AA" w:rsidP="003702AA">
      <w:pPr>
        <w:tabs>
          <w:tab w:val="left" w:pos="-3119"/>
        </w:tabs>
        <w:adjustRightInd w:val="0"/>
        <w:ind w:firstLine="709"/>
        <w:jc w:val="both"/>
        <w:rPr>
          <w:sz w:val="20"/>
          <w:szCs w:val="20"/>
        </w:rPr>
      </w:pPr>
      <w:r w:rsidRPr="003702AA">
        <w:rPr>
          <w:sz w:val="20"/>
          <w:szCs w:val="20"/>
        </w:rPr>
        <w:t>4.1.5. Пользоваться другими правами, если их реализация не противоречит требованиям действующего законодательства Российской Федерации и условиям Договора.</w:t>
      </w:r>
    </w:p>
    <w:p w14:paraId="38E77FE3" w14:textId="77777777" w:rsidR="003702AA" w:rsidRPr="003702AA" w:rsidRDefault="003702AA" w:rsidP="003702AA">
      <w:pPr>
        <w:tabs>
          <w:tab w:val="left" w:pos="-3119"/>
        </w:tabs>
        <w:adjustRightInd w:val="0"/>
        <w:ind w:firstLine="709"/>
        <w:jc w:val="both"/>
        <w:rPr>
          <w:sz w:val="20"/>
          <w:szCs w:val="20"/>
        </w:rPr>
      </w:pPr>
      <w:r w:rsidRPr="003702AA">
        <w:rPr>
          <w:sz w:val="20"/>
          <w:szCs w:val="20"/>
        </w:rPr>
        <w:t>4.2. Арендодатель обязан:</w:t>
      </w:r>
    </w:p>
    <w:p w14:paraId="2421F8B0" w14:textId="77777777" w:rsidR="003702AA" w:rsidRPr="003702AA" w:rsidRDefault="003702AA" w:rsidP="003702AA">
      <w:pPr>
        <w:tabs>
          <w:tab w:val="left" w:pos="-3119"/>
        </w:tabs>
        <w:adjustRightInd w:val="0"/>
        <w:ind w:firstLine="709"/>
        <w:jc w:val="both"/>
        <w:rPr>
          <w:sz w:val="20"/>
          <w:szCs w:val="20"/>
        </w:rPr>
      </w:pPr>
      <w:r w:rsidRPr="003702AA">
        <w:rPr>
          <w:sz w:val="20"/>
          <w:szCs w:val="20"/>
        </w:rPr>
        <w:t>4.2.1. Не вмешиваться в хозяйственную деятельность Арендатора, если она не противоречит условиям Договора.</w:t>
      </w:r>
    </w:p>
    <w:p w14:paraId="464E4DE1" w14:textId="77777777" w:rsidR="003702AA" w:rsidRPr="003702AA" w:rsidRDefault="003702AA" w:rsidP="003702AA">
      <w:pPr>
        <w:tabs>
          <w:tab w:val="left" w:pos="-3119"/>
        </w:tabs>
        <w:adjustRightInd w:val="0"/>
        <w:ind w:firstLine="709"/>
        <w:jc w:val="both"/>
        <w:rPr>
          <w:sz w:val="20"/>
          <w:szCs w:val="20"/>
        </w:rPr>
      </w:pPr>
      <w:r w:rsidRPr="003702AA">
        <w:rPr>
          <w:sz w:val="20"/>
          <w:szCs w:val="20"/>
        </w:rPr>
        <w:t>4.2.2. В случае изъятия для государственных и муниципальных нужд, гарантировать Арендатору возмещения затрат в соответствии с действующим законодательством Российской Федерации.</w:t>
      </w:r>
    </w:p>
    <w:p w14:paraId="450E97B1" w14:textId="77777777" w:rsidR="003702AA" w:rsidRPr="003702AA" w:rsidRDefault="003702AA" w:rsidP="003702AA">
      <w:pPr>
        <w:tabs>
          <w:tab w:val="left" w:pos="-3119"/>
        </w:tabs>
        <w:adjustRightInd w:val="0"/>
        <w:ind w:firstLine="709"/>
        <w:jc w:val="both"/>
        <w:rPr>
          <w:sz w:val="20"/>
          <w:szCs w:val="20"/>
        </w:rPr>
      </w:pPr>
      <w:r w:rsidRPr="003702AA">
        <w:rPr>
          <w:sz w:val="20"/>
          <w:szCs w:val="20"/>
        </w:rPr>
        <w:t>4.2.3. Письменно в десятидневный срок уведомить Арендатора об изменении номеров счетов для перечисления арендной платы, указанных в пункте 3.3 Договора.</w:t>
      </w:r>
    </w:p>
    <w:p w14:paraId="5BDE2ACE" w14:textId="77777777" w:rsidR="003702AA" w:rsidRPr="003702AA" w:rsidRDefault="003702AA" w:rsidP="003702AA">
      <w:pPr>
        <w:tabs>
          <w:tab w:val="left" w:pos="-3119"/>
        </w:tabs>
        <w:adjustRightInd w:val="0"/>
        <w:ind w:firstLine="709"/>
        <w:jc w:val="both"/>
        <w:rPr>
          <w:sz w:val="20"/>
          <w:szCs w:val="20"/>
        </w:rPr>
      </w:pPr>
      <w:r w:rsidRPr="003702AA">
        <w:rPr>
          <w:sz w:val="20"/>
          <w:szCs w:val="20"/>
        </w:rPr>
        <w:t>4.2.4. Исполнять другие обязанности, предусмотренные действующим законодательством Российской Федерации.</w:t>
      </w:r>
    </w:p>
    <w:p w14:paraId="751D01F1" w14:textId="77777777" w:rsidR="003702AA" w:rsidRPr="003702AA" w:rsidRDefault="003702AA" w:rsidP="003702AA">
      <w:pPr>
        <w:tabs>
          <w:tab w:val="left" w:pos="-3119"/>
        </w:tabs>
        <w:adjustRightInd w:val="0"/>
        <w:jc w:val="center"/>
        <w:rPr>
          <w:b/>
          <w:sz w:val="20"/>
          <w:szCs w:val="20"/>
        </w:rPr>
      </w:pPr>
      <w:r w:rsidRPr="003702AA">
        <w:rPr>
          <w:b/>
          <w:sz w:val="20"/>
          <w:szCs w:val="20"/>
        </w:rPr>
        <w:t>5. Права и обязанности Арендатора</w:t>
      </w:r>
    </w:p>
    <w:p w14:paraId="74E063F9" w14:textId="77777777" w:rsidR="003702AA" w:rsidRPr="003702AA" w:rsidRDefault="003702AA" w:rsidP="003702AA">
      <w:pPr>
        <w:tabs>
          <w:tab w:val="left" w:pos="-3119"/>
        </w:tabs>
        <w:adjustRightInd w:val="0"/>
        <w:ind w:firstLine="709"/>
        <w:jc w:val="both"/>
        <w:rPr>
          <w:sz w:val="20"/>
          <w:szCs w:val="20"/>
        </w:rPr>
      </w:pPr>
      <w:r w:rsidRPr="003702AA">
        <w:rPr>
          <w:sz w:val="20"/>
          <w:szCs w:val="20"/>
        </w:rPr>
        <w:t>5.1. Арендатор имеет право:</w:t>
      </w:r>
    </w:p>
    <w:p w14:paraId="5F68372C" w14:textId="77777777" w:rsidR="003702AA" w:rsidRPr="003702AA" w:rsidRDefault="003702AA" w:rsidP="003702AA">
      <w:pPr>
        <w:tabs>
          <w:tab w:val="left" w:pos="-3119"/>
        </w:tabs>
        <w:adjustRightInd w:val="0"/>
        <w:ind w:firstLine="709"/>
        <w:jc w:val="both"/>
        <w:rPr>
          <w:sz w:val="20"/>
          <w:szCs w:val="20"/>
        </w:rPr>
      </w:pPr>
      <w:r w:rsidRPr="003702AA">
        <w:rPr>
          <w:sz w:val="20"/>
          <w:szCs w:val="20"/>
        </w:rPr>
        <w:t>5.1.1. Использовать Участок на условиях, установленных в Договоре.</w:t>
      </w:r>
    </w:p>
    <w:p w14:paraId="3C198C98" w14:textId="77777777" w:rsidR="003702AA" w:rsidRPr="003702AA" w:rsidRDefault="003702AA" w:rsidP="003702AA">
      <w:pPr>
        <w:tabs>
          <w:tab w:val="left" w:pos="-3119"/>
        </w:tabs>
        <w:adjustRightInd w:val="0"/>
        <w:ind w:firstLine="709"/>
        <w:jc w:val="both"/>
        <w:rPr>
          <w:sz w:val="20"/>
          <w:szCs w:val="20"/>
        </w:rPr>
      </w:pPr>
      <w:r w:rsidRPr="003702AA">
        <w:rPr>
          <w:sz w:val="20"/>
          <w:szCs w:val="20"/>
        </w:rPr>
        <w:t>5.1.2. Передать Участок в субаренду в пределах срока действия Договора только с письменного согласия Арендодателя. При досрочном расторжении Договора, договор субаренды Участка прекращает свое действие.</w:t>
      </w:r>
    </w:p>
    <w:p w14:paraId="3B33757E" w14:textId="77777777" w:rsidR="003702AA" w:rsidRPr="003702AA" w:rsidRDefault="003702AA" w:rsidP="003702AA">
      <w:pPr>
        <w:tabs>
          <w:tab w:val="left" w:pos="-3119"/>
        </w:tabs>
        <w:adjustRightInd w:val="0"/>
        <w:ind w:firstLine="709"/>
        <w:jc w:val="both"/>
        <w:rPr>
          <w:sz w:val="20"/>
          <w:szCs w:val="20"/>
        </w:rPr>
      </w:pPr>
      <w:r w:rsidRPr="003702AA">
        <w:rPr>
          <w:sz w:val="20"/>
          <w:szCs w:val="20"/>
        </w:rPr>
        <w:t>5.1.3.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 только с письменного согласия Арендодателя.</w:t>
      </w:r>
    </w:p>
    <w:p w14:paraId="402F272F" w14:textId="77777777" w:rsidR="003702AA" w:rsidRPr="003702AA" w:rsidRDefault="003702AA" w:rsidP="003702AA">
      <w:pPr>
        <w:tabs>
          <w:tab w:val="left" w:pos="-3119"/>
        </w:tabs>
        <w:adjustRightInd w:val="0"/>
        <w:ind w:firstLine="709"/>
        <w:jc w:val="both"/>
        <w:rPr>
          <w:sz w:val="20"/>
          <w:szCs w:val="20"/>
        </w:rPr>
      </w:pPr>
      <w:r w:rsidRPr="003702AA">
        <w:rPr>
          <w:sz w:val="20"/>
          <w:szCs w:val="20"/>
        </w:rPr>
        <w:t>5.1.4. Возводить объекты капитального строительства в соответствии с действующим законодательством Российской Федерации.</w:t>
      </w:r>
    </w:p>
    <w:p w14:paraId="6BFF09B1" w14:textId="77777777" w:rsidR="003702AA" w:rsidRPr="003702AA" w:rsidRDefault="003702AA" w:rsidP="003702AA">
      <w:pPr>
        <w:tabs>
          <w:tab w:val="left" w:pos="-3119"/>
        </w:tabs>
        <w:adjustRightInd w:val="0"/>
        <w:ind w:firstLine="709"/>
        <w:jc w:val="both"/>
        <w:rPr>
          <w:sz w:val="20"/>
          <w:szCs w:val="20"/>
        </w:rPr>
      </w:pPr>
      <w:r w:rsidRPr="003702AA">
        <w:rPr>
          <w:sz w:val="20"/>
          <w:szCs w:val="20"/>
        </w:rPr>
        <w:t>5.2. Арендатор обязан:</w:t>
      </w:r>
    </w:p>
    <w:p w14:paraId="3223C06A" w14:textId="77777777" w:rsidR="003702AA" w:rsidRPr="003702AA" w:rsidRDefault="003702AA" w:rsidP="003702AA">
      <w:pPr>
        <w:tabs>
          <w:tab w:val="left" w:pos="-3119"/>
        </w:tabs>
        <w:adjustRightInd w:val="0"/>
        <w:ind w:firstLine="709"/>
        <w:jc w:val="both"/>
        <w:rPr>
          <w:sz w:val="20"/>
          <w:szCs w:val="20"/>
        </w:rPr>
      </w:pPr>
      <w:r w:rsidRPr="003702AA">
        <w:rPr>
          <w:sz w:val="20"/>
          <w:szCs w:val="20"/>
        </w:rPr>
        <w:t>5.2.1. Выполнять в полном объеме все условия Договора.</w:t>
      </w:r>
    </w:p>
    <w:p w14:paraId="209978C1" w14:textId="77777777" w:rsidR="003702AA" w:rsidRPr="003702AA" w:rsidRDefault="003702AA" w:rsidP="003702AA">
      <w:pPr>
        <w:tabs>
          <w:tab w:val="left" w:pos="-3119"/>
        </w:tabs>
        <w:adjustRightInd w:val="0"/>
        <w:ind w:firstLine="709"/>
        <w:jc w:val="both"/>
        <w:rPr>
          <w:sz w:val="20"/>
          <w:szCs w:val="20"/>
        </w:rPr>
      </w:pPr>
      <w:r w:rsidRPr="003702AA">
        <w:rPr>
          <w:sz w:val="20"/>
          <w:szCs w:val="20"/>
        </w:rPr>
        <w:t>5.2.2. Использовать Участок в соответствии с целевым назначением и разрешенным использованием.</w:t>
      </w:r>
    </w:p>
    <w:p w14:paraId="3ABA3A36" w14:textId="77777777" w:rsidR="003702AA" w:rsidRPr="003702AA" w:rsidRDefault="003702AA" w:rsidP="003702AA">
      <w:pPr>
        <w:tabs>
          <w:tab w:val="left" w:pos="-3119"/>
        </w:tabs>
        <w:adjustRightInd w:val="0"/>
        <w:ind w:firstLine="709"/>
        <w:jc w:val="both"/>
        <w:rPr>
          <w:sz w:val="20"/>
          <w:szCs w:val="20"/>
        </w:rPr>
      </w:pPr>
      <w:r w:rsidRPr="003702AA">
        <w:rPr>
          <w:sz w:val="20"/>
          <w:szCs w:val="20"/>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14:paraId="15580901" w14:textId="77777777" w:rsidR="003702AA" w:rsidRPr="003702AA" w:rsidRDefault="003702AA" w:rsidP="003702AA">
      <w:pPr>
        <w:tabs>
          <w:tab w:val="left" w:pos="-3119"/>
        </w:tabs>
        <w:adjustRightInd w:val="0"/>
        <w:ind w:firstLine="709"/>
        <w:jc w:val="both"/>
        <w:rPr>
          <w:sz w:val="20"/>
          <w:szCs w:val="20"/>
        </w:rPr>
      </w:pPr>
      <w:r w:rsidRPr="003702AA">
        <w:rPr>
          <w:sz w:val="20"/>
          <w:szCs w:val="20"/>
        </w:rPr>
        <w:t>5.2.4. Не допускать действий, приводящих к ухудшению экологической обстановки на Участке и прилегающих к нему территориях, а также выполнять работы по благоустройству территории.</w:t>
      </w:r>
    </w:p>
    <w:p w14:paraId="6D5E279A" w14:textId="77777777" w:rsidR="003702AA" w:rsidRPr="003702AA" w:rsidRDefault="003702AA" w:rsidP="003702AA">
      <w:pPr>
        <w:tabs>
          <w:tab w:val="left" w:pos="-3119"/>
        </w:tabs>
        <w:adjustRightInd w:val="0"/>
        <w:ind w:firstLine="709"/>
        <w:jc w:val="both"/>
        <w:rPr>
          <w:sz w:val="20"/>
          <w:szCs w:val="20"/>
        </w:rPr>
      </w:pPr>
      <w:r w:rsidRPr="003702AA">
        <w:rPr>
          <w:sz w:val="20"/>
          <w:szCs w:val="20"/>
        </w:rPr>
        <w:lastRenderedPageBreak/>
        <w:t>5.2.5. Содержать в порядке и чистоте территорию Участка, выполнять все требования надзорных органов.</w:t>
      </w:r>
    </w:p>
    <w:p w14:paraId="502240A5" w14:textId="77777777" w:rsidR="003702AA" w:rsidRPr="003702AA" w:rsidRDefault="003702AA" w:rsidP="003702AA">
      <w:pPr>
        <w:tabs>
          <w:tab w:val="left" w:pos="-3119"/>
        </w:tabs>
        <w:adjustRightInd w:val="0"/>
        <w:ind w:firstLine="709"/>
        <w:jc w:val="both"/>
        <w:rPr>
          <w:sz w:val="20"/>
          <w:szCs w:val="20"/>
        </w:rPr>
      </w:pPr>
      <w:r w:rsidRPr="003702AA">
        <w:rPr>
          <w:sz w:val="20"/>
          <w:szCs w:val="20"/>
        </w:rPr>
        <w:t>5.2.6. Обеспечить Арендодателю (его законным представителям), представителям органов муниципального земельного контроля, государственного земельного надзора и иных государственных и муниципальных органов доступ на Участок по их требованию.</w:t>
      </w:r>
    </w:p>
    <w:p w14:paraId="4D16E3F7" w14:textId="77777777" w:rsidR="003702AA" w:rsidRPr="003702AA" w:rsidRDefault="003702AA" w:rsidP="003702AA">
      <w:pPr>
        <w:tabs>
          <w:tab w:val="left" w:pos="-3119"/>
        </w:tabs>
        <w:adjustRightInd w:val="0"/>
        <w:ind w:firstLine="709"/>
        <w:jc w:val="both"/>
        <w:rPr>
          <w:sz w:val="20"/>
          <w:szCs w:val="20"/>
        </w:rPr>
      </w:pPr>
      <w:r w:rsidRPr="003702AA">
        <w:rPr>
          <w:sz w:val="20"/>
          <w:szCs w:val="20"/>
        </w:rPr>
        <w:t>5.2.7. Письменно в десятидневный срок уведомить Арендодателя об изменении своих реквизитов.</w:t>
      </w:r>
    </w:p>
    <w:p w14:paraId="02345566" w14:textId="77777777" w:rsidR="003702AA" w:rsidRPr="003702AA" w:rsidRDefault="003702AA" w:rsidP="003702AA">
      <w:pPr>
        <w:tabs>
          <w:tab w:val="left" w:pos="-3119"/>
        </w:tabs>
        <w:adjustRightInd w:val="0"/>
        <w:ind w:firstLine="709"/>
        <w:jc w:val="both"/>
        <w:rPr>
          <w:sz w:val="20"/>
          <w:szCs w:val="20"/>
        </w:rPr>
      </w:pPr>
      <w:r w:rsidRPr="003702AA">
        <w:rPr>
          <w:sz w:val="20"/>
          <w:szCs w:val="20"/>
        </w:rPr>
        <w:t>5.2.8. Оплачивать в размере и на условиях, установленных Договором, арендную плату.</w:t>
      </w:r>
    </w:p>
    <w:p w14:paraId="2CBCD54A" w14:textId="77777777" w:rsidR="003702AA" w:rsidRPr="003702AA" w:rsidRDefault="003702AA" w:rsidP="003702AA">
      <w:pPr>
        <w:tabs>
          <w:tab w:val="left" w:pos="-3119"/>
        </w:tabs>
        <w:adjustRightInd w:val="0"/>
        <w:ind w:firstLine="709"/>
        <w:jc w:val="both"/>
        <w:rPr>
          <w:sz w:val="20"/>
          <w:szCs w:val="20"/>
        </w:rPr>
      </w:pPr>
      <w:r w:rsidRPr="003702AA">
        <w:rPr>
          <w:sz w:val="20"/>
          <w:szCs w:val="20"/>
        </w:rPr>
        <w:t>5.2.9. Возмещать Арендодателю и правообладателям смежных земельных участков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14:paraId="634F4A4E" w14:textId="77777777" w:rsidR="003702AA" w:rsidRPr="003702AA" w:rsidRDefault="003702AA" w:rsidP="003702AA">
      <w:pPr>
        <w:tabs>
          <w:tab w:val="left" w:pos="-3119"/>
        </w:tabs>
        <w:adjustRightInd w:val="0"/>
        <w:ind w:firstLine="709"/>
        <w:jc w:val="both"/>
        <w:rPr>
          <w:sz w:val="20"/>
          <w:szCs w:val="20"/>
        </w:rPr>
      </w:pPr>
      <w:r w:rsidRPr="003702AA">
        <w:rPr>
          <w:sz w:val="20"/>
          <w:szCs w:val="20"/>
        </w:rPr>
        <w:t>5.2.10. Возводить объекты капитального строительства по согласованию с землеустроительными, архитектурно-градостроительными, пожарными, санитарными и природоохранными органами.</w:t>
      </w:r>
    </w:p>
    <w:p w14:paraId="73E27BAF" w14:textId="77777777" w:rsidR="003702AA" w:rsidRPr="003702AA" w:rsidRDefault="003702AA" w:rsidP="003702AA">
      <w:pPr>
        <w:tabs>
          <w:tab w:val="left" w:pos="-3119"/>
        </w:tabs>
        <w:adjustRightInd w:val="0"/>
        <w:ind w:firstLine="709"/>
        <w:jc w:val="both"/>
        <w:rPr>
          <w:sz w:val="20"/>
          <w:szCs w:val="20"/>
        </w:rPr>
      </w:pPr>
      <w:r w:rsidRPr="003702AA">
        <w:rPr>
          <w:sz w:val="20"/>
          <w:szCs w:val="20"/>
        </w:rPr>
        <w:t>5.2.11. После ввода в эксплуатацию объектов недвижимости принять меры к оформлению прав на Участок в соответствии с Земельным кодексом Российской Федерации.</w:t>
      </w:r>
    </w:p>
    <w:p w14:paraId="52AFD140" w14:textId="77777777" w:rsidR="003702AA" w:rsidRPr="003702AA" w:rsidRDefault="003702AA" w:rsidP="003702AA">
      <w:pPr>
        <w:tabs>
          <w:tab w:val="left" w:pos="-3119"/>
        </w:tabs>
        <w:adjustRightInd w:val="0"/>
        <w:ind w:firstLine="709"/>
        <w:jc w:val="both"/>
        <w:rPr>
          <w:sz w:val="20"/>
          <w:szCs w:val="20"/>
        </w:rPr>
      </w:pPr>
      <w:r w:rsidRPr="003702AA">
        <w:rPr>
          <w:sz w:val="20"/>
          <w:szCs w:val="20"/>
        </w:rPr>
        <w:t>5.2.12. В случае государственной регистрации перехода права собственности на объекты недвижимости, расположенные на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Участке.</w:t>
      </w:r>
    </w:p>
    <w:p w14:paraId="3DFB54A6" w14:textId="77777777" w:rsidR="003702AA" w:rsidRPr="003702AA" w:rsidRDefault="003702AA" w:rsidP="003702AA">
      <w:pPr>
        <w:tabs>
          <w:tab w:val="left" w:pos="-3119"/>
        </w:tabs>
        <w:adjustRightInd w:val="0"/>
        <w:ind w:firstLine="709"/>
        <w:jc w:val="both"/>
        <w:rPr>
          <w:sz w:val="20"/>
          <w:szCs w:val="20"/>
        </w:rPr>
      </w:pPr>
      <w:r w:rsidRPr="003702AA">
        <w:rPr>
          <w:sz w:val="20"/>
          <w:szCs w:val="20"/>
        </w:rPr>
        <w:t>5.2.13. Нести другие обязанности, предусмотренные действующим законодательством Российской Федерации.</w:t>
      </w:r>
    </w:p>
    <w:p w14:paraId="6DEB3A52" w14:textId="77777777" w:rsidR="003702AA" w:rsidRPr="003702AA" w:rsidRDefault="003702AA" w:rsidP="003702AA">
      <w:pPr>
        <w:tabs>
          <w:tab w:val="left" w:pos="-3119"/>
        </w:tabs>
        <w:adjustRightInd w:val="0"/>
        <w:jc w:val="center"/>
        <w:rPr>
          <w:b/>
          <w:sz w:val="20"/>
          <w:szCs w:val="20"/>
        </w:rPr>
      </w:pPr>
      <w:r w:rsidRPr="003702AA">
        <w:rPr>
          <w:b/>
          <w:sz w:val="20"/>
          <w:szCs w:val="20"/>
        </w:rPr>
        <w:t>6. Ответственность Сторон</w:t>
      </w:r>
    </w:p>
    <w:p w14:paraId="742949B5" w14:textId="77777777" w:rsidR="003702AA" w:rsidRPr="003702AA" w:rsidRDefault="003702AA" w:rsidP="003702AA">
      <w:pPr>
        <w:tabs>
          <w:tab w:val="left" w:pos="-3119"/>
        </w:tabs>
        <w:adjustRightInd w:val="0"/>
        <w:ind w:firstLine="709"/>
        <w:jc w:val="both"/>
        <w:rPr>
          <w:sz w:val="20"/>
          <w:szCs w:val="20"/>
        </w:rPr>
      </w:pPr>
      <w:r w:rsidRPr="003702AA">
        <w:rPr>
          <w:sz w:val="20"/>
          <w:szCs w:val="20"/>
        </w:rPr>
        <w:t>6.1. За нарушение условий Договора Стороны несут ответственность, предусмотренную действующим законодательством Российской Федерации.</w:t>
      </w:r>
    </w:p>
    <w:p w14:paraId="6EFD9093" w14:textId="77777777" w:rsidR="003702AA" w:rsidRPr="003702AA" w:rsidRDefault="003702AA" w:rsidP="003702AA">
      <w:pPr>
        <w:tabs>
          <w:tab w:val="left" w:pos="-3119"/>
        </w:tabs>
        <w:adjustRightInd w:val="0"/>
        <w:ind w:firstLine="709"/>
        <w:jc w:val="both"/>
        <w:rPr>
          <w:sz w:val="20"/>
          <w:szCs w:val="20"/>
        </w:rPr>
      </w:pPr>
      <w:r w:rsidRPr="003702AA">
        <w:rPr>
          <w:sz w:val="20"/>
          <w:szCs w:val="20"/>
        </w:rPr>
        <w:t>6.2. Ответственность Сторон за нарушение обязательств по Договору, вызванных действием обстоятельств непреодолимой силы, регулируется действующим законодательством Российской Федерации.</w:t>
      </w:r>
    </w:p>
    <w:p w14:paraId="10A03FEE" w14:textId="77777777" w:rsidR="003702AA" w:rsidRPr="003702AA" w:rsidRDefault="003702AA" w:rsidP="003702AA">
      <w:pPr>
        <w:tabs>
          <w:tab w:val="left" w:pos="-3119"/>
        </w:tabs>
        <w:adjustRightInd w:val="0"/>
        <w:ind w:firstLine="709"/>
        <w:jc w:val="center"/>
        <w:rPr>
          <w:b/>
          <w:sz w:val="20"/>
          <w:szCs w:val="20"/>
        </w:rPr>
      </w:pPr>
      <w:r w:rsidRPr="003702AA">
        <w:rPr>
          <w:b/>
          <w:sz w:val="20"/>
          <w:szCs w:val="20"/>
        </w:rPr>
        <w:t>7. Изменение Договора</w:t>
      </w:r>
    </w:p>
    <w:p w14:paraId="6EC14FEB" w14:textId="77777777" w:rsidR="003702AA" w:rsidRPr="003702AA" w:rsidRDefault="003702AA" w:rsidP="003702AA">
      <w:pPr>
        <w:tabs>
          <w:tab w:val="left" w:pos="-3119"/>
        </w:tabs>
        <w:adjustRightInd w:val="0"/>
        <w:ind w:firstLine="709"/>
        <w:jc w:val="both"/>
        <w:rPr>
          <w:sz w:val="20"/>
          <w:szCs w:val="20"/>
        </w:rPr>
      </w:pPr>
      <w:r w:rsidRPr="003702AA">
        <w:rPr>
          <w:sz w:val="20"/>
          <w:szCs w:val="20"/>
        </w:rPr>
        <w:t>7.1. Все изменения и (или) дополнения к Договору оформляются Сторонами в письменной форме за исключением случаев, когда Арендодателю не требуется согласия Арендатора на изменение условий Договора, предусмотренных действующим законодательством Российской Федерации.</w:t>
      </w:r>
    </w:p>
    <w:p w14:paraId="0923EEFF" w14:textId="77777777" w:rsidR="003702AA" w:rsidRPr="003702AA" w:rsidRDefault="003702AA" w:rsidP="003702AA">
      <w:pPr>
        <w:tabs>
          <w:tab w:val="left" w:pos="-3119"/>
        </w:tabs>
        <w:adjustRightInd w:val="0"/>
        <w:ind w:firstLine="709"/>
        <w:jc w:val="both"/>
        <w:rPr>
          <w:sz w:val="20"/>
          <w:szCs w:val="20"/>
        </w:rPr>
      </w:pPr>
    </w:p>
    <w:p w14:paraId="42947398" w14:textId="77777777" w:rsidR="003702AA" w:rsidRPr="003702AA" w:rsidRDefault="003702AA" w:rsidP="003702AA">
      <w:pPr>
        <w:tabs>
          <w:tab w:val="left" w:pos="-3119"/>
        </w:tabs>
        <w:adjustRightInd w:val="0"/>
        <w:ind w:firstLine="709"/>
        <w:jc w:val="center"/>
        <w:rPr>
          <w:b/>
          <w:sz w:val="20"/>
          <w:szCs w:val="20"/>
        </w:rPr>
      </w:pPr>
      <w:r w:rsidRPr="003702AA">
        <w:rPr>
          <w:b/>
          <w:sz w:val="20"/>
          <w:szCs w:val="20"/>
        </w:rPr>
        <w:t>8. Расторжение Договора</w:t>
      </w:r>
    </w:p>
    <w:p w14:paraId="54236895" w14:textId="77777777" w:rsidR="003702AA" w:rsidRPr="003702AA" w:rsidRDefault="003702AA" w:rsidP="003702AA">
      <w:pPr>
        <w:tabs>
          <w:tab w:val="left" w:pos="-3119"/>
        </w:tabs>
        <w:adjustRightInd w:val="0"/>
        <w:ind w:firstLine="709"/>
        <w:jc w:val="both"/>
        <w:rPr>
          <w:sz w:val="20"/>
          <w:szCs w:val="20"/>
        </w:rPr>
      </w:pPr>
      <w:r w:rsidRPr="003702AA">
        <w:rPr>
          <w:sz w:val="20"/>
          <w:szCs w:val="20"/>
        </w:rPr>
        <w:t>8.1. Договор может быть расторгнут по соглашению Сторон.</w:t>
      </w:r>
    </w:p>
    <w:p w14:paraId="6D6FF837" w14:textId="77777777" w:rsidR="003702AA" w:rsidRPr="003702AA" w:rsidRDefault="003702AA" w:rsidP="003702AA">
      <w:pPr>
        <w:tabs>
          <w:tab w:val="left" w:pos="0"/>
        </w:tabs>
        <w:autoSpaceDE w:val="0"/>
        <w:autoSpaceDN w:val="0"/>
        <w:adjustRightInd w:val="0"/>
        <w:jc w:val="both"/>
        <w:rPr>
          <w:sz w:val="20"/>
          <w:szCs w:val="20"/>
        </w:rPr>
      </w:pPr>
      <w:r w:rsidRPr="003702AA">
        <w:rPr>
          <w:sz w:val="20"/>
          <w:szCs w:val="20"/>
        </w:rPr>
        <w:tab/>
        <w:t>8.2.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 Куйбышевского района.</w:t>
      </w:r>
    </w:p>
    <w:p w14:paraId="7B9238E2" w14:textId="77777777" w:rsidR="003702AA" w:rsidRPr="003702AA" w:rsidRDefault="003702AA" w:rsidP="003702AA">
      <w:pPr>
        <w:tabs>
          <w:tab w:val="left" w:pos="0"/>
        </w:tabs>
        <w:autoSpaceDE w:val="0"/>
        <w:autoSpaceDN w:val="0"/>
        <w:adjustRightInd w:val="0"/>
        <w:ind w:firstLine="709"/>
        <w:jc w:val="both"/>
        <w:rPr>
          <w:sz w:val="20"/>
          <w:szCs w:val="20"/>
        </w:rPr>
      </w:pPr>
      <w:r w:rsidRPr="003702AA">
        <w:rPr>
          <w:sz w:val="20"/>
          <w:szCs w:val="20"/>
        </w:rPr>
        <w:t xml:space="preserve">8.3.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14:paraId="339D2D50" w14:textId="77777777" w:rsidR="003702AA" w:rsidRPr="003702AA" w:rsidRDefault="003702AA" w:rsidP="003702AA">
      <w:pPr>
        <w:tabs>
          <w:tab w:val="left" w:pos="-3119"/>
        </w:tabs>
        <w:adjustRightInd w:val="0"/>
        <w:ind w:firstLine="709"/>
        <w:jc w:val="center"/>
        <w:rPr>
          <w:b/>
          <w:sz w:val="20"/>
          <w:szCs w:val="20"/>
        </w:rPr>
      </w:pPr>
      <w:r w:rsidRPr="003702AA">
        <w:rPr>
          <w:b/>
          <w:sz w:val="20"/>
          <w:szCs w:val="20"/>
        </w:rPr>
        <w:t>9. Дополнительные условия Договора</w:t>
      </w:r>
    </w:p>
    <w:p w14:paraId="2FE02F9A" w14:textId="77777777" w:rsidR="003702AA" w:rsidRPr="003702AA" w:rsidRDefault="003702AA" w:rsidP="003702AA">
      <w:pPr>
        <w:autoSpaceDE w:val="0"/>
        <w:autoSpaceDN w:val="0"/>
        <w:adjustRightInd w:val="0"/>
        <w:ind w:firstLine="708"/>
        <w:jc w:val="both"/>
        <w:rPr>
          <w:sz w:val="20"/>
          <w:szCs w:val="20"/>
        </w:rPr>
      </w:pPr>
      <w:r w:rsidRPr="003702AA">
        <w:rPr>
          <w:sz w:val="20"/>
          <w:szCs w:val="20"/>
        </w:rPr>
        <w:t>9.1. 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14:paraId="468F031B" w14:textId="77777777" w:rsidR="003702AA" w:rsidRPr="003702AA" w:rsidRDefault="003702AA" w:rsidP="003702AA">
      <w:pPr>
        <w:tabs>
          <w:tab w:val="left" w:pos="-3119"/>
        </w:tabs>
        <w:adjustRightInd w:val="0"/>
        <w:ind w:firstLine="709"/>
        <w:jc w:val="both"/>
        <w:rPr>
          <w:sz w:val="20"/>
          <w:szCs w:val="20"/>
        </w:rPr>
      </w:pPr>
      <w:r w:rsidRPr="003702AA">
        <w:rPr>
          <w:sz w:val="20"/>
          <w:szCs w:val="20"/>
        </w:rPr>
        <w:t>9.2. Договор субаренды Участка, а также договор передачи Арендатором своих прав и обязанностей по Договору подлежит государственной регистрации и направляется Арендодателю для последующего учета.</w:t>
      </w:r>
    </w:p>
    <w:p w14:paraId="77770CAE" w14:textId="77777777" w:rsidR="003702AA" w:rsidRPr="003702AA" w:rsidRDefault="003702AA" w:rsidP="003702AA">
      <w:pPr>
        <w:tabs>
          <w:tab w:val="left" w:pos="-3119"/>
        </w:tabs>
        <w:adjustRightInd w:val="0"/>
        <w:ind w:firstLine="709"/>
        <w:jc w:val="both"/>
        <w:rPr>
          <w:sz w:val="20"/>
          <w:szCs w:val="20"/>
        </w:rPr>
      </w:pPr>
      <w:r w:rsidRPr="003702AA">
        <w:rPr>
          <w:sz w:val="20"/>
          <w:szCs w:val="20"/>
        </w:rPr>
        <w:t>9.3. Срок действия договора субаренды не может превышать срок действия Договора.</w:t>
      </w:r>
    </w:p>
    <w:p w14:paraId="2D2E624D" w14:textId="77777777" w:rsidR="003702AA" w:rsidRPr="003702AA" w:rsidRDefault="003702AA" w:rsidP="003702AA">
      <w:pPr>
        <w:tabs>
          <w:tab w:val="left" w:pos="-3119"/>
        </w:tabs>
        <w:adjustRightInd w:val="0"/>
        <w:ind w:firstLine="709"/>
        <w:jc w:val="both"/>
        <w:rPr>
          <w:sz w:val="20"/>
          <w:szCs w:val="20"/>
        </w:rPr>
      </w:pPr>
      <w:r w:rsidRPr="003702AA">
        <w:rPr>
          <w:sz w:val="20"/>
          <w:szCs w:val="20"/>
        </w:rPr>
        <w:t xml:space="preserve">9.4. При досрочном расторжении Договора договор субаренды Участка прекращает свое действие. </w:t>
      </w:r>
    </w:p>
    <w:p w14:paraId="677DFDCF" w14:textId="77777777" w:rsidR="003702AA" w:rsidRPr="003702AA" w:rsidRDefault="003702AA" w:rsidP="003702AA">
      <w:pPr>
        <w:tabs>
          <w:tab w:val="left" w:pos="-3119"/>
        </w:tabs>
        <w:adjustRightInd w:val="0"/>
        <w:ind w:firstLine="709"/>
        <w:jc w:val="both"/>
        <w:rPr>
          <w:sz w:val="20"/>
          <w:szCs w:val="20"/>
        </w:rPr>
      </w:pPr>
      <w:r w:rsidRPr="003702AA">
        <w:rPr>
          <w:sz w:val="20"/>
          <w:szCs w:val="20"/>
        </w:rPr>
        <w:t>9.5.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Участок.</w:t>
      </w:r>
    </w:p>
    <w:p w14:paraId="677EE63B" w14:textId="77777777" w:rsidR="003702AA" w:rsidRPr="003702AA" w:rsidRDefault="003702AA" w:rsidP="003702AA">
      <w:pPr>
        <w:tabs>
          <w:tab w:val="left" w:pos="-3119"/>
        </w:tabs>
        <w:adjustRightInd w:val="0"/>
        <w:ind w:firstLine="709"/>
        <w:jc w:val="both"/>
        <w:rPr>
          <w:sz w:val="20"/>
          <w:szCs w:val="20"/>
        </w:rPr>
      </w:pPr>
      <w:r w:rsidRPr="003702AA">
        <w:rPr>
          <w:sz w:val="20"/>
          <w:szCs w:val="20"/>
        </w:rPr>
        <w:t>9.6. В случае государственной регистрации перехода права собственности на объекты недвижимости, расположенные на Участке, от Арендатора к другому лицу, права и обязанности по Договору переходят новому собственнику объектов недвижимости, расположенных на Участке.</w:t>
      </w:r>
    </w:p>
    <w:p w14:paraId="0A536531" w14:textId="77777777" w:rsidR="003702AA" w:rsidRPr="003702AA" w:rsidRDefault="003702AA" w:rsidP="003702AA">
      <w:pPr>
        <w:tabs>
          <w:tab w:val="left" w:pos="-3119"/>
        </w:tabs>
        <w:adjustRightInd w:val="0"/>
        <w:ind w:firstLine="709"/>
        <w:jc w:val="both"/>
        <w:rPr>
          <w:sz w:val="20"/>
          <w:szCs w:val="20"/>
        </w:rPr>
      </w:pPr>
      <w:r w:rsidRPr="003702AA">
        <w:rPr>
          <w:sz w:val="20"/>
          <w:szCs w:val="20"/>
        </w:rPr>
        <w:t>9.7. Договор составлен в трёх экземплярах, имеющих одинаковую юридическую силу, из которых по одному экземпляру хранится у Сторон, один экземпляр передается в Управление Федеральной службы государственной регистрации, кадастра и картографии по Новосибирской области.</w:t>
      </w:r>
    </w:p>
    <w:p w14:paraId="3C5DB0AA" w14:textId="77777777" w:rsidR="003702AA" w:rsidRPr="003702AA" w:rsidRDefault="003702AA" w:rsidP="003702AA">
      <w:pPr>
        <w:adjustRightInd w:val="0"/>
        <w:jc w:val="both"/>
        <w:rPr>
          <w:sz w:val="20"/>
          <w:szCs w:val="20"/>
        </w:rPr>
      </w:pPr>
    </w:p>
    <w:p w14:paraId="714F3582" w14:textId="77777777" w:rsidR="003702AA" w:rsidRPr="003702AA" w:rsidRDefault="003702AA" w:rsidP="003702AA">
      <w:pPr>
        <w:pStyle w:val="af7"/>
        <w:keepNext/>
        <w:adjustRightInd w:val="0"/>
        <w:spacing w:after="0" w:line="240" w:lineRule="auto"/>
        <w:ind w:left="0"/>
        <w:jc w:val="center"/>
        <w:rPr>
          <w:rFonts w:ascii="Times New Roman" w:hAnsi="Times New Roman" w:cs="Times New Roman"/>
          <w:b/>
          <w:sz w:val="20"/>
          <w:szCs w:val="20"/>
        </w:rPr>
      </w:pPr>
      <w:r w:rsidRPr="003702AA">
        <w:rPr>
          <w:rFonts w:ascii="Times New Roman" w:hAnsi="Times New Roman" w:cs="Times New Roman"/>
          <w:b/>
          <w:sz w:val="20"/>
          <w:szCs w:val="20"/>
        </w:rPr>
        <w:t>10. Адреса и реквизиты сторон</w:t>
      </w:r>
    </w:p>
    <w:p w14:paraId="06C4AE92" w14:textId="77777777" w:rsidR="003702AA" w:rsidRPr="003702AA" w:rsidRDefault="003702AA" w:rsidP="003702AA">
      <w:pPr>
        <w:pStyle w:val="af7"/>
        <w:keepNext/>
        <w:adjustRightInd w:val="0"/>
        <w:spacing w:after="0" w:line="240" w:lineRule="auto"/>
        <w:ind w:left="360"/>
        <w:rPr>
          <w:rFonts w:ascii="Times New Roman" w:hAnsi="Times New Roman" w:cs="Times New Roman"/>
          <w:b/>
          <w:sz w:val="20"/>
          <w:szCs w:val="20"/>
        </w:rPr>
      </w:pPr>
    </w:p>
    <w:tbl>
      <w:tblPr>
        <w:tblW w:w="0" w:type="auto"/>
        <w:jc w:val="center"/>
        <w:tblLook w:val="04A0" w:firstRow="1" w:lastRow="0" w:firstColumn="1" w:lastColumn="0" w:noHBand="0" w:noVBand="1"/>
      </w:tblPr>
      <w:tblGrid>
        <w:gridCol w:w="4626"/>
        <w:gridCol w:w="5182"/>
      </w:tblGrid>
      <w:tr w:rsidR="003702AA" w:rsidRPr="003702AA" w14:paraId="6FB57006" w14:textId="77777777" w:rsidTr="00C04F5C">
        <w:trPr>
          <w:trHeight w:val="727"/>
          <w:jc w:val="center"/>
        </w:trPr>
        <w:tc>
          <w:tcPr>
            <w:tcW w:w="4757" w:type="dxa"/>
          </w:tcPr>
          <w:p w14:paraId="4269D1B5" w14:textId="77777777" w:rsidR="003702AA" w:rsidRPr="003702AA" w:rsidRDefault="003702AA" w:rsidP="003702AA">
            <w:pPr>
              <w:adjustRightInd w:val="0"/>
              <w:jc w:val="center"/>
              <w:rPr>
                <w:b/>
                <w:sz w:val="20"/>
                <w:szCs w:val="20"/>
              </w:rPr>
            </w:pPr>
            <w:r w:rsidRPr="003702AA">
              <w:rPr>
                <w:b/>
                <w:sz w:val="20"/>
                <w:szCs w:val="20"/>
              </w:rPr>
              <w:t>Арендодатель:</w:t>
            </w:r>
          </w:p>
          <w:p w14:paraId="709EEF35" w14:textId="77777777" w:rsidR="003702AA" w:rsidRPr="003702AA" w:rsidRDefault="003702AA" w:rsidP="003702AA">
            <w:pPr>
              <w:adjustRightInd w:val="0"/>
              <w:jc w:val="center"/>
              <w:rPr>
                <w:sz w:val="20"/>
                <w:szCs w:val="20"/>
              </w:rPr>
            </w:pPr>
          </w:p>
          <w:p w14:paraId="1C4BB805" w14:textId="77777777" w:rsidR="003702AA" w:rsidRPr="003702AA" w:rsidRDefault="003702AA" w:rsidP="003702AA">
            <w:pPr>
              <w:adjustRightInd w:val="0"/>
              <w:rPr>
                <w:sz w:val="20"/>
                <w:szCs w:val="20"/>
              </w:rPr>
            </w:pPr>
            <w:r w:rsidRPr="003702AA">
              <w:rPr>
                <w:sz w:val="20"/>
                <w:szCs w:val="20"/>
              </w:rPr>
              <w:t>Администрация Куйбышевского муниципального района Новосибирской области</w:t>
            </w:r>
          </w:p>
          <w:p w14:paraId="1FDF63B9" w14:textId="77777777" w:rsidR="003702AA" w:rsidRPr="003702AA" w:rsidRDefault="003702AA" w:rsidP="003702AA">
            <w:pPr>
              <w:adjustRightInd w:val="0"/>
              <w:jc w:val="center"/>
              <w:rPr>
                <w:sz w:val="20"/>
                <w:szCs w:val="20"/>
              </w:rPr>
            </w:pPr>
          </w:p>
          <w:p w14:paraId="580163C2" w14:textId="77777777" w:rsidR="003702AA" w:rsidRPr="003702AA" w:rsidRDefault="003702AA" w:rsidP="003702AA">
            <w:pPr>
              <w:adjustRightInd w:val="0"/>
              <w:rPr>
                <w:sz w:val="20"/>
                <w:szCs w:val="20"/>
              </w:rPr>
            </w:pPr>
            <w:proofErr w:type="gramStart"/>
            <w:r w:rsidRPr="003702AA">
              <w:rPr>
                <w:sz w:val="20"/>
                <w:szCs w:val="20"/>
              </w:rPr>
              <w:t>Адрес:  632387</w:t>
            </w:r>
            <w:proofErr w:type="gramEnd"/>
            <w:r w:rsidRPr="003702AA">
              <w:rPr>
                <w:sz w:val="20"/>
                <w:szCs w:val="20"/>
              </w:rPr>
              <w:t xml:space="preserve"> Новосибирская область, </w:t>
            </w:r>
          </w:p>
          <w:p w14:paraId="485CE21E" w14:textId="77777777" w:rsidR="003702AA" w:rsidRPr="003702AA" w:rsidRDefault="003702AA" w:rsidP="003702AA">
            <w:pPr>
              <w:adjustRightInd w:val="0"/>
              <w:rPr>
                <w:sz w:val="20"/>
                <w:szCs w:val="20"/>
              </w:rPr>
            </w:pPr>
            <w:r w:rsidRPr="003702AA">
              <w:rPr>
                <w:sz w:val="20"/>
                <w:szCs w:val="20"/>
              </w:rPr>
              <w:t xml:space="preserve">г. Куйбышев, улица </w:t>
            </w:r>
            <w:proofErr w:type="spellStart"/>
            <w:r w:rsidRPr="003702AA">
              <w:rPr>
                <w:sz w:val="20"/>
                <w:szCs w:val="20"/>
              </w:rPr>
              <w:t>Краскома</w:t>
            </w:r>
            <w:proofErr w:type="spellEnd"/>
            <w:r w:rsidRPr="003702AA">
              <w:rPr>
                <w:sz w:val="20"/>
                <w:szCs w:val="20"/>
              </w:rPr>
              <w:t>, 37</w:t>
            </w:r>
          </w:p>
          <w:p w14:paraId="2E5B6E2B" w14:textId="77777777" w:rsidR="003702AA" w:rsidRPr="003702AA" w:rsidRDefault="003702AA" w:rsidP="003702AA">
            <w:pPr>
              <w:adjustRightInd w:val="0"/>
              <w:rPr>
                <w:sz w:val="20"/>
                <w:szCs w:val="20"/>
              </w:rPr>
            </w:pPr>
            <w:r w:rsidRPr="003702AA">
              <w:rPr>
                <w:sz w:val="20"/>
                <w:szCs w:val="20"/>
              </w:rPr>
              <w:lastRenderedPageBreak/>
              <w:t>ИНН 5452111298 / КПП 545201001</w:t>
            </w:r>
          </w:p>
          <w:p w14:paraId="049E363A" w14:textId="77777777" w:rsidR="003702AA" w:rsidRPr="003702AA" w:rsidRDefault="003702AA" w:rsidP="003702AA">
            <w:pPr>
              <w:adjustRightInd w:val="0"/>
              <w:rPr>
                <w:sz w:val="20"/>
                <w:szCs w:val="20"/>
              </w:rPr>
            </w:pPr>
            <w:r w:rsidRPr="003702AA">
              <w:rPr>
                <w:sz w:val="20"/>
                <w:szCs w:val="20"/>
              </w:rPr>
              <w:t xml:space="preserve">расчетный счет № 40302810900195000004 </w:t>
            </w:r>
            <w:r w:rsidRPr="003702AA">
              <w:rPr>
                <w:sz w:val="20"/>
                <w:szCs w:val="20"/>
              </w:rPr>
              <w:br/>
              <w:t xml:space="preserve">в РКЦ Куйбышев г. Куйбышева, </w:t>
            </w:r>
            <w:r w:rsidRPr="003702AA">
              <w:rPr>
                <w:sz w:val="20"/>
                <w:szCs w:val="20"/>
              </w:rPr>
              <w:br/>
              <w:t>БИК 045019000</w:t>
            </w:r>
          </w:p>
          <w:p w14:paraId="4492F0F0" w14:textId="77777777" w:rsidR="003702AA" w:rsidRPr="003702AA" w:rsidRDefault="003702AA" w:rsidP="003702AA">
            <w:pPr>
              <w:autoSpaceDE w:val="0"/>
              <w:autoSpaceDN w:val="0"/>
              <w:adjustRightInd w:val="0"/>
              <w:rPr>
                <w:b/>
                <w:sz w:val="20"/>
                <w:szCs w:val="20"/>
              </w:rPr>
            </w:pPr>
          </w:p>
        </w:tc>
        <w:tc>
          <w:tcPr>
            <w:tcW w:w="5323" w:type="dxa"/>
          </w:tcPr>
          <w:p w14:paraId="543204EC" w14:textId="77777777" w:rsidR="003702AA" w:rsidRPr="003702AA" w:rsidRDefault="003702AA" w:rsidP="003702AA">
            <w:pPr>
              <w:jc w:val="center"/>
              <w:rPr>
                <w:b/>
                <w:sz w:val="20"/>
                <w:szCs w:val="20"/>
              </w:rPr>
            </w:pPr>
            <w:r w:rsidRPr="003702AA">
              <w:rPr>
                <w:b/>
                <w:sz w:val="20"/>
                <w:szCs w:val="20"/>
              </w:rPr>
              <w:lastRenderedPageBreak/>
              <w:t>Арендатор:</w:t>
            </w:r>
          </w:p>
          <w:p w14:paraId="1DF3B47E" w14:textId="77777777" w:rsidR="003702AA" w:rsidRPr="003702AA" w:rsidRDefault="003702AA" w:rsidP="003702AA">
            <w:pPr>
              <w:jc w:val="center"/>
              <w:rPr>
                <w:sz w:val="20"/>
                <w:szCs w:val="20"/>
              </w:rPr>
            </w:pPr>
          </w:p>
          <w:p w14:paraId="296008B0" w14:textId="77777777" w:rsidR="003702AA" w:rsidRPr="003702AA" w:rsidRDefault="003702AA" w:rsidP="003702AA">
            <w:pPr>
              <w:jc w:val="center"/>
              <w:rPr>
                <w:sz w:val="20"/>
                <w:szCs w:val="20"/>
              </w:rPr>
            </w:pPr>
            <w:r w:rsidRPr="003702AA">
              <w:rPr>
                <w:sz w:val="20"/>
                <w:szCs w:val="20"/>
              </w:rPr>
              <w:t>_______________________</w:t>
            </w:r>
          </w:p>
          <w:p w14:paraId="643A0347" w14:textId="77777777" w:rsidR="003702AA" w:rsidRPr="003702AA" w:rsidRDefault="003702AA" w:rsidP="003702AA">
            <w:pPr>
              <w:jc w:val="center"/>
              <w:rPr>
                <w:sz w:val="20"/>
                <w:szCs w:val="20"/>
              </w:rPr>
            </w:pPr>
            <w:r w:rsidRPr="003702AA">
              <w:rPr>
                <w:sz w:val="20"/>
                <w:szCs w:val="20"/>
              </w:rPr>
              <w:t>_______________________</w:t>
            </w:r>
          </w:p>
          <w:p w14:paraId="209CB59A" w14:textId="77777777" w:rsidR="003702AA" w:rsidRPr="003702AA" w:rsidRDefault="003702AA" w:rsidP="003702AA">
            <w:pPr>
              <w:jc w:val="center"/>
              <w:rPr>
                <w:sz w:val="20"/>
                <w:szCs w:val="20"/>
              </w:rPr>
            </w:pPr>
            <w:r w:rsidRPr="003702AA">
              <w:rPr>
                <w:sz w:val="20"/>
                <w:szCs w:val="20"/>
              </w:rPr>
              <w:t>_______________________</w:t>
            </w:r>
          </w:p>
          <w:p w14:paraId="36EFA39F" w14:textId="77777777" w:rsidR="003702AA" w:rsidRPr="003702AA" w:rsidRDefault="003702AA" w:rsidP="003702AA">
            <w:pPr>
              <w:jc w:val="center"/>
              <w:rPr>
                <w:sz w:val="20"/>
                <w:szCs w:val="20"/>
              </w:rPr>
            </w:pPr>
            <w:r w:rsidRPr="003702AA">
              <w:rPr>
                <w:sz w:val="20"/>
                <w:szCs w:val="20"/>
              </w:rPr>
              <w:t>_______________________</w:t>
            </w:r>
          </w:p>
          <w:p w14:paraId="2264D9F7" w14:textId="77777777" w:rsidR="003702AA" w:rsidRPr="003702AA" w:rsidRDefault="003702AA" w:rsidP="003702AA">
            <w:pPr>
              <w:jc w:val="center"/>
              <w:rPr>
                <w:sz w:val="20"/>
                <w:szCs w:val="20"/>
              </w:rPr>
            </w:pPr>
            <w:r w:rsidRPr="003702AA">
              <w:rPr>
                <w:sz w:val="20"/>
                <w:szCs w:val="20"/>
              </w:rPr>
              <w:t>_______________________</w:t>
            </w:r>
          </w:p>
          <w:p w14:paraId="120A8BFC" w14:textId="77777777" w:rsidR="003702AA" w:rsidRPr="003702AA" w:rsidRDefault="003702AA" w:rsidP="003702AA">
            <w:pPr>
              <w:jc w:val="center"/>
              <w:rPr>
                <w:sz w:val="20"/>
                <w:szCs w:val="20"/>
              </w:rPr>
            </w:pPr>
            <w:r w:rsidRPr="003702AA">
              <w:rPr>
                <w:sz w:val="20"/>
                <w:szCs w:val="20"/>
              </w:rPr>
              <w:lastRenderedPageBreak/>
              <w:t>_______________________</w:t>
            </w:r>
          </w:p>
          <w:p w14:paraId="39A8FF50" w14:textId="77777777" w:rsidR="003702AA" w:rsidRPr="003702AA" w:rsidRDefault="003702AA" w:rsidP="003702AA">
            <w:pPr>
              <w:jc w:val="center"/>
              <w:rPr>
                <w:sz w:val="20"/>
                <w:szCs w:val="20"/>
              </w:rPr>
            </w:pPr>
            <w:r w:rsidRPr="003702AA">
              <w:rPr>
                <w:sz w:val="20"/>
                <w:szCs w:val="20"/>
              </w:rPr>
              <w:t>_______________________</w:t>
            </w:r>
          </w:p>
          <w:p w14:paraId="235785D1" w14:textId="77777777" w:rsidR="003702AA" w:rsidRPr="003702AA" w:rsidRDefault="003702AA" w:rsidP="003702AA">
            <w:pPr>
              <w:autoSpaceDN w:val="0"/>
              <w:jc w:val="center"/>
              <w:rPr>
                <w:sz w:val="20"/>
                <w:szCs w:val="20"/>
              </w:rPr>
            </w:pPr>
          </w:p>
        </w:tc>
      </w:tr>
      <w:tr w:rsidR="003702AA" w:rsidRPr="003702AA" w14:paraId="609811A2" w14:textId="77777777" w:rsidTr="00C04F5C">
        <w:trPr>
          <w:trHeight w:val="727"/>
          <w:jc w:val="center"/>
        </w:trPr>
        <w:tc>
          <w:tcPr>
            <w:tcW w:w="4757" w:type="dxa"/>
          </w:tcPr>
          <w:p w14:paraId="1E9792DD" w14:textId="77777777" w:rsidR="003702AA" w:rsidRPr="003702AA" w:rsidRDefault="003702AA" w:rsidP="003702AA">
            <w:pPr>
              <w:adjustRightInd w:val="0"/>
              <w:jc w:val="center"/>
              <w:rPr>
                <w:b/>
                <w:sz w:val="20"/>
                <w:szCs w:val="20"/>
              </w:rPr>
            </w:pPr>
          </w:p>
          <w:p w14:paraId="37E9E55A" w14:textId="77777777" w:rsidR="003702AA" w:rsidRPr="003702AA" w:rsidRDefault="003702AA" w:rsidP="003702AA">
            <w:pPr>
              <w:adjustRightInd w:val="0"/>
              <w:jc w:val="center"/>
              <w:rPr>
                <w:b/>
                <w:sz w:val="20"/>
                <w:szCs w:val="20"/>
              </w:rPr>
            </w:pPr>
            <w:r w:rsidRPr="003702AA">
              <w:rPr>
                <w:b/>
                <w:sz w:val="20"/>
                <w:szCs w:val="20"/>
              </w:rPr>
              <w:t>Подпись Арендодателя:</w:t>
            </w:r>
          </w:p>
          <w:p w14:paraId="231088F6" w14:textId="77777777" w:rsidR="003702AA" w:rsidRPr="003702AA" w:rsidRDefault="003702AA" w:rsidP="003702AA">
            <w:pPr>
              <w:adjustRightInd w:val="0"/>
              <w:jc w:val="center"/>
              <w:rPr>
                <w:sz w:val="20"/>
                <w:szCs w:val="20"/>
              </w:rPr>
            </w:pPr>
          </w:p>
          <w:p w14:paraId="4C6301FC" w14:textId="77777777" w:rsidR="003702AA" w:rsidRPr="003702AA" w:rsidRDefault="003702AA" w:rsidP="003702AA">
            <w:pPr>
              <w:adjustRightInd w:val="0"/>
              <w:jc w:val="center"/>
              <w:rPr>
                <w:sz w:val="20"/>
                <w:szCs w:val="20"/>
              </w:rPr>
            </w:pPr>
            <w:r w:rsidRPr="003702AA">
              <w:rPr>
                <w:sz w:val="20"/>
                <w:szCs w:val="20"/>
              </w:rPr>
              <w:t>_______________/О.В. Караваев</w:t>
            </w:r>
          </w:p>
          <w:p w14:paraId="0D4FF85E" w14:textId="77777777" w:rsidR="003702AA" w:rsidRPr="003702AA" w:rsidRDefault="003702AA" w:rsidP="003702AA">
            <w:pPr>
              <w:autoSpaceDE w:val="0"/>
              <w:autoSpaceDN w:val="0"/>
              <w:adjustRightInd w:val="0"/>
              <w:rPr>
                <w:sz w:val="20"/>
                <w:szCs w:val="20"/>
              </w:rPr>
            </w:pPr>
            <w:r w:rsidRPr="003702AA">
              <w:rPr>
                <w:sz w:val="20"/>
                <w:szCs w:val="20"/>
              </w:rPr>
              <w:t xml:space="preserve">                      М.П.</w:t>
            </w:r>
          </w:p>
        </w:tc>
        <w:tc>
          <w:tcPr>
            <w:tcW w:w="5323" w:type="dxa"/>
          </w:tcPr>
          <w:p w14:paraId="4FF7DD21" w14:textId="77777777" w:rsidR="003702AA" w:rsidRPr="003702AA" w:rsidRDefault="003702AA" w:rsidP="003702AA">
            <w:pPr>
              <w:jc w:val="center"/>
              <w:rPr>
                <w:b/>
                <w:sz w:val="20"/>
                <w:szCs w:val="20"/>
              </w:rPr>
            </w:pPr>
          </w:p>
          <w:p w14:paraId="72EB108E" w14:textId="77777777" w:rsidR="003702AA" w:rsidRPr="003702AA" w:rsidRDefault="003702AA" w:rsidP="003702AA">
            <w:pPr>
              <w:jc w:val="center"/>
              <w:rPr>
                <w:b/>
                <w:sz w:val="20"/>
                <w:szCs w:val="20"/>
              </w:rPr>
            </w:pPr>
            <w:r w:rsidRPr="003702AA">
              <w:rPr>
                <w:b/>
                <w:sz w:val="20"/>
                <w:szCs w:val="20"/>
              </w:rPr>
              <w:t>Подпись Арендатора:</w:t>
            </w:r>
          </w:p>
          <w:p w14:paraId="3EE7020F" w14:textId="77777777" w:rsidR="003702AA" w:rsidRPr="003702AA" w:rsidRDefault="003702AA" w:rsidP="003702AA">
            <w:pPr>
              <w:jc w:val="center"/>
              <w:rPr>
                <w:sz w:val="20"/>
                <w:szCs w:val="20"/>
              </w:rPr>
            </w:pPr>
          </w:p>
          <w:p w14:paraId="3F46D7A2" w14:textId="77777777" w:rsidR="003702AA" w:rsidRPr="003702AA" w:rsidRDefault="003702AA" w:rsidP="003702AA">
            <w:pPr>
              <w:rPr>
                <w:sz w:val="20"/>
                <w:szCs w:val="20"/>
              </w:rPr>
            </w:pPr>
            <w:r w:rsidRPr="003702AA">
              <w:rPr>
                <w:sz w:val="20"/>
                <w:szCs w:val="20"/>
              </w:rPr>
              <w:t xml:space="preserve">                 ________________/_______ </w:t>
            </w:r>
          </w:p>
          <w:p w14:paraId="1BCB480E" w14:textId="77777777" w:rsidR="003702AA" w:rsidRPr="003702AA" w:rsidRDefault="003702AA" w:rsidP="003702AA">
            <w:pPr>
              <w:autoSpaceDN w:val="0"/>
              <w:rPr>
                <w:sz w:val="20"/>
                <w:szCs w:val="20"/>
              </w:rPr>
            </w:pPr>
            <w:r w:rsidRPr="003702AA">
              <w:rPr>
                <w:sz w:val="20"/>
                <w:szCs w:val="20"/>
              </w:rPr>
              <w:t xml:space="preserve">                               </w:t>
            </w:r>
          </w:p>
        </w:tc>
      </w:tr>
    </w:tbl>
    <w:p w14:paraId="44E957CE" w14:textId="77777777" w:rsidR="003702AA" w:rsidRPr="003702AA" w:rsidRDefault="003702AA" w:rsidP="003702AA">
      <w:pPr>
        <w:tabs>
          <w:tab w:val="left" w:pos="-4536"/>
        </w:tabs>
        <w:jc w:val="both"/>
        <w:rPr>
          <w:sz w:val="20"/>
          <w:szCs w:val="20"/>
        </w:rPr>
      </w:pPr>
    </w:p>
    <w:p w14:paraId="46DA5F83" w14:textId="77777777" w:rsidR="003702AA" w:rsidRPr="003702AA" w:rsidRDefault="003702AA" w:rsidP="003702AA">
      <w:pPr>
        <w:tabs>
          <w:tab w:val="left" w:pos="-4536"/>
        </w:tabs>
        <w:jc w:val="both"/>
        <w:rPr>
          <w:sz w:val="20"/>
          <w:szCs w:val="20"/>
        </w:rPr>
      </w:pPr>
      <w:r w:rsidRPr="003702AA">
        <w:rPr>
          <w:sz w:val="20"/>
          <w:szCs w:val="20"/>
        </w:rPr>
        <w:t xml:space="preserve">                                                                                        </w:t>
      </w:r>
    </w:p>
    <w:p w14:paraId="428F1116" w14:textId="77777777" w:rsidR="003702AA" w:rsidRPr="003702AA" w:rsidRDefault="003702AA" w:rsidP="003702AA">
      <w:pPr>
        <w:tabs>
          <w:tab w:val="left" w:pos="-4536"/>
        </w:tabs>
        <w:jc w:val="both"/>
        <w:rPr>
          <w:sz w:val="20"/>
          <w:szCs w:val="20"/>
        </w:rPr>
      </w:pPr>
    </w:p>
    <w:p w14:paraId="46A1C362" w14:textId="77777777" w:rsidR="003702AA" w:rsidRPr="003702AA" w:rsidRDefault="003702AA" w:rsidP="003702AA">
      <w:pPr>
        <w:tabs>
          <w:tab w:val="left" w:pos="-4536"/>
        </w:tabs>
        <w:jc w:val="both"/>
        <w:rPr>
          <w:sz w:val="20"/>
          <w:szCs w:val="20"/>
        </w:rPr>
      </w:pPr>
    </w:p>
    <w:p w14:paraId="46D15C8B" w14:textId="77777777" w:rsidR="003702AA" w:rsidRPr="003702AA" w:rsidRDefault="003702AA" w:rsidP="003702AA">
      <w:pPr>
        <w:tabs>
          <w:tab w:val="left" w:pos="-4536"/>
        </w:tabs>
        <w:jc w:val="both"/>
        <w:rPr>
          <w:sz w:val="20"/>
          <w:szCs w:val="20"/>
        </w:rPr>
      </w:pPr>
    </w:p>
    <w:p w14:paraId="68D82772" w14:textId="77777777" w:rsidR="003702AA" w:rsidRPr="003702AA" w:rsidRDefault="003702AA" w:rsidP="003702AA">
      <w:pPr>
        <w:tabs>
          <w:tab w:val="left" w:pos="-4536"/>
        </w:tabs>
        <w:jc w:val="right"/>
        <w:rPr>
          <w:sz w:val="20"/>
          <w:szCs w:val="20"/>
        </w:rPr>
      </w:pPr>
    </w:p>
    <w:p w14:paraId="476E3048" w14:textId="77777777" w:rsidR="003702AA" w:rsidRPr="003702AA" w:rsidRDefault="003702AA" w:rsidP="003702AA">
      <w:pPr>
        <w:tabs>
          <w:tab w:val="left" w:pos="-4536"/>
        </w:tabs>
        <w:jc w:val="right"/>
        <w:rPr>
          <w:sz w:val="20"/>
          <w:szCs w:val="20"/>
        </w:rPr>
      </w:pPr>
      <w:r w:rsidRPr="003702AA">
        <w:rPr>
          <w:sz w:val="20"/>
          <w:szCs w:val="20"/>
        </w:rPr>
        <w:t xml:space="preserve">                                                                              Приложение 2</w:t>
      </w:r>
    </w:p>
    <w:p w14:paraId="693F1B43" w14:textId="77777777" w:rsidR="003702AA" w:rsidRPr="003702AA" w:rsidRDefault="003702AA" w:rsidP="003702AA">
      <w:pPr>
        <w:tabs>
          <w:tab w:val="left" w:pos="-4536"/>
        </w:tabs>
        <w:jc w:val="right"/>
        <w:rPr>
          <w:sz w:val="20"/>
          <w:szCs w:val="20"/>
        </w:rPr>
      </w:pPr>
      <w:r w:rsidRPr="003702AA">
        <w:rPr>
          <w:sz w:val="20"/>
          <w:szCs w:val="20"/>
        </w:rPr>
        <w:t xml:space="preserve">к Извещению о проведении аукциона               </w:t>
      </w:r>
      <w:r w:rsidRPr="003702AA">
        <w:rPr>
          <w:sz w:val="20"/>
          <w:szCs w:val="20"/>
        </w:rPr>
        <w:br/>
        <w:t xml:space="preserve">                                                                       на право заключения договора аренды</w:t>
      </w:r>
      <w:r w:rsidRPr="003702AA">
        <w:rPr>
          <w:sz w:val="20"/>
          <w:szCs w:val="20"/>
        </w:rPr>
        <w:br/>
        <w:t xml:space="preserve">                                                                  земельного участка, находящегося в </w:t>
      </w:r>
      <w:r w:rsidRPr="003702AA">
        <w:rPr>
          <w:sz w:val="20"/>
          <w:szCs w:val="20"/>
        </w:rPr>
        <w:br/>
        <w:t xml:space="preserve">                                                                         государственной собственности</w:t>
      </w:r>
    </w:p>
    <w:p w14:paraId="3505C2C4" w14:textId="77777777" w:rsidR="003702AA" w:rsidRPr="003702AA" w:rsidRDefault="003702AA" w:rsidP="003702AA">
      <w:pPr>
        <w:tabs>
          <w:tab w:val="left" w:pos="-4536"/>
        </w:tabs>
        <w:jc w:val="right"/>
        <w:rPr>
          <w:sz w:val="20"/>
          <w:szCs w:val="20"/>
        </w:rPr>
      </w:pPr>
    </w:p>
    <w:p w14:paraId="390DA27C" w14:textId="77777777" w:rsidR="003702AA" w:rsidRPr="003702AA" w:rsidRDefault="003702AA" w:rsidP="003702AA">
      <w:pPr>
        <w:pStyle w:val="ConsNonformat"/>
        <w:widowControl/>
        <w:ind w:left="4320"/>
        <w:jc w:val="right"/>
        <w:rPr>
          <w:rFonts w:ascii="Times New Roman" w:hAnsi="Times New Roman" w:cs="Times New Roman"/>
        </w:rPr>
      </w:pPr>
      <w:r w:rsidRPr="003702AA">
        <w:rPr>
          <w:rFonts w:ascii="Times New Roman" w:hAnsi="Times New Roman" w:cs="Times New Roman"/>
        </w:rPr>
        <w:t>Организатору аукциона</w:t>
      </w:r>
    </w:p>
    <w:p w14:paraId="5B1F3B3F" w14:textId="77777777" w:rsidR="003702AA" w:rsidRPr="003702AA" w:rsidRDefault="003702AA" w:rsidP="003702AA">
      <w:pPr>
        <w:pStyle w:val="ConsNonformat"/>
        <w:widowControl/>
        <w:ind w:left="4320"/>
        <w:jc w:val="right"/>
        <w:rPr>
          <w:rFonts w:ascii="Times New Roman" w:hAnsi="Times New Roman" w:cs="Times New Roman"/>
        </w:rPr>
      </w:pPr>
      <w:r w:rsidRPr="003702AA">
        <w:rPr>
          <w:rFonts w:ascii="Times New Roman" w:hAnsi="Times New Roman" w:cs="Times New Roman"/>
        </w:rPr>
        <w:t xml:space="preserve">в администрацию Куйбышевского муниципального района Новосибирской области </w:t>
      </w:r>
    </w:p>
    <w:p w14:paraId="5830D5AC" w14:textId="77777777" w:rsidR="003702AA" w:rsidRPr="003702AA" w:rsidRDefault="003702AA" w:rsidP="003702AA">
      <w:pPr>
        <w:pStyle w:val="ConsNonformat"/>
        <w:widowControl/>
        <w:ind w:left="-140"/>
        <w:jc w:val="center"/>
        <w:rPr>
          <w:rFonts w:ascii="Times New Roman" w:hAnsi="Times New Roman" w:cs="Times New Roman"/>
          <w:b/>
        </w:rPr>
      </w:pPr>
      <w:r w:rsidRPr="003702AA">
        <w:rPr>
          <w:rFonts w:ascii="Times New Roman" w:hAnsi="Times New Roman" w:cs="Times New Roman"/>
          <w:b/>
        </w:rPr>
        <w:t>ЗАЯВКА НА УЧАСТИЕ В АУКЦИОНЕ</w:t>
      </w:r>
    </w:p>
    <w:p w14:paraId="64821600" w14:textId="77777777" w:rsidR="003702AA" w:rsidRPr="003702AA" w:rsidRDefault="003702AA" w:rsidP="003702AA">
      <w:pPr>
        <w:pStyle w:val="ConsNonformat"/>
        <w:widowControl/>
        <w:ind w:left="-140"/>
        <w:jc w:val="both"/>
        <w:rPr>
          <w:rFonts w:ascii="Times New Roman" w:hAnsi="Times New Roman" w:cs="Times New Roman"/>
        </w:rPr>
      </w:pPr>
    </w:p>
    <w:p w14:paraId="6D92FB21"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"____" ___________ 2020                                                                               г. Куйбышев</w:t>
      </w:r>
    </w:p>
    <w:p w14:paraId="3AB907DE" w14:textId="77777777" w:rsidR="003702AA" w:rsidRPr="003702AA" w:rsidRDefault="003702AA" w:rsidP="003702AA">
      <w:pPr>
        <w:pStyle w:val="ConsNonformat"/>
        <w:widowControl/>
        <w:ind w:left="-140"/>
        <w:jc w:val="both"/>
        <w:rPr>
          <w:rFonts w:ascii="Times New Roman" w:hAnsi="Times New Roman" w:cs="Times New Roman"/>
        </w:rPr>
      </w:pPr>
    </w:p>
    <w:p w14:paraId="676F9242" w14:textId="77777777" w:rsidR="003702AA" w:rsidRPr="003702AA" w:rsidRDefault="003702AA" w:rsidP="003702AA">
      <w:pPr>
        <w:pStyle w:val="ConsNonformat"/>
        <w:widowControl/>
        <w:ind w:left="-140"/>
        <w:jc w:val="both"/>
        <w:rPr>
          <w:rFonts w:ascii="Times New Roman" w:hAnsi="Times New Roman" w:cs="Times New Roman"/>
          <w:i/>
          <w:snapToGrid w:val="0"/>
        </w:rPr>
      </w:pPr>
      <w:r w:rsidRPr="003702AA">
        <w:rPr>
          <w:rFonts w:ascii="Times New Roman" w:hAnsi="Times New Roman" w:cs="Times New Roman"/>
        </w:rPr>
        <w:t xml:space="preserve"> _________________________________________________________________________</w:t>
      </w:r>
      <w:r w:rsidRPr="003702AA">
        <w:rPr>
          <w:rFonts w:ascii="Times New Roman" w:hAnsi="Times New Roman" w:cs="Times New Roman"/>
          <w:i/>
          <w:snapToGrid w:val="0"/>
        </w:rPr>
        <w:tab/>
      </w:r>
      <w:r w:rsidRPr="003702AA">
        <w:rPr>
          <w:rFonts w:ascii="Times New Roman" w:hAnsi="Times New Roman" w:cs="Times New Roman"/>
          <w:i/>
          <w:snapToGrid w:val="0"/>
        </w:rPr>
        <w:tab/>
      </w:r>
      <w:r w:rsidRPr="003702AA">
        <w:rPr>
          <w:rFonts w:ascii="Times New Roman" w:hAnsi="Times New Roman" w:cs="Times New Roman"/>
          <w:i/>
          <w:snapToGrid w:val="0"/>
        </w:rPr>
        <w:tab/>
      </w:r>
      <w:r w:rsidRPr="003702AA">
        <w:rPr>
          <w:rFonts w:ascii="Times New Roman" w:hAnsi="Times New Roman" w:cs="Times New Roman"/>
          <w:i/>
          <w:snapToGrid w:val="0"/>
        </w:rPr>
        <w:tab/>
      </w:r>
      <w:r w:rsidRPr="003702AA">
        <w:rPr>
          <w:rFonts w:ascii="Times New Roman" w:hAnsi="Times New Roman" w:cs="Times New Roman"/>
          <w:i/>
          <w:snapToGrid w:val="0"/>
        </w:rPr>
        <w:tab/>
      </w:r>
      <w:r w:rsidRPr="003702AA">
        <w:rPr>
          <w:rFonts w:ascii="Times New Roman" w:hAnsi="Times New Roman" w:cs="Times New Roman"/>
          <w:i/>
          <w:snapToGrid w:val="0"/>
        </w:rPr>
        <w:tab/>
        <w:t>(Ф.И.О. физического лица)</w:t>
      </w:r>
    </w:p>
    <w:p w14:paraId="3E4ADA2C" w14:textId="77777777" w:rsidR="003702AA" w:rsidRPr="003702AA" w:rsidRDefault="003702AA" w:rsidP="003702AA">
      <w:pPr>
        <w:jc w:val="both"/>
        <w:rPr>
          <w:snapToGrid w:val="0"/>
          <w:sz w:val="20"/>
          <w:szCs w:val="20"/>
          <w:u w:val="single"/>
        </w:rPr>
      </w:pPr>
      <w:r w:rsidRPr="003702AA">
        <w:rPr>
          <w:snapToGrid w:val="0"/>
          <w:sz w:val="20"/>
          <w:szCs w:val="20"/>
        </w:rPr>
        <w:t xml:space="preserve">в лице </w:t>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p>
    <w:p w14:paraId="58A0AEE9" w14:textId="77777777" w:rsidR="003702AA" w:rsidRPr="003702AA" w:rsidRDefault="003702AA" w:rsidP="003702AA">
      <w:pPr>
        <w:jc w:val="center"/>
        <w:rPr>
          <w:i/>
          <w:snapToGrid w:val="0"/>
          <w:sz w:val="20"/>
          <w:szCs w:val="20"/>
        </w:rPr>
      </w:pPr>
      <w:r w:rsidRPr="003702AA">
        <w:rPr>
          <w:i/>
          <w:snapToGrid w:val="0"/>
          <w:sz w:val="20"/>
          <w:szCs w:val="20"/>
        </w:rPr>
        <w:t>(Ф.И.О.)</w:t>
      </w:r>
    </w:p>
    <w:p w14:paraId="27631430" w14:textId="77777777" w:rsidR="003702AA" w:rsidRPr="003702AA" w:rsidRDefault="003702AA" w:rsidP="003702AA">
      <w:pPr>
        <w:jc w:val="both"/>
        <w:rPr>
          <w:snapToGrid w:val="0"/>
          <w:sz w:val="20"/>
          <w:szCs w:val="20"/>
          <w:u w:val="single"/>
        </w:rPr>
      </w:pPr>
      <w:r w:rsidRPr="003702AA">
        <w:rPr>
          <w:snapToGrid w:val="0"/>
          <w:sz w:val="20"/>
          <w:szCs w:val="20"/>
        </w:rPr>
        <w:t>действующий(-</w:t>
      </w:r>
      <w:proofErr w:type="spellStart"/>
      <w:r w:rsidRPr="003702AA">
        <w:rPr>
          <w:snapToGrid w:val="0"/>
          <w:sz w:val="20"/>
          <w:szCs w:val="20"/>
        </w:rPr>
        <w:t>ая</w:t>
      </w:r>
      <w:proofErr w:type="spellEnd"/>
      <w:r w:rsidRPr="003702AA">
        <w:rPr>
          <w:snapToGrid w:val="0"/>
          <w:sz w:val="20"/>
          <w:szCs w:val="20"/>
        </w:rPr>
        <w:t xml:space="preserve">) на основании </w:t>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r w:rsidRPr="003702AA">
        <w:rPr>
          <w:snapToGrid w:val="0"/>
          <w:sz w:val="20"/>
          <w:szCs w:val="20"/>
          <w:u w:val="single"/>
        </w:rPr>
        <w:tab/>
      </w:r>
    </w:p>
    <w:p w14:paraId="1F0A2C5D" w14:textId="77777777" w:rsidR="003702AA" w:rsidRPr="003702AA" w:rsidRDefault="003702AA" w:rsidP="003702AA">
      <w:pPr>
        <w:jc w:val="both"/>
        <w:rPr>
          <w:i/>
          <w:snapToGrid w:val="0"/>
          <w:sz w:val="20"/>
          <w:szCs w:val="20"/>
        </w:rPr>
      </w:pPr>
      <w:r w:rsidRPr="003702AA">
        <w:rPr>
          <w:i/>
          <w:snapToGrid w:val="0"/>
          <w:sz w:val="20"/>
          <w:szCs w:val="20"/>
        </w:rPr>
        <w:t xml:space="preserve">                                     (реквизиты документа)</w:t>
      </w:r>
    </w:p>
    <w:p w14:paraId="6454A4BB" w14:textId="77777777" w:rsidR="003702AA" w:rsidRPr="003702AA" w:rsidRDefault="003702AA" w:rsidP="003702AA">
      <w:pPr>
        <w:pStyle w:val="ConsNonformat"/>
        <w:widowControl/>
        <w:ind w:left="-140"/>
        <w:jc w:val="both"/>
        <w:rPr>
          <w:rFonts w:ascii="Times New Roman" w:hAnsi="Times New Roman" w:cs="Times New Roman"/>
          <w:u w:val="single"/>
        </w:rPr>
      </w:pPr>
      <w:r w:rsidRPr="003702AA">
        <w:rPr>
          <w:rFonts w:ascii="Times New Roman" w:hAnsi="Times New Roman" w:cs="Times New Roman"/>
        </w:rPr>
        <w:t xml:space="preserve">принимая решение об участии в аукционе 30.10.2020 на право заключения договора аренды земельного участка, из земель категории: </w:t>
      </w:r>
      <w:r w:rsidRPr="003702AA">
        <w:rPr>
          <w:rFonts w:ascii="Times New Roman" w:hAnsi="Times New Roman" w:cs="Times New Roman"/>
          <w:b/>
        </w:rPr>
        <w:t>земли населенных пунктов,</w:t>
      </w:r>
      <w:r w:rsidRPr="003702AA">
        <w:rPr>
          <w:rFonts w:ascii="Times New Roman" w:hAnsi="Times New Roman" w:cs="Times New Roman"/>
        </w:rPr>
        <w:t xml:space="preserve"> с кадастровым номером: </w:t>
      </w:r>
      <w:r w:rsidRPr="003702AA">
        <w:rPr>
          <w:rFonts w:ascii="Times New Roman" w:hAnsi="Times New Roman" w:cs="Times New Roman"/>
          <w:b/>
        </w:rPr>
        <w:t>54:14:021601:117</w:t>
      </w:r>
      <w:r w:rsidRPr="003702AA">
        <w:rPr>
          <w:rFonts w:ascii="Times New Roman" w:hAnsi="Times New Roman" w:cs="Times New Roman"/>
        </w:rPr>
        <w:t xml:space="preserve">, площадью </w:t>
      </w:r>
      <w:r w:rsidRPr="003702AA">
        <w:rPr>
          <w:rFonts w:ascii="Times New Roman" w:hAnsi="Times New Roman" w:cs="Times New Roman"/>
          <w:b/>
        </w:rPr>
        <w:t xml:space="preserve">1300 </w:t>
      </w:r>
      <w:proofErr w:type="spellStart"/>
      <w:r w:rsidRPr="003702AA">
        <w:rPr>
          <w:rFonts w:ascii="Times New Roman" w:hAnsi="Times New Roman" w:cs="Times New Roman"/>
          <w:b/>
        </w:rPr>
        <w:t>кв.м</w:t>
      </w:r>
      <w:proofErr w:type="spellEnd"/>
      <w:r w:rsidRPr="003702AA">
        <w:rPr>
          <w:rFonts w:ascii="Times New Roman" w:hAnsi="Times New Roman" w:cs="Times New Roman"/>
        </w:rPr>
        <w:t xml:space="preserve">, местоположение: </w:t>
      </w:r>
      <w:r w:rsidRPr="003702AA">
        <w:rPr>
          <w:rFonts w:ascii="Times New Roman" w:hAnsi="Times New Roman" w:cs="Times New Roman"/>
          <w:b/>
        </w:rPr>
        <w:t>Новосибирская область, Куйбышевский район, п. Комсомольский, ул. Зеленая, 8а</w:t>
      </w:r>
      <w:r w:rsidRPr="003702AA">
        <w:rPr>
          <w:rFonts w:ascii="Times New Roman" w:hAnsi="Times New Roman" w:cs="Times New Roman"/>
        </w:rPr>
        <w:t xml:space="preserve">, разрешенное использование: </w:t>
      </w:r>
      <w:r w:rsidRPr="003702AA">
        <w:rPr>
          <w:rFonts w:ascii="Times New Roman" w:hAnsi="Times New Roman" w:cs="Times New Roman"/>
          <w:b/>
          <w:u w:val="single"/>
        </w:rPr>
        <w:t>ведение личного подсобного хозяйства</w:t>
      </w:r>
      <w:r w:rsidRPr="003702AA">
        <w:rPr>
          <w:rFonts w:ascii="Times New Roman" w:hAnsi="Times New Roman" w:cs="Times New Roman"/>
          <w:u w:val="single"/>
        </w:rPr>
        <w:t>.</w:t>
      </w:r>
    </w:p>
    <w:p w14:paraId="1E407593"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обязуется:</w:t>
      </w:r>
    </w:p>
    <w:p w14:paraId="29EB4180"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 xml:space="preserve">1) соблюдать условия аукциона, содержащиеся в извещении о проведении аукциона от 24.09.2020 (постановление администрации Куйбышевского муниципального района Новосибирской области от 24.09.2020 № 789)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3702AA">
        <w:rPr>
          <w:rFonts w:ascii="Times New Roman" w:hAnsi="Times New Roman" w:cs="Times New Roman"/>
        </w:rPr>
        <w:t>ст.ст</w:t>
      </w:r>
      <w:proofErr w:type="spellEnd"/>
      <w:r w:rsidRPr="003702AA">
        <w:rPr>
          <w:rFonts w:ascii="Times New Roman" w:hAnsi="Times New Roman" w:cs="Times New Roman"/>
        </w:rPr>
        <w:t xml:space="preserve">. 39.11, 39.12 Земельного кодекса Российской Федерации; </w:t>
      </w:r>
    </w:p>
    <w:p w14:paraId="413C8EB6"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14:paraId="4B3BB355"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 xml:space="preserve">     Банковские реквизиты Претендента для возврата задатка: _____________________</w:t>
      </w:r>
    </w:p>
    <w:p w14:paraId="4C5BAE34"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___________________________________________________________________________</w:t>
      </w:r>
    </w:p>
    <w:p w14:paraId="7436D110"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___________________________________________________________________________Номер телефона ___________________________________________________________</w:t>
      </w:r>
    </w:p>
    <w:p w14:paraId="75FF3A49"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 xml:space="preserve">      К заявке прилагаются:</w:t>
      </w:r>
    </w:p>
    <w:p w14:paraId="5B6BFCE0" w14:textId="77777777" w:rsidR="003702AA" w:rsidRPr="003702AA" w:rsidRDefault="003702AA" w:rsidP="00281B2D">
      <w:pPr>
        <w:numPr>
          <w:ilvl w:val="0"/>
          <w:numId w:val="20"/>
        </w:numPr>
        <w:tabs>
          <w:tab w:val="left" w:pos="0"/>
          <w:tab w:val="left" w:pos="851"/>
          <w:tab w:val="num" w:pos="1800"/>
        </w:tabs>
        <w:ind w:left="0" w:firstLine="567"/>
        <w:jc w:val="both"/>
        <w:rPr>
          <w:rStyle w:val="afff"/>
          <w:b w:val="0"/>
          <w:bCs w:val="0"/>
          <w:sz w:val="20"/>
          <w:szCs w:val="20"/>
        </w:rPr>
      </w:pPr>
      <w:r w:rsidRPr="003702AA">
        <w:rPr>
          <w:rStyle w:val="afff"/>
          <w:b w:val="0"/>
          <w:sz w:val="20"/>
          <w:szCs w:val="20"/>
        </w:rPr>
        <w:t>копии документов, удостоверяющих личность заявителя;</w:t>
      </w:r>
    </w:p>
    <w:p w14:paraId="58D10F0A" w14:textId="77777777" w:rsidR="003702AA" w:rsidRPr="003702AA" w:rsidRDefault="003702AA" w:rsidP="003702AA">
      <w:pPr>
        <w:pStyle w:val="ConsNonformat"/>
        <w:widowControl/>
        <w:ind w:left="-140"/>
        <w:jc w:val="both"/>
        <w:rPr>
          <w:rFonts w:ascii="Times New Roman" w:hAnsi="Times New Roman" w:cs="Times New Roman"/>
        </w:rPr>
      </w:pPr>
      <w:r w:rsidRPr="003702AA">
        <w:rPr>
          <w:rStyle w:val="afff"/>
          <w:rFonts w:ascii="Times New Roman" w:hAnsi="Times New Roman" w:cs="Times New Roman"/>
          <w:b w:val="0"/>
        </w:rPr>
        <w:t xml:space="preserve">           -  документы, подтверждающие внесение задатка.</w:t>
      </w:r>
    </w:p>
    <w:p w14:paraId="673AE186"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 xml:space="preserve">Подпись </w:t>
      </w:r>
      <w:proofErr w:type="gramStart"/>
      <w:r w:rsidRPr="003702AA">
        <w:rPr>
          <w:rFonts w:ascii="Times New Roman" w:hAnsi="Times New Roman" w:cs="Times New Roman"/>
        </w:rPr>
        <w:t>Заявителя  _</w:t>
      </w:r>
      <w:proofErr w:type="gramEnd"/>
      <w:r w:rsidRPr="003702AA">
        <w:rPr>
          <w:rFonts w:ascii="Times New Roman" w:hAnsi="Times New Roman" w:cs="Times New Roman"/>
        </w:rPr>
        <w:t>_____________/________________/</w:t>
      </w:r>
    </w:p>
    <w:p w14:paraId="58EACB49"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 xml:space="preserve">Заявка принята и зарегистрирована Организатором аукциона: </w:t>
      </w:r>
    </w:p>
    <w:p w14:paraId="4285A827" w14:textId="77777777" w:rsidR="003702AA" w:rsidRPr="003702AA" w:rsidRDefault="003702AA" w:rsidP="003702AA">
      <w:pPr>
        <w:pStyle w:val="ConsNonformat"/>
        <w:widowControl/>
        <w:ind w:left="-140"/>
        <w:jc w:val="both"/>
        <w:rPr>
          <w:rFonts w:ascii="Times New Roman" w:hAnsi="Times New Roman" w:cs="Times New Roman"/>
        </w:rPr>
      </w:pPr>
      <w:r w:rsidRPr="003702AA">
        <w:rPr>
          <w:rFonts w:ascii="Times New Roman" w:hAnsi="Times New Roman" w:cs="Times New Roman"/>
        </w:rPr>
        <w:t>Час. ______ мин. ______       "______" ____________ 2020 за N _________</w:t>
      </w:r>
    </w:p>
    <w:p w14:paraId="1C90CAF1" w14:textId="77777777" w:rsidR="003702AA" w:rsidRPr="003702AA" w:rsidRDefault="003702AA" w:rsidP="003702AA">
      <w:pPr>
        <w:pStyle w:val="ConsNonformat"/>
        <w:widowControl/>
        <w:ind w:left="-142"/>
        <w:jc w:val="both"/>
        <w:rPr>
          <w:rFonts w:ascii="Times New Roman" w:hAnsi="Times New Roman" w:cs="Times New Roman"/>
        </w:rPr>
      </w:pPr>
    </w:p>
    <w:p w14:paraId="79C6532B" w14:textId="77777777" w:rsidR="003702AA" w:rsidRPr="003702AA" w:rsidRDefault="003702AA" w:rsidP="003702AA">
      <w:pPr>
        <w:pStyle w:val="ConsNonformat"/>
        <w:widowControl/>
        <w:ind w:left="-142"/>
        <w:jc w:val="both"/>
        <w:rPr>
          <w:rFonts w:ascii="Times New Roman" w:hAnsi="Times New Roman" w:cs="Times New Roman"/>
        </w:rPr>
      </w:pPr>
      <w:r w:rsidRPr="003702AA">
        <w:rPr>
          <w:rFonts w:ascii="Times New Roman" w:hAnsi="Times New Roman" w:cs="Times New Roman"/>
        </w:rPr>
        <w:t xml:space="preserve">Подпись уполномоченного лица организатора аукциона _____________/_____________/                                                                              </w:t>
      </w:r>
    </w:p>
    <w:p w14:paraId="5B0939EE" w14:textId="232818BF" w:rsidR="003702AA" w:rsidRPr="003702AA" w:rsidRDefault="003702AA" w:rsidP="003702AA">
      <w:pPr>
        <w:pStyle w:val="10"/>
        <w:rPr>
          <w:noProof/>
          <w:color w:val="000000"/>
          <w:sz w:val="20"/>
        </w:rPr>
      </w:pPr>
    </w:p>
    <w:p w14:paraId="544A2BAE" w14:textId="77777777" w:rsidR="003702AA" w:rsidRPr="003702AA" w:rsidRDefault="003702AA" w:rsidP="003702AA">
      <w:pPr>
        <w:ind w:firstLine="142"/>
      </w:pPr>
    </w:p>
    <w:p w14:paraId="0C00582D" w14:textId="147693BF" w:rsidR="003702AA" w:rsidRPr="003702AA" w:rsidRDefault="003702AA" w:rsidP="003702AA">
      <w:pPr>
        <w:pStyle w:val="10"/>
        <w:jc w:val="center"/>
        <w:rPr>
          <w:sz w:val="20"/>
        </w:rPr>
      </w:pPr>
      <w:r w:rsidRPr="003702AA">
        <w:rPr>
          <w:sz w:val="20"/>
        </w:rPr>
        <w:lastRenderedPageBreak/>
        <w:t>АДМИНИСТРАЦИЯ</w:t>
      </w:r>
    </w:p>
    <w:p w14:paraId="04435B5E" w14:textId="240EC8A0" w:rsidR="003702AA" w:rsidRPr="003702AA" w:rsidRDefault="003702AA" w:rsidP="003702AA">
      <w:pPr>
        <w:pStyle w:val="10"/>
        <w:jc w:val="center"/>
        <w:rPr>
          <w:sz w:val="20"/>
        </w:rPr>
      </w:pPr>
      <w:r w:rsidRPr="003702AA">
        <w:rPr>
          <w:sz w:val="20"/>
        </w:rPr>
        <w:t>КУЙБЫШЕВСКОГО МУНИЦИПАЛЬНОГО РАЙОНА</w:t>
      </w:r>
    </w:p>
    <w:p w14:paraId="2714CE49" w14:textId="77777777" w:rsidR="003702AA" w:rsidRPr="003702AA" w:rsidRDefault="003702AA" w:rsidP="003702AA">
      <w:pPr>
        <w:pStyle w:val="10"/>
        <w:jc w:val="center"/>
        <w:rPr>
          <w:sz w:val="20"/>
        </w:rPr>
      </w:pPr>
      <w:r w:rsidRPr="003702AA">
        <w:rPr>
          <w:sz w:val="20"/>
        </w:rPr>
        <w:t>НОВОСИБИРСКОЙ ОБЛАСТИ</w:t>
      </w:r>
    </w:p>
    <w:p w14:paraId="643A95A4" w14:textId="77777777" w:rsidR="003702AA" w:rsidRPr="003702AA" w:rsidRDefault="003702AA" w:rsidP="003702AA">
      <w:pPr>
        <w:jc w:val="center"/>
        <w:rPr>
          <w:b/>
          <w:sz w:val="20"/>
          <w:szCs w:val="20"/>
        </w:rPr>
      </w:pPr>
    </w:p>
    <w:p w14:paraId="368BAD97" w14:textId="77777777" w:rsidR="003702AA" w:rsidRPr="003702AA" w:rsidRDefault="003702AA" w:rsidP="003702AA">
      <w:pPr>
        <w:pStyle w:val="20"/>
        <w:ind w:firstLine="0"/>
        <w:jc w:val="center"/>
        <w:rPr>
          <w:sz w:val="20"/>
        </w:rPr>
      </w:pPr>
      <w:r w:rsidRPr="003702AA">
        <w:rPr>
          <w:sz w:val="20"/>
        </w:rPr>
        <w:t>ПОСТАНОВЛЕНИЕ</w:t>
      </w:r>
    </w:p>
    <w:p w14:paraId="278F3ABF" w14:textId="77777777" w:rsidR="003702AA" w:rsidRPr="003702AA" w:rsidRDefault="003702AA" w:rsidP="003702AA">
      <w:pPr>
        <w:jc w:val="center"/>
        <w:rPr>
          <w:sz w:val="20"/>
          <w:szCs w:val="20"/>
        </w:rPr>
      </w:pPr>
    </w:p>
    <w:p w14:paraId="3CCD7067" w14:textId="77777777" w:rsidR="003702AA" w:rsidRPr="003702AA" w:rsidRDefault="003702AA" w:rsidP="003702AA">
      <w:pPr>
        <w:jc w:val="center"/>
        <w:rPr>
          <w:sz w:val="20"/>
          <w:szCs w:val="20"/>
        </w:rPr>
      </w:pPr>
      <w:r w:rsidRPr="003702AA">
        <w:rPr>
          <w:sz w:val="20"/>
          <w:szCs w:val="20"/>
        </w:rPr>
        <w:t>г. Куйбышев</w:t>
      </w:r>
    </w:p>
    <w:p w14:paraId="305DF00B" w14:textId="77777777" w:rsidR="003702AA" w:rsidRPr="003702AA" w:rsidRDefault="003702AA" w:rsidP="003702AA">
      <w:pPr>
        <w:jc w:val="center"/>
        <w:rPr>
          <w:sz w:val="20"/>
          <w:szCs w:val="20"/>
        </w:rPr>
      </w:pPr>
      <w:r w:rsidRPr="003702AA">
        <w:rPr>
          <w:sz w:val="20"/>
          <w:szCs w:val="20"/>
        </w:rPr>
        <w:t>Новосибирская область</w:t>
      </w:r>
    </w:p>
    <w:p w14:paraId="1ECE9A8F" w14:textId="77777777" w:rsidR="003702AA" w:rsidRPr="003702AA" w:rsidRDefault="003702AA" w:rsidP="003702AA">
      <w:pPr>
        <w:jc w:val="center"/>
        <w:rPr>
          <w:sz w:val="20"/>
          <w:szCs w:val="20"/>
        </w:rPr>
      </w:pPr>
    </w:p>
    <w:p w14:paraId="770C1B24" w14:textId="5DAF20DA" w:rsidR="003702AA" w:rsidRPr="003702AA" w:rsidRDefault="003702AA" w:rsidP="003702AA">
      <w:pPr>
        <w:jc w:val="center"/>
        <w:rPr>
          <w:sz w:val="20"/>
          <w:szCs w:val="20"/>
        </w:rPr>
      </w:pPr>
      <w:r w:rsidRPr="003702AA">
        <w:rPr>
          <w:sz w:val="20"/>
          <w:szCs w:val="20"/>
        </w:rPr>
        <w:t>28.09.2020 № 802</w:t>
      </w:r>
    </w:p>
    <w:p w14:paraId="267A20F3" w14:textId="66336B7A" w:rsidR="003702AA" w:rsidRPr="003702AA" w:rsidRDefault="003702AA" w:rsidP="003702AA">
      <w:pPr>
        <w:jc w:val="center"/>
        <w:rPr>
          <w:sz w:val="20"/>
          <w:szCs w:val="20"/>
        </w:rPr>
      </w:pPr>
    </w:p>
    <w:p w14:paraId="364EE145" w14:textId="77777777" w:rsidR="003702AA" w:rsidRPr="003702AA" w:rsidRDefault="003702AA" w:rsidP="003702AA">
      <w:pPr>
        <w:tabs>
          <w:tab w:val="left" w:pos="0"/>
        </w:tabs>
        <w:jc w:val="center"/>
        <w:rPr>
          <w:sz w:val="20"/>
          <w:szCs w:val="20"/>
        </w:rPr>
      </w:pPr>
      <w:r w:rsidRPr="003702AA">
        <w:rPr>
          <w:bCs/>
          <w:sz w:val="20"/>
          <w:szCs w:val="20"/>
        </w:rPr>
        <w:t xml:space="preserve">Об утверждении муниципальной программы «Развитие и поддержка малого и среднего предпринимательства в </w:t>
      </w:r>
      <w:r w:rsidRPr="003702AA">
        <w:rPr>
          <w:sz w:val="20"/>
          <w:szCs w:val="20"/>
        </w:rPr>
        <w:t>Куйбышевском муниципальном районе Новосибирской области</w:t>
      </w:r>
      <w:r w:rsidRPr="003702AA">
        <w:rPr>
          <w:bCs/>
          <w:sz w:val="20"/>
          <w:szCs w:val="20"/>
        </w:rPr>
        <w:t xml:space="preserve"> на 2021-2023 годы»</w:t>
      </w:r>
    </w:p>
    <w:p w14:paraId="0B24E97D" w14:textId="77777777" w:rsidR="003702AA" w:rsidRPr="003702AA" w:rsidRDefault="003702AA" w:rsidP="003702AA">
      <w:pPr>
        <w:tabs>
          <w:tab w:val="left" w:pos="0"/>
        </w:tabs>
        <w:jc w:val="center"/>
        <w:rPr>
          <w:sz w:val="20"/>
          <w:szCs w:val="20"/>
        </w:rPr>
      </w:pPr>
    </w:p>
    <w:p w14:paraId="221E1696" w14:textId="77777777" w:rsidR="003702AA" w:rsidRPr="003702AA" w:rsidRDefault="003702AA" w:rsidP="003702AA">
      <w:pPr>
        <w:pStyle w:val="aff5"/>
        <w:tabs>
          <w:tab w:val="left" w:pos="0"/>
        </w:tabs>
        <w:ind w:left="0" w:firstLine="709"/>
        <w:jc w:val="both"/>
        <w:rPr>
          <w:rFonts w:ascii="Times New Roman" w:hAnsi="Times New Roman"/>
          <w:bCs/>
          <w:sz w:val="20"/>
        </w:rPr>
      </w:pPr>
      <w:r w:rsidRPr="003702AA">
        <w:rPr>
          <w:rFonts w:ascii="Times New Roman" w:hAnsi="Times New Roman"/>
          <w:bCs/>
          <w:sz w:val="20"/>
        </w:rPr>
        <w:t xml:space="preserve">В целях обеспечения благоприятных условий для развития малого и среднего  предпринимательства на территории Куйбышевского муниципального района  Новосибирской  области, обеспечения конкурентоспособности среднего и малого предпринимательства, оказания содействия в продвижении производимых ими товаров (работ, услуг) на региональные и межрегиональные рынки, обеспечения занятости населения, увеличения доли производимых малым и  средним предпринимательством товаров (работ, услуг) в объеме валового внутреннего продукта, увеличения объемов налоговых поступлений в доходную часть консолидированного бюджета района от деятельности малого и среднего  предпринимательства, </w:t>
      </w:r>
      <w:r w:rsidRPr="003702AA">
        <w:rPr>
          <w:rFonts w:ascii="Times New Roman" w:hAnsi="Times New Roman"/>
          <w:sz w:val="20"/>
        </w:rPr>
        <w:t xml:space="preserve">в соответствии со </w:t>
      </w:r>
      <w:hyperlink r:id="rId14" w:history="1">
        <w:r w:rsidRPr="003702AA">
          <w:rPr>
            <w:rFonts w:ascii="Times New Roman" w:hAnsi="Times New Roman"/>
            <w:sz w:val="20"/>
          </w:rPr>
          <w:t>статьей 179</w:t>
        </w:r>
      </w:hyperlink>
      <w:r w:rsidRPr="003702AA">
        <w:rPr>
          <w:rFonts w:ascii="Times New Roman" w:hAnsi="Times New Roman"/>
          <w:sz w:val="20"/>
        </w:rPr>
        <w:t xml:space="preserve"> Бюджетного кодекса Российской Федерации, Федеральным </w:t>
      </w:r>
      <w:hyperlink r:id="rId15" w:history="1">
        <w:r w:rsidRPr="003702AA">
          <w:rPr>
            <w:rFonts w:ascii="Times New Roman" w:hAnsi="Times New Roman"/>
            <w:sz w:val="20"/>
          </w:rPr>
          <w:t>законом</w:t>
        </w:r>
      </w:hyperlink>
      <w:r w:rsidRPr="003702AA">
        <w:rPr>
          <w:rFonts w:ascii="Times New Roman" w:hAnsi="Times New Roman"/>
          <w:sz w:val="20"/>
        </w:rPr>
        <w:t xml:space="preserve"> от 24.07.2007 N 209-ФЗ "О развитии малого и среднего предпринимательства в Российской Федерации", </w:t>
      </w:r>
      <w:hyperlink r:id="rId16" w:history="1">
        <w:r w:rsidRPr="003702AA">
          <w:rPr>
            <w:rFonts w:ascii="Times New Roman" w:hAnsi="Times New Roman"/>
            <w:sz w:val="20"/>
          </w:rPr>
          <w:t>Законом</w:t>
        </w:r>
      </w:hyperlink>
      <w:r w:rsidRPr="003702AA">
        <w:rPr>
          <w:rFonts w:ascii="Times New Roman" w:hAnsi="Times New Roman"/>
          <w:sz w:val="20"/>
        </w:rPr>
        <w:t xml:space="preserve"> Новосибирской области от 02.07.2008 N 245-ОЗ "О развитии малого и среднего предпринимательства в Новосибирской области", </w:t>
      </w:r>
      <w:hyperlink r:id="rId17" w:history="1">
        <w:r w:rsidRPr="003702AA">
          <w:rPr>
            <w:rFonts w:ascii="Times New Roman" w:hAnsi="Times New Roman"/>
            <w:sz w:val="20"/>
          </w:rPr>
          <w:t>постановлением</w:t>
        </w:r>
      </w:hyperlink>
      <w:r w:rsidRPr="003702AA">
        <w:rPr>
          <w:rFonts w:ascii="Times New Roman" w:hAnsi="Times New Roman"/>
          <w:sz w:val="20"/>
        </w:rPr>
        <w:t xml:space="preserve"> администрации Куйбышевского района Новосибирской области от 26.12.2018 N 1312 "Об утверждении Порядка 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 руководствуясь </w:t>
      </w:r>
      <w:hyperlink r:id="rId18" w:history="1">
        <w:r w:rsidRPr="003702AA">
          <w:rPr>
            <w:rFonts w:ascii="Times New Roman" w:hAnsi="Times New Roman"/>
            <w:sz w:val="20"/>
          </w:rPr>
          <w:t>Уставом</w:t>
        </w:r>
      </w:hyperlink>
      <w:r w:rsidRPr="003702AA">
        <w:rPr>
          <w:rFonts w:ascii="Times New Roman" w:hAnsi="Times New Roman"/>
          <w:sz w:val="20"/>
        </w:rPr>
        <w:t xml:space="preserve"> Куйбышевского муниципального района Новосибирской области, </w:t>
      </w:r>
      <w:r w:rsidRPr="003702AA">
        <w:rPr>
          <w:rFonts w:ascii="Times New Roman" w:hAnsi="Times New Roman"/>
          <w:bCs/>
          <w:sz w:val="20"/>
        </w:rPr>
        <w:t>администрация Куйбышевского муниципального района  Новосибирской  области</w:t>
      </w:r>
    </w:p>
    <w:p w14:paraId="7755387A" w14:textId="77777777" w:rsidR="003702AA" w:rsidRPr="003702AA" w:rsidRDefault="003702AA" w:rsidP="003702AA">
      <w:pPr>
        <w:pStyle w:val="aff5"/>
        <w:tabs>
          <w:tab w:val="left" w:pos="380"/>
        </w:tabs>
        <w:ind w:left="0"/>
        <w:jc w:val="both"/>
        <w:rPr>
          <w:rFonts w:ascii="Times New Roman" w:hAnsi="Times New Roman"/>
          <w:bCs/>
          <w:sz w:val="20"/>
        </w:rPr>
      </w:pPr>
      <w:r w:rsidRPr="003702AA">
        <w:rPr>
          <w:rFonts w:ascii="Times New Roman" w:hAnsi="Times New Roman"/>
          <w:bCs/>
          <w:sz w:val="20"/>
        </w:rPr>
        <w:t>ПОСТАНОВЛЯЕТ:</w:t>
      </w:r>
    </w:p>
    <w:p w14:paraId="1B64A52C" w14:textId="77777777" w:rsidR="003702AA" w:rsidRPr="003702AA" w:rsidRDefault="003702AA" w:rsidP="003702AA">
      <w:pPr>
        <w:pStyle w:val="aff5"/>
        <w:tabs>
          <w:tab w:val="left" w:pos="380"/>
          <w:tab w:val="left" w:pos="720"/>
        </w:tabs>
        <w:ind w:left="0"/>
        <w:jc w:val="both"/>
        <w:rPr>
          <w:rFonts w:ascii="Times New Roman" w:hAnsi="Times New Roman"/>
          <w:bCs/>
          <w:sz w:val="20"/>
        </w:rPr>
      </w:pPr>
      <w:r w:rsidRPr="003702AA">
        <w:rPr>
          <w:rFonts w:ascii="Times New Roman" w:hAnsi="Times New Roman"/>
          <w:bCs/>
          <w:sz w:val="20"/>
        </w:rPr>
        <w:tab/>
      </w:r>
      <w:r w:rsidRPr="003702AA">
        <w:rPr>
          <w:rFonts w:ascii="Times New Roman" w:hAnsi="Times New Roman"/>
          <w:bCs/>
          <w:sz w:val="20"/>
        </w:rPr>
        <w:tab/>
        <w:t xml:space="preserve">1. Утвердить прилагаемые: </w:t>
      </w:r>
    </w:p>
    <w:p w14:paraId="7F213E68" w14:textId="77777777" w:rsidR="003702AA" w:rsidRPr="003702AA" w:rsidRDefault="003702AA" w:rsidP="003702AA">
      <w:pPr>
        <w:pStyle w:val="aff5"/>
        <w:tabs>
          <w:tab w:val="left" w:pos="380"/>
        </w:tabs>
        <w:ind w:left="0"/>
        <w:jc w:val="both"/>
        <w:rPr>
          <w:rFonts w:ascii="Times New Roman" w:hAnsi="Times New Roman"/>
          <w:bCs/>
          <w:sz w:val="20"/>
        </w:rPr>
      </w:pPr>
      <w:r w:rsidRPr="003702AA">
        <w:rPr>
          <w:rFonts w:ascii="Times New Roman" w:hAnsi="Times New Roman"/>
          <w:bCs/>
          <w:sz w:val="20"/>
        </w:rPr>
        <w:tab/>
      </w:r>
      <w:r w:rsidRPr="003702AA">
        <w:rPr>
          <w:rFonts w:ascii="Times New Roman" w:hAnsi="Times New Roman"/>
          <w:bCs/>
          <w:sz w:val="20"/>
        </w:rPr>
        <w:tab/>
        <w:t xml:space="preserve">1)  Муниципальную программу «Развитие и поддержка малого и среднего предпринимательства в </w:t>
      </w:r>
      <w:r w:rsidRPr="003702AA">
        <w:rPr>
          <w:rFonts w:ascii="Times New Roman" w:hAnsi="Times New Roman"/>
          <w:sz w:val="20"/>
        </w:rPr>
        <w:t>Куйбышевском муниципальном районе Новосибирской области</w:t>
      </w:r>
      <w:r w:rsidRPr="003702AA">
        <w:rPr>
          <w:rFonts w:ascii="Times New Roman" w:hAnsi="Times New Roman"/>
          <w:bCs/>
          <w:sz w:val="20"/>
        </w:rPr>
        <w:t xml:space="preserve"> на 2021-2023 годы</w:t>
      </w:r>
      <w:proofErr w:type="gramStart"/>
      <w:r w:rsidRPr="003702AA">
        <w:rPr>
          <w:rFonts w:ascii="Times New Roman" w:hAnsi="Times New Roman"/>
          <w:bCs/>
          <w:sz w:val="20"/>
        </w:rPr>
        <w:t>»,  согласно</w:t>
      </w:r>
      <w:proofErr w:type="gramEnd"/>
      <w:r w:rsidRPr="003702AA">
        <w:rPr>
          <w:rFonts w:ascii="Times New Roman" w:hAnsi="Times New Roman"/>
          <w:sz w:val="20"/>
        </w:rPr>
        <w:t xml:space="preserve"> приложению 1 к настоящему постановлению</w:t>
      </w:r>
      <w:r w:rsidRPr="003702AA">
        <w:rPr>
          <w:rFonts w:ascii="Times New Roman" w:hAnsi="Times New Roman"/>
          <w:bCs/>
          <w:sz w:val="20"/>
        </w:rPr>
        <w:t>;</w:t>
      </w:r>
    </w:p>
    <w:p w14:paraId="3964092D" w14:textId="77777777" w:rsidR="003702AA" w:rsidRPr="003702AA" w:rsidRDefault="003702AA" w:rsidP="003702AA">
      <w:pPr>
        <w:pStyle w:val="aff5"/>
        <w:tabs>
          <w:tab w:val="left" w:pos="380"/>
        </w:tabs>
        <w:ind w:left="0"/>
        <w:jc w:val="both"/>
        <w:rPr>
          <w:rFonts w:ascii="Times New Roman" w:hAnsi="Times New Roman"/>
          <w:bCs/>
          <w:sz w:val="20"/>
        </w:rPr>
      </w:pPr>
      <w:r w:rsidRPr="003702AA">
        <w:rPr>
          <w:rFonts w:ascii="Times New Roman" w:hAnsi="Times New Roman"/>
          <w:bCs/>
          <w:sz w:val="20"/>
        </w:rPr>
        <w:tab/>
      </w:r>
      <w:r w:rsidRPr="003702AA">
        <w:rPr>
          <w:rFonts w:ascii="Times New Roman" w:hAnsi="Times New Roman"/>
          <w:bCs/>
          <w:sz w:val="20"/>
        </w:rPr>
        <w:tab/>
        <w:t>2) Состав комиссии по развитию малого и среднего предпринимательства, согласно приложению 2.</w:t>
      </w:r>
    </w:p>
    <w:p w14:paraId="4DC0E4AE" w14:textId="77777777" w:rsidR="003702AA" w:rsidRPr="003702AA" w:rsidRDefault="003702AA" w:rsidP="003702AA">
      <w:pPr>
        <w:tabs>
          <w:tab w:val="left" w:pos="-5580"/>
          <w:tab w:val="left" w:pos="0"/>
        </w:tabs>
        <w:ind w:firstLine="709"/>
        <w:jc w:val="both"/>
        <w:rPr>
          <w:sz w:val="20"/>
          <w:szCs w:val="20"/>
        </w:rPr>
      </w:pPr>
      <w:r w:rsidRPr="003702AA">
        <w:rPr>
          <w:bCs/>
          <w:sz w:val="20"/>
          <w:szCs w:val="20"/>
        </w:rPr>
        <w:t xml:space="preserve">2. </w:t>
      </w:r>
      <w:r w:rsidRPr="003702AA">
        <w:rPr>
          <w:sz w:val="20"/>
          <w:szCs w:val="20"/>
        </w:rPr>
        <w:t>Управлению делами администрации Куйбышевского муниципального района Новосибирской области (</w:t>
      </w:r>
      <w:proofErr w:type="spellStart"/>
      <w:r w:rsidRPr="003702AA">
        <w:rPr>
          <w:sz w:val="20"/>
          <w:szCs w:val="20"/>
        </w:rPr>
        <w:t>Дирибасова</w:t>
      </w:r>
      <w:proofErr w:type="spellEnd"/>
      <w:r w:rsidRPr="003702AA">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601E61E3" w14:textId="228C3CDD" w:rsidR="003702AA" w:rsidRPr="003702AA" w:rsidRDefault="003702AA" w:rsidP="003702AA">
      <w:pPr>
        <w:pStyle w:val="aff5"/>
        <w:tabs>
          <w:tab w:val="left" w:pos="380"/>
        </w:tabs>
        <w:ind w:left="0"/>
        <w:jc w:val="both"/>
        <w:rPr>
          <w:rFonts w:ascii="Times New Roman" w:hAnsi="Times New Roman"/>
          <w:bCs/>
          <w:sz w:val="20"/>
        </w:rPr>
      </w:pPr>
      <w:r w:rsidRPr="003702AA">
        <w:rPr>
          <w:rFonts w:ascii="Times New Roman" w:hAnsi="Times New Roman"/>
          <w:bCs/>
          <w:sz w:val="20"/>
        </w:rPr>
        <w:tab/>
      </w:r>
      <w:r w:rsidRPr="003702AA">
        <w:rPr>
          <w:rFonts w:ascii="Times New Roman" w:hAnsi="Times New Roman"/>
          <w:bCs/>
          <w:sz w:val="20"/>
        </w:rPr>
        <w:tab/>
        <w:t xml:space="preserve">3. Контроль за исполнением постановления возложить на заместителя главы администрации – </w:t>
      </w:r>
      <w:proofErr w:type="gramStart"/>
      <w:r w:rsidRPr="003702AA">
        <w:rPr>
          <w:rFonts w:ascii="Times New Roman" w:hAnsi="Times New Roman"/>
          <w:bCs/>
          <w:sz w:val="20"/>
        </w:rPr>
        <w:t>начальника  управления</w:t>
      </w:r>
      <w:proofErr w:type="gramEnd"/>
      <w:r w:rsidRPr="003702AA">
        <w:rPr>
          <w:rFonts w:ascii="Times New Roman" w:hAnsi="Times New Roman"/>
          <w:bCs/>
          <w:sz w:val="20"/>
        </w:rPr>
        <w:t xml:space="preserve"> экономического развития и труда администрации Куйбышевского муниципального района Новосибирской области А.М. Мусатова.</w:t>
      </w:r>
    </w:p>
    <w:p w14:paraId="089E33A9" w14:textId="77777777" w:rsidR="003702AA" w:rsidRPr="003702AA" w:rsidRDefault="003702AA" w:rsidP="003702AA">
      <w:pPr>
        <w:tabs>
          <w:tab w:val="left" w:pos="0"/>
        </w:tabs>
        <w:jc w:val="both"/>
        <w:rPr>
          <w:sz w:val="20"/>
          <w:szCs w:val="20"/>
        </w:rPr>
      </w:pPr>
    </w:p>
    <w:p w14:paraId="383086FA" w14:textId="77777777" w:rsidR="003702AA" w:rsidRPr="003702AA" w:rsidRDefault="003702AA" w:rsidP="003702AA">
      <w:pPr>
        <w:rPr>
          <w:sz w:val="20"/>
          <w:szCs w:val="20"/>
        </w:rPr>
      </w:pPr>
      <w:proofErr w:type="spellStart"/>
      <w:r w:rsidRPr="003702AA">
        <w:rPr>
          <w:sz w:val="20"/>
          <w:szCs w:val="20"/>
        </w:rPr>
        <w:t>И.о</w:t>
      </w:r>
      <w:proofErr w:type="spellEnd"/>
      <w:r w:rsidRPr="003702AA">
        <w:rPr>
          <w:sz w:val="20"/>
          <w:szCs w:val="20"/>
        </w:rPr>
        <w:t>. Главы Куйбышевского муниципального</w:t>
      </w:r>
    </w:p>
    <w:p w14:paraId="38B70195" w14:textId="5F297065" w:rsidR="003702AA" w:rsidRPr="003702AA" w:rsidRDefault="003702AA" w:rsidP="003702AA">
      <w:pPr>
        <w:rPr>
          <w:sz w:val="20"/>
          <w:szCs w:val="20"/>
        </w:rPr>
      </w:pPr>
      <w:r w:rsidRPr="003702AA">
        <w:rPr>
          <w:sz w:val="20"/>
          <w:szCs w:val="20"/>
        </w:rPr>
        <w:t>Района Новосибирской области                                                                                                                     А.М. Мусатов</w:t>
      </w:r>
    </w:p>
    <w:p w14:paraId="7E0BCB1F" w14:textId="77777777" w:rsidR="003702AA" w:rsidRPr="003702AA" w:rsidRDefault="003702AA" w:rsidP="003702AA">
      <w:pPr>
        <w:pStyle w:val="ConsPlusTitle"/>
        <w:widowControl/>
        <w:ind w:left="5812"/>
        <w:jc w:val="right"/>
        <w:rPr>
          <w:rFonts w:ascii="Times New Roman" w:hAnsi="Times New Roman" w:cs="Times New Roman"/>
          <w:b w:val="0"/>
          <w:sz w:val="20"/>
          <w:szCs w:val="20"/>
        </w:rPr>
      </w:pPr>
    </w:p>
    <w:p w14:paraId="09099000" w14:textId="30DEF2B4" w:rsidR="003702AA" w:rsidRPr="003702AA" w:rsidRDefault="003702AA" w:rsidP="003702AA">
      <w:pPr>
        <w:pStyle w:val="ConsPlusTitle"/>
        <w:widowControl/>
        <w:ind w:left="5812"/>
        <w:jc w:val="right"/>
        <w:rPr>
          <w:rFonts w:ascii="Times New Roman" w:hAnsi="Times New Roman" w:cs="Times New Roman"/>
          <w:b w:val="0"/>
          <w:sz w:val="20"/>
          <w:szCs w:val="20"/>
        </w:rPr>
      </w:pPr>
      <w:r w:rsidRPr="003702AA">
        <w:rPr>
          <w:rFonts w:ascii="Times New Roman" w:hAnsi="Times New Roman" w:cs="Times New Roman"/>
          <w:b w:val="0"/>
          <w:sz w:val="20"/>
          <w:szCs w:val="20"/>
        </w:rPr>
        <w:t>Приложение 1</w:t>
      </w:r>
    </w:p>
    <w:p w14:paraId="4EE5F6BD" w14:textId="7411A22D" w:rsidR="003702AA" w:rsidRPr="003702AA" w:rsidRDefault="003702AA" w:rsidP="003702AA">
      <w:pPr>
        <w:pStyle w:val="ConsPlusTitle"/>
        <w:widowControl/>
        <w:jc w:val="right"/>
        <w:rPr>
          <w:rFonts w:ascii="Times New Roman" w:hAnsi="Times New Roman" w:cs="Times New Roman"/>
          <w:b w:val="0"/>
          <w:sz w:val="20"/>
          <w:szCs w:val="20"/>
        </w:rPr>
      </w:pPr>
      <w:r w:rsidRPr="003702AA">
        <w:rPr>
          <w:rFonts w:ascii="Times New Roman" w:hAnsi="Times New Roman" w:cs="Times New Roman"/>
          <w:b w:val="0"/>
          <w:sz w:val="20"/>
          <w:szCs w:val="20"/>
        </w:rPr>
        <w:t>к постановлению администрации</w:t>
      </w:r>
    </w:p>
    <w:p w14:paraId="673786FA" w14:textId="6387A0CA" w:rsidR="003702AA" w:rsidRPr="003702AA" w:rsidRDefault="003702AA" w:rsidP="003702AA">
      <w:pPr>
        <w:pStyle w:val="ConsPlusTitle"/>
        <w:widowControl/>
        <w:jc w:val="right"/>
        <w:rPr>
          <w:rFonts w:ascii="Times New Roman" w:hAnsi="Times New Roman" w:cs="Times New Roman"/>
          <w:b w:val="0"/>
          <w:sz w:val="20"/>
          <w:szCs w:val="20"/>
        </w:rPr>
      </w:pPr>
      <w:r w:rsidRPr="003702AA">
        <w:rPr>
          <w:rFonts w:ascii="Times New Roman" w:hAnsi="Times New Roman" w:cs="Times New Roman"/>
          <w:b w:val="0"/>
          <w:sz w:val="20"/>
          <w:szCs w:val="20"/>
        </w:rPr>
        <w:t>Куйбышевского муниципального района</w:t>
      </w:r>
    </w:p>
    <w:p w14:paraId="58420840" w14:textId="77777777" w:rsidR="003702AA" w:rsidRPr="003702AA" w:rsidRDefault="003702AA" w:rsidP="003702AA">
      <w:pPr>
        <w:pStyle w:val="ConsPlusTitle"/>
        <w:widowControl/>
        <w:jc w:val="right"/>
        <w:rPr>
          <w:rFonts w:ascii="Times New Roman" w:hAnsi="Times New Roman" w:cs="Times New Roman"/>
          <w:b w:val="0"/>
          <w:sz w:val="20"/>
          <w:szCs w:val="20"/>
        </w:rPr>
      </w:pPr>
      <w:r w:rsidRPr="003702AA">
        <w:rPr>
          <w:rFonts w:ascii="Times New Roman" w:hAnsi="Times New Roman" w:cs="Times New Roman"/>
          <w:b w:val="0"/>
          <w:sz w:val="20"/>
          <w:szCs w:val="20"/>
        </w:rPr>
        <w:t>Новосибирской области</w:t>
      </w:r>
    </w:p>
    <w:p w14:paraId="4AF43692" w14:textId="0B62CC6E" w:rsidR="003702AA" w:rsidRPr="003702AA" w:rsidRDefault="003702AA" w:rsidP="003702AA">
      <w:pPr>
        <w:pStyle w:val="ConsPlusTitle"/>
        <w:widowControl/>
        <w:ind w:left="5954"/>
        <w:jc w:val="right"/>
        <w:rPr>
          <w:rFonts w:ascii="Times New Roman" w:hAnsi="Times New Roman" w:cs="Times New Roman"/>
          <w:b w:val="0"/>
          <w:sz w:val="20"/>
          <w:szCs w:val="20"/>
        </w:rPr>
      </w:pPr>
      <w:proofErr w:type="gramStart"/>
      <w:r w:rsidRPr="003702AA">
        <w:rPr>
          <w:rFonts w:ascii="Times New Roman" w:hAnsi="Times New Roman" w:cs="Times New Roman"/>
          <w:b w:val="0"/>
          <w:sz w:val="20"/>
          <w:szCs w:val="20"/>
        </w:rPr>
        <w:t>от  28.09.2020</w:t>
      </w:r>
      <w:proofErr w:type="gramEnd"/>
      <w:r w:rsidRPr="003702AA">
        <w:rPr>
          <w:rFonts w:ascii="Times New Roman" w:hAnsi="Times New Roman" w:cs="Times New Roman"/>
          <w:b w:val="0"/>
          <w:sz w:val="20"/>
          <w:szCs w:val="20"/>
        </w:rPr>
        <w:t xml:space="preserve"> № 802</w:t>
      </w:r>
    </w:p>
    <w:p w14:paraId="15DE56EF" w14:textId="77777777" w:rsidR="003702AA" w:rsidRPr="003702AA" w:rsidRDefault="003702AA" w:rsidP="003702AA">
      <w:pPr>
        <w:pStyle w:val="ConsPlusTitle"/>
        <w:widowControl/>
        <w:jc w:val="center"/>
        <w:rPr>
          <w:rFonts w:ascii="Times New Roman" w:hAnsi="Times New Roman" w:cs="Times New Roman"/>
          <w:b w:val="0"/>
          <w:sz w:val="20"/>
          <w:szCs w:val="20"/>
        </w:rPr>
      </w:pPr>
    </w:p>
    <w:p w14:paraId="0DB9C4C7" w14:textId="77777777" w:rsidR="003702AA" w:rsidRPr="003702AA" w:rsidRDefault="003702AA" w:rsidP="003702AA">
      <w:pPr>
        <w:pStyle w:val="ConsPlusTitle"/>
        <w:widowControl/>
        <w:jc w:val="center"/>
        <w:rPr>
          <w:rFonts w:ascii="Times New Roman" w:hAnsi="Times New Roman" w:cs="Times New Roman"/>
          <w:b w:val="0"/>
          <w:sz w:val="20"/>
          <w:szCs w:val="20"/>
        </w:rPr>
      </w:pPr>
      <w:r w:rsidRPr="003702AA">
        <w:rPr>
          <w:rFonts w:ascii="Times New Roman" w:hAnsi="Times New Roman" w:cs="Times New Roman"/>
          <w:b w:val="0"/>
          <w:sz w:val="20"/>
          <w:szCs w:val="20"/>
        </w:rPr>
        <w:t xml:space="preserve">МУНИЦИПАЛЬНАЯ ПРОГРАММА </w:t>
      </w:r>
    </w:p>
    <w:p w14:paraId="2ABEB161" w14:textId="77777777" w:rsidR="003702AA" w:rsidRPr="003702AA" w:rsidRDefault="003702AA" w:rsidP="003702AA">
      <w:pPr>
        <w:pStyle w:val="ConsPlusTitle"/>
        <w:widowControl/>
        <w:jc w:val="center"/>
        <w:rPr>
          <w:rFonts w:ascii="Times New Roman" w:hAnsi="Times New Roman" w:cs="Times New Roman"/>
          <w:b w:val="0"/>
          <w:sz w:val="20"/>
          <w:szCs w:val="20"/>
        </w:rPr>
      </w:pPr>
      <w:r w:rsidRPr="003702AA">
        <w:rPr>
          <w:rFonts w:ascii="Times New Roman" w:hAnsi="Times New Roman" w:cs="Times New Roman"/>
          <w:b w:val="0"/>
          <w:sz w:val="20"/>
          <w:szCs w:val="20"/>
        </w:rPr>
        <w:t xml:space="preserve">«Развитие и поддержка малого и среднего предпринимательства в Куйбышевском муниципальном районе Новосибирской области </w:t>
      </w:r>
    </w:p>
    <w:p w14:paraId="70A79AB8" w14:textId="77777777" w:rsidR="003702AA" w:rsidRPr="003702AA" w:rsidRDefault="003702AA" w:rsidP="003702AA">
      <w:pPr>
        <w:pStyle w:val="ConsPlusTitle"/>
        <w:widowControl/>
        <w:jc w:val="center"/>
        <w:rPr>
          <w:rFonts w:ascii="Times New Roman" w:hAnsi="Times New Roman" w:cs="Times New Roman"/>
          <w:b w:val="0"/>
          <w:sz w:val="20"/>
          <w:szCs w:val="20"/>
        </w:rPr>
      </w:pPr>
      <w:r w:rsidRPr="003702AA">
        <w:rPr>
          <w:rFonts w:ascii="Times New Roman" w:hAnsi="Times New Roman" w:cs="Times New Roman"/>
          <w:b w:val="0"/>
          <w:sz w:val="20"/>
          <w:szCs w:val="20"/>
        </w:rPr>
        <w:t>на 2021-2023 годы»</w:t>
      </w:r>
    </w:p>
    <w:p w14:paraId="68E785CB" w14:textId="77777777" w:rsidR="003702AA" w:rsidRPr="003702AA" w:rsidRDefault="003702AA" w:rsidP="003702AA">
      <w:pPr>
        <w:autoSpaceDE w:val="0"/>
        <w:autoSpaceDN w:val="0"/>
        <w:adjustRightInd w:val="0"/>
        <w:jc w:val="center"/>
        <w:rPr>
          <w:sz w:val="20"/>
          <w:szCs w:val="20"/>
        </w:rPr>
      </w:pPr>
    </w:p>
    <w:p w14:paraId="1504ADD1" w14:textId="77777777" w:rsidR="003702AA" w:rsidRPr="003702AA" w:rsidRDefault="003702AA" w:rsidP="003702AA">
      <w:pPr>
        <w:autoSpaceDE w:val="0"/>
        <w:autoSpaceDN w:val="0"/>
        <w:adjustRightInd w:val="0"/>
        <w:jc w:val="center"/>
        <w:outlineLvl w:val="1"/>
        <w:rPr>
          <w:sz w:val="20"/>
          <w:szCs w:val="20"/>
        </w:rPr>
      </w:pPr>
      <w:r w:rsidRPr="003702AA">
        <w:rPr>
          <w:sz w:val="20"/>
          <w:szCs w:val="20"/>
          <w:lang w:val="en-US"/>
        </w:rPr>
        <w:t>I</w:t>
      </w:r>
      <w:r w:rsidRPr="003702AA">
        <w:rPr>
          <w:sz w:val="20"/>
          <w:szCs w:val="20"/>
        </w:rPr>
        <w:t>. Паспорт муниципальной программы Куйбышевского района</w:t>
      </w:r>
    </w:p>
    <w:p w14:paraId="6F8CE212" w14:textId="77777777" w:rsidR="003702AA" w:rsidRPr="003702AA" w:rsidRDefault="003702AA" w:rsidP="003702AA">
      <w:pPr>
        <w:autoSpaceDE w:val="0"/>
        <w:autoSpaceDN w:val="0"/>
        <w:adjustRightInd w:val="0"/>
        <w:jc w:val="center"/>
        <w:outlineLvl w:val="1"/>
        <w:rPr>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095"/>
      </w:tblGrid>
      <w:tr w:rsidR="003702AA" w:rsidRPr="003702AA" w14:paraId="5631456B" w14:textId="77777777" w:rsidTr="00C04F5C">
        <w:tc>
          <w:tcPr>
            <w:tcW w:w="3794" w:type="dxa"/>
          </w:tcPr>
          <w:p w14:paraId="0AC9C0C2" w14:textId="77777777" w:rsidR="003702AA" w:rsidRPr="003702AA" w:rsidRDefault="003702AA" w:rsidP="003702AA">
            <w:pPr>
              <w:autoSpaceDE w:val="0"/>
              <w:autoSpaceDN w:val="0"/>
              <w:adjustRightInd w:val="0"/>
              <w:jc w:val="both"/>
              <w:rPr>
                <w:sz w:val="20"/>
                <w:szCs w:val="20"/>
              </w:rPr>
            </w:pPr>
            <w:r w:rsidRPr="003702AA">
              <w:rPr>
                <w:sz w:val="20"/>
                <w:szCs w:val="20"/>
              </w:rPr>
              <w:t>Наименование муниципальной программы</w:t>
            </w:r>
          </w:p>
        </w:tc>
        <w:tc>
          <w:tcPr>
            <w:tcW w:w="6095" w:type="dxa"/>
          </w:tcPr>
          <w:p w14:paraId="78F47B76" w14:textId="77777777" w:rsidR="003702AA" w:rsidRPr="003702AA" w:rsidRDefault="003702AA" w:rsidP="003702AA">
            <w:pPr>
              <w:pStyle w:val="ConsPlusTitle"/>
              <w:widowControl/>
              <w:jc w:val="both"/>
              <w:rPr>
                <w:rFonts w:ascii="Times New Roman" w:hAnsi="Times New Roman" w:cs="Times New Roman"/>
                <w:b w:val="0"/>
                <w:sz w:val="20"/>
                <w:szCs w:val="20"/>
              </w:rPr>
            </w:pPr>
            <w:r w:rsidRPr="003702AA">
              <w:rPr>
                <w:rFonts w:ascii="Times New Roman" w:hAnsi="Times New Roman" w:cs="Times New Roman"/>
                <w:sz w:val="20"/>
                <w:szCs w:val="20"/>
              </w:rPr>
              <w:t xml:space="preserve">Муниципальная программа </w:t>
            </w:r>
            <w:r w:rsidRPr="003702AA">
              <w:rPr>
                <w:rFonts w:ascii="Times New Roman" w:hAnsi="Times New Roman" w:cs="Times New Roman"/>
                <w:b w:val="0"/>
                <w:sz w:val="20"/>
                <w:szCs w:val="20"/>
              </w:rPr>
              <w:t xml:space="preserve">«Развитие и </w:t>
            </w:r>
            <w:proofErr w:type="gramStart"/>
            <w:r w:rsidRPr="003702AA">
              <w:rPr>
                <w:rFonts w:ascii="Times New Roman" w:hAnsi="Times New Roman" w:cs="Times New Roman"/>
                <w:b w:val="0"/>
                <w:sz w:val="20"/>
                <w:szCs w:val="20"/>
              </w:rPr>
              <w:t>поддержка  малого</w:t>
            </w:r>
            <w:proofErr w:type="gramEnd"/>
            <w:r w:rsidRPr="003702AA">
              <w:rPr>
                <w:rFonts w:ascii="Times New Roman" w:hAnsi="Times New Roman" w:cs="Times New Roman"/>
                <w:b w:val="0"/>
                <w:sz w:val="20"/>
                <w:szCs w:val="20"/>
              </w:rPr>
              <w:t xml:space="preserve"> и среднего предпринимательства в Куйбышевском муниципальном </w:t>
            </w:r>
            <w:r w:rsidRPr="003702AA">
              <w:rPr>
                <w:rFonts w:ascii="Times New Roman" w:hAnsi="Times New Roman" w:cs="Times New Roman"/>
                <w:b w:val="0"/>
                <w:sz w:val="20"/>
                <w:szCs w:val="20"/>
              </w:rPr>
              <w:lastRenderedPageBreak/>
              <w:t xml:space="preserve">районе Новосибирской области  на 2021-2023 годы» </w:t>
            </w:r>
            <w:r w:rsidRPr="003702AA">
              <w:rPr>
                <w:rFonts w:ascii="Times New Roman" w:hAnsi="Times New Roman" w:cs="Times New Roman"/>
                <w:sz w:val="20"/>
                <w:szCs w:val="20"/>
              </w:rPr>
              <w:t xml:space="preserve">(далее – Муниципальная программа) </w:t>
            </w:r>
          </w:p>
        </w:tc>
      </w:tr>
      <w:tr w:rsidR="003702AA" w:rsidRPr="003702AA" w14:paraId="16F1E307" w14:textId="77777777" w:rsidTr="00C04F5C">
        <w:tc>
          <w:tcPr>
            <w:tcW w:w="3794" w:type="dxa"/>
          </w:tcPr>
          <w:p w14:paraId="3B40F4E9" w14:textId="77777777" w:rsidR="003702AA" w:rsidRPr="003702AA" w:rsidRDefault="003702AA" w:rsidP="003702AA">
            <w:pPr>
              <w:autoSpaceDE w:val="0"/>
              <w:autoSpaceDN w:val="0"/>
              <w:adjustRightInd w:val="0"/>
              <w:jc w:val="both"/>
              <w:rPr>
                <w:sz w:val="20"/>
                <w:szCs w:val="20"/>
              </w:rPr>
            </w:pPr>
            <w:r w:rsidRPr="003702AA">
              <w:rPr>
                <w:sz w:val="20"/>
                <w:szCs w:val="20"/>
              </w:rPr>
              <w:lastRenderedPageBreak/>
              <w:t xml:space="preserve">Разработчик муниципальной программы </w:t>
            </w:r>
          </w:p>
        </w:tc>
        <w:tc>
          <w:tcPr>
            <w:tcW w:w="6095" w:type="dxa"/>
          </w:tcPr>
          <w:p w14:paraId="46005CB8" w14:textId="77777777" w:rsidR="003702AA" w:rsidRPr="003702AA" w:rsidRDefault="003702AA" w:rsidP="003702AA">
            <w:pPr>
              <w:autoSpaceDE w:val="0"/>
              <w:autoSpaceDN w:val="0"/>
              <w:adjustRightInd w:val="0"/>
              <w:jc w:val="both"/>
              <w:rPr>
                <w:sz w:val="20"/>
                <w:szCs w:val="20"/>
              </w:rPr>
            </w:pPr>
            <w:r w:rsidRPr="003702AA">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3702AA" w:rsidRPr="003702AA" w14:paraId="4D8F6B00" w14:textId="77777777" w:rsidTr="00C04F5C">
        <w:tc>
          <w:tcPr>
            <w:tcW w:w="3794" w:type="dxa"/>
          </w:tcPr>
          <w:p w14:paraId="589F3166" w14:textId="77777777" w:rsidR="003702AA" w:rsidRPr="003702AA" w:rsidRDefault="003702AA" w:rsidP="003702AA">
            <w:pPr>
              <w:autoSpaceDE w:val="0"/>
              <w:autoSpaceDN w:val="0"/>
              <w:adjustRightInd w:val="0"/>
              <w:jc w:val="both"/>
              <w:rPr>
                <w:sz w:val="20"/>
                <w:szCs w:val="20"/>
              </w:rPr>
            </w:pPr>
            <w:r w:rsidRPr="003702AA">
              <w:rPr>
                <w:sz w:val="20"/>
                <w:szCs w:val="20"/>
              </w:rPr>
              <w:t xml:space="preserve">Заказчик </w:t>
            </w:r>
            <w:proofErr w:type="gramStart"/>
            <w:r w:rsidRPr="003702AA">
              <w:rPr>
                <w:sz w:val="20"/>
                <w:szCs w:val="20"/>
              </w:rPr>
              <w:t>муниципальной  программы</w:t>
            </w:r>
            <w:proofErr w:type="gramEnd"/>
          </w:p>
        </w:tc>
        <w:tc>
          <w:tcPr>
            <w:tcW w:w="6095" w:type="dxa"/>
          </w:tcPr>
          <w:p w14:paraId="6E36F62F" w14:textId="77777777" w:rsidR="003702AA" w:rsidRPr="003702AA" w:rsidRDefault="003702AA" w:rsidP="003702AA">
            <w:pPr>
              <w:autoSpaceDE w:val="0"/>
              <w:autoSpaceDN w:val="0"/>
              <w:adjustRightInd w:val="0"/>
              <w:jc w:val="both"/>
              <w:rPr>
                <w:sz w:val="20"/>
                <w:szCs w:val="20"/>
              </w:rPr>
            </w:pPr>
            <w:r w:rsidRPr="003702AA">
              <w:rPr>
                <w:sz w:val="20"/>
                <w:szCs w:val="20"/>
              </w:rPr>
              <w:t xml:space="preserve">Администрация Куйбышевского муниципального района </w:t>
            </w:r>
            <w:proofErr w:type="gramStart"/>
            <w:r w:rsidRPr="003702AA">
              <w:rPr>
                <w:sz w:val="20"/>
                <w:szCs w:val="20"/>
              </w:rPr>
              <w:t>Новосибирской  области</w:t>
            </w:r>
            <w:proofErr w:type="gramEnd"/>
            <w:r w:rsidRPr="003702AA">
              <w:rPr>
                <w:sz w:val="20"/>
                <w:szCs w:val="20"/>
              </w:rPr>
              <w:t xml:space="preserve"> </w:t>
            </w:r>
          </w:p>
        </w:tc>
      </w:tr>
      <w:tr w:rsidR="003702AA" w:rsidRPr="003702AA" w14:paraId="2626CA6F" w14:textId="77777777" w:rsidTr="00C04F5C">
        <w:tc>
          <w:tcPr>
            <w:tcW w:w="3794" w:type="dxa"/>
          </w:tcPr>
          <w:p w14:paraId="1208B7A5" w14:textId="77777777" w:rsidR="003702AA" w:rsidRPr="003702AA" w:rsidRDefault="003702AA" w:rsidP="003702AA">
            <w:pPr>
              <w:autoSpaceDE w:val="0"/>
              <w:autoSpaceDN w:val="0"/>
              <w:adjustRightInd w:val="0"/>
              <w:jc w:val="both"/>
              <w:rPr>
                <w:sz w:val="20"/>
                <w:szCs w:val="20"/>
              </w:rPr>
            </w:pPr>
            <w:r w:rsidRPr="003702AA">
              <w:rPr>
                <w:sz w:val="20"/>
                <w:szCs w:val="20"/>
              </w:rPr>
              <w:t>Руководитель муниципальной программы</w:t>
            </w:r>
          </w:p>
        </w:tc>
        <w:tc>
          <w:tcPr>
            <w:tcW w:w="6095" w:type="dxa"/>
          </w:tcPr>
          <w:p w14:paraId="7379E3D8" w14:textId="77777777" w:rsidR="003702AA" w:rsidRPr="003702AA" w:rsidRDefault="003702AA" w:rsidP="003702AA">
            <w:pPr>
              <w:autoSpaceDE w:val="0"/>
              <w:autoSpaceDN w:val="0"/>
              <w:adjustRightInd w:val="0"/>
              <w:jc w:val="both"/>
              <w:rPr>
                <w:sz w:val="20"/>
                <w:szCs w:val="20"/>
              </w:rPr>
            </w:pPr>
            <w:r w:rsidRPr="003702AA">
              <w:rPr>
                <w:sz w:val="20"/>
                <w:szCs w:val="20"/>
              </w:rPr>
              <w:t xml:space="preserve">Заместитель главы администрации - начальник </w:t>
            </w:r>
            <w:proofErr w:type="gramStart"/>
            <w:r w:rsidRPr="003702AA">
              <w:rPr>
                <w:sz w:val="20"/>
                <w:szCs w:val="20"/>
              </w:rPr>
              <w:t>управления  экономического</w:t>
            </w:r>
            <w:proofErr w:type="gramEnd"/>
            <w:r w:rsidRPr="003702AA">
              <w:rPr>
                <w:sz w:val="20"/>
                <w:szCs w:val="20"/>
              </w:rPr>
              <w:t xml:space="preserve"> развития и труда администрации Куйбышевского муниципального района Новосибирской области</w:t>
            </w:r>
          </w:p>
        </w:tc>
      </w:tr>
      <w:tr w:rsidR="003702AA" w:rsidRPr="003702AA" w14:paraId="18313370" w14:textId="77777777" w:rsidTr="00C04F5C">
        <w:tc>
          <w:tcPr>
            <w:tcW w:w="3794" w:type="dxa"/>
          </w:tcPr>
          <w:p w14:paraId="3930CCA1" w14:textId="77777777" w:rsidR="003702AA" w:rsidRPr="003702AA" w:rsidRDefault="003702AA" w:rsidP="003702AA">
            <w:pPr>
              <w:autoSpaceDE w:val="0"/>
              <w:autoSpaceDN w:val="0"/>
              <w:adjustRightInd w:val="0"/>
              <w:jc w:val="both"/>
              <w:rPr>
                <w:sz w:val="20"/>
                <w:szCs w:val="20"/>
              </w:rPr>
            </w:pPr>
            <w:r w:rsidRPr="003702AA">
              <w:rPr>
                <w:sz w:val="20"/>
                <w:szCs w:val="20"/>
              </w:rPr>
              <w:t xml:space="preserve">Исполнители подпрограмм муниципальной программы, мероприятий муниципальной программы </w:t>
            </w:r>
          </w:p>
        </w:tc>
        <w:tc>
          <w:tcPr>
            <w:tcW w:w="6095" w:type="dxa"/>
          </w:tcPr>
          <w:p w14:paraId="20272132" w14:textId="77777777" w:rsidR="003702AA" w:rsidRPr="003702AA" w:rsidRDefault="003702AA" w:rsidP="003702AA">
            <w:pPr>
              <w:autoSpaceDE w:val="0"/>
              <w:autoSpaceDN w:val="0"/>
              <w:adjustRightInd w:val="0"/>
              <w:jc w:val="both"/>
              <w:rPr>
                <w:sz w:val="20"/>
                <w:szCs w:val="20"/>
              </w:rPr>
            </w:pPr>
            <w:r w:rsidRPr="003702AA">
              <w:rPr>
                <w:sz w:val="20"/>
                <w:szCs w:val="20"/>
              </w:rPr>
              <w:t>Управление экономического развития и труда администрации Куйбышевского муниципального района Новосибирской области</w:t>
            </w:r>
          </w:p>
        </w:tc>
      </w:tr>
      <w:tr w:rsidR="003702AA" w:rsidRPr="003702AA" w14:paraId="0F8ED15D" w14:textId="77777777" w:rsidTr="00C04F5C">
        <w:tc>
          <w:tcPr>
            <w:tcW w:w="3794" w:type="dxa"/>
          </w:tcPr>
          <w:p w14:paraId="328F12F9" w14:textId="77777777" w:rsidR="003702AA" w:rsidRPr="003702AA" w:rsidRDefault="003702AA" w:rsidP="003702AA">
            <w:pPr>
              <w:autoSpaceDE w:val="0"/>
              <w:autoSpaceDN w:val="0"/>
              <w:adjustRightInd w:val="0"/>
              <w:jc w:val="both"/>
              <w:rPr>
                <w:sz w:val="20"/>
                <w:szCs w:val="20"/>
              </w:rPr>
            </w:pPr>
            <w:r w:rsidRPr="003702AA">
              <w:rPr>
                <w:sz w:val="20"/>
                <w:szCs w:val="20"/>
              </w:rPr>
              <w:t xml:space="preserve">Цель и задачи </w:t>
            </w:r>
            <w:proofErr w:type="gramStart"/>
            <w:r w:rsidRPr="003702AA">
              <w:rPr>
                <w:sz w:val="20"/>
                <w:szCs w:val="20"/>
              </w:rPr>
              <w:t>муниципальной  программы</w:t>
            </w:r>
            <w:proofErr w:type="gramEnd"/>
          </w:p>
        </w:tc>
        <w:tc>
          <w:tcPr>
            <w:tcW w:w="6095" w:type="dxa"/>
          </w:tcPr>
          <w:p w14:paraId="35D7B8A5"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b/>
                <w:sz w:val="20"/>
                <w:szCs w:val="20"/>
              </w:rPr>
              <w:t>Цель Муниципальной программы</w:t>
            </w:r>
            <w:r w:rsidRPr="003702AA">
              <w:rPr>
                <w:rFonts w:ascii="Times New Roman" w:hAnsi="Times New Roman" w:cs="Times New Roman"/>
                <w:sz w:val="20"/>
                <w:szCs w:val="20"/>
              </w:rPr>
              <w:t xml:space="preserve">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муниципального района Новосибирской области (далее – Куйбышевский район).</w:t>
            </w:r>
          </w:p>
          <w:p w14:paraId="2FD351C8" w14:textId="77777777" w:rsidR="003702AA" w:rsidRPr="003702AA" w:rsidRDefault="003702AA" w:rsidP="003702AA">
            <w:pPr>
              <w:autoSpaceDE w:val="0"/>
              <w:autoSpaceDN w:val="0"/>
              <w:adjustRightInd w:val="0"/>
              <w:jc w:val="both"/>
              <w:rPr>
                <w:sz w:val="20"/>
                <w:szCs w:val="20"/>
              </w:rPr>
            </w:pPr>
            <w:r w:rsidRPr="003702AA">
              <w:rPr>
                <w:sz w:val="20"/>
                <w:szCs w:val="20"/>
              </w:rPr>
              <w:t xml:space="preserve">На достижение поставленной цели направлены </w:t>
            </w:r>
            <w:r w:rsidRPr="003702AA">
              <w:rPr>
                <w:b/>
                <w:sz w:val="20"/>
                <w:szCs w:val="20"/>
              </w:rPr>
              <w:t>следующие задачи</w:t>
            </w:r>
            <w:r w:rsidRPr="003702AA">
              <w:rPr>
                <w:sz w:val="20"/>
                <w:szCs w:val="20"/>
              </w:rPr>
              <w:t>:</w:t>
            </w:r>
          </w:p>
          <w:p w14:paraId="58F53634" w14:textId="77777777" w:rsidR="003702AA" w:rsidRPr="003702AA" w:rsidRDefault="003702AA" w:rsidP="003702AA">
            <w:pPr>
              <w:autoSpaceDE w:val="0"/>
              <w:autoSpaceDN w:val="0"/>
              <w:adjustRightInd w:val="0"/>
              <w:jc w:val="both"/>
              <w:rPr>
                <w:sz w:val="20"/>
                <w:szCs w:val="20"/>
              </w:rPr>
            </w:pPr>
            <w:r w:rsidRPr="003702AA">
              <w:rPr>
                <w:sz w:val="20"/>
                <w:szCs w:val="20"/>
              </w:rPr>
              <w:t>1) формирование условий, обеспечивающих рост количества субъектов малого и среднего предпринимательства на территории Куйбышевского района;</w:t>
            </w:r>
          </w:p>
          <w:p w14:paraId="522D4CD8" w14:textId="77777777" w:rsidR="003702AA" w:rsidRPr="003702AA" w:rsidRDefault="003702AA" w:rsidP="003702AA">
            <w:pPr>
              <w:autoSpaceDE w:val="0"/>
              <w:autoSpaceDN w:val="0"/>
              <w:adjustRightInd w:val="0"/>
              <w:jc w:val="both"/>
              <w:rPr>
                <w:sz w:val="20"/>
                <w:szCs w:val="20"/>
              </w:rPr>
            </w:pPr>
            <w:r w:rsidRPr="003702AA">
              <w:rPr>
                <w:sz w:val="20"/>
                <w:szCs w:val="20"/>
              </w:rPr>
              <w:t xml:space="preserve">2) </w:t>
            </w:r>
            <w:proofErr w:type="gramStart"/>
            <w:r w:rsidRPr="003702AA">
              <w:rPr>
                <w:sz w:val="20"/>
                <w:szCs w:val="20"/>
              </w:rPr>
              <w:t>повышение  информированности</w:t>
            </w:r>
            <w:proofErr w:type="gramEnd"/>
            <w:r w:rsidRPr="003702AA">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14:paraId="2EE9E026" w14:textId="77777777" w:rsidR="003702AA" w:rsidRPr="003702AA" w:rsidRDefault="003702AA" w:rsidP="003702AA">
            <w:pPr>
              <w:autoSpaceDE w:val="0"/>
              <w:autoSpaceDN w:val="0"/>
              <w:adjustRightInd w:val="0"/>
              <w:jc w:val="both"/>
              <w:rPr>
                <w:b/>
                <w:sz w:val="20"/>
                <w:szCs w:val="20"/>
              </w:rPr>
            </w:pPr>
            <w:r w:rsidRPr="003702AA">
              <w:rPr>
                <w:sz w:val="20"/>
                <w:szCs w:val="20"/>
              </w:rPr>
              <w:t xml:space="preserve">3) 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w:t>
            </w:r>
            <w:proofErr w:type="gramStart"/>
            <w:r w:rsidRPr="003702AA">
              <w:rPr>
                <w:sz w:val="20"/>
                <w:szCs w:val="20"/>
              </w:rPr>
              <w:t>бизнеса  в</w:t>
            </w:r>
            <w:proofErr w:type="gramEnd"/>
            <w:r w:rsidRPr="003702AA">
              <w:rPr>
                <w:sz w:val="20"/>
                <w:szCs w:val="20"/>
              </w:rPr>
              <w:t xml:space="preserve"> Куйбышевском  районе;</w:t>
            </w:r>
          </w:p>
          <w:p w14:paraId="5D48D7F0" w14:textId="77777777" w:rsidR="003702AA" w:rsidRPr="003702AA" w:rsidRDefault="003702AA" w:rsidP="003702AA">
            <w:pPr>
              <w:autoSpaceDE w:val="0"/>
              <w:autoSpaceDN w:val="0"/>
              <w:adjustRightInd w:val="0"/>
              <w:jc w:val="both"/>
              <w:rPr>
                <w:sz w:val="20"/>
                <w:szCs w:val="20"/>
              </w:rPr>
            </w:pPr>
            <w:r w:rsidRPr="003702AA">
              <w:rPr>
                <w:sz w:val="20"/>
                <w:szCs w:val="20"/>
              </w:rPr>
              <w:t xml:space="preserve">4) содействие субъектам малого и среднего </w:t>
            </w:r>
            <w:proofErr w:type="gramStart"/>
            <w:r w:rsidRPr="003702AA">
              <w:rPr>
                <w:sz w:val="20"/>
                <w:szCs w:val="20"/>
              </w:rPr>
              <w:t>предпринимательства  Куйбышевского</w:t>
            </w:r>
            <w:proofErr w:type="gramEnd"/>
            <w:r w:rsidRPr="003702AA">
              <w:rPr>
                <w:sz w:val="20"/>
                <w:szCs w:val="20"/>
              </w:rPr>
              <w:t xml:space="preserve"> района в повышении инвестиционной и инновационной активности, а также развитию кооперации;</w:t>
            </w:r>
          </w:p>
          <w:p w14:paraId="4E90ECA0" w14:textId="77777777" w:rsidR="003702AA" w:rsidRPr="003702AA" w:rsidRDefault="003702AA" w:rsidP="003702AA">
            <w:pPr>
              <w:autoSpaceDE w:val="0"/>
              <w:autoSpaceDN w:val="0"/>
              <w:adjustRightInd w:val="0"/>
              <w:jc w:val="both"/>
              <w:rPr>
                <w:b/>
                <w:sz w:val="20"/>
                <w:szCs w:val="20"/>
              </w:rPr>
            </w:pPr>
            <w:r w:rsidRPr="003702AA">
              <w:rPr>
                <w:sz w:val="20"/>
                <w:szCs w:val="20"/>
              </w:rPr>
              <w:t xml:space="preserve">5) содействие </w:t>
            </w:r>
            <w:proofErr w:type="gramStart"/>
            <w:r w:rsidRPr="003702AA">
              <w:rPr>
                <w:sz w:val="20"/>
                <w:szCs w:val="20"/>
              </w:rPr>
              <w:t>развитию  субъектов</w:t>
            </w:r>
            <w:proofErr w:type="gramEnd"/>
            <w:r w:rsidRPr="003702AA">
              <w:rPr>
                <w:sz w:val="20"/>
                <w:szCs w:val="20"/>
              </w:rPr>
              <w:t xml:space="preserve"> малого и среднего предпринимательства в Куйбышевском районе;</w:t>
            </w:r>
          </w:p>
          <w:p w14:paraId="28D2992F" w14:textId="77777777" w:rsidR="003702AA" w:rsidRPr="003702AA" w:rsidRDefault="003702AA" w:rsidP="003702AA">
            <w:pPr>
              <w:autoSpaceDE w:val="0"/>
              <w:autoSpaceDN w:val="0"/>
              <w:adjustRightInd w:val="0"/>
              <w:jc w:val="both"/>
              <w:rPr>
                <w:sz w:val="20"/>
                <w:szCs w:val="20"/>
              </w:rPr>
            </w:pPr>
            <w:r w:rsidRPr="003702AA">
              <w:rPr>
                <w:sz w:val="20"/>
                <w:szCs w:val="20"/>
              </w:rPr>
              <w:t xml:space="preserve">6) содействие субъектам малого и среднего предпринимательства </w:t>
            </w:r>
            <w:proofErr w:type="gramStart"/>
            <w:r w:rsidRPr="003702AA">
              <w:rPr>
                <w:sz w:val="20"/>
                <w:szCs w:val="20"/>
              </w:rPr>
              <w:t>Куйбышевского  района</w:t>
            </w:r>
            <w:proofErr w:type="gramEnd"/>
            <w:r w:rsidRPr="003702AA">
              <w:rPr>
                <w:sz w:val="20"/>
                <w:szCs w:val="20"/>
              </w:rPr>
              <w:t xml:space="preserve"> в привлечении финансовых ресурсов для осуществления предпринимательской деятельности;  </w:t>
            </w:r>
          </w:p>
          <w:p w14:paraId="324B587F" w14:textId="77777777" w:rsidR="003702AA" w:rsidRPr="003702AA" w:rsidRDefault="003702AA" w:rsidP="003702AA">
            <w:pPr>
              <w:autoSpaceDE w:val="0"/>
              <w:autoSpaceDN w:val="0"/>
              <w:adjustRightInd w:val="0"/>
              <w:jc w:val="both"/>
              <w:rPr>
                <w:sz w:val="20"/>
                <w:szCs w:val="20"/>
              </w:rPr>
            </w:pPr>
            <w:r w:rsidRPr="003702AA">
              <w:rPr>
                <w:bCs/>
                <w:sz w:val="20"/>
                <w:szCs w:val="20"/>
              </w:rPr>
              <w:t>7) расширение деловых возможностей и поддержка приоритетных направлений развития СМ и СП.</w:t>
            </w:r>
          </w:p>
        </w:tc>
      </w:tr>
      <w:tr w:rsidR="003702AA" w:rsidRPr="003702AA" w14:paraId="7FACDA2D" w14:textId="77777777" w:rsidTr="00C04F5C">
        <w:tc>
          <w:tcPr>
            <w:tcW w:w="3794" w:type="dxa"/>
          </w:tcPr>
          <w:p w14:paraId="75028C5D" w14:textId="77777777" w:rsidR="003702AA" w:rsidRPr="003702AA" w:rsidRDefault="003702AA" w:rsidP="003702AA">
            <w:pPr>
              <w:autoSpaceDE w:val="0"/>
              <w:autoSpaceDN w:val="0"/>
              <w:adjustRightInd w:val="0"/>
              <w:rPr>
                <w:sz w:val="20"/>
                <w:szCs w:val="20"/>
              </w:rPr>
            </w:pPr>
            <w:r w:rsidRPr="003702AA">
              <w:rPr>
                <w:sz w:val="20"/>
                <w:szCs w:val="20"/>
              </w:rPr>
              <w:t>Сроки (этапы) реализации муниципальной программы</w:t>
            </w:r>
          </w:p>
        </w:tc>
        <w:tc>
          <w:tcPr>
            <w:tcW w:w="6095" w:type="dxa"/>
          </w:tcPr>
          <w:p w14:paraId="7DCFB2BC"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rPr>
              <w:t>Период реализации Муниципальной программы 2021-2023 годы.</w:t>
            </w:r>
          </w:p>
          <w:p w14:paraId="2408C651" w14:textId="77777777" w:rsidR="003702AA" w:rsidRPr="003702AA" w:rsidRDefault="003702AA" w:rsidP="003702AA">
            <w:pPr>
              <w:pStyle w:val="affffffffffe"/>
              <w:rPr>
                <w:rFonts w:ascii="Times New Roman" w:hAnsi="Times New Roman" w:cs="Times New Roman"/>
                <w:color w:val="FF0000"/>
                <w:sz w:val="20"/>
                <w:szCs w:val="20"/>
              </w:rPr>
            </w:pPr>
            <w:r w:rsidRPr="003702AA">
              <w:rPr>
                <w:rFonts w:ascii="Times New Roman" w:hAnsi="Times New Roman" w:cs="Times New Roman"/>
                <w:sz w:val="20"/>
                <w:szCs w:val="20"/>
              </w:rPr>
              <w:t>Этапы реализации Муниципальной программы не выделяются.</w:t>
            </w:r>
          </w:p>
        </w:tc>
      </w:tr>
      <w:tr w:rsidR="003702AA" w:rsidRPr="003702AA" w14:paraId="4AAFA82B" w14:textId="77777777" w:rsidTr="00C04F5C">
        <w:tc>
          <w:tcPr>
            <w:tcW w:w="3794" w:type="dxa"/>
          </w:tcPr>
          <w:p w14:paraId="253AFEDD" w14:textId="77777777" w:rsidR="003702AA" w:rsidRPr="003702AA" w:rsidRDefault="003702AA" w:rsidP="003702AA">
            <w:pPr>
              <w:autoSpaceDE w:val="0"/>
              <w:autoSpaceDN w:val="0"/>
              <w:adjustRightInd w:val="0"/>
              <w:rPr>
                <w:sz w:val="20"/>
                <w:szCs w:val="20"/>
              </w:rPr>
            </w:pPr>
            <w:proofErr w:type="gramStart"/>
            <w:r w:rsidRPr="003702AA">
              <w:rPr>
                <w:sz w:val="20"/>
                <w:szCs w:val="20"/>
              </w:rPr>
              <w:t>Объемы  финансирования</w:t>
            </w:r>
            <w:proofErr w:type="gramEnd"/>
            <w:r w:rsidRPr="003702AA">
              <w:rPr>
                <w:sz w:val="20"/>
                <w:szCs w:val="20"/>
              </w:rPr>
              <w:t xml:space="preserve"> муниципальной программы</w:t>
            </w:r>
          </w:p>
        </w:tc>
        <w:tc>
          <w:tcPr>
            <w:tcW w:w="6095" w:type="dxa"/>
          </w:tcPr>
          <w:p w14:paraId="63502A57"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Объём финансирования за весь период реализации Программы, составляет – 4 324 500,00 руб., &lt;*&gt;</w:t>
            </w:r>
          </w:p>
          <w:p w14:paraId="15754571" w14:textId="77777777" w:rsidR="003702AA" w:rsidRPr="003702AA" w:rsidRDefault="003702AA" w:rsidP="003702AA">
            <w:pPr>
              <w:pStyle w:val="ConsPlusNonformat"/>
              <w:widowControl/>
              <w:tabs>
                <w:tab w:val="center" w:pos="3222"/>
              </w:tabs>
              <w:jc w:val="both"/>
              <w:rPr>
                <w:rFonts w:ascii="Times New Roman" w:hAnsi="Times New Roman" w:cs="Times New Roman"/>
              </w:rPr>
            </w:pPr>
            <w:r w:rsidRPr="003702AA">
              <w:rPr>
                <w:rFonts w:ascii="Times New Roman" w:hAnsi="Times New Roman" w:cs="Times New Roman"/>
              </w:rPr>
              <w:t>в том числе:</w:t>
            </w:r>
            <w:r w:rsidRPr="003702AA">
              <w:rPr>
                <w:rFonts w:ascii="Times New Roman" w:hAnsi="Times New Roman" w:cs="Times New Roman"/>
              </w:rPr>
              <w:tab/>
            </w:r>
          </w:p>
          <w:p w14:paraId="4EF5C0DD"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Средства бюджета Куйбышевского муниципального района Новосибирской области</w:t>
            </w:r>
          </w:p>
          <w:p w14:paraId="44F4BCB2"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 1 500 000,</w:t>
            </w:r>
            <w:proofErr w:type="gramStart"/>
            <w:r w:rsidRPr="003702AA">
              <w:rPr>
                <w:rFonts w:ascii="Times New Roman" w:hAnsi="Times New Roman" w:cs="Times New Roman"/>
              </w:rPr>
              <w:t>00  руб.</w:t>
            </w:r>
            <w:proofErr w:type="gramEnd"/>
            <w:r w:rsidRPr="003702AA">
              <w:rPr>
                <w:rFonts w:ascii="Times New Roman" w:hAnsi="Times New Roman" w:cs="Times New Roman"/>
              </w:rPr>
              <w:t>, &lt;*&gt;</w:t>
            </w:r>
          </w:p>
          <w:p w14:paraId="7BF7CD68"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в том числе:  </w:t>
            </w:r>
          </w:p>
          <w:p w14:paraId="6C8FF954"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2021 год – 450 000,00 руб., &lt;*&gt;</w:t>
            </w:r>
          </w:p>
          <w:p w14:paraId="6A5CF0BE"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2022 год – 500 000,00 руб., &lt;*&gt;</w:t>
            </w:r>
          </w:p>
          <w:p w14:paraId="0A8C9227"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2023 год – 550 000,00 руб., &lt;*&gt;</w:t>
            </w:r>
          </w:p>
          <w:p w14:paraId="4DCF8F93"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Средства бюджета Новосибирской области </w:t>
            </w:r>
          </w:p>
          <w:p w14:paraId="2EC3D717"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2 824 500,00 руб., &lt;*&gt;</w:t>
            </w:r>
          </w:p>
          <w:p w14:paraId="2A1F5B48"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в том числе: </w:t>
            </w:r>
          </w:p>
          <w:p w14:paraId="0FFDAF67"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2021 год – 941 500,</w:t>
            </w:r>
            <w:proofErr w:type="gramStart"/>
            <w:r w:rsidRPr="003702AA">
              <w:rPr>
                <w:rFonts w:ascii="Times New Roman" w:hAnsi="Times New Roman" w:cs="Times New Roman"/>
              </w:rPr>
              <w:t>00  руб.</w:t>
            </w:r>
            <w:proofErr w:type="gramEnd"/>
            <w:r w:rsidRPr="003702AA">
              <w:rPr>
                <w:rFonts w:ascii="Times New Roman" w:hAnsi="Times New Roman" w:cs="Times New Roman"/>
              </w:rPr>
              <w:t xml:space="preserve">, &lt;*&gt;         </w:t>
            </w:r>
          </w:p>
          <w:p w14:paraId="123EB885"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2022 год – 941 500,</w:t>
            </w:r>
            <w:proofErr w:type="gramStart"/>
            <w:r w:rsidRPr="003702AA">
              <w:rPr>
                <w:rFonts w:ascii="Times New Roman" w:hAnsi="Times New Roman" w:cs="Times New Roman"/>
              </w:rPr>
              <w:t>00  руб.</w:t>
            </w:r>
            <w:proofErr w:type="gramEnd"/>
            <w:r w:rsidRPr="003702AA">
              <w:rPr>
                <w:rFonts w:ascii="Times New Roman" w:hAnsi="Times New Roman" w:cs="Times New Roman"/>
              </w:rPr>
              <w:t>, &lt;*&gt;</w:t>
            </w:r>
          </w:p>
          <w:p w14:paraId="0B397F57"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              2023 год – 941 500,</w:t>
            </w:r>
            <w:proofErr w:type="gramStart"/>
            <w:r w:rsidRPr="003702AA">
              <w:rPr>
                <w:rFonts w:ascii="Times New Roman" w:hAnsi="Times New Roman" w:cs="Times New Roman"/>
              </w:rPr>
              <w:t>00  руб.</w:t>
            </w:r>
            <w:proofErr w:type="gramEnd"/>
            <w:r w:rsidRPr="003702AA">
              <w:rPr>
                <w:rFonts w:ascii="Times New Roman" w:hAnsi="Times New Roman" w:cs="Times New Roman"/>
              </w:rPr>
              <w:t xml:space="preserve">, &lt;*&gt; </w:t>
            </w:r>
          </w:p>
          <w:p w14:paraId="37D6E8D9" w14:textId="77777777" w:rsidR="003702AA" w:rsidRPr="003702AA" w:rsidRDefault="003702AA" w:rsidP="003702AA">
            <w:pPr>
              <w:pStyle w:val="ConsPlusNonformat"/>
              <w:widowControl/>
              <w:tabs>
                <w:tab w:val="center" w:pos="3222"/>
              </w:tabs>
              <w:jc w:val="both"/>
              <w:rPr>
                <w:rFonts w:ascii="Times New Roman" w:hAnsi="Times New Roman" w:cs="Times New Roman"/>
              </w:rPr>
            </w:pPr>
            <w:r w:rsidRPr="003702AA">
              <w:rPr>
                <w:rFonts w:ascii="Times New Roman" w:hAnsi="Times New Roman" w:cs="Times New Roman"/>
              </w:rPr>
              <w:t xml:space="preserve">Объём финансирования Муниципальной программы ежегодно уточняется при формировании бюджета Куйбышевского </w:t>
            </w:r>
            <w:r w:rsidRPr="003702AA">
              <w:rPr>
                <w:rFonts w:ascii="Times New Roman" w:hAnsi="Times New Roman" w:cs="Times New Roman"/>
              </w:rPr>
              <w:lastRenderedPageBreak/>
              <w:t>муниципального района Новосибирской области на соответствующий финансовый год и плановый период.</w:t>
            </w:r>
          </w:p>
        </w:tc>
      </w:tr>
      <w:tr w:rsidR="003702AA" w:rsidRPr="003702AA" w14:paraId="74FFB271" w14:textId="77777777" w:rsidTr="00C04F5C">
        <w:tc>
          <w:tcPr>
            <w:tcW w:w="3794" w:type="dxa"/>
          </w:tcPr>
          <w:p w14:paraId="4FD36392" w14:textId="77777777" w:rsidR="003702AA" w:rsidRPr="003702AA" w:rsidRDefault="003702AA" w:rsidP="003702AA">
            <w:pPr>
              <w:autoSpaceDE w:val="0"/>
              <w:autoSpaceDN w:val="0"/>
              <w:adjustRightInd w:val="0"/>
              <w:rPr>
                <w:sz w:val="20"/>
                <w:szCs w:val="20"/>
              </w:rPr>
            </w:pPr>
            <w:r w:rsidRPr="003702AA">
              <w:rPr>
                <w:sz w:val="20"/>
                <w:szCs w:val="20"/>
              </w:rPr>
              <w:lastRenderedPageBreak/>
              <w:t>Основные целевые индикаторы муниципальной программы</w:t>
            </w:r>
          </w:p>
        </w:tc>
        <w:tc>
          <w:tcPr>
            <w:tcW w:w="6095" w:type="dxa"/>
          </w:tcPr>
          <w:p w14:paraId="7B9FABBB" w14:textId="77777777" w:rsidR="003702AA" w:rsidRPr="003702AA" w:rsidRDefault="003702AA" w:rsidP="003702AA">
            <w:pPr>
              <w:jc w:val="both"/>
              <w:rPr>
                <w:b/>
                <w:sz w:val="20"/>
                <w:szCs w:val="20"/>
              </w:rPr>
            </w:pPr>
            <w:r w:rsidRPr="003702AA">
              <w:rPr>
                <w:sz w:val="20"/>
                <w:szCs w:val="20"/>
              </w:rPr>
              <w:t xml:space="preserve">Основные целевые </w:t>
            </w:r>
            <w:r w:rsidRPr="003702AA">
              <w:rPr>
                <w:b/>
                <w:sz w:val="20"/>
                <w:szCs w:val="20"/>
              </w:rPr>
              <w:t>индикаторы муниципальной программы:</w:t>
            </w:r>
          </w:p>
          <w:p w14:paraId="378C2104" w14:textId="77777777" w:rsidR="003702AA" w:rsidRPr="003702AA" w:rsidRDefault="003702AA" w:rsidP="003702AA">
            <w:pPr>
              <w:jc w:val="both"/>
              <w:rPr>
                <w:b/>
                <w:sz w:val="20"/>
                <w:szCs w:val="20"/>
              </w:rPr>
            </w:pPr>
            <w:r w:rsidRPr="003702AA">
              <w:rPr>
                <w:sz w:val="20"/>
                <w:szCs w:val="20"/>
              </w:rPr>
              <w:t xml:space="preserve">1)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(включая индивидуальных предпринимателей) в расчете на 10 тыс. чел. населения;</w:t>
            </w:r>
          </w:p>
          <w:p w14:paraId="15DB6881" w14:textId="77777777" w:rsidR="003702AA" w:rsidRPr="003702AA" w:rsidRDefault="003702AA" w:rsidP="003702AA">
            <w:pPr>
              <w:pStyle w:val="ConsPlusNonformat"/>
              <w:widowControl/>
              <w:jc w:val="both"/>
              <w:rPr>
                <w:rFonts w:ascii="Times New Roman" w:hAnsi="Times New Roman" w:cs="Times New Roman"/>
              </w:rPr>
            </w:pPr>
            <w:r w:rsidRPr="003702AA">
              <w:rPr>
                <w:rFonts w:ascii="Times New Roman" w:hAnsi="Times New Roman" w:cs="Times New Roman"/>
              </w:rPr>
              <w:t xml:space="preserve">2) </w:t>
            </w:r>
            <w:proofErr w:type="gramStart"/>
            <w:r w:rsidRPr="003702AA">
              <w:rPr>
                <w:rFonts w:ascii="Times New Roman" w:hAnsi="Times New Roman" w:cs="Times New Roman"/>
              </w:rPr>
              <w:t>удельный  вес</w:t>
            </w:r>
            <w:proofErr w:type="gramEnd"/>
            <w:r w:rsidRPr="003702AA">
              <w:rPr>
                <w:rFonts w:ascii="Times New Roman" w:hAnsi="Times New Roman" w:cs="Times New Roman"/>
              </w:rPr>
              <w:t xml:space="preserve">  продукции, выполненных работ и услуг, произведёнными организациями, являющимися субъектами малого и среднего предпринимательств;</w:t>
            </w:r>
          </w:p>
          <w:p w14:paraId="1D44CC5F"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rPr>
              <w:t xml:space="preserve">3) </w:t>
            </w:r>
            <w:proofErr w:type="gramStart"/>
            <w:r w:rsidRPr="003702AA">
              <w:rPr>
                <w:rFonts w:ascii="Times New Roman" w:hAnsi="Times New Roman" w:cs="Times New Roman"/>
                <w:sz w:val="20"/>
                <w:szCs w:val="20"/>
              </w:rPr>
              <w:t>доля  среднесписочной</w:t>
            </w:r>
            <w:proofErr w:type="gramEnd"/>
            <w:r w:rsidRPr="003702AA">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14:paraId="73611221" w14:textId="77777777" w:rsidR="003702AA" w:rsidRPr="003702AA" w:rsidRDefault="003702AA" w:rsidP="003702AA">
            <w:pPr>
              <w:jc w:val="both"/>
              <w:rPr>
                <w:sz w:val="20"/>
                <w:szCs w:val="20"/>
              </w:rPr>
            </w:pPr>
            <w:r w:rsidRPr="003702AA">
              <w:rPr>
                <w:sz w:val="20"/>
                <w:szCs w:val="20"/>
              </w:rPr>
              <w:t xml:space="preserve">4)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14:paraId="6E016FFA" w14:textId="77777777" w:rsidR="003702AA" w:rsidRPr="003702AA" w:rsidRDefault="003702AA" w:rsidP="003702AA">
            <w:pPr>
              <w:jc w:val="both"/>
              <w:rPr>
                <w:sz w:val="20"/>
                <w:szCs w:val="20"/>
              </w:rPr>
            </w:pPr>
            <w:r w:rsidRPr="003702AA">
              <w:rPr>
                <w:sz w:val="20"/>
                <w:szCs w:val="20"/>
              </w:rPr>
              <w:t xml:space="preserve">5)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имущественную поддержку в рамках  реализации мероприятий программы;</w:t>
            </w:r>
          </w:p>
          <w:p w14:paraId="4831AA8D" w14:textId="77777777" w:rsidR="003702AA" w:rsidRPr="003702AA" w:rsidRDefault="003702AA" w:rsidP="003702AA">
            <w:pPr>
              <w:jc w:val="both"/>
              <w:rPr>
                <w:sz w:val="20"/>
                <w:szCs w:val="20"/>
              </w:rPr>
            </w:pPr>
            <w:r w:rsidRPr="003702AA">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702AA">
              <w:rPr>
                <w:sz w:val="20"/>
                <w:szCs w:val="20"/>
              </w:rPr>
              <w:t>реализации  Муниципальной</w:t>
            </w:r>
            <w:proofErr w:type="gramEnd"/>
            <w:r w:rsidRPr="003702AA">
              <w:rPr>
                <w:sz w:val="20"/>
                <w:szCs w:val="20"/>
              </w:rPr>
              <w:t xml:space="preserve"> программы за весь период;</w:t>
            </w:r>
          </w:p>
          <w:p w14:paraId="3468D03F"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rPr>
              <w:t xml:space="preserve">7) количество вновь созданных рабочих мест у </w:t>
            </w:r>
            <w:proofErr w:type="spellStart"/>
            <w:r w:rsidRPr="003702AA">
              <w:rPr>
                <w:rFonts w:ascii="Times New Roman" w:hAnsi="Times New Roman" w:cs="Times New Roman"/>
                <w:sz w:val="20"/>
                <w:szCs w:val="20"/>
              </w:rPr>
              <w:t>СМиСП</w:t>
            </w:r>
            <w:proofErr w:type="spellEnd"/>
            <w:r w:rsidRPr="003702AA">
              <w:rPr>
                <w:rFonts w:ascii="Times New Roman" w:hAnsi="Times New Roman" w:cs="Times New Roman"/>
                <w:sz w:val="20"/>
                <w:szCs w:val="20"/>
              </w:rPr>
              <w:t xml:space="preserve"> – получателей финансовой поддержки, участников Муниципальной программы;</w:t>
            </w:r>
          </w:p>
          <w:p w14:paraId="3409BF61"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rPr>
              <w:t xml:space="preserve">8) рост выручки от реализации товаров (работ, услуг) у </w:t>
            </w:r>
            <w:proofErr w:type="spellStart"/>
            <w:r w:rsidRPr="003702AA">
              <w:rPr>
                <w:rFonts w:ascii="Times New Roman" w:hAnsi="Times New Roman" w:cs="Times New Roman"/>
                <w:sz w:val="20"/>
                <w:szCs w:val="20"/>
              </w:rPr>
              <w:t>СМиСП</w:t>
            </w:r>
            <w:proofErr w:type="spellEnd"/>
            <w:r w:rsidRPr="003702AA">
              <w:rPr>
                <w:rFonts w:ascii="Times New Roman" w:hAnsi="Times New Roman" w:cs="Times New Roman"/>
                <w:sz w:val="20"/>
                <w:szCs w:val="20"/>
              </w:rPr>
              <w:t xml:space="preserve"> на одного работающего на данном </w:t>
            </w:r>
            <w:proofErr w:type="gramStart"/>
            <w:r w:rsidRPr="003702AA">
              <w:rPr>
                <w:rFonts w:ascii="Times New Roman" w:hAnsi="Times New Roman" w:cs="Times New Roman"/>
                <w:sz w:val="20"/>
                <w:szCs w:val="20"/>
              </w:rPr>
              <w:t>производстве  –</w:t>
            </w:r>
            <w:proofErr w:type="gramEnd"/>
            <w:r w:rsidRPr="003702AA">
              <w:rPr>
                <w:rFonts w:ascii="Times New Roman" w:hAnsi="Times New Roman" w:cs="Times New Roman"/>
                <w:sz w:val="20"/>
                <w:szCs w:val="20"/>
              </w:rPr>
              <w:t xml:space="preserve"> получателей финансовой поддержки, участников Муниципальной программы.</w:t>
            </w:r>
          </w:p>
        </w:tc>
      </w:tr>
      <w:tr w:rsidR="003702AA" w:rsidRPr="003702AA" w14:paraId="2B929875" w14:textId="77777777" w:rsidTr="00C04F5C">
        <w:tc>
          <w:tcPr>
            <w:tcW w:w="3794" w:type="dxa"/>
          </w:tcPr>
          <w:p w14:paraId="106DA0D3" w14:textId="77777777" w:rsidR="003702AA" w:rsidRPr="003702AA" w:rsidRDefault="003702AA" w:rsidP="003702AA">
            <w:pPr>
              <w:autoSpaceDE w:val="0"/>
              <w:autoSpaceDN w:val="0"/>
              <w:adjustRightInd w:val="0"/>
              <w:rPr>
                <w:sz w:val="20"/>
                <w:szCs w:val="20"/>
              </w:rPr>
            </w:pPr>
            <w:r w:rsidRPr="003702AA">
              <w:rPr>
                <w:sz w:val="20"/>
                <w:szCs w:val="20"/>
              </w:rPr>
              <w:t xml:space="preserve">Ожидаемые результаты </w:t>
            </w:r>
            <w:proofErr w:type="gramStart"/>
            <w:r w:rsidRPr="003702AA">
              <w:rPr>
                <w:sz w:val="20"/>
                <w:szCs w:val="20"/>
              </w:rPr>
              <w:t>реализации  муниципальной</w:t>
            </w:r>
            <w:proofErr w:type="gramEnd"/>
            <w:r w:rsidRPr="003702AA">
              <w:rPr>
                <w:sz w:val="20"/>
                <w:szCs w:val="20"/>
              </w:rPr>
              <w:t xml:space="preserve"> программы, выраженные в количественно измеримых показателях</w:t>
            </w:r>
          </w:p>
        </w:tc>
        <w:tc>
          <w:tcPr>
            <w:tcW w:w="6095" w:type="dxa"/>
          </w:tcPr>
          <w:p w14:paraId="58BF7739"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rPr>
              <w:t xml:space="preserve">Реализация Муниципальной программы позволит </w:t>
            </w:r>
            <w:r w:rsidRPr="003702AA">
              <w:rPr>
                <w:rFonts w:ascii="Times New Roman" w:hAnsi="Times New Roman" w:cs="Times New Roman"/>
                <w:b/>
                <w:sz w:val="20"/>
                <w:szCs w:val="20"/>
              </w:rPr>
              <w:t>достичь следующих результатов</w:t>
            </w:r>
            <w:r w:rsidRPr="003702AA">
              <w:rPr>
                <w:rFonts w:ascii="Times New Roman" w:hAnsi="Times New Roman" w:cs="Times New Roman"/>
                <w:sz w:val="20"/>
                <w:szCs w:val="20"/>
              </w:rPr>
              <w:t>:</w:t>
            </w:r>
          </w:p>
          <w:p w14:paraId="444DA4DE" w14:textId="77777777" w:rsidR="003702AA" w:rsidRPr="003702AA" w:rsidRDefault="003702AA" w:rsidP="003702AA">
            <w:pPr>
              <w:jc w:val="both"/>
              <w:rPr>
                <w:sz w:val="20"/>
                <w:szCs w:val="20"/>
              </w:rPr>
            </w:pPr>
            <w:r w:rsidRPr="003702AA">
              <w:rPr>
                <w:sz w:val="20"/>
                <w:szCs w:val="20"/>
              </w:rPr>
              <w:t xml:space="preserve">1)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(включая индивидуальных предпринимателей) в расчете на 10 тыс. чел. населения  до 241,07 единиц к концу 2023 года  (по</w:t>
            </w:r>
            <w:r w:rsidRPr="003702AA">
              <w:rPr>
                <w:color w:val="00B050"/>
                <w:sz w:val="20"/>
                <w:szCs w:val="20"/>
              </w:rPr>
              <w:t xml:space="preserve"> </w:t>
            </w:r>
            <w:r w:rsidRPr="003702AA">
              <w:rPr>
                <w:sz w:val="20"/>
                <w:szCs w:val="20"/>
              </w:rPr>
              <w:t>состоянию на 01.01.2020 – 236,99 ед.);</w:t>
            </w:r>
          </w:p>
          <w:p w14:paraId="71BAA659" w14:textId="77777777" w:rsidR="003702AA" w:rsidRPr="003702AA" w:rsidRDefault="003702AA" w:rsidP="003702AA">
            <w:pPr>
              <w:jc w:val="both"/>
              <w:rPr>
                <w:sz w:val="20"/>
                <w:szCs w:val="20"/>
              </w:rPr>
            </w:pPr>
            <w:r w:rsidRPr="003702AA">
              <w:rPr>
                <w:sz w:val="20"/>
                <w:szCs w:val="20"/>
              </w:rPr>
              <w:t xml:space="preserve">2)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3702AA">
              <w:rPr>
                <w:sz w:val="20"/>
                <w:szCs w:val="20"/>
              </w:rPr>
              <w:t>составлять  2</w:t>
            </w:r>
            <w:proofErr w:type="gramEnd"/>
            <w:r w:rsidRPr="003702AA">
              <w:rPr>
                <w:sz w:val="20"/>
                <w:szCs w:val="20"/>
              </w:rPr>
              <w:t xml:space="preserve"> ед. ежегодно;</w:t>
            </w:r>
          </w:p>
          <w:p w14:paraId="208C8C09" w14:textId="77777777" w:rsidR="003702AA" w:rsidRPr="003702AA" w:rsidRDefault="003702AA" w:rsidP="003702AA">
            <w:pPr>
              <w:jc w:val="both"/>
              <w:rPr>
                <w:sz w:val="20"/>
                <w:szCs w:val="20"/>
              </w:rPr>
            </w:pPr>
            <w:r w:rsidRPr="003702AA">
              <w:rPr>
                <w:sz w:val="20"/>
                <w:szCs w:val="20"/>
              </w:rPr>
              <w:t>3) удельный вес  продукции,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25,4                                                                                                                                                                                                                                                                                                                                                                                                                                           % (</w:t>
            </w:r>
            <w:proofErr w:type="spellStart"/>
            <w:r w:rsidRPr="003702AA">
              <w:rPr>
                <w:sz w:val="20"/>
                <w:szCs w:val="20"/>
              </w:rPr>
              <w:t>провизорно</w:t>
            </w:r>
            <w:proofErr w:type="spellEnd"/>
            <w:r w:rsidRPr="003702AA">
              <w:rPr>
                <w:sz w:val="20"/>
                <w:szCs w:val="20"/>
              </w:rPr>
              <w:t xml:space="preserve"> 2020 год- 23,8%);</w:t>
            </w:r>
          </w:p>
          <w:p w14:paraId="4AE4F7BB"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rPr>
              <w:t xml:space="preserve">4) </w:t>
            </w:r>
            <w:proofErr w:type="gramStart"/>
            <w:r w:rsidRPr="003702AA">
              <w:rPr>
                <w:rFonts w:ascii="Times New Roman" w:hAnsi="Times New Roman" w:cs="Times New Roman"/>
                <w:sz w:val="20"/>
                <w:szCs w:val="20"/>
              </w:rPr>
              <w:t>доля  среднесписочной</w:t>
            </w:r>
            <w:proofErr w:type="gramEnd"/>
            <w:r w:rsidRPr="003702AA">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составит 21,00% (20,0%-2019 год)</w:t>
            </w:r>
          </w:p>
          <w:p w14:paraId="4D009F31" w14:textId="77777777" w:rsidR="003702AA" w:rsidRPr="003702AA" w:rsidRDefault="003702AA" w:rsidP="003702AA">
            <w:pPr>
              <w:jc w:val="both"/>
              <w:rPr>
                <w:sz w:val="20"/>
                <w:szCs w:val="20"/>
              </w:rPr>
            </w:pPr>
            <w:r w:rsidRPr="003702AA">
              <w:rPr>
                <w:sz w:val="20"/>
                <w:szCs w:val="20"/>
              </w:rPr>
              <w:t xml:space="preserve">5)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5 единиц;</w:t>
            </w:r>
          </w:p>
          <w:p w14:paraId="2BE807F9" w14:textId="77777777" w:rsidR="003702AA" w:rsidRPr="003702AA" w:rsidRDefault="003702AA" w:rsidP="003702AA">
            <w:pPr>
              <w:jc w:val="both"/>
              <w:rPr>
                <w:sz w:val="20"/>
                <w:szCs w:val="20"/>
              </w:rPr>
            </w:pPr>
            <w:r w:rsidRPr="003702AA">
              <w:rPr>
                <w:sz w:val="20"/>
                <w:szCs w:val="20"/>
              </w:rPr>
              <w:t xml:space="preserve">6)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имущественную поддержку в рамках  реализации мероприятий программы, ежегодно составит 3 и более единиц;</w:t>
            </w:r>
          </w:p>
          <w:p w14:paraId="7F86A7E1" w14:textId="77777777" w:rsidR="003702AA" w:rsidRPr="003702AA" w:rsidRDefault="003702AA" w:rsidP="003702AA">
            <w:pPr>
              <w:jc w:val="both"/>
              <w:rPr>
                <w:sz w:val="20"/>
                <w:szCs w:val="20"/>
              </w:rPr>
            </w:pPr>
            <w:r w:rsidRPr="003702AA">
              <w:rPr>
                <w:sz w:val="20"/>
                <w:szCs w:val="20"/>
              </w:rPr>
              <w:t xml:space="preserve">7)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702AA">
              <w:rPr>
                <w:sz w:val="20"/>
                <w:szCs w:val="20"/>
              </w:rPr>
              <w:t>реализации  Муниципальной</w:t>
            </w:r>
            <w:proofErr w:type="gramEnd"/>
            <w:r w:rsidRPr="003702AA">
              <w:rPr>
                <w:sz w:val="20"/>
                <w:szCs w:val="20"/>
              </w:rPr>
              <w:t xml:space="preserve"> программы за весь период реализации программы составит  более 200 единиц;</w:t>
            </w:r>
          </w:p>
          <w:p w14:paraId="6BE36D6E"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rPr>
              <w:t xml:space="preserve">8) </w:t>
            </w:r>
            <w:proofErr w:type="gramStart"/>
            <w:r w:rsidRPr="003702AA">
              <w:rPr>
                <w:rFonts w:ascii="Times New Roman" w:hAnsi="Times New Roman" w:cs="Times New Roman"/>
                <w:sz w:val="20"/>
                <w:szCs w:val="20"/>
              </w:rPr>
              <w:t>создание  рабочих</w:t>
            </w:r>
            <w:proofErr w:type="gramEnd"/>
            <w:r w:rsidRPr="003702AA">
              <w:rPr>
                <w:rFonts w:ascii="Times New Roman" w:hAnsi="Times New Roman" w:cs="Times New Roman"/>
                <w:sz w:val="20"/>
                <w:szCs w:val="20"/>
              </w:rPr>
              <w:t xml:space="preserve"> мест у </w:t>
            </w:r>
            <w:proofErr w:type="spellStart"/>
            <w:r w:rsidRPr="003702AA">
              <w:rPr>
                <w:rFonts w:ascii="Times New Roman" w:hAnsi="Times New Roman" w:cs="Times New Roman"/>
                <w:sz w:val="20"/>
                <w:szCs w:val="20"/>
              </w:rPr>
              <w:t>СМиСП</w:t>
            </w:r>
            <w:proofErr w:type="spellEnd"/>
            <w:r w:rsidRPr="003702AA">
              <w:rPr>
                <w:rFonts w:ascii="Times New Roman" w:hAnsi="Times New Roman" w:cs="Times New Roman"/>
                <w:sz w:val="20"/>
                <w:szCs w:val="20"/>
              </w:rPr>
              <w:t xml:space="preserve"> – получателей финансовой поддержки, участников Муниципальной программы  не менее 101% к предыдущему  году;</w:t>
            </w:r>
          </w:p>
          <w:p w14:paraId="0EE9F732" w14:textId="77777777" w:rsidR="003702AA" w:rsidRPr="003702AA" w:rsidRDefault="003702AA" w:rsidP="003702AA">
            <w:pPr>
              <w:jc w:val="both"/>
              <w:rPr>
                <w:sz w:val="20"/>
                <w:szCs w:val="20"/>
              </w:rPr>
            </w:pPr>
            <w:r w:rsidRPr="003702AA">
              <w:rPr>
                <w:sz w:val="20"/>
                <w:szCs w:val="20"/>
              </w:rPr>
              <w:lastRenderedPageBreak/>
              <w:t>9) рост выручки от реализации товаров (работ, услуг) у СМ и СП</w:t>
            </w:r>
            <w:r w:rsidRPr="003702AA">
              <w:rPr>
                <w:b/>
                <w:sz w:val="20"/>
                <w:szCs w:val="20"/>
              </w:rPr>
              <w:t xml:space="preserve"> </w:t>
            </w:r>
            <w:r w:rsidRPr="003702AA">
              <w:rPr>
                <w:sz w:val="20"/>
                <w:szCs w:val="20"/>
              </w:rPr>
              <w:t xml:space="preserve">на одного работающего на данном </w:t>
            </w:r>
            <w:proofErr w:type="gramStart"/>
            <w:r w:rsidRPr="003702AA">
              <w:rPr>
                <w:sz w:val="20"/>
                <w:szCs w:val="20"/>
              </w:rPr>
              <w:t>производстве</w:t>
            </w:r>
            <w:r w:rsidRPr="003702AA">
              <w:rPr>
                <w:b/>
                <w:sz w:val="20"/>
                <w:szCs w:val="20"/>
              </w:rPr>
              <w:t xml:space="preserve"> </w:t>
            </w:r>
            <w:r w:rsidRPr="003702AA">
              <w:rPr>
                <w:sz w:val="20"/>
                <w:szCs w:val="20"/>
              </w:rPr>
              <w:t xml:space="preserve"> –</w:t>
            </w:r>
            <w:proofErr w:type="gramEnd"/>
            <w:r w:rsidRPr="003702AA">
              <w:rPr>
                <w:sz w:val="20"/>
                <w:szCs w:val="20"/>
              </w:rPr>
              <w:t xml:space="preserve"> получателей финансовой поддержки не менее 101% ежегодно </w:t>
            </w:r>
          </w:p>
          <w:p w14:paraId="40BCF1BC" w14:textId="77777777" w:rsidR="003702AA" w:rsidRPr="003702AA" w:rsidRDefault="003702AA" w:rsidP="003702AA">
            <w:pPr>
              <w:jc w:val="both"/>
              <w:rPr>
                <w:sz w:val="20"/>
                <w:szCs w:val="20"/>
              </w:rPr>
            </w:pPr>
            <w:r w:rsidRPr="003702AA">
              <w:rPr>
                <w:sz w:val="20"/>
                <w:szCs w:val="20"/>
              </w:rPr>
              <w:t xml:space="preserve">за период 2021-2023 гг.  </w:t>
            </w:r>
          </w:p>
        </w:tc>
      </w:tr>
      <w:tr w:rsidR="003702AA" w:rsidRPr="003702AA" w14:paraId="0700B1AF" w14:textId="77777777" w:rsidTr="00C04F5C">
        <w:tc>
          <w:tcPr>
            <w:tcW w:w="3794" w:type="dxa"/>
          </w:tcPr>
          <w:p w14:paraId="31EF8E35" w14:textId="77777777" w:rsidR="003702AA" w:rsidRPr="003702AA" w:rsidRDefault="003702AA" w:rsidP="003702AA">
            <w:pPr>
              <w:autoSpaceDE w:val="0"/>
              <w:autoSpaceDN w:val="0"/>
              <w:adjustRightInd w:val="0"/>
              <w:jc w:val="both"/>
              <w:rPr>
                <w:sz w:val="20"/>
                <w:szCs w:val="20"/>
              </w:rPr>
            </w:pPr>
            <w:r w:rsidRPr="003702AA">
              <w:rPr>
                <w:sz w:val="20"/>
                <w:szCs w:val="20"/>
              </w:rPr>
              <w:lastRenderedPageBreak/>
              <w:t>Обоснование для разработки программы</w:t>
            </w:r>
          </w:p>
        </w:tc>
        <w:tc>
          <w:tcPr>
            <w:tcW w:w="6095" w:type="dxa"/>
          </w:tcPr>
          <w:p w14:paraId="4E2F4897" w14:textId="77777777" w:rsidR="003702AA" w:rsidRPr="003702AA" w:rsidRDefault="003702AA" w:rsidP="003702AA">
            <w:pPr>
              <w:widowControl w:val="0"/>
              <w:autoSpaceDE w:val="0"/>
              <w:autoSpaceDN w:val="0"/>
              <w:adjustRightInd w:val="0"/>
              <w:ind w:hanging="87"/>
              <w:jc w:val="both"/>
              <w:rPr>
                <w:sz w:val="20"/>
                <w:szCs w:val="20"/>
              </w:rPr>
            </w:pPr>
            <w:r w:rsidRPr="003702AA">
              <w:rPr>
                <w:sz w:val="20"/>
                <w:szCs w:val="20"/>
              </w:rPr>
              <w:t>Федеральный закон от 24.07.2007 № 209-ФЗ «О развитии малого и среднего предпринимательства в Российской Федерации», Закон Новосибирской области от 02.07.2008 № 245-ОЗ «О развитии малого и среднего предпринимательства в Новосибирской области»</w:t>
            </w:r>
          </w:p>
        </w:tc>
      </w:tr>
      <w:tr w:rsidR="003702AA" w:rsidRPr="003702AA" w14:paraId="263701D2" w14:textId="77777777" w:rsidTr="00C04F5C">
        <w:tc>
          <w:tcPr>
            <w:tcW w:w="3794" w:type="dxa"/>
          </w:tcPr>
          <w:p w14:paraId="40AD3E79" w14:textId="77777777" w:rsidR="003702AA" w:rsidRPr="003702AA" w:rsidRDefault="003702AA" w:rsidP="003702AA">
            <w:pPr>
              <w:autoSpaceDE w:val="0"/>
              <w:autoSpaceDN w:val="0"/>
              <w:adjustRightInd w:val="0"/>
              <w:rPr>
                <w:sz w:val="20"/>
                <w:szCs w:val="20"/>
              </w:rPr>
            </w:pPr>
            <w:r w:rsidRPr="003702AA">
              <w:rPr>
                <w:sz w:val="20"/>
                <w:szCs w:val="20"/>
              </w:rPr>
              <w:t>Электронный адрес размещения муниципальной программы в сети Интернет</w:t>
            </w:r>
          </w:p>
        </w:tc>
        <w:tc>
          <w:tcPr>
            <w:tcW w:w="6095" w:type="dxa"/>
          </w:tcPr>
          <w:p w14:paraId="51426EC3" w14:textId="77777777" w:rsidR="003702AA" w:rsidRPr="003702AA" w:rsidRDefault="003B1ECD" w:rsidP="003702AA">
            <w:pPr>
              <w:pStyle w:val="affffffffffe"/>
              <w:jc w:val="left"/>
              <w:rPr>
                <w:rFonts w:ascii="Times New Roman" w:hAnsi="Times New Roman" w:cs="Times New Roman"/>
                <w:sz w:val="20"/>
                <w:szCs w:val="20"/>
              </w:rPr>
            </w:pPr>
            <w:hyperlink r:id="rId19" w:history="1">
              <w:r w:rsidR="003702AA" w:rsidRPr="003702AA">
                <w:rPr>
                  <w:rStyle w:val="afa"/>
                  <w:rFonts w:ascii="Times New Roman" w:hAnsi="Times New Roman" w:cs="Times New Roman"/>
                  <w:sz w:val="20"/>
                  <w:szCs w:val="20"/>
                </w:rPr>
                <w:t>http://kuibyshev.nso.ru/page/1542</w:t>
              </w:r>
            </w:hyperlink>
          </w:p>
          <w:p w14:paraId="7CA021A0" w14:textId="77777777" w:rsidR="003702AA" w:rsidRPr="003702AA" w:rsidRDefault="003702AA" w:rsidP="003702AA">
            <w:pPr>
              <w:rPr>
                <w:sz w:val="20"/>
                <w:szCs w:val="20"/>
              </w:rPr>
            </w:pPr>
          </w:p>
        </w:tc>
      </w:tr>
    </w:tbl>
    <w:p w14:paraId="274D9129" w14:textId="77777777" w:rsidR="003702AA" w:rsidRPr="003702AA" w:rsidRDefault="003702AA" w:rsidP="003702AA">
      <w:pPr>
        <w:autoSpaceDE w:val="0"/>
        <w:autoSpaceDN w:val="0"/>
        <w:adjustRightInd w:val="0"/>
        <w:jc w:val="both"/>
        <w:outlineLvl w:val="1"/>
        <w:rPr>
          <w:sz w:val="20"/>
          <w:szCs w:val="20"/>
        </w:rPr>
      </w:pPr>
    </w:p>
    <w:p w14:paraId="65C68A63" w14:textId="77777777" w:rsidR="003702AA" w:rsidRPr="003702AA" w:rsidRDefault="003702AA" w:rsidP="003702AA">
      <w:pPr>
        <w:autoSpaceDE w:val="0"/>
        <w:autoSpaceDN w:val="0"/>
        <w:adjustRightInd w:val="0"/>
        <w:jc w:val="both"/>
        <w:outlineLvl w:val="1"/>
        <w:rPr>
          <w:sz w:val="20"/>
          <w:szCs w:val="20"/>
        </w:rPr>
      </w:pPr>
      <w:r w:rsidRPr="003702AA">
        <w:rPr>
          <w:sz w:val="20"/>
          <w:szCs w:val="20"/>
        </w:rPr>
        <w:t>_______________________________</w:t>
      </w:r>
    </w:p>
    <w:p w14:paraId="0CB7F686" w14:textId="77777777" w:rsidR="003702AA" w:rsidRPr="003702AA" w:rsidRDefault="003702AA" w:rsidP="003702AA">
      <w:pPr>
        <w:autoSpaceDE w:val="0"/>
        <w:autoSpaceDN w:val="0"/>
        <w:adjustRightInd w:val="0"/>
        <w:jc w:val="both"/>
        <w:outlineLvl w:val="1"/>
        <w:rPr>
          <w:sz w:val="20"/>
          <w:szCs w:val="20"/>
        </w:rPr>
      </w:pPr>
      <w:r w:rsidRPr="003702AA">
        <w:rPr>
          <w:sz w:val="20"/>
          <w:szCs w:val="20"/>
        </w:rPr>
        <w:t>*Прогнозные объемы.</w:t>
      </w:r>
    </w:p>
    <w:p w14:paraId="08791E24" w14:textId="77777777" w:rsidR="003702AA" w:rsidRPr="003702AA" w:rsidRDefault="003702AA" w:rsidP="003702AA">
      <w:pPr>
        <w:autoSpaceDE w:val="0"/>
        <w:autoSpaceDN w:val="0"/>
        <w:adjustRightInd w:val="0"/>
        <w:jc w:val="both"/>
        <w:outlineLvl w:val="1"/>
        <w:rPr>
          <w:b/>
          <w:sz w:val="20"/>
          <w:szCs w:val="20"/>
        </w:rPr>
      </w:pPr>
    </w:p>
    <w:p w14:paraId="29860C0B" w14:textId="77777777" w:rsidR="003702AA" w:rsidRPr="003702AA" w:rsidRDefault="003702AA" w:rsidP="003702AA">
      <w:pPr>
        <w:autoSpaceDE w:val="0"/>
        <w:autoSpaceDN w:val="0"/>
        <w:adjustRightInd w:val="0"/>
        <w:ind w:firstLine="567"/>
        <w:jc w:val="center"/>
        <w:outlineLvl w:val="1"/>
        <w:rPr>
          <w:sz w:val="20"/>
          <w:szCs w:val="20"/>
        </w:rPr>
      </w:pPr>
      <w:r w:rsidRPr="003702AA">
        <w:rPr>
          <w:sz w:val="20"/>
          <w:szCs w:val="20"/>
        </w:rPr>
        <w:t>2. Общие положения</w:t>
      </w:r>
    </w:p>
    <w:p w14:paraId="1688C7FB" w14:textId="77777777" w:rsidR="003702AA" w:rsidRPr="003702AA" w:rsidRDefault="003702AA" w:rsidP="003702AA">
      <w:pPr>
        <w:autoSpaceDE w:val="0"/>
        <w:autoSpaceDN w:val="0"/>
        <w:adjustRightInd w:val="0"/>
        <w:ind w:firstLine="567"/>
        <w:jc w:val="center"/>
        <w:outlineLvl w:val="1"/>
        <w:rPr>
          <w:sz w:val="20"/>
          <w:szCs w:val="20"/>
        </w:rPr>
      </w:pPr>
    </w:p>
    <w:p w14:paraId="186CB4B0"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 xml:space="preserve">Малое и среднее предпринимательство является неотъемлемой частью экономики Куйбышевского муниципального района Новосибирской области. </w:t>
      </w:r>
      <w:proofErr w:type="spellStart"/>
      <w:r w:rsidRPr="003702AA">
        <w:rPr>
          <w:sz w:val="20"/>
          <w:szCs w:val="20"/>
        </w:rPr>
        <w:t>СМиСП</w:t>
      </w:r>
      <w:proofErr w:type="spellEnd"/>
      <w:r w:rsidRPr="003702AA">
        <w:rPr>
          <w:sz w:val="20"/>
          <w:szCs w:val="20"/>
        </w:rPr>
        <w:t xml:space="preserve"> присутствуют практически во всех сферах деятельности, поэтому развитие </w:t>
      </w:r>
      <w:proofErr w:type="spellStart"/>
      <w:r w:rsidRPr="003702AA">
        <w:rPr>
          <w:sz w:val="20"/>
          <w:szCs w:val="20"/>
        </w:rPr>
        <w:t>СМиСП</w:t>
      </w:r>
      <w:proofErr w:type="spellEnd"/>
      <w:r w:rsidRPr="003702AA">
        <w:rPr>
          <w:sz w:val="20"/>
          <w:szCs w:val="20"/>
        </w:rPr>
        <w:t xml:space="preserve"> является стратегическим фактором, определяющим устойчивое развитие экономики Куйбышевского района.</w:t>
      </w:r>
    </w:p>
    <w:p w14:paraId="1D5C88E0" w14:textId="77777777" w:rsidR="003702AA" w:rsidRPr="003702AA" w:rsidRDefault="003702AA" w:rsidP="003702AA">
      <w:pPr>
        <w:pStyle w:val="ConsPlusTitle"/>
        <w:widowControl/>
        <w:ind w:firstLine="709"/>
        <w:jc w:val="both"/>
        <w:rPr>
          <w:rFonts w:ascii="Times New Roman" w:hAnsi="Times New Roman" w:cs="Times New Roman"/>
          <w:b w:val="0"/>
          <w:sz w:val="20"/>
          <w:szCs w:val="20"/>
        </w:rPr>
      </w:pPr>
      <w:r w:rsidRPr="003702AA">
        <w:rPr>
          <w:rFonts w:ascii="Times New Roman" w:hAnsi="Times New Roman" w:cs="Times New Roman"/>
          <w:b w:val="0"/>
          <w:sz w:val="20"/>
          <w:szCs w:val="20"/>
        </w:rPr>
        <w:t>Муниципальная программа</w:t>
      </w:r>
      <w:r w:rsidRPr="003702AA">
        <w:rPr>
          <w:rFonts w:ascii="Times New Roman" w:hAnsi="Times New Roman" w:cs="Times New Roman"/>
          <w:sz w:val="20"/>
          <w:szCs w:val="20"/>
        </w:rPr>
        <w:t xml:space="preserve"> «</w:t>
      </w:r>
      <w:r w:rsidRPr="003702AA">
        <w:rPr>
          <w:rFonts w:ascii="Times New Roman" w:hAnsi="Times New Roman" w:cs="Times New Roman"/>
          <w:b w:val="0"/>
          <w:sz w:val="20"/>
          <w:szCs w:val="20"/>
        </w:rPr>
        <w:t xml:space="preserve">Развитие и поддержка малого и среднего </w:t>
      </w:r>
      <w:proofErr w:type="gramStart"/>
      <w:r w:rsidRPr="003702AA">
        <w:rPr>
          <w:rFonts w:ascii="Times New Roman" w:hAnsi="Times New Roman" w:cs="Times New Roman"/>
          <w:b w:val="0"/>
          <w:sz w:val="20"/>
          <w:szCs w:val="20"/>
        </w:rPr>
        <w:t>предпринимательства  в</w:t>
      </w:r>
      <w:proofErr w:type="gramEnd"/>
      <w:r w:rsidRPr="003702AA">
        <w:rPr>
          <w:rFonts w:ascii="Times New Roman" w:hAnsi="Times New Roman" w:cs="Times New Roman"/>
          <w:b w:val="0"/>
          <w:sz w:val="20"/>
          <w:szCs w:val="20"/>
        </w:rPr>
        <w:t xml:space="preserve"> Куйбышевском муниципальном районе Новосибирской области  на 2021-2023 годы» </w:t>
      </w:r>
      <w:r w:rsidRPr="003702AA">
        <w:rPr>
          <w:rFonts w:ascii="Times New Roman" w:hAnsi="Times New Roman" w:cs="Times New Roman"/>
          <w:sz w:val="20"/>
          <w:szCs w:val="20"/>
        </w:rPr>
        <w:t xml:space="preserve"> </w:t>
      </w:r>
      <w:r w:rsidRPr="003702AA">
        <w:rPr>
          <w:rFonts w:ascii="Times New Roman" w:hAnsi="Times New Roman" w:cs="Times New Roman"/>
          <w:b w:val="0"/>
          <w:sz w:val="20"/>
          <w:szCs w:val="20"/>
        </w:rPr>
        <w:t xml:space="preserve">является  продолжением муниципальной  программы «Развитие  и поддержка малого и среднего предпринимательства Куйбышевского района на 2018-2020 годы». </w:t>
      </w:r>
    </w:p>
    <w:p w14:paraId="01FBB10D" w14:textId="77777777" w:rsidR="003702AA" w:rsidRPr="003702AA" w:rsidRDefault="003702AA" w:rsidP="003702AA">
      <w:pPr>
        <w:tabs>
          <w:tab w:val="left" w:pos="284"/>
          <w:tab w:val="left" w:pos="709"/>
        </w:tabs>
        <w:ind w:firstLine="709"/>
        <w:jc w:val="both"/>
        <w:rPr>
          <w:sz w:val="20"/>
          <w:szCs w:val="20"/>
        </w:rPr>
      </w:pPr>
      <w:r w:rsidRPr="003702AA">
        <w:rPr>
          <w:sz w:val="20"/>
          <w:szCs w:val="20"/>
        </w:rPr>
        <w:t xml:space="preserve">Программа разработана в соответствии с </w:t>
      </w:r>
      <w:proofErr w:type="gramStart"/>
      <w:r w:rsidRPr="003702AA">
        <w:rPr>
          <w:sz w:val="20"/>
          <w:szCs w:val="20"/>
        </w:rPr>
        <w:t>Федеральным  законом</w:t>
      </w:r>
      <w:proofErr w:type="gramEnd"/>
      <w:r w:rsidRPr="003702AA">
        <w:rPr>
          <w:sz w:val="20"/>
          <w:szCs w:val="20"/>
        </w:rPr>
        <w:t xml:space="preserve">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w:t>
      </w:r>
    </w:p>
    <w:p w14:paraId="2FC3F1A0" w14:textId="77777777" w:rsidR="003702AA" w:rsidRPr="003702AA" w:rsidRDefault="003702AA" w:rsidP="003702AA">
      <w:pPr>
        <w:tabs>
          <w:tab w:val="left" w:pos="284"/>
          <w:tab w:val="left" w:pos="709"/>
        </w:tabs>
        <w:ind w:firstLine="709"/>
        <w:jc w:val="both"/>
        <w:rPr>
          <w:sz w:val="20"/>
          <w:szCs w:val="20"/>
        </w:rPr>
      </w:pPr>
      <w:r w:rsidRPr="003702AA">
        <w:rPr>
          <w:sz w:val="20"/>
          <w:szCs w:val="20"/>
        </w:rPr>
        <w:t>Объект и сфера действия программы – общественные отношения, направленные на создание благоприятных условий для развития малого и среднего предпринимательства на территории Куйбышевского района.</w:t>
      </w:r>
    </w:p>
    <w:p w14:paraId="0B195FEC" w14:textId="77777777" w:rsidR="003702AA" w:rsidRPr="003702AA" w:rsidRDefault="003702AA" w:rsidP="003702AA">
      <w:pPr>
        <w:autoSpaceDE w:val="0"/>
        <w:autoSpaceDN w:val="0"/>
        <w:adjustRightInd w:val="0"/>
        <w:ind w:firstLine="567"/>
        <w:jc w:val="center"/>
        <w:outlineLvl w:val="1"/>
        <w:rPr>
          <w:sz w:val="20"/>
          <w:szCs w:val="20"/>
        </w:rPr>
      </w:pPr>
    </w:p>
    <w:p w14:paraId="67818E37" w14:textId="77777777" w:rsidR="003702AA" w:rsidRPr="003702AA" w:rsidRDefault="003702AA" w:rsidP="003702AA">
      <w:pPr>
        <w:autoSpaceDE w:val="0"/>
        <w:autoSpaceDN w:val="0"/>
        <w:adjustRightInd w:val="0"/>
        <w:ind w:firstLine="567"/>
        <w:jc w:val="center"/>
        <w:outlineLvl w:val="1"/>
        <w:rPr>
          <w:sz w:val="20"/>
          <w:szCs w:val="20"/>
        </w:rPr>
      </w:pPr>
      <w:r w:rsidRPr="003702AA">
        <w:rPr>
          <w:sz w:val="20"/>
          <w:szCs w:val="20"/>
        </w:rPr>
        <w:t>3. Обоснование необходимости разработки Муниципальной программы</w:t>
      </w:r>
    </w:p>
    <w:p w14:paraId="7039B7A2" w14:textId="77777777" w:rsidR="003702AA" w:rsidRPr="003702AA" w:rsidRDefault="003702AA" w:rsidP="003702AA">
      <w:pPr>
        <w:autoSpaceDE w:val="0"/>
        <w:autoSpaceDN w:val="0"/>
        <w:adjustRightInd w:val="0"/>
        <w:ind w:firstLine="567"/>
        <w:jc w:val="center"/>
        <w:outlineLvl w:val="1"/>
        <w:rPr>
          <w:sz w:val="20"/>
          <w:szCs w:val="20"/>
        </w:rPr>
      </w:pPr>
    </w:p>
    <w:p w14:paraId="7146B204" w14:textId="77777777" w:rsidR="003702AA" w:rsidRPr="003702AA" w:rsidRDefault="003702AA" w:rsidP="003702AA">
      <w:pPr>
        <w:autoSpaceDE w:val="0"/>
        <w:autoSpaceDN w:val="0"/>
        <w:adjustRightInd w:val="0"/>
        <w:ind w:firstLine="709"/>
        <w:jc w:val="both"/>
        <w:outlineLvl w:val="1"/>
        <w:rPr>
          <w:sz w:val="20"/>
          <w:szCs w:val="20"/>
        </w:rPr>
      </w:pPr>
      <w:r w:rsidRPr="003702AA">
        <w:rPr>
          <w:sz w:val="20"/>
          <w:szCs w:val="20"/>
        </w:rPr>
        <w:t xml:space="preserve"> Государственная политика в сфере развития субъектов малого и среднего предпринимательства осуществляется в целях формирования конкурентной среды в экономике Российской Федерации, обеспечения благоприятных условий для развития субъектов малого и среднего предпринимательства, обеспечения конкурентоспособности субъектов малого и среднего  предпринимательства, оказания  содействия субъектам малого и среднего предпринимательства в продвижении производимых ими товаров (работ и услуг), результатов деятельности на рынок Российской Федерации, увеличения количества субъектов малого и среднего предпринимательства, обеспечения занятости населения и развития  самозанятости, увеличения доли производимых субъектами малого и среднего предпринимательства товаров (работ, услуг) в объеме валового внутреннего продукта, увеличения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14:paraId="40284082"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В настоящее время можно констатировать, что период восстановительного роста экономики, когда она росла преимущественно за счет увеличения загрузки существующих производственных мощностей, закончился. Для обеспечения дальнейших высоких темпов роста необходимо инвестиционное и инновационное развитие, основанное на модернизации и изменении структуры экономики в целом и сектора малого и среднего предпринимательства, в частности. Качественно изменить структуру экономики без активного роста малого и среднего предпринимательства невозможно.</w:t>
      </w:r>
    </w:p>
    <w:p w14:paraId="633F9B35"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Малое и среднее предпринимательство играет значительную роль в социально – экономической жизни Куйбышевского района. Оно присутствует практически во всех отраслях экономики. В деятельность малых предприятий вовлечены все социальные группы населения, проживающего на его территории.</w:t>
      </w:r>
    </w:p>
    <w:p w14:paraId="1A32343F"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 xml:space="preserve">В Куйбышевском районе по данным стат. отчетности в 2019 году действует </w:t>
      </w:r>
      <w:r w:rsidRPr="003702AA">
        <w:rPr>
          <w:rFonts w:ascii="Times New Roman" w:hAnsi="Times New Roman" w:cs="Times New Roman"/>
          <w:b/>
        </w:rPr>
        <w:t>164 малых</w:t>
      </w:r>
      <w:r w:rsidRPr="003702AA">
        <w:rPr>
          <w:rFonts w:ascii="Times New Roman" w:hAnsi="Times New Roman" w:cs="Times New Roman"/>
        </w:rPr>
        <w:t xml:space="preserve"> предприятия, среднесписочная численность занятых на предприятиях составляет </w:t>
      </w:r>
      <w:r w:rsidRPr="003702AA">
        <w:rPr>
          <w:rFonts w:ascii="Times New Roman" w:hAnsi="Times New Roman" w:cs="Times New Roman"/>
          <w:b/>
        </w:rPr>
        <w:t>1744 человек</w:t>
      </w:r>
      <w:r w:rsidRPr="003702AA">
        <w:rPr>
          <w:rFonts w:ascii="Times New Roman" w:hAnsi="Times New Roman" w:cs="Times New Roman"/>
        </w:rPr>
        <w:t xml:space="preserve">. </w:t>
      </w:r>
    </w:p>
    <w:p w14:paraId="130B0F42"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Малые предприятия заняты в строительстве, оказывают услуги транспорта, бытовые услуги, занимаются торговлей, производством продукции, осуществляют перевозку различных грузов и пассажиров.</w:t>
      </w:r>
    </w:p>
    <w:p w14:paraId="2A551D90" w14:textId="77777777" w:rsidR="003702AA" w:rsidRPr="003702AA" w:rsidRDefault="003702AA" w:rsidP="003702AA">
      <w:pPr>
        <w:ind w:firstLine="709"/>
        <w:jc w:val="both"/>
        <w:rPr>
          <w:sz w:val="20"/>
          <w:szCs w:val="20"/>
        </w:rPr>
      </w:pPr>
      <w:r w:rsidRPr="003702AA">
        <w:rPr>
          <w:sz w:val="20"/>
          <w:szCs w:val="20"/>
        </w:rPr>
        <w:t>Кроме того, зарегистрировано</w:t>
      </w:r>
      <w:r w:rsidRPr="003702AA">
        <w:rPr>
          <w:b/>
          <w:sz w:val="20"/>
          <w:szCs w:val="20"/>
        </w:rPr>
        <w:t xml:space="preserve"> 1172</w:t>
      </w:r>
      <w:r w:rsidRPr="003702AA">
        <w:rPr>
          <w:sz w:val="20"/>
          <w:szCs w:val="20"/>
        </w:rPr>
        <w:t xml:space="preserve"> предпринимателя без образования юридического лица, </w:t>
      </w:r>
      <w:r w:rsidRPr="003702AA">
        <w:rPr>
          <w:b/>
          <w:sz w:val="20"/>
          <w:szCs w:val="20"/>
        </w:rPr>
        <w:t>22</w:t>
      </w:r>
      <w:r w:rsidRPr="003702AA">
        <w:rPr>
          <w:sz w:val="20"/>
          <w:szCs w:val="20"/>
        </w:rPr>
        <w:t xml:space="preserve"> крестьянско-фермерских хозяйства.</w:t>
      </w:r>
    </w:p>
    <w:p w14:paraId="1E5BD4D6" w14:textId="77777777" w:rsidR="003702AA" w:rsidRPr="003702AA" w:rsidRDefault="003702AA" w:rsidP="003702AA">
      <w:pPr>
        <w:ind w:firstLine="709"/>
        <w:jc w:val="both"/>
        <w:rPr>
          <w:sz w:val="20"/>
          <w:szCs w:val="20"/>
        </w:rPr>
      </w:pPr>
      <w:r w:rsidRPr="003702AA">
        <w:rPr>
          <w:sz w:val="20"/>
          <w:szCs w:val="20"/>
        </w:rPr>
        <w:t xml:space="preserve">На долю малого бизнеса в общем объёме выпуска товаров, работ и услуг приходится </w:t>
      </w:r>
      <w:r w:rsidRPr="003702AA">
        <w:rPr>
          <w:b/>
          <w:sz w:val="20"/>
          <w:szCs w:val="20"/>
        </w:rPr>
        <w:t>25,9 %.</w:t>
      </w:r>
      <w:r w:rsidRPr="003702AA">
        <w:rPr>
          <w:sz w:val="20"/>
          <w:szCs w:val="20"/>
        </w:rPr>
        <w:t xml:space="preserve">  </w:t>
      </w:r>
    </w:p>
    <w:p w14:paraId="4400E012" w14:textId="77777777" w:rsidR="003702AA" w:rsidRPr="003702AA" w:rsidRDefault="003702AA" w:rsidP="003702AA">
      <w:pPr>
        <w:pStyle w:val="36"/>
        <w:tabs>
          <w:tab w:val="num" w:pos="0"/>
        </w:tabs>
        <w:spacing w:after="0"/>
        <w:ind w:firstLine="709"/>
        <w:rPr>
          <w:sz w:val="20"/>
          <w:szCs w:val="20"/>
        </w:rPr>
      </w:pPr>
      <w:r w:rsidRPr="003702AA">
        <w:rPr>
          <w:sz w:val="20"/>
          <w:szCs w:val="20"/>
        </w:rPr>
        <w:t>Приоритетными направлениями развития малого и среднего предпринимательства на территории Куйбышевского района, являются:</w:t>
      </w:r>
    </w:p>
    <w:p w14:paraId="70A0F392" w14:textId="77777777" w:rsidR="003702AA" w:rsidRPr="003702AA" w:rsidRDefault="003702AA" w:rsidP="003702AA">
      <w:pPr>
        <w:pStyle w:val="36"/>
        <w:tabs>
          <w:tab w:val="num" w:pos="0"/>
        </w:tabs>
        <w:spacing w:after="0"/>
        <w:ind w:firstLine="709"/>
        <w:rPr>
          <w:sz w:val="20"/>
          <w:szCs w:val="20"/>
        </w:rPr>
      </w:pPr>
      <w:r w:rsidRPr="003702AA">
        <w:rPr>
          <w:sz w:val="20"/>
          <w:szCs w:val="20"/>
        </w:rPr>
        <w:t>- сельское хозяйство;</w:t>
      </w:r>
    </w:p>
    <w:p w14:paraId="69AD0A7E" w14:textId="77777777" w:rsidR="003702AA" w:rsidRPr="003702AA" w:rsidRDefault="003702AA" w:rsidP="003702AA">
      <w:pPr>
        <w:pStyle w:val="36"/>
        <w:tabs>
          <w:tab w:val="num" w:pos="0"/>
        </w:tabs>
        <w:spacing w:after="0"/>
        <w:ind w:firstLine="709"/>
        <w:rPr>
          <w:sz w:val="20"/>
          <w:szCs w:val="20"/>
        </w:rPr>
      </w:pPr>
      <w:r w:rsidRPr="003702AA">
        <w:rPr>
          <w:sz w:val="20"/>
          <w:szCs w:val="20"/>
        </w:rPr>
        <w:lastRenderedPageBreak/>
        <w:t xml:space="preserve">- обрабатывающие производства (кроме производства дистиллированных алкогольных напитков, этилового спирта из </w:t>
      </w:r>
      <w:proofErr w:type="spellStart"/>
      <w:r w:rsidRPr="003702AA">
        <w:rPr>
          <w:sz w:val="20"/>
          <w:szCs w:val="20"/>
        </w:rPr>
        <w:t>сброженных</w:t>
      </w:r>
      <w:proofErr w:type="spellEnd"/>
      <w:r w:rsidRPr="003702AA">
        <w:rPr>
          <w:sz w:val="20"/>
          <w:szCs w:val="20"/>
        </w:rPr>
        <w:t xml:space="preserve"> материалов, виноградного вина, сидра и прочих плодово-ягодных вин, прочих недистиллированных напитков и </w:t>
      </w:r>
      <w:proofErr w:type="spellStart"/>
      <w:r w:rsidRPr="003702AA">
        <w:rPr>
          <w:sz w:val="20"/>
          <w:szCs w:val="20"/>
        </w:rPr>
        <w:t>сброженных</w:t>
      </w:r>
      <w:proofErr w:type="spellEnd"/>
      <w:r w:rsidRPr="003702AA">
        <w:rPr>
          <w:sz w:val="20"/>
          <w:szCs w:val="20"/>
        </w:rPr>
        <w:t xml:space="preserve"> материалов, пива, табачных изделий)</w:t>
      </w:r>
    </w:p>
    <w:p w14:paraId="2E7877B0" w14:textId="77777777" w:rsidR="003702AA" w:rsidRPr="003702AA" w:rsidRDefault="003702AA" w:rsidP="003702AA">
      <w:pPr>
        <w:pStyle w:val="36"/>
        <w:tabs>
          <w:tab w:val="num" w:pos="0"/>
        </w:tabs>
        <w:spacing w:after="0"/>
        <w:ind w:firstLine="709"/>
        <w:rPr>
          <w:sz w:val="20"/>
          <w:szCs w:val="20"/>
        </w:rPr>
      </w:pPr>
      <w:r w:rsidRPr="003702AA">
        <w:rPr>
          <w:sz w:val="20"/>
          <w:szCs w:val="20"/>
        </w:rPr>
        <w:t>- лесное хозяйство;</w:t>
      </w:r>
    </w:p>
    <w:p w14:paraId="5E9474B3" w14:textId="77777777" w:rsidR="003702AA" w:rsidRPr="003702AA" w:rsidRDefault="003702AA" w:rsidP="003702AA">
      <w:pPr>
        <w:pStyle w:val="36"/>
        <w:tabs>
          <w:tab w:val="num" w:pos="0"/>
        </w:tabs>
        <w:spacing w:after="0"/>
        <w:ind w:firstLine="709"/>
        <w:rPr>
          <w:sz w:val="20"/>
          <w:szCs w:val="20"/>
        </w:rPr>
      </w:pPr>
      <w:r w:rsidRPr="003702AA">
        <w:rPr>
          <w:sz w:val="20"/>
          <w:szCs w:val="20"/>
        </w:rPr>
        <w:t>- промышленность;</w:t>
      </w:r>
    </w:p>
    <w:p w14:paraId="004DE819" w14:textId="77777777" w:rsidR="003702AA" w:rsidRPr="003702AA" w:rsidRDefault="003702AA" w:rsidP="003702AA">
      <w:pPr>
        <w:pStyle w:val="36"/>
        <w:tabs>
          <w:tab w:val="num" w:pos="0"/>
        </w:tabs>
        <w:spacing w:after="0"/>
        <w:ind w:firstLine="709"/>
        <w:rPr>
          <w:sz w:val="20"/>
          <w:szCs w:val="20"/>
        </w:rPr>
      </w:pPr>
      <w:r w:rsidRPr="003702AA">
        <w:rPr>
          <w:sz w:val="20"/>
          <w:szCs w:val="20"/>
        </w:rPr>
        <w:t>- оказание бытовых услуг населению;</w:t>
      </w:r>
    </w:p>
    <w:p w14:paraId="47CDBE3B" w14:textId="77777777" w:rsidR="003702AA" w:rsidRPr="003702AA" w:rsidRDefault="003702AA" w:rsidP="003702AA">
      <w:pPr>
        <w:pStyle w:val="36"/>
        <w:tabs>
          <w:tab w:val="num" w:pos="0"/>
        </w:tabs>
        <w:spacing w:after="0"/>
        <w:ind w:firstLine="709"/>
        <w:rPr>
          <w:sz w:val="20"/>
          <w:szCs w:val="20"/>
        </w:rPr>
      </w:pPr>
      <w:r w:rsidRPr="003702AA">
        <w:rPr>
          <w:sz w:val="20"/>
          <w:szCs w:val="20"/>
        </w:rPr>
        <w:t>- оказание транспортных услуг.</w:t>
      </w:r>
    </w:p>
    <w:p w14:paraId="3B07AB49" w14:textId="77777777" w:rsidR="003702AA" w:rsidRPr="003702AA" w:rsidRDefault="003702AA" w:rsidP="003702AA">
      <w:pPr>
        <w:pStyle w:val="36"/>
        <w:tabs>
          <w:tab w:val="num" w:pos="0"/>
        </w:tabs>
        <w:spacing w:after="0"/>
        <w:ind w:firstLine="709"/>
        <w:rPr>
          <w:sz w:val="20"/>
          <w:szCs w:val="20"/>
        </w:rPr>
      </w:pPr>
      <w:r w:rsidRPr="003702AA">
        <w:rPr>
          <w:sz w:val="20"/>
          <w:szCs w:val="20"/>
        </w:rPr>
        <w:t>Несмотря на существенный прогресс в секторе малого и среднего бизнеса в Куйбышевском  районе, очевидна актуальность принятия мер для его дальнейшего развития, на местном уровне, обусловленная необходимостью увеличения темпов экономического роста в Куйбышевском районе за счет стимулирования деловой активности субъектов малого и среднего предпринимательства.</w:t>
      </w:r>
    </w:p>
    <w:p w14:paraId="3042ED2E"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b/>
        </w:rPr>
        <w:t>Основные проблемы</w:t>
      </w:r>
      <w:r w:rsidRPr="003702AA">
        <w:rPr>
          <w:rFonts w:ascii="Times New Roman" w:hAnsi="Times New Roman" w:cs="Times New Roman"/>
        </w:rPr>
        <w:t xml:space="preserve">, актуальность которых подтверждается социологическими опросами и на решение которых направлена Муниципальная программа: </w:t>
      </w:r>
    </w:p>
    <w:p w14:paraId="1291D980"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1)недостаточная информированность субъектов малого и среднего предпринимательства по различным вопросам предпринимательской деятельности, особенно в муниципальных образованиях Куйбышевского района, удаленных от районного центра;</w:t>
      </w:r>
    </w:p>
    <w:p w14:paraId="0051CA89"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2) низкая доступность персонала требуемой квалификации на рынке труда для работы в малом и среднем бизнесе;</w:t>
      </w:r>
    </w:p>
    <w:p w14:paraId="5CD3A4BD"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3)низкая доступность финансовых ресурсов для ведения предпринимательской деятельности как на начальном этапе деятельности субъектов малого и среднего предпринимательства, так и на этапе их дальнейшего развития;</w:t>
      </w:r>
    </w:p>
    <w:p w14:paraId="3E63BEA1"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4)низкая доступность производственных и офисных помещений.</w:t>
      </w:r>
    </w:p>
    <w:p w14:paraId="1394F1CB"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5)проблема качества продукции и продвижения ее на внутренний и межрегиональный рынки.</w:t>
      </w:r>
    </w:p>
    <w:p w14:paraId="540CC147"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 xml:space="preserve">Цель </w:t>
      </w:r>
      <w:proofErr w:type="gramStart"/>
      <w:r w:rsidRPr="003702AA">
        <w:rPr>
          <w:rFonts w:ascii="Times New Roman" w:hAnsi="Times New Roman" w:cs="Times New Roman"/>
        </w:rPr>
        <w:t>Муниципальной  программы</w:t>
      </w:r>
      <w:proofErr w:type="gramEnd"/>
      <w:r w:rsidRPr="003702AA">
        <w:rPr>
          <w:rFonts w:ascii="Times New Roman" w:hAnsi="Times New Roman" w:cs="Times New Roman"/>
        </w:rPr>
        <w:t xml:space="preserve"> имеет долгосрочный характер, ее достижение невозможно обеспечить в рамках очередного финансового года и последующего планового периода.</w:t>
      </w:r>
    </w:p>
    <w:p w14:paraId="085F940B"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b/>
        </w:rPr>
        <w:t>Основными источниками финансирования</w:t>
      </w:r>
      <w:r w:rsidRPr="003702AA">
        <w:rPr>
          <w:rFonts w:ascii="Times New Roman" w:hAnsi="Times New Roman" w:cs="Times New Roman"/>
        </w:rPr>
        <w:t xml:space="preserve"> Муниципальной программы являются средства бюджета Куйбышевского муниципального района Новосибирской области и субсидии из бюджета Новосибирской области на реализацию мероприятий по развитию субъектов малого и среднего предпринимательства. </w:t>
      </w:r>
    </w:p>
    <w:p w14:paraId="55BF15E7"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Масштабность, сложность и многообразие проблем развития малого и среднего предпринимательства, потребность в координации усилий органов государственной власти, негосударственных организаций, в том числе общественных объединений субъектов малого и среднего предпринимательства, иных структур поддержки предпринимательства, органов местного самоуправления муниципальных образований Куйбышевского района для решения проблем развития предпринимательства обуславливают необходимость комплексного и последовательного подхода, рассчитанного на долгосрочный период, который предполагает использование программно-целевых методов, обеспечивающих увязку реализации мероприятий по срокам, ресурсам, исполнителям, а также организацию процесса управления и контроля.</w:t>
      </w:r>
    </w:p>
    <w:p w14:paraId="1EB829B1" w14:textId="77777777" w:rsidR="003702AA" w:rsidRPr="003702AA" w:rsidRDefault="003702AA" w:rsidP="003702AA">
      <w:pPr>
        <w:pStyle w:val="ConsPlusNormal"/>
        <w:ind w:firstLine="540"/>
        <w:jc w:val="both"/>
        <w:rPr>
          <w:rFonts w:ascii="Times New Roman" w:hAnsi="Times New Roman" w:cs="Times New Roman"/>
        </w:rPr>
      </w:pPr>
      <w:r w:rsidRPr="003702AA">
        <w:rPr>
          <w:rFonts w:ascii="Times New Roman" w:hAnsi="Times New Roman" w:cs="Times New Roman"/>
        </w:rPr>
        <w:t>Применяемый на протяжении нескольких лет программный подход позволяет проводить планомерную работу по созданию более благоприятного климата для развития малого и среднего предпринимательства Куйбышевского района, осуществлять мониторинг влияния программных мероприятий на динамику показателей работы субъектов малого и среднего предпринимательства, контролировать исполнение намеченных результатов.</w:t>
      </w:r>
    </w:p>
    <w:p w14:paraId="1A243EEC" w14:textId="77777777" w:rsidR="003702AA" w:rsidRPr="003702AA" w:rsidRDefault="003702AA" w:rsidP="003702AA">
      <w:pPr>
        <w:widowControl w:val="0"/>
        <w:shd w:val="clear" w:color="auto" w:fill="FFFFFF"/>
        <w:autoSpaceDE w:val="0"/>
        <w:autoSpaceDN w:val="0"/>
        <w:adjustRightInd w:val="0"/>
        <w:jc w:val="center"/>
        <w:rPr>
          <w:color w:val="FF0000"/>
          <w:sz w:val="20"/>
          <w:szCs w:val="20"/>
        </w:rPr>
      </w:pPr>
    </w:p>
    <w:p w14:paraId="7B8EB27B" w14:textId="77777777" w:rsidR="003702AA" w:rsidRPr="003702AA" w:rsidRDefault="003702AA" w:rsidP="003702AA">
      <w:pPr>
        <w:widowControl w:val="0"/>
        <w:shd w:val="clear" w:color="auto" w:fill="FFFFFF"/>
        <w:autoSpaceDE w:val="0"/>
        <w:autoSpaceDN w:val="0"/>
        <w:adjustRightInd w:val="0"/>
        <w:jc w:val="center"/>
        <w:rPr>
          <w:sz w:val="20"/>
          <w:szCs w:val="20"/>
        </w:rPr>
      </w:pPr>
      <w:r w:rsidRPr="003702AA">
        <w:rPr>
          <w:sz w:val="20"/>
          <w:szCs w:val="20"/>
        </w:rPr>
        <w:t xml:space="preserve">4. Цели, задачи и целевые индикаторы Муниципальной программы </w:t>
      </w:r>
    </w:p>
    <w:p w14:paraId="2C621537" w14:textId="77777777" w:rsidR="003702AA" w:rsidRPr="003702AA" w:rsidRDefault="003702AA" w:rsidP="003702AA">
      <w:pPr>
        <w:widowControl w:val="0"/>
        <w:shd w:val="clear" w:color="auto" w:fill="FFFFFF"/>
        <w:autoSpaceDE w:val="0"/>
        <w:autoSpaceDN w:val="0"/>
        <w:adjustRightInd w:val="0"/>
        <w:jc w:val="center"/>
        <w:rPr>
          <w:sz w:val="20"/>
          <w:szCs w:val="20"/>
        </w:rPr>
      </w:pPr>
    </w:p>
    <w:p w14:paraId="49D4B4A0" w14:textId="77777777" w:rsidR="003702AA" w:rsidRPr="003702AA" w:rsidRDefault="003702AA" w:rsidP="003702AA">
      <w:pPr>
        <w:pStyle w:val="affffffffffe"/>
        <w:ind w:firstLine="709"/>
        <w:rPr>
          <w:rFonts w:ascii="Times New Roman" w:hAnsi="Times New Roman" w:cs="Times New Roman"/>
          <w:sz w:val="20"/>
          <w:szCs w:val="20"/>
        </w:rPr>
      </w:pPr>
      <w:r w:rsidRPr="003702AA">
        <w:rPr>
          <w:rFonts w:ascii="Times New Roman" w:hAnsi="Times New Roman" w:cs="Times New Roman"/>
          <w:b/>
          <w:sz w:val="20"/>
          <w:szCs w:val="20"/>
        </w:rPr>
        <w:t>Цель Муниципальной программы</w:t>
      </w:r>
      <w:r w:rsidRPr="003702AA">
        <w:rPr>
          <w:rFonts w:ascii="Times New Roman" w:hAnsi="Times New Roman" w:cs="Times New Roman"/>
          <w:sz w:val="20"/>
          <w:szCs w:val="20"/>
        </w:rPr>
        <w:t xml:space="preserve"> – создание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14:paraId="00222935" w14:textId="77777777" w:rsidR="003702AA" w:rsidRPr="003702AA" w:rsidRDefault="003702AA" w:rsidP="003702AA">
      <w:pPr>
        <w:autoSpaceDE w:val="0"/>
        <w:autoSpaceDN w:val="0"/>
        <w:adjustRightInd w:val="0"/>
        <w:ind w:firstLine="709"/>
        <w:jc w:val="both"/>
        <w:rPr>
          <w:sz w:val="20"/>
          <w:szCs w:val="20"/>
        </w:rPr>
      </w:pPr>
      <w:r w:rsidRPr="003702AA">
        <w:rPr>
          <w:sz w:val="20"/>
          <w:szCs w:val="20"/>
        </w:rPr>
        <w:t xml:space="preserve">На достижение поставленной цели направлены </w:t>
      </w:r>
      <w:r w:rsidRPr="003702AA">
        <w:rPr>
          <w:b/>
          <w:sz w:val="20"/>
          <w:szCs w:val="20"/>
        </w:rPr>
        <w:t>следующие задачи</w:t>
      </w:r>
      <w:r w:rsidRPr="003702AA">
        <w:rPr>
          <w:sz w:val="20"/>
          <w:szCs w:val="20"/>
        </w:rPr>
        <w:t>:</w:t>
      </w:r>
    </w:p>
    <w:p w14:paraId="399389E1" w14:textId="77777777" w:rsidR="003702AA" w:rsidRPr="003702AA" w:rsidRDefault="003702AA" w:rsidP="003702AA">
      <w:pPr>
        <w:autoSpaceDE w:val="0"/>
        <w:autoSpaceDN w:val="0"/>
        <w:adjustRightInd w:val="0"/>
        <w:ind w:firstLine="709"/>
        <w:jc w:val="both"/>
        <w:rPr>
          <w:color w:val="000000" w:themeColor="text1"/>
          <w:sz w:val="20"/>
          <w:szCs w:val="20"/>
        </w:rPr>
      </w:pPr>
      <w:r w:rsidRPr="003702AA">
        <w:rPr>
          <w:color w:val="000000" w:themeColor="text1"/>
          <w:sz w:val="20"/>
          <w:szCs w:val="20"/>
        </w:rPr>
        <w:t xml:space="preserve">1) формирование условий, обеспечивающих рост количества субъектов малого и среднего предпринимательства на территории </w:t>
      </w:r>
      <w:r w:rsidRPr="003702AA">
        <w:rPr>
          <w:sz w:val="20"/>
          <w:szCs w:val="20"/>
        </w:rPr>
        <w:t>Куйбышевского района;</w:t>
      </w:r>
    </w:p>
    <w:p w14:paraId="6C1D5C59" w14:textId="77777777" w:rsidR="003702AA" w:rsidRPr="003702AA" w:rsidRDefault="003702AA" w:rsidP="003702AA">
      <w:pPr>
        <w:autoSpaceDE w:val="0"/>
        <w:autoSpaceDN w:val="0"/>
        <w:adjustRightInd w:val="0"/>
        <w:ind w:firstLine="709"/>
        <w:jc w:val="both"/>
        <w:rPr>
          <w:color w:val="000000" w:themeColor="text1"/>
          <w:sz w:val="20"/>
          <w:szCs w:val="20"/>
        </w:rPr>
      </w:pPr>
      <w:r w:rsidRPr="003702AA">
        <w:rPr>
          <w:color w:val="000000" w:themeColor="text1"/>
          <w:sz w:val="20"/>
          <w:szCs w:val="20"/>
        </w:rPr>
        <w:t>2) </w:t>
      </w:r>
      <w:proofErr w:type="gramStart"/>
      <w:r w:rsidRPr="003702AA">
        <w:rPr>
          <w:color w:val="000000" w:themeColor="text1"/>
          <w:sz w:val="20"/>
          <w:szCs w:val="20"/>
        </w:rPr>
        <w:t>повышение  информированности</w:t>
      </w:r>
      <w:proofErr w:type="gramEnd"/>
      <w:r w:rsidRPr="003702AA">
        <w:rPr>
          <w:color w:val="000000" w:themeColor="text1"/>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p w14:paraId="3D6CA1DE" w14:textId="77777777" w:rsidR="003702AA" w:rsidRPr="003702AA" w:rsidRDefault="003702AA" w:rsidP="003702AA">
      <w:pPr>
        <w:autoSpaceDE w:val="0"/>
        <w:autoSpaceDN w:val="0"/>
        <w:adjustRightInd w:val="0"/>
        <w:ind w:firstLine="709"/>
        <w:jc w:val="both"/>
        <w:rPr>
          <w:color w:val="000000" w:themeColor="text1"/>
          <w:sz w:val="20"/>
          <w:szCs w:val="20"/>
        </w:rPr>
      </w:pPr>
      <w:r w:rsidRPr="003702AA">
        <w:rPr>
          <w:color w:val="000000" w:themeColor="text1"/>
          <w:sz w:val="20"/>
          <w:szCs w:val="20"/>
        </w:rPr>
        <w:t>3)</w:t>
      </w:r>
      <w:r w:rsidRPr="003702AA">
        <w:rPr>
          <w:sz w:val="20"/>
          <w:szCs w:val="20"/>
        </w:rPr>
        <w:t xml:space="preserve"> 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w:t>
      </w:r>
      <w:proofErr w:type="gramStart"/>
      <w:r w:rsidRPr="003702AA">
        <w:rPr>
          <w:sz w:val="20"/>
          <w:szCs w:val="20"/>
        </w:rPr>
        <w:t>бизнеса  в</w:t>
      </w:r>
      <w:proofErr w:type="gramEnd"/>
      <w:r w:rsidRPr="003702AA">
        <w:rPr>
          <w:sz w:val="20"/>
          <w:szCs w:val="20"/>
        </w:rPr>
        <w:t xml:space="preserve"> Куйбышевском районе;</w:t>
      </w:r>
    </w:p>
    <w:p w14:paraId="0B8A8BE8" w14:textId="77777777" w:rsidR="003702AA" w:rsidRPr="003702AA" w:rsidRDefault="003702AA" w:rsidP="003702AA">
      <w:pPr>
        <w:autoSpaceDE w:val="0"/>
        <w:autoSpaceDN w:val="0"/>
        <w:adjustRightInd w:val="0"/>
        <w:ind w:firstLine="709"/>
        <w:jc w:val="both"/>
        <w:rPr>
          <w:color w:val="000000" w:themeColor="text1"/>
          <w:sz w:val="20"/>
          <w:szCs w:val="20"/>
        </w:rPr>
      </w:pPr>
      <w:r w:rsidRPr="003702AA">
        <w:rPr>
          <w:color w:val="000000" w:themeColor="text1"/>
          <w:sz w:val="20"/>
          <w:szCs w:val="20"/>
        </w:rPr>
        <w:t>4) содействие субъектам малого и среднего предпринимательства в Куйбышевском районе в повышении инвестиционной и инновационной активности, а также развитию кооперации;</w:t>
      </w:r>
    </w:p>
    <w:p w14:paraId="5D25F6FB" w14:textId="77777777" w:rsidR="003702AA" w:rsidRPr="003702AA" w:rsidRDefault="003702AA" w:rsidP="003702AA">
      <w:pPr>
        <w:autoSpaceDE w:val="0"/>
        <w:autoSpaceDN w:val="0"/>
        <w:adjustRightInd w:val="0"/>
        <w:ind w:firstLine="709"/>
        <w:jc w:val="both"/>
        <w:rPr>
          <w:color w:val="000000" w:themeColor="text1"/>
          <w:sz w:val="20"/>
          <w:szCs w:val="20"/>
        </w:rPr>
      </w:pPr>
      <w:r w:rsidRPr="003702AA">
        <w:rPr>
          <w:color w:val="000000" w:themeColor="text1"/>
          <w:sz w:val="20"/>
          <w:szCs w:val="20"/>
        </w:rPr>
        <w:t xml:space="preserve">5) содействие </w:t>
      </w:r>
      <w:proofErr w:type="gramStart"/>
      <w:r w:rsidRPr="003702AA">
        <w:rPr>
          <w:color w:val="000000" w:themeColor="text1"/>
          <w:sz w:val="20"/>
          <w:szCs w:val="20"/>
        </w:rPr>
        <w:t>развитию  субъектов</w:t>
      </w:r>
      <w:proofErr w:type="gramEnd"/>
      <w:r w:rsidRPr="003702AA">
        <w:rPr>
          <w:color w:val="000000" w:themeColor="text1"/>
          <w:sz w:val="20"/>
          <w:szCs w:val="20"/>
        </w:rPr>
        <w:t xml:space="preserve"> малого и среднего предпринимательства в Куйбышевском районе;</w:t>
      </w:r>
    </w:p>
    <w:p w14:paraId="1480E1C3" w14:textId="77777777" w:rsidR="003702AA" w:rsidRPr="003702AA" w:rsidRDefault="003702AA" w:rsidP="003702AA">
      <w:pPr>
        <w:autoSpaceDE w:val="0"/>
        <w:autoSpaceDN w:val="0"/>
        <w:adjustRightInd w:val="0"/>
        <w:ind w:firstLine="709"/>
        <w:jc w:val="both"/>
        <w:rPr>
          <w:color w:val="000000" w:themeColor="text1"/>
          <w:sz w:val="20"/>
          <w:szCs w:val="20"/>
        </w:rPr>
      </w:pPr>
      <w:r w:rsidRPr="003702AA">
        <w:rPr>
          <w:color w:val="000000" w:themeColor="text1"/>
          <w:sz w:val="20"/>
          <w:szCs w:val="20"/>
        </w:rPr>
        <w:t xml:space="preserve">6) содействие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 </w:t>
      </w:r>
    </w:p>
    <w:p w14:paraId="2F61C2DE" w14:textId="77777777" w:rsidR="003702AA" w:rsidRPr="003702AA" w:rsidRDefault="003702AA" w:rsidP="003702AA">
      <w:pPr>
        <w:autoSpaceDE w:val="0"/>
        <w:autoSpaceDN w:val="0"/>
        <w:adjustRightInd w:val="0"/>
        <w:ind w:firstLine="709"/>
        <w:jc w:val="both"/>
        <w:rPr>
          <w:color w:val="000000" w:themeColor="text1"/>
          <w:sz w:val="20"/>
          <w:szCs w:val="20"/>
        </w:rPr>
      </w:pPr>
      <w:r w:rsidRPr="003702AA">
        <w:rPr>
          <w:bCs/>
          <w:color w:val="000000" w:themeColor="text1"/>
          <w:sz w:val="20"/>
          <w:szCs w:val="20"/>
        </w:rPr>
        <w:t>7) расширение деловых возможностей и поддержка приоритетных направлений развития СМ и СП.</w:t>
      </w:r>
    </w:p>
    <w:p w14:paraId="547D8DFF" w14:textId="77777777" w:rsidR="003702AA" w:rsidRPr="003702AA" w:rsidRDefault="003702AA" w:rsidP="003702AA">
      <w:pPr>
        <w:autoSpaceDE w:val="0"/>
        <w:autoSpaceDN w:val="0"/>
        <w:adjustRightInd w:val="0"/>
        <w:ind w:firstLine="567"/>
        <w:jc w:val="both"/>
        <w:rPr>
          <w:color w:val="000000" w:themeColor="text1"/>
          <w:sz w:val="20"/>
          <w:szCs w:val="20"/>
        </w:rPr>
      </w:pPr>
    </w:p>
    <w:p w14:paraId="6FBD572F" w14:textId="77777777" w:rsidR="003702AA" w:rsidRPr="003702AA" w:rsidRDefault="003702AA" w:rsidP="003702AA">
      <w:pPr>
        <w:ind w:firstLine="709"/>
        <w:rPr>
          <w:b/>
          <w:sz w:val="20"/>
          <w:szCs w:val="20"/>
        </w:rPr>
      </w:pPr>
      <w:r w:rsidRPr="003702AA">
        <w:rPr>
          <w:b/>
          <w:sz w:val="20"/>
          <w:szCs w:val="20"/>
        </w:rPr>
        <w:t>Основные целевые индикаторы муниципальной программы:</w:t>
      </w:r>
    </w:p>
    <w:p w14:paraId="4DC6A753" w14:textId="77777777" w:rsidR="003702AA" w:rsidRPr="003702AA" w:rsidRDefault="003702AA" w:rsidP="003702AA">
      <w:pPr>
        <w:ind w:firstLine="709"/>
        <w:jc w:val="both"/>
        <w:rPr>
          <w:sz w:val="20"/>
          <w:szCs w:val="20"/>
        </w:rPr>
      </w:pPr>
      <w:r w:rsidRPr="003702AA">
        <w:rPr>
          <w:sz w:val="20"/>
          <w:szCs w:val="20"/>
        </w:rPr>
        <w:lastRenderedPageBreak/>
        <w:t xml:space="preserve">1)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(включая индивидуальных предпринимателей) в расчете на 10 тыс. чел. населения;</w:t>
      </w:r>
    </w:p>
    <w:p w14:paraId="590E01BA" w14:textId="77777777" w:rsidR="003702AA" w:rsidRPr="003702AA" w:rsidRDefault="003702AA" w:rsidP="003702AA">
      <w:pPr>
        <w:pStyle w:val="ConsPlusNonformat"/>
        <w:widowControl/>
        <w:ind w:firstLine="709"/>
        <w:jc w:val="both"/>
        <w:rPr>
          <w:rFonts w:ascii="Times New Roman" w:hAnsi="Times New Roman" w:cs="Times New Roman"/>
        </w:rPr>
      </w:pPr>
      <w:r w:rsidRPr="003702AA">
        <w:rPr>
          <w:rFonts w:ascii="Times New Roman" w:hAnsi="Times New Roman" w:cs="Times New Roman"/>
        </w:rPr>
        <w:t xml:space="preserve">2) рост удельного </w:t>
      </w:r>
      <w:proofErr w:type="gramStart"/>
      <w:r w:rsidRPr="003702AA">
        <w:rPr>
          <w:rFonts w:ascii="Times New Roman" w:hAnsi="Times New Roman" w:cs="Times New Roman"/>
        </w:rPr>
        <w:t>веса  продукции</w:t>
      </w:r>
      <w:proofErr w:type="gramEnd"/>
      <w:r w:rsidRPr="003702AA">
        <w:rPr>
          <w:rFonts w:ascii="Times New Roman" w:hAnsi="Times New Roman" w:cs="Times New Roman"/>
        </w:rPr>
        <w:t>, выполненных работ и услуг, произведёнными организациями, являющимися субъектами малого и среднего предпринимательств;</w:t>
      </w:r>
    </w:p>
    <w:p w14:paraId="09652FF7" w14:textId="77777777" w:rsidR="003702AA" w:rsidRPr="003702AA" w:rsidRDefault="003702AA" w:rsidP="003702AA">
      <w:pPr>
        <w:pStyle w:val="affffffffffe"/>
        <w:ind w:firstLine="709"/>
        <w:rPr>
          <w:rFonts w:ascii="Times New Roman" w:hAnsi="Times New Roman" w:cs="Times New Roman"/>
          <w:sz w:val="20"/>
          <w:szCs w:val="20"/>
        </w:rPr>
      </w:pPr>
      <w:r w:rsidRPr="003702AA">
        <w:rPr>
          <w:rFonts w:ascii="Times New Roman" w:hAnsi="Times New Roman" w:cs="Times New Roman"/>
          <w:sz w:val="20"/>
          <w:szCs w:val="20"/>
        </w:rPr>
        <w:t xml:space="preserve">3) </w:t>
      </w:r>
      <w:proofErr w:type="gramStart"/>
      <w:r w:rsidRPr="003702AA">
        <w:rPr>
          <w:rFonts w:ascii="Times New Roman" w:hAnsi="Times New Roman" w:cs="Times New Roman"/>
          <w:sz w:val="20"/>
          <w:szCs w:val="20"/>
        </w:rPr>
        <w:t>доля  среднесписочной</w:t>
      </w:r>
      <w:proofErr w:type="gramEnd"/>
      <w:r w:rsidRPr="003702AA">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14:paraId="09EDBFB8" w14:textId="77777777" w:rsidR="003702AA" w:rsidRPr="003702AA" w:rsidRDefault="003702AA" w:rsidP="003702AA">
      <w:pPr>
        <w:ind w:firstLine="709"/>
        <w:jc w:val="both"/>
        <w:rPr>
          <w:sz w:val="20"/>
          <w:szCs w:val="20"/>
        </w:rPr>
      </w:pPr>
      <w:r w:rsidRPr="003702AA">
        <w:rPr>
          <w:sz w:val="20"/>
          <w:szCs w:val="20"/>
        </w:rPr>
        <w:t xml:space="preserve">4)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муниципальную поддержку в рамках  реализации мероприятий программы;</w:t>
      </w:r>
    </w:p>
    <w:p w14:paraId="00E0B709" w14:textId="77777777" w:rsidR="003702AA" w:rsidRPr="003702AA" w:rsidRDefault="003702AA" w:rsidP="003702AA">
      <w:pPr>
        <w:ind w:firstLine="709"/>
        <w:jc w:val="both"/>
        <w:rPr>
          <w:sz w:val="20"/>
          <w:szCs w:val="20"/>
        </w:rPr>
      </w:pPr>
      <w:r w:rsidRPr="003702AA">
        <w:rPr>
          <w:sz w:val="20"/>
          <w:szCs w:val="20"/>
        </w:rPr>
        <w:t xml:space="preserve">5)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имущественную поддержку в рамках  реализации мероприятий программы;</w:t>
      </w:r>
    </w:p>
    <w:p w14:paraId="47DA88CB" w14:textId="77777777" w:rsidR="003702AA" w:rsidRPr="003702AA" w:rsidRDefault="003702AA" w:rsidP="003702AA">
      <w:pPr>
        <w:ind w:firstLine="709"/>
        <w:jc w:val="both"/>
        <w:rPr>
          <w:sz w:val="20"/>
          <w:szCs w:val="20"/>
        </w:rPr>
      </w:pPr>
      <w:r w:rsidRPr="003702AA">
        <w:rPr>
          <w:sz w:val="20"/>
          <w:szCs w:val="20"/>
        </w:rPr>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702AA">
        <w:rPr>
          <w:sz w:val="20"/>
          <w:szCs w:val="20"/>
        </w:rPr>
        <w:t>реализации  муниципальной</w:t>
      </w:r>
      <w:proofErr w:type="gramEnd"/>
      <w:r w:rsidRPr="003702AA">
        <w:rPr>
          <w:sz w:val="20"/>
          <w:szCs w:val="20"/>
        </w:rPr>
        <w:t xml:space="preserve"> программы за весь период;</w:t>
      </w:r>
    </w:p>
    <w:p w14:paraId="25BEBA40" w14:textId="77777777" w:rsidR="003702AA" w:rsidRPr="003702AA" w:rsidRDefault="003702AA" w:rsidP="003702AA">
      <w:pPr>
        <w:pStyle w:val="affffffffffe"/>
        <w:ind w:firstLine="709"/>
        <w:rPr>
          <w:rFonts w:ascii="Times New Roman" w:hAnsi="Times New Roman" w:cs="Times New Roman"/>
          <w:sz w:val="20"/>
          <w:szCs w:val="20"/>
        </w:rPr>
      </w:pPr>
      <w:r w:rsidRPr="003702AA">
        <w:rPr>
          <w:rFonts w:ascii="Times New Roman" w:hAnsi="Times New Roman" w:cs="Times New Roman"/>
          <w:sz w:val="20"/>
          <w:szCs w:val="20"/>
        </w:rPr>
        <w:t xml:space="preserve">7) количество вновь созданных рабочих мест у </w:t>
      </w:r>
      <w:proofErr w:type="spellStart"/>
      <w:r w:rsidRPr="003702AA">
        <w:rPr>
          <w:rFonts w:ascii="Times New Roman" w:hAnsi="Times New Roman" w:cs="Times New Roman"/>
          <w:sz w:val="20"/>
          <w:szCs w:val="20"/>
        </w:rPr>
        <w:t>СМиСП</w:t>
      </w:r>
      <w:proofErr w:type="spellEnd"/>
      <w:r w:rsidRPr="003702AA">
        <w:rPr>
          <w:rFonts w:ascii="Times New Roman" w:hAnsi="Times New Roman" w:cs="Times New Roman"/>
          <w:sz w:val="20"/>
          <w:szCs w:val="20"/>
        </w:rPr>
        <w:t xml:space="preserve"> – получателей финансовой поддержки, участников Муниципальной программы;</w:t>
      </w:r>
    </w:p>
    <w:p w14:paraId="20FBFAC6" w14:textId="77777777" w:rsidR="003702AA" w:rsidRPr="003702AA" w:rsidRDefault="003702AA" w:rsidP="003702AA">
      <w:pPr>
        <w:ind w:firstLine="709"/>
        <w:jc w:val="both"/>
        <w:rPr>
          <w:sz w:val="20"/>
          <w:szCs w:val="20"/>
        </w:rPr>
      </w:pPr>
      <w:r w:rsidRPr="003702AA">
        <w:rPr>
          <w:sz w:val="20"/>
          <w:szCs w:val="20"/>
        </w:rPr>
        <w:t xml:space="preserve">8) рост выручки от реализации товаров (работ, услуг) у </w:t>
      </w:r>
      <w:proofErr w:type="spellStart"/>
      <w:r w:rsidRPr="003702AA">
        <w:rPr>
          <w:sz w:val="20"/>
          <w:szCs w:val="20"/>
        </w:rPr>
        <w:t>СМиСП</w:t>
      </w:r>
      <w:proofErr w:type="spellEnd"/>
      <w:r w:rsidRPr="003702AA">
        <w:rPr>
          <w:sz w:val="20"/>
          <w:szCs w:val="20"/>
        </w:rPr>
        <w:t xml:space="preserve"> на одного работающего на данном </w:t>
      </w:r>
      <w:proofErr w:type="gramStart"/>
      <w:r w:rsidRPr="003702AA">
        <w:rPr>
          <w:sz w:val="20"/>
          <w:szCs w:val="20"/>
        </w:rPr>
        <w:t>производстве  –</w:t>
      </w:r>
      <w:proofErr w:type="gramEnd"/>
      <w:r w:rsidRPr="003702AA">
        <w:rPr>
          <w:sz w:val="20"/>
          <w:szCs w:val="20"/>
        </w:rPr>
        <w:t xml:space="preserve"> получателей финансовой поддержки, участников муниципальной программы.</w:t>
      </w:r>
    </w:p>
    <w:p w14:paraId="7DD04961" w14:textId="77777777" w:rsidR="003702AA" w:rsidRPr="003702AA" w:rsidRDefault="003702AA" w:rsidP="003702AA">
      <w:pPr>
        <w:widowControl w:val="0"/>
        <w:autoSpaceDE w:val="0"/>
        <w:autoSpaceDN w:val="0"/>
        <w:adjustRightInd w:val="0"/>
        <w:ind w:firstLine="709"/>
        <w:jc w:val="both"/>
        <w:rPr>
          <w:sz w:val="20"/>
          <w:szCs w:val="20"/>
        </w:rPr>
      </w:pPr>
      <w:r w:rsidRPr="003702AA">
        <w:rPr>
          <w:sz w:val="20"/>
          <w:szCs w:val="20"/>
        </w:rPr>
        <w:t xml:space="preserve">Цель и задачи Муниципальной программы с указанием целевых индикаторов приведены в </w:t>
      </w:r>
      <w:hyperlink r:id="rId20" w:history="1">
        <w:r w:rsidRPr="003702AA">
          <w:rPr>
            <w:sz w:val="20"/>
            <w:szCs w:val="20"/>
          </w:rPr>
          <w:t>приложении № 1</w:t>
        </w:r>
      </w:hyperlink>
      <w:r w:rsidRPr="003702AA">
        <w:rPr>
          <w:sz w:val="20"/>
          <w:szCs w:val="20"/>
        </w:rPr>
        <w:t xml:space="preserve"> к Муниципальной программе.</w:t>
      </w:r>
    </w:p>
    <w:p w14:paraId="3A9C0B12" w14:textId="77777777" w:rsidR="003702AA" w:rsidRPr="003702AA" w:rsidRDefault="003702AA" w:rsidP="003702AA">
      <w:pPr>
        <w:widowControl w:val="0"/>
        <w:autoSpaceDE w:val="0"/>
        <w:autoSpaceDN w:val="0"/>
        <w:adjustRightInd w:val="0"/>
        <w:ind w:left="1416"/>
        <w:rPr>
          <w:sz w:val="20"/>
          <w:szCs w:val="20"/>
        </w:rPr>
      </w:pPr>
    </w:p>
    <w:p w14:paraId="0F617CB2" w14:textId="77777777" w:rsidR="003702AA" w:rsidRPr="003702AA" w:rsidRDefault="003702AA" w:rsidP="003702AA">
      <w:pPr>
        <w:widowControl w:val="0"/>
        <w:autoSpaceDE w:val="0"/>
        <w:autoSpaceDN w:val="0"/>
        <w:adjustRightInd w:val="0"/>
        <w:jc w:val="center"/>
        <w:rPr>
          <w:sz w:val="20"/>
          <w:szCs w:val="20"/>
        </w:rPr>
      </w:pPr>
      <w:r w:rsidRPr="003702AA">
        <w:rPr>
          <w:sz w:val="20"/>
          <w:szCs w:val="20"/>
        </w:rPr>
        <w:t>5. Основные мероприятия Муниципальной программы</w:t>
      </w:r>
    </w:p>
    <w:p w14:paraId="29F97342" w14:textId="77777777" w:rsidR="003702AA" w:rsidRPr="003702AA" w:rsidRDefault="003702AA" w:rsidP="003702AA">
      <w:pPr>
        <w:widowControl w:val="0"/>
        <w:autoSpaceDE w:val="0"/>
        <w:autoSpaceDN w:val="0"/>
        <w:adjustRightInd w:val="0"/>
        <w:ind w:left="1416"/>
        <w:rPr>
          <w:sz w:val="20"/>
          <w:szCs w:val="20"/>
        </w:rPr>
      </w:pPr>
    </w:p>
    <w:p w14:paraId="61C78676" w14:textId="77777777" w:rsidR="003702AA" w:rsidRPr="003702AA" w:rsidRDefault="003702AA" w:rsidP="003702AA">
      <w:pPr>
        <w:widowControl w:val="0"/>
        <w:autoSpaceDE w:val="0"/>
        <w:autoSpaceDN w:val="0"/>
        <w:adjustRightInd w:val="0"/>
        <w:ind w:firstLine="720"/>
        <w:jc w:val="both"/>
        <w:rPr>
          <w:sz w:val="20"/>
          <w:szCs w:val="20"/>
        </w:rPr>
      </w:pPr>
      <w:r w:rsidRPr="003702AA">
        <w:rPr>
          <w:sz w:val="20"/>
          <w:szCs w:val="20"/>
        </w:rPr>
        <w:t>Система программных мероприятий представлена мероприятиями, направленными на информационную и финансовую поддержку субъектов малого и среднего предпринимательства.</w:t>
      </w:r>
    </w:p>
    <w:p w14:paraId="3E7E54C1" w14:textId="77777777" w:rsidR="003702AA" w:rsidRPr="003702AA" w:rsidRDefault="003702AA" w:rsidP="003702AA">
      <w:pPr>
        <w:widowControl w:val="0"/>
        <w:autoSpaceDE w:val="0"/>
        <w:autoSpaceDN w:val="0"/>
        <w:adjustRightInd w:val="0"/>
        <w:ind w:firstLine="720"/>
        <w:jc w:val="both"/>
        <w:rPr>
          <w:sz w:val="20"/>
          <w:szCs w:val="20"/>
        </w:rPr>
      </w:pPr>
      <w:r w:rsidRPr="003702AA">
        <w:rPr>
          <w:sz w:val="20"/>
          <w:szCs w:val="20"/>
        </w:rPr>
        <w:t>Система программных мероприятий, состоящая из перечня конкретных, увязанных с целью и задачами Муниципальной программы мероприятий, приведена в приложении № 2 к Муниципальной программе.</w:t>
      </w:r>
    </w:p>
    <w:p w14:paraId="0F863B92" w14:textId="77777777" w:rsidR="003702AA" w:rsidRPr="003702AA" w:rsidRDefault="003702AA" w:rsidP="003702AA">
      <w:pPr>
        <w:widowControl w:val="0"/>
        <w:autoSpaceDE w:val="0"/>
        <w:autoSpaceDN w:val="0"/>
        <w:adjustRightInd w:val="0"/>
        <w:ind w:firstLine="720"/>
        <w:jc w:val="both"/>
        <w:rPr>
          <w:sz w:val="20"/>
          <w:szCs w:val="20"/>
        </w:rPr>
      </w:pPr>
      <w:r w:rsidRPr="003702AA">
        <w:rPr>
          <w:sz w:val="20"/>
          <w:szCs w:val="20"/>
        </w:rPr>
        <w:t xml:space="preserve"> </w:t>
      </w:r>
    </w:p>
    <w:p w14:paraId="2BA80025" w14:textId="77777777" w:rsidR="003702AA" w:rsidRPr="003702AA" w:rsidRDefault="003702AA" w:rsidP="003702AA">
      <w:pPr>
        <w:widowControl w:val="0"/>
        <w:autoSpaceDE w:val="0"/>
        <w:autoSpaceDN w:val="0"/>
        <w:adjustRightInd w:val="0"/>
        <w:ind w:left="696" w:firstLine="720"/>
        <w:jc w:val="both"/>
        <w:rPr>
          <w:sz w:val="20"/>
          <w:szCs w:val="20"/>
        </w:rPr>
      </w:pPr>
    </w:p>
    <w:p w14:paraId="671A5671" w14:textId="77777777" w:rsidR="003702AA" w:rsidRPr="003702AA" w:rsidRDefault="003702AA" w:rsidP="003702AA">
      <w:pPr>
        <w:widowControl w:val="0"/>
        <w:autoSpaceDE w:val="0"/>
        <w:autoSpaceDN w:val="0"/>
        <w:adjustRightInd w:val="0"/>
        <w:jc w:val="center"/>
        <w:rPr>
          <w:sz w:val="20"/>
          <w:szCs w:val="20"/>
        </w:rPr>
      </w:pPr>
      <w:r w:rsidRPr="003702AA">
        <w:rPr>
          <w:sz w:val="20"/>
          <w:szCs w:val="20"/>
        </w:rPr>
        <w:t>6. Сроки реализации программы и этапы</w:t>
      </w:r>
    </w:p>
    <w:p w14:paraId="7873266E" w14:textId="77777777" w:rsidR="003702AA" w:rsidRPr="003702AA" w:rsidRDefault="003702AA" w:rsidP="003702AA">
      <w:pPr>
        <w:widowControl w:val="0"/>
        <w:autoSpaceDE w:val="0"/>
        <w:autoSpaceDN w:val="0"/>
        <w:adjustRightInd w:val="0"/>
        <w:ind w:left="696" w:firstLine="720"/>
        <w:jc w:val="both"/>
        <w:rPr>
          <w:sz w:val="20"/>
          <w:szCs w:val="20"/>
        </w:rPr>
      </w:pPr>
    </w:p>
    <w:p w14:paraId="7496540D" w14:textId="77777777" w:rsidR="003702AA" w:rsidRPr="003702AA" w:rsidRDefault="003702AA" w:rsidP="003702AA">
      <w:pPr>
        <w:widowControl w:val="0"/>
        <w:autoSpaceDE w:val="0"/>
        <w:autoSpaceDN w:val="0"/>
        <w:adjustRightInd w:val="0"/>
        <w:ind w:firstLine="720"/>
        <w:jc w:val="both"/>
        <w:rPr>
          <w:sz w:val="20"/>
          <w:szCs w:val="20"/>
        </w:rPr>
      </w:pPr>
      <w:r w:rsidRPr="003702AA">
        <w:rPr>
          <w:sz w:val="20"/>
          <w:szCs w:val="20"/>
        </w:rPr>
        <w:t>Муниципальная программа будет реализовываться в течение 3 лет с 2021 по 2023 годы, этапы не выделяются.</w:t>
      </w:r>
    </w:p>
    <w:p w14:paraId="46236DEF" w14:textId="77777777" w:rsidR="003702AA" w:rsidRPr="003702AA" w:rsidRDefault="003702AA" w:rsidP="003702AA">
      <w:pPr>
        <w:widowControl w:val="0"/>
        <w:autoSpaceDE w:val="0"/>
        <w:autoSpaceDN w:val="0"/>
        <w:adjustRightInd w:val="0"/>
        <w:rPr>
          <w:sz w:val="20"/>
          <w:szCs w:val="20"/>
        </w:rPr>
      </w:pPr>
    </w:p>
    <w:p w14:paraId="583D435D" w14:textId="77777777" w:rsidR="003702AA" w:rsidRPr="003702AA" w:rsidRDefault="003702AA" w:rsidP="003702AA">
      <w:pPr>
        <w:widowControl w:val="0"/>
        <w:autoSpaceDE w:val="0"/>
        <w:autoSpaceDN w:val="0"/>
        <w:adjustRightInd w:val="0"/>
        <w:jc w:val="center"/>
        <w:outlineLvl w:val="1"/>
        <w:rPr>
          <w:sz w:val="20"/>
          <w:szCs w:val="20"/>
        </w:rPr>
      </w:pPr>
      <w:r w:rsidRPr="003702AA">
        <w:rPr>
          <w:sz w:val="20"/>
          <w:szCs w:val="20"/>
        </w:rPr>
        <w:t>7. Объемы финансирования Муниципальной программы</w:t>
      </w:r>
    </w:p>
    <w:p w14:paraId="414E22F2" w14:textId="77777777" w:rsidR="003702AA" w:rsidRPr="003702AA" w:rsidRDefault="003702AA" w:rsidP="003702AA">
      <w:pPr>
        <w:widowControl w:val="0"/>
        <w:autoSpaceDE w:val="0"/>
        <w:autoSpaceDN w:val="0"/>
        <w:adjustRightInd w:val="0"/>
        <w:jc w:val="center"/>
        <w:outlineLvl w:val="1"/>
        <w:rPr>
          <w:sz w:val="20"/>
          <w:szCs w:val="20"/>
        </w:rPr>
      </w:pPr>
    </w:p>
    <w:p w14:paraId="6D9F87C9"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 xml:space="preserve">Основными источниками финансирования Муниципальной программы являются средства бюджета Куйбышевского района и субсидии из бюджета Новосибирской области на реализацию мероприятий по развитию субъектов малого и среднего предпринимательства. </w:t>
      </w:r>
    </w:p>
    <w:p w14:paraId="1C291D1D" w14:textId="77777777" w:rsidR="003702AA" w:rsidRPr="003702AA" w:rsidRDefault="003702AA" w:rsidP="003702AA">
      <w:pPr>
        <w:pStyle w:val="ConsPlusNonformat"/>
        <w:widowControl/>
        <w:tabs>
          <w:tab w:val="center" w:pos="3222"/>
        </w:tabs>
        <w:ind w:firstLine="709"/>
        <w:jc w:val="both"/>
        <w:rPr>
          <w:rFonts w:ascii="Times New Roman" w:hAnsi="Times New Roman" w:cs="Times New Roman"/>
        </w:rPr>
      </w:pPr>
      <w:r w:rsidRPr="003702AA">
        <w:rPr>
          <w:rFonts w:ascii="Times New Roman" w:hAnsi="Times New Roman" w:cs="Times New Roman"/>
        </w:rPr>
        <w:tab/>
        <w:t xml:space="preserve">Объём финансирования за весь период реализации Муниципальной программы, </w:t>
      </w:r>
      <w:r w:rsidRPr="003702AA">
        <w:rPr>
          <w:rFonts w:ascii="Times New Roman" w:hAnsi="Times New Roman" w:cs="Times New Roman"/>
          <w:b/>
        </w:rPr>
        <w:t>составляет – 4 324 500,34 руб.</w:t>
      </w:r>
      <w:r w:rsidRPr="003702AA">
        <w:rPr>
          <w:rFonts w:ascii="Times New Roman" w:hAnsi="Times New Roman" w:cs="Times New Roman"/>
        </w:rPr>
        <w:t xml:space="preserve">, в том числе: </w:t>
      </w:r>
      <w:r w:rsidRPr="003702AA">
        <w:rPr>
          <w:rFonts w:ascii="Times New Roman" w:hAnsi="Times New Roman" w:cs="Times New Roman"/>
          <w:b/>
        </w:rPr>
        <w:t>2021 год – 1 391 500,00</w:t>
      </w:r>
      <w:r w:rsidRPr="003702AA">
        <w:rPr>
          <w:rFonts w:ascii="Times New Roman" w:hAnsi="Times New Roman" w:cs="Times New Roman"/>
        </w:rPr>
        <w:t xml:space="preserve"> руб., </w:t>
      </w:r>
      <w:r w:rsidRPr="003702AA">
        <w:rPr>
          <w:rFonts w:ascii="Times New Roman" w:hAnsi="Times New Roman" w:cs="Times New Roman"/>
          <w:b/>
        </w:rPr>
        <w:t>2022 год – 1 441 500,00 руб</w:t>
      </w:r>
      <w:r w:rsidRPr="003702AA">
        <w:rPr>
          <w:rFonts w:ascii="Times New Roman" w:hAnsi="Times New Roman" w:cs="Times New Roman"/>
        </w:rPr>
        <w:t xml:space="preserve">., </w:t>
      </w:r>
      <w:r w:rsidRPr="003702AA">
        <w:rPr>
          <w:rFonts w:ascii="Times New Roman" w:hAnsi="Times New Roman" w:cs="Times New Roman"/>
          <w:b/>
        </w:rPr>
        <w:t>2023 год – 1 491 500 руб.</w:t>
      </w:r>
      <w:r w:rsidRPr="003702AA">
        <w:rPr>
          <w:rFonts w:ascii="Times New Roman" w:hAnsi="Times New Roman" w:cs="Times New Roman"/>
        </w:rPr>
        <w:t xml:space="preserve"> Объём финансирования Муниципальной программы подлежит корректировке в случае ежегодных поправок в бюджет Куйбышевского района в связи с его уточнением на плановый период.</w:t>
      </w:r>
    </w:p>
    <w:p w14:paraId="704E9502" w14:textId="77777777" w:rsidR="003702AA" w:rsidRPr="003702AA" w:rsidRDefault="003702AA" w:rsidP="003702AA">
      <w:pPr>
        <w:widowControl w:val="0"/>
        <w:autoSpaceDE w:val="0"/>
        <w:autoSpaceDN w:val="0"/>
        <w:adjustRightInd w:val="0"/>
        <w:jc w:val="both"/>
        <w:outlineLvl w:val="1"/>
        <w:rPr>
          <w:sz w:val="20"/>
          <w:szCs w:val="20"/>
        </w:rPr>
      </w:pPr>
      <w:r w:rsidRPr="003702AA">
        <w:rPr>
          <w:sz w:val="20"/>
          <w:szCs w:val="20"/>
        </w:rPr>
        <w:t xml:space="preserve">          </w:t>
      </w:r>
    </w:p>
    <w:p w14:paraId="11B765C4" w14:textId="77777777" w:rsidR="003702AA" w:rsidRPr="003702AA" w:rsidRDefault="003702AA" w:rsidP="003702AA">
      <w:pPr>
        <w:widowControl w:val="0"/>
        <w:autoSpaceDE w:val="0"/>
        <w:autoSpaceDN w:val="0"/>
        <w:adjustRightInd w:val="0"/>
        <w:jc w:val="center"/>
        <w:outlineLvl w:val="1"/>
        <w:rPr>
          <w:sz w:val="20"/>
          <w:szCs w:val="20"/>
        </w:rPr>
      </w:pPr>
      <w:r w:rsidRPr="003702AA">
        <w:rPr>
          <w:sz w:val="20"/>
          <w:szCs w:val="20"/>
        </w:rPr>
        <w:t>8. Ожидаемые результаты реализации Муниципальной программы, оценка эффективности</w:t>
      </w:r>
    </w:p>
    <w:p w14:paraId="43C7C361" w14:textId="77777777" w:rsidR="003702AA" w:rsidRPr="003702AA" w:rsidRDefault="003702AA" w:rsidP="003702AA">
      <w:pPr>
        <w:widowControl w:val="0"/>
        <w:autoSpaceDE w:val="0"/>
        <w:autoSpaceDN w:val="0"/>
        <w:adjustRightInd w:val="0"/>
        <w:ind w:firstLine="709"/>
        <w:jc w:val="both"/>
        <w:rPr>
          <w:sz w:val="20"/>
          <w:szCs w:val="20"/>
        </w:rPr>
      </w:pPr>
    </w:p>
    <w:p w14:paraId="619F3C66" w14:textId="77777777" w:rsidR="003702AA" w:rsidRPr="003702AA" w:rsidRDefault="003702AA" w:rsidP="003702AA">
      <w:pPr>
        <w:widowControl w:val="0"/>
        <w:autoSpaceDE w:val="0"/>
        <w:autoSpaceDN w:val="0"/>
        <w:adjustRightInd w:val="0"/>
        <w:ind w:firstLine="709"/>
        <w:jc w:val="both"/>
        <w:rPr>
          <w:sz w:val="20"/>
          <w:szCs w:val="20"/>
        </w:rPr>
      </w:pPr>
      <w:r w:rsidRPr="003702AA">
        <w:rPr>
          <w:sz w:val="20"/>
          <w:szCs w:val="20"/>
        </w:rPr>
        <w:t xml:space="preserve">Эффективность реализации Муниципальной программы можно оценить по показателям социальной и экономической значимости достигнутых результатов. </w:t>
      </w:r>
    </w:p>
    <w:p w14:paraId="34DCFEEE" w14:textId="77777777" w:rsidR="003702AA" w:rsidRPr="003702AA" w:rsidRDefault="003702AA" w:rsidP="003702AA">
      <w:pPr>
        <w:widowControl w:val="0"/>
        <w:autoSpaceDE w:val="0"/>
        <w:autoSpaceDN w:val="0"/>
        <w:adjustRightInd w:val="0"/>
        <w:ind w:firstLine="709"/>
        <w:rPr>
          <w:sz w:val="20"/>
          <w:szCs w:val="20"/>
        </w:rPr>
      </w:pPr>
      <w:r w:rsidRPr="003702AA">
        <w:rPr>
          <w:sz w:val="20"/>
          <w:szCs w:val="20"/>
          <w:u w:val="single"/>
        </w:rPr>
        <w:t>По социальным показателям</w:t>
      </w:r>
      <w:r w:rsidRPr="003702AA">
        <w:rPr>
          <w:sz w:val="20"/>
          <w:szCs w:val="20"/>
        </w:rPr>
        <w:t>:</w:t>
      </w:r>
    </w:p>
    <w:p w14:paraId="1D2CBD31" w14:textId="77777777" w:rsidR="003702AA" w:rsidRPr="003702AA" w:rsidRDefault="003702AA" w:rsidP="003702AA">
      <w:pPr>
        <w:ind w:firstLine="709"/>
        <w:jc w:val="both"/>
        <w:rPr>
          <w:sz w:val="20"/>
          <w:szCs w:val="20"/>
        </w:rPr>
      </w:pPr>
      <w:r w:rsidRPr="003702AA">
        <w:rPr>
          <w:sz w:val="20"/>
          <w:szCs w:val="20"/>
        </w:rPr>
        <w:t xml:space="preserve">1)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(включая индивидуальных предпринимателей) в расчете на 10 тыс. чел. населения  до 241,07 единиц к концу 2023 года  (по состоянию на 01.01.2019 – 236,99 ед.);</w:t>
      </w:r>
    </w:p>
    <w:p w14:paraId="5862B446" w14:textId="77777777" w:rsidR="003702AA" w:rsidRPr="003702AA" w:rsidRDefault="003702AA" w:rsidP="003702AA">
      <w:pPr>
        <w:ind w:firstLine="709"/>
        <w:jc w:val="both"/>
        <w:rPr>
          <w:sz w:val="20"/>
          <w:szCs w:val="20"/>
        </w:rPr>
      </w:pPr>
      <w:r w:rsidRPr="003702AA">
        <w:rPr>
          <w:sz w:val="20"/>
          <w:szCs w:val="20"/>
        </w:rPr>
        <w:t xml:space="preserve">2)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3702AA">
        <w:rPr>
          <w:sz w:val="20"/>
          <w:szCs w:val="20"/>
        </w:rPr>
        <w:t>составлять  2</w:t>
      </w:r>
      <w:proofErr w:type="gramEnd"/>
      <w:r w:rsidRPr="003702AA">
        <w:rPr>
          <w:sz w:val="20"/>
          <w:szCs w:val="20"/>
        </w:rPr>
        <w:t xml:space="preserve"> ед. ежегодно;</w:t>
      </w:r>
    </w:p>
    <w:p w14:paraId="5DAAD977" w14:textId="77777777" w:rsidR="003702AA" w:rsidRPr="003702AA" w:rsidRDefault="003702AA" w:rsidP="003702AA">
      <w:pPr>
        <w:pStyle w:val="affffffffffe"/>
        <w:ind w:firstLine="709"/>
        <w:rPr>
          <w:rFonts w:ascii="Times New Roman" w:hAnsi="Times New Roman" w:cs="Times New Roman"/>
          <w:sz w:val="20"/>
          <w:szCs w:val="20"/>
        </w:rPr>
      </w:pPr>
      <w:r w:rsidRPr="003702AA">
        <w:rPr>
          <w:rFonts w:ascii="Times New Roman" w:hAnsi="Times New Roman" w:cs="Times New Roman"/>
          <w:sz w:val="20"/>
          <w:szCs w:val="20"/>
        </w:rPr>
        <w:t xml:space="preserve">3) </w:t>
      </w:r>
      <w:proofErr w:type="gramStart"/>
      <w:r w:rsidRPr="003702AA">
        <w:rPr>
          <w:rFonts w:ascii="Times New Roman" w:hAnsi="Times New Roman" w:cs="Times New Roman"/>
          <w:sz w:val="20"/>
          <w:szCs w:val="20"/>
        </w:rPr>
        <w:t>доля  среднесписочной</w:t>
      </w:r>
      <w:proofErr w:type="gramEnd"/>
      <w:r w:rsidRPr="003702AA">
        <w:rPr>
          <w:rFonts w:ascii="Times New Roman" w:hAnsi="Times New Roman" w:cs="Times New Roman"/>
          <w:sz w:val="20"/>
          <w:szCs w:val="20"/>
        </w:rPr>
        <w:t xml:space="preserve"> численности работников (без внешних совместителей), занятых у субъектов малого и среднего предпринимательства, в общей численности занятого населения  увеличится до 21,00% (20,00% - 2019 год);</w:t>
      </w:r>
    </w:p>
    <w:p w14:paraId="7E65839E" w14:textId="77777777" w:rsidR="003702AA" w:rsidRPr="003702AA" w:rsidRDefault="003702AA" w:rsidP="003702AA">
      <w:pPr>
        <w:ind w:firstLine="709"/>
        <w:jc w:val="both"/>
        <w:rPr>
          <w:sz w:val="20"/>
          <w:szCs w:val="20"/>
        </w:rPr>
      </w:pPr>
      <w:r w:rsidRPr="003702AA">
        <w:rPr>
          <w:sz w:val="20"/>
          <w:szCs w:val="20"/>
        </w:rPr>
        <w:t xml:space="preserve">4)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муниципальную поддержку в рамках  реализации мероприятий программы, ежегодно составит более 5 единиц;</w:t>
      </w:r>
    </w:p>
    <w:p w14:paraId="177738FD" w14:textId="77777777" w:rsidR="003702AA" w:rsidRPr="003702AA" w:rsidRDefault="003702AA" w:rsidP="003702AA">
      <w:pPr>
        <w:ind w:firstLine="709"/>
        <w:jc w:val="both"/>
        <w:rPr>
          <w:i/>
          <w:sz w:val="20"/>
          <w:szCs w:val="20"/>
        </w:rPr>
      </w:pPr>
      <w:r w:rsidRPr="003702AA">
        <w:rPr>
          <w:sz w:val="20"/>
          <w:szCs w:val="20"/>
        </w:rPr>
        <w:t xml:space="preserve">5) </w:t>
      </w:r>
      <w:proofErr w:type="gramStart"/>
      <w:r w:rsidRPr="003702AA">
        <w:rPr>
          <w:sz w:val="20"/>
          <w:szCs w:val="20"/>
        </w:rPr>
        <w:t>количество  субъектов</w:t>
      </w:r>
      <w:proofErr w:type="gramEnd"/>
      <w:r w:rsidRPr="003702AA">
        <w:rPr>
          <w:sz w:val="20"/>
          <w:szCs w:val="20"/>
        </w:rPr>
        <w:t xml:space="preserve"> малого и среднего предпринимательства, получивших имущественную поддержку в рамках  реализации мероприятий программы, ежегодно составит 3  и более единиц;</w:t>
      </w:r>
    </w:p>
    <w:p w14:paraId="53D20DA9" w14:textId="77777777" w:rsidR="003702AA" w:rsidRPr="003702AA" w:rsidRDefault="003702AA" w:rsidP="003702AA">
      <w:pPr>
        <w:ind w:firstLine="709"/>
        <w:jc w:val="both"/>
        <w:rPr>
          <w:sz w:val="20"/>
          <w:szCs w:val="20"/>
        </w:rPr>
      </w:pPr>
      <w:r w:rsidRPr="003702AA">
        <w:rPr>
          <w:sz w:val="20"/>
          <w:szCs w:val="20"/>
        </w:rPr>
        <w:lastRenderedPageBreak/>
        <w:t xml:space="preserve">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w:t>
      </w:r>
      <w:proofErr w:type="gramStart"/>
      <w:r w:rsidRPr="003702AA">
        <w:rPr>
          <w:sz w:val="20"/>
          <w:szCs w:val="20"/>
        </w:rPr>
        <w:t>реализации  муниципальной</w:t>
      </w:r>
      <w:proofErr w:type="gramEnd"/>
      <w:r w:rsidRPr="003702AA">
        <w:rPr>
          <w:sz w:val="20"/>
          <w:szCs w:val="20"/>
        </w:rPr>
        <w:t xml:space="preserve"> программы за весь период реализации программы составит  более 200 единиц;</w:t>
      </w:r>
    </w:p>
    <w:p w14:paraId="3C62FEBC" w14:textId="77777777" w:rsidR="003702AA" w:rsidRPr="003702AA" w:rsidRDefault="003702AA" w:rsidP="003702AA">
      <w:pPr>
        <w:pStyle w:val="affffffffffe"/>
        <w:ind w:firstLine="709"/>
        <w:rPr>
          <w:rFonts w:ascii="Times New Roman" w:hAnsi="Times New Roman" w:cs="Times New Roman"/>
          <w:i/>
          <w:color w:val="FF0000"/>
          <w:sz w:val="20"/>
          <w:szCs w:val="20"/>
        </w:rPr>
      </w:pPr>
      <w:r w:rsidRPr="003702AA">
        <w:rPr>
          <w:rFonts w:ascii="Times New Roman" w:hAnsi="Times New Roman" w:cs="Times New Roman"/>
          <w:sz w:val="20"/>
          <w:szCs w:val="20"/>
        </w:rPr>
        <w:t xml:space="preserve">7) </w:t>
      </w:r>
      <w:proofErr w:type="gramStart"/>
      <w:r w:rsidRPr="003702AA">
        <w:rPr>
          <w:rFonts w:ascii="Times New Roman" w:hAnsi="Times New Roman" w:cs="Times New Roman"/>
          <w:sz w:val="20"/>
          <w:szCs w:val="20"/>
        </w:rPr>
        <w:t>создание  рабочих</w:t>
      </w:r>
      <w:proofErr w:type="gramEnd"/>
      <w:r w:rsidRPr="003702AA">
        <w:rPr>
          <w:rFonts w:ascii="Times New Roman" w:hAnsi="Times New Roman" w:cs="Times New Roman"/>
          <w:sz w:val="20"/>
          <w:szCs w:val="20"/>
        </w:rPr>
        <w:t xml:space="preserve"> мест у СМ и СП – получателей финансовой поддержки, участников Муниципальной программы  101</w:t>
      </w:r>
      <w:r w:rsidRPr="003702AA">
        <w:rPr>
          <w:rFonts w:ascii="Times New Roman" w:hAnsi="Times New Roman" w:cs="Times New Roman"/>
          <w:i/>
          <w:sz w:val="20"/>
          <w:szCs w:val="20"/>
        </w:rPr>
        <w:t>% к предыдущему  году;</w:t>
      </w:r>
    </w:p>
    <w:p w14:paraId="3CD3532E" w14:textId="77777777" w:rsidR="003702AA" w:rsidRPr="003702AA" w:rsidRDefault="003702AA" w:rsidP="003702AA">
      <w:pPr>
        <w:widowControl w:val="0"/>
        <w:autoSpaceDE w:val="0"/>
        <w:autoSpaceDN w:val="0"/>
        <w:adjustRightInd w:val="0"/>
        <w:ind w:firstLine="709"/>
        <w:rPr>
          <w:sz w:val="20"/>
          <w:szCs w:val="20"/>
        </w:rPr>
      </w:pPr>
      <w:r w:rsidRPr="003702AA">
        <w:rPr>
          <w:sz w:val="20"/>
          <w:szCs w:val="20"/>
          <w:u w:val="single"/>
        </w:rPr>
        <w:t>По экономическим показателям</w:t>
      </w:r>
      <w:r w:rsidRPr="003702AA">
        <w:rPr>
          <w:sz w:val="20"/>
          <w:szCs w:val="20"/>
        </w:rPr>
        <w:t>:</w:t>
      </w:r>
    </w:p>
    <w:p w14:paraId="122AE03C" w14:textId="77777777" w:rsidR="003702AA" w:rsidRPr="003702AA" w:rsidRDefault="003702AA" w:rsidP="003702AA">
      <w:pPr>
        <w:ind w:firstLine="709"/>
        <w:jc w:val="both"/>
        <w:rPr>
          <w:sz w:val="20"/>
          <w:szCs w:val="20"/>
        </w:rPr>
      </w:pPr>
      <w:r w:rsidRPr="003702AA">
        <w:rPr>
          <w:sz w:val="20"/>
          <w:szCs w:val="20"/>
        </w:rPr>
        <w:t xml:space="preserve">1) рост удельного </w:t>
      </w:r>
      <w:proofErr w:type="gramStart"/>
      <w:r w:rsidRPr="003702AA">
        <w:rPr>
          <w:sz w:val="20"/>
          <w:szCs w:val="20"/>
        </w:rPr>
        <w:t>веса  продукции</w:t>
      </w:r>
      <w:proofErr w:type="gramEnd"/>
      <w:r w:rsidRPr="003702AA">
        <w:rPr>
          <w:sz w:val="20"/>
          <w:szCs w:val="20"/>
        </w:rPr>
        <w:t xml:space="preserve">, выполненных работ и услуг, произведёнными организациями, являющимися субъектами малого и среднего предпринимательств (без учета индивидуальных предпринимателей) увеличится до 25,4% (23,8% - </w:t>
      </w:r>
      <w:proofErr w:type="spellStart"/>
      <w:r w:rsidRPr="003702AA">
        <w:rPr>
          <w:sz w:val="20"/>
          <w:szCs w:val="20"/>
        </w:rPr>
        <w:t>провизорно</w:t>
      </w:r>
      <w:proofErr w:type="spellEnd"/>
      <w:r w:rsidRPr="003702AA">
        <w:rPr>
          <w:sz w:val="20"/>
          <w:szCs w:val="20"/>
        </w:rPr>
        <w:t xml:space="preserve"> 2020 год);</w:t>
      </w:r>
    </w:p>
    <w:p w14:paraId="11E90D14" w14:textId="77777777" w:rsidR="003702AA" w:rsidRPr="003702AA" w:rsidRDefault="003702AA" w:rsidP="003702AA">
      <w:pPr>
        <w:ind w:firstLine="709"/>
        <w:jc w:val="both"/>
        <w:rPr>
          <w:i/>
          <w:sz w:val="20"/>
          <w:szCs w:val="20"/>
        </w:rPr>
      </w:pPr>
      <w:r w:rsidRPr="003702AA">
        <w:rPr>
          <w:sz w:val="20"/>
          <w:szCs w:val="20"/>
        </w:rPr>
        <w:t>2) рост выручки от реализации товаров (работ, услуг) у СМ и СП</w:t>
      </w:r>
      <w:r w:rsidRPr="003702AA">
        <w:rPr>
          <w:b/>
          <w:sz w:val="20"/>
          <w:szCs w:val="20"/>
        </w:rPr>
        <w:t xml:space="preserve"> </w:t>
      </w:r>
      <w:r w:rsidRPr="003702AA">
        <w:rPr>
          <w:sz w:val="20"/>
          <w:szCs w:val="20"/>
        </w:rPr>
        <w:t xml:space="preserve">на одного работающего на данном </w:t>
      </w:r>
      <w:proofErr w:type="gramStart"/>
      <w:r w:rsidRPr="003702AA">
        <w:rPr>
          <w:sz w:val="20"/>
          <w:szCs w:val="20"/>
        </w:rPr>
        <w:t>производстве  –</w:t>
      </w:r>
      <w:proofErr w:type="gramEnd"/>
      <w:r w:rsidRPr="003702AA">
        <w:rPr>
          <w:sz w:val="20"/>
          <w:szCs w:val="20"/>
        </w:rPr>
        <w:t xml:space="preserve"> получателей финансовой поддержки ежегодно не менее 101% ежегодно за период 2021-2023 гг.;</w:t>
      </w:r>
    </w:p>
    <w:p w14:paraId="34A78358" w14:textId="77777777" w:rsidR="003702AA" w:rsidRPr="003702AA" w:rsidRDefault="003702AA" w:rsidP="003702AA">
      <w:pPr>
        <w:pStyle w:val="af7"/>
        <w:spacing w:after="0" w:line="240" w:lineRule="auto"/>
        <w:ind w:left="0" w:firstLine="709"/>
        <w:jc w:val="both"/>
        <w:rPr>
          <w:rFonts w:ascii="Times New Roman" w:hAnsi="Times New Roman" w:cs="Times New Roman"/>
          <w:i/>
          <w:sz w:val="20"/>
          <w:szCs w:val="20"/>
        </w:rPr>
      </w:pPr>
      <w:r w:rsidRPr="003702AA">
        <w:rPr>
          <w:rFonts w:ascii="Times New Roman" w:hAnsi="Times New Roman" w:cs="Times New Roman"/>
          <w:sz w:val="20"/>
          <w:szCs w:val="20"/>
        </w:rPr>
        <w:t>3) объем бытовых услуг, предоставляемых населению Куйбышевского района, ежегодно составит не менее 140,0 млн. рублей.</w:t>
      </w:r>
      <w:r w:rsidRPr="003702AA">
        <w:rPr>
          <w:rFonts w:ascii="Times New Roman" w:hAnsi="Times New Roman" w:cs="Times New Roman"/>
          <w:i/>
          <w:sz w:val="20"/>
          <w:szCs w:val="20"/>
        </w:rPr>
        <w:t xml:space="preserve"> </w:t>
      </w:r>
    </w:p>
    <w:p w14:paraId="1966A0F6" w14:textId="77777777" w:rsidR="003702AA" w:rsidRPr="003702AA" w:rsidRDefault="003702AA" w:rsidP="003702AA">
      <w:pPr>
        <w:pStyle w:val="ConsPlusNonformat"/>
        <w:widowControl/>
        <w:jc w:val="both"/>
        <w:rPr>
          <w:rFonts w:ascii="Times New Roman" w:hAnsi="Times New Roman" w:cs="Times New Roman"/>
          <w:highlight w:val="yellow"/>
        </w:rPr>
      </w:pPr>
    </w:p>
    <w:p w14:paraId="1139B69E" w14:textId="77777777" w:rsidR="003702AA" w:rsidRPr="003702AA" w:rsidRDefault="003702AA" w:rsidP="003702AA">
      <w:pPr>
        <w:jc w:val="center"/>
        <w:rPr>
          <w:sz w:val="20"/>
          <w:szCs w:val="20"/>
        </w:rPr>
      </w:pPr>
      <w:r w:rsidRPr="003702AA">
        <w:rPr>
          <w:b/>
          <w:sz w:val="20"/>
          <w:szCs w:val="20"/>
        </w:rPr>
        <w:t xml:space="preserve">       </w:t>
      </w:r>
      <w:r w:rsidRPr="003702AA">
        <w:rPr>
          <w:sz w:val="20"/>
          <w:szCs w:val="20"/>
        </w:rPr>
        <w:t>9. Мониторинг и контроль реализации Муниципальной программы</w:t>
      </w:r>
    </w:p>
    <w:p w14:paraId="6E1F762E" w14:textId="77777777" w:rsidR="003702AA" w:rsidRPr="003702AA" w:rsidRDefault="003702AA" w:rsidP="003702AA">
      <w:pPr>
        <w:widowControl w:val="0"/>
        <w:autoSpaceDE w:val="0"/>
        <w:autoSpaceDN w:val="0"/>
        <w:adjustRightInd w:val="0"/>
        <w:ind w:firstLine="720"/>
        <w:jc w:val="center"/>
        <w:rPr>
          <w:color w:val="FF0000"/>
          <w:sz w:val="20"/>
          <w:szCs w:val="20"/>
        </w:rPr>
      </w:pPr>
    </w:p>
    <w:p w14:paraId="4805B80C" w14:textId="77777777" w:rsidR="003702AA" w:rsidRPr="003702AA" w:rsidRDefault="003702AA" w:rsidP="003702AA">
      <w:pPr>
        <w:widowControl w:val="0"/>
        <w:autoSpaceDE w:val="0"/>
        <w:autoSpaceDN w:val="0"/>
        <w:adjustRightInd w:val="0"/>
        <w:ind w:firstLine="709"/>
        <w:jc w:val="both"/>
        <w:rPr>
          <w:sz w:val="20"/>
          <w:szCs w:val="20"/>
          <w:lang w:eastAsia="en-US"/>
        </w:rPr>
      </w:pPr>
      <w:r w:rsidRPr="003702AA">
        <w:rPr>
          <w:sz w:val="20"/>
          <w:szCs w:val="20"/>
          <w:lang w:eastAsia="en-US"/>
        </w:rPr>
        <w:t xml:space="preserve">В целях реализации мероприятий Муниципальной программы и достижения целевых индикаторов управление экономического развития и труда администрации Куйбышевского муниципального района Новосибирской области (далее – </w:t>
      </w:r>
      <w:proofErr w:type="spellStart"/>
      <w:r w:rsidRPr="003702AA">
        <w:rPr>
          <w:sz w:val="20"/>
          <w:szCs w:val="20"/>
          <w:lang w:eastAsia="en-US"/>
        </w:rPr>
        <w:t>УЭРиТ</w:t>
      </w:r>
      <w:proofErr w:type="spellEnd"/>
      <w:r w:rsidRPr="003702AA">
        <w:rPr>
          <w:sz w:val="20"/>
          <w:szCs w:val="20"/>
          <w:lang w:eastAsia="en-US"/>
        </w:rPr>
        <w:t>):</w:t>
      </w:r>
    </w:p>
    <w:p w14:paraId="1E728F96" w14:textId="77777777" w:rsidR="003702AA" w:rsidRPr="003702AA" w:rsidRDefault="003702AA" w:rsidP="003702AA">
      <w:pPr>
        <w:widowControl w:val="0"/>
        <w:autoSpaceDE w:val="0"/>
        <w:autoSpaceDN w:val="0"/>
        <w:adjustRightInd w:val="0"/>
        <w:ind w:firstLine="709"/>
        <w:jc w:val="both"/>
        <w:rPr>
          <w:sz w:val="20"/>
          <w:szCs w:val="20"/>
          <w:lang w:eastAsia="en-US"/>
        </w:rPr>
      </w:pPr>
      <w:r w:rsidRPr="003702AA">
        <w:rPr>
          <w:sz w:val="20"/>
          <w:szCs w:val="20"/>
          <w:lang w:eastAsia="en-US"/>
        </w:rPr>
        <w:t>1) формирует заявки и обоснования на включение финансирования мероприятий Муниципальной программы за счет средств бюджета Куйбышевского муниципального района Новосибирской области в соответствующем финансовом году и плановом периоде;</w:t>
      </w:r>
    </w:p>
    <w:p w14:paraId="2BFB1E32" w14:textId="77777777" w:rsidR="003702AA" w:rsidRPr="003702AA" w:rsidRDefault="003702AA" w:rsidP="003702AA">
      <w:pPr>
        <w:widowControl w:val="0"/>
        <w:autoSpaceDE w:val="0"/>
        <w:autoSpaceDN w:val="0"/>
        <w:adjustRightInd w:val="0"/>
        <w:ind w:firstLine="709"/>
        <w:jc w:val="both"/>
        <w:rPr>
          <w:sz w:val="20"/>
          <w:szCs w:val="20"/>
          <w:lang w:eastAsia="en-US"/>
        </w:rPr>
      </w:pPr>
      <w:r w:rsidRPr="003702AA">
        <w:rPr>
          <w:sz w:val="20"/>
          <w:szCs w:val="20"/>
          <w:lang w:eastAsia="en-US"/>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14:paraId="5BC2408D" w14:textId="77777777" w:rsidR="003702AA" w:rsidRPr="003702AA" w:rsidRDefault="003702AA" w:rsidP="003702AA">
      <w:pPr>
        <w:widowControl w:val="0"/>
        <w:autoSpaceDE w:val="0"/>
        <w:autoSpaceDN w:val="0"/>
        <w:adjustRightInd w:val="0"/>
        <w:ind w:firstLine="709"/>
        <w:jc w:val="both"/>
        <w:rPr>
          <w:sz w:val="20"/>
          <w:szCs w:val="20"/>
          <w:lang w:eastAsia="en-US"/>
        </w:rPr>
      </w:pPr>
      <w:r w:rsidRPr="003702AA">
        <w:rPr>
          <w:sz w:val="20"/>
          <w:szCs w:val="20"/>
          <w:lang w:eastAsia="en-US"/>
        </w:rPr>
        <w:t>3) организует размещение в электронном виде информации о реализации Муниципальной программы;</w:t>
      </w:r>
    </w:p>
    <w:p w14:paraId="463339A3" w14:textId="77777777" w:rsidR="003702AA" w:rsidRPr="003702AA" w:rsidRDefault="003702AA" w:rsidP="003702AA">
      <w:pPr>
        <w:widowControl w:val="0"/>
        <w:autoSpaceDE w:val="0"/>
        <w:autoSpaceDN w:val="0"/>
        <w:adjustRightInd w:val="0"/>
        <w:ind w:firstLine="709"/>
        <w:jc w:val="both"/>
        <w:rPr>
          <w:sz w:val="20"/>
          <w:szCs w:val="20"/>
          <w:lang w:eastAsia="en-US"/>
        </w:rPr>
      </w:pPr>
      <w:r w:rsidRPr="003702AA">
        <w:rPr>
          <w:sz w:val="20"/>
          <w:szCs w:val="20"/>
          <w:lang w:eastAsia="en-US"/>
        </w:rPr>
        <w:t xml:space="preserve">4)  принимает участие в конкурсах, проводимых Минпромторгом НСО, для получения субсидий из бюджета Новосибирской области на </w:t>
      </w:r>
      <w:proofErr w:type="spellStart"/>
      <w:r w:rsidRPr="003702AA">
        <w:rPr>
          <w:sz w:val="20"/>
          <w:szCs w:val="20"/>
          <w:lang w:eastAsia="en-US"/>
        </w:rPr>
        <w:t>софинансирование</w:t>
      </w:r>
      <w:proofErr w:type="spellEnd"/>
      <w:r w:rsidRPr="003702AA">
        <w:rPr>
          <w:sz w:val="20"/>
          <w:szCs w:val="20"/>
          <w:lang w:eastAsia="en-US"/>
        </w:rPr>
        <w:t xml:space="preserve"> мероприятий Муниципальной программы;</w:t>
      </w:r>
    </w:p>
    <w:p w14:paraId="363708F1" w14:textId="77777777" w:rsidR="003702AA" w:rsidRPr="003702AA" w:rsidRDefault="003702AA" w:rsidP="003702AA">
      <w:pPr>
        <w:widowControl w:val="0"/>
        <w:autoSpaceDE w:val="0"/>
        <w:autoSpaceDN w:val="0"/>
        <w:adjustRightInd w:val="0"/>
        <w:ind w:firstLine="709"/>
        <w:jc w:val="both"/>
        <w:rPr>
          <w:sz w:val="20"/>
          <w:szCs w:val="20"/>
          <w:lang w:eastAsia="en-US"/>
        </w:rPr>
      </w:pPr>
      <w:r w:rsidRPr="003702AA">
        <w:rPr>
          <w:sz w:val="20"/>
          <w:szCs w:val="20"/>
          <w:lang w:eastAsia="en-US"/>
        </w:rPr>
        <w:t>5)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14:paraId="785EE083"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Информационная поддержка осуществляется с использованием официального сайта администрации Куйбышевского муниципального района Новосибирской области в информационно-телекоммуникационной сети "Интернет".</w:t>
      </w:r>
    </w:p>
    <w:p w14:paraId="6AD7EF0F" w14:textId="77777777" w:rsidR="003702AA" w:rsidRPr="003702AA" w:rsidRDefault="003702AA" w:rsidP="003702AA">
      <w:pPr>
        <w:widowControl w:val="0"/>
        <w:autoSpaceDE w:val="0"/>
        <w:autoSpaceDN w:val="0"/>
        <w:adjustRightInd w:val="0"/>
        <w:ind w:firstLine="709"/>
        <w:jc w:val="both"/>
        <w:rPr>
          <w:sz w:val="20"/>
          <w:szCs w:val="20"/>
        </w:rPr>
      </w:pPr>
      <w:r w:rsidRPr="003702AA">
        <w:rPr>
          <w:sz w:val="20"/>
          <w:szCs w:val="20"/>
        </w:rPr>
        <w:t xml:space="preserve">Оказание поддержки субъектам малого и среднего предпринимательства осуществляется в рамках Федерального закона от 24.07.2007 № 209-ФЗ «О развитии малого и среднего предпринимательства в Российской Федерации», Закона Новосибирской области от 02.07.2008 № 245-ОЗ «О развитии малого и среднего предпринимательства в Новосибирской области». </w:t>
      </w:r>
    </w:p>
    <w:p w14:paraId="78FAFAD2" w14:textId="77777777" w:rsidR="003702AA" w:rsidRPr="003702AA" w:rsidRDefault="003702AA" w:rsidP="003702AA">
      <w:pPr>
        <w:autoSpaceDE w:val="0"/>
        <w:autoSpaceDN w:val="0"/>
        <w:ind w:firstLine="709"/>
        <w:jc w:val="both"/>
        <w:rPr>
          <w:sz w:val="20"/>
          <w:szCs w:val="20"/>
        </w:rPr>
      </w:pPr>
      <w:r w:rsidRPr="003702AA">
        <w:rPr>
          <w:sz w:val="20"/>
          <w:szCs w:val="20"/>
        </w:rPr>
        <w:t xml:space="preserve">Мониторинг реализации Муниципальной программы осуществляется </w:t>
      </w:r>
      <w:proofErr w:type="spellStart"/>
      <w:r w:rsidRPr="003702AA">
        <w:rPr>
          <w:sz w:val="20"/>
          <w:szCs w:val="20"/>
        </w:rPr>
        <w:t>УЭРиТ</w:t>
      </w:r>
      <w:proofErr w:type="spellEnd"/>
      <w:r w:rsidRPr="003702AA">
        <w:rPr>
          <w:sz w:val="20"/>
          <w:szCs w:val="20"/>
        </w:rPr>
        <w:t xml:space="preserve"> в целях контроля её реализации и ориентирован на предупреждение нарушения сроков реализации Муниципальной программы и повышение эффективности её реализации.</w:t>
      </w:r>
    </w:p>
    <w:p w14:paraId="4F754B8A" w14:textId="77777777" w:rsidR="003702AA" w:rsidRPr="003702AA" w:rsidRDefault="003702AA" w:rsidP="003702AA">
      <w:pPr>
        <w:ind w:left="-15" w:firstLine="724"/>
        <w:jc w:val="both"/>
        <w:rPr>
          <w:sz w:val="20"/>
          <w:szCs w:val="20"/>
        </w:rPr>
      </w:pPr>
      <w:r w:rsidRPr="003702AA">
        <w:rPr>
          <w:sz w:val="20"/>
          <w:szCs w:val="20"/>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14:paraId="61DFD3B5" w14:textId="77777777" w:rsidR="003702AA" w:rsidRPr="003702AA" w:rsidRDefault="003702AA" w:rsidP="003702AA">
      <w:pPr>
        <w:autoSpaceDE w:val="0"/>
        <w:autoSpaceDN w:val="0"/>
        <w:ind w:firstLine="709"/>
        <w:jc w:val="both"/>
        <w:rPr>
          <w:sz w:val="20"/>
          <w:szCs w:val="20"/>
        </w:rPr>
      </w:pPr>
      <w:r w:rsidRPr="003702AA">
        <w:rPr>
          <w:sz w:val="20"/>
          <w:szCs w:val="20"/>
        </w:rPr>
        <w:t>Мониторинг реализации Муниципальной Программы осуществляется на основе:</w:t>
      </w:r>
    </w:p>
    <w:p w14:paraId="62C9BA24" w14:textId="77777777" w:rsidR="003702AA" w:rsidRPr="003702AA" w:rsidRDefault="003702AA" w:rsidP="003702AA">
      <w:pPr>
        <w:autoSpaceDE w:val="0"/>
        <w:autoSpaceDN w:val="0"/>
        <w:ind w:firstLine="709"/>
        <w:jc w:val="both"/>
        <w:rPr>
          <w:sz w:val="20"/>
          <w:szCs w:val="20"/>
        </w:rPr>
      </w:pPr>
      <w:r w:rsidRPr="003702AA">
        <w:rPr>
          <w:sz w:val="20"/>
          <w:szCs w:val="20"/>
        </w:rPr>
        <w:t>1)  годовых отчетов о ходе и результатах реализации Муниципальной программы;</w:t>
      </w:r>
    </w:p>
    <w:p w14:paraId="6FF6ECCA" w14:textId="77777777" w:rsidR="003702AA" w:rsidRPr="003702AA" w:rsidRDefault="003702AA" w:rsidP="003702AA">
      <w:pPr>
        <w:autoSpaceDE w:val="0"/>
        <w:autoSpaceDN w:val="0"/>
        <w:ind w:firstLine="709"/>
        <w:jc w:val="both"/>
        <w:rPr>
          <w:sz w:val="20"/>
          <w:szCs w:val="20"/>
        </w:rPr>
      </w:pPr>
      <w:r w:rsidRPr="003702AA">
        <w:rPr>
          <w:sz w:val="20"/>
          <w:szCs w:val="20"/>
        </w:rPr>
        <w:t>2) результатов оценки эффективности реализации Муниципальной программы;</w:t>
      </w:r>
    </w:p>
    <w:p w14:paraId="6EE6E8EE" w14:textId="77777777" w:rsidR="003702AA" w:rsidRPr="003702AA" w:rsidRDefault="003702AA" w:rsidP="003702AA">
      <w:pPr>
        <w:widowControl w:val="0"/>
        <w:autoSpaceDE w:val="0"/>
        <w:autoSpaceDN w:val="0"/>
        <w:adjustRightInd w:val="0"/>
        <w:ind w:firstLine="709"/>
        <w:jc w:val="both"/>
        <w:rPr>
          <w:sz w:val="20"/>
          <w:szCs w:val="20"/>
        </w:rPr>
      </w:pPr>
      <w:r w:rsidRPr="003702AA">
        <w:rPr>
          <w:sz w:val="20"/>
          <w:szCs w:val="20"/>
        </w:rPr>
        <w:t xml:space="preserve">3) информации о кассовых расходах бюджета Куйбышевского </w:t>
      </w:r>
      <w:r w:rsidRPr="003702AA">
        <w:rPr>
          <w:sz w:val="20"/>
          <w:szCs w:val="20"/>
          <w:lang w:eastAsia="en-US"/>
        </w:rPr>
        <w:t>муниципального района Новосибирской области</w:t>
      </w:r>
      <w:r w:rsidRPr="003702AA">
        <w:rPr>
          <w:sz w:val="20"/>
          <w:szCs w:val="20"/>
        </w:rPr>
        <w:t xml:space="preserve"> на реализацию Муниципальной программы и предложений по корректировке Муниципальной программы, связанных с совершенствованием процедур бюджетного планирования и исполнения бюджета Куйбышевского </w:t>
      </w:r>
      <w:r w:rsidRPr="003702AA">
        <w:rPr>
          <w:sz w:val="20"/>
          <w:szCs w:val="20"/>
          <w:lang w:eastAsia="en-US"/>
        </w:rPr>
        <w:t>муниципального района Новосибирской области</w:t>
      </w:r>
      <w:r w:rsidRPr="003702AA">
        <w:rPr>
          <w:sz w:val="20"/>
          <w:szCs w:val="20"/>
        </w:rPr>
        <w:t xml:space="preserve">, представляемых управлением  финансов и налоговой политики Куйбышевского </w:t>
      </w:r>
      <w:r w:rsidRPr="003702AA">
        <w:rPr>
          <w:sz w:val="20"/>
          <w:szCs w:val="20"/>
          <w:lang w:eastAsia="en-US"/>
        </w:rPr>
        <w:t>муниципального района Новосибирской области</w:t>
      </w:r>
      <w:r w:rsidRPr="003702AA">
        <w:rPr>
          <w:sz w:val="20"/>
          <w:szCs w:val="20"/>
        </w:rPr>
        <w:t xml:space="preserve">. </w:t>
      </w:r>
    </w:p>
    <w:p w14:paraId="2B82F3DD" w14:textId="77777777" w:rsidR="003702AA" w:rsidRPr="003702AA" w:rsidRDefault="003702AA" w:rsidP="003702AA">
      <w:pPr>
        <w:pStyle w:val="af7"/>
        <w:spacing w:after="0" w:line="240" w:lineRule="auto"/>
        <w:ind w:left="0" w:firstLine="724"/>
        <w:jc w:val="both"/>
        <w:rPr>
          <w:rFonts w:ascii="Times New Roman" w:hAnsi="Times New Roman" w:cs="Times New Roman"/>
          <w:sz w:val="20"/>
          <w:szCs w:val="20"/>
        </w:rPr>
      </w:pPr>
      <w:r w:rsidRPr="003702AA">
        <w:rPr>
          <w:rFonts w:ascii="Times New Roman" w:hAnsi="Times New Roman" w:cs="Times New Roman"/>
          <w:sz w:val="20"/>
          <w:szCs w:val="20"/>
        </w:rPr>
        <w:t>Результаты мониторинга реализации Муниципальной программы используются при проведении оценки эффективности.</w:t>
      </w:r>
    </w:p>
    <w:p w14:paraId="59D2336F" w14:textId="77777777" w:rsidR="003702AA" w:rsidRPr="003702AA" w:rsidRDefault="003702AA" w:rsidP="003702AA">
      <w:pPr>
        <w:ind w:firstLine="724"/>
        <w:jc w:val="both"/>
        <w:rPr>
          <w:sz w:val="20"/>
          <w:szCs w:val="20"/>
        </w:rPr>
      </w:pPr>
      <w:r w:rsidRPr="003702AA">
        <w:rPr>
          <w:sz w:val="20"/>
          <w:szCs w:val="20"/>
        </w:rPr>
        <w:t xml:space="preserve">Оценка эффективности Муниципальной программы представляет собой алгоритм оценки фактической эффективности в процессе и по итогам реализации Муниципальной программы и основана на оценке результативности Муниципальной программы с учетом объема ресурсов, направленных на ее реализацию, а также реализовавшихся рисков и социально-экономических эффектов, оказывающих влияние на изменение соответствующей сферы социально-экономического развития Куйбышевского района. </w:t>
      </w:r>
    </w:p>
    <w:p w14:paraId="700C1478" w14:textId="77777777" w:rsidR="003702AA" w:rsidRPr="003702AA" w:rsidRDefault="003702AA" w:rsidP="003702AA">
      <w:pPr>
        <w:ind w:left="-15" w:firstLine="710"/>
        <w:jc w:val="both"/>
        <w:rPr>
          <w:sz w:val="20"/>
          <w:szCs w:val="20"/>
        </w:rPr>
      </w:pPr>
      <w:r w:rsidRPr="003702AA">
        <w:rPr>
          <w:sz w:val="20"/>
          <w:szCs w:val="20"/>
        </w:rPr>
        <w:t xml:space="preserve">Для выявления степени достижения запланированных результатов Муниципальной программы, в отчетном году фактически достигнутые значения показателей сопоставляются с их плановыми значениями. </w:t>
      </w:r>
    </w:p>
    <w:p w14:paraId="1A7A360F" w14:textId="77777777" w:rsidR="003702AA" w:rsidRPr="003702AA" w:rsidRDefault="003702AA" w:rsidP="003702AA">
      <w:pPr>
        <w:pStyle w:val="af7"/>
        <w:spacing w:after="0" w:line="240" w:lineRule="auto"/>
        <w:ind w:left="0"/>
        <w:jc w:val="center"/>
        <w:rPr>
          <w:rFonts w:ascii="Times New Roman" w:hAnsi="Times New Roman" w:cs="Times New Roman"/>
          <w:sz w:val="20"/>
          <w:szCs w:val="20"/>
        </w:rPr>
      </w:pPr>
      <w:r w:rsidRPr="003702AA">
        <w:rPr>
          <w:rFonts w:ascii="Times New Roman" w:hAnsi="Times New Roman" w:cs="Times New Roman"/>
          <w:sz w:val="20"/>
          <w:szCs w:val="20"/>
        </w:rPr>
        <w:t>________</w:t>
      </w:r>
    </w:p>
    <w:p w14:paraId="5D7897AB" w14:textId="77777777" w:rsidR="003702AA" w:rsidRPr="003702AA" w:rsidRDefault="003702AA" w:rsidP="003702AA">
      <w:pPr>
        <w:pStyle w:val="af7"/>
        <w:spacing w:after="0" w:line="240" w:lineRule="auto"/>
        <w:ind w:left="0"/>
        <w:jc w:val="center"/>
        <w:rPr>
          <w:rFonts w:ascii="Times New Roman" w:hAnsi="Times New Roman" w:cs="Times New Roman"/>
          <w:sz w:val="20"/>
          <w:szCs w:val="20"/>
        </w:rPr>
      </w:pPr>
    </w:p>
    <w:p w14:paraId="765F5A21" w14:textId="77777777" w:rsidR="003702AA" w:rsidRPr="003702AA" w:rsidRDefault="003702AA" w:rsidP="003702AA">
      <w:pPr>
        <w:pStyle w:val="af7"/>
        <w:spacing w:after="0" w:line="240" w:lineRule="auto"/>
        <w:ind w:left="0"/>
        <w:jc w:val="center"/>
        <w:rPr>
          <w:rFonts w:ascii="Times New Roman" w:hAnsi="Times New Roman" w:cs="Times New Roman"/>
          <w:sz w:val="20"/>
          <w:szCs w:val="20"/>
        </w:rPr>
      </w:pPr>
    </w:p>
    <w:p w14:paraId="43118A1E" w14:textId="77777777" w:rsidR="003702AA" w:rsidRPr="003702AA" w:rsidRDefault="003702AA" w:rsidP="003702AA">
      <w:pPr>
        <w:pStyle w:val="af7"/>
        <w:spacing w:after="0" w:line="240" w:lineRule="auto"/>
        <w:ind w:left="0"/>
        <w:rPr>
          <w:rFonts w:ascii="Times New Roman" w:hAnsi="Times New Roman" w:cs="Times New Roman"/>
          <w:sz w:val="20"/>
          <w:szCs w:val="20"/>
        </w:rPr>
      </w:pPr>
    </w:p>
    <w:p w14:paraId="12EC6A8E" w14:textId="77777777" w:rsidR="003702AA" w:rsidRPr="003702AA" w:rsidRDefault="003702AA" w:rsidP="003702AA">
      <w:pPr>
        <w:pStyle w:val="af7"/>
        <w:spacing w:after="0" w:line="240" w:lineRule="auto"/>
        <w:ind w:left="0"/>
        <w:jc w:val="right"/>
        <w:rPr>
          <w:rFonts w:ascii="Times New Roman" w:hAnsi="Times New Roman" w:cs="Times New Roman"/>
          <w:sz w:val="20"/>
          <w:szCs w:val="20"/>
        </w:rPr>
        <w:sectPr w:rsidR="003702AA" w:rsidRPr="003702AA" w:rsidSect="00C34388">
          <w:headerReference w:type="default" r:id="rId21"/>
          <w:footerReference w:type="default" r:id="rId22"/>
          <w:footerReference w:type="first" r:id="rId23"/>
          <w:pgSz w:w="11906" w:h="16838"/>
          <w:pgMar w:top="851" w:right="680" w:bottom="851" w:left="1418" w:header="709" w:footer="709" w:gutter="0"/>
          <w:pgNumType w:start="3"/>
          <w:cols w:space="708"/>
          <w:titlePg/>
          <w:docGrid w:linePitch="360"/>
        </w:sectPr>
      </w:pPr>
    </w:p>
    <w:p w14:paraId="12C09245" w14:textId="77777777" w:rsidR="003702AA" w:rsidRPr="003702AA" w:rsidRDefault="003702AA" w:rsidP="003702AA">
      <w:pPr>
        <w:autoSpaceDE w:val="0"/>
        <w:autoSpaceDN w:val="0"/>
        <w:adjustRightInd w:val="0"/>
        <w:jc w:val="right"/>
        <w:outlineLvl w:val="1"/>
        <w:rPr>
          <w:sz w:val="20"/>
          <w:szCs w:val="20"/>
        </w:rPr>
      </w:pPr>
      <w:r w:rsidRPr="003702AA">
        <w:rPr>
          <w:sz w:val="20"/>
          <w:szCs w:val="20"/>
        </w:rPr>
        <w:lastRenderedPageBreak/>
        <w:t xml:space="preserve">Приложение № 1   </w:t>
      </w:r>
    </w:p>
    <w:p w14:paraId="00B81BE4"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к муниципальной программе </w:t>
      </w:r>
    </w:p>
    <w:p w14:paraId="32129D7F"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«Развитие и поддержка </w:t>
      </w:r>
    </w:p>
    <w:p w14:paraId="0F30D64D"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малого и среднего предпринимательства </w:t>
      </w:r>
    </w:p>
    <w:p w14:paraId="5F99F9B0" w14:textId="77777777" w:rsidR="003702AA" w:rsidRPr="003702AA" w:rsidRDefault="003702AA" w:rsidP="003702AA">
      <w:pPr>
        <w:autoSpaceDE w:val="0"/>
        <w:autoSpaceDN w:val="0"/>
        <w:adjustRightInd w:val="0"/>
        <w:jc w:val="right"/>
        <w:rPr>
          <w:sz w:val="20"/>
          <w:szCs w:val="20"/>
        </w:rPr>
      </w:pPr>
      <w:r w:rsidRPr="003702AA">
        <w:rPr>
          <w:sz w:val="20"/>
          <w:szCs w:val="20"/>
        </w:rPr>
        <w:t xml:space="preserve">                                                                                                                                     в Куйбышевском муниципальном районе</w:t>
      </w:r>
    </w:p>
    <w:p w14:paraId="310CAF7D" w14:textId="77777777" w:rsidR="003702AA" w:rsidRPr="003702AA" w:rsidRDefault="003702AA" w:rsidP="003702AA">
      <w:pPr>
        <w:autoSpaceDE w:val="0"/>
        <w:autoSpaceDN w:val="0"/>
        <w:adjustRightInd w:val="0"/>
        <w:jc w:val="right"/>
        <w:rPr>
          <w:sz w:val="20"/>
          <w:szCs w:val="20"/>
        </w:rPr>
      </w:pPr>
      <w:r w:rsidRPr="003702AA">
        <w:rPr>
          <w:sz w:val="20"/>
          <w:szCs w:val="20"/>
        </w:rPr>
        <w:t xml:space="preserve">Новосибирской области </w:t>
      </w:r>
    </w:p>
    <w:p w14:paraId="4EB528C6" w14:textId="77777777" w:rsidR="003702AA" w:rsidRPr="003702AA" w:rsidRDefault="003702AA" w:rsidP="003702AA">
      <w:pPr>
        <w:autoSpaceDE w:val="0"/>
        <w:autoSpaceDN w:val="0"/>
        <w:adjustRightInd w:val="0"/>
        <w:jc w:val="right"/>
        <w:rPr>
          <w:sz w:val="20"/>
          <w:szCs w:val="20"/>
        </w:rPr>
      </w:pPr>
      <w:r w:rsidRPr="003702AA">
        <w:rPr>
          <w:sz w:val="20"/>
          <w:szCs w:val="20"/>
        </w:rPr>
        <w:t>на 2021 - 2023 годы»</w:t>
      </w:r>
    </w:p>
    <w:p w14:paraId="16EA1005" w14:textId="77777777" w:rsidR="003702AA" w:rsidRPr="003702AA" w:rsidRDefault="003702AA" w:rsidP="003702AA">
      <w:pPr>
        <w:autoSpaceDE w:val="0"/>
        <w:autoSpaceDN w:val="0"/>
        <w:adjustRightInd w:val="0"/>
        <w:ind w:firstLine="9540"/>
        <w:jc w:val="center"/>
        <w:rPr>
          <w:b/>
          <w:sz w:val="20"/>
          <w:szCs w:val="20"/>
        </w:rPr>
      </w:pPr>
    </w:p>
    <w:p w14:paraId="2C754C5C" w14:textId="77777777" w:rsidR="003702AA" w:rsidRPr="003702AA" w:rsidRDefault="003702AA" w:rsidP="003702AA">
      <w:pPr>
        <w:autoSpaceDE w:val="0"/>
        <w:autoSpaceDN w:val="0"/>
        <w:adjustRightInd w:val="0"/>
        <w:jc w:val="center"/>
        <w:rPr>
          <w:sz w:val="20"/>
          <w:szCs w:val="20"/>
        </w:rPr>
      </w:pPr>
      <w:r w:rsidRPr="003702AA">
        <w:rPr>
          <w:sz w:val="20"/>
          <w:szCs w:val="20"/>
        </w:rPr>
        <w:t>Цель, задачи и целевые индикаторы муниципальной программы</w:t>
      </w:r>
    </w:p>
    <w:p w14:paraId="2AFF3645" w14:textId="77777777" w:rsidR="003702AA" w:rsidRPr="003702AA" w:rsidRDefault="003702AA" w:rsidP="003702AA">
      <w:pPr>
        <w:tabs>
          <w:tab w:val="left" w:pos="4500"/>
        </w:tabs>
        <w:autoSpaceDE w:val="0"/>
        <w:autoSpaceDN w:val="0"/>
        <w:adjustRightInd w:val="0"/>
        <w:jc w:val="center"/>
        <w:rPr>
          <w:sz w:val="20"/>
          <w:szCs w:val="20"/>
        </w:rPr>
      </w:pPr>
      <w:r w:rsidRPr="003702AA">
        <w:rPr>
          <w:sz w:val="20"/>
          <w:szCs w:val="20"/>
        </w:rPr>
        <w:t xml:space="preserve">«Развитие </w:t>
      </w:r>
      <w:proofErr w:type="gramStart"/>
      <w:r w:rsidRPr="003702AA">
        <w:rPr>
          <w:sz w:val="20"/>
          <w:szCs w:val="20"/>
        </w:rPr>
        <w:t>и  поддержка</w:t>
      </w:r>
      <w:proofErr w:type="gramEnd"/>
      <w:r w:rsidRPr="003702AA">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1BD1CE89" w14:textId="77777777" w:rsidR="003702AA" w:rsidRPr="003702AA" w:rsidRDefault="003702AA" w:rsidP="003702AA">
      <w:pPr>
        <w:autoSpaceDE w:val="0"/>
        <w:autoSpaceDN w:val="0"/>
        <w:adjustRightInd w:val="0"/>
        <w:ind w:firstLine="540"/>
        <w:jc w:val="both"/>
        <w:rPr>
          <w:sz w:val="20"/>
          <w:szCs w:val="20"/>
        </w:rPr>
      </w:pPr>
    </w:p>
    <w:p w14:paraId="5AED0C99" w14:textId="77777777" w:rsidR="003702AA" w:rsidRPr="003702AA" w:rsidRDefault="003702AA" w:rsidP="003702AA">
      <w:pPr>
        <w:rPr>
          <w:sz w:val="20"/>
          <w:szCs w:val="20"/>
        </w:rPr>
      </w:pPr>
    </w:p>
    <w:tbl>
      <w:tblPr>
        <w:tblStyle w:val="affa"/>
        <w:tblW w:w="14992" w:type="dxa"/>
        <w:tblLayout w:type="fixed"/>
        <w:tblLook w:val="04A0" w:firstRow="1" w:lastRow="0" w:firstColumn="1" w:lastColumn="0" w:noHBand="0" w:noVBand="1"/>
      </w:tblPr>
      <w:tblGrid>
        <w:gridCol w:w="2518"/>
        <w:gridCol w:w="3969"/>
        <w:gridCol w:w="1559"/>
        <w:gridCol w:w="1418"/>
        <w:gridCol w:w="1559"/>
        <w:gridCol w:w="1559"/>
        <w:gridCol w:w="2410"/>
      </w:tblGrid>
      <w:tr w:rsidR="003702AA" w:rsidRPr="003702AA" w14:paraId="5D171D94" w14:textId="77777777" w:rsidTr="00C04F5C">
        <w:tc>
          <w:tcPr>
            <w:tcW w:w="2518" w:type="dxa"/>
            <w:vMerge w:val="restart"/>
          </w:tcPr>
          <w:p w14:paraId="53093793" w14:textId="77777777" w:rsidR="003702AA" w:rsidRPr="003702AA" w:rsidRDefault="003702AA" w:rsidP="003702AA">
            <w:pPr>
              <w:pStyle w:val="ConsPlusCell"/>
              <w:widowControl/>
              <w:jc w:val="center"/>
              <w:rPr>
                <w:rFonts w:ascii="Times New Roman" w:hAnsi="Times New Roman" w:cs="Times New Roman"/>
              </w:rPr>
            </w:pPr>
            <w:r w:rsidRPr="003702AA">
              <w:rPr>
                <w:rFonts w:ascii="Times New Roman" w:hAnsi="Times New Roman" w:cs="Times New Roman"/>
              </w:rPr>
              <w:t>Цель/задачи,</w:t>
            </w:r>
          </w:p>
          <w:p w14:paraId="23A5F51F" w14:textId="77777777" w:rsidR="003702AA" w:rsidRPr="003702AA" w:rsidRDefault="003702AA" w:rsidP="003702AA">
            <w:pPr>
              <w:rPr>
                <w:sz w:val="20"/>
                <w:szCs w:val="20"/>
              </w:rPr>
            </w:pPr>
            <w:r w:rsidRPr="003702AA">
              <w:rPr>
                <w:sz w:val="20"/>
                <w:szCs w:val="20"/>
              </w:rPr>
              <w:t>требующие решения для достижения цели</w:t>
            </w:r>
          </w:p>
        </w:tc>
        <w:tc>
          <w:tcPr>
            <w:tcW w:w="3969" w:type="dxa"/>
            <w:vMerge w:val="restart"/>
          </w:tcPr>
          <w:p w14:paraId="30B95D43" w14:textId="77777777" w:rsidR="003702AA" w:rsidRPr="003702AA" w:rsidRDefault="003702AA" w:rsidP="003702AA">
            <w:pPr>
              <w:rPr>
                <w:sz w:val="20"/>
                <w:szCs w:val="20"/>
              </w:rPr>
            </w:pPr>
            <w:r w:rsidRPr="003702AA">
              <w:rPr>
                <w:sz w:val="20"/>
                <w:szCs w:val="20"/>
              </w:rPr>
              <w:t>Наименование целевого индикатора</w:t>
            </w:r>
          </w:p>
        </w:tc>
        <w:tc>
          <w:tcPr>
            <w:tcW w:w="1559" w:type="dxa"/>
            <w:vMerge w:val="restart"/>
          </w:tcPr>
          <w:p w14:paraId="523B9341" w14:textId="77777777" w:rsidR="003702AA" w:rsidRPr="003702AA" w:rsidRDefault="003702AA" w:rsidP="003702AA">
            <w:pPr>
              <w:rPr>
                <w:sz w:val="20"/>
                <w:szCs w:val="20"/>
              </w:rPr>
            </w:pPr>
            <w:r w:rsidRPr="003702AA">
              <w:rPr>
                <w:sz w:val="20"/>
                <w:szCs w:val="20"/>
              </w:rPr>
              <w:t>Единица измерения</w:t>
            </w:r>
          </w:p>
        </w:tc>
        <w:tc>
          <w:tcPr>
            <w:tcW w:w="4536" w:type="dxa"/>
            <w:gridSpan w:val="3"/>
          </w:tcPr>
          <w:p w14:paraId="528CFC21" w14:textId="77777777" w:rsidR="003702AA" w:rsidRPr="003702AA" w:rsidRDefault="003702AA" w:rsidP="003702AA">
            <w:pPr>
              <w:pStyle w:val="ConsPlusCell"/>
              <w:widowControl/>
              <w:jc w:val="center"/>
              <w:rPr>
                <w:rFonts w:ascii="Times New Roman" w:hAnsi="Times New Roman" w:cs="Times New Roman"/>
              </w:rPr>
            </w:pPr>
            <w:r w:rsidRPr="003702AA">
              <w:rPr>
                <w:rFonts w:ascii="Times New Roman" w:hAnsi="Times New Roman" w:cs="Times New Roman"/>
              </w:rPr>
              <w:t>Значение целевого индикатора,</w:t>
            </w:r>
          </w:p>
          <w:p w14:paraId="05B15DD3" w14:textId="77777777" w:rsidR="003702AA" w:rsidRPr="003702AA" w:rsidRDefault="003702AA" w:rsidP="003702AA">
            <w:pPr>
              <w:jc w:val="center"/>
              <w:rPr>
                <w:sz w:val="20"/>
                <w:szCs w:val="20"/>
              </w:rPr>
            </w:pPr>
            <w:r w:rsidRPr="003702AA">
              <w:rPr>
                <w:sz w:val="20"/>
                <w:szCs w:val="20"/>
              </w:rPr>
              <w:t>в том числе по годам:</w:t>
            </w:r>
          </w:p>
        </w:tc>
        <w:tc>
          <w:tcPr>
            <w:tcW w:w="2410" w:type="dxa"/>
            <w:vMerge w:val="restart"/>
          </w:tcPr>
          <w:p w14:paraId="00692758" w14:textId="77777777" w:rsidR="003702AA" w:rsidRPr="003702AA" w:rsidRDefault="003702AA" w:rsidP="003702AA">
            <w:pPr>
              <w:rPr>
                <w:sz w:val="20"/>
                <w:szCs w:val="20"/>
              </w:rPr>
            </w:pPr>
            <w:r w:rsidRPr="003702AA">
              <w:rPr>
                <w:sz w:val="20"/>
                <w:szCs w:val="20"/>
              </w:rPr>
              <w:t>Примечание</w:t>
            </w:r>
          </w:p>
        </w:tc>
      </w:tr>
      <w:tr w:rsidR="003702AA" w:rsidRPr="003702AA" w14:paraId="5157A16C" w14:textId="77777777" w:rsidTr="00C04F5C">
        <w:tc>
          <w:tcPr>
            <w:tcW w:w="2518" w:type="dxa"/>
            <w:vMerge/>
          </w:tcPr>
          <w:p w14:paraId="5AD6A2F6" w14:textId="77777777" w:rsidR="003702AA" w:rsidRPr="003702AA" w:rsidRDefault="003702AA" w:rsidP="003702AA">
            <w:pPr>
              <w:rPr>
                <w:sz w:val="20"/>
                <w:szCs w:val="20"/>
              </w:rPr>
            </w:pPr>
          </w:p>
        </w:tc>
        <w:tc>
          <w:tcPr>
            <w:tcW w:w="3969" w:type="dxa"/>
            <w:vMerge/>
          </w:tcPr>
          <w:p w14:paraId="7736AAAE" w14:textId="77777777" w:rsidR="003702AA" w:rsidRPr="003702AA" w:rsidRDefault="003702AA" w:rsidP="003702AA">
            <w:pPr>
              <w:rPr>
                <w:sz w:val="20"/>
                <w:szCs w:val="20"/>
              </w:rPr>
            </w:pPr>
          </w:p>
        </w:tc>
        <w:tc>
          <w:tcPr>
            <w:tcW w:w="1559" w:type="dxa"/>
            <w:vMerge/>
          </w:tcPr>
          <w:p w14:paraId="073EC3F5" w14:textId="77777777" w:rsidR="003702AA" w:rsidRPr="003702AA" w:rsidRDefault="003702AA" w:rsidP="003702AA">
            <w:pPr>
              <w:rPr>
                <w:sz w:val="20"/>
                <w:szCs w:val="20"/>
              </w:rPr>
            </w:pPr>
          </w:p>
        </w:tc>
        <w:tc>
          <w:tcPr>
            <w:tcW w:w="1418" w:type="dxa"/>
          </w:tcPr>
          <w:p w14:paraId="0DF05377" w14:textId="77777777" w:rsidR="003702AA" w:rsidRPr="003702AA" w:rsidRDefault="003702AA" w:rsidP="003702AA">
            <w:pPr>
              <w:jc w:val="center"/>
              <w:rPr>
                <w:sz w:val="20"/>
                <w:szCs w:val="20"/>
                <w:lang w:val="en-US"/>
              </w:rPr>
            </w:pPr>
            <w:r w:rsidRPr="003702AA">
              <w:rPr>
                <w:sz w:val="20"/>
                <w:szCs w:val="20"/>
              </w:rPr>
              <w:t>2021</w:t>
            </w:r>
          </w:p>
        </w:tc>
        <w:tc>
          <w:tcPr>
            <w:tcW w:w="1559" w:type="dxa"/>
          </w:tcPr>
          <w:p w14:paraId="57BEBE51" w14:textId="77777777" w:rsidR="003702AA" w:rsidRPr="003702AA" w:rsidRDefault="003702AA" w:rsidP="003702AA">
            <w:pPr>
              <w:jc w:val="center"/>
              <w:rPr>
                <w:sz w:val="20"/>
                <w:szCs w:val="20"/>
                <w:lang w:val="en-US"/>
              </w:rPr>
            </w:pPr>
            <w:r w:rsidRPr="003702AA">
              <w:rPr>
                <w:sz w:val="20"/>
                <w:szCs w:val="20"/>
              </w:rPr>
              <w:t>2022</w:t>
            </w:r>
          </w:p>
        </w:tc>
        <w:tc>
          <w:tcPr>
            <w:tcW w:w="1559" w:type="dxa"/>
          </w:tcPr>
          <w:p w14:paraId="4B980B35" w14:textId="77777777" w:rsidR="003702AA" w:rsidRPr="003702AA" w:rsidRDefault="003702AA" w:rsidP="003702AA">
            <w:pPr>
              <w:pStyle w:val="ConsPlusCell"/>
              <w:widowControl/>
              <w:jc w:val="center"/>
              <w:rPr>
                <w:rFonts w:ascii="Times New Roman" w:hAnsi="Times New Roman" w:cs="Times New Roman"/>
              </w:rPr>
            </w:pPr>
            <w:r w:rsidRPr="003702AA">
              <w:rPr>
                <w:rFonts w:ascii="Times New Roman" w:hAnsi="Times New Roman" w:cs="Times New Roman"/>
              </w:rPr>
              <w:t>20</w:t>
            </w:r>
            <w:r w:rsidRPr="003702AA">
              <w:rPr>
                <w:rFonts w:ascii="Times New Roman" w:hAnsi="Times New Roman" w:cs="Times New Roman"/>
                <w:lang w:val="en-US"/>
              </w:rPr>
              <w:t>2</w:t>
            </w:r>
            <w:r w:rsidRPr="003702AA">
              <w:rPr>
                <w:rFonts w:ascii="Times New Roman" w:hAnsi="Times New Roman" w:cs="Times New Roman"/>
              </w:rPr>
              <w:t>3</w:t>
            </w:r>
          </w:p>
          <w:p w14:paraId="22F2CBAB" w14:textId="77777777" w:rsidR="003702AA" w:rsidRPr="003702AA" w:rsidRDefault="003702AA" w:rsidP="003702AA">
            <w:pPr>
              <w:pStyle w:val="ConsPlusCell"/>
              <w:widowControl/>
              <w:jc w:val="center"/>
              <w:rPr>
                <w:rFonts w:ascii="Times New Roman" w:hAnsi="Times New Roman" w:cs="Times New Roman"/>
                <w:lang w:val="en-US"/>
              </w:rPr>
            </w:pPr>
          </w:p>
        </w:tc>
        <w:tc>
          <w:tcPr>
            <w:tcW w:w="2410" w:type="dxa"/>
            <w:vMerge/>
          </w:tcPr>
          <w:p w14:paraId="577C29AC" w14:textId="77777777" w:rsidR="003702AA" w:rsidRPr="003702AA" w:rsidRDefault="003702AA" w:rsidP="003702AA">
            <w:pPr>
              <w:rPr>
                <w:sz w:val="20"/>
                <w:szCs w:val="20"/>
              </w:rPr>
            </w:pPr>
          </w:p>
        </w:tc>
      </w:tr>
      <w:tr w:rsidR="003702AA" w:rsidRPr="003702AA" w14:paraId="0C241B2F" w14:textId="77777777" w:rsidTr="00C04F5C">
        <w:tc>
          <w:tcPr>
            <w:tcW w:w="2518" w:type="dxa"/>
          </w:tcPr>
          <w:p w14:paraId="29D88254" w14:textId="77777777" w:rsidR="003702AA" w:rsidRPr="003702AA" w:rsidRDefault="003702AA" w:rsidP="003702AA">
            <w:pPr>
              <w:jc w:val="center"/>
              <w:rPr>
                <w:sz w:val="20"/>
                <w:szCs w:val="20"/>
              </w:rPr>
            </w:pPr>
            <w:r w:rsidRPr="003702AA">
              <w:rPr>
                <w:sz w:val="20"/>
                <w:szCs w:val="20"/>
              </w:rPr>
              <w:t>1</w:t>
            </w:r>
          </w:p>
        </w:tc>
        <w:tc>
          <w:tcPr>
            <w:tcW w:w="3969" w:type="dxa"/>
          </w:tcPr>
          <w:p w14:paraId="720C9F0A" w14:textId="77777777" w:rsidR="003702AA" w:rsidRPr="003702AA" w:rsidRDefault="003702AA" w:rsidP="003702AA">
            <w:pPr>
              <w:jc w:val="center"/>
              <w:rPr>
                <w:sz w:val="20"/>
                <w:szCs w:val="20"/>
              </w:rPr>
            </w:pPr>
            <w:r w:rsidRPr="003702AA">
              <w:rPr>
                <w:sz w:val="20"/>
                <w:szCs w:val="20"/>
              </w:rPr>
              <w:t>2</w:t>
            </w:r>
          </w:p>
        </w:tc>
        <w:tc>
          <w:tcPr>
            <w:tcW w:w="1559" w:type="dxa"/>
          </w:tcPr>
          <w:p w14:paraId="693E2A42" w14:textId="77777777" w:rsidR="003702AA" w:rsidRPr="003702AA" w:rsidRDefault="003702AA" w:rsidP="003702AA">
            <w:pPr>
              <w:jc w:val="center"/>
              <w:rPr>
                <w:sz w:val="20"/>
                <w:szCs w:val="20"/>
              </w:rPr>
            </w:pPr>
            <w:r w:rsidRPr="003702AA">
              <w:rPr>
                <w:sz w:val="20"/>
                <w:szCs w:val="20"/>
              </w:rPr>
              <w:t>3</w:t>
            </w:r>
          </w:p>
        </w:tc>
        <w:tc>
          <w:tcPr>
            <w:tcW w:w="1418" w:type="dxa"/>
          </w:tcPr>
          <w:p w14:paraId="10E807E9" w14:textId="77777777" w:rsidR="003702AA" w:rsidRPr="003702AA" w:rsidRDefault="003702AA" w:rsidP="003702AA">
            <w:pPr>
              <w:jc w:val="center"/>
              <w:rPr>
                <w:sz w:val="20"/>
                <w:szCs w:val="20"/>
              </w:rPr>
            </w:pPr>
            <w:r w:rsidRPr="003702AA">
              <w:rPr>
                <w:sz w:val="20"/>
                <w:szCs w:val="20"/>
              </w:rPr>
              <w:t>5</w:t>
            </w:r>
          </w:p>
        </w:tc>
        <w:tc>
          <w:tcPr>
            <w:tcW w:w="1559" w:type="dxa"/>
          </w:tcPr>
          <w:p w14:paraId="308438A2" w14:textId="77777777" w:rsidR="003702AA" w:rsidRPr="003702AA" w:rsidRDefault="003702AA" w:rsidP="003702AA">
            <w:pPr>
              <w:jc w:val="center"/>
              <w:rPr>
                <w:sz w:val="20"/>
                <w:szCs w:val="20"/>
              </w:rPr>
            </w:pPr>
            <w:r w:rsidRPr="003702AA">
              <w:rPr>
                <w:sz w:val="20"/>
                <w:szCs w:val="20"/>
              </w:rPr>
              <w:t>6</w:t>
            </w:r>
          </w:p>
        </w:tc>
        <w:tc>
          <w:tcPr>
            <w:tcW w:w="1559" w:type="dxa"/>
          </w:tcPr>
          <w:p w14:paraId="5B7D6129" w14:textId="77777777" w:rsidR="003702AA" w:rsidRPr="003702AA" w:rsidRDefault="003702AA" w:rsidP="003702AA">
            <w:pPr>
              <w:jc w:val="center"/>
              <w:rPr>
                <w:sz w:val="20"/>
                <w:szCs w:val="20"/>
              </w:rPr>
            </w:pPr>
            <w:r w:rsidRPr="003702AA">
              <w:rPr>
                <w:sz w:val="20"/>
                <w:szCs w:val="20"/>
              </w:rPr>
              <w:t>7</w:t>
            </w:r>
          </w:p>
        </w:tc>
        <w:tc>
          <w:tcPr>
            <w:tcW w:w="2410" w:type="dxa"/>
          </w:tcPr>
          <w:p w14:paraId="74055894" w14:textId="77777777" w:rsidR="003702AA" w:rsidRPr="003702AA" w:rsidRDefault="003702AA" w:rsidP="003702AA">
            <w:pPr>
              <w:jc w:val="center"/>
              <w:rPr>
                <w:sz w:val="20"/>
                <w:szCs w:val="20"/>
              </w:rPr>
            </w:pPr>
            <w:r w:rsidRPr="003702AA">
              <w:rPr>
                <w:sz w:val="20"/>
                <w:szCs w:val="20"/>
              </w:rPr>
              <w:t>8</w:t>
            </w:r>
          </w:p>
        </w:tc>
      </w:tr>
      <w:tr w:rsidR="003702AA" w:rsidRPr="003702AA" w14:paraId="1CB69110" w14:textId="77777777" w:rsidTr="00C04F5C">
        <w:trPr>
          <w:trHeight w:val="390"/>
        </w:trPr>
        <w:tc>
          <w:tcPr>
            <w:tcW w:w="2518" w:type="dxa"/>
            <w:vMerge w:val="restart"/>
          </w:tcPr>
          <w:p w14:paraId="60337F76" w14:textId="77777777" w:rsidR="003702AA" w:rsidRPr="003702AA" w:rsidRDefault="003702AA" w:rsidP="003702AA">
            <w:pPr>
              <w:autoSpaceDE w:val="0"/>
              <w:autoSpaceDN w:val="0"/>
              <w:adjustRightInd w:val="0"/>
              <w:jc w:val="both"/>
              <w:rPr>
                <w:sz w:val="20"/>
                <w:szCs w:val="20"/>
              </w:rPr>
            </w:pPr>
            <w:r w:rsidRPr="003702AA">
              <w:rPr>
                <w:sz w:val="20"/>
                <w:szCs w:val="20"/>
              </w:rPr>
              <w:t xml:space="preserve">Цель: создание условий для развития малого и среднего предпринимательства, </w:t>
            </w:r>
          </w:p>
          <w:p w14:paraId="32ADC435" w14:textId="77777777" w:rsidR="003702AA" w:rsidRPr="003702AA" w:rsidRDefault="003702AA" w:rsidP="003702AA">
            <w:pPr>
              <w:autoSpaceDE w:val="0"/>
              <w:autoSpaceDN w:val="0"/>
              <w:adjustRightInd w:val="0"/>
              <w:jc w:val="both"/>
              <w:rPr>
                <w:sz w:val="20"/>
                <w:szCs w:val="20"/>
              </w:rPr>
            </w:pPr>
            <w:r w:rsidRPr="003702AA">
              <w:rPr>
                <w:sz w:val="20"/>
                <w:szCs w:val="20"/>
              </w:rPr>
              <w:t>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w:t>
            </w:r>
          </w:p>
          <w:p w14:paraId="4F4D0623" w14:textId="77777777" w:rsidR="003702AA" w:rsidRPr="003702AA" w:rsidRDefault="003702AA" w:rsidP="003702AA">
            <w:pPr>
              <w:autoSpaceDE w:val="0"/>
              <w:autoSpaceDN w:val="0"/>
              <w:adjustRightInd w:val="0"/>
              <w:rPr>
                <w:sz w:val="20"/>
                <w:szCs w:val="20"/>
              </w:rPr>
            </w:pPr>
          </w:p>
          <w:p w14:paraId="58F1413C" w14:textId="77777777" w:rsidR="003702AA" w:rsidRPr="003702AA" w:rsidRDefault="003702AA" w:rsidP="003702AA">
            <w:pPr>
              <w:autoSpaceDE w:val="0"/>
              <w:autoSpaceDN w:val="0"/>
              <w:adjustRightInd w:val="0"/>
              <w:rPr>
                <w:sz w:val="20"/>
                <w:szCs w:val="20"/>
              </w:rPr>
            </w:pPr>
          </w:p>
          <w:p w14:paraId="3A607071" w14:textId="77777777" w:rsidR="003702AA" w:rsidRPr="003702AA" w:rsidRDefault="003702AA" w:rsidP="003702AA">
            <w:pPr>
              <w:autoSpaceDE w:val="0"/>
              <w:autoSpaceDN w:val="0"/>
              <w:adjustRightInd w:val="0"/>
              <w:rPr>
                <w:sz w:val="20"/>
                <w:szCs w:val="20"/>
              </w:rPr>
            </w:pPr>
          </w:p>
          <w:p w14:paraId="20C66A22" w14:textId="77777777" w:rsidR="003702AA" w:rsidRPr="003702AA" w:rsidRDefault="003702AA" w:rsidP="003702AA">
            <w:pPr>
              <w:autoSpaceDE w:val="0"/>
              <w:autoSpaceDN w:val="0"/>
              <w:adjustRightInd w:val="0"/>
              <w:rPr>
                <w:sz w:val="20"/>
                <w:szCs w:val="20"/>
              </w:rPr>
            </w:pPr>
          </w:p>
          <w:p w14:paraId="76E24DF9" w14:textId="77777777" w:rsidR="003702AA" w:rsidRPr="003702AA" w:rsidRDefault="003702AA" w:rsidP="003702AA">
            <w:pPr>
              <w:autoSpaceDE w:val="0"/>
              <w:autoSpaceDN w:val="0"/>
              <w:adjustRightInd w:val="0"/>
              <w:rPr>
                <w:sz w:val="20"/>
                <w:szCs w:val="20"/>
              </w:rPr>
            </w:pPr>
          </w:p>
          <w:p w14:paraId="62D64F6D" w14:textId="77777777" w:rsidR="003702AA" w:rsidRPr="003702AA" w:rsidRDefault="003702AA" w:rsidP="003702AA">
            <w:pPr>
              <w:autoSpaceDE w:val="0"/>
              <w:autoSpaceDN w:val="0"/>
              <w:adjustRightInd w:val="0"/>
              <w:rPr>
                <w:sz w:val="20"/>
                <w:szCs w:val="20"/>
              </w:rPr>
            </w:pPr>
          </w:p>
          <w:p w14:paraId="52B2001C" w14:textId="77777777" w:rsidR="003702AA" w:rsidRPr="003702AA" w:rsidRDefault="003702AA" w:rsidP="003702AA">
            <w:pPr>
              <w:autoSpaceDE w:val="0"/>
              <w:autoSpaceDN w:val="0"/>
              <w:adjustRightInd w:val="0"/>
              <w:rPr>
                <w:sz w:val="20"/>
                <w:szCs w:val="20"/>
              </w:rPr>
            </w:pPr>
          </w:p>
          <w:p w14:paraId="11BB0126" w14:textId="77777777" w:rsidR="003702AA" w:rsidRPr="003702AA" w:rsidRDefault="003702AA" w:rsidP="003702AA">
            <w:pPr>
              <w:autoSpaceDE w:val="0"/>
              <w:autoSpaceDN w:val="0"/>
              <w:adjustRightInd w:val="0"/>
              <w:rPr>
                <w:sz w:val="20"/>
                <w:szCs w:val="20"/>
              </w:rPr>
            </w:pPr>
          </w:p>
          <w:p w14:paraId="4E27D383" w14:textId="77777777" w:rsidR="003702AA" w:rsidRPr="003702AA" w:rsidRDefault="003702AA" w:rsidP="003702AA">
            <w:pPr>
              <w:autoSpaceDE w:val="0"/>
              <w:autoSpaceDN w:val="0"/>
              <w:adjustRightInd w:val="0"/>
              <w:rPr>
                <w:sz w:val="20"/>
                <w:szCs w:val="20"/>
              </w:rPr>
            </w:pPr>
          </w:p>
          <w:p w14:paraId="68EA3815" w14:textId="77777777" w:rsidR="003702AA" w:rsidRPr="003702AA" w:rsidRDefault="003702AA" w:rsidP="003702AA">
            <w:pPr>
              <w:autoSpaceDE w:val="0"/>
              <w:autoSpaceDN w:val="0"/>
              <w:adjustRightInd w:val="0"/>
              <w:rPr>
                <w:sz w:val="20"/>
                <w:szCs w:val="20"/>
              </w:rPr>
            </w:pPr>
          </w:p>
          <w:p w14:paraId="7C766241" w14:textId="77777777" w:rsidR="003702AA" w:rsidRPr="003702AA" w:rsidRDefault="003702AA" w:rsidP="003702AA">
            <w:pPr>
              <w:autoSpaceDE w:val="0"/>
              <w:autoSpaceDN w:val="0"/>
              <w:adjustRightInd w:val="0"/>
              <w:rPr>
                <w:sz w:val="20"/>
                <w:szCs w:val="20"/>
              </w:rPr>
            </w:pPr>
          </w:p>
          <w:p w14:paraId="64A455A4" w14:textId="77777777" w:rsidR="003702AA" w:rsidRPr="003702AA" w:rsidRDefault="003702AA" w:rsidP="003702AA">
            <w:pPr>
              <w:autoSpaceDE w:val="0"/>
              <w:autoSpaceDN w:val="0"/>
              <w:adjustRightInd w:val="0"/>
              <w:rPr>
                <w:sz w:val="20"/>
                <w:szCs w:val="20"/>
              </w:rPr>
            </w:pPr>
          </w:p>
          <w:p w14:paraId="0F766280" w14:textId="77777777" w:rsidR="003702AA" w:rsidRPr="003702AA" w:rsidRDefault="003702AA" w:rsidP="003702AA">
            <w:pPr>
              <w:autoSpaceDE w:val="0"/>
              <w:autoSpaceDN w:val="0"/>
              <w:adjustRightInd w:val="0"/>
              <w:rPr>
                <w:sz w:val="20"/>
                <w:szCs w:val="20"/>
              </w:rPr>
            </w:pPr>
          </w:p>
          <w:p w14:paraId="4BAD8DE2" w14:textId="77777777" w:rsidR="003702AA" w:rsidRPr="003702AA" w:rsidRDefault="003702AA" w:rsidP="003702AA">
            <w:pPr>
              <w:autoSpaceDE w:val="0"/>
              <w:autoSpaceDN w:val="0"/>
              <w:adjustRightInd w:val="0"/>
              <w:rPr>
                <w:sz w:val="20"/>
                <w:szCs w:val="20"/>
              </w:rPr>
            </w:pPr>
          </w:p>
          <w:p w14:paraId="5C28F895" w14:textId="77777777" w:rsidR="003702AA" w:rsidRPr="003702AA" w:rsidRDefault="003702AA" w:rsidP="003702AA">
            <w:pPr>
              <w:autoSpaceDE w:val="0"/>
              <w:autoSpaceDN w:val="0"/>
              <w:adjustRightInd w:val="0"/>
              <w:rPr>
                <w:sz w:val="20"/>
                <w:szCs w:val="20"/>
              </w:rPr>
            </w:pPr>
          </w:p>
          <w:p w14:paraId="2AD55208" w14:textId="77777777" w:rsidR="003702AA" w:rsidRPr="003702AA" w:rsidRDefault="003702AA" w:rsidP="003702AA">
            <w:pPr>
              <w:autoSpaceDE w:val="0"/>
              <w:autoSpaceDN w:val="0"/>
              <w:adjustRightInd w:val="0"/>
              <w:rPr>
                <w:sz w:val="20"/>
                <w:szCs w:val="20"/>
              </w:rPr>
            </w:pPr>
          </w:p>
          <w:p w14:paraId="54B8D7F1" w14:textId="77777777" w:rsidR="003702AA" w:rsidRPr="003702AA" w:rsidRDefault="003702AA" w:rsidP="003702AA">
            <w:pPr>
              <w:autoSpaceDE w:val="0"/>
              <w:autoSpaceDN w:val="0"/>
              <w:adjustRightInd w:val="0"/>
              <w:rPr>
                <w:sz w:val="20"/>
                <w:szCs w:val="20"/>
              </w:rPr>
            </w:pPr>
          </w:p>
          <w:p w14:paraId="52412CFD" w14:textId="77777777" w:rsidR="003702AA" w:rsidRPr="003702AA" w:rsidRDefault="003702AA" w:rsidP="003702AA">
            <w:pPr>
              <w:autoSpaceDE w:val="0"/>
              <w:autoSpaceDN w:val="0"/>
              <w:adjustRightInd w:val="0"/>
              <w:rPr>
                <w:sz w:val="20"/>
                <w:szCs w:val="20"/>
              </w:rPr>
            </w:pPr>
          </w:p>
          <w:p w14:paraId="2967CA17" w14:textId="77777777" w:rsidR="003702AA" w:rsidRPr="003702AA" w:rsidRDefault="003702AA" w:rsidP="003702AA">
            <w:pPr>
              <w:autoSpaceDE w:val="0"/>
              <w:autoSpaceDN w:val="0"/>
              <w:adjustRightInd w:val="0"/>
              <w:rPr>
                <w:sz w:val="20"/>
                <w:szCs w:val="20"/>
              </w:rPr>
            </w:pPr>
          </w:p>
          <w:p w14:paraId="0DC0A894" w14:textId="77777777" w:rsidR="003702AA" w:rsidRPr="003702AA" w:rsidRDefault="003702AA" w:rsidP="003702AA">
            <w:pPr>
              <w:autoSpaceDE w:val="0"/>
              <w:autoSpaceDN w:val="0"/>
              <w:adjustRightInd w:val="0"/>
              <w:rPr>
                <w:sz w:val="20"/>
                <w:szCs w:val="20"/>
              </w:rPr>
            </w:pPr>
          </w:p>
          <w:p w14:paraId="330FEF89" w14:textId="77777777" w:rsidR="003702AA" w:rsidRPr="003702AA" w:rsidRDefault="003702AA" w:rsidP="003702AA">
            <w:pPr>
              <w:autoSpaceDE w:val="0"/>
              <w:autoSpaceDN w:val="0"/>
              <w:adjustRightInd w:val="0"/>
              <w:rPr>
                <w:sz w:val="20"/>
                <w:szCs w:val="20"/>
              </w:rPr>
            </w:pPr>
          </w:p>
          <w:p w14:paraId="05653656" w14:textId="77777777" w:rsidR="003702AA" w:rsidRPr="003702AA" w:rsidRDefault="003702AA" w:rsidP="003702AA">
            <w:pPr>
              <w:autoSpaceDE w:val="0"/>
              <w:autoSpaceDN w:val="0"/>
              <w:adjustRightInd w:val="0"/>
              <w:rPr>
                <w:sz w:val="20"/>
                <w:szCs w:val="20"/>
              </w:rPr>
            </w:pPr>
          </w:p>
          <w:p w14:paraId="16E2335F" w14:textId="77777777" w:rsidR="003702AA" w:rsidRPr="003702AA" w:rsidRDefault="003702AA" w:rsidP="003702AA">
            <w:pPr>
              <w:autoSpaceDE w:val="0"/>
              <w:autoSpaceDN w:val="0"/>
              <w:adjustRightInd w:val="0"/>
              <w:rPr>
                <w:sz w:val="20"/>
                <w:szCs w:val="20"/>
              </w:rPr>
            </w:pPr>
          </w:p>
          <w:p w14:paraId="7ED98AD7" w14:textId="77777777" w:rsidR="003702AA" w:rsidRPr="003702AA" w:rsidRDefault="003702AA" w:rsidP="003702AA">
            <w:pPr>
              <w:autoSpaceDE w:val="0"/>
              <w:autoSpaceDN w:val="0"/>
              <w:adjustRightInd w:val="0"/>
              <w:rPr>
                <w:sz w:val="20"/>
                <w:szCs w:val="20"/>
              </w:rPr>
            </w:pPr>
          </w:p>
          <w:p w14:paraId="7AB0574F" w14:textId="77777777" w:rsidR="003702AA" w:rsidRPr="003702AA" w:rsidRDefault="003702AA" w:rsidP="003702AA">
            <w:pPr>
              <w:autoSpaceDE w:val="0"/>
              <w:autoSpaceDN w:val="0"/>
              <w:adjustRightInd w:val="0"/>
              <w:rPr>
                <w:sz w:val="20"/>
                <w:szCs w:val="20"/>
              </w:rPr>
            </w:pPr>
          </w:p>
          <w:p w14:paraId="5A125F9E" w14:textId="77777777" w:rsidR="003702AA" w:rsidRPr="003702AA" w:rsidRDefault="003702AA" w:rsidP="003702AA">
            <w:pPr>
              <w:autoSpaceDE w:val="0"/>
              <w:autoSpaceDN w:val="0"/>
              <w:adjustRightInd w:val="0"/>
              <w:rPr>
                <w:sz w:val="20"/>
                <w:szCs w:val="20"/>
              </w:rPr>
            </w:pPr>
          </w:p>
        </w:tc>
        <w:tc>
          <w:tcPr>
            <w:tcW w:w="3969" w:type="dxa"/>
          </w:tcPr>
          <w:p w14:paraId="0DEB1C39" w14:textId="77777777" w:rsidR="003702AA" w:rsidRPr="003702AA" w:rsidRDefault="003702AA" w:rsidP="003702AA">
            <w:pPr>
              <w:pStyle w:val="affffffffffe"/>
              <w:jc w:val="center"/>
              <w:rPr>
                <w:rFonts w:ascii="Times New Roman" w:hAnsi="Times New Roman" w:cs="Times New Roman"/>
                <w:sz w:val="20"/>
                <w:szCs w:val="20"/>
              </w:rPr>
            </w:pPr>
          </w:p>
          <w:p w14:paraId="0FA678CC" w14:textId="77777777" w:rsidR="003702AA" w:rsidRPr="003702AA" w:rsidRDefault="003702AA" w:rsidP="003702AA">
            <w:pPr>
              <w:pStyle w:val="affffffffffe"/>
              <w:jc w:val="center"/>
              <w:rPr>
                <w:rFonts w:ascii="Times New Roman" w:hAnsi="Times New Roman" w:cs="Times New Roman"/>
                <w:sz w:val="20"/>
                <w:szCs w:val="20"/>
              </w:rPr>
            </w:pPr>
            <w:r w:rsidRPr="003702AA">
              <w:rPr>
                <w:rFonts w:ascii="Times New Roman" w:hAnsi="Times New Roman" w:cs="Times New Roman"/>
                <w:sz w:val="20"/>
                <w:szCs w:val="20"/>
              </w:rPr>
              <w:t>Число субъектов малого и среднего предпринимательства</w:t>
            </w:r>
          </w:p>
          <w:p w14:paraId="0074E588" w14:textId="77777777" w:rsidR="003702AA" w:rsidRPr="003702AA" w:rsidRDefault="003702AA" w:rsidP="003702AA">
            <w:pPr>
              <w:pStyle w:val="affffffffffe"/>
              <w:jc w:val="center"/>
              <w:rPr>
                <w:rFonts w:ascii="Times New Roman" w:hAnsi="Times New Roman" w:cs="Times New Roman"/>
                <w:sz w:val="20"/>
                <w:szCs w:val="20"/>
              </w:rPr>
            </w:pPr>
            <w:r w:rsidRPr="003702AA">
              <w:rPr>
                <w:rFonts w:ascii="Times New Roman" w:hAnsi="Times New Roman" w:cs="Times New Roman"/>
                <w:sz w:val="20"/>
                <w:szCs w:val="20"/>
              </w:rPr>
              <w:t>(на 01.01.2020 – 236,99)</w:t>
            </w:r>
          </w:p>
          <w:p w14:paraId="1F964775" w14:textId="77777777" w:rsidR="003702AA" w:rsidRPr="003702AA" w:rsidRDefault="003702AA" w:rsidP="003702AA">
            <w:pPr>
              <w:pStyle w:val="affffffffffe"/>
              <w:jc w:val="center"/>
              <w:rPr>
                <w:rFonts w:ascii="Times New Roman" w:hAnsi="Times New Roman" w:cs="Times New Roman"/>
                <w:sz w:val="20"/>
                <w:szCs w:val="20"/>
              </w:rPr>
            </w:pPr>
          </w:p>
          <w:p w14:paraId="63401E0F" w14:textId="77777777" w:rsidR="003702AA" w:rsidRPr="003702AA" w:rsidRDefault="003702AA" w:rsidP="003702AA">
            <w:pPr>
              <w:pStyle w:val="affffffffffe"/>
              <w:jc w:val="center"/>
              <w:rPr>
                <w:rFonts w:ascii="Times New Roman" w:hAnsi="Times New Roman" w:cs="Times New Roman"/>
                <w:sz w:val="20"/>
                <w:szCs w:val="20"/>
              </w:rPr>
            </w:pPr>
          </w:p>
          <w:p w14:paraId="2DCE0087" w14:textId="77777777" w:rsidR="003702AA" w:rsidRPr="003702AA" w:rsidRDefault="003702AA" w:rsidP="003702AA">
            <w:pPr>
              <w:pStyle w:val="affffffffffe"/>
              <w:jc w:val="center"/>
              <w:rPr>
                <w:rFonts w:ascii="Times New Roman" w:hAnsi="Times New Roman" w:cs="Times New Roman"/>
                <w:sz w:val="20"/>
                <w:szCs w:val="20"/>
              </w:rPr>
            </w:pPr>
          </w:p>
        </w:tc>
        <w:tc>
          <w:tcPr>
            <w:tcW w:w="1559" w:type="dxa"/>
          </w:tcPr>
          <w:p w14:paraId="52F6F962" w14:textId="77777777" w:rsidR="003702AA" w:rsidRPr="003702AA" w:rsidRDefault="003702AA" w:rsidP="003702AA">
            <w:pPr>
              <w:jc w:val="center"/>
              <w:rPr>
                <w:sz w:val="20"/>
                <w:szCs w:val="20"/>
              </w:rPr>
            </w:pPr>
          </w:p>
          <w:p w14:paraId="67CA033C" w14:textId="77777777" w:rsidR="003702AA" w:rsidRPr="003702AA" w:rsidRDefault="003702AA" w:rsidP="003702AA">
            <w:pPr>
              <w:jc w:val="center"/>
              <w:rPr>
                <w:sz w:val="20"/>
                <w:szCs w:val="20"/>
              </w:rPr>
            </w:pPr>
            <w:r w:rsidRPr="003702AA">
              <w:rPr>
                <w:sz w:val="20"/>
                <w:szCs w:val="20"/>
              </w:rPr>
              <w:t>Единиц на 10 тыс. человек населения</w:t>
            </w:r>
          </w:p>
        </w:tc>
        <w:tc>
          <w:tcPr>
            <w:tcW w:w="1418" w:type="dxa"/>
          </w:tcPr>
          <w:p w14:paraId="4BEAFE72" w14:textId="77777777" w:rsidR="003702AA" w:rsidRPr="003702AA" w:rsidRDefault="003702AA" w:rsidP="003702AA">
            <w:pPr>
              <w:jc w:val="center"/>
              <w:rPr>
                <w:sz w:val="20"/>
                <w:szCs w:val="20"/>
              </w:rPr>
            </w:pPr>
          </w:p>
          <w:p w14:paraId="1130399A" w14:textId="77777777" w:rsidR="003702AA" w:rsidRPr="003702AA" w:rsidRDefault="003702AA" w:rsidP="003702AA">
            <w:pPr>
              <w:jc w:val="center"/>
              <w:rPr>
                <w:sz w:val="20"/>
                <w:szCs w:val="20"/>
              </w:rPr>
            </w:pPr>
            <w:r w:rsidRPr="003702AA">
              <w:rPr>
                <w:sz w:val="20"/>
                <w:szCs w:val="20"/>
              </w:rPr>
              <w:t>239,04</w:t>
            </w:r>
          </w:p>
        </w:tc>
        <w:tc>
          <w:tcPr>
            <w:tcW w:w="1559" w:type="dxa"/>
          </w:tcPr>
          <w:p w14:paraId="021E88CA" w14:textId="77777777" w:rsidR="003702AA" w:rsidRPr="003702AA" w:rsidRDefault="003702AA" w:rsidP="003702AA">
            <w:pPr>
              <w:jc w:val="center"/>
              <w:rPr>
                <w:sz w:val="20"/>
                <w:szCs w:val="20"/>
              </w:rPr>
            </w:pPr>
          </w:p>
          <w:p w14:paraId="68725791" w14:textId="77777777" w:rsidR="003702AA" w:rsidRPr="003702AA" w:rsidRDefault="003702AA" w:rsidP="003702AA">
            <w:pPr>
              <w:jc w:val="center"/>
              <w:rPr>
                <w:sz w:val="20"/>
                <w:szCs w:val="20"/>
              </w:rPr>
            </w:pPr>
            <w:r w:rsidRPr="003702AA">
              <w:rPr>
                <w:sz w:val="20"/>
                <w:szCs w:val="20"/>
              </w:rPr>
              <w:t>240,07</w:t>
            </w:r>
          </w:p>
        </w:tc>
        <w:tc>
          <w:tcPr>
            <w:tcW w:w="1559" w:type="dxa"/>
          </w:tcPr>
          <w:p w14:paraId="059639A3" w14:textId="77777777" w:rsidR="003702AA" w:rsidRPr="003702AA" w:rsidRDefault="003702AA" w:rsidP="003702AA">
            <w:pPr>
              <w:jc w:val="center"/>
              <w:rPr>
                <w:sz w:val="20"/>
                <w:szCs w:val="20"/>
              </w:rPr>
            </w:pPr>
          </w:p>
          <w:p w14:paraId="6F2DD22B" w14:textId="77777777" w:rsidR="003702AA" w:rsidRPr="003702AA" w:rsidRDefault="003702AA" w:rsidP="003702AA">
            <w:pPr>
              <w:jc w:val="center"/>
              <w:rPr>
                <w:sz w:val="20"/>
                <w:szCs w:val="20"/>
              </w:rPr>
            </w:pPr>
            <w:r w:rsidRPr="003702AA">
              <w:rPr>
                <w:sz w:val="20"/>
                <w:szCs w:val="20"/>
              </w:rPr>
              <w:t>241,07</w:t>
            </w:r>
          </w:p>
        </w:tc>
        <w:tc>
          <w:tcPr>
            <w:tcW w:w="2410" w:type="dxa"/>
          </w:tcPr>
          <w:p w14:paraId="4BE49F0D" w14:textId="77777777" w:rsidR="003702AA" w:rsidRPr="003702AA" w:rsidRDefault="003702AA" w:rsidP="003702AA">
            <w:pPr>
              <w:ind w:firstLine="34"/>
              <w:jc w:val="both"/>
              <w:rPr>
                <w:sz w:val="20"/>
                <w:szCs w:val="20"/>
              </w:rPr>
            </w:pPr>
            <w:r w:rsidRPr="003702AA">
              <w:rPr>
                <w:sz w:val="20"/>
                <w:szCs w:val="20"/>
              </w:rPr>
              <w:t xml:space="preserve"> Значение показателя с учетом положительной динамики численности населения Куйбышевского района количество субъектов малого и среднего предпринимательства (включая индивидуальных предпринимателей) на 10 тыс. населения в период реализации муниципальной программы будет </w:t>
            </w:r>
            <w:proofErr w:type="gramStart"/>
            <w:r w:rsidRPr="003702AA">
              <w:rPr>
                <w:sz w:val="20"/>
                <w:szCs w:val="20"/>
              </w:rPr>
              <w:t>составлять  2</w:t>
            </w:r>
            <w:proofErr w:type="gramEnd"/>
            <w:r w:rsidRPr="003702AA">
              <w:rPr>
                <w:sz w:val="20"/>
                <w:szCs w:val="20"/>
              </w:rPr>
              <w:t xml:space="preserve"> </w:t>
            </w:r>
            <w:proofErr w:type="spellStart"/>
            <w:r w:rsidRPr="003702AA">
              <w:rPr>
                <w:sz w:val="20"/>
                <w:szCs w:val="20"/>
              </w:rPr>
              <w:t>ед</w:t>
            </w:r>
            <w:proofErr w:type="spellEnd"/>
            <w:r w:rsidRPr="003702AA">
              <w:rPr>
                <w:sz w:val="20"/>
                <w:szCs w:val="20"/>
              </w:rPr>
              <w:t xml:space="preserve"> ежегодно;</w:t>
            </w:r>
          </w:p>
        </w:tc>
      </w:tr>
      <w:tr w:rsidR="003702AA" w:rsidRPr="003702AA" w14:paraId="4986CDE0" w14:textId="77777777" w:rsidTr="00C04F5C">
        <w:trPr>
          <w:trHeight w:val="2280"/>
        </w:trPr>
        <w:tc>
          <w:tcPr>
            <w:tcW w:w="2518" w:type="dxa"/>
            <w:vMerge/>
          </w:tcPr>
          <w:p w14:paraId="22E7D666" w14:textId="77777777" w:rsidR="003702AA" w:rsidRPr="003702AA" w:rsidRDefault="003702AA" w:rsidP="003702AA">
            <w:pPr>
              <w:autoSpaceDE w:val="0"/>
              <w:autoSpaceDN w:val="0"/>
              <w:adjustRightInd w:val="0"/>
              <w:jc w:val="both"/>
              <w:rPr>
                <w:sz w:val="20"/>
                <w:szCs w:val="20"/>
              </w:rPr>
            </w:pPr>
          </w:p>
        </w:tc>
        <w:tc>
          <w:tcPr>
            <w:tcW w:w="3969" w:type="dxa"/>
          </w:tcPr>
          <w:p w14:paraId="3318DAC0" w14:textId="77777777" w:rsidR="003702AA" w:rsidRPr="003702AA" w:rsidRDefault="003702AA" w:rsidP="003702AA">
            <w:pPr>
              <w:jc w:val="both"/>
              <w:rPr>
                <w:sz w:val="20"/>
                <w:szCs w:val="20"/>
              </w:rPr>
            </w:pPr>
            <w:r w:rsidRPr="003702AA">
              <w:rPr>
                <w:sz w:val="20"/>
                <w:szCs w:val="20"/>
              </w:rPr>
              <w:t xml:space="preserve">Удельный вес продукции, выполненных работ и услуг, произведенными организациями, являющимися субъектами малого и среднего предпринимательства (без учета индивидуальных предпринимателей) </w:t>
            </w:r>
          </w:p>
          <w:p w14:paraId="5B8CCD77" w14:textId="77777777" w:rsidR="003702AA" w:rsidRPr="003702AA" w:rsidRDefault="003702AA" w:rsidP="003702AA">
            <w:pPr>
              <w:jc w:val="both"/>
              <w:rPr>
                <w:sz w:val="20"/>
                <w:szCs w:val="20"/>
              </w:rPr>
            </w:pPr>
            <w:r w:rsidRPr="003702AA">
              <w:rPr>
                <w:sz w:val="20"/>
                <w:szCs w:val="20"/>
              </w:rPr>
              <w:t>(</w:t>
            </w:r>
            <w:proofErr w:type="spellStart"/>
            <w:r w:rsidRPr="003702AA">
              <w:rPr>
                <w:sz w:val="20"/>
                <w:szCs w:val="20"/>
              </w:rPr>
              <w:t>провизорно</w:t>
            </w:r>
            <w:proofErr w:type="spellEnd"/>
            <w:r w:rsidRPr="003702AA">
              <w:rPr>
                <w:sz w:val="20"/>
                <w:szCs w:val="20"/>
              </w:rPr>
              <w:t xml:space="preserve"> 2020 г – 23,8%)</w:t>
            </w:r>
          </w:p>
        </w:tc>
        <w:tc>
          <w:tcPr>
            <w:tcW w:w="1559" w:type="dxa"/>
          </w:tcPr>
          <w:p w14:paraId="43B346A4" w14:textId="77777777" w:rsidR="003702AA" w:rsidRPr="003702AA" w:rsidRDefault="003702AA" w:rsidP="003702AA">
            <w:pPr>
              <w:jc w:val="center"/>
              <w:rPr>
                <w:sz w:val="20"/>
                <w:szCs w:val="20"/>
              </w:rPr>
            </w:pPr>
          </w:p>
          <w:p w14:paraId="4FA9D772" w14:textId="77777777" w:rsidR="003702AA" w:rsidRPr="003702AA" w:rsidRDefault="003702AA" w:rsidP="003702AA">
            <w:pPr>
              <w:jc w:val="center"/>
              <w:rPr>
                <w:sz w:val="20"/>
                <w:szCs w:val="20"/>
              </w:rPr>
            </w:pPr>
          </w:p>
          <w:p w14:paraId="41BB1066" w14:textId="77777777" w:rsidR="003702AA" w:rsidRPr="003702AA" w:rsidRDefault="003702AA" w:rsidP="003702AA">
            <w:pPr>
              <w:jc w:val="center"/>
              <w:rPr>
                <w:sz w:val="20"/>
                <w:szCs w:val="20"/>
              </w:rPr>
            </w:pPr>
          </w:p>
          <w:p w14:paraId="4070E6AE" w14:textId="77777777" w:rsidR="003702AA" w:rsidRPr="003702AA" w:rsidRDefault="003702AA" w:rsidP="003702AA">
            <w:pPr>
              <w:jc w:val="center"/>
              <w:rPr>
                <w:sz w:val="20"/>
                <w:szCs w:val="20"/>
              </w:rPr>
            </w:pPr>
            <w:r w:rsidRPr="003702AA">
              <w:rPr>
                <w:sz w:val="20"/>
                <w:szCs w:val="20"/>
              </w:rPr>
              <w:t>%</w:t>
            </w:r>
          </w:p>
        </w:tc>
        <w:tc>
          <w:tcPr>
            <w:tcW w:w="1418" w:type="dxa"/>
          </w:tcPr>
          <w:p w14:paraId="464E81F1" w14:textId="77777777" w:rsidR="003702AA" w:rsidRPr="003702AA" w:rsidRDefault="003702AA" w:rsidP="003702AA">
            <w:pPr>
              <w:jc w:val="center"/>
              <w:rPr>
                <w:sz w:val="20"/>
                <w:szCs w:val="20"/>
              </w:rPr>
            </w:pPr>
          </w:p>
          <w:p w14:paraId="4CDBE77F" w14:textId="77777777" w:rsidR="003702AA" w:rsidRPr="003702AA" w:rsidRDefault="003702AA" w:rsidP="003702AA">
            <w:pPr>
              <w:jc w:val="center"/>
              <w:rPr>
                <w:sz w:val="20"/>
                <w:szCs w:val="20"/>
              </w:rPr>
            </w:pPr>
          </w:p>
          <w:p w14:paraId="2B4CD106" w14:textId="77777777" w:rsidR="003702AA" w:rsidRPr="003702AA" w:rsidRDefault="003702AA" w:rsidP="003702AA">
            <w:pPr>
              <w:jc w:val="center"/>
              <w:rPr>
                <w:sz w:val="20"/>
                <w:szCs w:val="20"/>
              </w:rPr>
            </w:pPr>
          </w:p>
          <w:p w14:paraId="3CFB9D82" w14:textId="77777777" w:rsidR="003702AA" w:rsidRPr="003702AA" w:rsidRDefault="003702AA" w:rsidP="003702AA">
            <w:pPr>
              <w:jc w:val="center"/>
              <w:rPr>
                <w:sz w:val="20"/>
                <w:szCs w:val="20"/>
              </w:rPr>
            </w:pPr>
            <w:r w:rsidRPr="003702AA">
              <w:rPr>
                <w:sz w:val="20"/>
                <w:szCs w:val="20"/>
              </w:rPr>
              <w:t>24,3</w:t>
            </w:r>
          </w:p>
        </w:tc>
        <w:tc>
          <w:tcPr>
            <w:tcW w:w="1559" w:type="dxa"/>
          </w:tcPr>
          <w:p w14:paraId="1BD66543" w14:textId="77777777" w:rsidR="003702AA" w:rsidRPr="003702AA" w:rsidRDefault="003702AA" w:rsidP="003702AA">
            <w:pPr>
              <w:jc w:val="center"/>
              <w:rPr>
                <w:sz w:val="20"/>
                <w:szCs w:val="20"/>
              </w:rPr>
            </w:pPr>
          </w:p>
          <w:p w14:paraId="0AF77770" w14:textId="77777777" w:rsidR="003702AA" w:rsidRPr="003702AA" w:rsidRDefault="003702AA" w:rsidP="003702AA">
            <w:pPr>
              <w:jc w:val="center"/>
              <w:rPr>
                <w:sz w:val="20"/>
                <w:szCs w:val="20"/>
              </w:rPr>
            </w:pPr>
          </w:p>
          <w:p w14:paraId="52ADAAB9" w14:textId="77777777" w:rsidR="003702AA" w:rsidRPr="003702AA" w:rsidRDefault="003702AA" w:rsidP="003702AA">
            <w:pPr>
              <w:jc w:val="center"/>
              <w:rPr>
                <w:sz w:val="20"/>
                <w:szCs w:val="20"/>
              </w:rPr>
            </w:pPr>
          </w:p>
          <w:p w14:paraId="6B7B6D65" w14:textId="77777777" w:rsidR="003702AA" w:rsidRPr="003702AA" w:rsidRDefault="003702AA" w:rsidP="003702AA">
            <w:pPr>
              <w:jc w:val="center"/>
              <w:rPr>
                <w:sz w:val="20"/>
                <w:szCs w:val="20"/>
              </w:rPr>
            </w:pPr>
            <w:r w:rsidRPr="003702AA">
              <w:rPr>
                <w:sz w:val="20"/>
                <w:szCs w:val="20"/>
              </w:rPr>
              <w:t>24,8</w:t>
            </w:r>
          </w:p>
        </w:tc>
        <w:tc>
          <w:tcPr>
            <w:tcW w:w="1559" w:type="dxa"/>
          </w:tcPr>
          <w:p w14:paraId="7920B4FF" w14:textId="77777777" w:rsidR="003702AA" w:rsidRPr="003702AA" w:rsidRDefault="003702AA" w:rsidP="003702AA">
            <w:pPr>
              <w:jc w:val="center"/>
              <w:rPr>
                <w:sz w:val="20"/>
                <w:szCs w:val="20"/>
              </w:rPr>
            </w:pPr>
          </w:p>
          <w:p w14:paraId="76CC9DD5" w14:textId="77777777" w:rsidR="003702AA" w:rsidRPr="003702AA" w:rsidRDefault="003702AA" w:rsidP="003702AA">
            <w:pPr>
              <w:jc w:val="center"/>
              <w:rPr>
                <w:sz w:val="20"/>
                <w:szCs w:val="20"/>
              </w:rPr>
            </w:pPr>
          </w:p>
          <w:p w14:paraId="22CFF6AE" w14:textId="77777777" w:rsidR="003702AA" w:rsidRPr="003702AA" w:rsidRDefault="003702AA" w:rsidP="003702AA">
            <w:pPr>
              <w:jc w:val="center"/>
              <w:rPr>
                <w:sz w:val="20"/>
                <w:szCs w:val="20"/>
              </w:rPr>
            </w:pPr>
          </w:p>
          <w:p w14:paraId="1F374642" w14:textId="77777777" w:rsidR="003702AA" w:rsidRPr="003702AA" w:rsidRDefault="003702AA" w:rsidP="003702AA">
            <w:pPr>
              <w:jc w:val="center"/>
              <w:rPr>
                <w:sz w:val="20"/>
                <w:szCs w:val="20"/>
              </w:rPr>
            </w:pPr>
            <w:r w:rsidRPr="003702AA">
              <w:rPr>
                <w:sz w:val="20"/>
                <w:szCs w:val="20"/>
              </w:rPr>
              <w:t>25,4</w:t>
            </w:r>
          </w:p>
        </w:tc>
        <w:tc>
          <w:tcPr>
            <w:tcW w:w="2410" w:type="dxa"/>
          </w:tcPr>
          <w:p w14:paraId="268F0BAC" w14:textId="77777777" w:rsidR="003702AA" w:rsidRPr="003702AA" w:rsidRDefault="003702AA" w:rsidP="003702AA">
            <w:pPr>
              <w:rPr>
                <w:sz w:val="20"/>
                <w:szCs w:val="20"/>
              </w:rPr>
            </w:pPr>
          </w:p>
          <w:p w14:paraId="58BF9A14" w14:textId="77777777" w:rsidR="003702AA" w:rsidRPr="003702AA" w:rsidRDefault="003702AA" w:rsidP="003702AA">
            <w:pPr>
              <w:rPr>
                <w:i/>
                <w:sz w:val="20"/>
                <w:szCs w:val="20"/>
              </w:rPr>
            </w:pPr>
            <w:r w:rsidRPr="003702AA">
              <w:rPr>
                <w:sz w:val="20"/>
                <w:szCs w:val="20"/>
              </w:rPr>
              <w:t>Значение показателя к концу реализации программы увеличится на 1,6 пункта по отношению к 2020 г)</w:t>
            </w:r>
          </w:p>
        </w:tc>
      </w:tr>
      <w:tr w:rsidR="003702AA" w:rsidRPr="003702AA" w14:paraId="1371432C" w14:textId="77777777" w:rsidTr="00C04F5C">
        <w:trPr>
          <w:trHeight w:val="2220"/>
        </w:trPr>
        <w:tc>
          <w:tcPr>
            <w:tcW w:w="2518" w:type="dxa"/>
            <w:vMerge/>
          </w:tcPr>
          <w:p w14:paraId="5394F7B2" w14:textId="77777777" w:rsidR="003702AA" w:rsidRPr="003702AA" w:rsidRDefault="003702AA" w:rsidP="003702AA">
            <w:pPr>
              <w:autoSpaceDE w:val="0"/>
              <w:autoSpaceDN w:val="0"/>
              <w:adjustRightInd w:val="0"/>
              <w:jc w:val="both"/>
              <w:rPr>
                <w:sz w:val="20"/>
                <w:szCs w:val="20"/>
              </w:rPr>
            </w:pPr>
          </w:p>
        </w:tc>
        <w:tc>
          <w:tcPr>
            <w:tcW w:w="3969" w:type="dxa"/>
          </w:tcPr>
          <w:p w14:paraId="14EF4208" w14:textId="77777777" w:rsidR="003702AA" w:rsidRPr="003702AA" w:rsidRDefault="003702AA" w:rsidP="003702AA">
            <w:pPr>
              <w:jc w:val="both"/>
              <w:rPr>
                <w:sz w:val="20"/>
                <w:szCs w:val="20"/>
              </w:rPr>
            </w:pPr>
          </w:p>
          <w:p w14:paraId="39C4E2A1" w14:textId="77777777" w:rsidR="003702AA" w:rsidRPr="003702AA" w:rsidRDefault="003702AA" w:rsidP="003702AA">
            <w:pPr>
              <w:jc w:val="both"/>
              <w:rPr>
                <w:sz w:val="20"/>
                <w:szCs w:val="20"/>
              </w:rPr>
            </w:pPr>
            <w:r w:rsidRPr="003702AA">
              <w:rPr>
                <w:sz w:val="20"/>
                <w:szCs w:val="20"/>
              </w:rPr>
              <w:t>Доля среднесписочной численности работников (без внешних совместителей</w:t>
            </w:r>
            <w:proofErr w:type="gramStart"/>
            <w:r w:rsidRPr="003702AA">
              <w:rPr>
                <w:sz w:val="20"/>
                <w:szCs w:val="20"/>
              </w:rPr>
              <w:t>),  занятых</w:t>
            </w:r>
            <w:proofErr w:type="gramEnd"/>
            <w:r w:rsidRPr="003702AA">
              <w:rPr>
                <w:sz w:val="20"/>
                <w:szCs w:val="20"/>
              </w:rPr>
              <w:t xml:space="preserve"> у субъектов малого и среднего предпринимательства, в общей численности занятого населения</w:t>
            </w:r>
          </w:p>
          <w:p w14:paraId="51371D65" w14:textId="77777777" w:rsidR="003702AA" w:rsidRPr="003702AA" w:rsidRDefault="003702AA" w:rsidP="003702AA">
            <w:pPr>
              <w:jc w:val="both"/>
              <w:rPr>
                <w:sz w:val="20"/>
                <w:szCs w:val="20"/>
              </w:rPr>
            </w:pPr>
            <w:r w:rsidRPr="003702AA">
              <w:rPr>
                <w:sz w:val="20"/>
                <w:szCs w:val="20"/>
              </w:rPr>
              <w:t>(на 01.01.2020 г – 20,0%)</w:t>
            </w:r>
          </w:p>
          <w:p w14:paraId="4A6F7C8A" w14:textId="77777777" w:rsidR="003702AA" w:rsidRPr="003702AA" w:rsidRDefault="003702AA" w:rsidP="003702AA">
            <w:pPr>
              <w:jc w:val="both"/>
              <w:rPr>
                <w:sz w:val="20"/>
                <w:szCs w:val="20"/>
              </w:rPr>
            </w:pPr>
          </w:p>
        </w:tc>
        <w:tc>
          <w:tcPr>
            <w:tcW w:w="1559" w:type="dxa"/>
          </w:tcPr>
          <w:p w14:paraId="32099399" w14:textId="77777777" w:rsidR="003702AA" w:rsidRPr="003702AA" w:rsidRDefault="003702AA" w:rsidP="003702AA">
            <w:pPr>
              <w:jc w:val="center"/>
              <w:rPr>
                <w:sz w:val="20"/>
                <w:szCs w:val="20"/>
              </w:rPr>
            </w:pPr>
          </w:p>
          <w:p w14:paraId="347029C7" w14:textId="77777777" w:rsidR="003702AA" w:rsidRPr="003702AA" w:rsidRDefault="003702AA" w:rsidP="003702AA">
            <w:pPr>
              <w:jc w:val="center"/>
              <w:rPr>
                <w:sz w:val="20"/>
                <w:szCs w:val="20"/>
              </w:rPr>
            </w:pPr>
          </w:p>
          <w:p w14:paraId="4DFF7EED" w14:textId="77777777" w:rsidR="003702AA" w:rsidRPr="003702AA" w:rsidRDefault="003702AA" w:rsidP="003702AA">
            <w:pPr>
              <w:jc w:val="center"/>
              <w:rPr>
                <w:sz w:val="20"/>
                <w:szCs w:val="20"/>
              </w:rPr>
            </w:pPr>
            <w:r w:rsidRPr="003702AA">
              <w:rPr>
                <w:sz w:val="20"/>
                <w:szCs w:val="20"/>
              </w:rPr>
              <w:t>%</w:t>
            </w:r>
          </w:p>
        </w:tc>
        <w:tc>
          <w:tcPr>
            <w:tcW w:w="1418" w:type="dxa"/>
          </w:tcPr>
          <w:p w14:paraId="5DB51673" w14:textId="77777777" w:rsidR="003702AA" w:rsidRPr="003702AA" w:rsidRDefault="003702AA" w:rsidP="003702AA">
            <w:pPr>
              <w:jc w:val="center"/>
              <w:rPr>
                <w:sz w:val="20"/>
                <w:szCs w:val="20"/>
              </w:rPr>
            </w:pPr>
          </w:p>
          <w:p w14:paraId="072B1724" w14:textId="77777777" w:rsidR="003702AA" w:rsidRPr="003702AA" w:rsidRDefault="003702AA" w:rsidP="003702AA">
            <w:pPr>
              <w:jc w:val="center"/>
              <w:rPr>
                <w:sz w:val="20"/>
                <w:szCs w:val="20"/>
              </w:rPr>
            </w:pPr>
          </w:p>
          <w:p w14:paraId="1B237FFF" w14:textId="77777777" w:rsidR="003702AA" w:rsidRPr="003702AA" w:rsidRDefault="003702AA" w:rsidP="003702AA">
            <w:pPr>
              <w:jc w:val="center"/>
              <w:rPr>
                <w:sz w:val="20"/>
                <w:szCs w:val="20"/>
              </w:rPr>
            </w:pPr>
            <w:r w:rsidRPr="003702AA">
              <w:rPr>
                <w:sz w:val="20"/>
                <w:szCs w:val="20"/>
              </w:rPr>
              <w:t>20,0</w:t>
            </w:r>
          </w:p>
        </w:tc>
        <w:tc>
          <w:tcPr>
            <w:tcW w:w="1559" w:type="dxa"/>
          </w:tcPr>
          <w:p w14:paraId="3BF20ACA" w14:textId="77777777" w:rsidR="003702AA" w:rsidRPr="003702AA" w:rsidRDefault="003702AA" w:rsidP="003702AA">
            <w:pPr>
              <w:jc w:val="center"/>
              <w:rPr>
                <w:sz w:val="20"/>
                <w:szCs w:val="20"/>
              </w:rPr>
            </w:pPr>
          </w:p>
          <w:p w14:paraId="4F94C737" w14:textId="77777777" w:rsidR="003702AA" w:rsidRPr="003702AA" w:rsidRDefault="003702AA" w:rsidP="003702AA">
            <w:pPr>
              <w:jc w:val="center"/>
              <w:rPr>
                <w:sz w:val="20"/>
                <w:szCs w:val="20"/>
              </w:rPr>
            </w:pPr>
          </w:p>
          <w:p w14:paraId="19AB6F09" w14:textId="77777777" w:rsidR="003702AA" w:rsidRPr="003702AA" w:rsidRDefault="003702AA" w:rsidP="003702AA">
            <w:pPr>
              <w:jc w:val="center"/>
              <w:rPr>
                <w:sz w:val="20"/>
                <w:szCs w:val="20"/>
              </w:rPr>
            </w:pPr>
            <w:r w:rsidRPr="003702AA">
              <w:rPr>
                <w:sz w:val="20"/>
                <w:szCs w:val="20"/>
              </w:rPr>
              <w:t>20,5</w:t>
            </w:r>
          </w:p>
        </w:tc>
        <w:tc>
          <w:tcPr>
            <w:tcW w:w="1559" w:type="dxa"/>
          </w:tcPr>
          <w:p w14:paraId="60CF6EE1" w14:textId="77777777" w:rsidR="003702AA" w:rsidRPr="003702AA" w:rsidRDefault="003702AA" w:rsidP="003702AA">
            <w:pPr>
              <w:jc w:val="center"/>
              <w:rPr>
                <w:sz w:val="20"/>
                <w:szCs w:val="20"/>
              </w:rPr>
            </w:pPr>
          </w:p>
          <w:p w14:paraId="10DD99F0" w14:textId="77777777" w:rsidR="003702AA" w:rsidRPr="003702AA" w:rsidRDefault="003702AA" w:rsidP="003702AA">
            <w:pPr>
              <w:jc w:val="center"/>
              <w:rPr>
                <w:sz w:val="20"/>
                <w:szCs w:val="20"/>
              </w:rPr>
            </w:pPr>
          </w:p>
          <w:p w14:paraId="20674AC1" w14:textId="77777777" w:rsidR="003702AA" w:rsidRPr="003702AA" w:rsidRDefault="003702AA" w:rsidP="003702AA">
            <w:pPr>
              <w:jc w:val="center"/>
              <w:rPr>
                <w:sz w:val="20"/>
                <w:szCs w:val="20"/>
              </w:rPr>
            </w:pPr>
            <w:r w:rsidRPr="003702AA">
              <w:rPr>
                <w:sz w:val="20"/>
                <w:szCs w:val="20"/>
              </w:rPr>
              <w:t>21,0</w:t>
            </w:r>
          </w:p>
        </w:tc>
        <w:tc>
          <w:tcPr>
            <w:tcW w:w="2410" w:type="dxa"/>
          </w:tcPr>
          <w:p w14:paraId="35AB9B4A" w14:textId="77777777" w:rsidR="003702AA" w:rsidRPr="003702AA" w:rsidRDefault="003702AA" w:rsidP="003702AA">
            <w:pPr>
              <w:rPr>
                <w:sz w:val="20"/>
                <w:szCs w:val="20"/>
              </w:rPr>
            </w:pPr>
            <w:r w:rsidRPr="003702AA">
              <w:rPr>
                <w:sz w:val="20"/>
                <w:szCs w:val="20"/>
              </w:rPr>
              <w:t>Значение показателя к концу реализации программы увеличится и составит 105,0% по отношению показателя на 01.01. 2020 года</w:t>
            </w:r>
          </w:p>
        </w:tc>
      </w:tr>
      <w:tr w:rsidR="003702AA" w:rsidRPr="003702AA" w14:paraId="76D6070A" w14:textId="77777777" w:rsidTr="00C04F5C">
        <w:trPr>
          <w:trHeight w:val="1410"/>
        </w:trPr>
        <w:tc>
          <w:tcPr>
            <w:tcW w:w="2518" w:type="dxa"/>
            <w:vMerge/>
          </w:tcPr>
          <w:p w14:paraId="7B2AA7ED" w14:textId="77777777" w:rsidR="003702AA" w:rsidRPr="003702AA" w:rsidRDefault="003702AA" w:rsidP="003702AA">
            <w:pPr>
              <w:autoSpaceDE w:val="0"/>
              <w:autoSpaceDN w:val="0"/>
              <w:adjustRightInd w:val="0"/>
              <w:jc w:val="both"/>
              <w:rPr>
                <w:sz w:val="20"/>
                <w:szCs w:val="20"/>
              </w:rPr>
            </w:pPr>
          </w:p>
        </w:tc>
        <w:tc>
          <w:tcPr>
            <w:tcW w:w="3969" w:type="dxa"/>
          </w:tcPr>
          <w:p w14:paraId="2E79311A" w14:textId="77777777" w:rsidR="003702AA" w:rsidRPr="003702AA" w:rsidRDefault="003702AA" w:rsidP="003702AA">
            <w:pPr>
              <w:jc w:val="both"/>
              <w:rPr>
                <w:sz w:val="20"/>
                <w:szCs w:val="20"/>
              </w:rPr>
            </w:pPr>
            <w:r w:rsidRPr="003702AA">
              <w:rPr>
                <w:sz w:val="20"/>
                <w:szCs w:val="20"/>
              </w:rPr>
              <w:t>Количество субъектов малого и среднего предпринимательства, получивших муниципальную поддержку в рамках реализации мероприятий программы</w:t>
            </w:r>
          </w:p>
        </w:tc>
        <w:tc>
          <w:tcPr>
            <w:tcW w:w="1559" w:type="dxa"/>
          </w:tcPr>
          <w:p w14:paraId="7A5D6B9D" w14:textId="77777777" w:rsidR="003702AA" w:rsidRPr="003702AA" w:rsidRDefault="003702AA" w:rsidP="003702AA">
            <w:pPr>
              <w:jc w:val="center"/>
              <w:rPr>
                <w:sz w:val="20"/>
                <w:szCs w:val="20"/>
              </w:rPr>
            </w:pPr>
          </w:p>
          <w:p w14:paraId="6CF65693" w14:textId="77777777" w:rsidR="003702AA" w:rsidRPr="003702AA" w:rsidRDefault="003702AA" w:rsidP="003702AA">
            <w:pPr>
              <w:jc w:val="center"/>
              <w:rPr>
                <w:sz w:val="20"/>
                <w:szCs w:val="20"/>
              </w:rPr>
            </w:pPr>
            <w:r w:rsidRPr="003702AA">
              <w:rPr>
                <w:sz w:val="20"/>
                <w:szCs w:val="20"/>
              </w:rPr>
              <w:t>ед.</w:t>
            </w:r>
          </w:p>
        </w:tc>
        <w:tc>
          <w:tcPr>
            <w:tcW w:w="1418" w:type="dxa"/>
          </w:tcPr>
          <w:p w14:paraId="41643F03" w14:textId="77777777" w:rsidR="003702AA" w:rsidRPr="003702AA" w:rsidRDefault="003702AA" w:rsidP="003702AA">
            <w:pPr>
              <w:jc w:val="center"/>
              <w:rPr>
                <w:sz w:val="20"/>
                <w:szCs w:val="20"/>
              </w:rPr>
            </w:pPr>
          </w:p>
          <w:p w14:paraId="3DD22870" w14:textId="77777777" w:rsidR="003702AA" w:rsidRPr="003702AA" w:rsidRDefault="003702AA" w:rsidP="003702AA">
            <w:pPr>
              <w:jc w:val="center"/>
              <w:rPr>
                <w:sz w:val="20"/>
                <w:szCs w:val="20"/>
              </w:rPr>
            </w:pPr>
            <w:r w:rsidRPr="003702AA">
              <w:rPr>
                <w:sz w:val="20"/>
                <w:szCs w:val="20"/>
              </w:rPr>
              <w:t>5</w:t>
            </w:r>
          </w:p>
        </w:tc>
        <w:tc>
          <w:tcPr>
            <w:tcW w:w="1559" w:type="dxa"/>
          </w:tcPr>
          <w:p w14:paraId="42661C11" w14:textId="77777777" w:rsidR="003702AA" w:rsidRPr="003702AA" w:rsidRDefault="003702AA" w:rsidP="003702AA">
            <w:pPr>
              <w:jc w:val="center"/>
              <w:rPr>
                <w:sz w:val="20"/>
                <w:szCs w:val="20"/>
              </w:rPr>
            </w:pPr>
          </w:p>
          <w:p w14:paraId="624F87AC" w14:textId="77777777" w:rsidR="003702AA" w:rsidRPr="003702AA" w:rsidRDefault="003702AA" w:rsidP="003702AA">
            <w:pPr>
              <w:jc w:val="center"/>
              <w:rPr>
                <w:sz w:val="20"/>
                <w:szCs w:val="20"/>
              </w:rPr>
            </w:pPr>
            <w:r w:rsidRPr="003702AA">
              <w:rPr>
                <w:sz w:val="20"/>
                <w:szCs w:val="20"/>
              </w:rPr>
              <w:t>5</w:t>
            </w:r>
          </w:p>
        </w:tc>
        <w:tc>
          <w:tcPr>
            <w:tcW w:w="1559" w:type="dxa"/>
          </w:tcPr>
          <w:p w14:paraId="2014C6F9" w14:textId="77777777" w:rsidR="003702AA" w:rsidRPr="003702AA" w:rsidRDefault="003702AA" w:rsidP="003702AA">
            <w:pPr>
              <w:jc w:val="center"/>
              <w:rPr>
                <w:sz w:val="20"/>
                <w:szCs w:val="20"/>
              </w:rPr>
            </w:pPr>
          </w:p>
          <w:p w14:paraId="5822111A" w14:textId="77777777" w:rsidR="003702AA" w:rsidRPr="003702AA" w:rsidRDefault="003702AA" w:rsidP="003702AA">
            <w:pPr>
              <w:jc w:val="center"/>
              <w:rPr>
                <w:sz w:val="20"/>
                <w:szCs w:val="20"/>
              </w:rPr>
            </w:pPr>
            <w:r w:rsidRPr="003702AA">
              <w:rPr>
                <w:sz w:val="20"/>
                <w:szCs w:val="20"/>
              </w:rPr>
              <w:t>5</w:t>
            </w:r>
          </w:p>
        </w:tc>
        <w:tc>
          <w:tcPr>
            <w:tcW w:w="2410" w:type="dxa"/>
          </w:tcPr>
          <w:p w14:paraId="2DF6F9B3" w14:textId="77777777" w:rsidR="003702AA" w:rsidRPr="003702AA" w:rsidRDefault="003702AA" w:rsidP="003702AA">
            <w:pPr>
              <w:rPr>
                <w:sz w:val="20"/>
                <w:szCs w:val="20"/>
              </w:rPr>
            </w:pPr>
            <w:proofErr w:type="gramStart"/>
            <w:r w:rsidRPr="003702AA">
              <w:rPr>
                <w:sz w:val="20"/>
                <w:szCs w:val="20"/>
              </w:rPr>
              <w:t>Значение  показателя</w:t>
            </w:r>
            <w:proofErr w:type="gramEnd"/>
            <w:r w:rsidRPr="003702AA">
              <w:rPr>
                <w:sz w:val="20"/>
                <w:szCs w:val="20"/>
              </w:rPr>
              <w:t xml:space="preserve"> ежегодно не менее 5ед.</w:t>
            </w:r>
          </w:p>
        </w:tc>
      </w:tr>
      <w:tr w:rsidR="003702AA" w:rsidRPr="003702AA" w14:paraId="31B1B320" w14:textId="77777777" w:rsidTr="00C04F5C">
        <w:trPr>
          <w:trHeight w:val="1410"/>
        </w:trPr>
        <w:tc>
          <w:tcPr>
            <w:tcW w:w="2518" w:type="dxa"/>
            <w:vMerge/>
          </w:tcPr>
          <w:p w14:paraId="0BD9019F" w14:textId="77777777" w:rsidR="003702AA" w:rsidRPr="003702AA" w:rsidRDefault="003702AA" w:rsidP="003702AA">
            <w:pPr>
              <w:autoSpaceDE w:val="0"/>
              <w:autoSpaceDN w:val="0"/>
              <w:adjustRightInd w:val="0"/>
              <w:jc w:val="both"/>
              <w:rPr>
                <w:sz w:val="20"/>
                <w:szCs w:val="20"/>
              </w:rPr>
            </w:pPr>
          </w:p>
        </w:tc>
        <w:tc>
          <w:tcPr>
            <w:tcW w:w="3969" w:type="dxa"/>
          </w:tcPr>
          <w:p w14:paraId="1F1FF553" w14:textId="77777777" w:rsidR="003702AA" w:rsidRPr="003702AA" w:rsidRDefault="003702AA" w:rsidP="003702AA">
            <w:pPr>
              <w:jc w:val="both"/>
              <w:rPr>
                <w:sz w:val="20"/>
                <w:szCs w:val="20"/>
              </w:rPr>
            </w:pPr>
            <w:r w:rsidRPr="003702AA">
              <w:rPr>
                <w:sz w:val="20"/>
                <w:szCs w:val="20"/>
              </w:rPr>
              <w:t>Количество субъектов малого и среднего предпринимательства, получивших имущественную поддержку в рамках реализации мероприятий программы</w:t>
            </w:r>
          </w:p>
          <w:p w14:paraId="28132C59" w14:textId="77777777" w:rsidR="003702AA" w:rsidRPr="003702AA" w:rsidRDefault="003702AA" w:rsidP="003702AA">
            <w:pPr>
              <w:jc w:val="both"/>
              <w:rPr>
                <w:i/>
                <w:sz w:val="20"/>
                <w:szCs w:val="20"/>
                <w:highlight w:val="yellow"/>
              </w:rPr>
            </w:pPr>
          </w:p>
        </w:tc>
        <w:tc>
          <w:tcPr>
            <w:tcW w:w="1559" w:type="dxa"/>
          </w:tcPr>
          <w:p w14:paraId="029918D8" w14:textId="77777777" w:rsidR="003702AA" w:rsidRPr="003702AA" w:rsidRDefault="003702AA" w:rsidP="003702AA">
            <w:pPr>
              <w:jc w:val="center"/>
              <w:rPr>
                <w:sz w:val="20"/>
                <w:szCs w:val="20"/>
              </w:rPr>
            </w:pPr>
          </w:p>
          <w:p w14:paraId="465AC706" w14:textId="77777777" w:rsidR="003702AA" w:rsidRPr="003702AA" w:rsidRDefault="003702AA" w:rsidP="003702AA">
            <w:pPr>
              <w:jc w:val="center"/>
              <w:rPr>
                <w:sz w:val="20"/>
                <w:szCs w:val="20"/>
              </w:rPr>
            </w:pPr>
            <w:r w:rsidRPr="003702AA">
              <w:rPr>
                <w:sz w:val="20"/>
                <w:szCs w:val="20"/>
              </w:rPr>
              <w:t>ед.</w:t>
            </w:r>
          </w:p>
        </w:tc>
        <w:tc>
          <w:tcPr>
            <w:tcW w:w="1418" w:type="dxa"/>
          </w:tcPr>
          <w:p w14:paraId="2391FFA2" w14:textId="77777777" w:rsidR="003702AA" w:rsidRPr="003702AA" w:rsidRDefault="003702AA" w:rsidP="003702AA">
            <w:pPr>
              <w:jc w:val="center"/>
              <w:rPr>
                <w:sz w:val="20"/>
                <w:szCs w:val="20"/>
              </w:rPr>
            </w:pPr>
          </w:p>
          <w:p w14:paraId="3308BB26" w14:textId="77777777" w:rsidR="003702AA" w:rsidRPr="003702AA" w:rsidRDefault="003702AA" w:rsidP="003702AA">
            <w:pPr>
              <w:jc w:val="center"/>
              <w:rPr>
                <w:sz w:val="20"/>
                <w:szCs w:val="20"/>
              </w:rPr>
            </w:pPr>
            <w:r w:rsidRPr="003702AA">
              <w:rPr>
                <w:sz w:val="20"/>
                <w:szCs w:val="20"/>
              </w:rPr>
              <w:t>3</w:t>
            </w:r>
          </w:p>
        </w:tc>
        <w:tc>
          <w:tcPr>
            <w:tcW w:w="1559" w:type="dxa"/>
          </w:tcPr>
          <w:p w14:paraId="71007DB7" w14:textId="77777777" w:rsidR="003702AA" w:rsidRPr="003702AA" w:rsidRDefault="003702AA" w:rsidP="003702AA">
            <w:pPr>
              <w:jc w:val="center"/>
              <w:rPr>
                <w:sz w:val="20"/>
                <w:szCs w:val="20"/>
              </w:rPr>
            </w:pPr>
          </w:p>
          <w:p w14:paraId="3AE3B850" w14:textId="77777777" w:rsidR="003702AA" w:rsidRPr="003702AA" w:rsidRDefault="003702AA" w:rsidP="003702AA">
            <w:pPr>
              <w:jc w:val="center"/>
              <w:rPr>
                <w:sz w:val="20"/>
                <w:szCs w:val="20"/>
              </w:rPr>
            </w:pPr>
            <w:r w:rsidRPr="003702AA">
              <w:rPr>
                <w:sz w:val="20"/>
                <w:szCs w:val="20"/>
              </w:rPr>
              <w:t>3</w:t>
            </w:r>
          </w:p>
        </w:tc>
        <w:tc>
          <w:tcPr>
            <w:tcW w:w="1559" w:type="dxa"/>
          </w:tcPr>
          <w:p w14:paraId="4D229F04" w14:textId="77777777" w:rsidR="003702AA" w:rsidRPr="003702AA" w:rsidRDefault="003702AA" w:rsidP="003702AA">
            <w:pPr>
              <w:jc w:val="center"/>
              <w:rPr>
                <w:sz w:val="20"/>
                <w:szCs w:val="20"/>
              </w:rPr>
            </w:pPr>
          </w:p>
          <w:p w14:paraId="443B4102" w14:textId="77777777" w:rsidR="003702AA" w:rsidRPr="003702AA" w:rsidRDefault="003702AA" w:rsidP="003702AA">
            <w:pPr>
              <w:jc w:val="center"/>
              <w:rPr>
                <w:sz w:val="20"/>
                <w:szCs w:val="20"/>
              </w:rPr>
            </w:pPr>
            <w:r w:rsidRPr="003702AA">
              <w:rPr>
                <w:sz w:val="20"/>
                <w:szCs w:val="20"/>
              </w:rPr>
              <w:t>3</w:t>
            </w:r>
          </w:p>
        </w:tc>
        <w:tc>
          <w:tcPr>
            <w:tcW w:w="2410" w:type="dxa"/>
          </w:tcPr>
          <w:p w14:paraId="3039BA6D" w14:textId="77777777" w:rsidR="003702AA" w:rsidRPr="003702AA" w:rsidRDefault="003702AA" w:rsidP="003702AA">
            <w:pPr>
              <w:rPr>
                <w:sz w:val="20"/>
                <w:szCs w:val="20"/>
              </w:rPr>
            </w:pPr>
            <w:proofErr w:type="gramStart"/>
            <w:r w:rsidRPr="003702AA">
              <w:rPr>
                <w:sz w:val="20"/>
                <w:szCs w:val="20"/>
              </w:rPr>
              <w:t>Значение  показателя</w:t>
            </w:r>
            <w:proofErr w:type="gramEnd"/>
            <w:r w:rsidRPr="003702AA">
              <w:rPr>
                <w:sz w:val="20"/>
                <w:szCs w:val="20"/>
              </w:rPr>
              <w:t xml:space="preserve"> ежегодно 3 и более единиц.</w:t>
            </w:r>
          </w:p>
        </w:tc>
      </w:tr>
      <w:tr w:rsidR="003702AA" w:rsidRPr="003702AA" w14:paraId="631A9B71" w14:textId="77777777" w:rsidTr="00C04F5C">
        <w:trPr>
          <w:trHeight w:val="2505"/>
        </w:trPr>
        <w:tc>
          <w:tcPr>
            <w:tcW w:w="2518" w:type="dxa"/>
            <w:vMerge/>
          </w:tcPr>
          <w:p w14:paraId="0931B010" w14:textId="77777777" w:rsidR="003702AA" w:rsidRPr="003702AA" w:rsidRDefault="003702AA" w:rsidP="003702AA">
            <w:pPr>
              <w:autoSpaceDE w:val="0"/>
              <w:autoSpaceDN w:val="0"/>
              <w:adjustRightInd w:val="0"/>
              <w:jc w:val="both"/>
              <w:rPr>
                <w:sz w:val="20"/>
                <w:szCs w:val="20"/>
              </w:rPr>
            </w:pPr>
          </w:p>
        </w:tc>
        <w:tc>
          <w:tcPr>
            <w:tcW w:w="3969" w:type="dxa"/>
          </w:tcPr>
          <w:p w14:paraId="523C1CB2" w14:textId="77777777" w:rsidR="003702AA" w:rsidRPr="003702AA" w:rsidRDefault="003702AA" w:rsidP="003702AA">
            <w:pPr>
              <w:jc w:val="both"/>
              <w:rPr>
                <w:sz w:val="20"/>
                <w:szCs w:val="20"/>
              </w:rPr>
            </w:pPr>
            <w:r w:rsidRPr="003702AA">
              <w:rPr>
                <w:sz w:val="20"/>
                <w:szCs w:val="20"/>
              </w:rPr>
              <w:t xml:space="preserve">Количество вновь созданных рабочих мест (включая вновь зарегистрированных индивидуальных предпринимателей) в </w:t>
            </w:r>
            <w:proofErr w:type="gramStart"/>
            <w:r w:rsidRPr="003702AA">
              <w:rPr>
                <w:sz w:val="20"/>
                <w:szCs w:val="20"/>
              </w:rPr>
              <w:t>секторе  малого</w:t>
            </w:r>
            <w:proofErr w:type="gramEnd"/>
            <w:r w:rsidRPr="003702AA">
              <w:rPr>
                <w:sz w:val="20"/>
                <w:szCs w:val="20"/>
              </w:rPr>
              <w:t xml:space="preserve"> и среднего предпринимательства при реализации муниципальной программы за весь период</w:t>
            </w:r>
          </w:p>
        </w:tc>
        <w:tc>
          <w:tcPr>
            <w:tcW w:w="1559" w:type="dxa"/>
          </w:tcPr>
          <w:p w14:paraId="6725AC0F" w14:textId="77777777" w:rsidR="003702AA" w:rsidRPr="003702AA" w:rsidRDefault="003702AA" w:rsidP="003702AA">
            <w:pPr>
              <w:jc w:val="center"/>
              <w:rPr>
                <w:sz w:val="20"/>
                <w:szCs w:val="20"/>
              </w:rPr>
            </w:pPr>
          </w:p>
          <w:p w14:paraId="2B469BA9" w14:textId="77777777" w:rsidR="003702AA" w:rsidRPr="003702AA" w:rsidRDefault="003702AA" w:rsidP="003702AA">
            <w:pPr>
              <w:jc w:val="center"/>
              <w:rPr>
                <w:sz w:val="20"/>
                <w:szCs w:val="20"/>
              </w:rPr>
            </w:pPr>
          </w:p>
          <w:p w14:paraId="4ECE5E90" w14:textId="77777777" w:rsidR="003702AA" w:rsidRPr="003702AA" w:rsidRDefault="003702AA" w:rsidP="003702AA">
            <w:pPr>
              <w:jc w:val="center"/>
              <w:rPr>
                <w:sz w:val="20"/>
                <w:szCs w:val="20"/>
              </w:rPr>
            </w:pPr>
          </w:p>
          <w:p w14:paraId="5E0E8EAE" w14:textId="77777777" w:rsidR="003702AA" w:rsidRPr="003702AA" w:rsidRDefault="003702AA" w:rsidP="003702AA">
            <w:pPr>
              <w:jc w:val="center"/>
              <w:rPr>
                <w:sz w:val="20"/>
                <w:szCs w:val="20"/>
              </w:rPr>
            </w:pPr>
            <w:r w:rsidRPr="003702AA">
              <w:rPr>
                <w:sz w:val="20"/>
                <w:szCs w:val="20"/>
              </w:rPr>
              <w:t>ед.</w:t>
            </w:r>
          </w:p>
        </w:tc>
        <w:tc>
          <w:tcPr>
            <w:tcW w:w="1418" w:type="dxa"/>
          </w:tcPr>
          <w:p w14:paraId="6F849747" w14:textId="77777777" w:rsidR="003702AA" w:rsidRPr="003702AA" w:rsidRDefault="003702AA" w:rsidP="003702AA">
            <w:pPr>
              <w:jc w:val="center"/>
              <w:rPr>
                <w:sz w:val="20"/>
                <w:szCs w:val="20"/>
              </w:rPr>
            </w:pPr>
          </w:p>
          <w:p w14:paraId="4CAC787A" w14:textId="77777777" w:rsidR="003702AA" w:rsidRPr="003702AA" w:rsidRDefault="003702AA" w:rsidP="003702AA">
            <w:pPr>
              <w:jc w:val="center"/>
              <w:rPr>
                <w:sz w:val="20"/>
                <w:szCs w:val="20"/>
              </w:rPr>
            </w:pPr>
          </w:p>
          <w:p w14:paraId="0F96B990" w14:textId="77777777" w:rsidR="003702AA" w:rsidRPr="003702AA" w:rsidRDefault="003702AA" w:rsidP="003702AA">
            <w:pPr>
              <w:jc w:val="center"/>
              <w:rPr>
                <w:sz w:val="20"/>
                <w:szCs w:val="20"/>
              </w:rPr>
            </w:pPr>
          </w:p>
          <w:p w14:paraId="2459899A" w14:textId="77777777" w:rsidR="003702AA" w:rsidRPr="003702AA" w:rsidRDefault="003702AA" w:rsidP="003702AA">
            <w:pPr>
              <w:jc w:val="center"/>
              <w:rPr>
                <w:sz w:val="20"/>
                <w:szCs w:val="20"/>
              </w:rPr>
            </w:pPr>
            <w:r w:rsidRPr="003702AA">
              <w:rPr>
                <w:sz w:val="20"/>
                <w:szCs w:val="20"/>
              </w:rPr>
              <w:t>65</w:t>
            </w:r>
          </w:p>
        </w:tc>
        <w:tc>
          <w:tcPr>
            <w:tcW w:w="1559" w:type="dxa"/>
          </w:tcPr>
          <w:p w14:paraId="1A00ACF1" w14:textId="77777777" w:rsidR="003702AA" w:rsidRPr="003702AA" w:rsidRDefault="003702AA" w:rsidP="003702AA">
            <w:pPr>
              <w:jc w:val="center"/>
              <w:rPr>
                <w:sz w:val="20"/>
                <w:szCs w:val="20"/>
              </w:rPr>
            </w:pPr>
          </w:p>
          <w:p w14:paraId="26F764C8" w14:textId="77777777" w:rsidR="003702AA" w:rsidRPr="003702AA" w:rsidRDefault="003702AA" w:rsidP="003702AA">
            <w:pPr>
              <w:jc w:val="center"/>
              <w:rPr>
                <w:sz w:val="20"/>
                <w:szCs w:val="20"/>
              </w:rPr>
            </w:pPr>
          </w:p>
          <w:p w14:paraId="7BE20E37" w14:textId="77777777" w:rsidR="003702AA" w:rsidRPr="003702AA" w:rsidRDefault="003702AA" w:rsidP="003702AA">
            <w:pPr>
              <w:jc w:val="center"/>
              <w:rPr>
                <w:sz w:val="20"/>
                <w:szCs w:val="20"/>
              </w:rPr>
            </w:pPr>
          </w:p>
          <w:p w14:paraId="2A4851B6" w14:textId="77777777" w:rsidR="003702AA" w:rsidRPr="003702AA" w:rsidRDefault="003702AA" w:rsidP="003702AA">
            <w:pPr>
              <w:jc w:val="center"/>
              <w:rPr>
                <w:sz w:val="20"/>
                <w:szCs w:val="20"/>
              </w:rPr>
            </w:pPr>
            <w:r w:rsidRPr="003702AA">
              <w:rPr>
                <w:sz w:val="20"/>
                <w:szCs w:val="20"/>
              </w:rPr>
              <w:t>65</w:t>
            </w:r>
          </w:p>
        </w:tc>
        <w:tc>
          <w:tcPr>
            <w:tcW w:w="1559" w:type="dxa"/>
          </w:tcPr>
          <w:p w14:paraId="3373852A" w14:textId="77777777" w:rsidR="003702AA" w:rsidRPr="003702AA" w:rsidRDefault="003702AA" w:rsidP="003702AA">
            <w:pPr>
              <w:jc w:val="center"/>
              <w:rPr>
                <w:sz w:val="20"/>
                <w:szCs w:val="20"/>
              </w:rPr>
            </w:pPr>
          </w:p>
          <w:p w14:paraId="71C8721F" w14:textId="77777777" w:rsidR="003702AA" w:rsidRPr="003702AA" w:rsidRDefault="003702AA" w:rsidP="003702AA">
            <w:pPr>
              <w:jc w:val="center"/>
              <w:rPr>
                <w:sz w:val="20"/>
                <w:szCs w:val="20"/>
              </w:rPr>
            </w:pPr>
          </w:p>
          <w:p w14:paraId="31CF159C" w14:textId="77777777" w:rsidR="003702AA" w:rsidRPr="003702AA" w:rsidRDefault="003702AA" w:rsidP="003702AA">
            <w:pPr>
              <w:jc w:val="center"/>
              <w:rPr>
                <w:sz w:val="20"/>
                <w:szCs w:val="20"/>
              </w:rPr>
            </w:pPr>
          </w:p>
          <w:p w14:paraId="707CCF5F" w14:textId="77777777" w:rsidR="003702AA" w:rsidRPr="003702AA" w:rsidRDefault="003702AA" w:rsidP="003702AA">
            <w:pPr>
              <w:jc w:val="center"/>
              <w:rPr>
                <w:sz w:val="20"/>
                <w:szCs w:val="20"/>
              </w:rPr>
            </w:pPr>
            <w:r w:rsidRPr="003702AA">
              <w:rPr>
                <w:sz w:val="20"/>
                <w:szCs w:val="20"/>
              </w:rPr>
              <w:t>70</w:t>
            </w:r>
          </w:p>
        </w:tc>
        <w:tc>
          <w:tcPr>
            <w:tcW w:w="2410" w:type="dxa"/>
          </w:tcPr>
          <w:p w14:paraId="7F2C5735" w14:textId="77777777" w:rsidR="003702AA" w:rsidRPr="003702AA" w:rsidRDefault="003702AA" w:rsidP="003702AA">
            <w:pPr>
              <w:rPr>
                <w:sz w:val="20"/>
                <w:szCs w:val="20"/>
              </w:rPr>
            </w:pPr>
            <w:r w:rsidRPr="003702AA">
              <w:rPr>
                <w:sz w:val="20"/>
                <w:szCs w:val="20"/>
              </w:rPr>
              <w:t xml:space="preserve">Значение показателя к концу реализации </w:t>
            </w:r>
            <w:proofErr w:type="gramStart"/>
            <w:r w:rsidRPr="003702AA">
              <w:rPr>
                <w:sz w:val="20"/>
                <w:szCs w:val="20"/>
              </w:rPr>
              <w:t>программы  составит</w:t>
            </w:r>
            <w:proofErr w:type="gramEnd"/>
            <w:r w:rsidRPr="003702AA">
              <w:rPr>
                <w:sz w:val="20"/>
                <w:szCs w:val="20"/>
              </w:rPr>
              <w:t xml:space="preserve"> более 200 единиц.</w:t>
            </w:r>
          </w:p>
        </w:tc>
      </w:tr>
      <w:tr w:rsidR="003702AA" w:rsidRPr="003702AA" w14:paraId="3F75ECEA" w14:textId="77777777" w:rsidTr="00C04F5C">
        <w:trPr>
          <w:trHeight w:val="1167"/>
        </w:trPr>
        <w:tc>
          <w:tcPr>
            <w:tcW w:w="2518" w:type="dxa"/>
            <w:vMerge/>
          </w:tcPr>
          <w:p w14:paraId="0ECA1C64" w14:textId="77777777" w:rsidR="003702AA" w:rsidRPr="003702AA" w:rsidRDefault="003702AA" w:rsidP="003702AA">
            <w:pPr>
              <w:autoSpaceDE w:val="0"/>
              <w:autoSpaceDN w:val="0"/>
              <w:adjustRightInd w:val="0"/>
              <w:jc w:val="both"/>
              <w:rPr>
                <w:sz w:val="20"/>
                <w:szCs w:val="20"/>
              </w:rPr>
            </w:pPr>
          </w:p>
        </w:tc>
        <w:tc>
          <w:tcPr>
            <w:tcW w:w="3969" w:type="dxa"/>
          </w:tcPr>
          <w:p w14:paraId="7AAFCFBD" w14:textId="77777777" w:rsidR="003702AA" w:rsidRPr="003702AA" w:rsidRDefault="003702AA" w:rsidP="003702AA">
            <w:pPr>
              <w:jc w:val="both"/>
              <w:rPr>
                <w:sz w:val="20"/>
                <w:szCs w:val="20"/>
              </w:rPr>
            </w:pPr>
            <w:r w:rsidRPr="003702AA">
              <w:rPr>
                <w:sz w:val="20"/>
                <w:szCs w:val="20"/>
              </w:rPr>
              <w:t>Создание рабочих мест у СМ и СП - получателей финансовой поддержки, участников Муниципальной программы</w:t>
            </w:r>
          </w:p>
        </w:tc>
        <w:tc>
          <w:tcPr>
            <w:tcW w:w="1559" w:type="dxa"/>
          </w:tcPr>
          <w:p w14:paraId="45C17454" w14:textId="77777777" w:rsidR="003702AA" w:rsidRPr="003702AA" w:rsidRDefault="003702AA" w:rsidP="003702AA">
            <w:pPr>
              <w:jc w:val="center"/>
              <w:rPr>
                <w:sz w:val="20"/>
                <w:szCs w:val="20"/>
              </w:rPr>
            </w:pPr>
            <w:r w:rsidRPr="003702AA">
              <w:rPr>
                <w:sz w:val="20"/>
                <w:szCs w:val="20"/>
              </w:rPr>
              <w:t xml:space="preserve"> </w:t>
            </w:r>
          </w:p>
          <w:p w14:paraId="29989F4C" w14:textId="77777777" w:rsidR="003702AA" w:rsidRPr="003702AA" w:rsidRDefault="003702AA" w:rsidP="003702AA">
            <w:pPr>
              <w:jc w:val="center"/>
              <w:rPr>
                <w:sz w:val="20"/>
                <w:szCs w:val="20"/>
              </w:rPr>
            </w:pPr>
            <w:r w:rsidRPr="003702AA">
              <w:rPr>
                <w:sz w:val="20"/>
                <w:szCs w:val="20"/>
              </w:rPr>
              <w:t xml:space="preserve"> %</w:t>
            </w:r>
          </w:p>
        </w:tc>
        <w:tc>
          <w:tcPr>
            <w:tcW w:w="1418" w:type="dxa"/>
          </w:tcPr>
          <w:p w14:paraId="5F23E5D9" w14:textId="77777777" w:rsidR="003702AA" w:rsidRPr="003702AA" w:rsidRDefault="003702AA" w:rsidP="003702AA">
            <w:pPr>
              <w:jc w:val="center"/>
              <w:rPr>
                <w:sz w:val="20"/>
                <w:szCs w:val="20"/>
              </w:rPr>
            </w:pPr>
          </w:p>
          <w:p w14:paraId="7F359B5B" w14:textId="77777777" w:rsidR="003702AA" w:rsidRPr="003702AA" w:rsidRDefault="003702AA" w:rsidP="003702AA">
            <w:pPr>
              <w:jc w:val="center"/>
              <w:rPr>
                <w:sz w:val="20"/>
                <w:szCs w:val="20"/>
              </w:rPr>
            </w:pPr>
            <w:r w:rsidRPr="003702AA">
              <w:rPr>
                <w:sz w:val="20"/>
                <w:szCs w:val="20"/>
              </w:rPr>
              <w:t>101</w:t>
            </w:r>
          </w:p>
        </w:tc>
        <w:tc>
          <w:tcPr>
            <w:tcW w:w="1559" w:type="dxa"/>
          </w:tcPr>
          <w:p w14:paraId="4695F6FB" w14:textId="77777777" w:rsidR="003702AA" w:rsidRPr="003702AA" w:rsidRDefault="003702AA" w:rsidP="003702AA">
            <w:pPr>
              <w:jc w:val="center"/>
              <w:rPr>
                <w:sz w:val="20"/>
                <w:szCs w:val="20"/>
              </w:rPr>
            </w:pPr>
          </w:p>
          <w:p w14:paraId="0230DE05" w14:textId="77777777" w:rsidR="003702AA" w:rsidRPr="003702AA" w:rsidRDefault="003702AA" w:rsidP="003702AA">
            <w:pPr>
              <w:jc w:val="center"/>
              <w:rPr>
                <w:sz w:val="20"/>
                <w:szCs w:val="20"/>
              </w:rPr>
            </w:pPr>
            <w:r w:rsidRPr="003702AA">
              <w:rPr>
                <w:sz w:val="20"/>
                <w:szCs w:val="20"/>
              </w:rPr>
              <w:t>101</w:t>
            </w:r>
          </w:p>
        </w:tc>
        <w:tc>
          <w:tcPr>
            <w:tcW w:w="1559" w:type="dxa"/>
          </w:tcPr>
          <w:p w14:paraId="27C20956" w14:textId="77777777" w:rsidR="003702AA" w:rsidRPr="003702AA" w:rsidRDefault="003702AA" w:rsidP="003702AA">
            <w:pPr>
              <w:jc w:val="center"/>
              <w:rPr>
                <w:sz w:val="20"/>
                <w:szCs w:val="20"/>
              </w:rPr>
            </w:pPr>
          </w:p>
          <w:p w14:paraId="59ECDF77" w14:textId="77777777" w:rsidR="003702AA" w:rsidRPr="003702AA" w:rsidRDefault="003702AA" w:rsidP="003702AA">
            <w:pPr>
              <w:jc w:val="center"/>
              <w:rPr>
                <w:sz w:val="20"/>
                <w:szCs w:val="20"/>
              </w:rPr>
            </w:pPr>
            <w:r w:rsidRPr="003702AA">
              <w:rPr>
                <w:sz w:val="20"/>
                <w:szCs w:val="20"/>
              </w:rPr>
              <w:t>101</w:t>
            </w:r>
          </w:p>
          <w:p w14:paraId="6F45C40D" w14:textId="77777777" w:rsidR="003702AA" w:rsidRPr="003702AA" w:rsidRDefault="003702AA" w:rsidP="003702AA">
            <w:pPr>
              <w:rPr>
                <w:sz w:val="20"/>
                <w:szCs w:val="20"/>
              </w:rPr>
            </w:pPr>
          </w:p>
        </w:tc>
        <w:tc>
          <w:tcPr>
            <w:tcW w:w="2410" w:type="dxa"/>
          </w:tcPr>
          <w:p w14:paraId="627F0F2C" w14:textId="77777777" w:rsidR="003702AA" w:rsidRPr="003702AA" w:rsidRDefault="003702AA" w:rsidP="003702AA">
            <w:pPr>
              <w:rPr>
                <w:sz w:val="20"/>
                <w:szCs w:val="20"/>
              </w:rPr>
            </w:pPr>
            <w:proofErr w:type="gramStart"/>
            <w:r w:rsidRPr="003702AA">
              <w:rPr>
                <w:sz w:val="20"/>
                <w:szCs w:val="20"/>
              </w:rPr>
              <w:t>Значение  показателя</w:t>
            </w:r>
            <w:proofErr w:type="gramEnd"/>
            <w:r w:rsidRPr="003702AA">
              <w:rPr>
                <w:sz w:val="20"/>
                <w:szCs w:val="20"/>
              </w:rPr>
              <w:t xml:space="preserve"> ежегодно не менее 101% по отношению к предыдущему году</w:t>
            </w:r>
          </w:p>
        </w:tc>
      </w:tr>
      <w:tr w:rsidR="003702AA" w:rsidRPr="003702AA" w14:paraId="45C17CB3" w14:textId="77777777" w:rsidTr="00C04F5C">
        <w:trPr>
          <w:trHeight w:val="1022"/>
        </w:trPr>
        <w:tc>
          <w:tcPr>
            <w:tcW w:w="2518" w:type="dxa"/>
          </w:tcPr>
          <w:p w14:paraId="2A0EB65C" w14:textId="77777777" w:rsidR="003702AA" w:rsidRPr="003702AA" w:rsidRDefault="003702AA" w:rsidP="003702AA">
            <w:pPr>
              <w:autoSpaceDE w:val="0"/>
              <w:autoSpaceDN w:val="0"/>
              <w:adjustRightInd w:val="0"/>
              <w:jc w:val="both"/>
              <w:rPr>
                <w:sz w:val="20"/>
                <w:szCs w:val="20"/>
              </w:rPr>
            </w:pPr>
          </w:p>
        </w:tc>
        <w:tc>
          <w:tcPr>
            <w:tcW w:w="3969" w:type="dxa"/>
          </w:tcPr>
          <w:p w14:paraId="1176A9BD" w14:textId="77777777" w:rsidR="003702AA" w:rsidRPr="003702AA" w:rsidRDefault="003702AA" w:rsidP="003702AA">
            <w:pPr>
              <w:jc w:val="both"/>
              <w:rPr>
                <w:sz w:val="20"/>
                <w:szCs w:val="20"/>
              </w:rPr>
            </w:pPr>
            <w:r w:rsidRPr="003702AA">
              <w:rPr>
                <w:sz w:val="20"/>
                <w:szCs w:val="20"/>
              </w:rPr>
              <w:t>Рост выручки от реализации товаров (работ и услуг) у СМ и СП на одного работающего на данном производстве – получателей финансовой поддержки, участников Муниципальной программы</w:t>
            </w:r>
          </w:p>
        </w:tc>
        <w:tc>
          <w:tcPr>
            <w:tcW w:w="1559" w:type="dxa"/>
          </w:tcPr>
          <w:p w14:paraId="105A61A0" w14:textId="77777777" w:rsidR="003702AA" w:rsidRPr="003702AA" w:rsidRDefault="003702AA" w:rsidP="003702AA">
            <w:pPr>
              <w:jc w:val="center"/>
              <w:rPr>
                <w:sz w:val="20"/>
                <w:szCs w:val="20"/>
              </w:rPr>
            </w:pPr>
          </w:p>
          <w:p w14:paraId="765FDFCF" w14:textId="77777777" w:rsidR="003702AA" w:rsidRPr="003702AA" w:rsidRDefault="003702AA" w:rsidP="003702AA">
            <w:pPr>
              <w:jc w:val="center"/>
              <w:rPr>
                <w:sz w:val="20"/>
                <w:szCs w:val="20"/>
              </w:rPr>
            </w:pPr>
            <w:r w:rsidRPr="003702AA">
              <w:rPr>
                <w:sz w:val="20"/>
                <w:szCs w:val="20"/>
              </w:rPr>
              <w:t>%</w:t>
            </w:r>
          </w:p>
        </w:tc>
        <w:tc>
          <w:tcPr>
            <w:tcW w:w="1418" w:type="dxa"/>
          </w:tcPr>
          <w:p w14:paraId="5719FA3D" w14:textId="77777777" w:rsidR="003702AA" w:rsidRPr="003702AA" w:rsidRDefault="003702AA" w:rsidP="003702AA">
            <w:pPr>
              <w:jc w:val="center"/>
              <w:rPr>
                <w:sz w:val="20"/>
                <w:szCs w:val="20"/>
              </w:rPr>
            </w:pPr>
          </w:p>
          <w:p w14:paraId="1AA1E1AF" w14:textId="77777777" w:rsidR="003702AA" w:rsidRPr="003702AA" w:rsidRDefault="003702AA" w:rsidP="003702AA">
            <w:pPr>
              <w:jc w:val="center"/>
              <w:rPr>
                <w:sz w:val="20"/>
                <w:szCs w:val="20"/>
              </w:rPr>
            </w:pPr>
            <w:r w:rsidRPr="003702AA">
              <w:rPr>
                <w:sz w:val="20"/>
                <w:szCs w:val="20"/>
              </w:rPr>
              <w:t>101</w:t>
            </w:r>
          </w:p>
        </w:tc>
        <w:tc>
          <w:tcPr>
            <w:tcW w:w="1559" w:type="dxa"/>
          </w:tcPr>
          <w:p w14:paraId="4F5BC326" w14:textId="77777777" w:rsidR="003702AA" w:rsidRPr="003702AA" w:rsidRDefault="003702AA" w:rsidP="003702AA">
            <w:pPr>
              <w:jc w:val="center"/>
              <w:rPr>
                <w:sz w:val="20"/>
                <w:szCs w:val="20"/>
              </w:rPr>
            </w:pPr>
          </w:p>
          <w:p w14:paraId="0E5A7B13" w14:textId="77777777" w:rsidR="003702AA" w:rsidRPr="003702AA" w:rsidRDefault="003702AA" w:rsidP="003702AA">
            <w:pPr>
              <w:jc w:val="center"/>
              <w:rPr>
                <w:sz w:val="20"/>
                <w:szCs w:val="20"/>
              </w:rPr>
            </w:pPr>
            <w:r w:rsidRPr="003702AA">
              <w:rPr>
                <w:sz w:val="20"/>
                <w:szCs w:val="20"/>
              </w:rPr>
              <w:t>101</w:t>
            </w:r>
          </w:p>
        </w:tc>
        <w:tc>
          <w:tcPr>
            <w:tcW w:w="1559" w:type="dxa"/>
          </w:tcPr>
          <w:p w14:paraId="40303B74" w14:textId="77777777" w:rsidR="003702AA" w:rsidRPr="003702AA" w:rsidRDefault="003702AA" w:rsidP="003702AA">
            <w:pPr>
              <w:jc w:val="center"/>
              <w:rPr>
                <w:sz w:val="20"/>
                <w:szCs w:val="20"/>
              </w:rPr>
            </w:pPr>
          </w:p>
          <w:p w14:paraId="1565A9C9" w14:textId="77777777" w:rsidR="003702AA" w:rsidRPr="003702AA" w:rsidRDefault="003702AA" w:rsidP="003702AA">
            <w:pPr>
              <w:jc w:val="center"/>
              <w:rPr>
                <w:sz w:val="20"/>
                <w:szCs w:val="20"/>
              </w:rPr>
            </w:pPr>
            <w:r w:rsidRPr="003702AA">
              <w:rPr>
                <w:sz w:val="20"/>
                <w:szCs w:val="20"/>
              </w:rPr>
              <w:t>101</w:t>
            </w:r>
          </w:p>
        </w:tc>
        <w:tc>
          <w:tcPr>
            <w:tcW w:w="2410" w:type="dxa"/>
          </w:tcPr>
          <w:p w14:paraId="782F32EC" w14:textId="77777777" w:rsidR="003702AA" w:rsidRPr="003702AA" w:rsidRDefault="003702AA" w:rsidP="003702AA">
            <w:pPr>
              <w:rPr>
                <w:sz w:val="20"/>
                <w:szCs w:val="20"/>
              </w:rPr>
            </w:pPr>
            <w:r w:rsidRPr="003702AA">
              <w:rPr>
                <w:sz w:val="20"/>
                <w:szCs w:val="20"/>
              </w:rPr>
              <w:t>Ежегодное значение показателя составит не менее 101% по отношению к уровню предыдущего года</w:t>
            </w:r>
          </w:p>
        </w:tc>
      </w:tr>
    </w:tbl>
    <w:p w14:paraId="2AD9A756" w14:textId="77777777" w:rsidR="003702AA" w:rsidRPr="003702AA" w:rsidRDefault="003702AA" w:rsidP="003702AA">
      <w:pPr>
        <w:rPr>
          <w:sz w:val="20"/>
          <w:szCs w:val="20"/>
        </w:rPr>
      </w:pPr>
    </w:p>
    <w:p w14:paraId="7AF54C94" w14:textId="77777777" w:rsidR="003702AA" w:rsidRPr="003702AA" w:rsidRDefault="003702AA" w:rsidP="003702AA">
      <w:pPr>
        <w:rPr>
          <w:sz w:val="20"/>
          <w:szCs w:val="20"/>
        </w:rPr>
      </w:pPr>
      <w:r w:rsidRPr="003702AA">
        <w:rPr>
          <w:sz w:val="20"/>
          <w:szCs w:val="20"/>
        </w:rPr>
        <w:t>_____________________________</w:t>
      </w:r>
    </w:p>
    <w:p w14:paraId="2F87CEC4" w14:textId="77777777" w:rsidR="003702AA" w:rsidRPr="003702AA" w:rsidRDefault="003702AA" w:rsidP="003702AA">
      <w:pPr>
        <w:rPr>
          <w:sz w:val="20"/>
          <w:szCs w:val="20"/>
        </w:rPr>
      </w:pPr>
      <w:r w:rsidRPr="003702AA">
        <w:rPr>
          <w:sz w:val="20"/>
          <w:szCs w:val="20"/>
        </w:rPr>
        <w:t>*- прогнозное значение</w:t>
      </w:r>
    </w:p>
    <w:p w14:paraId="0813F891" w14:textId="77777777" w:rsidR="003702AA" w:rsidRPr="003702AA" w:rsidRDefault="003702AA" w:rsidP="003702AA">
      <w:pPr>
        <w:rPr>
          <w:sz w:val="20"/>
          <w:szCs w:val="20"/>
        </w:rPr>
      </w:pPr>
    </w:p>
    <w:p w14:paraId="01339178" w14:textId="77777777" w:rsidR="003702AA" w:rsidRPr="003702AA" w:rsidRDefault="003702AA" w:rsidP="003702AA">
      <w:pPr>
        <w:autoSpaceDE w:val="0"/>
        <w:autoSpaceDN w:val="0"/>
        <w:adjustRightInd w:val="0"/>
        <w:jc w:val="both"/>
        <w:rPr>
          <w:sz w:val="20"/>
          <w:szCs w:val="20"/>
          <w:u w:val="single"/>
        </w:rPr>
      </w:pPr>
      <w:r w:rsidRPr="003702AA">
        <w:rPr>
          <w:sz w:val="20"/>
          <w:szCs w:val="20"/>
          <w:u w:val="single"/>
        </w:rPr>
        <w:t>Применяемые сокращения:</w:t>
      </w:r>
    </w:p>
    <w:p w14:paraId="32606450" w14:textId="77777777" w:rsidR="003702AA" w:rsidRPr="003702AA" w:rsidRDefault="003702AA" w:rsidP="003702AA">
      <w:pPr>
        <w:autoSpaceDE w:val="0"/>
        <w:autoSpaceDN w:val="0"/>
        <w:adjustRightInd w:val="0"/>
        <w:jc w:val="both"/>
        <w:rPr>
          <w:sz w:val="20"/>
          <w:szCs w:val="20"/>
          <w:u w:val="single"/>
        </w:rPr>
      </w:pPr>
    </w:p>
    <w:p w14:paraId="36F521FD" w14:textId="77777777" w:rsidR="003702AA" w:rsidRPr="003702AA" w:rsidRDefault="003702AA" w:rsidP="003702AA">
      <w:pPr>
        <w:autoSpaceDE w:val="0"/>
        <w:autoSpaceDN w:val="0"/>
        <w:adjustRightInd w:val="0"/>
        <w:jc w:val="both"/>
        <w:rPr>
          <w:sz w:val="20"/>
          <w:szCs w:val="20"/>
        </w:rPr>
      </w:pPr>
      <w:proofErr w:type="spellStart"/>
      <w:r w:rsidRPr="003702AA">
        <w:rPr>
          <w:sz w:val="20"/>
          <w:szCs w:val="20"/>
        </w:rPr>
        <w:t>СМиСП</w:t>
      </w:r>
      <w:proofErr w:type="spellEnd"/>
      <w:r w:rsidRPr="003702AA">
        <w:rPr>
          <w:sz w:val="20"/>
          <w:szCs w:val="20"/>
        </w:rPr>
        <w:t xml:space="preserve"> – субъекты малого и среднего предпринимательства</w:t>
      </w:r>
    </w:p>
    <w:p w14:paraId="7525AC7A" w14:textId="77777777" w:rsidR="003702AA" w:rsidRPr="003702AA" w:rsidRDefault="003702AA" w:rsidP="003702AA">
      <w:pPr>
        <w:autoSpaceDE w:val="0"/>
        <w:autoSpaceDN w:val="0"/>
        <w:adjustRightInd w:val="0"/>
        <w:rPr>
          <w:sz w:val="20"/>
          <w:szCs w:val="20"/>
        </w:rPr>
      </w:pPr>
      <w:r w:rsidRPr="003702AA">
        <w:rPr>
          <w:sz w:val="20"/>
          <w:szCs w:val="20"/>
        </w:rPr>
        <w:t xml:space="preserve">Муниципальная программа - муниципальная программа «Развитие </w:t>
      </w:r>
      <w:proofErr w:type="gramStart"/>
      <w:r w:rsidRPr="003702AA">
        <w:rPr>
          <w:sz w:val="20"/>
          <w:szCs w:val="20"/>
        </w:rPr>
        <w:t>и  поддержка</w:t>
      </w:r>
      <w:proofErr w:type="gramEnd"/>
      <w:r w:rsidRPr="003702AA">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6911553C" w14:textId="77777777" w:rsidR="003702AA" w:rsidRPr="003702AA" w:rsidRDefault="003702AA" w:rsidP="003702AA">
      <w:pPr>
        <w:autoSpaceDE w:val="0"/>
        <w:autoSpaceDN w:val="0"/>
        <w:adjustRightInd w:val="0"/>
        <w:jc w:val="right"/>
        <w:outlineLvl w:val="1"/>
        <w:rPr>
          <w:sz w:val="20"/>
          <w:szCs w:val="20"/>
        </w:rPr>
      </w:pPr>
    </w:p>
    <w:p w14:paraId="58FFD3D5" w14:textId="27854BC5" w:rsidR="003702AA" w:rsidRPr="003702AA" w:rsidRDefault="003702AA" w:rsidP="003702AA">
      <w:pPr>
        <w:autoSpaceDE w:val="0"/>
        <w:autoSpaceDN w:val="0"/>
        <w:adjustRightInd w:val="0"/>
        <w:jc w:val="right"/>
        <w:outlineLvl w:val="1"/>
        <w:rPr>
          <w:sz w:val="20"/>
          <w:szCs w:val="20"/>
        </w:rPr>
      </w:pPr>
      <w:r w:rsidRPr="003702AA">
        <w:rPr>
          <w:sz w:val="20"/>
          <w:szCs w:val="20"/>
        </w:rPr>
        <w:t>Приложение № 2</w:t>
      </w:r>
    </w:p>
    <w:p w14:paraId="696E87F0"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к муниципальной программе </w:t>
      </w:r>
    </w:p>
    <w:p w14:paraId="5062022A"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«Развитие и поддержка </w:t>
      </w:r>
    </w:p>
    <w:p w14:paraId="5AF9E863"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малого и среднего предпринимательства </w:t>
      </w:r>
    </w:p>
    <w:p w14:paraId="405503B8" w14:textId="77777777" w:rsidR="003702AA" w:rsidRPr="003702AA" w:rsidRDefault="003702AA" w:rsidP="003702AA">
      <w:pPr>
        <w:autoSpaceDE w:val="0"/>
        <w:autoSpaceDN w:val="0"/>
        <w:adjustRightInd w:val="0"/>
        <w:jc w:val="right"/>
        <w:rPr>
          <w:sz w:val="20"/>
          <w:szCs w:val="20"/>
        </w:rPr>
      </w:pPr>
      <w:r w:rsidRPr="003702AA">
        <w:rPr>
          <w:sz w:val="20"/>
          <w:szCs w:val="20"/>
        </w:rPr>
        <w:t xml:space="preserve">                                                                                                                                     в Куйбышевском муниципальном районе</w:t>
      </w:r>
    </w:p>
    <w:p w14:paraId="187C76F3" w14:textId="77777777" w:rsidR="003702AA" w:rsidRPr="003702AA" w:rsidRDefault="003702AA" w:rsidP="003702AA">
      <w:pPr>
        <w:autoSpaceDE w:val="0"/>
        <w:autoSpaceDN w:val="0"/>
        <w:adjustRightInd w:val="0"/>
        <w:jc w:val="right"/>
        <w:rPr>
          <w:sz w:val="20"/>
          <w:szCs w:val="20"/>
        </w:rPr>
      </w:pPr>
      <w:r w:rsidRPr="003702AA">
        <w:rPr>
          <w:sz w:val="20"/>
          <w:szCs w:val="20"/>
        </w:rPr>
        <w:t xml:space="preserve">Новосибирской области </w:t>
      </w:r>
    </w:p>
    <w:p w14:paraId="79EBF83A" w14:textId="77777777" w:rsidR="003702AA" w:rsidRPr="003702AA" w:rsidRDefault="003702AA" w:rsidP="003702AA">
      <w:pPr>
        <w:autoSpaceDE w:val="0"/>
        <w:autoSpaceDN w:val="0"/>
        <w:adjustRightInd w:val="0"/>
        <w:ind w:firstLine="9540"/>
        <w:jc w:val="right"/>
        <w:rPr>
          <w:b/>
          <w:sz w:val="20"/>
          <w:szCs w:val="20"/>
        </w:rPr>
      </w:pPr>
      <w:r w:rsidRPr="003702AA">
        <w:rPr>
          <w:sz w:val="20"/>
          <w:szCs w:val="20"/>
        </w:rPr>
        <w:t>на 2021 - 2023 годы»</w:t>
      </w:r>
    </w:p>
    <w:p w14:paraId="6C9ED2DC" w14:textId="77777777" w:rsidR="003702AA" w:rsidRPr="003702AA" w:rsidRDefault="003702AA" w:rsidP="003702AA">
      <w:pPr>
        <w:autoSpaceDE w:val="0"/>
        <w:autoSpaceDN w:val="0"/>
        <w:adjustRightInd w:val="0"/>
        <w:jc w:val="right"/>
        <w:rPr>
          <w:b/>
          <w:sz w:val="20"/>
          <w:szCs w:val="20"/>
        </w:rPr>
      </w:pPr>
    </w:p>
    <w:p w14:paraId="240C43A0" w14:textId="77777777" w:rsidR="003702AA" w:rsidRPr="003702AA" w:rsidRDefault="003702AA" w:rsidP="003702AA">
      <w:pPr>
        <w:autoSpaceDE w:val="0"/>
        <w:autoSpaceDN w:val="0"/>
        <w:adjustRightInd w:val="0"/>
        <w:jc w:val="center"/>
        <w:rPr>
          <w:sz w:val="20"/>
          <w:szCs w:val="20"/>
        </w:rPr>
      </w:pPr>
      <w:r w:rsidRPr="003702AA">
        <w:rPr>
          <w:sz w:val="20"/>
          <w:szCs w:val="20"/>
        </w:rPr>
        <w:t>Мероприятия и ресурсное обеспечение муниципальной программы</w:t>
      </w:r>
    </w:p>
    <w:p w14:paraId="058B14CA" w14:textId="77777777" w:rsidR="003702AA" w:rsidRPr="003702AA" w:rsidRDefault="003702AA" w:rsidP="003702AA">
      <w:pPr>
        <w:tabs>
          <w:tab w:val="left" w:pos="4500"/>
        </w:tabs>
        <w:autoSpaceDE w:val="0"/>
        <w:autoSpaceDN w:val="0"/>
        <w:adjustRightInd w:val="0"/>
        <w:jc w:val="center"/>
        <w:rPr>
          <w:sz w:val="20"/>
          <w:szCs w:val="20"/>
        </w:rPr>
      </w:pPr>
      <w:r w:rsidRPr="003702AA">
        <w:rPr>
          <w:sz w:val="20"/>
          <w:szCs w:val="20"/>
        </w:rPr>
        <w:lastRenderedPageBreak/>
        <w:t xml:space="preserve">«Развитие и поддержка малого и среднего предпринимательства в Куйбышевском муниципальном районе Новосибирской области на 2021-2023 годы» </w:t>
      </w:r>
    </w:p>
    <w:p w14:paraId="43A93DAF" w14:textId="77777777" w:rsidR="003702AA" w:rsidRPr="003702AA" w:rsidRDefault="003702AA" w:rsidP="003702AA">
      <w:pPr>
        <w:autoSpaceDE w:val="0"/>
        <w:autoSpaceDN w:val="0"/>
        <w:adjustRightInd w:val="0"/>
        <w:ind w:firstLine="540"/>
        <w:jc w:val="both"/>
        <w:rPr>
          <w:sz w:val="20"/>
          <w:szCs w:val="20"/>
        </w:rPr>
      </w:pPr>
    </w:p>
    <w:tbl>
      <w:tblPr>
        <w:tblW w:w="15026" w:type="dxa"/>
        <w:tblInd w:w="217" w:type="dxa"/>
        <w:tblLayout w:type="fixed"/>
        <w:tblCellMar>
          <w:left w:w="75" w:type="dxa"/>
          <w:right w:w="75" w:type="dxa"/>
        </w:tblCellMar>
        <w:tblLook w:val="04A0" w:firstRow="1" w:lastRow="0" w:firstColumn="1" w:lastColumn="0" w:noHBand="0" w:noVBand="1"/>
      </w:tblPr>
      <w:tblGrid>
        <w:gridCol w:w="3544"/>
        <w:gridCol w:w="448"/>
        <w:gridCol w:w="2034"/>
        <w:gridCol w:w="9"/>
        <w:gridCol w:w="1217"/>
        <w:gridCol w:w="84"/>
        <w:gridCol w:w="1453"/>
        <w:gridCol w:w="1417"/>
        <w:gridCol w:w="1182"/>
        <w:gridCol w:w="236"/>
        <w:gridCol w:w="42"/>
        <w:gridCol w:w="9"/>
        <w:gridCol w:w="1224"/>
        <w:gridCol w:w="142"/>
        <w:gridCol w:w="69"/>
        <w:gridCol w:w="1916"/>
      </w:tblGrid>
      <w:tr w:rsidR="003702AA" w:rsidRPr="003702AA" w14:paraId="60D35163" w14:textId="77777777" w:rsidTr="00C04F5C">
        <w:trPr>
          <w:trHeight w:val="640"/>
        </w:trPr>
        <w:tc>
          <w:tcPr>
            <w:tcW w:w="3992" w:type="dxa"/>
            <w:gridSpan w:val="2"/>
            <w:vMerge w:val="restart"/>
            <w:tcBorders>
              <w:top w:val="single" w:sz="4" w:space="0" w:color="auto"/>
              <w:left w:val="single" w:sz="4" w:space="0" w:color="auto"/>
              <w:bottom w:val="single" w:sz="4" w:space="0" w:color="auto"/>
              <w:right w:val="single" w:sz="4" w:space="0" w:color="auto"/>
            </w:tcBorders>
            <w:hideMark/>
          </w:tcPr>
          <w:p w14:paraId="4EB0342C"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Наименование программы, подпрограммы, мероприятия </w:t>
            </w:r>
          </w:p>
        </w:tc>
        <w:tc>
          <w:tcPr>
            <w:tcW w:w="2043" w:type="dxa"/>
            <w:gridSpan w:val="2"/>
            <w:vMerge w:val="restart"/>
            <w:tcBorders>
              <w:top w:val="single" w:sz="4" w:space="0" w:color="auto"/>
              <w:left w:val="single" w:sz="4" w:space="0" w:color="auto"/>
              <w:bottom w:val="single" w:sz="4" w:space="0" w:color="auto"/>
              <w:right w:val="single" w:sz="4" w:space="0" w:color="auto"/>
            </w:tcBorders>
            <w:hideMark/>
          </w:tcPr>
          <w:p w14:paraId="58CE4E68"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Наименование показателя  </w:t>
            </w:r>
          </w:p>
        </w:tc>
        <w:tc>
          <w:tcPr>
            <w:tcW w:w="5353" w:type="dxa"/>
            <w:gridSpan w:val="5"/>
            <w:vMerge w:val="restart"/>
            <w:tcBorders>
              <w:top w:val="single" w:sz="4" w:space="0" w:color="auto"/>
              <w:left w:val="single" w:sz="4" w:space="0" w:color="auto"/>
              <w:bottom w:val="nil"/>
              <w:right w:val="single" w:sz="4" w:space="0" w:color="auto"/>
            </w:tcBorders>
            <w:hideMark/>
          </w:tcPr>
          <w:p w14:paraId="7DA2BE2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Значение показателя</w:t>
            </w:r>
          </w:p>
          <w:p w14:paraId="6764C35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 xml:space="preserve">в том числе по годам   </w:t>
            </w:r>
            <w:r w:rsidRPr="003702AA">
              <w:rPr>
                <w:rFonts w:ascii="Times New Roman" w:hAnsi="Times New Roman" w:cs="Times New Roman"/>
                <w:lang w:eastAsia="en-US"/>
              </w:rPr>
              <w:br/>
              <w:t xml:space="preserve"> реализации</w:t>
            </w:r>
          </w:p>
        </w:tc>
        <w:tc>
          <w:tcPr>
            <w:tcW w:w="1653" w:type="dxa"/>
            <w:gridSpan w:val="5"/>
            <w:vMerge w:val="restart"/>
            <w:tcBorders>
              <w:top w:val="single" w:sz="4" w:space="0" w:color="auto"/>
              <w:left w:val="single" w:sz="4" w:space="0" w:color="auto"/>
              <w:bottom w:val="single" w:sz="4" w:space="0" w:color="auto"/>
              <w:right w:val="single" w:sz="4" w:space="0" w:color="auto"/>
            </w:tcBorders>
            <w:hideMark/>
          </w:tcPr>
          <w:p w14:paraId="1FA7BCC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Ответственный</w:t>
            </w:r>
            <w:r w:rsidRPr="003702AA">
              <w:rPr>
                <w:rFonts w:ascii="Times New Roman" w:hAnsi="Times New Roman" w:cs="Times New Roman"/>
                <w:lang w:eastAsia="en-US"/>
              </w:rPr>
              <w:br/>
              <w:t xml:space="preserve"> исполнитель</w:t>
            </w:r>
          </w:p>
        </w:tc>
        <w:tc>
          <w:tcPr>
            <w:tcW w:w="1985" w:type="dxa"/>
            <w:gridSpan w:val="2"/>
            <w:vMerge w:val="restart"/>
            <w:tcBorders>
              <w:top w:val="single" w:sz="4" w:space="0" w:color="auto"/>
              <w:left w:val="single" w:sz="4" w:space="0" w:color="auto"/>
              <w:bottom w:val="single" w:sz="4" w:space="0" w:color="auto"/>
              <w:right w:val="single" w:sz="4" w:space="0" w:color="auto"/>
            </w:tcBorders>
            <w:hideMark/>
          </w:tcPr>
          <w:p w14:paraId="0102BB2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Ожидаемый</w:t>
            </w:r>
            <w:r w:rsidRPr="003702AA">
              <w:rPr>
                <w:rFonts w:ascii="Times New Roman" w:hAnsi="Times New Roman" w:cs="Times New Roman"/>
                <w:lang w:eastAsia="en-US"/>
              </w:rPr>
              <w:br/>
              <w:t>результат</w:t>
            </w:r>
          </w:p>
        </w:tc>
      </w:tr>
      <w:tr w:rsidR="003702AA" w:rsidRPr="003702AA" w14:paraId="3C30047D" w14:textId="77777777" w:rsidTr="00C04F5C">
        <w:trPr>
          <w:trHeight w:val="459"/>
        </w:trPr>
        <w:tc>
          <w:tcPr>
            <w:tcW w:w="3992" w:type="dxa"/>
            <w:gridSpan w:val="2"/>
            <w:vMerge/>
            <w:tcBorders>
              <w:top w:val="single" w:sz="4" w:space="0" w:color="auto"/>
              <w:left w:val="single" w:sz="4" w:space="0" w:color="auto"/>
              <w:bottom w:val="single" w:sz="4" w:space="0" w:color="auto"/>
              <w:right w:val="single" w:sz="4" w:space="0" w:color="auto"/>
            </w:tcBorders>
            <w:vAlign w:val="center"/>
          </w:tcPr>
          <w:p w14:paraId="25E62AF8" w14:textId="77777777" w:rsidR="003702AA" w:rsidRPr="003702AA" w:rsidRDefault="003702AA" w:rsidP="003702AA">
            <w:pPr>
              <w:rPr>
                <w:sz w:val="20"/>
                <w:szCs w:val="20"/>
              </w:rPr>
            </w:pPr>
          </w:p>
        </w:tc>
        <w:tc>
          <w:tcPr>
            <w:tcW w:w="2043" w:type="dxa"/>
            <w:gridSpan w:val="2"/>
            <w:vMerge/>
            <w:tcBorders>
              <w:top w:val="single" w:sz="4" w:space="0" w:color="auto"/>
              <w:left w:val="single" w:sz="4" w:space="0" w:color="auto"/>
              <w:bottom w:val="single" w:sz="4" w:space="0" w:color="auto"/>
              <w:right w:val="single" w:sz="4" w:space="0" w:color="auto"/>
            </w:tcBorders>
            <w:vAlign w:val="center"/>
          </w:tcPr>
          <w:p w14:paraId="0A0B2F88" w14:textId="77777777" w:rsidR="003702AA" w:rsidRPr="003702AA" w:rsidRDefault="003702AA" w:rsidP="003702AA">
            <w:pPr>
              <w:rPr>
                <w:sz w:val="20"/>
                <w:szCs w:val="20"/>
              </w:rPr>
            </w:pPr>
          </w:p>
        </w:tc>
        <w:tc>
          <w:tcPr>
            <w:tcW w:w="5353" w:type="dxa"/>
            <w:gridSpan w:val="5"/>
            <w:vMerge/>
            <w:tcBorders>
              <w:left w:val="single" w:sz="4" w:space="0" w:color="auto"/>
              <w:bottom w:val="single" w:sz="4" w:space="0" w:color="auto"/>
              <w:right w:val="single" w:sz="4" w:space="0" w:color="auto"/>
            </w:tcBorders>
          </w:tcPr>
          <w:p w14:paraId="6A2B3A2A" w14:textId="77777777" w:rsidR="003702AA" w:rsidRPr="003702AA" w:rsidRDefault="003702AA" w:rsidP="003702AA">
            <w:pPr>
              <w:pStyle w:val="ConsPlusCell"/>
              <w:rPr>
                <w:rFonts w:ascii="Times New Roman" w:hAnsi="Times New Roman" w:cs="Times New Roman"/>
                <w:lang w:eastAsia="en-US"/>
              </w:rPr>
            </w:pPr>
          </w:p>
        </w:tc>
        <w:tc>
          <w:tcPr>
            <w:tcW w:w="1653" w:type="dxa"/>
            <w:gridSpan w:val="5"/>
            <w:vMerge/>
            <w:tcBorders>
              <w:top w:val="single" w:sz="4" w:space="0" w:color="auto"/>
              <w:left w:val="single" w:sz="4" w:space="0" w:color="auto"/>
              <w:bottom w:val="single" w:sz="4" w:space="0" w:color="auto"/>
              <w:right w:val="single" w:sz="4" w:space="0" w:color="auto"/>
            </w:tcBorders>
            <w:vAlign w:val="center"/>
          </w:tcPr>
          <w:p w14:paraId="17633B38" w14:textId="77777777" w:rsidR="003702AA" w:rsidRPr="003702AA" w:rsidRDefault="003702AA" w:rsidP="003702AA">
            <w:pPr>
              <w:rPr>
                <w:sz w:val="20"/>
                <w:szCs w:val="20"/>
              </w:rPr>
            </w:pPr>
          </w:p>
        </w:tc>
        <w:tc>
          <w:tcPr>
            <w:tcW w:w="1985" w:type="dxa"/>
            <w:gridSpan w:val="2"/>
            <w:vMerge/>
            <w:tcBorders>
              <w:top w:val="single" w:sz="4" w:space="0" w:color="auto"/>
              <w:left w:val="single" w:sz="4" w:space="0" w:color="auto"/>
              <w:bottom w:val="single" w:sz="4" w:space="0" w:color="auto"/>
              <w:right w:val="single" w:sz="4" w:space="0" w:color="auto"/>
            </w:tcBorders>
            <w:vAlign w:val="center"/>
          </w:tcPr>
          <w:p w14:paraId="54E3A4A4" w14:textId="77777777" w:rsidR="003702AA" w:rsidRPr="003702AA" w:rsidRDefault="003702AA" w:rsidP="003702AA">
            <w:pPr>
              <w:rPr>
                <w:sz w:val="20"/>
                <w:szCs w:val="20"/>
              </w:rPr>
            </w:pPr>
          </w:p>
        </w:tc>
      </w:tr>
      <w:tr w:rsidR="003702AA" w:rsidRPr="003702AA" w14:paraId="13E107AD" w14:textId="77777777" w:rsidTr="00C04F5C">
        <w:trPr>
          <w:trHeight w:val="147"/>
        </w:trPr>
        <w:tc>
          <w:tcPr>
            <w:tcW w:w="3992" w:type="dxa"/>
            <w:gridSpan w:val="2"/>
            <w:vMerge/>
            <w:tcBorders>
              <w:top w:val="single" w:sz="4" w:space="0" w:color="auto"/>
              <w:left w:val="single" w:sz="4" w:space="0" w:color="auto"/>
              <w:bottom w:val="single" w:sz="4" w:space="0" w:color="auto"/>
              <w:right w:val="single" w:sz="4" w:space="0" w:color="auto"/>
            </w:tcBorders>
            <w:vAlign w:val="center"/>
            <w:hideMark/>
          </w:tcPr>
          <w:p w14:paraId="1929123E" w14:textId="77777777" w:rsidR="003702AA" w:rsidRPr="003702AA" w:rsidRDefault="003702AA" w:rsidP="003702AA">
            <w:pPr>
              <w:rPr>
                <w:sz w:val="20"/>
                <w:szCs w:val="20"/>
              </w:rPr>
            </w:pPr>
          </w:p>
        </w:tc>
        <w:tc>
          <w:tcPr>
            <w:tcW w:w="2043" w:type="dxa"/>
            <w:gridSpan w:val="2"/>
            <w:vMerge/>
            <w:tcBorders>
              <w:top w:val="single" w:sz="4" w:space="0" w:color="auto"/>
              <w:left w:val="single" w:sz="4" w:space="0" w:color="auto"/>
              <w:bottom w:val="single" w:sz="4" w:space="0" w:color="auto"/>
              <w:right w:val="single" w:sz="4" w:space="0" w:color="auto"/>
            </w:tcBorders>
            <w:vAlign w:val="center"/>
            <w:hideMark/>
          </w:tcPr>
          <w:p w14:paraId="57AD9E67" w14:textId="77777777" w:rsidR="003702AA" w:rsidRPr="003702AA" w:rsidRDefault="003702AA" w:rsidP="003702AA">
            <w:pPr>
              <w:rPr>
                <w:sz w:val="20"/>
                <w:szCs w:val="20"/>
              </w:rPr>
            </w:pPr>
          </w:p>
        </w:tc>
        <w:tc>
          <w:tcPr>
            <w:tcW w:w="1217" w:type="dxa"/>
            <w:tcBorders>
              <w:top w:val="nil"/>
              <w:left w:val="single" w:sz="4" w:space="0" w:color="auto"/>
              <w:bottom w:val="single" w:sz="4" w:space="0" w:color="auto"/>
              <w:right w:val="single" w:sz="4" w:space="0" w:color="auto"/>
            </w:tcBorders>
            <w:hideMark/>
          </w:tcPr>
          <w:p w14:paraId="3AA2B30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2021</w:t>
            </w:r>
          </w:p>
          <w:p w14:paraId="0EBA022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год</w:t>
            </w:r>
          </w:p>
        </w:tc>
        <w:tc>
          <w:tcPr>
            <w:tcW w:w="1537" w:type="dxa"/>
            <w:gridSpan w:val="2"/>
            <w:tcBorders>
              <w:top w:val="nil"/>
              <w:left w:val="single" w:sz="4" w:space="0" w:color="auto"/>
              <w:bottom w:val="single" w:sz="4" w:space="0" w:color="auto"/>
              <w:right w:val="single" w:sz="4" w:space="0" w:color="auto"/>
            </w:tcBorders>
            <w:hideMark/>
          </w:tcPr>
          <w:p w14:paraId="10F2903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2022</w:t>
            </w:r>
          </w:p>
          <w:p w14:paraId="4493E20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год</w:t>
            </w:r>
          </w:p>
        </w:tc>
        <w:tc>
          <w:tcPr>
            <w:tcW w:w="1417" w:type="dxa"/>
            <w:tcBorders>
              <w:top w:val="nil"/>
              <w:left w:val="single" w:sz="4" w:space="0" w:color="auto"/>
              <w:bottom w:val="single" w:sz="4" w:space="0" w:color="auto"/>
              <w:right w:val="single" w:sz="4" w:space="0" w:color="auto"/>
            </w:tcBorders>
            <w:hideMark/>
          </w:tcPr>
          <w:p w14:paraId="7853020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2023</w:t>
            </w:r>
          </w:p>
          <w:p w14:paraId="2381BE6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год</w:t>
            </w:r>
          </w:p>
        </w:tc>
        <w:tc>
          <w:tcPr>
            <w:tcW w:w="1182" w:type="dxa"/>
            <w:tcBorders>
              <w:top w:val="nil"/>
              <w:left w:val="single" w:sz="4" w:space="0" w:color="auto"/>
              <w:bottom w:val="single" w:sz="4" w:space="0" w:color="auto"/>
              <w:right w:val="single" w:sz="4" w:space="0" w:color="auto"/>
            </w:tcBorders>
            <w:hideMark/>
          </w:tcPr>
          <w:p w14:paraId="43734D6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Итого</w:t>
            </w:r>
          </w:p>
        </w:tc>
        <w:tc>
          <w:tcPr>
            <w:tcW w:w="1653" w:type="dxa"/>
            <w:gridSpan w:val="5"/>
            <w:vMerge/>
            <w:tcBorders>
              <w:top w:val="single" w:sz="4" w:space="0" w:color="auto"/>
              <w:left w:val="single" w:sz="4" w:space="0" w:color="auto"/>
              <w:bottom w:val="single" w:sz="4" w:space="0" w:color="auto"/>
              <w:right w:val="single" w:sz="4" w:space="0" w:color="auto"/>
            </w:tcBorders>
            <w:vAlign w:val="center"/>
            <w:hideMark/>
          </w:tcPr>
          <w:p w14:paraId="396DB1FA" w14:textId="77777777" w:rsidR="003702AA" w:rsidRPr="003702AA" w:rsidRDefault="003702AA" w:rsidP="003702AA">
            <w:pPr>
              <w:rPr>
                <w:sz w:val="20"/>
                <w:szCs w:val="20"/>
              </w:rPr>
            </w:pPr>
          </w:p>
        </w:tc>
        <w:tc>
          <w:tcPr>
            <w:tcW w:w="1985" w:type="dxa"/>
            <w:gridSpan w:val="2"/>
            <w:vMerge/>
            <w:tcBorders>
              <w:top w:val="single" w:sz="4" w:space="0" w:color="auto"/>
              <w:left w:val="single" w:sz="4" w:space="0" w:color="auto"/>
              <w:bottom w:val="single" w:sz="4" w:space="0" w:color="auto"/>
              <w:right w:val="single" w:sz="4" w:space="0" w:color="auto"/>
            </w:tcBorders>
            <w:vAlign w:val="center"/>
            <w:hideMark/>
          </w:tcPr>
          <w:p w14:paraId="40518ED3" w14:textId="77777777" w:rsidR="003702AA" w:rsidRPr="003702AA" w:rsidRDefault="003702AA" w:rsidP="003702AA">
            <w:pPr>
              <w:rPr>
                <w:sz w:val="20"/>
                <w:szCs w:val="20"/>
              </w:rPr>
            </w:pPr>
          </w:p>
        </w:tc>
      </w:tr>
      <w:tr w:rsidR="003702AA" w:rsidRPr="003702AA" w14:paraId="53B1D924" w14:textId="77777777" w:rsidTr="00C04F5C">
        <w:trPr>
          <w:trHeight w:val="147"/>
        </w:trPr>
        <w:tc>
          <w:tcPr>
            <w:tcW w:w="3992" w:type="dxa"/>
            <w:gridSpan w:val="2"/>
            <w:tcBorders>
              <w:top w:val="nil"/>
              <w:left w:val="single" w:sz="4" w:space="0" w:color="auto"/>
              <w:bottom w:val="single" w:sz="4" w:space="0" w:color="auto"/>
              <w:right w:val="single" w:sz="4" w:space="0" w:color="auto"/>
            </w:tcBorders>
            <w:hideMark/>
          </w:tcPr>
          <w:p w14:paraId="3AF0353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w:t>
            </w:r>
          </w:p>
        </w:tc>
        <w:tc>
          <w:tcPr>
            <w:tcW w:w="2043" w:type="dxa"/>
            <w:gridSpan w:val="2"/>
            <w:tcBorders>
              <w:top w:val="nil"/>
              <w:left w:val="single" w:sz="4" w:space="0" w:color="auto"/>
              <w:bottom w:val="single" w:sz="4" w:space="0" w:color="auto"/>
              <w:right w:val="single" w:sz="4" w:space="0" w:color="auto"/>
            </w:tcBorders>
            <w:hideMark/>
          </w:tcPr>
          <w:p w14:paraId="2C364FC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217" w:type="dxa"/>
            <w:tcBorders>
              <w:top w:val="nil"/>
              <w:left w:val="single" w:sz="4" w:space="0" w:color="auto"/>
              <w:bottom w:val="single" w:sz="4" w:space="0" w:color="auto"/>
              <w:right w:val="single" w:sz="4" w:space="0" w:color="auto"/>
            </w:tcBorders>
            <w:hideMark/>
          </w:tcPr>
          <w:p w14:paraId="3A9E719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7</w:t>
            </w:r>
          </w:p>
        </w:tc>
        <w:tc>
          <w:tcPr>
            <w:tcW w:w="1537" w:type="dxa"/>
            <w:gridSpan w:val="2"/>
            <w:tcBorders>
              <w:top w:val="nil"/>
              <w:left w:val="single" w:sz="4" w:space="0" w:color="auto"/>
              <w:bottom w:val="single" w:sz="4" w:space="0" w:color="auto"/>
              <w:right w:val="single" w:sz="4" w:space="0" w:color="auto"/>
            </w:tcBorders>
            <w:hideMark/>
          </w:tcPr>
          <w:p w14:paraId="6B7946F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8</w:t>
            </w:r>
          </w:p>
        </w:tc>
        <w:tc>
          <w:tcPr>
            <w:tcW w:w="1417" w:type="dxa"/>
            <w:tcBorders>
              <w:top w:val="nil"/>
              <w:left w:val="single" w:sz="4" w:space="0" w:color="auto"/>
              <w:bottom w:val="single" w:sz="4" w:space="0" w:color="auto"/>
              <w:right w:val="single" w:sz="4" w:space="0" w:color="auto"/>
            </w:tcBorders>
            <w:hideMark/>
          </w:tcPr>
          <w:p w14:paraId="26A51F2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9</w:t>
            </w:r>
          </w:p>
        </w:tc>
        <w:tc>
          <w:tcPr>
            <w:tcW w:w="1182" w:type="dxa"/>
            <w:tcBorders>
              <w:top w:val="nil"/>
              <w:left w:val="single" w:sz="4" w:space="0" w:color="auto"/>
              <w:bottom w:val="single" w:sz="4" w:space="0" w:color="auto"/>
              <w:right w:val="single" w:sz="4" w:space="0" w:color="auto"/>
            </w:tcBorders>
            <w:hideMark/>
          </w:tcPr>
          <w:p w14:paraId="27A9849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10</w:t>
            </w:r>
          </w:p>
        </w:tc>
        <w:tc>
          <w:tcPr>
            <w:tcW w:w="1653" w:type="dxa"/>
            <w:gridSpan w:val="5"/>
            <w:tcBorders>
              <w:top w:val="nil"/>
              <w:left w:val="single" w:sz="4" w:space="0" w:color="auto"/>
              <w:bottom w:val="single" w:sz="4" w:space="0" w:color="auto"/>
              <w:right w:val="single" w:sz="4" w:space="0" w:color="auto"/>
            </w:tcBorders>
            <w:hideMark/>
          </w:tcPr>
          <w:p w14:paraId="2D4FA79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11</w:t>
            </w:r>
          </w:p>
        </w:tc>
        <w:tc>
          <w:tcPr>
            <w:tcW w:w="1985" w:type="dxa"/>
            <w:gridSpan w:val="2"/>
            <w:tcBorders>
              <w:top w:val="nil"/>
              <w:left w:val="single" w:sz="4" w:space="0" w:color="auto"/>
              <w:bottom w:val="single" w:sz="4" w:space="0" w:color="auto"/>
              <w:right w:val="single" w:sz="4" w:space="0" w:color="auto"/>
            </w:tcBorders>
            <w:hideMark/>
          </w:tcPr>
          <w:p w14:paraId="63DDEBF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12</w:t>
            </w:r>
          </w:p>
        </w:tc>
      </w:tr>
      <w:tr w:rsidR="003702AA" w:rsidRPr="003702AA" w14:paraId="63BCBD61" w14:textId="77777777" w:rsidTr="00C04F5C">
        <w:trPr>
          <w:trHeight w:val="147"/>
        </w:trPr>
        <w:tc>
          <w:tcPr>
            <w:tcW w:w="15026" w:type="dxa"/>
            <w:gridSpan w:val="16"/>
            <w:tcBorders>
              <w:top w:val="nil"/>
              <w:left w:val="single" w:sz="4" w:space="0" w:color="auto"/>
              <w:bottom w:val="single" w:sz="4" w:space="0" w:color="auto"/>
              <w:right w:val="single" w:sz="4" w:space="0" w:color="auto"/>
            </w:tcBorders>
          </w:tcPr>
          <w:p w14:paraId="68E40A53" w14:textId="77777777" w:rsidR="003702AA" w:rsidRPr="003702AA" w:rsidRDefault="003702AA" w:rsidP="003702AA">
            <w:pPr>
              <w:pStyle w:val="affffffffffe"/>
              <w:rPr>
                <w:rFonts w:ascii="Times New Roman" w:hAnsi="Times New Roman" w:cs="Times New Roman"/>
                <w:sz w:val="20"/>
                <w:szCs w:val="20"/>
              </w:rPr>
            </w:pPr>
            <w:r w:rsidRPr="003702AA">
              <w:rPr>
                <w:rFonts w:ascii="Times New Roman" w:hAnsi="Times New Roman" w:cs="Times New Roman"/>
                <w:sz w:val="20"/>
                <w:szCs w:val="20"/>
                <w:u w:val="single"/>
              </w:rPr>
              <w:t>Цель:</w:t>
            </w:r>
            <w:r w:rsidRPr="003702AA">
              <w:rPr>
                <w:rFonts w:ascii="Times New Roman" w:hAnsi="Times New Roman" w:cs="Times New Roman"/>
                <w:sz w:val="20"/>
                <w:szCs w:val="20"/>
              </w:rPr>
              <w:t> </w:t>
            </w:r>
            <w:r w:rsidRPr="003702AA">
              <w:rPr>
                <w:rFonts w:ascii="Times New Roman" w:hAnsi="Times New Roman" w:cs="Times New Roman"/>
                <w:sz w:val="20"/>
                <w:szCs w:val="20"/>
                <w:lang w:val="en-US"/>
              </w:rPr>
              <w:t>C</w:t>
            </w:r>
            <w:proofErr w:type="spellStart"/>
            <w:r w:rsidRPr="003702AA">
              <w:rPr>
                <w:rFonts w:ascii="Times New Roman" w:hAnsi="Times New Roman" w:cs="Times New Roman"/>
                <w:sz w:val="20"/>
                <w:szCs w:val="20"/>
              </w:rPr>
              <w:t>оздание</w:t>
            </w:r>
            <w:proofErr w:type="spellEnd"/>
            <w:r w:rsidRPr="003702AA">
              <w:rPr>
                <w:rFonts w:ascii="Times New Roman" w:hAnsi="Times New Roman" w:cs="Times New Roman"/>
                <w:sz w:val="20"/>
                <w:szCs w:val="20"/>
              </w:rPr>
              <w:t xml:space="preserve">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повышению уровня занятости на территории Куйбышевского района  </w:t>
            </w:r>
          </w:p>
          <w:p w14:paraId="0F6D009A" w14:textId="77777777" w:rsidR="003702AA" w:rsidRPr="003702AA" w:rsidRDefault="003702AA" w:rsidP="003702AA">
            <w:pPr>
              <w:autoSpaceDE w:val="0"/>
              <w:autoSpaceDN w:val="0"/>
              <w:adjustRightInd w:val="0"/>
              <w:jc w:val="both"/>
              <w:rPr>
                <w:sz w:val="20"/>
                <w:szCs w:val="20"/>
              </w:rPr>
            </w:pPr>
          </w:p>
        </w:tc>
      </w:tr>
      <w:tr w:rsidR="003702AA" w:rsidRPr="003702AA" w14:paraId="78BB8589" w14:textId="77777777" w:rsidTr="00C04F5C">
        <w:trPr>
          <w:trHeight w:val="147"/>
        </w:trPr>
        <w:tc>
          <w:tcPr>
            <w:tcW w:w="15026" w:type="dxa"/>
            <w:gridSpan w:val="16"/>
            <w:tcBorders>
              <w:top w:val="nil"/>
              <w:left w:val="single" w:sz="4" w:space="0" w:color="auto"/>
              <w:bottom w:val="single" w:sz="4" w:space="0" w:color="auto"/>
              <w:right w:val="single" w:sz="4" w:space="0" w:color="auto"/>
            </w:tcBorders>
          </w:tcPr>
          <w:p w14:paraId="5ABA1D3C" w14:textId="77777777" w:rsidR="003702AA" w:rsidRPr="003702AA" w:rsidRDefault="003702AA" w:rsidP="003702AA">
            <w:pPr>
              <w:pStyle w:val="ConsPlusCell"/>
              <w:jc w:val="center"/>
              <w:rPr>
                <w:rFonts w:ascii="Times New Roman" w:hAnsi="Times New Roman" w:cs="Times New Roman"/>
              </w:rPr>
            </w:pPr>
            <w:r w:rsidRPr="003702AA">
              <w:rPr>
                <w:rFonts w:ascii="Times New Roman" w:hAnsi="Times New Roman" w:cs="Times New Roman"/>
              </w:rPr>
              <w:t xml:space="preserve">Задача 1. Формирование условий, обеспечивающих рост количества субъектов малого предпринимательства на территории </w:t>
            </w:r>
          </w:p>
          <w:p w14:paraId="31006F5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rPr>
              <w:t>Куйбышевского района</w:t>
            </w:r>
          </w:p>
        </w:tc>
      </w:tr>
      <w:tr w:rsidR="003702AA" w:rsidRPr="003702AA" w14:paraId="78428AA0" w14:textId="77777777" w:rsidTr="00C04F5C">
        <w:trPr>
          <w:trHeight w:val="326"/>
        </w:trPr>
        <w:tc>
          <w:tcPr>
            <w:tcW w:w="3992" w:type="dxa"/>
            <w:gridSpan w:val="2"/>
            <w:vMerge w:val="restart"/>
            <w:tcBorders>
              <w:top w:val="single" w:sz="4" w:space="0" w:color="auto"/>
              <w:left w:val="single" w:sz="4" w:space="0" w:color="auto"/>
              <w:bottom w:val="single" w:sz="4" w:space="0" w:color="auto"/>
              <w:right w:val="single" w:sz="4" w:space="0" w:color="auto"/>
            </w:tcBorders>
            <w:hideMark/>
          </w:tcPr>
          <w:p w14:paraId="4CFED66C" w14:textId="77777777" w:rsidR="003702AA" w:rsidRPr="003702AA" w:rsidRDefault="003702AA" w:rsidP="003702AA">
            <w:pPr>
              <w:autoSpaceDE w:val="0"/>
              <w:autoSpaceDN w:val="0"/>
              <w:adjustRightInd w:val="0"/>
              <w:rPr>
                <w:sz w:val="20"/>
                <w:szCs w:val="20"/>
              </w:rPr>
            </w:pPr>
            <w:r w:rsidRPr="003702AA">
              <w:rPr>
                <w:sz w:val="20"/>
                <w:szCs w:val="20"/>
              </w:rPr>
              <w:t xml:space="preserve">1.Размещение в информационно-телекоммуникационной сети Интернет на официальном сайте администрации Куйбышевского района экономической, статистической и иной информации о развитии малого и среднего предпринимательства, о реализации региональной и муниципальной программ развития </w:t>
            </w:r>
            <w:proofErr w:type="spellStart"/>
            <w:r w:rsidRPr="003702AA">
              <w:rPr>
                <w:sz w:val="20"/>
                <w:szCs w:val="20"/>
              </w:rPr>
              <w:t>СМиСП</w:t>
            </w:r>
            <w:proofErr w:type="spellEnd"/>
            <w:r w:rsidRPr="003702AA">
              <w:rPr>
                <w:sz w:val="20"/>
                <w:szCs w:val="20"/>
              </w:rPr>
              <w:t xml:space="preserve">, </w:t>
            </w:r>
          </w:p>
          <w:p w14:paraId="6774DE99" w14:textId="77777777" w:rsidR="003702AA" w:rsidRPr="003702AA" w:rsidRDefault="003702AA" w:rsidP="003702AA">
            <w:pPr>
              <w:autoSpaceDE w:val="0"/>
              <w:autoSpaceDN w:val="0"/>
              <w:adjustRightInd w:val="0"/>
              <w:ind w:right="-201"/>
              <w:rPr>
                <w:sz w:val="20"/>
                <w:szCs w:val="20"/>
              </w:rPr>
            </w:pPr>
            <w:r w:rsidRPr="003702AA">
              <w:rPr>
                <w:sz w:val="20"/>
                <w:szCs w:val="20"/>
              </w:rPr>
              <w:t xml:space="preserve">об инфраструктуре поддержки </w:t>
            </w:r>
            <w:proofErr w:type="spellStart"/>
            <w:r w:rsidRPr="003702AA">
              <w:rPr>
                <w:sz w:val="20"/>
                <w:szCs w:val="20"/>
              </w:rPr>
              <w:t>СМиСП</w:t>
            </w:r>
            <w:proofErr w:type="spellEnd"/>
            <w:r w:rsidRPr="003702AA">
              <w:rPr>
                <w:sz w:val="20"/>
                <w:szCs w:val="20"/>
              </w:rPr>
              <w:t xml:space="preserve">. </w:t>
            </w:r>
          </w:p>
        </w:tc>
        <w:tc>
          <w:tcPr>
            <w:tcW w:w="2043" w:type="dxa"/>
            <w:gridSpan w:val="2"/>
            <w:tcBorders>
              <w:top w:val="single" w:sz="4" w:space="0" w:color="auto"/>
              <w:left w:val="single" w:sz="4" w:space="0" w:color="auto"/>
              <w:bottom w:val="single" w:sz="4" w:space="0" w:color="auto"/>
              <w:right w:val="single" w:sz="4" w:space="0" w:color="auto"/>
            </w:tcBorders>
            <w:hideMark/>
          </w:tcPr>
          <w:p w14:paraId="098C8CF8"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single" w:sz="4" w:space="0" w:color="auto"/>
              <w:left w:val="single" w:sz="4" w:space="0" w:color="auto"/>
              <w:bottom w:val="single" w:sz="4" w:space="0" w:color="auto"/>
              <w:right w:val="single" w:sz="4" w:space="0" w:color="auto"/>
            </w:tcBorders>
          </w:tcPr>
          <w:p w14:paraId="7008C375" w14:textId="77777777" w:rsidR="003702AA" w:rsidRPr="003702AA" w:rsidRDefault="003702AA" w:rsidP="003702AA">
            <w:pPr>
              <w:pStyle w:val="ConsPlusCell"/>
              <w:jc w:val="center"/>
              <w:rPr>
                <w:rFonts w:ascii="Times New Roman" w:hAnsi="Times New Roman" w:cs="Times New Roman"/>
                <w:lang w:val="en-US" w:eastAsia="en-US"/>
              </w:rPr>
            </w:pPr>
            <w:r w:rsidRPr="003702AA">
              <w:rPr>
                <w:rFonts w:ascii="Times New Roman" w:hAnsi="Times New Roman" w:cs="Times New Roman"/>
                <w:lang w:eastAsia="en-US"/>
              </w:rPr>
              <w:t>2</w:t>
            </w:r>
            <w:r w:rsidRPr="003702AA">
              <w:rPr>
                <w:rFonts w:ascii="Times New Roman" w:hAnsi="Times New Roman" w:cs="Times New Roman"/>
                <w:lang w:val="en-US" w:eastAsia="en-US"/>
              </w:rPr>
              <w:t>5</w:t>
            </w:r>
          </w:p>
        </w:tc>
        <w:tc>
          <w:tcPr>
            <w:tcW w:w="1537" w:type="dxa"/>
            <w:gridSpan w:val="2"/>
            <w:tcBorders>
              <w:top w:val="single" w:sz="4" w:space="0" w:color="auto"/>
              <w:left w:val="single" w:sz="4" w:space="0" w:color="auto"/>
              <w:bottom w:val="single" w:sz="4" w:space="0" w:color="auto"/>
              <w:right w:val="single" w:sz="4" w:space="0" w:color="auto"/>
            </w:tcBorders>
          </w:tcPr>
          <w:p w14:paraId="1B3F56A4" w14:textId="77777777" w:rsidR="003702AA" w:rsidRPr="003702AA" w:rsidRDefault="003702AA" w:rsidP="003702AA">
            <w:pPr>
              <w:pStyle w:val="ConsPlusCell"/>
              <w:jc w:val="center"/>
              <w:rPr>
                <w:rFonts w:ascii="Times New Roman" w:hAnsi="Times New Roman" w:cs="Times New Roman"/>
                <w:lang w:val="en-US" w:eastAsia="en-US"/>
              </w:rPr>
            </w:pPr>
            <w:r w:rsidRPr="003702AA">
              <w:rPr>
                <w:rFonts w:ascii="Times New Roman" w:hAnsi="Times New Roman" w:cs="Times New Roman"/>
                <w:lang w:eastAsia="en-US"/>
              </w:rPr>
              <w:t>2</w:t>
            </w:r>
            <w:r w:rsidRPr="003702AA">
              <w:rPr>
                <w:rFonts w:ascii="Times New Roman" w:hAnsi="Times New Roman" w:cs="Times New Roman"/>
                <w:lang w:val="en-US" w:eastAsia="en-US"/>
              </w:rPr>
              <w:t>5</w:t>
            </w:r>
          </w:p>
        </w:tc>
        <w:tc>
          <w:tcPr>
            <w:tcW w:w="1417" w:type="dxa"/>
            <w:tcBorders>
              <w:top w:val="single" w:sz="4" w:space="0" w:color="auto"/>
              <w:left w:val="single" w:sz="4" w:space="0" w:color="auto"/>
              <w:bottom w:val="single" w:sz="4" w:space="0" w:color="auto"/>
              <w:right w:val="single" w:sz="4" w:space="0" w:color="auto"/>
            </w:tcBorders>
          </w:tcPr>
          <w:p w14:paraId="67EBA439" w14:textId="77777777" w:rsidR="003702AA" w:rsidRPr="003702AA" w:rsidRDefault="003702AA" w:rsidP="003702AA">
            <w:pPr>
              <w:pStyle w:val="ConsPlusCell"/>
              <w:jc w:val="center"/>
              <w:rPr>
                <w:rFonts w:ascii="Times New Roman" w:hAnsi="Times New Roman" w:cs="Times New Roman"/>
                <w:lang w:val="en-US" w:eastAsia="en-US"/>
              </w:rPr>
            </w:pPr>
            <w:r w:rsidRPr="003702AA">
              <w:rPr>
                <w:rFonts w:ascii="Times New Roman" w:hAnsi="Times New Roman" w:cs="Times New Roman"/>
                <w:lang w:eastAsia="en-US"/>
              </w:rPr>
              <w:t>2</w:t>
            </w:r>
            <w:r w:rsidRPr="003702AA">
              <w:rPr>
                <w:rFonts w:ascii="Times New Roman" w:hAnsi="Times New Roman" w:cs="Times New Roman"/>
                <w:lang w:val="en-US" w:eastAsia="en-US"/>
              </w:rPr>
              <w:t>5</w:t>
            </w:r>
          </w:p>
        </w:tc>
        <w:tc>
          <w:tcPr>
            <w:tcW w:w="1418" w:type="dxa"/>
            <w:gridSpan w:val="2"/>
            <w:tcBorders>
              <w:top w:val="single" w:sz="4" w:space="0" w:color="auto"/>
              <w:left w:val="single" w:sz="4" w:space="0" w:color="auto"/>
              <w:bottom w:val="single" w:sz="4" w:space="0" w:color="auto"/>
              <w:right w:val="single" w:sz="4" w:space="0" w:color="auto"/>
            </w:tcBorders>
          </w:tcPr>
          <w:p w14:paraId="560805F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75</w:t>
            </w:r>
          </w:p>
        </w:tc>
        <w:tc>
          <w:tcPr>
            <w:tcW w:w="1275" w:type="dxa"/>
            <w:gridSpan w:val="3"/>
            <w:vMerge w:val="restart"/>
            <w:tcBorders>
              <w:top w:val="single" w:sz="4" w:space="0" w:color="auto"/>
              <w:left w:val="single" w:sz="4" w:space="0" w:color="auto"/>
              <w:bottom w:val="single" w:sz="4" w:space="0" w:color="auto"/>
              <w:right w:val="single" w:sz="4" w:space="0" w:color="auto"/>
            </w:tcBorders>
          </w:tcPr>
          <w:p w14:paraId="0CD96D63"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УЭРиТ</w:t>
            </w:r>
            <w:proofErr w:type="spellEnd"/>
          </w:p>
        </w:tc>
        <w:tc>
          <w:tcPr>
            <w:tcW w:w="2127" w:type="dxa"/>
            <w:gridSpan w:val="3"/>
            <w:vMerge w:val="restart"/>
            <w:tcBorders>
              <w:top w:val="single" w:sz="4" w:space="0" w:color="auto"/>
              <w:left w:val="single" w:sz="4" w:space="0" w:color="auto"/>
              <w:bottom w:val="single" w:sz="4" w:space="0" w:color="auto"/>
              <w:right w:val="single" w:sz="4" w:space="0" w:color="auto"/>
            </w:tcBorders>
          </w:tcPr>
          <w:p w14:paraId="0C46193A" w14:textId="77777777" w:rsidR="003702AA" w:rsidRPr="003702AA" w:rsidRDefault="003702AA" w:rsidP="003702AA">
            <w:pPr>
              <w:autoSpaceDE w:val="0"/>
              <w:autoSpaceDN w:val="0"/>
              <w:adjustRightInd w:val="0"/>
              <w:jc w:val="center"/>
              <w:rPr>
                <w:sz w:val="20"/>
                <w:szCs w:val="20"/>
              </w:rPr>
            </w:pPr>
            <w:r w:rsidRPr="003702AA">
              <w:rPr>
                <w:sz w:val="20"/>
                <w:szCs w:val="20"/>
              </w:rPr>
              <w:t>Повышение уровня осведомленности предпринимателей о состоянии развития малого и среднего предпринимательства в Куйбышевском районе и основных тенденциях развития</w:t>
            </w:r>
          </w:p>
        </w:tc>
      </w:tr>
      <w:tr w:rsidR="003702AA" w:rsidRPr="003702AA" w14:paraId="0370CA18" w14:textId="77777777" w:rsidTr="00C04F5C">
        <w:trPr>
          <w:trHeight w:val="490"/>
        </w:trPr>
        <w:tc>
          <w:tcPr>
            <w:tcW w:w="3992" w:type="dxa"/>
            <w:gridSpan w:val="2"/>
            <w:vMerge/>
            <w:tcBorders>
              <w:top w:val="single" w:sz="4" w:space="0" w:color="auto"/>
              <w:left w:val="single" w:sz="4" w:space="0" w:color="auto"/>
              <w:bottom w:val="single" w:sz="4" w:space="0" w:color="auto"/>
              <w:right w:val="single" w:sz="4" w:space="0" w:color="auto"/>
            </w:tcBorders>
            <w:hideMark/>
          </w:tcPr>
          <w:p w14:paraId="2BCD240C" w14:textId="77777777" w:rsidR="003702AA" w:rsidRPr="003702AA" w:rsidRDefault="003702AA" w:rsidP="003702AA">
            <w:pPr>
              <w:rPr>
                <w:sz w:val="20"/>
                <w:szCs w:val="20"/>
              </w:rPr>
            </w:pPr>
          </w:p>
        </w:tc>
        <w:tc>
          <w:tcPr>
            <w:tcW w:w="2043" w:type="dxa"/>
            <w:gridSpan w:val="2"/>
            <w:tcBorders>
              <w:top w:val="single" w:sz="4" w:space="0" w:color="auto"/>
              <w:left w:val="single" w:sz="4" w:space="0" w:color="auto"/>
              <w:bottom w:val="single" w:sz="4" w:space="0" w:color="auto"/>
              <w:right w:val="single" w:sz="4" w:space="0" w:color="auto"/>
            </w:tcBorders>
            <w:hideMark/>
          </w:tcPr>
          <w:p w14:paraId="77ECA703"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single" w:sz="4" w:space="0" w:color="auto"/>
              <w:left w:val="single" w:sz="4" w:space="0" w:color="auto"/>
              <w:bottom w:val="single" w:sz="4" w:space="0" w:color="auto"/>
              <w:right w:val="single" w:sz="4" w:space="0" w:color="auto"/>
            </w:tcBorders>
          </w:tcPr>
          <w:p w14:paraId="4CD0294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68CD820E"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2F03426E"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2B184CA8" w14:textId="77777777" w:rsidR="003702AA" w:rsidRPr="003702AA" w:rsidRDefault="003702AA" w:rsidP="003702AA">
            <w:pPr>
              <w:jc w:val="center"/>
              <w:rPr>
                <w:sz w:val="20"/>
                <w:szCs w:val="20"/>
              </w:rPr>
            </w:pPr>
            <w:r w:rsidRPr="003702AA">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5E418293" w14:textId="77777777" w:rsidR="003702AA" w:rsidRPr="003702AA" w:rsidRDefault="003702AA" w:rsidP="003702AA">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123B2E6D"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23E652D7" w14:textId="77777777" w:rsidTr="00C04F5C">
        <w:trPr>
          <w:trHeight w:val="490"/>
        </w:trPr>
        <w:tc>
          <w:tcPr>
            <w:tcW w:w="3992" w:type="dxa"/>
            <w:gridSpan w:val="2"/>
            <w:vMerge/>
            <w:tcBorders>
              <w:top w:val="single" w:sz="4" w:space="0" w:color="auto"/>
              <w:left w:val="single" w:sz="4" w:space="0" w:color="auto"/>
              <w:bottom w:val="single" w:sz="4" w:space="0" w:color="auto"/>
              <w:right w:val="single" w:sz="4" w:space="0" w:color="auto"/>
            </w:tcBorders>
            <w:hideMark/>
          </w:tcPr>
          <w:p w14:paraId="19059A91" w14:textId="77777777" w:rsidR="003702AA" w:rsidRPr="003702AA" w:rsidRDefault="003702AA" w:rsidP="003702AA">
            <w:pPr>
              <w:rPr>
                <w:sz w:val="20"/>
                <w:szCs w:val="20"/>
              </w:rPr>
            </w:pPr>
          </w:p>
        </w:tc>
        <w:tc>
          <w:tcPr>
            <w:tcW w:w="2043" w:type="dxa"/>
            <w:gridSpan w:val="2"/>
            <w:tcBorders>
              <w:top w:val="single" w:sz="4" w:space="0" w:color="auto"/>
              <w:left w:val="single" w:sz="4" w:space="0" w:color="auto"/>
              <w:bottom w:val="single" w:sz="4" w:space="0" w:color="auto"/>
              <w:right w:val="single" w:sz="4" w:space="0" w:color="auto"/>
            </w:tcBorders>
            <w:hideMark/>
          </w:tcPr>
          <w:p w14:paraId="070767B9"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single" w:sz="4" w:space="0" w:color="auto"/>
              <w:left w:val="single" w:sz="4" w:space="0" w:color="auto"/>
              <w:bottom w:val="single" w:sz="4" w:space="0" w:color="auto"/>
              <w:right w:val="single" w:sz="4" w:space="0" w:color="auto"/>
            </w:tcBorders>
          </w:tcPr>
          <w:p w14:paraId="4222DCC7"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4E7C9D74"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1DB138D8"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32DE77CF" w14:textId="77777777" w:rsidR="003702AA" w:rsidRPr="003702AA" w:rsidRDefault="003702AA" w:rsidP="003702AA">
            <w:pPr>
              <w:jc w:val="center"/>
              <w:rPr>
                <w:sz w:val="20"/>
                <w:szCs w:val="20"/>
              </w:rPr>
            </w:pPr>
            <w:r w:rsidRPr="003702AA">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1BA702AA" w14:textId="77777777" w:rsidR="003702AA" w:rsidRPr="003702AA" w:rsidRDefault="003702AA" w:rsidP="003702AA">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711DEBA7"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75377F9A" w14:textId="77777777" w:rsidTr="00C04F5C">
        <w:trPr>
          <w:trHeight w:val="490"/>
        </w:trPr>
        <w:tc>
          <w:tcPr>
            <w:tcW w:w="3992" w:type="dxa"/>
            <w:gridSpan w:val="2"/>
            <w:vMerge/>
            <w:tcBorders>
              <w:top w:val="single" w:sz="4" w:space="0" w:color="auto"/>
              <w:left w:val="single" w:sz="4" w:space="0" w:color="auto"/>
              <w:bottom w:val="single" w:sz="4" w:space="0" w:color="auto"/>
              <w:right w:val="single" w:sz="4" w:space="0" w:color="auto"/>
            </w:tcBorders>
            <w:hideMark/>
          </w:tcPr>
          <w:p w14:paraId="5604CE9B" w14:textId="77777777" w:rsidR="003702AA" w:rsidRPr="003702AA" w:rsidRDefault="003702AA" w:rsidP="003702AA">
            <w:pPr>
              <w:rPr>
                <w:sz w:val="20"/>
                <w:szCs w:val="20"/>
              </w:rPr>
            </w:pPr>
          </w:p>
        </w:tc>
        <w:tc>
          <w:tcPr>
            <w:tcW w:w="2043" w:type="dxa"/>
            <w:gridSpan w:val="2"/>
            <w:tcBorders>
              <w:top w:val="single" w:sz="4" w:space="0" w:color="auto"/>
              <w:left w:val="single" w:sz="4" w:space="0" w:color="auto"/>
              <w:bottom w:val="single" w:sz="4" w:space="0" w:color="auto"/>
              <w:right w:val="single" w:sz="4" w:space="0" w:color="auto"/>
            </w:tcBorders>
            <w:hideMark/>
          </w:tcPr>
          <w:p w14:paraId="1176FB9C"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single" w:sz="4" w:space="0" w:color="auto"/>
              <w:left w:val="single" w:sz="4" w:space="0" w:color="auto"/>
              <w:bottom w:val="single" w:sz="4" w:space="0" w:color="auto"/>
              <w:right w:val="single" w:sz="4" w:space="0" w:color="auto"/>
            </w:tcBorders>
          </w:tcPr>
          <w:p w14:paraId="1C9F4759"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2580D33C"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5A347D96"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2AC2C6B3" w14:textId="77777777" w:rsidR="003702AA" w:rsidRPr="003702AA" w:rsidRDefault="003702AA" w:rsidP="003702AA">
            <w:pPr>
              <w:jc w:val="center"/>
              <w:rPr>
                <w:sz w:val="20"/>
                <w:szCs w:val="20"/>
              </w:rPr>
            </w:pPr>
            <w:r w:rsidRPr="003702AA">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0D4D8763" w14:textId="77777777" w:rsidR="003702AA" w:rsidRPr="003702AA" w:rsidRDefault="003702AA" w:rsidP="003702AA">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724FA9F1"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04588BD4" w14:textId="77777777" w:rsidTr="00C04F5C">
        <w:trPr>
          <w:trHeight w:val="490"/>
        </w:trPr>
        <w:tc>
          <w:tcPr>
            <w:tcW w:w="3992" w:type="dxa"/>
            <w:gridSpan w:val="2"/>
            <w:vMerge/>
            <w:tcBorders>
              <w:top w:val="single" w:sz="4" w:space="0" w:color="auto"/>
              <w:left w:val="single" w:sz="4" w:space="0" w:color="auto"/>
              <w:bottom w:val="single" w:sz="4" w:space="0" w:color="auto"/>
              <w:right w:val="single" w:sz="4" w:space="0" w:color="auto"/>
            </w:tcBorders>
            <w:vAlign w:val="center"/>
            <w:hideMark/>
          </w:tcPr>
          <w:p w14:paraId="6D273D4A" w14:textId="77777777" w:rsidR="003702AA" w:rsidRPr="003702AA" w:rsidRDefault="003702AA" w:rsidP="003702AA">
            <w:pPr>
              <w:rPr>
                <w:sz w:val="20"/>
                <w:szCs w:val="20"/>
              </w:rPr>
            </w:pPr>
          </w:p>
        </w:tc>
        <w:tc>
          <w:tcPr>
            <w:tcW w:w="2043" w:type="dxa"/>
            <w:gridSpan w:val="2"/>
            <w:tcBorders>
              <w:top w:val="single" w:sz="4" w:space="0" w:color="auto"/>
              <w:left w:val="single" w:sz="4" w:space="0" w:color="auto"/>
              <w:bottom w:val="single" w:sz="4" w:space="0" w:color="auto"/>
              <w:right w:val="single" w:sz="4" w:space="0" w:color="auto"/>
            </w:tcBorders>
            <w:hideMark/>
          </w:tcPr>
          <w:p w14:paraId="156733F3"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Куйбышевского района* </w:t>
            </w:r>
          </w:p>
        </w:tc>
        <w:tc>
          <w:tcPr>
            <w:tcW w:w="1217" w:type="dxa"/>
            <w:tcBorders>
              <w:top w:val="single" w:sz="4" w:space="0" w:color="auto"/>
              <w:left w:val="single" w:sz="4" w:space="0" w:color="auto"/>
              <w:bottom w:val="single" w:sz="4" w:space="0" w:color="auto"/>
              <w:right w:val="single" w:sz="4" w:space="0" w:color="auto"/>
            </w:tcBorders>
          </w:tcPr>
          <w:p w14:paraId="3340B2B1"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5413F9BB"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1D605513"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13AC8116" w14:textId="77777777" w:rsidR="003702AA" w:rsidRPr="003702AA" w:rsidRDefault="003702AA" w:rsidP="003702AA">
            <w:pPr>
              <w:jc w:val="center"/>
              <w:rPr>
                <w:sz w:val="20"/>
                <w:szCs w:val="20"/>
              </w:rPr>
            </w:pPr>
            <w:r w:rsidRPr="003702AA">
              <w:rPr>
                <w:sz w:val="20"/>
                <w:szCs w:val="20"/>
                <w:lang w:eastAsia="en-US"/>
              </w:rPr>
              <w:t>0,0</w:t>
            </w:r>
          </w:p>
        </w:tc>
        <w:tc>
          <w:tcPr>
            <w:tcW w:w="1275" w:type="dxa"/>
            <w:gridSpan w:val="3"/>
            <w:vMerge/>
            <w:tcBorders>
              <w:top w:val="single" w:sz="4" w:space="0" w:color="auto"/>
              <w:left w:val="single" w:sz="4" w:space="0" w:color="auto"/>
              <w:bottom w:val="single" w:sz="4" w:space="0" w:color="auto"/>
              <w:right w:val="single" w:sz="4" w:space="0" w:color="auto"/>
            </w:tcBorders>
            <w:vAlign w:val="center"/>
            <w:hideMark/>
          </w:tcPr>
          <w:p w14:paraId="5BE0F1E5" w14:textId="77777777" w:rsidR="003702AA" w:rsidRPr="003702AA" w:rsidRDefault="003702AA" w:rsidP="003702AA">
            <w:pPr>
              <w:rPr>
                <w:sz w:val="20"/>
                <w:szCs w:val="20"/>
              </w:rPr>
            </w:pPr>
          </w:p>
        </w:tc>
        <w:tc>
          <w:tcPr>
            <w:tcW w:w="2127" w:type="dxa"/>
            <w:gridSpan w:val="3"/>
            <w:vMerge/>
            <w:tcBorders>
              <w:top w:val="single" w:sz="4" w:space="0" w:color="auto"/>
              <w:left w:val="single" w:sz="4" w:space="0" w:color="auto"/>
              <w:bottom w:val="single" w:sz="4" w:space="0" w:color="auto"/>
              <w:right w:val="single" w:sz="4" w:space="0" w:color="auto"/>
            </w:tcBorders>
          </w:tcPr>
          <w:p w14:paraId="5FACD447"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77C10FCF" w14:textId="77777777" w:rsidTr="00C04F5C">
        <w:trPr>
          <w:trHeight w:val="291"/>
        </w:trPr>
        <w:tc>
          <w:tcPr>
            <w:tcW w:w="6035" w:type="dxa"/>
            <w:gridSpan w:val="4"/>
            <w:tcBorders>
              <w:top w:val="single" w:sz="4" w:space="0" w:color="auto"/>
              <w:left w:val="single" w:sz="4" w:space="0" w:color="auto"/>
              <w:bottom w:val="single" w:sz="4" w:space="0" w:color="auto"/>
              <w:right w:val="single" w:sz="4" w:space="0" w:color="auto"/>
            </w:tcBorders>
            <w:shd w:val="clear" w:color="auto" w:fill="auto"/>
            <w:hideMark/>
          </w:tcPr>
          <w:p w14:paraId="53F8E3EF"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Итого затрат на решение задачи 1, в том числе: </w:t>
            </w:r>
          </w:p>
        </w:tc>
        <w:tc>
          <w:tcPr>
            <w:tcW w:w="1217" w:type="dxa"/>
            <w:tcBorders>
              <w:top w:val="single" w:sz="4" w:space="0" w:color="auto"/>
              <w:left w:val="single" w:sz="4" w:space="0" w:color="auto"/>
              <w:bottom w:val="single" w:sz="4" w:space="0" w:color="auto"/>
              <w:right w:val="single" w:sz="4" w:space="0" w:color="auto"/>
            </w:tcBorders>
          </w:tcPr>
          <w:p w14:paraId="0E4D303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537" w:type="dxa"/>
            <w:gridSpan w:val="2"/>
            <w:tcBorders>
              <w:top w:val="single" w:sz="4" w:space="0" w:color="auto"/>
              <w:left w:val="single" w:sz="4" w:space="0" w:color="auto"/>
              <w:bottom w:val="single" w:sz="4" w:space="0" w:color="auto"/>
              <w:right w:val="single" w:sz="4" w:space="0" w:color="auto"/>
            </w:tcBorders>
          </w:tcPr>
          <w:p w14:paraId="423EEF5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single" w:sz="4" w:space="0" w:color="auto"/>
              <w:left w:val="single" w:sz="4" w:space="0" w:color="auto"/>
              <w:bottom w:val="single" w:sz="4" w:space="0" w:color="auto"/>
              <w:right w:val="single" w:sz="4" w:space="0" w:color="auto"/>
            </w:tcBorders>
          </w:tcPr>
          <w:p w14:paraId="0370BC2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8" w:type="dxa"/>
            <w:gridSpan w:val="2"/>
            <w:tcBorders>
              <w:top w:val="single" w:sz="4" w:space="0" w:color="auto"/>
              <w:left w:val="single" w:sz="4" w:space="0" w:color="auto"/>
              <w:bottom w:val="single" w:sz="4" w:space="0" w:color="auto"/>
              <w:right w:val="single" w:sz="4" w:space="0" w:color="auto"/>
            </w:tcBorders>
          </w:tcPr>
          <w:p w14:paraId="16EE7B4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55FB661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2127" w:type="dxa"/>
            <w:gridSpan w:val="3"/>
            <w:vMerge w:val="restart"/>
            <w:tcBorders>
              <w:top w:val="single" w:sz="4" w:space="0" w:color="auto"/>
              <w:left w:val="single" w:sz="4" w:space="0" w:color="auto"/>
              <w:right w:val="single" w:sz="4" w:space="0" w:color="auto"/>
            </w:tcBorders>
          </w:tcPr>
          <w:p w14:paraId="2887AB3D"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7A419C51" w14:textId="77777777" w:rsidTr="00C04F5C">
        <w:trPr>
          <w:trHeight w:val="253"/>
        </w:trPr>
        <w:tc>
          <w:tcPr>
            <w:tcW w:w="6035" w:type="dxa"/>
            <w:gridSpan w:val="4"/>
            <w:tcBorders>
              <w:top w:val="single" w:sz="4" w:space="0" w:color="auto"/>
              <w:left w:val="single" w:sz="4" w:space="0" w:color="auto"/>
              <w:bottom w:val="single" w:sz="4" w:space="0" w:color="auto"/>
              <w:right w:val="single" w:sz="4" w:space="0" w:color="auto"/>
            </w:tcBorders>
            <w:hideMark/>
          </w:tcPr>
          <w:p w14:paraId="4488716F"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217" w:type="dxa"/>
            <w:tcBorders>
              <w:top w:val="single" w:sz="4" w:space="0" w:color="auto"/>
              <w:left w:val="single" w:sz="4" w:space="0" w:color="auto"/>
              <w:bottom w:val="single" w:sz="4" w:space="0" w:color="auto"/>
              <w:right w:val="single" w:sz="4" w:space="0" w:color="auto"/>
            </w:tcBorders>
          </w:tcPr>
          <w:p w14:paraId="4174854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2E2968A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single" w:sz="4" w:space="0" w:color="auto"/>
              <w:left w:val="single" w:sz="4" w:space="0" w:color="auto"/>
              <w:bottom w:val="single" w:sz="4" w:space="0" w:color="auto"/>
              <w:right w:val="single" w:sz="4" w:space="0" w:color="auto"/>
            </w:tcBorders>
          </w:tcPr>
          <w:p w14:paraId="05A0BE8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02BA6EE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453C70C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2127" w:type="dxa"/>
            <w:gridSpan w:val="3"/>
            <w:vMerge/>
            <w:tcBorders>
              <w:left w:val="single" w:sz="4" w:space="0" w:color="auto"/>
              <w:right w:val="single" w:sz="4" w:space="0" w:color="auto"/>
            </w:tcBorders>
          </w:tcPr>
          <w:p w14:paraId="3AC031C1"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35CCB380" w14:textId="77777777" w:rsidTr="00C04F5C">
        <w:trPr>
          <w:trHeight w:val="357"/>
        </w:trPr>
        <w:tc>
          <w:tcPr>
            <w:tcW w:w="6035" w:type="dxa"/>
            <w:gridSpan w:val="4"/>
            <w:tcBorders>
              <w:top w:val="single" w:sz="4" w:space="0" w:color="auto"/>
              <w:left w:val="single" w:sz="4" w:space="0" w:color="auto"/>
              <w:bottom w:val="single" w:sz="4" w:space="0" w:color="auto"/>
              <w:right w:val="single" w:sz="4" w:space="0" w:color="auto"/>
            </w:tcBorders>
            <w:hideMark/>
          </w:tcPr>
          <w:p w14:paraId="4216BC26"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single" w:sz="4" w:space="0" w:color="auto"/>
              <w:left w:val="single" w:sz="4" w:space="0" w:color="auto"/>
              <w:bottom w:val="single" w:sz="4" w:space="0" w:color="auto"/>
              <w:right w:val="single" w:sz="4" w:space="0" w:color="auto"/>
            </w:tcBorders>
          </w:tcPr>
          <w:p w14:paraId="7D3CC6D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537" w:type="dxa"/>
            <w:gridSpan w:val="2"/>
            <w:tcBorders>
              <w:top w:val="single" w:sz="4" w:space="0" w:color="auto"/>
              <w:left w:val="single" w:sz="4" w:space="0" w:color="auto"/>
              <w:bottom w:val="single" w:sz="4" w:space="0" w:color="auto"/>
              <w:right w:val="single" w:sz="4" w:space="0" w:color="auto"/>
            </w:tcBorders>
          </w:tcPr>
          <w:p w14:paraId="1FA5C39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single" w:sz="4" w:space="0" w:color="auto"/>
              <w:left w:val="single" w:sz="4" w:space="0" w:color="auto"/>
              <w:bottom w:val="single" w:sz="4" w:space="0" w:color="auto"/>
              <w:right w:val="single" w:sz="4" w:space="0" w:color="auto"/>
            </w:tcBorders>
          </w:tcPr>
          <w:p w14:paraId="354D071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8" w:type="dxa"/>
            <w:gridSpan w:val="2"/>
            <w:tcBorders>
              <w:top w:val="single" w:sz="4" w:space="0" w:color="auto"/>
              <w:left w:val="single" w:sz="4" w:space="0" w:color="auto"/>
              <w:bottom w:val="single" w:sz="4" w:space="0" w:color="auto"/>
              <w:right w:val="single" w:sz="4" w:space="0" w:color="auto"/>
            </w:tcBorders>
          </w:tcPr>
          <w:p w14:paraId="6714EC2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275" w:type="dxa"/>
            <w:gridSpan w:val="3"/>
            <w:tcBorders>
              <w:top w:val="single" w:sz="4" w:space="0" w:color="auto"/>
              <w:left w:val="single" w:sz="4" w:space="0" w:color="auto"/>
              <w:bottom w:val="single" w:sz="4" w:space="0" w:color="auto"/>
              <w:right w:val="single" w:sz="4" w:space="0" w:color="auto"/>
            </w:tcBorders>
            <w:hideMark/>
          </w:tcPr>
          <w:p w14:paraId="28B4208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2127" w:type="dxa"/>
            <w:gridSpan w:val="3"/>
            <w:vMerge/>
            <w:tcBorders>
              <w:left w:val="single" w:sz="4" w:space="0" w:color="auto"/>
              <w:bottom w:val="single" w:sz="4" w:space="0" w:color="auto"/>
              <w:right w:val="single" w:sz="4" w:space="0" w:color="auto"/>
            </w:tcBorders>
          </w:tcPr>
          <w:p w14:paraId="2150DA20"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1F7F08CB" w14:textId="77777777" w:rsidTr="00C04F5C">
        <w:trPr>
          <w:trHeight w:val="147"/>
        </w:trPr>
        <w:tc>
          <w:tcPr>
            <w:tcW w:w="15026" w:type="dxa"/>
            <w:gridSpan w:val="16"/>
            <w:tcBorders>
              <w:top w:val="nil"/>
              <w:left w:val="single" w:sz="4" w:space="0" w:color="auto"/>
              <w:bottom w:val="single" w:sz="4" w:space="0" w:color="auto"/>
              <w:right w:val="single" w:sz="4" w:space="0" w:color="auto"/>
            </w:tcBorders>
          </w:tcPr>
          <w:p w14:paraId="090EFFFB" w14:textId="77777777" w:rsidR="003702AA" w:rsidRPr="003702AA" w:rsidRDefault="003702AA" w:rsidP="003702AA">
            <w:pPr>
              <w:autoSpaceDE w:val="0"/>
              <w:autoSpaceDN w:val="0"/>
              <w:adjustRightInd w:val="0"/>
              <w:jc w:val="center"/>
              <w:rPr>
                <w:sz w:val="20"/>
                <w:szCs w:val="20"/>
              </w:rPr>
            </w:pPr>
            <w:r w:rsidRPr="003702AA">
              <w:rPr>
                <w:sz w:val="20"/>
                <w:szCs w:val="20"/>
              </w:rPr>
              <w:t>Задача 2.</w:t>
            </w:r>
            <w:r w:rsidRPr="003702AA">
              <w:rPr>
                <w:b/>
                <w:sz w:val="20"/>
                <w:szCs w:val="20"/>
              </w:rPr>
              <w:t xml:space="preserve"> </w:t>
            </w:r>
            <w:proofErr w:type="gramStart"/>
            <w:r w:rsidRPr="003702AA">
              <w:rPr>
                <w:sz w:val="20"/>
                <w:szCs w:val="20"/>
              </w:rPr>
              <w:t>Повышение  информированности</w:t>
            </w:r>
            <w:proofErr w:type="gramEnd"/>
            <w:r w:rsidRPr="003702AA">
              <w:rPr>
                <w:sz w:val="20"/>
                <w:szCs w:val="20"/>
              </w:rPr>
              <w:t xml:space="preserve"> субъектов малого и среднего предпринимательства по вопросам ведения предпринимательской деятельности, развития и поддержки на территории Куйбышевского района путем обеспечения доступности образовательной и информационно-консультационной поддержки</w:t>
            </w:r>
          </w:p>
        </w:tc>
      </w:tr>
      <w:tr w:rsidR="003702AA" w:rsidRPr="003702AA" w14:paraId="47E9E443" w14:textId="77777777" w:rsidTr="00C04F5C">
        <w:trPr>
          <w:trHeight w:val="326"/>
        </w:trPr>
        <w:tc>
          <w:tcPr>
            <w:tcW w:w="3992" w:type="dxa"/>
            <w:gridSpan w:val="2"/>
            <w:vMerge w:val="restart"/>
            <w:tcBorders>
              <w:top w:val="nil"/>
              <w:left w:val="single" w:sz="4" w:space="0" w:color="auto"/>
              <w:bottom w:val="single" w:sz="4" w:space="0" w:color="auto"/>
              <w:right w:val="single" w:sz="4" w:space="0" w:color="auto"/>
            </w:tcBorders>
            <w:hideMark/>
          </w:tcPr>
          <w:p w14:paraId="67810798" w14:textId="77777777" w:rsidR="003702AA" w:rsidRPr="003702AA" w:rsidRDefault="003702AA" w:rsidP="003702AA">
            <w:pPr>
              <w:autoSpaceDE w:val="0"/>
              <w:autoSpaceDN w:val="0"/>
              <w:adjustRightInd w:val="0"/>
              <w:rPr>
                <w:sz w:val="20"/>
                <w:szCs w:val="20"/>
                <w:u w:val="single"/>
              </w:rPr>
            </w:pPr>
            <w:r w:rsidRPr="003702AA">
              <w:rPr>
                <w:sz w:val="20"/>
                <w:szCs w:val="20"/>
              </w:rPr>
              <w:t xml:space="preserve"> 1.Оказание информационно-консультационных услуг </w:t>
            </w:r>
            <w:proofErr w:type="spellStart"/>
            <w:r w:rsidRPr="003702AA">
              <w:rPr>
                <w:sz w:val="20"/>
                <w:szCs w:val="20"/>
              </w:rPr>
              <w:t>СМиСП</w:t>
            </w:r>
            <w:proofErr w:type="spellEnd"/>
            <w:r w:rsidRPr="003702AA">
              <w:rPr>
                <w:sz w:val="20"/>
                <w:szCs w:val="20"/>
              </w:rPr>
              <w:t>.</w:t>
            </w:r>
          </w:p>
        </w:tc>
        <w:tc>
          <w:tcPr>
            <w:tcW w:w="2043" w:type="dxa"/>
            <w:gridSpan w:val="2"/>
            <w:tcBorders>
              <w:top w:val="nil"/>
              <w:left w:val="single" w:sz="4" w:space="0" w:color="auto"/>
              <w:bottom w:val="single" w:sz="4" w:space="0" w:color="auto"/>
              <w:right w:val="single" w:sz="4" w:space="0" w:color="auto"/>
            </w:tcBorders>
            <w:hideMark/>
          </w:tcPr>
          <w:p w14:paraId="5C0D46BB"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nil"/>
              <w:left w:val="single" w:sz="4" w:space="0" w:color="auto"/>
              <w:bottom w:val="single" w:sz="4" w:space="0" w:color="auto"/>
              <w:right w:val="single" w:sz="4" w:space="0" w:color="auto"/>
            </w:tcBorders>
          </w:tcPr>
          <w:p w14:paraId="045F5F1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w:t>
            </w:r>
          </w:p>
        </w:tc>
        <w:tc>
          <w:tcPr>
            <w:tcW w:w="1537" w:type="dxa"/>
            <w:gridSpan w:val="2"/>
            <w:tcBorders>
              <w:top w:val="nil"/>
              <w:left w:val="single" w:sz="4" w:space="0" w:color="auto"/>
              <w:bottom w:val="single" w:sz="4" w:space="0" w:color="auto"/>
              <w:right w:val="single" w:sz="4" w:space="0" w:color="auto"/>
            </w:tcBorders>
          </w:tcPr>
          <w:p w14:paraId="59CF78B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w:t>
            </w:r>
          </w:p>
        </w:tc>
        <w:tc>
          <w:tcPr>
            <w:tcW w:w="1417" w:type="dxa"/>
            <w:tcBorders>
              <w:top w:val="nil"/>
              <w:left w:val="single" w:sz="4" w:space="0" w:color="auto"/>
              <w:bottom w:val="single" w:sz="4" w:space="0" w:color="auto"/>
              <w:right w:val="single" w:sz="4" w:space="0" w:color="auto"/>
            </w:tcBorders>
          </w:tcPr>
          <w:p w14:paraId="0757581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w:t>
            </w:r>
          </w:p>
        </w:tc>
        <w:tc>
          <w:tcPr>
            <w:tcW w:w="1418" w:type="dxa"/>
            <w:gridSpan w:val="2"/>
            <w:tcBorders>
              <w:top w:val="nil"/>
              <w:left w:val="single" w:sz="4" w:space="0" w:color="auto"/>
              <w:bottom w:val="single" w:sz="4" w:space="0" w:color="auto"/>
              <w:right w:val="single" w:sz="4" w:space="0" w:color="auto"/>
            </w:tcBorders>
          </w:tcPr>
          <w:p w14:paraId="3CDACF4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90</w:t>
            </w:r>
          </w:p>
        </w:tc>
        <w:tc>
          <w:tcPr>
            <w:tcW w:w="1417" w:type="dxa"/>
            <w:gridSpan w:val="4"/>
            <w:vMerge w:val="restart"/>
            <w:tcBorders>
              <w:top w:val="nil"/>
              <w:left w:val="single" w:sz="4" w:space="0" w:color="auto"/>
              <w:right w:val="single" w:sz="4" w:space="0" w:color="auto"/>
            </w:tcBorders>
          </w:tcPr>
          <w:p w14:paraId="314FCD96"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УЭРиТ</w:t>
            </w:r>
            <w:proofErr w:type="spellEnd"/>
          </w:p>
        </w:tc>
        <w:tc>
          <w:tcPr>
            <w:tcW w:w="1985" w:type="dxa"/>
            <w:gridSpan w:val="2"/>
            <w:vMerge w:val="restart"/>
            <w:tcBorders>
              <w:top w:val="nil"/>
              <w:left w:val="single" w:sz="4" w:space="0" w:color="auto"/>
              <w:right w:val="single" w:sz="4" w:space="0" w:color="auto"/>
            </w:tcBorders>
          </w:tcPr>
          <w:p w14:paraId="5D8EBCB2" w14:textId="77777777" w:rsidR="003702AA" w:rsidRPr="003702AA" w:rsidRDefault="003702AA" w:rsidP="003702AA">
            <w:pPr>
              <w:autoSpaceDE w:val="0"/>
              <w:autoSpaceDN w:val="0"/>
              <w:adjustRightInd w:val="0"/>
              <w:jc w:val="center"/>
              <w:rPr>
                <w:sz w:val="20"/>
                <w:szCs w:val="20"/>
              </w:rPr>
            </w:pPr>
            <w:r w:rsidRPr="003702AA">
              <w:rPr>
                <w:sz w:val="20"/>
                <w:szCs w:val="20"/>
              </w:rPr>
              <w:t xml:space="preserve">Повышение уровня осведомленности предпринимателей о состоянии развития малого и среднего предпринимательства в Куйбышевском </w:t>
            </w:r>
            <w:r w:rsidRPr="003702AA">
              <w:rPr>
                <w:sz w:val="20"/>
                <w:szCs w:val="20"/>
              </w:rPr>
              <w:lastRenderedPageBreak/>
              <w:t>районе и нововведениях законодательства</w:t>
            </w:r>
          </w:p>
        </w:tc>
      </w:tr>
      <w:tr w:rsidR="003702AA" w:rsidRPr="003702AA" w14:paraId="6E3782A5" w14:textId="77777777" w:rsidTr="00C04F5C">
        <w:trPr>
          <w:trHeight w:val="490"/>
        </w:trPr>
        <w:tc>
          <w:tcPr>
            <w:tcW w:w="3992" w:type="dxa"/>
            <w:gridSpan w:val="2"/>
            <w:vMerge/>
            <w:tcBorders>
              <w:top w:val="nil"/>
              <w:left w:val="single" w:sz="4" w:space="0" w:color="auto"/>
              <w:bottom w:val="single" w:sz="4" w:space="0" w:color="auto"/>
              <w:right w:val="single" w:sz="4" w:space="0" w:color="auto"/>
            </w:tcBorders>
            <w:vAlign w:val="center"/>
            <w:hideMark/>
          </w:tcPr>
          <w:p w14:paraId="72E6B1E2" w14:textId="77777777" w:rsidR="003702AA" w:rsidRPr="003702AA" w:rsidRDefault="003702AA" w:rsidP="003702AA">
            <w:pPr>
              <w:rPr>
                <w:sz w:val="20"/>
                <w:szCs w:val="20"/>
              </w:rPr>
            </w:pPr>
          </w:p>
        </w:tc>
        <w:tc>
          <w:tcPr>
            <w:tcW w:w="2043" w:type="dxa"/>
            <w:gridSpan w:val="2"/>
            <w:tcBorders>
              <w:top w:val="nil"/>
              <w:left w:val="single" w:sz="4" w:space="0" w:color="auto"/>
              <w:bottom w:val="single" w:sz="4" w:space="0" w:color="auto"/>
              <w:right w:val="single" w:sz="4" w:space="0" w:color="auto"/>
            </w:tcBorders>
            <w:hideMark/>
          </w:tcPr>
          <w:p w14:paraId="17431940"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nil"/>
              <w:left w:val="single" w:sz="4" w:space="0" w:color="auto"/>
              <w:bottom w:val="single" w:sz="4" w:space="0" w:color="auto"/>
              <w:right w:val="single" w:sz="4" w:space="0" w:color="auto"/>
            </w:tcBorders>
          </w:tcPr>
          <w:p w14:paraId="042C605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nil"/>
              <w:left w:val="single" w:sz="4" w:space="0" w:color="auto"/>
              <w:bottom w:val="single" w:sz="4" w:space="0" w:color="auto"/>
              <w:right w:val="single" w:sz="4" w:space="0" w:color="auto"/>
            </w:tcBorders>
          </w:tcPr>
          <w:p w14:paraId="35783335"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nil"/>
              <w:left w:val="single" w:sz="4" w:space="0" w:color="auto"/>
              <w:bottom w:val="single" w:sz="4" w:space="0" w:color="auto"/>
              <w:right w:val="single" w:sz="4" w:space="0" w:color="auto"/>
            </w:tcBorders>
          </w:tcPr>
          <w:p w14:paraId="5F515709"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nil"/>
              <w:left w:val="single" w:sz="4" w:space="0" w:color="auto"/>
              <w:bottom w:val="single" w:sz="4" w:space="0" w:color="auto"/>
              <w:right w:val="single" w:sz="4" w:space="0" w:color="auto"/>
            </w:tcBorders>
          </w:tcPr>
          <w:p w14:paraId="4E84EBDB"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vAlign w:val="center"/>
            <w:hideMark/>
          </w:tcPr>
          <w:p w14:paraId="5C590680" w14:textId="77777777" w:rsidR="003702AA" w:rsidRPr="003702AA" w:rsidRDefault="003702AA" w:rsidP="003702AA">
            <w:pPr>
              <w:rPr>
                <w:sz w:val="20"/>
                <w:szCs w:val="20"/>
              </w:rPr>
            </w:pPr>
          </w:p>
        </w:tc>
        <w:tc>
          <w:tcPr>
            <w:tcW w:w="1985" w:type="dxa"/>
            <w:gridSpan w:val="2"/>
            <w:vMerge/>
            <w:tcBorders>
              <w:left w:val="single" w:sz="4" w:space="0" w:color="auto"/>
              <w:right w:val="single" w:sz="4" w:space="0" w:color="auto"/>
            </w:tcBorders>
          </w:tcPr>
          <w:p w14:paraId="5E5B4373"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59E72FD8" w14:textId="77777777" w:rsidTr="00C04F5C">
        <w:trPr>
          <w:trHeight w:val="490"/>
        </w:trPr>
        <w:tc>
          <w:tcPr>
            <w:tcW w:w="3992" w:type="dxa"/>
            <w:gridSpan w:val="2"/>
            <w:vMerge/>
            <w:tcBorders>
              <w:top w:val="nil"/>
              <w:left w:val="single" w:sz="4" w:space="0" w:color="auto"/>
              <w:bottom w:val="single" w:sz="4" w:space="0" w:color="auto"/>
              <w:right w:val="single" w:sz="4" w:space="0" w:color="auto"/>
            </w:tcBorders>
            <w:vAlign w:val="center"/>
            <w:hideMark/>
          </w:tcPr>
          <w:p w14:paraId="629BD50C" w14:textId="77777777" w:rsidR="003702AA" w:rsidRPr="003702AA" w:rsidRDefault="003702AA" w:rsidP="003702AA">
            <w:pPr>
              <w:rPr>
                <w:sz w:val="20"/>
                <w:szCs w:val="20"/>
              </w:rPr>
            </w:pPr>
          </w:p>
        </w:tc>
        <w:tc>
          <w:tcPr>
            <w:tcW w:w="2043" w:type="dxa"/>
            <w:gridSpan w:val="2"/>
            <w:tcBorders>
              <w:top w:val="nil"/>
              <w:left w:val="single" w:sz="4" w:space="0" w:color="auto"/>
              <w:bottom w:val="single" w:sz="4" w:space="0" w:color="auto"/>
              <w:right w:val="single" w:sz="4" w:space="0" w:color="auto"/>
            </w:tcBorders>
            <w:hideMark/>
          </w:tcPr>
          <w:p w14:paraId="0F4916C9"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nil"/>
              <w:left w:val="single" w:sz="4" w:space="0" w:color="auto"/>
              <w:bottom w:val="single" w:sz="4" w:space="0" w:color="auto"/>
              <w:right w:val="single" w:sz="4" w:space="0" w:color="auto"/>
            </w:tcBorders>
          </w:tcPr>
          <w:p w14:paraId="01FBE64E"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nil"/>
              <w:left w:val="single" w:sz="4" w:space="0" w:color="auto"/>
              <w:bottom w:val="single" w:sz="4" w:space="0" w:color="auto"/>
              <w:right w:val="single" w:sz="4" w:space="0" w:color="auto"/>
            </w:tcBorders>
          </w:tcPr>
          <w:p w14:paraId="37BEE42D"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nil"/>
              <w:left w:val="single" w:sz="4" w:space="0" w:color="auto"/>
              <w:bottom w:val="single" w:sz="4" w:space="0" w:color="auto"/>
              <w:right w:val="single" w:sz="4" w:space="0" w:color="auto"/>
            </w:tcBorders>
          </w:tcPr>
          <w:p w14:paraId="314461C6"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nil"/>
              <w:left w:val="single" w:sz="4" w:space="0" w:color="auto"/>
              <w:bottom w:val="single" w:sz="4" w:space="0" w:color="auto"/>
              <w:right w:val="single" w:sz="4" w:space="0" w:color="auto"/>
            </w:tcBorders>
          </w:tcPr>
          <w:p w14:paraId="2767C817"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vAlign w:val="center"/>
            <w:hideMark/>
          </w:tcPr>
          <w:p w14:paraId="5373E80E" w14:textId="77777777" w:rsidR="003702AA" w:rsidRPr="003702AA" w:rsidRDefault="003702AA" w:rsidP="003702AA">
            <w:pPr>
              <w:rPr>
                <w:sz w:val="20"/>
                <w:szCs w:val="20"/>
              </w:rPr>
            </w:pPr>
          </w:p>
        </w:tc>
        <w:tc>
          <w:tcPr>
            <w:tcW w:w="1985" w:type="dxa"/>
            <w:gridSpan w:val="2"/>
            <w:vMerge/>
            <w:tcBorders>
              <w:left w:val="single" w:sz="4" w:space="0" w:color="auto"/>
              <w:right w:val="single" w:sz="4" w:space="0" w:color="auto"/>
            </w:tcBorders>
          </w:tcPr>
          <w:p w14:paraId="209A48CA"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5DA7BF2E" w14:textId="77777777" w:rsidTr="00C04F5C">
        <w:trPr>
          <w:trHeight w:val="490"/>
        </w:trPr>
        <w:tc>
          <w:tcPr>
            <w:tcW w:w="3992" w:type="dxa"/>
            <w:gridSpan w:val="2"/>
            <w:vMerge/>
            <w:tcBorders>
              <w:top w:val="nil"/>
              <w:left w:val="single" w:sz="4" w:space="0" w:color="auto"/>
              <w:bottom w:val="single" w:sz="4" w:space="0" w:color="auto"/>
              <w:right w:val="single" w:sz="4" w:space="0" w:color="auto"/>
            </w:tcBorders>
            <w:vAlign w:val="center"/>
            <w:hideMark/>
          </w:tcPr>
          <w:p w14:paraId="15234FBB" w14:textId="77777777" w:rsidR="003702AA" w:rsidRPr="003702AA" w:rsidRDefault="003702AA" w:rsidP="003702AA">
            <w:pPr>
              <w:rPr>
                <w:sz w:val="20"/>
                <w:szCs w:val="20"/>
              </w:rPr>
            </w:pPr>
          </w:p>
        </w:tc>
        <w:tc>
          <w:tcPr>
            <w:tcW w:w="2043" w:type="dxa"/>
            <w:gridSpan w:val="2"/>
            <w:tcBorders>
              <w:top w:val="nil"/>
              <w:left w:val="single" w:sz="4" w:space="0" w:color="auto"/>
              <w:bottom w:val="single" w:sz="4" w:space="0" w:color="auto"/>
              <w:right w:val="single" w:sz="4" w:space="0" w:color="auto"/>
            </w:tcBorders>
            <w:hideMark/>
          </w:tcPr>
          <w:p w14:paraId="06B67FBF"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w:t>
            </w:r>
            <w:r w:rsidRPr="003702AA">
              <w:rPr>
                <w:rFonts w:ascii="Times New Roman" w:hAnsi="Times New Roman" w:cs="Times New Roman"/>
                <w:lang w:eastAsia="en-US"/>
              </w:rPr>
              <w:lastRenderedPageBreak/>
              <w:t xml:space="preserve">области*       </w:t>
            </w:r>
          </w:p>
        </w:tc>
        <w:tc>
          <w:tcPr>
            <w:tcW w:w="1217" w:type="dxa"/>
            <w:tcBorders>
              <w:top w:val="nil"/>
              <w:left w:val="single" w:sz="4" w:space="0" w:color="auto"/>
              <w:bottom w:val="single" w:sz="4" w:space="0" w:color="auto"/>
              <w:right w:val="single" w:sz="4" w:space="0" w:color="auto"/>
            </w:tcBorders>
          </w:tcPr>
          <w:p w14:paraId="224F6874" w14:textId="77777777" w:rsidR="003702AA" w:rsidRPr="003702AA" w:rsidRDefault="003702AA" w:rsidP="003702AA">
            <w:pPr>
              <w:jc w:val="center"/>
              <w:rPr>
                <w:sz w:val="20"/>
                <w:szCs w:val="20"/>
              </w:rPr>
            </w:pPr>
            <w:r w:rsidRPr="003702AA">
              <w:rPr>
                <w:sz w:val="20"/>
                <w:szCs w:val="20"/>
                <w:lang w:eastAsia="en-US"/>
              </w:rPr>
              <w:lastRenderedPageBreak/>
              <w:t>0,0</w:t>
            </w:r>
          </w:p>
        </w:tc>
        <w:tc>
          <w:tcPr>
            <w:tcW w:w="1537" w:type="dxa"/>
            <w:gridSpan w:val="2"/>
            <w:tcBorders>
              <w:top w:val="nil"/>
              <w:left w:val="single" w:sz="4" w:space="0" w:color="auto"/>
              <w:bottom w:val="single" w:sz="4" w:space="0" w:color="auto"/>
              <w:right w:val="single" w:sz="4" w:space="0" w:color="auto"/>
            </w:tcBorders>
          </w:tcPr>
          <w:p w14:paraId="5B66E81B"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nil"/>
              <w:left w:val="single" w:sz="4" w:space="0" w:color="auto"/>
              <w:bottom w:val="single" w:sz="4" w:space="0" w:color="auto"/>
              <w:right w:val="single" w:sz="4" w:space="0" w:color="auto"/>
            </w:tcBorders>
          </w:tcPr>
          <w:p w14:paraId="15E335F8"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nil"/>
              <w:left w:val="single" w:sz="4" w:space="0" w:color="auto"/>
              <w:bottom w:val="single" w:sz="4" w:space="0" w:color="auto"/>
              <w:right w:val="single" w:sz="4" w:space="0" w:color="auto"/>
            </w:tcBorders>
          </w:tcPr>
          <w:p w14:paraId="489A1C9F"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tcPr>
          <w:p w14:paraId="5B48DC12" w14:textId="77777777" w:rsidR="003702AA" w:rsidRPr="003702AA" w:rsidRDefault="003702AA" w:rsidP="003702AA">
            <w:pPr>
              <w:pStyle w:val="ConsPlusCell"/>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152F965A"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2D32D03B" w14:textId="77777777" w:rsidTr="00C04F5C">
        <w:trPr>
          <w:trHeight w:val="1258"/>
        </w:trPr>
        <w:tc>
          <w:tcPr>
            <w:tcW w:w="3992" w:type="dxa"/>
            <w:gridSpan w:val="2"/>
            <w:vMerge/>
            <w:tcBorders>
              <w:top w:val="nil"/>
              <w:left w:val="single" w:sz="4" w:space="0" w:color="auto"/>
              <w:bottom w:val="single" w:sz="4" w:space="0" w:color="auto"/>
              <w:right w:val="single" w:sz="4" w:space="0" w:color="auto"/>
            </w:tcBorders>
            <w:vAlign w:val="center"/>
            <w:hideMark/>
          </w:tcPr>
          <w:p w14:paraId="075E224E" w14:textId="77777777" w:rsidR="003702AA" w:rsidRPr="003702AA" w:rsidRDefault="003702AA" w:rsidP="003702AA">
            <w:pPr>
              <w:rPr>
                <w:sz w:val="20"/>
                <w:szCs w:val="20"/>
              </w:rPr>
            </w:pPr>
          </w:p>
        </w:tc>
        <w:tc>
          <w:tcPr>
            <w:tcW w:w="2043" w:type="dxa"/>
            <w:gridSpan w:val="2"/>
            <w:tcBorders>
              <w:top w:val="nil"/>
              <w:left w:val="single" w:sz="4" w:space="0" w:color="auto"/>
              <w:bottom w:val="single" w:sz="4" w:space="0" w:color="auto"/>
              <w:right w:val="single" w:sz="4" w:space="0" w:color="auto"/>
            </w:tcBorders>
            <w:hideMark/>
          </w:tcPr>
          <w:p w14:paraId="4156AE9A"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nil"/>
              <w:left w:val="single" w:sz="4" w:space="0" w:color="auto"/>
              <w:bottom w:val="single" w:sz="4" w:space="0" w:color="auto"/>
              <w:right w:val="single" w:sz="4" w:space="0" w:color="auto"/>
            </w:tcBorders>
          </w:tcPr>
          <w:p w14:paraId="3575207D"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nil"/>
              <w:left w:val="single" w:sz="4" w:space="0" w:color="auto"/>
              <w:bottom w:val="single" w:sz="4" w:space="0" w:color="auto"/>
              <w:right w:val="single" w:sz="4" w:space="0" w:color="auto"/>
            </w:tcBorders>
          </w:tcPr>
          <w:p w14:paraId="696C2D61"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nil"/>
              <w:left w:val="single" w:sz="4" w:space="0" w:color="auto"/>
              <w:bottom w:val="single" w:sz="4" w:space="0" w:color="auto"/>
              <w:right w:val="single" w:sz="4" w:space="0" w:color="auto"/>
            </w:tcBorders>
          </w:tcPr>
          <w:p w14:paraId="7615D780"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nil"/>
              <w:left w:val="single" w:sz="4" w:space="0" w:color="auto"/>
              <w:bottom w:val="single" w:sz="4" w:space="0" w:color="auto"/>
              <w:right w:val="single" w:sz="4" w:space="0" w:color="auto"/>
            </w:tcBorders>
          </w:tcPr>
          <w:p w14:paraId="3EF92D9B"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bottom w:val="single" w:sz="4" w:space="0" w:color="auto"/>
              <w:right w:val="single" w:sz="4" w:space="0" w:color="auto"/>
            </w:tcBorders>
            <w:vAlign w:val="center"/>
            <w:hideMark/>
          </w:tcPr>
          <w:p w14:paraId="7857608E" w14:textId="77777777" w:rsidR="003702AA" w:rsidRPr="003702AA" w:rsidRDefault="003702AA" w:rsidP="003702AA">
            <w:pPr>
              <w:rPr>
                <w:sz w:val="20"/>
                <w:szCs w:val="20"/>
              </w:rPr>
            </w:pPr>
          </w:p>
        </w:tc>
        <w:tc>
          <w:tcPr>
            <w:tcW w:w="1985" w:type="dxa"/>
            <w:gridSpan w:val="2"/>
            <w:vMerge/>
            <w:tcBorders>
              <w:left w:val="single" w:sz="4" w:space="0" w:color="auto"/>
              <w:bottom w:val="single" w:sz="4" w:space="0" w:color="auto"/>
              <w:right w:val="single" w:sz="4" w:space="0" w:color="auto"/>
            </w:tcBorders>
          </w:tcPr>
          <w:p w14:paraId="4B203234"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24B183FD" w14:textId="77777777" w:rsidTr="00C04F5C">
        <w:trPr>
          <w:trHeight w:val="326"/>
        </w:trPr>
        <w:tc>
          <w:tcPr>
            <w:tcW w:w="6035" w:type="dxa"/>
            <w:gridSpan w:val="4"/>
            <w:tcBorders>
              <w:top w:val="nil"/>
              <w:left w:val="single" w:sz="4" w:space="0" w:color="auto"/>
              <w:bottom w:val="single" w:sz="4" w:space="0" w:color="auto"/>
              <w:right w:val="single" w:sz="4" w:space="0" w:color="auto"/>
            </w:tcBorders>
            <w:hideMark/>
          </w:tcPr>
          <w:p w14:paraId="116B2B06"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Итого затрат на решение задачи 2, в том числе: </w:t>
            </w:r>
          </w:p>
        </w:tc>
        <w:tc>
          <w:tcPr>
            <w:tcW w:w="1217" w:type="dxa"/>
            <w:tcBorders>
              <w:top w:val="nil"/>
              <w:left w:val="single" w:sz="4" w:space="0" w:color="auto"/>
              <w:bottom w:val="single" w:sz="4" w:space="0" w:color="auto"/>
              <w:right w:val="single" w:sz="4" w:space="0" w:color="auto"/>
            </w:tcBorders>
          </w:tcPr>
          <w:p w14:paraId="575E328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537" w:type="dxa"/>
            <w:gridSpan w:val="2"/>
            <w:tcBorders>
              <w:top w:val="nil"/>
              <w:left w:val="single" w:sz="4" w:space="0" w:color="auto"/>
              <w:bottom w:val="single" w:sz="4" w:space="0" w:color="auto"/>
              <w:right w:val="single" w:sz="4" w:space="0" w:color="auto"/>
            </w:tcBorders>
          </w:tcPr>
          <w:p w14:paraId="53C4A14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nil"/>
              <w:left w:val="single" w:sz="4" w:space="0" w:color="auto"/>
              <w:bottom w:val="single" w:sz="4" w:space="0" w:color="auto"/>
              <w:right w:val="single" w:sz="4" w:space="0" w:color="auto"/>
            </w:tcBorders>
          </w:tcPr>
          <w:p w14:paraId="396D25B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8" w:type="dxa"/>
            <w:gridSpan w:val="2"/>
            <w:tcBorders>
              <w:top w:val="nil"/>
              <w:left w:val="single" w:sz="4" w:space="0" w:color="auto"/>
              <w:bottom w:val="single" w:sz="4" w:space="0" w:color="auto"/>
              <w:right w:val="single" w:sz="4" w:space="0" w:color="auto"/>
            </w:tcBorders>
          </w:tcPr>
          <w:p w14:paraId="2B4DE64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66872B9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val="restart"/>
            <w:tcBorders>
              <w:top w:val="nil"/>
              <w:left w:val="single" w:sz="4" w:space="0" w:color="auto"/>
              <w:right w:val="single" w:sz="4" w:space="0" w:color="auto"/>
            </w:tcBorders>
          </w:tcPr>
          <w:p w14:paraId="6AA05A35"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69F145EB"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4921477E"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217" w:type="dxa"/>
            <w:tcBorders>
              <w:top w:val="nil"/>
              <w:left w:val="single" w:sz="4" w:space="0" w:color="auto"/>
              <w:bottom w:val="single" w:sz="4" w:space="0" w:color="auto"/>
              <w:right w:val="single" w:sz="4" w:space="0" w:color="auto"/>
            </w:tcBorders>
          </w:tcPr>
          <w:p w14:paraId="1CC08AA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nil"/>
              <w:left w:val="single" w:sz="4" w:space="0" w:color="auto"/>
              <w:bottom w:val="single" w:sz="4" w:space="0" w:color="auto"/>
              <w:right w:val="single" w:sz="4" w:space="0" w:color="auto"/>
            </w:tcBorders>
          </w:tcPr>
          <w:p w14:paraId="21943FB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nil"/>
              <w:left w:val="single" w:sz="4" w:space="0" w:color="auto"/>
              <w:bottom w:val="single" w:sz="4" w:space="0" w:color="auto"/>
              <w:right w:val="single" w:sz="4" w:space="0" w:color="auto"/>
            </w:tcBorders>
          </w:tcPr>
          <w:p w14:paraId="4F5D7D3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8" w:type="dxa"/>
            <w:gridSpan w:val="2"/>
            <w:tcBorders>
              <w:top w:val="nil"/>
              <w:left w:val="single" w:sz="4" w:space="0" w:color="auto"/>
              <w:bottom w:val="single" w:sz="4" w:space="0" w:color="auto"/>
              <w:right w:val="single" w:sz="4" w:space="0" w:color="auto"/>
            </w:tcBorders>
          </w:tcPr>
          <w:p w14:paraId="509A6F9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4FB8CDC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7FBBFD4C"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1598AAC3"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68142535"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nil"/>
              <w:left w:val="single" w:sz="4" w:space="0" w:color="auto"/>
              <w:bottom w:val="single" w:sz="4" w:space="0" w:color="auto"/>
              <w:right w:val="single" w:sz="4" w:space="0" w:color="auto"/>
            </w:tcBorders>
          </w:tcPr>
          <w:p w14:paraId="67E43E1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537" w:type="dxa"/>
            <w:gridSpan w:val="2"/>
            <w:tcBorders>
              <w:top w:val="nil"/>
              <w:left w:val="single" w:sz="4" w:space="0" w:color="auto"/>
              <w:bottom w:val="single" w:sz="4" w:space="0" w:color="auto"/>
              <w:right w:val="single" w:sz="4" w:space="0" w:color="auto"/>
            </w:tcBorders>
          </w:tcPr>
          <w:p w14:paraId="3A2FD2E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nil"/>
              <w:left w:val="single" w:sz="4" w:space="0" w:color="auto"/>
              <w:bottom w:val="single" w:sz="4" w:space="0" w:color="auto"/>
              <w:right w:val="single" w:sz="4" w:space="0" w:color="auto"/>
            </w:tcBorders>
          </w:tcPr>
          <w:p w14:paraId="57BA9EC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8" w:type="dxa"/>
            <w:gridSpan w:val="2"/>
            <w:tcBorders>
              <w:top w:val="nil"/>
              <w:left w:val="single" w:sz="4" w:space="0" w:color="auto"/>
              <w:bottom w:val="single" w:sz="4" w:space="0" w:color="auto"/>
              <w:right w:val="single" w:sz="4" w:space="0" w:color="auto"/>
            </w:tcBorders>
          </w:tcPr>
          <w:p w14:paraId="2D699D8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47CDBD4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3AE245B3"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356D0C0F" w14:textId="77777777" w:rsidTr="00C04F5C">
        <w:trPr>
          <w:trHeight w:val="147"/>
        </w:trPr>
        <w:tc>
          <w:tcPr>
            <w:tcW w:w="15026" w:type="dxa"/>
            <w:gridSpan w:val="16"/>
            <w:tcBorders>
              <w:top w:val="nil"/>
              <w:left w:val="single" w:sz="4" w:space="0" w:color="auto"/>
              <w:bottom w:val="single" w:sz="4" w:space="0" w:color="auto"/>
              <w:right w:val="single" w:sz="4" w:space="0" w:color="auto"/>
            </w:tcBorders>
            <w:hideMark/>
          </w:tcPr>
          <w:p w14:paraId="1CDBC04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rPr>
              <w:t>Задача 3.</w:t>
            </w:r>
            <w:r w:rsidRPr="003702AA">
              <w:rPr>
                <w:rFonts w:ascii="Times New Roman" w:hAnsi="Times New Roman" w:cs="Times New Roman"/>
                <w:b/>
              </w:rPr>
              <w:t xml:space="preserve"> </w:t>
            </w:r>
            <w:r w:rsidRPr="003702AA">
              <w:rPr>
                <w:rFonts w:ascii="Times New Roman" w:hAnsi="Times New Roman" w:cs="Times New Roman"/>
                <w:lang w:eastAsia="en-US"/>
              </w:rPr>
              <w:t>Обеспечение доступности муниципального имущества для субъектов малого и среднего предпринимательства и развитие эффективной имущественной поддержки бизнеса в Куйбышевском районе</w:t>
            </w:r>
          </w:p>
        </w:tc>
      </w:tr>
      <w:tr w:rsidR="003702AA" w:rsidRPr="003702AA" w14:paraId="6CA03C11" w14:textId="77777777" w:rsidTr="00C04F5C">
        <w:trPr>
          <w:trHeight w:val="417"/>
        </w:trPr>
        <w:tc>
          <w:tcPr>
            <w:tcW w:w="3992" w:type="dxa"/>
            <w:gridSpan w:val="2"/>
            <w:vMerge w:val="restart"/>
            <w:tcBorders>
              <w:top w:val="nil"/>
              <w:left w:val="single" w:sz="4" w:space="0" w:color="auto"/>
              <w:right w:val="single" w:sz="4" w:space="0" w:color="auto"/>
            </w:tcBorders>
            <w:hideMark/>
          </w:tcPr>
          <w:p w14:paraId="33747D3B" w14:textId="77777777" w:rsidR="003702AA" w:rsidRPr="003702AA" w:rsidRDefault="003702AA" w:rsidP="003702AA">
            <w:pPr>
              <w:pStyle w:val="ConsPlusNormal"/>
              <w:ind w:firstLine="0"/>
              <w:rPr>
                <w:rFonts w:ascii="Times New Roman" w:hAnsi="Times New Roman" w:cs="Times New Roman"/>
              </w:rPr>
            </w:pPr>
            <w:r w:rsidRPr="003702AA">
              <w:rPr>
                <w:rFonts w:ascii="Times New Roman" w:hAnsi="Times New Roman" w:cs="Times New Roman"/>
              </w:rPr>
              <w:t xml:space="preserve">1. Актуализация перечня муниципального имущества, предназначенного для передачи во владение и (или) пользование СМ и СП и организациям, образующим инфраструктуру поддержки </w:t>
            </w:r>
            <w:proofErr w:type="spellStart"/>
            <w:r w:rsidRPr="003702AA">
              <w:rPr>
                <w:rFonts w:ascii="Times New Roman" w:hAnsi="Times New Roman" w:cs="Times New Roman"/>
              </w:rPr>
              <w:t>СМиСП</w:t>
            </w:r>
            <w:proofErr w:type="spellEnd"/>
          </w:p>
        </w:tc>
        <w:tc>
          <w:tcPr>
            <w:tcW w:w="2043" w:type="dxa"/>
            <w:gridSpan w:val="2"/>
            <w:tcBorders>
              <w:top w:val="nil"/>
              <w:left w:val="single" w:sz="4" w:space="0" w:color="auto"/>
              <w:bottom w:val="single" w:sz="4" w:space="0" w:color="auto"/>
              <w:right w:val="single" w:sz="4" w:space="0" w:color="auto"/>
            </w:tcBorders>
          </w:tcPr>
          <w:p w14:paraId="16F51BD9"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nil"/>
              <w:left w:val="single" w:sz="4" w:space="0" w:color="auto"/>
              <w:bottom w:val="single" w:sz="4" w:space="0" w:color="auto"/>
              <w:right w:val="single" w:sz="4" w:space="0" w:color="auto"/>
            </w:tcBorders>
          </w:tcPr>
          <w:p w14:paraId="543A1E6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537" w:type="dxa"/>
            <w:gridSpan w:val="2"/>
            <w:tcBorders>
              <w:top w:val="nil"/>
              <w:left w:val="single" w:sz="4" w:space="0" w:color="auto"/>
              <w:bottom w:val="single" w:sz="4" w:space="0" w:color="auto"/>
              <w:right w:val="single" w:sz="4" w:space="0" w:color="auto"/>
            </w:tcBorders>
          </w:tcPr>
          <w:p w14:paraId="54AC8B8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7" w:type="dxa"/>
            <w:tcBorders>
              <w:top w:val="nil"/>
              <w:left w:val="single" w:sz="4" w:space="0" w:color="auto"/>
              <w:bottom w:val="single" w:sz="4" w:space="0" w:color="auto"/>
              <w:right w:val="single" w:sz="4" w:space="0" w:color="auto"/>
            </w:tcBorders>
          </w:tcPr>
          <w:p w14:paraId="7A72033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8" w:type="dxa"/>
            <w:gridSpan w:val="2"/>
            <w:tcBorders>
              <w:top w:val="nil"/>
              <w:left w:val="single" w:sz="4" w:space="0" w:color="auto"/>
              <w:bottom w:val="single" w:sz="4" w:space="0" w:color="auto"/>
              <w:right w:val="single" w:sz="4" w:space="0" w:color="auto"/>
            </w:tcBorders>
          </w:tcPr>
          <w:p w14:paraId="02F2969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hideMark/>
          </w:tcPr>
          <w:p w14:paraId="2F882CD9"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УМИиУК</w:t>
            </w:r>
            <w:proofErr w:type="spellEnd"/>
          </w:p>
        </w:tc>
        <w:tc>
          <w:tcPr>
            <w:tcW w:w="1985" w:type="dxa"/>
            <w:gridSpan w:val="2"/>
            <w:vMerge w:val="restart"/>
            <w:tcBorders>
              <w:left w:val="single" w:sz="4" w:space="0" w:color="auto"/>
              <w:right w:val="single" w:sz="4" w:space="0" w:color="auto"/>
            </w:tcBorders>
            <w:shd w:val="clear" w:color="auto" w:fill="auto"/>
          </w:tcPr>
          <w:p w14:paraId="162D3C5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 xml:space="preserve">Содействие </w:t>
            </w:r>
            <w:proofErr w:type="gramStart"/>
            <w:r w:rsidRPr="003702AA">
              <w:rPr>
                <w:rFonts w:ascii="Times New Roman" w:hAnsi="Times New Roman" w:cs="Times New Roman"/>
                <w:lang w:eastAsia="en-US"/>
              </w:rPr>
              <w:t>развитию  субъектов</w:t>
            </w:r>
            <w:proofErr w:type="gramEnd"/>
            <w:r w:rsidRPr="003702AA">
              <w:rPr>
                <w:rFonts w:ascii="Times New Roman" w:hAnsi="Times New Roman" w:cs="Times New Roman"/>
                <w:lang w:eastAsia="en-US"/>
              </w:rPr>
              <w:t xml:space="preserve"> малого и среднего предпринимательства</w:t>
            </w:r>
          </w:p>
          <w:p w14:paraId="60703589" w14:textId="77777777" w:rsidR="003702AA" w:rsidRPr="003702AA" w:rsidRDefault="003702AA" w:rsidP="003702AA">
            <w:pPr>
              <w:rPr>
                <w:sz w:val="20"/>
                <w:szCs w:val="20"/>
                <w:lang w:eastAsia="en-US"/>
              </w:rPr>
            </w:pPr>
          </w:p>
          <w:p w14:paraId="4BC2AC80" w14:textId="77777777" w:rsidR="003702AA" w:rsidRPr="003702AA" w:rsidRDefault="003702AA" w:rsidP="003702AA">
            <w:pPr>
              <w:rPr>
                <w:sz w:val="20"/>
                <w:szCs w:val="20"/>
                <w:lang w:eastAsia="en-US"/>
              </w:rPr>
            </w:pPr>
          </w:p>
          <w:p w14:paraId="06607B47" w14:textId="77777777" w:rsidR="003702AA" w:rsidRPr="003702AA" w:rsidRDefault="003702AA" w:rsidP="003702AA">
            <w:pPr>
              <w:rPr>
                <w:sz w:val="20"/>
                <w:szCs w:val="20"/>
                <w:lang w:eastAsia="en-US"/>
              </w:rPr>
            </w:pPr>
          </w:p>
          <w:p w14:paraId="3E65FEED" w14:textId="77777777" w:rsidR="003702AA" w:rsidRPr="003702AA" w:rsidRDefault="003702AA" w:rsidP="003702AA">
            <w:pPr>
              <w:rPr>
                <w:sz w:val="20"/>
                <w:szCs w:val="20"/>
                <w:lang w:eastAsia="en-US"/>
              </w:rPr>
            </w:pPr>
          </w:p>
          <w:p w14:paraId="69F1A369" w14:textId="77777777" w:rsidR="003702AA" w:rsidRPr="003702AA" w:rsidRDefault="003702AA" w:rsidP="003702AA">
            <w:pPr>
              <w:rPr>
                <w:sz w:val="20"/>
                <w:szCs w:val="20"/>
                <w:lang w:eastAsia="en-US"/>
              </w:rPr>
            </w:pPr>
          </w:p>
          <w:p w14:paraId="7616E0C3" w14:textId="77777777" w:rsidR="003702AA" w:rsidRPr="003702AA" w:rsidRDefault="003702AA" w:rsidP="003702AA">
            <w:pPr>
              <w:rPr>
                <w:sz w:val="20"/>
                <w:szCs w:val="20"/>
                <w:lang w:eastAsia="en-US"/>
              </w:rPr>
            </w:pPr>
          </w:p>
          <w:p w14:paraId="66B98F13" w14:textId="77777777" w:rsidR="003702AA" w:rsidRPr="003702AA" w:rsidRDefault="003702AA" w:rsidP="003702AA">
            <w:pPr>
              <w:rPr>
                <w:sz w:val="20"/>
                <w:szCs w:val="20"/>
                <w:lang w:eastAsia="en-US"/>
              </w:rPr>
            </w:pPr>
          </w:p>
          <w:p w14:paraId="77B2BE04" w14:textId="77777777" w:rsidR="003702AA" w:rsidRPr="003702AA" w:rsidRDefault="003702AA" w:rsidP="003702AA">
            <w:pPr>
              <w:rPr>
                <w:sz w:val="20"/>
                <w:szCs w:val="20"/>
                <w:lang w:eastAsia="en-US"/>
              </w:rPr>
            </w:pPr>
          </w:p>
          <w:p w14:paraId="1F3091CC" w14:textId="77777777" w:rsidR="003702AA" w:rsidRPr="003702AA" w:rsidRDefault="003702AA" w:rsidP="003702AA">
            <w:pPr>
              <w:rPr>
                <w:sz w:val="20"/>
                <w:szCs w:val="20"/>
                <w:lang w:eastAsia="en-US"/>
              </w:rPr>
            </w:pPr>
          </w:p>
          <w:p w14:paraId="2555F9C8" w14:textId="77777777" w:rsidR="003702AA" w:rsidRPr="003702AA" w:rsidRDefault="003702AA" w:rsidP="003702AA">
            <w:pPr>
              <w:rPr>
                <w:sz w:val="20"/>
                <w:szCs w:val="20"/>
                <w:lang w:eastAsia="en-US"/>
              </w:rPr>
            </w:pPr>
          </w:p>
          <w:p w14:paraId="6E5C29BF" w14:textId="77777777" w:rsidR="003702AA" w:rsidRPr="003702AA" w:rsidRDefault="003702AA" w:rsidP="003702AA">
            <w:pPr>
              <w:rPr>
                <w:sz w:val="20"/>
                <w:szCs w:val="20"/>
                <w:lang w:eastAsia="en-US"/>
              </w:rPr>
            </w:pPr>
          </w:p>
          <w:p w14:paraId="60BA7826" w14:textId="77777777" w:rsidR="003702AA" w:rsidRPr="003702AA" w:rsidRDefault="003702AA" w:rsidP="003702AA">
            <w:pPr>
              <w:rPr>
                <w:sz w:val="20"/>
                <w:szCs w:val="20"/>
                <w:lang w:eastAsia="en-US"/>
              </w:rPr>
            </w:pPr>
          </w:p>
        </w:tc>
      </w:tr>
      <w:tr w:rsidR="003702AA" w:rsidRPr="003702AA" w14:paraId="78371739" w14:textId="77777777" w:rsidTr="00C04F5C">
        <w:trPr>
          <w:trHeight w:val="368"/>
        </w:trPr>
        <w:tc>
          <w:tcPr>
            <w:tcW w:w="3992" w:type="dxa"/>
            <w:gridSpan w:val="2"/>
            <w:vMerge/>
            <w:tcBorders>
              <w:left w:val="single" w:sz="4" w:space="0" w:color="auto"/>
              <w:right w:val="single" w:sz="4" w:space="0" w:color="auto"/>
            </w:tcBorders>
            <w:vAlign w:val="center"/>
            <w:hideMark/>
          </w:tcPr>
          <w:p w14:paraId="5A2D5874"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18A732C9"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single" w:sz="4" w:space="0" w:color="auto"/>
              <w:left w:val="single" w:sz="4" w:space="0" w:color="auto"/>
              <w:bottom w:val="single" w:sz="4" w:space="0" w:color="auto"/>
              <w:right w:val="single" w:sz="4" w:space="0" w:color="auto"/>
            </w:tcBorders>
          </w:tcPr>
          <w:p w14:paraId="6153F7E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6D5B0DB2"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59295442"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219245B7"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038939E0"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27E0949" w14:textId="77777777" w:rsidR="003702AA" w:rsidRPr="003702AA" w:rsidRDefault="003702AA" w:rsidP="003702AA">
            <w:pPr>
              <w:pStyle w:val="ConsPlusCell"/>
              <w:jc w:val="both"/>
              <w:rPr>
                <w:rFonts w:ascii="Times New Roman" w:hAnsi="Times New Roman" w:cs="Times New Roman"/>
                <w:lang w:eastAsia="en-US"/>
              </w:rPr>
            </w:pPr>
          </w:p>
        </w:tc>
      </w:tr>
      <w:tr w:rsidR="003702AA" w:rsidRPr="003702AA" w14:paraId="37619F77" w14:textId="77777777" w:rsidTr="00C04F5C">
        <w:trPr>
          <w:trHeight w:val="335"/>
        </w:trPr>
        <w:tc>
          <w:tcPr>
            <w:tcW w:w="3992" w:type="dxa"/>
            <w:gridSpan w:val="2"/>
            <w:vMerge/>
            <w:tcBorders>
              <w:left w:val="single" w:sz="4" w:space="0" w:color="auto"/>
              <w:right w:val="single" w:sz="4" w:space="0" w:color="auto"/>
            </w:tcBorders>
            <w:vAlign w:val="center"/>
            <w:hideMark/>
          </w:tcPr>
          <w:p w14:paraId="7482E083"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5BEBF6B4"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single" w:sz="4" w:space="0" w:color="auto"/>
              <w:left w:val="single" w:sz="4" w:space="0" w:color="auto"/>
              <w:bottom w:val="single" w:sz="4" w:space="0" w:color="auto"/>
              <w:right w:val="single" w:sz="4" w:space="0" w:color="auto"/>
            </w:tcBorders>
          </w:tcPr>
          <w:p w14:paraId="06642DA3"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4C377C50"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07A8E873"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75EA4004"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36A6DB28"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A325131" w14:textId="77777777" w:rsidR="003702AA" w:rsidRPr="003702AA" w:rsidRDefault="003702AA" w:rsidP="003702AA">
            <w:pPr>
              <w:pStyle w:val="ConsPlusCell"/>
              <w:jc w:val="both"/>
              <w:rPr>
                <w:rFonts w:ascii="Times New Roman" w:hAnsi="Times New Roman" w:cs="Times New Roman"/>
                <w:lang w:eastAsia="en-US"/>
              </w:rPr>
            </w:pPr>
          </w:p>
        </w:tc>
      </w:tr>
      <w:tr w:rsidR="003702AA" w:rsidRPr="003702AA" w14:paraId="0CC44431" w14:textId="77777777" w:rsidTr="00C04F5C">
        <w:trPr>
          <w:trHeight w:val="301"/>
        </w:trPr>
        <w:tc>
          <w:tcPr>
            <w:tcW w:w="3992" w:type="dxa"/>
            <w:gridSpan w:val="2"/>
            <w:vMerge/>
            <w:tcBorders>
              <w:left w:val="single" w:sz="4" w:space="0" w:color="auto"/>
              <w:right w:val="single" w:sz="4" w:space="0" w:color="auto"/>
            </w:tcBorders>
            <w:vAlign w:val="center"/>
            <w:hideMark/>
          </w:tcPr>
          <w:p w14:paraId="372F69D4"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30FBBC70"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single" w:sz="4" w:space="0" w:color="auto"/>
              <w:left w:val="single" w:sz="4" w:space="0" w:color="auto"/>
              <w:bottom w:val="single" w:sz="4" w:space="0" w:color="auto"/>
              <w:right w:val="single" w:sz="4" w:space="0" w:color="auto"/>
            </w:tcBorders>
          </w:tcPr>
          <w:p w14:paraId="4478E709"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6D440FA5"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671922CD"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4A590809"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54961AE2"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1D92333C" w14:textId="77777777" w:rsidR="003702AA" w:rsidRPr="003702AA" w:rsidRDefault="003702AA" w:rsidP="003702AA">
            <w:pPr>
              <w:pStyle w:val="ConsPlusCell"/>
              <w:jc w:val="both"/>
              <w:rPr>
                <w:rFonts w:ascii="Times New Roman" w:hAnsi="Times New Roman" w:cs="Times New Roman"/>
                <w:lang w:eastAsia="en-US"/>
              </w:rPr>
            </w:pPr>
          </w:p>
        </w:tc>
      </w:tr>
      <w:tr w:rsidR="003702AA" w:rsidRPr="003702AA" w14:paraId="665D5E98" w14:textId="77777777" w:rsidTr="00C04F5C">
        <w:trPr>
          <w:trHeight w:val="201"/>
        </w:trPr>
        <w:tc>
          <w:tcPr>
            <w:tcW w:w="3992" w:type="dxa"/>
            <w:gridSpan w:val="2"/>
            <w:vMerge/>
            <w:tcBorders>
              <w:left w:val="single" w:sz="4" w:space="0" w:color="auto"/>
              <w:bottom w:val="single" w:sz="4" w:space="0" w:color="auto"/>
              <w:right w:val="single" w:sz="4" w:space="0" w:color="auto"/>
            </w:tcBorders>
            <w:vAlign w:val="center"/>
            <w:hideMark/>
          </w:tcPr>
          <w:p w14:paraId="6078B289"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11662E74"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single" w:sz="4" w:space="0" w:color="auto"/>
              <w:left w:val="single" w:sz="4" w:space="0" w:color="auto"/>
              <w:bottom w:val="single" w:sz="4" w:space="0" w:color="auto"/>
              <w:right w:val="single" w:sz="4" w:space="0" w:color="auto"/>
            </w:tcBorders>
          </w:tcPr>
          <w:p w14:paraId="1810D536"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58D02D84"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456F03EF"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4EF6BFA4"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6B22CBEB"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0F5F24E" w14:textId="77777777" w:rsidR="003702AA" w:rsidRPr="003702AA" w:rsidRDefault="003702AA" w:rsidP="003702AA">
            <w:pPr>
              <w:pStyle w:val="ConsPlusCell"/>
              <w:jc w:val="both"/>
              <w:rPr>
                <w:rFonts w:ascii="Times New Roman" w:hAnsi="Times New Roman" w:cs="Times New Roman"/>
                <w:lang w:eastAsia="en-US"/>
              </w:rPr>
            </w:pPr>
          </w:p>
        </w:tc>
      </w:tr>
      <w:tr w:rsidR="003702AA" w:rsidRPr="003702AA" w14:paraId="52FD631D" w14:textId="77777777" w:rsidTr="00C04F5C">
        <w:trPr>
          <w:trHeight w:val="268"/>
        </w:trPr>
        <w:tc>
          <w:tcPr>
            <w:tcW w:w="3992" w:type="dxa"/>
            <w:gridSpan w:val="2"/>
            <w:vMerge w:val="restart"/>
            <w:tcBorders>
              <w:top w:val="nil"/>
              <w:left w:val="single" w:sz="4" w:space="0" w:color="auto"/>
              <w:right w:val="single" w:sz="4" w:space="0" w:color="auto"/>
            </w:tcBorders>
            <w:hideMark/>
          </w:tcPr>
          <w:p w14:paraId="2702D944" w14:textId="77777777" w:rsidR="003702AA" w:rsidRPr="003702AA" w:rsidRDefault="003702AA" w:rsidP="003702AA">
            <w:pPr>
              <w:pStyle w:val="ConsPlusNormal"/>
              <w:ind w:right="-27" w:firstLine="0"/>
              <w:rPr>
                <w:rFonts w:ascii="Times New Roman" w:hAnsi="Times New Roman" w:cs="Times New Roman"/>
              </w:rPr>
            </w:pPr>
            <w:r w:rsidRPr="003702AA">
              <w:rPr>
                <w:rFonts w:ascii="Times New Roman" w:hAnsi="Times New Roman" w:cs="Times New Roman"/>
              </w:rPr>
              <w:t>2. Совещание рабочей группы по вопросам оказания имущественной поддержки субъектам малого и среднего предпринимательства на территории Куйбышевского района</w:t>
            </w:r>
          </w:p>
        </w:tc>
        <w:tc>
          <w:tcPr>
            <w:tcW w:w="2043" w:type="dxa"/>
            <w:gridSpan w:val="2"/>
            <w:tcBorders>
              <w:top w:val="nil"/>
              <w:left w:val="single" w:sz="4" w:space="0" w:color="auto"/>
              <w:bottom w:val="single" w:sz="4" w:space="0" w:color="auto"/>
              <w:right w:val="single" w:sz="4" w:space="0" w:color="auto"/>
            </w:tcBorders>
          </w:tcPr>
          <w:p w14:paraId="3355DCB2"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nil"/>
              <w:left w:val="single" w:sz="4" w:space="0" w:color="auto"/>
              <w:bottom w:val="single" w:sz="4" w:space="0" w:color="auto"/>
              <w:right w:val="single" w:sz="4" w:space="0" w:color="auto"/>
            </w:tcBorders>
          </w:tcPr>
          <w:p w14:paraId="00006E1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537" w:type="dxa"/>
            <w:gridSpan w:val="2"/>
            <w:tcBorders>
              <w:top w:val="nil"/>
              <w:left w:val="single" w:sz="4" w:space="0" w:color="auto"/>
              <w:bottom w:val="single" w:sz="4" w:space="0" w:color="auto"/>
              <w:right w:val="single" w:sz="4" w:space="0" w:color="auto"/>
            </w:tcBorders>
          </w:tcPr>
          <w:p w14:paraId="2B8BF82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7" w:type="dxa"/>
            <w:tcBorders>
              <w:top w:val="nil"/>
              <w:left w:val="single" w:sz="4" w:space="0" w:color="auto"/>
              <w:bottom w:val="single" w:sz="4" w:space="0" w:color="auto"/>
              <w:right w:val="single" w:sz="4" w:space="0" w:color="auto"/>
            </w:tcBorders>
          </w:tcPr>
          <w:p w14:paraId="33BC499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8" w:type="dxa"/>
            <w:gridSpan w:val="2"/>
            <w:tcBorders>
              <w:top w:val="nil"/>
              <w:left w:val="single" w:sz="4" w:space="0" w:color="auto"/>
              <w:bottom w:val="single" w:sz="4" w:space="0" w:color="auto"/>
              <w:right w:val="single" w:sz="4" w:space="0" w:color="auto"/>
            </w:tcBorders>
          </w:tcPr>
          <w:p w14:paraId="5960D1F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hideMark/>
          </w:tcPr>
          <w:p w14:paraId="7262F672"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УМИиУК</w:t>
            </w:r>
            <w:proofErr w:type="spellEnd"/>
          </w:p>
        </w:tc>
        <w:tc>
          <w:tcPr>
            <w:tcW w:w="1985" w:type="dxa"/>
            <w:gridSpan w:val="2"/>
            <w:vMerge/>
            <w:tcBorders>
              <w:left w:val="single" w:sz="4" w:space="0" w:color="auto"/>
              <w:right w:val="single" w:sz="4" w:space="0" w:color="auto"/>
            </w:tcBorders>
            <w:shd w:val="clear" w:color="auto" w:fill="auto"/>
          </w:tcPr>
          <w:p w14:paraId="599562D5"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6D053C25" w14:textId="77777777" w:rsidTr="00C04F5C">
        <w:trPr>
          <w:trHeight w:val="325"/>
        </w:trPr>
        <w:tc>
          <w:tcPr>
            <w:tcW w:w="3992" w:type="dxa"/>
            <w:gridSpan w:val="2"/>
            <w:vMerge/>
            <w:tcBorders>
              <w:left w:val="single" w:sz="4" w:space="0" w:color="auto"/>
              <w:right w:val="single" w:sz="4" w:space="0" w:color="auto"/>
            </w:tcBorders>
            <w:vAlign w:val="center"/>
            <w:hideMark/>
          </w:tcPr>
          <w:p w14:paraId="5DD0324A" w14:textId="77777777" w:rsidR="003702AA" w:rsidRPr="003702AA" w:rsidRDefault="003702AA" w:rsidP="003702AA">
            <w:pPr>
              <w:pStyle w:val="ConsPlusNormal"/>
              <w:ind w:right="-27"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17262A29"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single" w:sz="4" w:space="0" w:color="auto"/>
              <w:left w:val="single" w:sz="4" w:space="0" w:color="auto"/>
              <w:bottom w:val="single" w:sz="4" w:space="0" w:color="auto"/>
              <w:right w:val="single" w:sz="4" w:space="0" w:color="auto"/>
            </w:tcBorders>
          </w:tcPr>
          <w:p w14:paraId="2E2C223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6E2A529A"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68AFD2FB"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3C3DDCE6"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2C5024BE"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199E67EA"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336A8DA5" w14:textId="77777777" w:rsidTr="00C04F5C">
        <w:trPr>
          <w:trHeight w:val="335"/>
        </w:trPr>
        <w:tc>
          <w:tcPr>
            <w:tcW w:w="3992" w:type="dxa"/>
            <w:gridSpan w:val="2"/>
            <w:vMerge/>
            <w:tcBorders>
              <w:left w:val="single" w:sz="4" w:space="0" w:color="auto"/>
              <w:right w:val="single" w:sz="4" w:space="0" w:color="auto"/>
            </w:tcBorders>
            <w:vAlign w:val="center"/>
            <w:hideMark/>
          </w:tcPr>
          <w:p w14:paraId="7CE143DC" w14:textId="77777777" w:rsidR="003702AA" w:rsidRPr="003702AA" w:rsidRDefault="003702AA" w:rsidP="003702AA">
            <w:pPr>
              <w:pStyle w:val="ConsPlusNormal"/>
              <w:ind w:right="-27"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68F548D4"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single" w:sz="4" w:space="0" w:color="auto"/>
              <w:left w:val="single" w:sz="4" w:space="0" w:color="auto"/>
              <w:bottom w:val="single" w:sz="4" w:space="0" w:color="auto"/>
              <w:right w:val="single" w:sz="4" w:space="0" w:color="auto"/>
            </w:tcBorders>
          </w:tcPr>
          <w:p w14:paraId="24F7DB3D"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53A26E0E"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1964E016"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4DF56D08"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5B6498DB"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D48F84E"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452ECC6D" w14:textId="77777777" w:rsidTr="00C04F5C">
        <w:trPr>
          <w:trHeight w:val="284"/>
        </w:trPr>
        <w:tc>
          <w:tcPr>
            <w:tcW w:w="3992" w:type="dxa"/>
            <w:gridSpan w:val="2"/>
            <w:vMerge/>
            <w:tcBorders>
              <w:left w:val="single" w:sz="4" w:space="0" w:color="auto"/>
              <w:right w:val="single" w:sz="4" w:space="0" w:color="auto"/>
            </w:tcBorders>
            <w:vAlign w:val="center"/>
            <w:hideMark/>
          </w:tcPr>
          <w:p w14:paraId="19C8CD75" w14:textId="77777777" w:rsidR="003702AA" w:rsidRPr="003702AA" w:rsidRDefault="003702AA" w:rsidP="003702AA">
            <w:pPr>
              <w:pStyle w:val="ConsPlusNormal"/>
              <w:ind w:right="-27"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477EC52A"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single" w:sz="4" w:space="0" w:color="auto"/>
              <w:left w:val="single" w:sz="4" w:space="0" w:color="auto"/>
              <w:bottom w:val="single" w:sz="4" w:space="0" w:color="auto"/>
              <w:right w:val="single" w:sz="4" w:space="0" w:color="auto"/>
            </w:tcBorders>
          </w:tcPr>
          <w:p w14:paraId="655EB6EB"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7D9C4D54"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704F884C"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362CC452"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6E74493D"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7E2AA5FD"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212EC254" w14:textId="77777777" w:rsidTr="00C04F5C">
        <w:trPr>
          <w:trHeight w:val="234"/>
        </w:trPr>
        <w:tc>
          <w:tcPr>
            <w:tcW w:w="3992" w:type="dxa"/>
            <w:gridSpan w:val="2"/>
            <w:vMerge/>
            <w:tcBorders>
              <w:left w:val="single" w:sz="4" w:space="0" w:color="auto"/>
              <w:bottom w:val="single" w:sz="4" w:space="0" w:color="auto"/>
              <w:right w:val="single" w:sz="4" w:space="0" w:color="auto"/>
            </w:tcBorders>
            <w:vAlign w:val="center"/>
            <w:hideMark/>
          </w:tcPr>
          <w:p w14:paraId="2F6552A2" w14:textId="77777777" w:rsidR="003702AA" w:rsidRPr="003702AA" w:rsidRDefault="003702AA" w:rsidP="003702AA">
            <w:pPr>
              <w:pStyle w:val="ConsPlusNormal"/>
              <w:ind w:right="-27"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5D1FCCF1"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single" w:sz="4" w:space="0" w:color="auto"/>
              <w:left w:val="single" w:sz="4" w:space="0" w:color="auto"/>
              <w:bottom w:val="single" w:sz="4" w:space="0" w:color="auto"/>
              <w:right w:val="single" w:sz="4" w:space="0" w:color="auto"/>
            </w:tcBorders>
          </w:tcPr>
          <w:p w14:paraId="28062D51"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10054842"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35B1B88F"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7E0222B5"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32FA7503"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D67C649"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6D8A34D3" w14:textId="77777777" w:rsidTr="00C04F5C">
        <w:trPr>
          <w:trHeight w:val="274"/>
        </w:trPr>
        <w:tc>
          <w:tcPr>
            <w:tcW w:w="3992" w:type="dxa"/>
            <w:gridSpan w:val="2"/>
            <w:vMerge w:val="restart"/>
            <w:tcBorders>
              <w:top w:val="single" w:sz="4" w:space="0" w:color="auto"/>
              <w:left w:val="single" w:sz="4" w:space="0" w:color="auto"/>
              <w:right w:val="single" w:sz="4" w:space="0" w:color="auto"/>
            </w:tcBorders>
            <w:hideMark/>
          </w:tcPr>
          <w:p w14:paraId="19E1C1E5" w14:textId="77777777" w:rsidR="003702AA" w:rsidRPr="003702AA" w:rsidRDefault="003702AA" w:rsidP="003702AA">
            <w:pPr>
              <w:pStyle w:val="ConsPlusNormal"/>
              <w:ind w:firstLine="0"/>
              <w:rPr>
                <w:rFonts w:ascii="Times New Roman" w:hAnsi="Times New Roman" w:cs="Times New Roman"/>
              </w:rPr>
            </w:pPr>
            <w:r w:rsidRPr="003702AA">
              <w:rPr>
                <w:rFonts w:ascii="Times New Roman" w:hAnsi="Times New Roman" w:cs="Times New Roman"/>
              </w:rPr>
              <w:t xml:space="preserve">3. Проведение мероприятий по выявлению неэффективно используемого муниципального имущества и включение </w:t>
            </w:r>
            <w:r w:rsidRPr="003702AA">
              <w:rPr>
                <w:rFonts w:ascii="Times New Roman" w:hAnsi="Times New Roman" w:cs="Times New Roman"/>
              </w:rPr>
              <w:lastRenderedPageBreak/>
              <w:t xml:space="preserve">его в Перечень муниципального имущества, предназначенного для передачи в пользование и (или) во владение организациям, образующим инфраструктуру поддержки </w:t>
            </w:r>
            <w:proofErr w:type="spellStart"/>
            <w:r w:rsidRPr="003702AA">
              <w:rPr>
                <w:rFonts w:ascii="Times New Roman" w:hAnsi="Times New Roman" w:cs="Times New Roman"/>
              </w:rPr>
              <w:t>СМиСП</w:t>
            </w:r>
            <w:proofErr w:type="spellEnd"/>
          </w:p>
        </w:tc>
        <w:tc>
          <w:tcPr>
            <w:tcW w:w="2043" w:type="dxa"/>
            <w:gridSpan w:val="2"/>
            <w:tcBorders>
              <w:top w:val="single" w:sz="4" w:space="0" w:color="auto"/>
              <w:left w:val="single" w:sz="4" w:space="0" w:color="auto"/>
              <w:bottom w:val="single" w:sz="4" w:space="0" w:color="auto"/>
              <w:right w:val="single" w:sz="4" w:space="0" w:color="auto"/>
            </w:tcBorders>
          </w:tcPr>
          <w:p w14:paraId="04D83C92"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lastRenderedPageBreak/>
              <w:t xml:space="preserve">Количество   </w:t>
            </w:r>
          </w:p>
        </w:tc>
        <w:tc>
          <w:tcPr>
            <w:tcW w:w="1217" w:type="dxa"/>
            <w:tcBorders>
              <w:top w:val="single" w:sz="4" w:space="0" w:color="auto"/>
              <w:left w:val="single" w:sz="4" w:space="0" w:color="auto"/>
              <w:bottom w:val="single" w:sz="4" w:space="0" w:color="auto"/>
              <w:right w:val="single" w:sz="4" w:space="0" w:color="auto"/>
            </w:tcBorders>
          </w:tcPr>
          <w:p w14:paraId="7698605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537" w:type="dxa"/>
            <w:gridSpan w:val="2"/>
            <w:tcBorders>
              <w:top w:val="single" w:sz="4" w:space="0" w:color="auto"/>
              <w:left w:val="single" w:sz="4" w:space="0" w:color="auto"/>
              <w:bottom w:val="single" w:sz="4" w:space="0" w:color="auto"/>
              <w:right w:val="single" w:sz="4" w:space="0" w:color="auto"/>
            </w:tcBorders>
          </w:tcPr>
          <w:p w14:paraId="4EB5B9E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7" w:type="dxa"/>
            <w:tcBorders>
              <w:top w:val="single" w:sz="4" w:space="0" w:color="auto"/>
              <w:left w:val="single" w:sz="4" w:space="0" w:color="auto"/>
              <w:bottom w:val="single" w:sz="4" w:space="0" w:color="auto"/>
              <w:right w:val="single" w:sz="4" w:space="0" w:color="auto"/>
            </w:tcBorders>
          </w:tcPr>
          <w:p w14:paraId="2CA8F4B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8" w:type="dxa"/>
            <w:gridSpan w:val="2"/>
            <w:tcBorders>
              <w:top w:val="single" w:sz="4" w:space="0" w:color="auto"/>
              <w:left w:val="single" w:sz="4" w:space="0" w:color="auto"/>
              <w:bottom w:val="single" w:sz="4" w:space="0" w:color="auto"/>
              <w:right w:val="single" w:sz="4" w:space="0" w:color="auto"/>
            </w:tcBorders>
          </w:tcPr>
          <w:p w14:paraId="68C19DC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w:t>
            </w:r>
          </w:p>
        </w:tc>
        <w:tc>
          <w:tcPr>
            <w:tcW w:w="1417" w:type="dxa"/>
            <w:gridSpan w:val="4"/>
            <w:vMerge w:val="restart"/>
            <w:tcBorders>
              <w:top w:val="single" w:sz="4" w:space="0" w:color="auto"/>
              <w:left w:val="single" w:sz="4" w:space="0" w:color="auto"/>
              <w:right w:val="single" w:sz="4" w:space="0" w:color="auto"/>
            </w:tcBorders>
            <w:hideMark/>
          </w:tcPr>
          <w:p w14:paraId="66CE87B9"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УМИиУК</w:t>
            </w:r>
            <w:proofErr w:type="spellEnd"/>
          </w:p>
        </w:tc>
        <w:tc>
          <w:tcPr>
            <w:tcW w:w="1985" w:type="dxa"/>
            <w:gridSpan w:val="2"/>
            <w:vMerge/>
            <w:tcBorders>
              <w:left w:val="single" w:sz="4" w:space="0" w:color="auto"/>
              <w:right w:val="single" w:sz="4" w:space="0" w:color="auto"/>
            </w:tcBorders>
            <w:shd w:val="clear" w:color="auto" w:fill="auto"/>
          </w:tcPr>
          <w:p w14:paraId="1C39B966"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05D2B28E" w14:textId="77777777" w:rsidTr="00C04F5C">
        <w:trPr>
          <w:trHeight w:val="334"/>
        </w:trPr>
        <w:tc>
          <w:tcPr>
            <w:tcW w:w="3992" w:type="dxa"/>
            <w:gridSpan w:val="2"/>
            <w:vMerge/>
            <w:tcBorders>
              <w:left w:val="single" w:sz="4" w:space="0" w:color="auto"/>
              <w:right w:val="single" w:sz="4" w:space="0" w:color="auto"/>
            </w:tcBorders>
            <w:hideMark/>
          </w:tcPr>
          <w:p w14:paraId="6A197A63"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6E790BFE"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single" w:sz="4" w:space="0" w:color="auto"/>
              <w:left w:val="single" w:sz="4" w:space="0" w:color="auto"/>
              <w:bottom w:val="single" w:sz="4" w:space="0" w:color="auto"/>
              <w:right w:val="single" w:sz="4" w:space="0" w:color="auto"/>
            </w:tcBorders>
          </w:tcPr>
          <w:p w14:paraId="34CDFBE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5D464EE5"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6D4D8FF0"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5397E7D7"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05A6147A"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F6C38FA"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39F27916" w14:textId="77777777" w:rsidTr="00C04F5C">
        <w:trPr>
          <w:trHeight w:val="352"/>
        </w:trPr>
        <w:tc>
          <w:tcPr>
            <w:tcW w:w="3992" w:type="dxa"/>
            <w:gridSpan w:val="2"/>
            <w:vMerge/>
            <w:tcBorders>
              <w:left w:val="single" w:sz="4" w:space="0" w:color="auto"/>
              <w:right w:val="single" w:sz="4" w:space="0" w:color="auto"/>
            </w:tcBorders>
            <w:hideMark/>
          </w:tcPr>
          <w:p w14:paraId="7F189BFE"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6E255821"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single" w:sz="4" w:space="0" w:color="auto"/>
              <w:left w:val="single" w:sz="4" w:space="0" w:color="auto"/>
              <w:bottom w:val="single" w:sz="4" w:space="0" w:color="auto"/>
              <w:right w:val="single" w:sz="4" w:space="0" w:color="auto"/>
            </w:tcBorders>
          </w:tcPr>
          <w:p w14:paraId="29B2E9BE"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4FBDEC53"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441FFEE0"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1A819F3C"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79C67BB0"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E84064C"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36BD726E" w14:textId="77777777" w:rsidTr="00C04F5C">
        <w:trPr>
          <w:trHeight w:val="435"/>
        </w:trPr>
        <w:tc>
          <w:tcPr>
            <w:tcW w:w="3992" w:type="dxa"/>
            <w:gridSpan w:val="2"/>
            <w:vMerge/>
            <w:tcBorders>
              <w:left w:val="single" w:sz="4" w:space="0" w:color="auto"/>
              <w:right w:val="single" w:sz="4" w:space="0" w:color="auto"/>
            </w:tcBorders>
            <w:hideMark/>
          </w:tcPr>
          <w:p w14:paraId="261C14EA"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1E5B1945"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single" w:sz="4" w:space="0" w:color="auto"/>
              <w:left w:val="single" w:sz="4" w:space="0" w:color="auto"/>
              <w:bottom w:val="single" w:sz="4" w:space="0" w:color="auto"/>
              <w:right w:val="single" w:sz="4" w:space="0" w:color="auto"/>
            </w:tcBorders>
          </w:tcPr>
          <w:p w14:paraId="27E531C0"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1EB269BE"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3D8F7371"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434C9296"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6BA06AD8"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042FBEF5"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1C430D19" w14:textId="77777777" w:rsidTr="00C04F5C">
        <w:trPr>
          <w:trHeight w:val="845"/>
        </w:trPr>
        <w:tc>
          <w:tcPr>
            <w:tcW w:w="3992" w:type="dxa"/>
            <w:gridSpan w:val="2"/>
            <w:vMerge/>
            <w:tcBorders>
              <w:left w:val="single" w:sz="4" w:space="0" w:color="auto"/>
              <w:bottom w:val="single" w:sz="4" w:space="0" w:color="auto"/>
              <w:right w:val="single" w:sz="4" w:space="0" w:color="auto"/>
            </w:tcBorders>
            <w:hideMark/>
          </w:tcPr>
          <w:p w14:paraId="1CDBACFF"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32886D9B"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single" w:sz="4" w:space="0" w:color="auto"/>
              <w:left w:val="single" w:sz="4" w:space="0" w:color="auto"/>
              <w:bottom w:val="single" w:sz="4" w:space="0" w:color="auto"/>
              <w:right w:val="single" w:sz="4" w:space="0" w:color="auto"/>
            </w:tcBorders>
          </w:tcPr>
          <w:p w14:paraId="36E1AB46"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0A747FB7"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32543672"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63B97845"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5D47EC7F"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bottom w:val="single" w:sz="4" w:space="0" w:color="auto"/>
              <w:right w:val="single" w:sz="4" w:space="0" w:color="auto"/>
            </w:tcBorders>
            <w:shd w:val="clear" w:color="auto" w:fill="auto"/>
          </w:tcPr>
          <w:p w14:paraId="2B48A086"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42A23696" w14:textId="77777777" w:rsidTr="00C04F5C">
        <w:trPr>
          <w:trHeight w:val="358"/>
        </w:trPr>
        <w:tc>
          <w:tcPr>
            <w:tcW w:w="3992" w:type="dxa"/>
            <w:gridSpan w:val="2"/>
            <w:vMerge w:val="restart"/>
            <w:tcBorders>
              <w:top w:val="single" w:sz="4" w:space="0" w:color="auto"/>
              <w:left w:val="single" w:sz="4" w:space="0" w:color="auto"/>
              <w:right w:val="single" w:sz="4" w:space="0" w:color="auto"/>
            </w:tcBorders>
            <w:hideMark/>
          </w:tcPr>
          <w:p w14:paraId="535A3872" w14:textId="77777777" w:rsidR="003702AA" w:rsidRPr="003702AA" w:rsidRDefault="003702AA" w:rsidP="003702AA">
            <w:pPr>
              <w:pStyle w:val="ConsPlusNormal"/>
              <w:ind w:firstLine="0"/>
              <w:rPr>
                <w:rFonts w:ascii="Times New Roman" w:hAnsi="Times New Roman" w:cs="Times New Roman"/>
              </w:rPr>
            </w:pPr>
            <w:r w:rsidRPr="003702AA">
              <w:rPr>
                <w:rFonts w:ascii="Times New Roman" w:hAnsi="Times New Roman" w:cs="Times New Roman"/>
              </w:rPr>
              <w:t>4. Предоставление СМ и СП в аренду высвобождающихся муниципальных помещений и земельных участков для организации бизнеса</w:t>
            </w:r>
          </w:p>
        </w:tc>
        <w:tc>
          <w:tcPr>
            <w:tcW w:w="2043" w:type="dxa"/>
            <w:gridSpan w:val="2"/>
            <w:tcBorders>
              <w:top w:val="single" w:sz="4" w:space="0" w:color="auto"/>
              <w:left w:val="single" w:sz="4" w:space="0" w:color="auto"/>
              <w:bottom w:val="single" w:sz="4" w:space="0" w:color="auto"/>
              <w:right w:val="single" w:sz="4" w:space="0" w:color="auto"/>
            </w:tcBorders>
          </w:tcPr>
          <w:p w14:paraId="47344860"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single" w:sz="4" w:space="0" w:color="auto"/>
              <w:left w:val="single" w:sz="4" w:space="0" w:color="auto"/>
              <w:bottom w:val="single" w:sz="4" w:space="0" w:color="auto"/>
              <w:right w:val="single" w:sz="4" w:space="0" w:color="auto"/>
            </w:tcBorders>
          </w:tcPr>
          <w:p w14:paraId="3BC9785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w:t>
            </w:r>
          </w:p>
        </w:tc>
        <w:tc>
          <w:tcPr>
            <w:tcW w:w="1537" w:type="dxa"/>
            <w:gridSpan w:val="2"/>
            <w:tcBorders>
              <w:top w:val="single" w:sz="4" w:space="0" w:color="auto"/>
              <w:left w:val="single" w:sz="4" w:space="0" w:color="auto"/>
              <w:bottom w:val="single" w:sz="4" w:space="0" w:color="auto"/>
              <w:right w:val="single" w:sz="4" w:space="0" w:color="auto"/>
            </w:tcBorders>
          </w:tcPr>
          <w:p w14:paraId="3B1AB04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w:t>
            </w:r>
          </w:p>
        </w:tc>
        <w:tc>
          <w:tcPr>
            <w:tcW w:w="1417" w:type="dxa"/>
            <w:tcBorders>
              <w:top w:val="single" w:sz="4" w:space="0" w:color="auto"/>
              <w:left w:val="single" w:sz="4" w:space="0" w:color="auto"/>
              <w:bottom w:val="single" w:sz="4" w:space="0" w:color="auto"/>
              <w:right w:val="single" w:sz="4" w:space="0" w:color="auto"/>
            </w:tcBorders>
          </w:tcPr>
          <w:p w14:paraId="09E91AE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w:t>
            </w:r>
          </w:p>
        </w:tc>
        <w:tc>
          <w:tcPr>
            <w:tcW w:w="1418" w:type="dxa"/>
            <w:gridSpan w:val="2"/>
            <w:tcBorders>
              <w:top w:val="single" w:sz="4" w:space="0" w:color="auto"/>
              <w:left w:val="single" w:sz="4" w:space="0" w:color="auto"/>
              <w:bottom w:val="single" w:sz="4" w:space="0" w:color="auto"/>
              <w:right w:val="single" w:sz="4" w:space="0" w:color="auto"/>
            </w:tcBorders>
          </w:tcPr>
          <w:p w14:paraId="4EBA404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w:t>
            </w:r>
          </w:p>
        </w:tc>
        <w:tc>
          <w:tcPr>
            <w:tcW w:w="1417" w:type="dxa"/>
            <w:gridSpan w:val="4"/>
            <w:vMerge w:val="restart"/>
            <w:tcBorders>
              <w:top w:val="single" w:sz="4" w:space="0" w:color="auto"/>
              <w:left w:val="single" w:sz="4" w:space="0" w:color="auto"/>
              <w:right w:val="single" w:sz="4" w:space="0" w:color="auto"/>
            </w:tcBorders>
            <w:hideMark/>
          </w:tcPr>
          <w:p w14:paraId="5A4193C7"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УМИиУК</w:t>
            </w:r>
            <w:proofErr w:type="spellEnd"/>
          </w:p>
        </w:tc>
        <w:tc>
          <w:tcPr>
            <w:tcW w:w="1985" w:type="dxa"/>
            <w:gridSpan w:val="2"/>
            <w:vMerge w:val="restart"/>
            <w:tcBorders>
              <w:top w:val="single" w:sz="4" w:space="0" w:color="auto"/>
              <w:left w:val="single" w:sz="4" w:space="0" w:color="auto"/>
              <w:right w:val="single" w:sz="4" w:space="0" w:color="auto"/>
            </w:tcBorders>
            <w:shd w:val="clear" w:color="auto" w:fill="auto"/>
          </w:tcPr>
          <w:p w14:paraId="20CF0FEA" w14:textId="77777777" w:rsidR="003702AA" w:rsidRPr="003702AA" w:rsidRDefault="003702AA" w:rsidP="003702AA">
            <w:pPr>
              <w:jc w:val="center"/>
              <w:rPr>
                <w:sz w:val="20"/>
                <w:szCs w:val="20"/>
                <w:lang w:eastAsia="en-US"/>
              </w:rPr>
            </w:pPr>
            <w:r w:rsidRPr="003702AA">
              <w:rPr>
                <w:sz w:val="20"/>
                <w:szCs w:val="20"/>
              </w:rPr>
              <w:t>создание новых СМ и СП, развитие новых производств, создание новых рабочих мест</w:t>
            </w:r>
          </w:p>
        </w:tc>
      </w:tr>
      <w:tr w:rsidR="003702AA" w:rsidRPr="003702AA" w14:paraId="6391E068" w14:textId="77777777" w:rsidTr="00C04F5C">
        <w:trPr>
          <w:trHeight w:val="351"/>
        </w:trPr>
        <w:tc>
          <w:tcPr>
            <w:tcW w:w="3992" w:type="dxa"/>
            <w:gridSpan w:val="2"/>
            <w:vMerge/>
            <w:tcBorders>
              <w:left w:val="single" w:sz="4" w:space="0" w:color="auto"/>
              <w:right w:val="single" w:sz="4" w:space="0" w:color="auto"/>
            </w:tcBorders>
            <w:vAlign w:val="center"/>
            <w:hideMark/>
          </w:tcPr>
          <w:p w14:paraId="6414E345"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105FB28C"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single" w:sz="4" w:space="0" w:color="auto"/>
              <w:left w:val="single" w:sz="4" w:space="0" w:color="auto"/>
              <w:bottom w:val="single" w:sz="4" w:space="0" w:color="auto"/>
              <w:right w:val="single" w:sz="4" w:space="0" w:color="auto"/>
            </w:tcBorders>
          </w:tcPr>
          <w:p w14:paraId="42516E9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490C6681"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7BC53FEC"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59323180"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75A1E393"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5EA463B4" w14:textId="77777777" w:rsidR="003702AA" w:rsidRPr="003702AA" w:rsidRDefault="003702AA" w:rsidP="003702AA">
            <w:pPr>
              <w:rPr>
                <w:sz w:val="20"/>
                <w:szCs w:val="20"/>
              </w:rPr>
            </w:pPr>
          </w:p>
        </w:tc>
      </w:tr>
      <w:tr w:rsidR="003702AA" w:rsidRPr="003702AA" w14:paraId="4D63485C" w14:textId="77777777" w:rsidTr="00C04F5C">
        <w:trPr>
          <w:trHeight w:val="251"/>
        </w:trPr>
        <w:tc>
          <w:tcPr>
            <w:tcW w:w="3992" w:type="dxa"/>
            <w:gridSpan w:val="2"/>
            <w:vMerge/>
            <w:tcBorders>
              <w:left w:val="single" w:sz="4" w:space="0" w:color="auto"/>
              <w:right w:val="single" w:sz="4" w:space="0" w:color="auto"/>
            </w:tcBorders>
            <w:vAlign w:val="center"/>
            <w:hideMark/>
          </w:tcPr>
          <w:p w14:paraId="6E5AE4D3"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300953D6"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single" w:sz="4" w:space="0" w:color="auto"/>
              <w:left w:val="single" w:sz="4" w:space="0" w:color="auto"/>
              <w:bottom w:val="single" w:sz="4" w:space="0" w:color="auto"/>
              <w:right w:val="single" w:sz="4" w:space="0" w:color="auto"/>
            </w:tcBorders>
          </w:tcPr>
          <w:p w14:paraId="70E202D8"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29940AF6"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2F7547D3"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415135EE"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638EC1DA"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76AFB297" w14:textId="77777777" w:rsidR="003702AA" w:rsidRPr="003702AA" w:rsidRDefault="003702AA" w:rsidP="003702AA">
            <w:pPr>
              <w:rPr>
                <w:sz w:val="20"/>
                <w:szCs w:val="20"/>
              </w:rPr>
            </w:pPr>
          </w:p>
        </w:tc>
      </w:tr>
      <w:tr w:rsidR="003702AA" w:rsidRPr="003702AA" w14:paraId="357C0A83" w14:textId="77777777" w:rsidTr="00C04F5C">
        <w:trPr>
          <w:trHeight w:val="217"/>
        </w:trPr>
        <w:tc>
          <w:tcPr>
            <w:tcW w:w="3992" w:type="dxa"/>
            <w:gridSpan w:val="2"/>
            <w:vMerge/>
            <w:tcBorders>
              <w:left w:val="single" w:sz="4" w:space="0" w:color="auto"/>
              <w:right w:val="single" w:sz="4" w:space="0" w:color="auto"/>
            </w:tcBorders>
            <w:vAlign w:val="center"/>
            <w:hideMark/>
          </w:tcPr>
          <w:p w14:paraId="74DBD4D9"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30818A76"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single" w:sz="4" w:space="0" w:color="auto"/>
              <w:left w:val="single" w:sz="4" w:space="0" w:color="auto"/>
              <w:bottom w:val="single" w:sz="4" w:space="0" w:color="auto"/>
              <w:right w:val="single" w:sz="4" w:space="0" w:color="auto"/>
            </w:tcBorders>
          </w:tcPr>
          <w:p w14:paraId="74A98DA2"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27AB659B"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7565B88F"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5A662A34"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1C6DE83B"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F72E305" w14:textId="77777777" w:rsidR="003702AA" w:rsidRPr="003702AA" w:rsidRDefault="003702AA" w:rsidP="003702AA">
            <w:pPr>
              <w:rPr>
                <w:sz w:val="20"/>
                <w:szCs w:val="20"/>
              </w:rPr>
            </w:pPr>
          </w:p>
        </w:tc>
      </w:tr>
      <w:tr w:rsidR="003702AA" w:rsidRPr="003702AA" w14:paraId="117B77E2" w14:textId="77777777" w:rsidTr="00C04F5C">
        <w:trPr>
          <w:trHeight w:val="151"/>
        </w:trPr>
        <w:tc>
          <w:tcPr>
            <w:tcW w:w="3992" w:type="dxa"/>
            <w:gridSpan w:val="2"/>
            <w:vMerge/>
            <w:tcBorders>
              <w:left w:val="single" w:sz="4" w:space="0" w:color="auto"/>
              <w:bottom w:val="single" w:sz="4" w:space="0" w:color="auto"/>
              <w:right w:val="single" w:sz="4" w:space="0" w:color="auto"/>
            </w:tcBorders>
            <w:vAlign w:val="center"/>
            <w:hideMark/>
          </w:tcPr>
          <w:p w14:paraId="72AC194E"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4F53BDBF"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single" w:sz="4" w:space="0" w:color="auto"/>
              <w:left w:val="single" w:sz="4" w:space="0" w:color="auto"/>
              <w:bottom w:val="single" w:sz="4" w:space="0" w:color="auto"/>
              <w:right w:val="single" w:sz="4" w:space="0" w:color="auto"/>
            </w:tcBorders>
          </w:tcPr>
          <w:p w14:paraId="5AA31E54"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3ECF6378"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3527BC19"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5067EC30"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3DDCD6DD"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bottom w:val="single" w:sz="4" w:space="0" w:color="auto"/>
              <w:right w:val="single" w:sz="4" w:space="0" w:color="auto"/>
            </w:tcBorders>
            <w:shd w:val="clear" w:color="auto" w:fill="auto"/>
          </w:tcPr>
          <w:p w14:paraId="5C2BA590" w14:textId="77777777" w:rsidR="003702AA" w:rsidRPr="003702AA" w:rsidRDefault="003702AA" w:rsidP="003702AA">
            <w:pPr>
              <w:rPr>
                <w:sz w:val="20"/>
                <w:szCs w:val="20"/>
              </w:rPr>
            </w:pPr>
          </w:p>
        </w:tc>
      </w:tr>
      <w:tr w:rsidR="003702AA" w:rsidRPr="003702AA" w14:paraId="0BEAF2BC" w14:textId="77777777" w:rsidTr="00C04F5C">
        <w:trPr>
          <w:trHeight w:val="375"/>
        </w:trPr>
        <w:tc>
          <w:tcPr>
            <w:tcW w:w="3992" w:type="dxa"/>
            <w:gridSpan w:val="2"/>
            <w:vMerge w:val="restart"/>
            <w:tcBorders>
              <w:left w:val="single" w:sz="4" w:space="0" w:color="auto"/>
              <w:right w:val="single" w:sz="4" w:space="0" w:color="auto"/>
            </w:tcBorders>
            <w:hideMark/>
          </w:tcPr>
          <w:p w14:paraId="48B2C229" w14:textId="77777777" w:rsidR="003702AA" w:rsidRPr="003702AA" w:rsidRDefault="003702AA" w:rsidP="003702AA">
            <w:pPr>
              <w:pStyle w:val="ConsPlusNormal"/>
              <w:ind w:firstLine="0"/>
              <w:rPr>
                <w:rFonts w:ascii="Times New Roman" w:hAnsi="Times New Roman" w:cs="Times New Roman"/>
              </w:rPr>
            </w:pPr>
            <w:r w:rsidRPr="003702AA">
              <w:rPr>
                <w:rFonts w:ascii="Times New Roman" w:hAnsi="Times New Roman" w:cs="Times New Roman"/>
              </w:rPr>
              <w:t xml:space="preserve">5. Предоставление муниципальных преференции СМ и СП в виде предоставления мест для </w:t>
            </w:r>
            <w:proofErr w:type="gramStart"/>
            <w:r w:rsidRPr="003702AA">
              <w:rPr>
                <w:rFonts w:ascii="Times New Roman" w:hAnsi="Times New Roman" w:cs="Times New Roman"/>
              </w:rPr>
              <w:t>размещения  нестационарных</w:t>
            </w:r>
            <w:proofErr w:type="gramEnd"/>
            <w:r w:rsidRPr="003702AA">
              <w:rPr>
                <w:rFonts w:ascii="Times New Roman" w:hAnsi="Times New Roman" w:cs="Times New Roman"/>
              </w:rPr>
              <w:t xml:space="preserve"> и мобильных торговых объектов </w:t>
            </w:r>
          </w:p>
        </w:tc>
        <w:tc>
          <w:tcPr>
            <w:tcW w:w="2043" w:type="dxa"/>
            <w:gridSpan w:val="2"/>
            <w:tcBorders>
              <w:top w:val="single" w:sz="4" w:space="0" w:color="auto"/>
              <w:left w:val="single" w:sz="4" w:space="0" w:color="auto"/>
              <w:bottom w:val="single" w:sz="4" w:space="0" w:color="auto"/>
              <w:right w:val="single" w:sz="4" w:space="0" w:color="auto"/>
            </w:tcBorders>
          </w:tcPr>
          <w:p w14:paraId="0CCF8D6B"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single" w:sz="4" w:space="0" w:color="auto"/>
              <w:left w:val="single" w:sz="4" w:space="0" w:color="auto"/>
              <w:bottom w:val="single" w:sz="4" w:space="0" w:color="auto"/>
              <w:right w:val="single" w:sz="4" w:space="0" w:color="auto"/>
            </w:tcBorders>
          </w:tcPr>
          <w:p w14:paraId="1170F24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5</w:t>
            </w:r>
          </w:p>
        </w:tc>
        <w:tc>
          <w:tcPr>
            <w:tcW w:w="1537" w:type="dxa"/>
            <w:gridSpan w:val="2"/>
            <w:tcBorders>
              <w:top w:val="single" w:sz="4" w:space="0" w:color="auto"/>
              <w:left w:val="single" w:sz="4" w:space="0" w:color="auto"/>
              <w:bottom w:val="single" w:sz="4" w:space="0" w:color="auto"/>
              <w:right w:val="single" w:sz="4" w:space="0" w:color="auto"/>
            </w:tcBorders>
          </w:tcPr>
          <w:p w14:paraId="350B4E4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5</w:t>
            </w:r>
          </w:p>
        </w:tc>
        <w:tc>
          <w:tcPr>
            <w:tcW w:w="1417" w:type="dxa"/>
            <w:tcBorders>
              <w:top w:val="single" w:sz="4" w:space="0" w:color="auto"/>
              <w:left w:val="single" w:sz="4" w:space="0" w:color="auto"/>
              <w:bottom w:val="single" w:sz="4" w:space="0" w:color="auto"/>
              <w:right w:val="single" w:sz="4" w:space="0" w:color="auto"/>
            </w:tcBorders>
          </w:tcPr>
          <w:p w14:paraId="0DC7EF3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5</w:t>
            </w:r>
          </w:p>
        </w:tc>
        <w:tc>
          <w:tcPr>
            <w:tcW w:w="1418" w:type="dxa"/>
            <w:gridSpan w:val="2"/>
            <w:tcBorders>
              <w:top w:val="single" w:sz="4" w:space="0" w:color="auto"/>
              <w:left w:val="single" w:sz="4" w:space="0" w:color="auto"/>
              <w:bottom w:val="single" w:sz="4" w:space="0" w:color="auto"/>
              <w:right w:val="single" w:sz="4" w:space="0" w:color="auto"/>
            </w:tcBorders>
          </w:tcPr>
          <w:p w14:paraId="4A31B60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15</w:t>
            </w:r>
          </w:p>
        </w:tc>
        <w:tc>
          <w:tcPr>
            <w:tcW w:w="1417" w:type="dxa"/>
            <w:gridSpan w:val="4"/>
            <w:vMerge w:val="restart"/>
            <w:tcBorders>
              <w:left w:val="single" w:sz="4" w:space="0" w:color="auto"/>
              <w:right w:val="single" w:sz="4" w:space="0" w:color="auto"/>
            </w:tcBorders>
            <w:hideMark/>
          </w:tcPr>
          <w:p w14:paraId="7020ED3A"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УЭРиТ</w:t>
            </w:r>
            <w:proofErr w:type="spellEnd"/>
          </w:p>
        </w:tc>
        <w:tc>
          <w:tcPr>
            <w:tcW w:w="1985" w:type="dxa"/>
            <w:gridSpan w:val="2"/>
            <w:vMerge w:val="restart"/>
            <w:tcBorders>
              <w:left w:val="single" w:sz="4" w:space="0" w:color="auto"/>
              <w:right w:val="single" w:sz="4" w:space="0" w:color="auto"/>
            </w:tcBorders>
            <w:shd w:val="clear" w:color="auto" w:fill="auto"/>
          </w:tcPr>
          <w:p w14:paraId="3A39BD3C" w14:textId="77777777" w:rsidR="003702AA" w:rsidRPr="003702AA" w:rsidRDefault="003702AA" w:rsidP="003702AA">
            <w:pPr>
              <w:jc w:val="center"/>
              <w:rPr>
                <w:sz w:val="20"/>
                <w:szCs w:val="20"/>
              </w:rPr>
            </w:pPr>
            <w:r w:rsidRPr="003702AA">
              <w:rPr>
                <w:sz w:val="20"/>
                <w:szCs w:val="20"/>
              </w:rPr>
              <w:t xml:space="preserve">создание новых </w:t>
            </w:r>
          </w:p>
          <w:p w14:paraId="541D87AE" w14:textId="77777777" w:rsidR="003702AA" w:rsidRPr="003702AA" w:rsidRDefault="003702AA" w:rsidP="003702AA">
            <w:pPr>
              <w:jc w:val="center"/>
              <w:rPr>
                <w:sz w:val="20"/>
                <w:szCs w:val="20"/>
                <w:lang w:eastAsia="en-US"/>
              </w:rPr>
            </w:pPr>
            <w:r w:rsidRPr="003702AA">
              <w:rPr>
                <w:sz w:val="20"/>
                <w:szCs w:val="20"/>
              </w:rPr>
              <w:t>СМ и СП</w:t>
            </w:r>
          </w:p>
        </w:tc>
      </w:tr>
      <w:tr w:rsidR="003702AA" w:rsidRPr="003702AA" w14:paraId="287A7545" w14:textId="77777777" w:rsidTr="00C04F5C">
        <w:trPr>
          <w:trHeight w:val="284"/>
        </w:trPr>
        <w:tc>
          <w:tcPr>
            <w:tcW w:w="3992" w:type="dxa"/>
            <w:gridSpan w:val="2"/>
            <w:vMerge/>
            <w:tcBorders>
              <w:left w:val="single" w:sz="4" w:space="0" w:color="auto"/>
              <w:right w:val="single" w:sz="4" w:space="0" w:color="auto"/>
            </w:tcBorders>
            <w:vAlign w:val="center"/>
            <w:hideMark/>
          </w:tcPr>
          <w:p w14:paraId="4F6EC593"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679E89D7"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single" w:sz="4" w:space="0" w:color="auto"/>
              <w:left w:val="single" w:sz="4" w:space="0" w:color="auto"/>
              <w:bottom w:val="single" w:sz="4" w:space="0" w:color="auto"/>
              <w:right w:val="single" w:sz="4" w:space="0" w:color="auto"/>
            </w:tcBorders>
          </w:tcPr>
          <w:p w14:paraId="481AFD7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4E7A511D"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458696AF"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574F868C"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20E993EF"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3BDD00F4" w14:textId="77777777" w:rsidR="003702AA" w:rsidRPr="003702AA" w:rsidRDefault="003702AA" w:rsidP="003702AA">
            <w:pPr>
              <w:rPr>
                <w:sz w:val="20"/>
                <w:szCs w:val="20"/>
              </w:rPr>
            </w:pPr>
          </w:p>
        </w:tc>
      </w:tr>
      <w:tr w:rsidR="003702AA" w:rsidRPr="003702AA" w14:paraId="76EAF320" w14:textId="77777777" w:rsidTr="00C04F5C">
        <w:trPr>
          <w:trHeight w:val="402"/>
        </w:trPr>
        <w:tc>
          <w:tcPr>
            <w:tcW w:w="3992" w:type="dxa"/>
            <w:gridSpan w:val="2"/>
            <w:vMerge/>
            <w:tcBorders>
              <w:left w:val="single" w:sz="4" w:space="0" w:color="auto"/>
              <w:right w:val="single" w:sz="4" w:space="0" w:color="auto"/>
            </w:tcBorders>
            <w:vAlign w:val="center"/>
            <w:hideMark/>
          </w:tcPr>
          <w:p w14:paraId="7CF1AFBB"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5EEF86B4"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single" w:sz="4" w:space="0" w:color="auto"/>
              <w:left w:val="single" w:sz="4" w:space="0" w:color="auto"/>
              <w:bottom w:val="single" w:sz="4" w:space="0" w:color="auto"/>
              <w:right w:val="single" w:sz="4" w:space="0" w:color="auto"/>
            </w:tcBorders>
          </w:tcPr>
          <w:p w14:paraId="260F8547"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3C78BF1F"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7F48E94A"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2B2AC4B4"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22C8FAF2"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134FC951" w14:textId="77777777" w:rsidR="003702AA" w:rsidRPr="003702AA" w:rsidRDefault="003702AA" w:rsidP="003702AA">
            <w:pPr>
              <w:rPr>
                <w:sz w:val="20"/>
                <w:szCs w:val="20"/>
              </w:rPr>
            </w:pPr>
          </w:p>
        </w:tc>
      </w:tr>
      <w:tr w:rsidR="003702AA" w:rsidRPr="003702AA" w14:paraId="6CB937A9" w14:textId="77777777" w:rsidTr="00C04F5C">
        <w:trPr>
          <w:trHeight w:val="334"/>
        </w:trPr>
        <w:tc>
          <w:tcPr>
            <w:tcW w:w="3992" w:type="dxa"/>
            <w:gridSpan w:val="2"/>
            <w:vMerge/>
            <w:tcBorders>
              <w:left w:val="single" w:sz="4" w:space="0" w:color="auto"/>
              <w:right w:val="single" w:sz="4" w:space="0" w:color="auto"/>
            </w:tcBorders>
            <w:vAlign w:val="center"/>
            <w:hideMark/>
          </w:tcPr>
          <w:p w14:paraId="2E7E1680"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3631FA5A"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single" w:sz="4" w:space="0" w:color="auto"/>
              <w:left w:val="single" w:sz="4" w:space="0" w:color="auto"/>
              <w:bottom w:val="single" w:sz="4" w:space="0" w:color="auto"/>
              <w:right w:val="single" w:sz="4" w:space="0" w:color="auto"/>
            </w:tcBorders>
          </w:tcPr>
          <w:p w14:paraId="365E1DF8"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53B093AD"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381E32DC"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7991E1AF"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right w:val="single" w:sz="4" w:space="0" w:color="auto"/>
            </w:tcBorders>
            <w:hideMark/>
          </w:tcPr>
          <w:p w14:paraId="6C8BE684"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shd w:val="clear" w:color="auto" w:fill="auto"/>
          </w:tcPr>
          <w:p w14:paraId="4E173E2E" w14:textId="77777777" w:rsidR="003702AA" w:rsidRPr="003702AA" w:rsidRDefault="003702AA" w:rsidP="003702AA">
            <w:pPr>
              <w:rPr>
                <w:sz w:val="20"/>
                <w:szCs w:val="20"/>
              </w:rPr>
            </w:pPr>
          </w:p>
        </w:tc>
      </w:tr>
      <w:tr w:rsidR="003702AA" w:rsidRPr="003702AA" w14:paraId="04897DAE" w14:textId="77777777" w:rsidTr="00C04F5C">
        <w:trPr>
          <w:trHeight w:val="469"/>
        </w:trPr>
        <w:tc>
          <w:tcPr>
            <w:tcW w:w="3992" w:type="dxa"/>
            <w:gridSpan w:val="2"/>
            <w:vMerge/>
            <w:tcBorders>
              <w:left w:val="single" w:sz="4" w:space="0" w:color="auto"/>
              <w:bottom w:val="single" w:sz="4" w:space="0" w:color="auto"/>
              <w:right w:val="single" w:sz="4" w:space="0" w:color="auto"/>
            </w:tcBorders>
            <w:vAlign w:val="center"/>
            <w:hideMark/>
          </w:tcPr>
          <w:p w14:paraId="18993D24" w14:textId="77777777" w:rsidR="003702AA" w:rsidRPr="003702AA" w:rsidRDefault="003702AA" w:rsidP="003702AA">
            <w:pPr>
              <w:pStyle w:val="ConsPlusNormal"/>
              <w:ind w:firstLine="0"/>
              <w:rPr>
                <w:rFonts w:ascii="Times New Roman" w:hAnsi="Times New Roman" w:cs="Times New Roman"/>
              </w:rPr>
            </w:pPr>
          </w:p>
        </w:tc>
        <w:tc>
          <w:tcPr>
            <w:tcW w:w="2043" w:type="dxa"/>
            <w:gridSpan w:val="2"/>
            <w:tcBorders>
              <w:top w:val="single" w:sz="4" w:space="0" w:color="auto"/>
              <w:left w:val="single" w:sz="4" w:space="0" w:color="auto"/>
              <w:bottom w:val="single" w:sz="4" w:space="0" w:color="auto"/>
              <w:right w:val="single" w:sz="4" w:space="0" w:color="auto"/>
            </w:tcBorders>
          </w:tcPr>
          <w:p w14:paraId="49CB5389"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single" w:sz="4" w:space="0" w:color="auto"/>
              <w:left w:val="single" w:sz="4" w:space="0" w:color="auto"/>
              <w:bottom w:val="single" w:sz="4" w:space="0" w:color="auto"/>
              <w:right w:val="single" w:sz="4" w:space="0" w:color="auto"/>
            </w:tcBorders>
          </w:tcPr>
          <w:p w14:paraId="18509739" w14:textId="77777777" w:rsidR="003702AA" w:rsidRPr="003702AA" w:rsidRDefault="003702AA" w:rsidP="003702AA">
            <w:pPr>
              <w:jc w:val="center"/>
              <w:rPr>
                <w:sz w:val="20"/>
                <w:szCs w:val="20"/>
              </w:rPr>
            </w:pPr>
            <w:r w:rsidRPr="003702AA">
              <w:rPr>
                <w:sz w:val="20"/>
                <w:szCs w:val="20"/>
                <w:lang w:eastAsia="en-US"/>
              </w:rPr>
              <w:t>0,0</w:t>
            </w:r>
          </w:p>
        </w:tc>
        <w:tc>
          <w:tcPr>
            <w:tcW w:w="1537" w:type="dxa"/>
            <w:gridSpan w:val="2"/>
            <w:tcBorders>
              <w:top w:val="single" w:sz="4" w:space="0" w:color="auto"/>
              <w:left w:val="single" w:sz="4" w:space="0" w:color="auto"/>
              <w:bottom w:val="single" w:sz="4" w:space="0" w:color="auto"/>
              <w:right w:val="single" w:sz="4" w:space="0" w:color="auto"/>
            </w:tcBorders>
          </w:tcPr>
          <w:p w14:paraId="66C62120" w14:textId="77777777" w:rsidR="003702AA" w:rsidRPr="003702AA" w:rsidRDefault="003702AA" w:rsidP="003702AA">
            <w:pPr>
              <w:jc w:val="center"/>
              <w:rPr>
                <w:sz w:val="20"/>
                <w:szCs w:val="20"/>
              </w:rPr>
            </w:pPr>
            <w:r w:rsidRPr="003702AA">
              <w:rPr>
                <w:sz w:val="20"/>
                <w:szCs w:val="20"/>
                <w:lang w:eastAsia="en-US"/>
              </w:rPr>
              <w:t>0,0</w:t>
            </w:r>
          </w:p>
        </w:tc>
        <w:tc>
          <w:tcPr>
            <w:tcW w:w="1417" w:type="dxa"/>
            <w:tcBorders>
              <w:top w:val="single" w:sz="4" w:space="0" w:color="auto"/>
              <w:left w:val="single" w:sz="4" w:space="0" w:color="auto"/>
              <w:bottom w:val="single" w:sz="4" w:space="0" w:color="auto"/>
              <w:right w:val="single" w:sz="4" w:space="0" w:color="auto"/>
            </w:tcBorders>
          </w:tcPr>
          <w:p w14:paraId="59F1A409" w14:textId="77777777" w:rsidR="003702AA" w:rsidRPr="003702AA" w:rsidRDefault="003702AA" w:rsidP="003702AA">
            <w:pPr>
              <w:jc w:val="center"/>
              <w:rPr>
                <w:sz w:val="20"/>
                <w:szCs w:val="20"/>
              </w:rPr>
            </w:pPr>
            <w:r w:rsidRPr="003702AA">
              <w:rPr>
                <w:sz w:val="20"/>
                <w:szCs w:val="20"/>
                <w:lang w:eastAsia="en-US"/>
              </w:rPr>
              <w:t>0,0</w:t>
            </w:r>
          </w:p>
        </w:tc>
        <w:tc>
          <w:tcPr>
            <w:tcW w:w="1418" w:type="dxa"/>
            <w:gridSpan w:val="2"/>
            <w:tcBorders>
              <w:top w:val="single" w:sz="4" w:space="0" w:color="auto"/>
              <w:left w:val="single" w:sz="4" w:space="0" w:color="auto"/>
              <w:bottom w:val="single" w:sz="4" w:space="0" w:color="auto"/>
              <w:right w:val="single" w:sz="4" w:space="0" w:color="auto"/>
            </w:tcBorders>
          </w:tcPr>
          <w:p w14:paraId="262EDE30" w14:textId="77777777" w:rsidR="003702AA" w:rsidRPr="003702AA" w:rsidRDefault="003702AA" w:rsidP="003702AA">
            <w:pPr>
              <w:jc w:val="center"/>
              <w:rPr>
                <w:sz w:val="20"/>
                <w:szCs w:val="20"/>
              </w:rPr>
            </w:pPr>
            <w:r w:rsidRPr="003702AA">
              <w:rPr>
                <w:sz w:val="20"/>
                <w:szCs w:val="20"/>
                <w:lang w:eastAsia="en-US"/>
              </w:rPr>
              <w:t>0,0</w:t>
            </w:r>
          </w:p>
        </w:tc>
        <w:tc>
          <w:tcPr>
            <w:tcW w:w="1417" w:type="dxa"/>
            <w:gridSpan w:val="4"/>
            <w:vMerge/>
            <w:tcBorders>
              <w:left w:val="single" w:sz="4" w:space="0" w:color="auto"/>
              <w:bottom w:val="single" w:sz="4" w:space="0" w:color="auto"/>
              <w:right w:val="single" w:sz="4" w:space="0" w:color="auto"/>
            </w:tcBorders>
            <w:hideMark/>
          </w:tcPr>
          <w:p w14:paraId="6F0EA702"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bottom w:val="single" w:sz="4" w:space="0" w:color="auto"/>
              <w:right w:val="single" w:sz="4" w:space="0" w:color="auto"/>
            </w:tcBorders>
            <w:shd w:val="clear" w:color="auto" w:fill="auto"/>
          </w:tcPr>
          <w:p w14:paraId="2029F42F" w14:textId="77777777" w:rsidR="003702AA" w:rsidRPr="003702AA" w:rsidRDefault="003702AA" w:rsidP="003702AA">
            <w:pPr>
              <w:rPr>
                <w:sz w:val="20"/>
                <w:szCs w:val="20"/>
              </w:rPr>
            </w:pPr>
          </w:p>
        </w:tc>
      </w:tr>
      <w:tr w:rsidR="003702AA" w:rsidRPr="003702AA" w14:paraId="7CFAA9E9"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29A71E15"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Итого затрат на решение задачи 3, в том числе: </w:t>
            </w:r>
          </w:p>
        </w:tc>
        <w:tc>
          <w:tcPr>
            <w:tcW w:w="1217" w:type="dxa"/>
            <w:tcBorders>
              <w:top w:val="nil"/>
              <w:left w:val="single" w:sz="4" w:space="0" w:color="auto"/>
              <w:bottom w:val="single" w:sz="4" w:space="0" w:color="auto"/>
              <w:right w:val="single" w:sz="4" w:space="0" w:color="auto"/>
            </w:tcBorders>
          </w:tcPr>
          <w:p w14:paraId="0B39C30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537" w:type="dxa"/>
            <w:gridSpan w:val="2"/>
            <w:tcBorders>
              <w:top w:val="nil"/>
              <w:left w:val="single" w:sz="4" w:space="0" w:color="auto"/>
              <w:bottom w:val="single" w:sz="4" w:space="0" w:color="auto"/>
              <w:right w:val="single" w:sz="4" w:space="0" w:color="auto"/>
            </w:tcBorders>
          </w:tcPr>
          <w:p w14:paraId="41FAB9C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nil"/>
              <w:left w:val="single" w:sz="4" w:space="0" w:color="auto"/>
              <w:bottom w:val="single" w:sz="4" w:space="0" w:color="auto"/>
              <w:right w:val="single" w:sz="4" w:space="0" w:color="auto"/>
            </w:tcBorders>
          </w:tcPr>
          <w:p w14:paraId="4AB50A6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8" w:type="dxa"/>
            <w:gridSpan w:val="2"/>
            <w:tcBorders>
              <w:top w:val="nil"/>
              <w:left w:val="single" w:sz="4" w:space="0" w:color="auto"/>
              <w:bottom w:val="single" w:sz="4" w:space="0" w:color="auto"/>
              <w:right w:val="single" w:sz="4" w:space="0" w:color="auto"/>
            </w:tcBorders>
          </w:tcPr>
          <w:p w14:paraId="1E5C59A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57E8EFE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val="restart"/>
            <w:tcBorders>
              <w:top w:val="single" w:sz="4" w:space="0" w:color="auto"/>
              <w:left w:val="single" w:sz="4" w:space="0" w:color="auto"/>
              <w:right w:val="single" w:sz="4" w:space="0" w:color="auto"/>
            </w:tcBorders>
            <w:shd w:val="clear" w:color="auto" w:fill="auto"/>
          </w:tcPr>
          <w:p w14:paraId="1E494C23"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075722BD"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37554F9F"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217" w:type="dxa"/>
            <w:tcBorders>
              <w:top w:val="nil"/>
              <w:left w:val="single" w:sz="4" w:space="0" w:color="auto"/>
              <w:bottom w:val="single" w:sz="4" w:space="0" w:color="auto"/>
              <w:right w:val="single" w:sz="4" w:space="0" w:color="auto"/>
            </w:tcBorders>
          </w:tcPr>
          <w:p w14:paraId="5EDC69E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537" w:type="dxa"/>
            <w:gridSpan w:val="2"/>
            <w:tcBorders>
              <w:top w:val="nil"/>
              <w:left w:val="single" w:sz="4" w:space="0" w:color="auto"/>
              <w:bottom w:val="single" w:sz="4" w:space="0" w:color="auto"/>
              <w:right w:val="single" w:sz="4" w:space="0" w:color="auto"/>
            </w:tcBorders>
          </w:tcPr>
          <w:p w14:paraId="48D7359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nil"/>
              <w:left w:val="single" w:sz="4" w:space="0" w:color="auto"/>
              <w:bottom w:val="single" w:sz="4" w:space="0" w:color="auto"/>
              <w:right w:val="single" w:sz="4" w:space="0" w:color="auto"/>
            </w:tcBorders>
          </w:tcPr>
          <w:p w14:paraId="032F623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8" w:type="dxa"/>
            <w:gridSpan w:val="2"/>
            <w:tcBorders>
              <w:top w:val="nil"/>
              <w:left w:val="single" w:sz="4" w:space="0" w:color="auto"/>
              <w:bottom w:val="single" w:sz="4" w:space="0" w:color="auto"/>
              <w:right w:val="single" w:sz="4" w:space="0" w:color="auto"/>
            </w:tcBorders>
          </w:tcPr>
          <w:p w14:paraId="4BD847C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4345742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shd w:val="clear" w:color="auto" w:fill="auto"/>
          </w:tcPr>
          <w:p w14:paraId="5A86FAFA"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2D340E82"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34DC5EF0"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nil"/>
              <w:left w:val="single" w:sz="4" w:space="0" w:color="auto"/>
              <w:bottom w:val="single" w:sz="4" w:space="0" w:color="auto"/>
              <w:right w:val="single" w:sz="4" w:space="0" w:color="auto"/>
            </w:tcBorders>
          </w:tcPr>
          <w:p w14:paraId="0532F27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537" w:type="dxa"/>
            <w:gridSpan w:val="2"/>
            <w:tcBorders>
              <w:top w:val="nil"/>
              <w:left w:val="single" w:sz="4" w:space="0" w:color="auto"/>
              <w:bottom w:val="single" w:sz="4" w:space="0" w:color="auto"/>
              <w:right w:val="single" w:sz="4" w:space="0" w:color="auto"/>
            </w:tcBorders>
          </w:tcPr>
          <w:p w14:paraId="0E8C411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tcBorders>
              <w:top w:val="nil"/>
              <w:left w:val="single" w:sz="4" w:space="0" w:color="auto"/>
              <w:bottom w:val="single" w:sz="4" w:space="0" w:color="auto"/>
              <w:right w:val="single" w:sz="4" w:space="0" w:color="auto"/>
            </w:tcBorders>
          </w:tcPr>
          <w:p w14:paraId="35AA710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8" w:type="dxa"/>
            <w:gridSpan w:val="2"/>
            <w:tcBorders>
              <w:top w:val="nil"/>
              <w:left w:val="single" w:sz="4" w:space="0" w:color="auto"/>
              <w:bottom w:val="single" w:sz="4" w:space="0" w:color="auto"/>
              <w:right w:val="single" w:sz="4" w:space="0" w:color="auto"/>
            </w:tcBorders>
          </w:tcPr>
          <w:p w14:paraId="66BF6A5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0</w:t>
            </w:r>
            <w:r w:rsidRPr="003702AA">
              <w:rPr>
                <w:rFonts w:ascii="Times New Roman" w:hAnsi="Times New Roman" w:cs="Times New Roman"/>
                <w:lang w:eastAsia="en-US"/>
              </w:rPr>
              <w:t>,0</w:t>
            </w:r>
          </w:p>
        </w:tc>
        <w:tc>
          <w:tcPr>
            <w:tcW w:w="1417" w:type="dxa"/>
            <w:gridSpan w:val="4"/>
            <w:tcBorders>
              <w:top w:val="nil"/>
              <w:left w:val="single" w:sz="4" w:space="0" w:color="auto"/>
              <w:bottom w:val="single" w:sz="4" w:space="0" w:color="auto"/>
              <w:right w:val="single" w:sz="4" w:space="0" w:color="auto"/>
            </w:tcBorders>
            <w:hideMark/>
          </w:tcPr>
          <w:p w14:paraId="58607AE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shd w:val="clear" w:color="auto" w:fill="auto"/>
          </w:tcPr>
          <w:p w14:paraId="0857D932" w14:textId="77777777" w:rsidR="003702AA" w:rsidRPr="003702AA" w:rsidRDefault="003702AA" w:rsidP="003702AA">
            <w:pPr>
              <w:pStyle w:val="ConsPlusCell"/>
              <w:rPr>
                <w:rFonts w:ascii="Times New Roman" w:hAnsi="Times New Roman" w:cs="Times New Roman"/>
                <w:lang w:eastAsia="en-US"/>
              </w:rPr>
            </w:pPr>
          </w:p>
        </w:tc>
      </w:tr>
      <w:tr w:rsidR="003702AA" w:rsidRPr="003702AA" w14:paraId="1FD24629" w14:textId="77777777" w:rsidTr="00C04F5C">
        <w:trPr>
          <w:trHeight w:val="147"/>
        </w:trPr>
        <w:tc>
          <w:tcPr>
            <w:tcW w:w="15026" w:type="dxa"/>
            <w:gridSpan w:val="16"/>
            <w:tcBorders>
              <w:top w:val="nil"/>
              <w:left w:val="single" w:sz="4" w:space="0" w:color="auto"/>
              <w:bottom w:val="single" w:sz="4" w:space="0" w:color="auto"/>
              <w:right w:val="single" w:sz="4" w:space="0" w:color="auto"/>
            </w:tcBorders>
          </w:tcPr>
          <w:p w14:paraId="411D65A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 xml:space="preserve">Задача 4. </w:t>
            </w:r>
            <w:r w:rsidRPr="003702AA">
              <w:rPr>
                <w:rFonts w:ascii="Times New Roman" w:hAnsi="Times New Roman" w:cs="Times New Roman"/>
              </w:rPr>
              <w:t>Содействие субъектам малого и среднего предпринимательства в Куйбышев</w:t>
            </w:r>
            <w:r w:rsidRPr="003702AA">
              <w:rPr>
                <w:rFonts w:ascii="Times New Roman" w:hAnsi="Times New Roman" w:cs="Times New Roman"/>
                <w:lang w:val="en-US"/>
              </w:rPr>
              <w:t>c</w:t>
            </w:r>
            <w:r w:rsidRPr="003702AA">
              <w:rPr>
                <w:rFonts w:ascii="Times New Roman" w:hAnsi="Times New Roman" w:cs="Times New Roman"/>
              </w:rPr>
              <w:t xml:space="preserve">ком районе в повышении инвестиционной и инновационной активности, а </w:t>
            </w:r>
            <w:proofErr w:type="gramStart"/>
            <w:r w:rsidRPr="003702AA">
              <w:rPr>
                <w:rFonts w:ascii="Times New Roman" w:hAnsi="Times New Roman" w:cs="Times New Roman"/>
              </w:rPr>
              <w:t>так же</w:t>
            </w:r>
            <w:proofErr w:type="gramEnd"/>
            <w:r w:rsidRPr="003702AA">
              <w:rPr>
                <w:rFonts w:ascii="Times New Roman" w:hAnsi="Times New Roman" w:cs="Times New Roman"/>
              </w:rPr>
              <w:t xml:space="preserve"> развитию кооперации.</w:t>
            </w:r>
          </w:p>
        </w:tc>
      </w:tr>
      <w:tr w:rsidR="003702AA" w:rsidRPr="003702AA" w14:paraId="6F9EF338" w14:textId="77777777" w:rsidTr="00C04F5C">
        <w:trPr>
          <w:trHeight w:val="326"/>
        </w:trPr>
        <w:tc>
          <w:tcPr>
            <w:tcW w:w="3544" w:type="dxa"/>
            <w:vMerge w:val="restart"/>
            <w:tcBorders>
              <w:top w:val="nil"/>
              <w:left w:val="single" w:sz="4" w:space="0" w:color="auto"/>
              <w:bottom w:val="single" w:sz="4" w:space="0" w:color="auto"/>
              <w:right w:val="single" w:sz="4" w:space="0" w:color="auto"/>
            </w:tcBorders>
            <w:hideMark/>
          </w:tcPr>
          <w:p w14:paraId="60DA6218" w14:textId="77777777" w:rsidR="003702AA" w:rsidRPr="003702AA" w:rsidRDefault="003702AA" w:rsidP="003702AA">
            <w:pPr>
              <w:autoSpaceDE w:val="0"/>
              <w:autoSpaceDN w:val="0"/>
              <w:adjustRightInd w:val="0"/>
              <w:ind w:right="-201"/>
              <w:rPr>
                <w:sz w:val="20"/>
                <w:szCs w:val="20"/>
              </w:rPr>
            </w:pPr>
            <w:r w:rsidRPr="003702AA">
              <w:rPr>
                <w:sz w:val="20"/>
                <w:szCs w:val="20"/>
              </w:rPr>
              <w:t xml:space="preserve">1. Субсидирование </w:t>
            </w:r>
          </w:p>
          <w:p w14:paraId="34F20C56" w14:textId="77777777" w:rsidR="003702AA" w:rsidRPr="003702AA" w:rsidRDefault="003702AA" w:rsidP="003702AA">
            <w:pPr>
              <w:autoSpaceDE w:val="0"/>
              <w:autoSpaceDN w:val="0"/>
              <w:adjustRightInd w:val="0"/>
              <w:rPr>
                <w:sz w:val="20"/>
                <w:szCs w:val="20"/>
                <w:highlight w:val="yellow"/>
                <w:lang w:eastAsia="en-US"/>
              </w:rPr>
            </w:pPr>
            <w:r w:rsidRPr="003702AA">
              <w:rPr>
                <w:sz w:val="20"/>
                <w:szCs w:val="20"/>
              </w:rPr>
              <w:t xml:space="preserve">части затрат на модернизацию (обновление) основных средств </w:t>
            </w:r>
          </w:p>
        </w:tc>
        <w:tc>
          <w:tcPr>
            <w:tcW w:w="2491" w:type="dxa"/>
            <w:gridSpan w:val="3"/>
            <w:tcBorders>
              <w:top w:val="nil"/>
              <w:left w:val="single" w:sz="4" w:space="0" w:color="auto"/>
              <w:bottom w:val="single" w:sz="4" w:space="0" w:color="auto"/>
              <w:right w:val="single" w:sz="4" w:space="0" w:color="auto"/>
            </w:tcBorders>
            <w:hideMark/>
          </w:tcPr>
          <w:p w14:paraId="44CFFC02"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nil"/>
              <w:left w:val="single" w:sz="4" w:space="0" w:color="auto"/>
              <w:bottom w:val="single" w:sz="4" w:space="0" w:color="auto"/>
              <w:right w:val="single" w:sz="4" w:space="0" w:color="auto"/>
            </w:tcBorders>
          </w:tcPr>
          <w:p w14:paraId="7A03BE7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w:t>
            </w:r>
          </w:p>
        </w:tc>
        <w:tc>
          <w:tcPr>
            <w:tcW w:w="1537" w:type="dxa"/>
            <w:gridSpan w:val="2"/>
            <w:tcBorders>
              <w:top w:val="nil"/>
              <w:left w:val="single" w:sz="4" w:space="0" w:color="auto"/>
              <w:bottom w:val="single" w:sz="4" w:space="0" w:color="auto"/>
              <w:right w:val="single" w:sz="4" w:space="0" w:color="auto"/>
            </w:tcBorders>
          </w:tcPr>
          <w:p w14:paraId="7CAF41C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w:t>
            </w:r>
          </w:p>
        </w:tc>
        <w:tc>
          <w:tcPr>
            <w:tcW w:w="1417" w:type="dxa"/>
            <w:tcBorders>
              <w:top w:val="nil"/>
              <w:left w:val="single" w:sz="4" w:space="0" w:color="auto"/>
              <w:bottom w:val="single" w:sz="4" w:space="0" w:color="auto"/>
              <w:right w:val="single" w:sz="4" w:space="0" w:color="auto"/>
            </w:tcBorders>
          </w:tcPr>
          <w:p w14:paraId="6A7B926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w:t>
            </w:r>
          </w:p>
        </w:tc>
        <w:tc>
          <w:tcPr>
            <w:tcW w:w="1460" w:type="dxa"/>
            <w:gridSpan w:val="3"/>
            <w:tcBorders>
              <w:top w:val="single" w:sz="4" w:space="0" w:color="auto"/>
              <w:left w:val="single" w:sz="4" w:space="0" w:color="auto"/>
              <w:bottom w:val="single" w:sz="4" w:space="0" w:color="auto"/>
              <w:right w:val="single" w:sz="4" w:space="0" w:color="auto"/>
            </w:tcBorders>
          </w:tcPr>
          <w:p w14:paraId="21ACB09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w:t>
            </w:r>
          </w:p>
        </w:tc>
        <w:tc>
          <w:tcPr>
            <w:tcW w:w="1375" w:type="dxa"/>
            <w:gridSpan w:val="3"/>
            <w:vMerge w:val="restart"/>
            <w:tcBorders>
              <w:left w:val="single" w:sz="4" w:space="0" w:color="auto"/>
              <w:right w:val="single" w:sz="4" w:space="0" w:color="auto"/>
            </w:tcBorders>
          </w:tcPr>
          <w:p w14:paraId="79007B81"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УЭРиТ</w:t>
            </w:r>
            <w:proofErr w:type="spellEnd"/>
          </w:p>
        </w:tc>
        <w:tc>
          <w:tcPr>
            <w:tcW w:w="1985" w:type="dxa"/>
            <w:gridSpan w:val="2"/>
            <w:vMerge w:val="restart"/>
            <w:tcBorders>
              <w:left w:val="single" w:sz="4" w:space="0" w:color="auto"/>
              <w:right w:val="single" w:sz="4" w:space="0" w:color="auto"/>
            </w:tcBorders>
          </w:tcPr>
          <w:p w14:paraId="228F0976" w14:textId="77777777" w:rsidR="003702AA" w:rsidRPr="003702AA" w:rsidRDefault="003702AA" w:rsidP="003702AA">
            <w:pPr>
              <w:pStyle w:val="ConsPlusCell"/>
              <w:jc w:val="both"/>
              <w:rPr>
                <w:rFonts w:ascii="Times New Roman" w:hAnsi="Times New Roman" w:cs="Times New Roman"/>
                <w:highlight w:val="yellow"/>
                <w:lang w:eastAsia="en-US"/>
              </w:rPr>
            </w:pPr>
            <w:r w:rsidRPr="003702AA">
              <w:rPr>
                <w:rFonts w:ascii="Times New Roman" w:hAnsi="Times New Roman" w:cs="Times New Roman"/>
              </w:rPr>
              <w:t xml:space="preserve">Рост выручки, увеличение рабочих мест, рост налоговых </w:t>
            </w:r>
            <w:r w:rsidRPr="003702AA">
              <w:rPr>
                <w:rFonts w:ascii="Times New Roman" w:hAnsi="Times New Roman" w:cs="Times New Roman"/>
              </w:rPr>
              <w:lastRenderedPageBreak/>
              <w:t xml:space="preserve">поступлений. Рост числа </w:t>
            </w:r>
            <w:proofErr w:type="spellStart"/>
            <w:r w:rsidRPr="003702AA">
              <w:rPr>
                <w:rFonts w:ascii="Times New Roman" w:hAnsi="Times New Roman" w:cs="Times New Roman"/>
              </w:rPr>
              <w:t>СМиСП</w:t>
            </w:r>
            <w:proofErr w:type="spellEnd"/>
            <w:r w:rsidRPr="003702AA">
              <w:rPr>
                <w:rFonts w:ascii="Times New Roman" w:hAnsi="Times New Roman" w:cs="Times New Roman"/>
              </w:rPr>
              <w:t xml:space="preserve"> участвующих в Муниципальной программе</w:t>
            </w:r>
            <w:r w:rsidRPr="003702AA">
              <w:rPr>
                <w:rFonts w:ascii="Times New Roman" w:hAnsi="Times New Roman" w:cs="Times New Roman"/>
                <w:lang w:val="en-US"/>
              </w:rPr>
              <w:t>.</w:t>
            </w:r>
          </w:p>
          <w:p w14:paraId="646AC89C" w14:textId="77777777" w:rsidR="003702AA" w:rsidRPr="003702AA" w:rsidRDefault="003702AA" w:rsidP="003702AA">
            <w:pPr>
              <w:rPr>
                <w:sz w:val="20"/>
                <w:szCs w:val="20"/>
                <w:highlight w:val="yellow"/>
                <w:lang w:eastAsia="en-US"/>
              </w:rPr>
            </w:pPr>
          </w:p>
        </w:tc>
      </w:tr>
      <w:tr w:rsidR="003702AA" w:rsidRPr="003702AA" w14:paraId="559881A7"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3FE5906C"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64E25A6C"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nil"/>
              <w:left w:val="single" w:sz="4" w:space="0" w:color="auto"/>
              <w:bottom w:val="single" w:sz="4" w:space="0" w:color="auto"/>
              <w:right w:val="single" w:sz="4" w:space="0" w:color="auto"/>
            </w:tcBorders>
            <w:vAlign w:val="center"/>
          </w:tcPr>
          <w:p w14:paraId="5AB3BD3F" w14:textId="77777777" w:rsidR="003702AA" w:rsidRPr="003702AA" w:rsidRDefault="003702AA" w:rsidP="003702AA">
            <w:pPr>
              <w:pStyle w:val="ConsPlusCell"/>
              <w:ind w:hanging="40"/>
              <w:jc w:val="center"/>
              <w:rPr>
                <w:rFonts w:ascii="Times New Roman" w:hAnsi="Times New Roman" w:cs="Times New Roman"/>
                <w:lang w:eastAsia="en-US"/>
              </w:rPr>
            </w:pPr>
            <w:r w:rsidRPr="003702AA">
              <w:rPr>
                <w:rFonts w:ascii="Times New Roman" w:hAnsi="Times New Roman" w:cs="Times New Roman"/>
                <w:lang w:eastAsia="en-US"/>
              </w:rPr>
              <w:t>217 166,66</w:t>
            </w:r>
          </w:p>
        </w:tc>
        <w:tc>
          <w:tcPr>
            <w:tcW w:w="1537" w:type="dxa"/>
            <w:gridSpan w:val="2"/>
            <w:tcBorders>
              <w:top w:val="nil"/>
              <w:left w:val="single" w:sz="4" w:space="0" w:color="auto"/>
              <w:bottom w:val="single" w:sz="4" w:space="0" w:color="auto"/>
              <w:right w:val="single" w:sz="4" w:space="0" w:color="auto"/>
            </w:tcBorders>
            <w:vAlign w:val="center"/>
          </w:tcPr>
          <w:p w14:paraId="3C6FF5D3" w14:textId="77777777" w:rsidR="003702AA" w:rsidRPr="003702AA" w:rsidRDefault="003702AA" w:rsidP="003702AA">
            <w:pPr>
              <w:jc w:val="center"/>
              <w:rPr>
                <w:sz w:val="20"/>
                <w:szCs w:val="20"/>
                <w:lang w:eastAsia="en-US"/>
              </w:rPr>
            </w:pPr>
            <w:r w:rsidRPr="003702AA">
              <w:rPr>
                <w:sz w:val="20"/>
                <w:szCs w:val="20"/>
                <w:lang w:eastAsia="en-US"/>
              </w:rPr>
              <w:t>233 833,33</w:t>
            </w:r>
          </w:p>
        </w:tc>
        <w:tc>
          <w:tcPr>
            <w:tcW w:w="1417" w:type="dxa"/>
            <w:tcBorders>
              <w:top w:val="nil"/>
              <w:left w:val="single" w:sz="4" w:space="0" w:color="auto"/>
              <w:bottom w:val="single" w:sz="4" w:space="0" w:color="auto"/>
              <w:right w:val="single" w:sz="4" w:space="0" w:color="auto"/>
            </w:tcBorders>
            <w:vAlign w:val="center"/>
          </w:tcPr>
          <w:p w14:paraId="2E36749F" w14:textId="77777777" w:rsidR="003702AA" w:rsidRPr="003702AA" w:rsidRDefault="003702AA" w:rsidP="003702AA">
            <w:pPr>
              <w:jc w:val="center"/>
              <w:rPr>
                <w:sz w:val="20"/>
                <w:szCs w:val="20"/>
              </w:rPr>
            </w:pPr>
            <w:r w:rsidRPr="003702AA">
              <w:rPr>
                <w:sz w:val="20"/>
                <w:szCs w:val="20"/>
                <w:lang w:eastAsia="en-US"/>
              </w:rPr>
              <w:t>250 500,00</w:t>
            </w:r>
          </w:p>
        </w:tc>
        <w:tc>
          <w:tcPr>
            <w:tcW w:w="1460" w:type="dxa"/>
            <w:gridSpan w:val="3"/>
            <w:tcBorders>
              <w:top w:val="nil"/>
              <w:left w:val="single" w:sz="4" w:space="0" w:color="auto"/>
              <w:bottom w:val="single" w:sz="4" w:space="0" w:color="auto"/>
              <w:right w:val="single" w:sz="4" w:space="0" w:color="auto"/>
            </w:tcBorders>
            <w:vAlign w:val="center"/>
          </w:tcPr>
          <w:p w14:paraId="7A24D0D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х</w:t>
            </w:r>
          </w:p>
        </w:tc>
        <w:tc>
          <w:tcPr>
            <w:tcW w:w="1375" w:type="dxa"/>
            <w:gridSpan w:val="3"/>
            <w:vMerge/>
            <w:tcBorders>
              <w:left w:val="single" w:sz="4" w:space="0" w:color="auto"/>
              <w:right w:val="single" w:sz="4" w:space="0" w:color="auto"/>
            </w:tcBorders>
            <w:vAlign w:val="center"/>
            <w:hideMark/>
          </w:tcPr>
          <w:p w14:paraId="716D13E8" w14:textId="77777777" w:rsidR="003702AA" w:rsidRPr="003702AA" w:rsidRDefault="003702AA" w:rsidP="003702AA">
            <w:pPr>
              <w:rPr>
                <w:sz w:val="20"/>
                <w:szCs w:val="20"/>
              </w:rPr>
            </w:pPr>
          </w:p>
        </w:tc>
        <w:tc>
          <w:tcPr>
            <w:tcW w:w="1985" w:type="dxa"/>
            <w:gridSpan w:val="2"/>
            <w:vMerge/>
            <w:tcBorders>
              <w:left w:val="single" w:sz="4" w:space="0" w:color="auto"/>
              <w:right w:val="single" w:sz="4" w:space="0" w:color="auto"/>
            </w:tcBorders>
          </w:tcPr>
          <w:p w14:paraId="00A1ADE3"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0FE9A9A"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56B2D99B"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2652F0DE"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nil"/>
              <w:left w:val="single" w:sz="4" w:space="0" w:color="auto"/>
              <w:bottom w:val="single" w:sz="4" w:space="0" w:color="auto"/>
              <w:right w:val="single" w:sz="4" w:space="0" w:color="auto"/>
            </w:tcBorders>
            <w:vAlign w:val="center"/>
          </w:tcPr>
          <w:p w14:paraId="56EF3B28" w14:textId="77777777" w:rsidR="003702AA" w:rsidRPr="003702AA" w:rsidRDefault="003702AA" w:rsidP="003702AA">
            <w:pPr>
              <w:pStyle w:val="ConsPlusCell"/>
              <w:ind w:left="-40" w:right="-111"/>
              <w:jc w:val="center"/>
              <w:rPr>
                <w:rFonts w:ascii="Times New Roman" w:hAnsi="Times New Roman" w:cs="Times New Roman"/>
                <w:lang w:eastAsia="en-US"/>
              </w:rPr>
            </w:pPr>
            <w:r w:rsidRPr="003702AA">
              <w:rPr>
                <w:rFonts w:ascii="Times New Roman" w:hAnsi="Times New Roman" w:cs="Times New Roman"/>
                <w:lang w:eastAsia="en-US"/>
              </w:rPr>
              <w:t>651 500,00</w:t>
            </w:r>
          </w:p>
        </w:tc>
        <w:tc>
          <w:tcPr>
            <w:tcW w:w="1537" w:type="dxa"/>
            <w:gridSpan w:val="2"/>
            <w:tcBorders>
              <w:top w:val="nil"/>
              <w:left w:val="single" w:sz="4" w:space="0" w:color="auto"/>
              <w:bottom w:val="single" w:sz="4" w:space="0" w:color="auto"/>
              <w:right w:val="single" w:sz="4" w:space="0" w:color="auto"/>
            </w:tcBorders>
            <w:vAlign w:val="center"/>
          </w:tcPr>
          <w:p w14:paraId="32BD4473" w14:textId="77777777" w:rsidR="003702AA" w:rsidRPr="003702AA" w:rsidRDefault="003702AA" w:rsidP="003702AA">
            <w:pPr>
              <w:pStyle w:val="ConsPlusCell"/>
              <w:ind w:left="-39"/>
              <w:jc w:val="center"/>
              <w:rPr>
                <w:rFonts w:ascii="Times New Roman" w:hAnsi="Times New Roman" w:cs="Times New Roman"/>
                <w:lang w:eastAsia="en-US"/>
              </w:rPr>
            </w:pPr>
            <w:r w:rsidRPr="003702AA">
              <w:rPr>
                <w:rFonts w:ascii="Times New Roman" w:hAnsi="Times New Roman" w:cs="Times New Roman"/>
                <w:lang w:eastAsia="en-US"/>
              </w:rPr>
              <w:t>701 500,00</w:t>
            </w:r>
          </w:p>
        </w:tc>
        <w:tc>
          <w:tcPr>
            <w:tcW w:w="1417" w:type="dxa"/>
            <w:tcBorders>
              <w:top w:val="nil"/>
              <w:left w:val="single" w:sz="4" w:space="0" w:color="auto"/>
              <w:bottom w:val="single" w:sz="4" w:space="0" w:color="auto"/>
              <w:right w:val="single" w:sz="4" w:space="0" w:color="auto"/>
            </w:tcBorders>
            <w:vAlign w:val="center"/>
          </w:tcPr>
          <w:p w14:paraId="21F7BE3B" w14:textId="77777777" w:rsidR="003702AA" w:rsidRPr="003702AA" w:rsidRDefault="003702AA" w:rsidP="003702AA">
            <w:pPr>
              <w:pStyle w:val="ConsPlusCell"/>
              <w:ind w:left="-75" w:right="-75"/>
              <w:jc w:val="center"/>
              <w:rPr>
                <w:rFonts w:ascii="Times New Roman" w:hAnsi="Times New Roman" w:cs="Times New Roman"/>
                <w:lang w:eastAsia="en-US"/>
              </w:rPr>
            </w:pPr>
            <w:r w:rsidRPr="003702AA">
              <w:rPr>
                <w:rFonts w:ascii="Times New Roman" w:hAnsi="Times New Roman" w:cs="Times New Roman"/>
                <w:lang w:eastAsia="en-US"/>
              </w:rPr>
              <w:t>751 500,00</w:t>
            </w:r>
          </w:p>
        </w:tc>
        <w:tc>
          <w:tcPr>
            <w:tcW w:w="1460" w:type="dxa"/>
            <w:gridSpan w:val="3"/>
            <w:tcBorders>
              <w:top w:val="nil"/>
              <w:left w:val="single" w:sz="4" w:space="0" w:color="auto"/>
              <w:bottom w:val="single" w:sz="4" w:space="0" w:color="auto"/>
              <w:right w:val="single" w:sz="4" w:space="0" w:color="auto"/>
            </w:tcBorders>
            <w:vAlign w:val="center"/>
          </w:tcPr>
          <w:p w14:paraId="384997B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2 104 500,00</w:t>
            </w:r>
          </w:p>
        </w:tc>
        <w:tc>
          <w:tcPr>
            <w:tcW w:w="1375" w:type="dxa"/>
            <w:gridSpan w:val="3"/>
            <w:vMerge/>
            <w:tcBorders>
              <w:left w:val="single" w:sz="4" w:space="0" w:color="auto"/>
              <w:right w:val="single" w:sz="4" w:space="0" w:color="auto"/>
            </w:tcBorders>
            <w:vAlign w:val="center"/>
            <w:hideMark/>
          </w:tcPr>
          <w:p w14:paraId="7A4EA08B" w14:textId="77777777" w:rsidR="003702AA" w:rsidRPr="003702AA" w:rsidRDefault="003702AA" w:rsidP="003702AA">
            <w:pPr>
              <w:rPr>
                <w:sz w:val="20"/>
                <w:szCs w:val="20"/>
              </w:rPr>
            </w:pPr>
          </w:p>
        </w:tc>
        <w:tc>
          <w:tcPr>
            <w:tcW w:w="1985" w:type="dxa"/>
            <w:gridSpan w:val="2"/>
            <w:vMerge/>
            <w:tcBorders>
              <w:left w:val="single" w:sz="4" w:space="0" w:color="auto"/>
              <w:right w:val="single" w:sz="4" w:space="0" w:color="auto"/>
            </w:tcBorders>
          </w:tcPr>
          <w:p w14:paraId="3571FCDE"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84BE120"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727DEA7F"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639A0159"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nil"/>
              <w:left w:val="single" w:sz="4" w:space="0" w:color="auto"/>
              <w:bottom w:val="single" w:sz="4" w:space="0" w:color="auto"/>
              <w:right w:val="single" w:sz="4" w:space="0" w:color="auto"/>
            </w:tcBorders>
            <w:vAlign w:val="center"/>
          </w:tcPr>
          <w:p w14:paraId="26328CE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541 500,00</w:t>
            </w:r>
          </w:p>
        </w:tc>
        <w:tc>
          <w:tcPr>
            <w:tcW w:w="1537" w:type="dxa"/>
            <w:gridSpan w:val="2"/>
            <w:tcBorders>
              <w:top w:val="nil"/>
              <w:left w:val="single" w:sz="4" w:space="0" w:color="auto"/>
              <w:bottom w:val="single" w:sz="4" w:space="0" w:color="auto"/>
              <w:right w:val="single" w:sz="4" w:space="0" w:color="auto"/>
            </w:tcBorders>
            <w:vAlign w:val="center"/>
          </w:tcPr>
          <w:p w14:paraId="7C53232C" w14:textId="77777777" w:rsidR="003702AA" w:rsidRPr="003702AA" w:rsidRDefault="003702AA" w:rsidP="003702AA">
            <w:pPr>
              <w:pStyle w:val="ConsPlusCell"/>
              <w:ind w:hanging="39"/>
              <w:jc w:val="center"/>
              <w:rPr>
                <w:rFonts w:ascii="Times New Roman" w:hAnsi="Times New Roman" w:cs="Times New Roman"/>
                <w:lang w:eastAsia="en-US"/>
              </w:rPr>
            </w:pPr>
            <w:r w:rsidRPr="003702AA">
              <w:rPr>
                <w:rFonts w:ascii="Times New Roman" w:hAnsi="Times New Roman" w:cs="Times New Roman"/>
                <w:lang w:eastAsia="en-US"/>
              </w:rPr>
              <w:t>541 500,00</w:t>
            </w:r>
          </w:p>
        </w:tc>
        <w:tc>
          <w:tcPr>
            <w:tcW w:w="1417" w:type="dxa"/>
            <w:tcBorders>
              <w:top w:val="nil"/>
              <w:left w:val="single" w:sz="4" w:space="0" w:color="auto"/>
              <w:bottom w:val="single" w:sz="4" w:space="0" w:color="auto"/>
              <w:right w:val="single" w:sz="4" w:space="0" w:color="auto"/>
            </w:tcBorders>
            <w:vAlign w:val="center"/>
          </w:tcPr>
          <w:p w14:paraId="1C7938DC" w14:textId="77777777" w:rsidR="003702AA" w:rsidRPr="003702AA" w:rsidRDefault="003702AA" w:rsidP="003702AA">
            <w:pPr>
              <w:pStyle w:val="ConsPlusCell"/>
              <w:ind w:hanging="33"/>
              <w:jc w:val="center"/>
              <w:rPr>
                <w:rFonts w:ascii="Times New Roman" w:hAnsi="Times New Roman" w:cs="Times New Roman"/>
                <w:lang w:eastAsia="en-US"/>
              </w:rPr>
            </w:pPr>
            <w:r w:rsidRPr="003702AA">
              <w:rPr>
                <w:rFonts w:ascii="Times New Roman" w:hAnsi="Times New Roman" w:cs="Times New Roman"/>
                <w:lang w:eastAsia="en-US"/>
              </w:rPr>
              <w:t>541 500,00</w:t>
            </w:r>
          </w:p>
        </w:tc>
        <w:tc>
          <w:tcPr>
            <w:tcW w:w="1460" w:type="dxa"/>
            <w:gridSpan w:val="3"/>
            <w:tcBorders>
              <w:top w:val="nil"/>
              <w:left w:val="single" w:sz="4" w:space="0" w:color="auto"/>
              <w:bottom w:val="single" w:sz="4" w:space="0" w:color="auto"/>
              <w:right w:val="single" w:sz="4" w:space="0" w:color="auto"/>
            </w:tcBorders>
            <w:vAlign w:val="center"/>
          </w:tcPr>
          <w:p w14:paraId="71871CB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1 624 500,00</w:t>
            </w:r>
          </w:p>
        </w:tc>
        <w:tc>
          <w:tcPr>
            <w:tcW w:w="1375" w:type="dxa"/>
            <w:gridSpan w:val="3"/>
            <w:vMerge/>
            <w:tcBorders>
              <w:left w:val="single" w:sz="4" w:space="0" w:color="auto"/>
              <w:right w:val="single" w:sz="4" w:space="0" w:color="auto"/>
            </w:tcBorders>
          </w:tcPr>
          <w:p w14:paraId="6765C603" w14:textId="77777777" w:rsidR="003702AA" w:rsidRPr="003702AA" w:rsidRDefault="003702AA" w:rsidP="003702AA">
            <w:pPr>
              <w:pStyle w:val="ConsPlusCell"/>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466A5501"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3CD639C4"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120879B2"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6A3158E2"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nil"/>
              <w:left w:val="single" w:sz="4" w:space="0" w:color="auto"/>
              <w:bottom w:val="single" w:sz="4" w:space="0" w:color="auto"/>
              <w:right w:val="single" w:sz="4" w:space="0" w:color="auto"/>
            </w:tcBorders>
            <w:vAlign w:val="center"/>
          </w:tcPr>
          <w:p w14:paraId="022BD14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110 000,00</w:t>
            </w:r>
          </w:p>
        </w:tc>
        <w:tc>
          <w:tcPr>
            <w:tcW w:w="1537" w:type="dxa"/>
            <w:gridSpan w:val="2"/>
            <w:tcBorders>
              <w:top w:val="nil"/>
              <w:left w:val="single" w:sz="4" w:space="0" w:color="auto"/>
              <w:bottom w:val="single" w:sz="4" w:space="0" w:color="auto"/>
              <w:right w:val="single" w:sz="4" w:space="0" w:color="auto"/>
            </w:tcBorders>
            <w:vAlign w:val="center"/>
          </w:tcPr>
          <w:p w14:paraId="6608A8A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160 000,00</w:t>
            </w:r>
          </w:p>
        </w:tc>
        <w:tc>
          <w:tcPr>
            <w:tcW w:w="1417" w:type="dxa"/>
            <w:tcBorders>
              <w:top w:val="nil"/>
              <w:left w:val="single" w:sz="4" w:space="0" w:color="auto"/>
              <w:bottom w:val="single" w:sz="4" w:space="0" w:color="auto"/>
              <w:right w:val="single" w:sz="4" w:space="0" w:color="auto"/>
            </w:tcBorders>
            <w:vAlign w:val="center"/>
          </w:tcPr>
          <w:p w14:paraId="753BAF7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210 000,00</w:t>
            </w:r>
          </w:p>
        </w:tc>
        <w:tc>
          <w:tcPr>
            <w:tcW w:w="1460" w:type="dxa"/>
            <w:gridSpan w:val="3"/>
            <w:tcBorders>
              <w:top w:val="nil"/>
              <w:left w:val="single" w:sz="4" w:space="0" w:color="auto"/>
              <w:bottom w:val="single" w:sz="4" w:space="0" w:color="auto"/>
              <w:right w:val="single" w:sz="4" w:space="0" w:color="auto"/>
            </w:tcBorders>
            <w:vAlign w:val="center"/>
          </w:tcPr>
          <w:p w14:paraId="0DC6748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480 000,00</w:t>
            </w:r>
          </w:p>
        </w:tc>
        <w:tc>
          <w:tcPr>
            <w:tcW w:w="1375" w:type="dxa"/>
            <w:gridSpan w:val="3"/>
            <w:vMerge/>
            <w:tcBorders>
              <w:left w:val="single" w:sz="4" w:space="0" w:color="auto"/>
              <w:bottom w:val="single" w:sz="4" w:space="0" w:color="auto"/>
              <w:right w:val="single" w:sz="4" w:space="0" w:color="auto"/>
            </w:tcBorders>
            <w:vAlign w:val="center"/>
            <w:hideMark/>
          </w:tcPr>
          <w:p w14:paraId="1171C0F4" w14:textId="77777777" w:rsidR="003702AA" w:rsidRPr="003702AA" w:rsidRDefault="003702AA" w:rsidP="003702AA">
            <w:pPr>
              <w:rPr>
                <w:sz w:val="20"/>
                <w:szCs w:val="20"/>
              </w:rPr>
            </w:pPr>
          </w:p>
        </w:tc>
        <w:tc>
          <w:tcPr>
            <w:tcW w:w="1985" w:type="dxa"/>
            <w:gridSpan w:val="2"/>
            <w:vMerge/>
            <w:tcBorders>
              <w:left w:val="single" w:sz="4" w:space="0" w:color="auto"/>
              <w:right w:val="single" w:sz="4" w:space="0" w:color="auto"/>
            </w:tcBorders>
          </w:tcPr>
          <w:p w14:paraId="54041CEB"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2098D3EE" w14:textId="77777777" w:rsidTr="00C04F5C">
        <w:trPr>
          <w:trHeight w:val="326"/>
        </w:trPr>
        <w:tc>
          <w:tcPr>
            <w:tcW w:w="6035" w:type="dxa"/>
            <w:gridSpan w:val="4"/>
            <w:tcBorders>
              <w:top w:val="single" w:sz="4" w:space="0" w:color="auto"/>
              <w:left w:val="single" w:sz="4" w:space="0" w:color="auto"/>
              <w:bottom w:val="single" w:sz="4" w:space="0" w:color="auto"/>
              <w:right w:val="single" w:sz="4" w:space="0" w:color="auto"/>
            </w:tcBorders>
            <w:hideMark/>
          </w:tcPr>
          <w:p w14:paraId="0172D83E"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Итого затрат на решение задачи 4, в том числе: </w:t>
            </w:r>
          </w:p>
        </w:tc>
        <w:tc>
          <w:tcPr>
            <w:tcW w:w="1217" w:type="dxa"/>
            <w:tcBorders>
              <w:top w:val="single" w:sz="4" w:space="0" w:color="auto"/>
              <w:left w:val="single" w:sz="4" w:space="0" w:color="auto"/>
              <w:bottom w:val="single" w:sz="4" w:space="0" w:color="auto"/>
              <w:right w:val="single" w:sz="4" w:space="0" w:color="auto"/>
            </w:tcBorders>
            <w:vAlign w:val="center"/>
          </w:tcPr>
          <w:p w14:paraId="2DDE734E" w14:textId="77777777" w:rsidR="003702AA" w:rsidRPr="003702AA" w:rsidRDefault="003702AA" w:rsidP="003702AA">
            <w:pPr>
              <w:pStyle w:val="ConsPlusCell"/>
              <w:ind w:left="-40" w:right="-111"/>
              <w:jc w:val="center"/>
              <w:rPr>
                <w:rFonts w:ascii="Times New Roman" w:hAnsi="Times New Roman" w:cs="Times New Roman"/>
                <w:lang w:eastAsia="en-US"/>
              </w:rPr>
            </w:pPr>
            <w:r w:rsidRPr="003702AA">
              <w:rPr>
                <w:rFonts w:ascii="Times New Roman" w:hAnsi="Times New Roman" w:cs="Times New Roman"/>
                <w:lang w:eastAsia="en-US"/>
              </w:rPr>
              <w:t>651 500,00</w:t>
            </w:r>
          </w:p>
        </w:tc>
        <w:tc>
          <w:tcPr>
            <w:tcW w:w="1537" w:type="dxa"/>
            <w:gridSpan w:val="2"/>
            <w:tcBorders>
              <w:top w:val="single" w:sz="4" w:space="0" w:color="auto"/>
              <w:left w:val="single" w:sz="4" w:space="0" w:color="auto"/>
              <w:bottom w:val="single" w:sz="4" w:space="0" w:color="auto"/>
              <w:right w:val="single" w:sz="4" w:space="0" w:color="auto"/>
            </w:tcBorders>
            <w:vAlign w:val="center"/>
          </w:tcPr>
          <w:p w14:paraId="49FA3454" w14:textId="77777777" w:rsidR="003702AA" w:rsidRPr="003702AA" w:rsidRDefault="003702AA" w:rsidP="003702AA">
            <w:pPr>
              <w:pStyle w:val="ConsPlusCell"/>
              <w:ind w:left="-39"/>
              <w:jc w:val="center"/>
              <w:rPr>
                <w:rFonts w:ascii="Times New Roman" w:hAnsi="Times New Roman" w:cs="Times New Roman"/>
                <w:lang w:eastAsia="en-US"/>
              </w:rPr>
            </w:pPr>
            <w:r w:rsidRPr="003702AA">
              <w:rPr>
                <w:rFonts w:ascii="Times New Roman" w:hAnsi="Times New Roman" w:cs="Times New Roman"/>
                <w:lang w:eastAsia="en-US"/>
              </w:rPr>
              <w:t>701 500,00</w:t>
            </w:r>
          </w:p>
        </w:tc>
        <w:tc>
          <w:tcPr>
            <w:tcW w:w="1417" w:type="dxa"/>
            <w:tcBorders>
              <w:top w:val="single" w:sz="4" w:space="0" w:color="auto"/>
              <w:left w:val="single" w:sz="4" w:space="0" w:color="auto"/>
              <w:bottom w:val="single" w:sz="4" w:space="0" w:color="auto"/>
              <w:right w:val="single" w:sz="4" w:space="0" w:color="auto"/>
            </w:tcBorders>
            <w:vAlign w:val="center"/>
          </w:tcPr>
          <w:p w14:paraId="1EB65A50" w14:textId="77777777" w:rsidR="003702AA" w:rsidRPr="003702AA" w:rsidRDefault="003702AA" w:rsidP="003702AA">
            <w:pPr>
              <w:pStyle w:val="ConsPlusCell"/>
              <w:ind w:left="-75" w:right="-75"/>
              <w:jc w:val="center"/>
              <w:rPr>
                <w:rFonts w:ascii="Times New Roman" w:hAnsi="Times New Roman" w:cs="Times New Roman"/>
                <w:lang w:eastAsia="en-US"/>
              </w:rPr>
            </w:pPr>
            <w:r w:rsidRPr="003702AA">
              <w:rPr>
                <w:rFonts w:ascii="Times New Roman" w:hAnsi="Times New Roman" w:cs="Times New Roman"/>
                <w:lang w:eastAsia="en-US"/>
              </w:rPr>
              <w:t>751 500,00</w:t>
            </w:r>
          </w:p>
        </w:tc>
        <w:tc>
          <w:tcPr>
            <w:tcW w:w="1460" w:type="dxa"/>
            <w:gridSpan w:val="3"/>
            <w:tcBorders>
              <w:top w:val="single" w:sz="4" w:space="0" w:color="auto"/>
              <w:left w:val="single" w:sz="4" w:space="0" w:color="auto"/>
              <w:bottom w:val="single" w:sz="4" w:space="0" w:color="auto"/>
              <w:right w:val="single" w:sz="4" w:space="0" w:color="auto"/>
            </w:tcBorders>
            <w:vAlign w:val="center"/>
          </w:tcPr>
          <w:p w14:paraId="54B37E7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2 104 500,00</w:t>
            </w:r>
          </w:p>
        </w:tc>
        <w:tc>
          <w:tcPr>
            <w:tcW w:w="1375" w:type="dxa"/>
            <w:gridSpan w:val="3"/>
            <w:tcBorders>
              <w:top w:val="single" w:sz="4" w:space="0" w:color="auto"/>
              <w:left w:val="single" w:sz="4" w:space="0" w:color="auto"/>
              <w:bottom w:val="single" w:sz="4" w:space="0" w:color="auto"/>
              <w:right w:val="single" w:sz="4" w:space="0" w:color="auto"/>
            </w:tcBorders>
            <w:hideMark/>
          </w:tcPr>
          <w:p w14:paraId="0508499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29FB1672"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26586AA4" w14:textId="77777777" w:rsidTr="00C04F5C">
        <w:trPr>
          <w:trHeight w:val="321"/>
        </w:trPr>
        <w:tc>
          <w:tcPr>
            <w:tcW w:w="6035" w:type="dxa"/>
            <w:gridSpan w:val="4"/>
            <w:tcBorders>
              <w:top w:val="nil"/>
              <w:left w:val="single" w:sz="4" w:space="0" w:color="auto"/>
              <w:bottom w:val="single" w:sz="4" w:space="0" w:color="auto"/>
              <w:right w:val="single" w:sz="4" w:space="0" w:color="auto"/>
            </w:tcBorders>
            <w:hideMark/>
          </w:tcPr>
          <w:p w14:paraId="22071400"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217" w:type="dxa"/>
            <w:tcBorders>
              <w:top w:val="nil"/>
              <w:left w:val="single" w:sz="4" w:space="0" w:color="auto"/>
              <w:bottom w:val="single" w:sz="4" w:space="0" w:color="auto"/>
              <w:right w:val="single" w:sz="4" w:space="0" w:color="auto"/>
            </w:tcBorders>
            <w:vAlign w:val="center"/>
          </w:tcPr>
          <w:p w14:paraId="049702D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541 500,00</w:t>
            </w:r>
          </w:p>
        </w:tc>
        <w:tc>
          <w:tcPr>
            <w:tcW w:w="1537" w:type="dxa"/>
            <w:gridSpan w:val="2"/>
            <w:tcBorders>
              <w:top w:val="nil"/>
              <w:left w:val="single" w:sz="4" w:space="0" w:color="auto"/>
              <w:bottom w:val="single" w:sz="4" w:space="0" w:color="auto"/>
              <w:right w:val="single" w:sz="4" w:space="0" w:color="auto"/>
            </w:tcBorders>
            <w:vAlign w:val="center"/>
          </w:tcPr>
          <w:p w14:paraId="3055C156" w14:textId="77777777" w:rsidR="003702AA" w:rsidRPr="003702AA" w:rsidRDefault="003702AA" w:rsidP="003702AA">
            <w:pPr>
              <w:pStyle w:val="ConsPlusCell"/>
              <w:ind w:hanging="39"/>
              <w:jc w:val="center"/>
              <w:rPr>
                <w:rFonts w:ascii="Times New Roman" w:hAnsi="Times New Roman" w:cs="Times New Roman"/>
                <w:lang w:eastAsia="en-US"/>
              </w:rPr>
            </w:pPr>
            <w:r w:rsidRPr="003702AA">
              <w:rPr>
                <w:rFonts w:ascii="Times New Roman" w:hAnsi="Times New Roman" w:cs="Times New Roman"/>
                <w:lang w:eastAsia="en-US"/>
              </w:rPr>
              <w:t>541 500,00</w:t>
            </w:r>
          </w:p>
        </w:tc>
        <w:tc>
          <w:tcPr>
            <w:tcW w:w="1417" w:type="dxa"/>
            <w:tcBorders>
              <w:top w:val="nil"/>
              <w:left w:val="single" w:sz="4" w:space="0" w:color="auto"/>
              <w:bottom w:val="single" w:sz="4" w:space="0" w:color="auto"/>
              <w:right w:val="single" w:sz="4" w:space="0" w:color="auto"/>
            </w:tcBorders>
            <w:vAlign w:val="center"/>
          </w:tcPr>
          <w:p w14:paraId="64E6CD0B" w14:textId="77777777" w:rsidR="003702AA" w:rsidRPr="003702AA" w:rsidRDefault="003702AA" w:rsidP="003702AA">
            <w:pPr>
              <w:pStyle w:val="ConsPlusCell"/>
              <w:ind w:hanging="33"/>
              <w:jc w:val="center"/>
              <w:rPr>
                <w:rFonts w:ascii="Times New Roman" w:hAnsi="Times New Roman" w:cs="Times New Roman"/>
                <w:lang w:eastAsia="en-US"/>
              </w:rPr>
            </w:pPr>
            <w:r w:rsidRPr="003702AA">
              <w:rPr>
                <w:rFonts w:ascii="Times New Roman" w:hAnsi="Times New Roman" w:cs="Times New Roman"/>
                <w:lang w:eastAsia="en-US"/>
              </w:rPr>
              <w:t>541 500,00</w:t>
            </w:r>
          </w:p>
        </w:tc>
        <w:tc>
          <w:tcPr>
            <w:tcW w:w="1460" w:type="dxa"/>
            <w:gridSpan w:val="3"/>
            <w:tcBorders>
              <w:top w:val="nil"/>
              <w:left w:val="single" w:sz="4" w:space="0" w:color="auto"/>
              <w:bottom w:val="single" w:sz="4" w:space="0" w:color="auto"/>
              <w:right w:val="single" w:sz="4" w:space="0" w:color="auto"/>
            </w:tcBorders>
            <w:vAlign w:val="center"/>
          </w:tcPr>
          <w:p w14:paraId="0554FFC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1 624 500,00</w:t>
            </w:r>
          </w:p>
        </w:tc>
        <w:tc>
          <w:tcPr>
            <w:tcW w:w="1375" w:type="dxa"/>
            <w:gridSpan w:val="3"/>
            <w:tcBorders>
              <w:top w:val="nil"/>
              <w:left w:val="single" w:sz="4" w:space="0" w:color="auto"/>
              <w:bottom w:val="single" w:sz="4" w:space="0" w:color="auto"/>
              <w:right w:val="single" w:sz="4" w:space="0" w:color="auto"/>
            </w:tcBorders>
            <w:hideMark/>
          </w:tcPr>
          <w:p w14:paraId="28E64F6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268062BB"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32C5994F" w14:textId="77777777" w:rsidTr="00C04F5C">
        <w:trPr>
          <w:trHeight w:val="334"/>
        </w:trPr>
        <w:tc>
          <w:tcPr>
            <w:tcW w:w="6035" w:type="dxa"/>
            <w:gridSpan w:val="4"/>
            <w:tcBorders>
              <w:top w:val="nil"/>
              <w:left w:val="single" w:sz="4" w:space="0" w:color="auto"/>
              <w:bottom w:val="single" w:sz="4" w:space="0" w:color="auto"/>
              <w:right w:val="single" w:sz="4" w:space="0" w:color="auto"/>
            </w:tcBorders>
            <w:hideMark/>
          </w:tcPr>
          <w:p w14:paraId="28FFCCBA"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nil"/>
              <w:left w:val="single" w:sz="4" w:space="0" w:color="auto"/>
              <w:bottom w:val="single" w:sz="4" w:space="0" w:color="auto"/>
              <w:right w:val="single" w:sz="4" w:space="0" w:color="auto"/>
            </w:tcBorders>
            <w:vAlign w:val="center"/>
          </w:tcPr>
          <w:p w14:paraId="785DC96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110 000,00</w:t>
            </w:r>
          </w:p>
        </w:tc>
        <w:tc>
          <w:tcPr>
            <w:tcW w:w="1537" w:type="dxa"/>
            <w:gridSpan w:val="2"/>
            <w:tcBorders>
              <w:top w:val="nil"/>
              <w:left w:val="single" w:sz="4" w:space="0" w:color="auto"/>
              <w:bottom w:val="single" w:sz="4" w:space="0" w:color="auto"/>
              <w:right w:val="single" w:sz="4" w:space="0" w:color="auto"/>
            </w:tcBorders>
            <w:vAlign w:val="center"/>
          </w:tcPr>
          <w:p w14:paraId="4105038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160 000,00</w:t>
            </w:r>
          </w:p>
        </w:tc>
        <w:tc>
          <w:tcPr>
            <w:tcW w:w="1417" w:type="dxa"/>
            <w:tcBorders>
              <w:top w:val="nil"/>
              <w:left w:val="single" w:sz="4" w:space="0" w:color="auto"/>
              <w:bottom w:val="single" w:sz="4" w:space="0" w:color="auto"/>
              <w:right w:val="single" w:sz="4" w:space="0" w:color="auto"/>
            </w:tcBorders>
            <w:vAlign w:val="center"/>
          </w:tcPr>
          <w:p w14:paraId="786472F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210 000,00</w:t>
            </w:r>
          </w:p>
        </w:tc>
        <w:tc>
          <w:tcPr>
            <w:tcW w:w="1460" w:type="dxa"/>
            <w:gridSpan w:val="3"/>
            <w:tcBorders>
              <w:top w:val="nil"/>
              <w:left w:val="single" w:sz="4" w:space="0" w:color="auto"/>
              <w:bottom w:val="single" w:sz="4" w:space="0" w:color="auto"/>
              <w:right w:val="single" w:sz="4" w:space="0" w:color="auto"/>
            </w:tcBorders>
            <w:vAlign w:val="center"/>
          </w:tcPr>
          <w:p w14:paraId="409B0DF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480 000,00</w:t>
            </w:r>
          </w:p>
        </w:tc>
        <w:tc>
          <w:tcPr>
            <w:tcW w:w="1375" w:type="dxa"/>
            <w:gridSpan w:val="3"/>
            <w:tcBorders>
              <w:top w:val="nil"/>
              <w:left w:val="single" w:sz="4" w:space="0" w:color="auto"/>
              <w:bottom w:val="single" w:sz="4" w:space="0" w:color="auto"/>
              <w:right w:val="single" w:sz="4" w:space="0" w:color="auto"/>
            </w:tcBorders>
            <w:hideMark/>
          </w:tcPr>
          <w:p w14:paraId="1773015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32063254"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EFB22DA" w14:textId="77777777" w:rsidTr="00C04F5C">
        <w:trPr>
          <w:trHeight w:val="306"/>
        </w:trPr>
        <w:tc>
          <w:tcPr>
            <w:tcW w:w="15026" w:type="dxa"/>
            <w:gridSpan w:val="16"/>
            <w:tcBorders>
              <w:top w:val="single" w:sz="4" w:space="0" w:color="auto"/>
              <w:left w:val="single" w:sz="4" w:space="0" w:color="auto"/>
              <w:bottom w:val="single" w:sz="4" w:space="0" w:color="auto"/>
              <w:right w:val="single" w:sz="4" w:space="0" w:color="auto"/>
            </w:tcBorders>
          </w:tcPr>
          <w:p w14:paraId="6197288A" w14:textId="77777777" w:rsidR="003702AA" w:rsidRPr="003702AA" w:rsidRDefault="003702AA" w:rsidP="003702AA">
            <w:pPr>
              <w:pStyle w:val="ConsPlusCell"/>
              <w:jc w:val="center"/>
              <w:rPr>
                <w:rFonts w:ascii="Times New Roman" w:hAnsi="Times New Roman" w:cs="Times New Roman"/>
                <w:highlight w:val="yellow"/>
                <w:lang w:eastAsia="en-US"/>
              </w:rPr>
            </w:pPr>
            <w:r w:rsidRPr="003702AA">
              <w:rPr>
                <w:rFonts w:ascii="Times New Roman" w:hAnsi="Times New Roman" w:cs="Times New Roman"/>
                <w:lang w:eastAsia="en-US"/>
              </w:rPr>
              <w:t xml:space="preserve">Задача 5.  Содействие </w:t>
            </w:r>
            <w:r w:rsidRPr="003702AA">
              <w:rPr>
                <w:rFonts w:ascii="Times New Roman" w:hAnsi="Times New Roman" w:cs="Times New Roman"/>
              </w:rPr>
              <w:t>развитию субъектов малого и среднего предпринимательства в Куйбышевском районе.</w:t>
            </w:r>
          </w:p>
        </w:tc>
      </w:tr>
      <w:tr w:rsidR="003702AA" w:rsidRPr="003702AA" w14:paraId="1042EA77" w14:textId="77777777" w:rsidTr="00C04F5C">
        <w:trPr>
          <w:trHeight w:val="326"/>
        </w:trPr>
        <w:tc>
          <w:tcPr>
            <w:tcW w:w="3544" w:type="dxa"/>
            <w:vMerge w:val="restart"/>
            <w:tcBorders>
              <w:top w:val="nil"/>
              <w:left w:val="single" w:sz="4" w:space="0" w:color="auto"/>
              <w:bottom w:val="single" w:sz="4" w:space="0" w:color="auto"/>
              <w:right w:val="single" w:sz="4" w:space="0" w:color="auto"/>
            </w:tcBorders>
            <w:hideMark/>
          </w:tcPr>
          <w:p w14:paraId="0374F48B" w14:textId="77777777" w:rsidR="003702AA" w:rsidRPr="003702AA" w:rsidRDefault="003702AA" w:rsidP="003702AA">
            <w:pPr>
              <w:autoSpaceDE w:val="0"/>
              <w:autoSpaceDN w:val="0"/>
              <w:adjustRightInd w:val="0"/>
              <w:ind w:right="-59"/>
              <w:rPr>
                <w:sz w:val="20"/>
                <w:szCs w:val="20"/>
              </w:rPr>
            </w:pPr>
            <w:r w:rsidRPr="003702AA">
              <w:rPr>
                <w:sz w:val="20"/>
                <w:szCs w:val="20"/>
              </w:rPr>
              <w:t>1. Субсидирование части затрат на реализацию бизнес-плана предпринимательского проекта</w:t>
            </w:r>
          </w:p>
          <w:p w14:paraId="38D628FA" w14:textId="77777777" w:rsidR="003702AA" w:rsidRPr="003702AA" w:rsidRDefault="003702AA" w:rsidP="003702AA">
            <w:pPr>
              <w:autoSpaceDE w:val="0"/>
              <w:autoSpaceDN w:val="0"/>
              <w:adjustRightInd w:val="0"/>
              <w:ind w:right="-59"/>
              <w:rPr>
                <w:sz w:val="20"/>
                <w:szCs w:val="20"/>
              </w:rPr>
            </w:pPr>
          </w:p>
          <w:p w14:paraId="0AEEC64E" w14:textId="77777777" w:rsidR="003702AA" w:rsidRPr="003702AA" w:rsidRDefault="003702AA" w:rsidP="003702AA">
            <w:pPr>
              <w:pStyle w:val="ConsPlusTitle"/>
              <w:widowControl/>
              <w:jc w:val="both"/>
              <w:rPr>
                <w:rFonts w:ascii="Times New Roman" w:hAnsi="Times New Roman" w:cs="Times New Roman"/>
                <w:b w:val="0"/>
                <w:sz w:val="20"/>
                <w:szCs w:val="20"/>
              </w:rPr>
            </w:pPr>
          </w:p>
          <w:p w14:paraId="053A5CC1" w14:textId="77777777" w:rsidR="003702AA" w:rsidRPr="003702AA" w:rsidRDefault="003702AA" w:rsidP="003702AA">
            <w:pPr>
              <w:autoSpaceDE w:val="0"/>
              <w:autoSpaceDN w:val="0"/>
              <w:adjustRightInd w:val="0"/>
              <w:ind w:right="-201"/>
              <w:rPr>
                <w:sz w:val="20"/>
                <w:szCs w:val="20"/>
                <w:lang w:eastAsia="en-US"/>
              </w:rPr>
            </w:pPr>
          </w:p>
          <w:p w14:paraId="2B05175B" w14:textId="77777777" w:rsidR="003702AA" w:rsidRPr="003702AA" w:rsidRDefault="003702AA" w:rsidP="003702AA">
            <w:pPr>
              <w:autoSpaceDE w:val="0"/>
              <w:autoSpaceDN w:val="0"/>
              <w:adjustRightInd w:val="0"/>
              <w:rPr>
                <w:sz w:val="20"/>
                <w:szCs w:val="20"/>
                <w:highlight w:val="yellow"/>
                <w:lang w:eastAsia="en-US"/>
              </w:rPr>
            </w:pPr>
          </w:p>
        </w:tc>
        <w:tc>
          <w:tcPr>
            <w:tcW w:w="2491" w:type="dxa"/>
            <w:gridSpan w:val="3"/>
            <w:tcBorders>
              <w:top w:val="nil"/>
              <w:left w:val="single" w:sz="4" w:space="0" w:color="auto"/>
              <w:bottom w:val="single" w:sz="4" w:space="0" w:color="auto"/>
              <w:right w:val="single" w:sz="4" w:space="0" w:color="auto"/>
            </w:tcBorders>
            <w:hideMark/>
          </w:tcPr>
          <w:p w14:paraId="7D5DBD38"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217" w:type="dxa"/>
            <w:tcBorders>
              <w:top w:val="nil"/>
              <w:left w:val="single" w:sz="4" w:space="0" w:color="auto"/>
              <w:bottom w:val="single" w:sz="4" w:space="0" w:color="auto"/>
              <w:right w:val="single" w:sz="4" w:space="0" w:color="auto"/>
            </w:tcBorders>
          </w:tcPr>
          <w:p w14:paraId="1031124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537" w:type="dxa"/>
            <w:gridSpan w:val="2"/>
            <w:tcBorders>
              <w:top w:val="nil"/>
              <w:left w:val="single" w:sz="4" w:space="0" w:color="auto"/>
              <w:bottom w:val="single" w:sz="4" w:space="0" w:color="auto"/>
              <w:right w:val="single" w:sz="4" w:space="0" w:color="auto"/>
            </w:tcBorders>
          </w:tcPr>
          <w:p w14:paraId="45969D89" w14:textId="77777777" w:rsidR="003702AA" w:rsidRPr="003702AA" w:rsidRDefault="003702AA" w:rsidP="003702AA">
            <w:pPr>
              <w:pStyle w:val="ConsPlusCell"/>
              <w:jc w:val="center"/>
              <w:rPr>
                <w:rFonts w:ascii="Times New Roman" w:hAnsi="Times New Roman" w:cs="Times New Roman"/>
                <w:lang w:val="en-US" w:eastAsia="en-US"/>
              </w:rPr>
            </w:pPr>
            <w:r w:rsidRPr="003702AA">
              <w:rPr>
                <w:rFonts w:ascii="Times New Roman" w:hAnsi="Times New Roman" w:cs="Times New Roman"/>
                <w:lang w:val="en-US" w:eastAsia="en-US"/>
              </w:rPr>
              <w:t>2</w:t>
            </w:r>
          </w:p>
        </w:tc>
        <w:tc>
          <w:tcPr>
            <w:tcW w:w="1417" w:type="dxa"/>
            <w:tcBorders>
              <w:top w:val="nil"/>
              <w:left w:val="single" w:sz="4" w:space="0" w:color="auto"/>
              <w:bottom w:val="single" w:sz="4" w:space="0" w:color="auto"/>
              <w:right w:val="single" w:sz="4" w:space="0" w:color="auto"/>
            </w:tcBorders>
          </w:tcPr>
          <w:p w14:paraId="3E265AA6" w14:textId="77777777" w:rsidR="003702AA" w:rsidRPr="003702AA" w:rsidRDefault="003702AA" w:rsidP="003702AA">
            <w:pPr>
              <w:pStyle w:val="ConsPlusCell"/>
              <w:jc w:val="center"/>
              <w:rPr>
                <w:rFonts w:ascii="Times New Roman" w:hAnsi="Times New Roman" w:cs="Times New Roman"/>
                <w:lang w:val="en-US" w:eastAsia="en-US"/>
              </w:rPr>
            </w:pPr>
            <w:r w:rsidRPr="003702AA">
              <w:rPr>
                <w:rFonts w:ascii="Times New Roman" w:hAnsi="Times New Roman" w:cs="Times New Roman"/>
                <w:lang w:val="en-US" w:eastAsia="en-US"/>
              </w:rPr>
              <w:t>2</w:t>
            </w:r>
          </w:p>
        </w:tc>
        <w:tc>
          <w:tcPr>
            <w:tcW w:w="1418" w:type="dxa"/>
            <w:gridSpan w:val="2"/>
            <w:tcBorders>
              <w:top w:val="nil"/>
              <w:left w:val="single" w:sz="4" w:space="0" w:color="auto"/>
              <w:bottom w:val="single" w:sz="4" w:space="0" w:color="auto"/>
              <w:right w:val="single" w:sz="4" w:space="0" w:color="auto"/>
            </w:tcBorders>
          </w:tcPr>
          <w:p w14:paraId="60706FE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tcPr>
          <w:p w14:paraId="548152A5"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УЭРиТ</w:t>
            </w:r>
            <w:proofErr w:type="spellEnd"/>
          </w:p>
        </w:tc>
        <w:tc>
          <w:tcPr>
            <w:tcW w:w="1985" w:type="dxa"/>
            <w:gridSpan w:val="2"/>
            <w:vMerge w:val="restart"/>
            <w:tcBorders>
              <w:top w:val="single" w:sz="4" w:space="0" w:color="auto"/>
              <w:left w:val="single" w:sz="4" w:space="0" w:color="auto"/>
              <w:right w:val="single" w:sz="4" w:space="0" w:color="auto"/>
            </w:tcBorders>
          </w:tcPr>
          <w:p w14:paraId="004C7576" w14:textId="77777777" w:rsidR="003702AA" w:rsidRPr="003702AA" w:rsidRDefault="003702AA" w:rsidP="003702AA">
            <w:pPr>
              <w:pStyle w:val="ConsPlusCell"/>
              <w:jc w:val="both"/>
              <w:rPr>
                <w:rFonts w:ascii="Times New Roman" w:hAnsi="Times New Roman" w:cs="Times New Roman"/>
                <w:highlight w:val="yellow"/>
                <w:lang w:eastAsia="en-US"/>
              </w:rPr>
            </w:pPr>
            <w:r w:rsidRPr="003702AA">
              <w:rPr>
                <w:rFonts w:ascii="Times New Roman" w:hAnsi="Times New Roman" w:cs="Times New Roman"/>
              </w:rPr>
              <w:t xml:space="preserve">Рост выручки, увеличение рабочих мест, рост налоговых поступлений. Рост числа </w:t>
            </w:r>
            <w:proofErr w:type="spellStart"/>
            <w:r w:rsidRPr="003702AA">
              <w:rPr>
                <w:rFonts w:ascii="Times New Roman" w:hAnsi="Times New Roman" w:cs="Times New Roman"/>
              </w:rPr>
              <w:t>СМиСП</w:t>
            </w:r>
            <w:proofErr w:type="spellEnd"/>
            <w:r w:rsidRPr="003702AA">
              <w:rPr>
                <w:rFonts w:ascii="Times New Roman" w:hAnsi="Times New Roman" w:cs="Times New Roman"/>
              </w:rPr>
              <w:t xml:space="preserve"> участвующих в Муниципальной программе</w:t>
            </w:r>
            <w:r w:rsidRPr="003702AA">
              <w:rPr>
                <w:rFonts w:ascii="Times New Roman" w:hAnsi="Times New Roman" w:cs="Times New Roman"/>
                <w:lang w:val="en-US"/>
              </w:rPr>
              <w:t>.</w:t>
            </w:r>
          </w:p>
        </w:tc>
      </w:tr>
      <w:tr w:rsidR="003702AA" w:rsidRPr="003702AA" w14:paraId="75F42E01"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72298C5A"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3EFA5EF3"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217" w:type="dxa"/>
            <w:tcBorders>
              <w:top w:val="nil"/>
              <w:left w:val="single" w:sz="4" w:space="0" w:color="auto"/>
              <w:bottom w:val="single" w:sz="4" w:space="0" w:color="auto"/>
              <w:right w:val="single" w:sz="4" w:space="0" w:color="auto"/>
            </w:tcBorders>
            <w:vAlign w:val="center"/>
          </w:tcPr>
          <w:p w14:paraId="26195EE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150 000,00</w:t>
            </w:r>
          </w:p>
        </w:tc>
        <w:tc>
          <w:tcPr>
            <w:tcW w:w="1537" w:type="dxa"/>
            <w:gridSpan w:val="2"/>
            <w:tcBorders>
              <w:top w:val="nil"/>
              <w:left w:val="single" w:sz="4" w:space="0" w:color="auto"/>
              <w:bottom w:val="single" w:sz="4" w:space="0" w:color="auto"/>
              <w:right w:val="single" w:sz="4" w:space="0" w:color="auto"/>
            </w:tcBorders>
            <w:vAlign w:val="center"/>
          </w:tcPr>
          <w:p w14:paraId="3659A5F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w:t>
            </w:r>
            <w:r w:rsidRPr="003702AA">
              <w:rPr>
                <w:rFonts w:ascii="Times New Roman" w:hAnsi="Times New Roman" w:cs="Times New Roman"/>
                <w:lang w:val="en-US" w:eastAsia="en-US"/>
              </w:rPr>
              <w:t>5</w:t>
            </w:r>
            <w:r w:rsidRPr="003702AA">
              <w:rPr>
                <w:rFonts w:ascii="Times New Roman" w:hAnsi="Times New Roman" w:cs="Times New Roman"/>
                <w:lang w:eastAsia="en-US"/>
              </w:rPr>
              <w:t>0 000,00</w:t>
            </w:r>
          </w:p>
        </w:tc>
        <w:tc>
          <w:tcPr>
            <w:tcW w:w="1417" w:type="dxa"/>
            <w:tcBorders>
              <w:top w:val="nil"/>
              <w:left w:val="single" w:sz="4" w:space="0" w:color="auto"/>
              <w:bottom w:val="single" w:sz="4" w:space="0" w:color="auto"/>
              <w:right w:val="single" w:sz="4" w:space="0" w:color="auto"/>
            </w:tcBorders>
            <w:vAlign w:val="center"/>
          </w:tcPr>
          <w:p w14:paraId="2840F8D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w:t>
            </w:r>
            <w:r w:rsidRPr="003702AA">
              <w:rPr>
                <w:rFonts w:ascii="Times New Roman" w:hAnsi="Times New Roman" w:cs="Times New Roman"/>
                <w:lang w:val="en-US" w:eastAsia="en-US"/>
              </w:rPr>
              <w:t>5</w:t>
            </w:r>
            <w:r w:rsidRPr="003702AA">
              <w:rPr>
                <w:rFonts w:ascii="Times New Roman" w:hAnsi="Times New Roman" w:cs="Times New Roman"/>
                <w:lang w:eastAsia="en-US"/>
              </w:rPr>
              <w:t>0 000,00</w:t>
            </w:r>
          </w:p>
        </w:tc>
        <w:tc>
          <w:tcPr>
            <w:tcW w:w="1418" w:type="dxa"/>
            <w:gridSpan w:val="2"/>
            <w:tcBorders>
              <w:top w:val="nil"/>
              <w:left w:val="single" w:sz="4" w:space="0" w:color="auto"/>
              <w:bottom w:val="single" w:sz="4" w:space="0" w:color="auto"/>
              <w:right w:val="single" w:sz="4" w:space="0" w:color="auto"/>
            </w:tcBorders>
            <w:vAlign w:val="center"/>
          </w:tcPr>
          <w:p w14:paraId="5F96BFC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х</w:t>
            </w:r>
          </w:p>
        </w:tc>
        <w:tc>
          <w:tcPr>
            <w:tcW w:w="1417" w:type="dxa"/>
            <w:gridSpan w:val="4"/>
            <w:vMerge/>
            <w:tcBorders>
              <w:left w:val="single" w:sz="4" w:space="0" w:color="auto"/>
              <w:right w:val="single" w:sz="4" w:space="0" w:color="auto"/>
            </w:tcBorders>
            <w:vAlign w:val="center"/>
            <w:hideMark/>
          </w:tcPr>
          <w:p w14:paraId="3547D1D7" w14:textId="77777777" w:rsidR="003702AA" w:rsidRPr="003702AA" w:rsidRDefault="003702AA" w:rsidP="003702AA">
            <w:pPr>
              <w:jc w:val="center"/>
              <w:rPr>
                <w:sz w:val="20"/>
                <w:szCs w:val="20"/>
              </w:rPr>
            </w:pPr>
          </w:p>
        </w:tc>
        <w:tc>
          <w:tcPr>
            <w:tcW w:w="1985" w:type="dxa"/>
            <w:gridSpan w:val="2"/>
            <w:vMerge/>
            <w:tcBorders>
              <w:left w:val="single" w:sz="4" w:space="0" w:color="auto"/>
              <w:right w:val="single" w:sz="4" w:space="0" w:color="auto"/>
            </w:tcBorders>
          </w:tcPr>
          <w:p w14:paraId="1F4A06D0"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6DB6D95"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3395D167"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158F2BC5"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217" w:type="dxa"/>
            <w:tcBorders>
              <w:top w:val="nil"/>
              <w:left w:val="single" w:sz="4" w:space="0" w:color="auto"/>
              <w:bottom w:val="single" w:sz="4" w:space="0" w:color="auto"/>
              <w:right w:val="single" w:sz="4" w:space="0" w:color="auto"/>
            </w:tcBorders>
            <w:vAlign w:val="center"/>
          </w:tcPr>
          <w:p w14:paraId="308EE5C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537" w:type="dxa"/>
            <w:gridSpan w:val="2"/>
            <w:tcBorders>
              <w:top w:val="nil"/>
              <w:left w:val="single" w:sz="4" w:space="0" w:color="auto"/>
              <w:bottom w:val="single" w:sz="4" w:space="0" w:color="auto"/>
              <w:right w:val="single" w:sz="4" w:space="0" w:color="auto"/>
            </w:tcBorders>
            <w:vAlign w:val="center"/>
          </w:tcPr>
          <w:p w14:paraId="7510F80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3</w:t>
            </w:r>
            <w:r w:rsidRPr="003702AA">
              <w:rPr>
                <w:rFonts w:ascii="Times New Roman" w:hAnsi="Times New Roman" w:cs="Times New Roman"/>
                <w:lang w:eastAsia="en-US"/>
              </w:rPr>
              <w:t>00 000,00</w:t>
            </w:r>
          </w:p>
        </w:tc>
        <w:tc>
          <w:tcPr>
            <w:tcW w:w="1417" w:type="dxa"/>
            <w:tcBorders>
              <w:top w:val="nil"/>
              <w:left w:val="single" w:sz="4" w:space="0" w:color="auto"/>
              <w:bottom w:val="single" w:sz="4" w:space="0" w:color="auto"/>
              <w:right w:val="single" w:sz="4" w:space="0" w:color="auto"/>
            </w:tcBorders>
            <w:vAlign w:val="center"/>
          </w:tcPr>
          <w:p w14:paraId="2706FE8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3</w:t>
            </w:r>
            <w:r w:rsidRPr="003702AA">
              <w:rPr>
                <w:rFonts w:ascii="Times New Roman" w:hAnsi="Times New Roman" w:cs="Times New Roman"/>
                <w:lang w:eastAsia="en-US"/>
              </w:rPr>
              <w:t>00 000,00</w:t>
            </w:r>
          </w:p>
        </w:tc>
        <w:tc>
          <w:tcPr>
            <w:tcW w:w="1418" w:type="dxa"/>
            <w:gridSpan w:val="2"/>
            <w:tcBorders>
              <w:top w:val="nil"/>
              <w:left w:val="single" w:sz="4" w:space="0" w:color="auto"/>
              <w:bottom w:val="single" w:sz="4" w:space="0" w:color="auto"/>
              <w:right w:val="single" w:sz="4" w:space="0" w:color="auto"/>
            </w:tcBorders>
            <w:vAlign w:val="center"/>
          </w:tcPr>
          <w:p w14:paraId="525E60E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900 000,00</w:t>
            </w:r>
          </w:p>
        </w:tc>
        <w:tc>
          <w:tcPr>
            <w:tcW w:w="1417" w:type="dxa"/>
            <w:gridSpan w:val="4"/>
            <w:vMerge/>
            <w:tcBorders>
              <w:left w:val="single" w:sz="4" w:space="0" w:color="auto"/>
              <w:right w:val="single" w:sz="4" w:space="0" w:color="auto"/>
            </w:tcBorders>
            <w:vAlign w:val="center"/>
            <w:hideMark/>
          </w:tcPr>
          <w:p w14:paraId="09B91135" w14:textId="77777777" w:rsidR="003702AA" w:rsidRPr="003702AA" w:rsidRDefault="003702AA" w:rsidP="003702AA">
            <w:pPr>
              <w:jc w:val="center"/>
              <w:rPr>
                <w:sz w:val="20"/>
                <w:szCs w:val="20"/>
              </w:rPr>
            </w:pPr>
          </w:p>
        </w:tc>
        <w:tc>
          <w:tcPr>
            <w:tcW w:w="1985" w:type="dxa"/>
            <w:gridSpan w:val="2"/>
            <w:vMerge/>
            <w:tcBorders>
              <w:left w:val="single" w:sz="4" w:space="0" w:color="auto"/>
              <w:right w:val="single" w:sz="4" w:space="0" w:color="auto"/>
            </w:tcBorders>
          </w:tcPr>
          <w:p w14:paraId="1BD5DF12"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E36618C"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5B07E83C"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5965306B"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217" w:type="dxa"/>
            <w:tcBorders>
              <w:top w:val="nil"/>
              <w:left w:val="single" w:sz="4" w:space="0" w:color="auto"/>
              <w:bottom w:val="single" w:sz="4" w:space="0" w:color="auto"/>
              <w:right w:val="single" w:sz="4" w:space="0" w:color="auto"/>
            </w:tcBorders>
            <w:vAlign w:val="center"/>
          </w:tcPr>
          <w:p w14:paraId="19FF64E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537" w:type="dxa"/>
            <w:gridSpan w:val="2"/>
            <w:tcBorders>
              <w:top w:val="nil"/>
              <w:left w:val="single" w:sz="4" w:space="0" w:color="auto"/>
              <w:bottom w:val="single" w:sz="4" w:space="0" w:color="auto"/>
              <w:right w:val="single" w:sz="4" w:space="0" w:color="auto"/>
            </w:tcBorders>
            <w:vAlign w:val="center"/>
          </w:tcPr>
          <w:p w14:paraId="75CF625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17" w:type="dxa"/>
            <w:tcBorders>
              <w:top w:val="nil"/>
              <w:left w:val="single" w:sz="4" w:space="0" w:color="auto"/>
              <w:bottom w:val="single" w:sz="4" w:space="0" w:color="auto"/>
              <w:right w:val="single" w:sz="4" w:space="0" w:color="auto"/>
            </w:tcBorders>
            <w:vAlign w:val="center"/>
          </w:tcPr>
          <w:p w14:paraId="2FFD5F3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18" w:type="dxa"/>
            <w:gridSpan w:val="2"/>
            <w:tcBorders>
              <w:top w:val="nil"/>
              <w:left w:val="single" w:sz="4" w:space="0" w:color="auto"/>
              <w:bottom w:val="single" w:sz="4" w:space="0" w:color="auto"/>
              <w:right w:val="single" w:sz="4" w:space="0" w:color="auto"/>
            </w:tcBorders>
            <w:vAlign w:val="center"/>
          </w:tcPr>
          <w:p w14:paraId="263A2A6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600 000,00</w:t>
            </w:r>
          </w:p>
        </w:tc>
        <w:tc>
          <w:tcPr>
            <w:tcW w:w="1417" w:type="dxa"/>
            <w:gridSpan w:val="4"/>
            <w:vMerge/>
            <w:tcBorders>
              <w:left w:val="single" w:sz="4" w:space="0" w:color="auto"/>
              <w:right w:val="single" w:sz="4" w:space="0" w:color="auto"/>
            </w:tcBorders>
          </w:tcPr>
          <w:p w14:paraId="207A7DF4" w14:textId="77777777" w:rsidR="003702AA" w:rsidRPr="003702AA" w:rsidRDefault="003702AA" w:rsidP="003702AA">
            <w:pPr>
              <w:pStyle w:val="ConsPlusCell"/>
              <w:jc w:val="center"/>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163EB1C4"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6E416B55"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074944A7"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20DB79D6"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nil"/>
              <w:left w:val="single" w:sz="4" w:space="0" w:color="auto"/>
              <w:bottom w:val="single" w:sz="4" w:space="0" w:color="auto"/>
              <w:right w:val="single" w:sz="4" w:space="0" w:color="auto"/>
            </w:tcBorders>
            <w:vAlign w:val="center"/>
          </w:tcPr>
          <w:p w14:paraId="1EDDBEF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537" w:type="dxa"/>
            <w:gridSpan w:val="2"/>
            <w:tcBorders>
              <w:top w:val="nil"/>
              <w:left w:val="single" w:sz="4" w:space="0" w:color="auto"/>
              <w:bottom w:val="single" w:sz="4" w:space="0" w:color="auto"/>
              <w:right w:val="single" w:sz="4" w:space="0" w:color="auto"/>
            </w:tcBorders>
            <w:vAlign w:val="center"/>
          </w:tcPr>
          <w:p w14:paraId="3BF2DFD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17" w:type="dxa"/>
            <w:tcBorders>
              <w:top w:val="nil"/>
              <w:left w:val="single" w:sz="4" w:space="0" w:color="auto"/>
              <w:bottom w:val="single" w:sz="4" w:space="0" w:color="auto"/>
              <w:right w:val="single" w:sz="4" w:space="0" w:color="auto"/>
            </w:tcBorders>
            <w:vAlign w:val="center"/>
          </w:tcPr>
          <w:p w14:paraId="6F8329F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18" w:type="dxa"/>
            <w:gridSpan w:val="2"/>
            <w:tcBorders>
              <w:top w:val="nil"/>
              <w:left w:val="single" w:sz="4" w:space="0" w:color="auto"/>
              <w:bottom w:val="single" w:sz="4" w:space="0" w:color="auto"/>
              <w:right w:val="single" w:sz="4" w:space="0" w:color="auto"/>
            </w:tcBorders>
            <w:vAlign w:val="center"/>
          </w:tcPr>
          <w:p w14:paraId="15ED5B7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17" w:type="dxa"/>
            <w:gridSpan w:val="4"/>
            <w:vMerge/>
            <w:tcBorders>
              <w:left w:val="single" w:sz="4" w:space="0" w:color="auto"/>
              <w:bottom w:val="single" w:sz="4" w:space="0" w:color="auto"/>
              <w:right w:val="single" w:sz="4" w:space="0" w:color="auto"/>
            </w:tcBorders>
            <w:vAlign w:val="center"/>
            <w:hideMark/>
          </w:tcPr>
          <w:p w14:paraId="4DDADEBD" w14:textId="77777777" w:rsidR="003702AA" w:rsidRPr="003702AA" w:rsidRDefault="003702AA" w:rsidP="003702AA">
            <w:pPr>
              <w:jc w:val="center"/>
              <w:rPr>
                <w:sz w:val="20"/>
                <w:szCs w:val="20"/>
              </w:rPr>
            </w:pPr>
          </w:p>
        </w:tc>
        <w:tc>
          <w:tcPr>
            <w:tcW w:w="1985" w:type="dxa"/>
            <w:gridSpan w:val="2"/>
            <w:vMerge/>
            <w:tcBorders>
              <w:left w:val="single" w:sz="4" w:space="0" w:color="auto"/>
              <w:bottom w:val="single" w:sz="4" w:space="0" w:color="auto"/>
              <w:right w:val="single" w:sz="4" w:space="0" w:color="auto"/>
            </w:tcBorders>
          </w:tcPr>
          <w:p w14:paraId="609FD1D3"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72E7B81" w14:textId="77777777" w:rsidTr="00C04F5C">
        <w:trPr>
          <w:trHeight w:val="326"/>
        </w:trPr>
        <w:tc>
          <w:tcPr>
            <w:tcW w:w="6035" w:type="dxa"/>
            <w:gridSpan w:val="4"/>
            <w:tcBorders>
              <w:top w:val="nil"/>
              <w:left w:val="single" w:sz="4" w:space="0" w:color="auto"/>
              <w:bottom w:val="single" w:sz="4" w:space="0" w:color="auto"/>
              <w:right w:val="single" w:sz="4" w:space="0" w:color="auto"/>
            </w:tcBorders>
            <w:hideMark/>
          </w:tcPr>
          <w:p w14:paraId="5EBF9A5B"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Итого затрат на решение задачи 5, в том числе: </w:t>
            </w:r>
          </w:p>
        </w:tc>
        <w:tc>
          <w:tcPr>
            <w:tcW w:w="1217" w:type="dxa"/>
            <w:tcBorders>
              <w:top w:val="nil"/>
              <w:left w:val="single" w:sz="4" w:space="0" w:color="auto"/>
              <w:bottom w:val="single" w:sz="4" w:space="0" w:color="auto"/>
              <w:right w:val="single" w:sz="4" w:space="0" w:color="auto"/>
            </w:tcBorders>
            <w:vAlign w:val="center"/>
          </w:tcPr>
          <w:p w14:paraId="7791864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537" w:type="dxa"/>
            <w:gridSpan w:val="2"/>
            <w:tcBorders>
              <w:top w:val="nil"/>
              <w:left w:val="single" w:sz="4" w:space="0" w:color="auto"/>
              <w:bottom w:val="single" w:sz="4" w:space="0" w:color="auto"/>
              <w:right w:val="single" w:sz="4" w:space="0" w:color="auto"/>
            </w:tcBorders>
            <w:vAlign w:val="center"/>
          </w:tcPr>
          <w:p w14:paraId="24D916E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3</w:t>
            </w:r>
            <w:r w:rsidRPr="003702AA">
              <w:rPr>
                <w:rFonts w:ascii="Times New Roman" w:hAnsi="Times New Roman" w:cs="Times New Roman"/>
                <w:lang w:eastAsia="en-US"/>
              </w:rPr>
              <w:t>00 000,00</w:t>
            </w:r>
          </w:p>
        </w:tc>
        <w:tc>
          <w:tcPr>
            <w:tcW w:w="1417" w:type="dxa"/>
            <w:tcBorders>
              <w:top w:val="nil"/>
              <w:left w:val="single" w:sz="4" w:space="0" w:color="auto"/>
              <w:bottom w:val="single" w:sz="4" w:space="0" w:color="auto"/>
              <w:right w:val="single" w:sz="4" w:space="0" w:color="auto"/>
            </w:tcBorders>
            <w:vAlign w:val="center"/>
          </w:tcPr>
          <w:p w14:paraId="374F7B7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3</w:t>
            </w:r>
            <w:r w:rsidRPr="003702AA">
              <w:rPr>
                <w:rFonts w:ascii="Times New Roman" w:hAnsi="Times New Roman" w:cs="Times New Roman"/>
                <w:lang w:eastAsia="en-US"/>
              </w:rPr>
              <w:t>00 000,00</w:t>
            </w:r>
          </w:p>
        </w:tc>
        <w:tc>
          <w:tcPr>
            <w:tcW w:w="1418" w:type="dxa"/>
            <w:gridSpan w:val="2"/>
            <w:tcBorders>
              <w:top w:val="nil"/>
              <w:left w:val="single" w:sz="4" w:space="0" w:color="auto"/>
              <w:bottom w:val="single" w:sz="4" w:space="0" w:color="auto"/>
              <w:right w:val="single" w:sz="4" w:space="0" w:color="auto"/>
            </w:tcBorders>
            <w:vAlign w:val="center"/>
          </w:tcPr>
          <w:p w14:paraId="7F41951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900 000,00</w:t>
            </w:r>
          </w:p>
        </w:tc>
        <w:tc>
          <w:tcPr>
            <w:tcW w:w="1417" w:type="dxa"/>
            <w:gridSpan w:val="4"/>
            <w:tcBorders>
              <w:top w:val="nil"/>
              <w:left w:val="single" w:sz="4" w:space="0" w:color="auto"/>
              <w:bottom w:val="single" w:sz="4" w:space="0" w:color="auto"/>
              <w:right w:val="single" w:sz="4" w:space="0" w:color="auto"/>
            </w:tcBorders>
            <w:hideMark/>
          </w:tcPr>
          <w:p w14:paraId="1201B16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65FEB339"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25067A91" w14:textId="77777777" w:rsidTr="00C04F5C">
        <w:trPr>
          <w:trHeight w:val="306"/>
        </w:trPr>
        <w:tc>
          <w:tcPr>
            <w:tcW w:w="6035" w:type="dxa"/>
            <w:gridSpan w:val="4"/>
            <w:tcBorders>
              <w:top w:val="nil"/>
              <w:left w:val="single" w:sz="4" w:space="0" w:color="auto"/>
              <w:bottom w:val="single" w:sz="4" w:space="0" w:color="auto"/>
              <w:right w:val="single" w:sz="4" w:space="0" w:color="auto"/>
            </w:tcBorders>
            <w:hideMark/>
          </w:tcPr>
          <w:p w14:paraId="4D44EFFC"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217" w:type="dxa"/>
            <w:tcBorders>
              <w:top w:val="nil"/>
              <w:left w:val="single" w:sz="4" w:space="0" w:color="auto"/>
              <w:bottom w:val="single" w:sz="4" w:space="0" w:color="auto"/>
              <w:right w:val="single" w:sz="4" w:space="0" w:color="auto"/>
            </w:tcBorders>
            <w:vAlign w:val="center"/>
          </w:tcPr>
          <w:p w14:paraId="68B7749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537" w:type="dxa"/>
            <w:gridSpan w:val="2"/>
            <w:tcBorders>
              <w:top w:val="nil"/>
              <w:left w:val="single" w:sz="4" w:space="0" w:color="auto"/>
              <w:bottom w:val="single" w:sz="4" w:space="0" w:color="auto"/>
              <w:right w:val="single" w:sz="4" w:space="0" w:color="auto"/>
            </w:tcBorders>
            <w:vAlign w:val="center"/>
          </w:tcPr>
          <w:p w14:paraId="6100506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17" w:type="dxa"/>
            <w:tcBorders>
              <w:top w:val="nil"/>
              <w:left w:val="single" w:sz="4" w:space="0" w:color="auto"/>
              <w:bottom w:val="single" w:sz="4" w:space="0" w:color="auto"/>
              <w:right w:val="single" w:sz="4" w:space="0" w:color="auto"/>
            </w:tcBorders>
            <w:vAlign w:val="center"/>
          </w:tcPr>
          <w:p w14:paraId="64190B7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18" w:type="dxa"/>
            <w:gridSpan w:val="2"/>
            <w:tcBorders>
              <w:top w:val="nil"/>
              <w:left w:val="single" w:sz="4" w:space="0" w:color="auto"/>
              <w:bottom w:val="single" w:sz="4" w:space="0" w:color="auto"/>
              <w:right w:val="single" w:sz="4" w:space="0" w:color="auto"/>
            </w:tcBorders>
            <w:vAlign w:val="center"/>
          </w:tcPr>
          <w:p w14:paraId="2FDA50E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600 000,00</w:t>
            </w:r>
          </w:p>
        </w:tc>
        <w:tc>
          <w:tcPr>
            <w:tcW w:w="1417" w:type="dxa"/>
            <w:gridSpan w:val="4"/>
            <w:tcBorders>
              <w:top w:val="nil"/>
              <w:left w:val="single" w:sz="4" w:space="0" w:color="auto"/>
              <w:bottom w:val="single" w:sz="4" w:space="0" w:color="auto"/>
              <w:right w:val="single" w:sz="4" w:space="0" w:color="auto"/>
            </w:tcBorders>
            <w:hideMark/>
          </w:tcPr>
          <w:p w14:paraId="655E012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6260576A"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00EDD76A" w14:textId="77777777" w:rsidTr="00C04F5C">
        <w:trPr>
          <w:trHeight w:val="321"/>
        </w:trPr>
        <w:tc>
          <w:tcPr>
            <w:tcW w:w="6035" w:type="dxa"/>
            <w:gridSpan w:val="4"/>
            <w:tcBorders>
              <w:top w:val="nil"/>
              <w:left w:val="single" w:sz="4" w:space="0" w:color="auto"/>
              <w:bottom w:val="single" w:sz="4" w:space="0" w:color="auto"/>
              <w:right w:val="single" w:sz="4" w:space="0" w:color="auto"/>
            </w:tcBorders>
            <w:hideMark/>
          </w:tcPr>
          <w:p w14:paraId="0498C63A"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217" w:type="dxa"/>
            <w:tcBorders>
              <w:top w:val="nil"/>
              <w:left w:val="single" w:sz="4" w:space="0" w:color="auto"/>
              <w:bottom w:val="single" w:sz="4" w:space="0" w:color="auto"/>
              <w:right w:val="single" w:sz="4" w:space="0" w:color="auto"/>
            </w:tcBorders>
            <w:vAlign w:val="center"/>
          </w:tcPr>
          <w:p w14:paraId="73F93F5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537" w:type="dxa"/>
            <w:gridSpan w:val="2"/>
            <w:tcBorders>
              <w:top w:val="nil"/>
              <w:left w:val="single" w:sz="4" w:space="0" w:color="auto"/>
              <w:bottom w:val="single" w:sz="4" w:space="0" w:color="auto"/>
              <w:right w:val="single" w:sz="4" w:space="0" w:color="auto"/>
            </w:tcBorders>
            <w:vAlign w:val="center"/>
          </w:tcPr>
          <w:p w14:paraId="3C00B7A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17" w:type="dxa"/>
            <w:tcBorders>
              <w:top w:val="nil"/>
              <w:left w:val="single" w:sz="4" w:space="0" w:color="auto"/>
              <w:bottom w:val="single" w:sz="4" w:space="0" w:color="auto"/>
              <w:right w:val="single" w:sz="4" w:space="0" w:color="auto"/>
            </w:tcBorders>
            <w:vAlign w:val="center"/>
          </w:tcPr>
          <w:p w14:paraId="0291D4F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18" w:type="dxa"/>
            <w:gridSpan w:val="2"/>
            <w:tcBorders>
              <w:top w:val="nil"/>
              <w:left w:val="single" w:sz="4" w:space="0" w:color="auto"/>
              <w:bottom w:val="single" w:sz="4" w:space="0" w:color="auto"/>
              <w:right w:val="single" w:sz="4" w:space="0" w:color="auto"/>
            </w:tcBorders>
            <w:vAlign w:val="center"/>
          </w:tcPr>
          <w:p w14:paraId="2FA2C42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17" w:type="dxa"/>
            <w:gridSpan w:val="4"/>
            <w:tcBorders>
              <w:top w:val="nil"/>
              <w:left w:val="single" w:sz="4" w:space="0" w:color="auto"/>
              <w:bottom w:val="single" w:sz="4" w:space="0" w:color="auto"/>
              <w:right w:val="single" w:sz="4" w:space="0" w:color="auto"/>
            </w:tcBorders>
            <w:hideMark/>
          </w:tcPr>
          <w:p w14:paraId="124C7C5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1B49FFFA"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6FF1B0C9" w14:textId="77777777" w:rsidTr="00C04F5C">
        <w:trPr>
          <w:trHeight w:val="642"/>
        </w:trPr>
        <w:tc>
          <w:tcPr>
            <w:tcW w:w="15026" w:type="dxa"/>
            <w:gridSpan w:val="16"/>
            <w:tcBorders>
              <w:top w:val="nil"/>
              <w:left w:val="single" w:sz="4" w:space="0" w:color="auto"/>
              <w:bottom w:val="single" w:sz="4" w:space="0" w:color="auto"/>
              <w:right w:val="single" w:sz="4" w:space="0" w:color="auto"/>
            </w:tcBorders>
            <w:vAlign w:val="center"/>
          </w:tcPr>
          <w:p w14:paraId="3F6DBCD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rPr>
              <w:t xml:space="preserve">Задача </w:t>
            </w:r>
            <w:proofErr w:type="gramStart"/>
            <w:r w:rsidRPr="003702AA">
              <w:rPr>
                <w:rFonts w:ascii="Times New Roman" w:hAnsi="Times New Roman" w:cs="Times New Roman"/>
              </w:rPr>
              <w:t>6.Содействие</w:t>
            </w:r>
            <w:proofErr w:type="gramEnd"/>
            <w:r w:rsidRPr="003702AA">
              <w:rPr>
                <w:rFonts w:ascii="Times New Roman" w:hAnsi="Times New Roman" w:cs="Times New Roman"/>
              </w:rPr>
              <w:t xml:space="preserve"> субъектам малого и среднего предпринимательства в Куйбышевском районе в привлечении финансовых ресурсов для осуществления предпринимательской деятельности</w:t>
            </w:r>
          </w:p>
        </w:tc>
      </w:tr>
      <w:tr w:rsidR="003702AA" w:rsidRPr="003702AA" w14:paraId="766F6EAC" w14:textId="77777777" w:rsidTr="00C04F5C">
        <w:trPr>
          <w:trHeight w:val="347"/>
        </w:trPr>
        <w:tc>
          <w:tcPr>
            <w:tcW w:w="3544" w:type="dxa"/>
            <w:vMerge w:val="restart"/>
            <w:tcBorders>
              <w:top w:val="nil"/>
              <w:left w:val="single" w:sz="4" w:space="0" w:color="auto"/>
              <w:right w:val="single" w:sz="4" w:space="0" w:color="auto"/>
            </w:tcBorders>
          </w:tcPr>
          <w:p w14:paraId="2617F4ED" w14:textId="77777777" w:rsidR="003702AA" w:rsidRPr="003702AA" w:rsidRDefault="003702AA" w:rsidP="003702AA">
            <w:pPr>
              <w:pStyle w:val="ConsPlusCell"/>
              <w:rPr>
                <w:rFonts w:ascii="Times New Roman" w:hAnsi="Times New Roman" w:cs="Times New Roman"/>
              </w:rPr>
            </w:pPr>
            <w:r w:rsidRPr="003702AA">
              <w:rPr>
                <w:rFonts w:ascii="Times New Roman" w:hAnsi="Times New Roman" w:cs="Times New Roman"/>
              </w:rPr>
              <w:t xml:space="preserve">Субсидирование части затрат </w:t>
            </w:r>
            <w:proofErr w:type="spellStart"/>
            <w:r w:rsidRPr="003702AA">
              <w:rPr>
                <w:rFonts w:ascii="Times New Roman" w:hAnsi="Times New Roman" w:cs="Times New Roman"/>
              </w:rPr>
              <w:t>СМиСП</w:t>
            </w:r>
            <w:proofErr w:type="spellEnd"/>
            <w:r w:rsidRPr="003702AA">
              <w:rPr>
                <w:rFonts w:ascii="Times New Roman" w:hAnsi="Times New Roman" w:cs="Times New Roman"/>
              </w:rPr>
              <w:t>, осуществляющим деятельность в сфере бытового обслуживания</w:t>
            </w:r>
          </w:p>
        </w:tc>
        <w:tc>
          <w:tcPr>
            <w:tcW w:w="2482" w:type="dxa"/>
            <w:gridSpan w:val="2"/>
            <w:tcBorders>
              <w:top w:val="nil"/>
              <w:left w:val="single" w:sz="4" w:space="0" w:color="auto"/>
              <w:bottom w:val="single" w:sz="4" w:space="0" w:color="auto"/>
              <w:right w:val="single" w:sz="4" w:space="0" w:color="auto"/>
            </w:tcBorders>
          </w:tcPr>
          <w:p w14:paraId="001BDCC7"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310" w:type="dxa"/>
            <w:gridSpan w:val="3"/>
            <w:tcBorders>
              <w:top w:val="nil"/>
              <w:left w:val="single" w:sz="4" w:space="0" w:color="auto"/>
              <w:bottom w:val="single" w:sz="4" w:space="0" w:color="auto"/>
              <w:right w:val="single" w:sz="4" w:space="0" w:color="auto"/>
            </w:tcBorders>
            <w:vAlign w:val="center"/>
          </w:tcPr>
          <w:p w14:paraId="47F1660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53" w:type="dxa"/>
            <w:tcBorders>
              <w:top w:val="nil"/>
              <w:left w:val="single" w:sz="4" w:space="0" w:color="auto"/>
              <w:bottom w:val="single" w:sz="4" w:space="0" w:color="auto"/>
              <w:right w:val="single" w:sz="4" w:space="0" w:color="auto"/>
            </w:tcBorders>
            <w:vAlign w:val="center"/>
          </w:tcPr>
          <w:p w14:paraId="12E3188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7" w:type="dxa"/>
            <w:tcBorders>
              <w:top w:val="nil"/>
              <w:left w:val="single" w:sz="4" w:space="0" w:color="auto"/>
              <w:bottom w:val="single" w:sz="4" w:space="0" w:color="auto"/>
              <w:right w:val="single" w:sz="4" w:space="0" w:color="auto"/>
            </w:tcBorders>
            <w:vAlign w:val="center"/>
          </w:tcPr>
          <w:p w14:paraId="2D316F1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69" w:type="dxa"/>
            <w:gridSpan w:val="4"/>
            <w:tcBorders>
              <w:top w:val="nil"/>
              <w:left w:val="single" w:sz="4" w:space="0" w:color="auto"/>
              <w:bottom w:val="single" w:sz="4" w:space="0" w:color="auto"/>
              <w:right w:val="single" w:sz="4" w:space="0" w:color="auto"/>
            </w:tcBorders>
            <w:vAlign w:val="center"/>
          </w:tcPr>
          <w:p w14:paraId="5C8013C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w:t>
            </w:r>
          </w:p>
        </w:tc>
        <w:tc>
          <w:tcPr>
            <w:tcW w:w="1435" w:type="dxa"/>
            <w:gridSpan w:val="3"/>
            <w:vMerge w:val="restart"/>
            <w:tcBorders>
              <w:top w:val="nil"/>
              <w:left w:val="single" w:sz="4" w:space="0" w:color="auto"/>
              <w:right w:val="single" w:sz="4" w:space="0" w:color="auto"/>
            </w:tcBorders>
          </w:tcPr>
          <w:p w14:paraId="3883C99B" w14:textId="77777777" w:rsidR="003702AA" w:rsidRPr="003702AA" w:rsidRDefault="003702AA" w:rsidP="003702AA">
            <w:pPr>
              <w:pStyle w:val="ConsPlusCell"/>
              <w:jc w:val="center"/>
              <w:rPr>
                <w:rFonts w:ascii="Times New Roman" w:hAnsi="Times New Roman" w:cs="Times New Roman"/>
              </w:rPr>
            </w:pPr>
            <w:proofErr w:type="spellStart"/>
            <w:r w:rsidRPr="003702AA">
              <w:rPr>
                <w:rFonts w:ascii="Times New Roman" w:hAnsi="Times New Roman" w:cs="Times New Roman"/>
                <w:lang w:eastAsia="en-US"/>
              </w:rPr>
              <w:t>УЭРиТ</w:t>
            </w:r>
            <w:proofErr w:type="spellEnd"/>
          </w:p>
        </w:tc>
        <w:tc>
          <w:tcPr>
            <w:tcW w:w="1916" w:type="dxa"/>
            <w:vMerge w:val="restart"/>
            <w:tcBorders>
              <w:top w:val="nil"/>
              <w:left w:val="single" w:sz="4" w:space="0" w:color="auto"/>
              <w:right w:val="single" w:sz="4" w:space="0" w:color="auto"/>
            </w:tcBorders>
          </w:tcPr>
          <w:p w14:paraId="32DA1301" w14:textId="77777777" w:rsidR="003702AA" w:rsidRPr="003702AA" w:rsidRDefault="003702AA" w:rsidP="003702AA">
            <w:pPr>
              <w:pStyle w:val="ConsPlusCell"/>
              <w:rPr>
                <w:rFonts w:ascii="Times New Roman" w:hAnsi="Times New Roman" w:cs="Times New Roman"/>
              </w:rPr>
            </w:pPr>
            <w:r w:rsidRPr="003702AA">
              <w:rPr>
                <w:rFonts w:ascii="Times New Roman" w:hAnsi="Times New Roman" w:cs="Times New Roman"/>
              </w:rPr>
              <w:t>Рост количества самозанятых.</w:t>
            </w:r>
          </w:p>
          <w:p w14:paraId="7317E314" w14:textId="77777777" w:rsidR="003702AA" w:rsidRPr="003702AA" w:rsidRDefault="003702AA" w:rsidP="003702AA">
            <w:pPr>
              <w:pStyle w:val="ConsPlusCell"/>
              <w:rPr>
                <w:rFonts w:ascii="Times New Roman" w:hAnsi="Times New Roman" w:cs="Times New Roman"/>
                <w:i/>
                <w:color w:val="000000" w:themeColor="text1"/>
              </w:rPr>
            </w:pPr>
            <w:r w:rsidRPr="003702AA">
              <w:rPr>
                <w:rFonts w:ascii="Times New Roman" w:hAnsi="Times New Roman" w:cs="Times New Roman"/>
              </w:rPr>
              <w:t xml:space="preserve">Рост выручки, увеличение рабочих мест, рост налоговых поступлений. Рост числа СМ и СП участвующих в Муниципальной </w:t>
            </w:r>
            <w:r w:rsidRPr="003702AA">
              <w:rPr>
                <w:rFonts w:ascii="Times New Roman" w:hAnsi="Times New Roman" w:cs="Times New Roman"/>
              </w:rPr>
              <w:lastRenderedPageBreak/>
              <w:t>программе.</w:t>
            </w:r>
            <w:r w:rsidRPr="003702AA">
              <w:rPr>
                <w:rFonts w:ascii="Times New Roman" w:hAnsi="Times New Roman" w:cs="Times New Roman"/>
                <w:i/>
              </w:rPr>
              <w:t xml:space="preserve"> </w:t>
            </w:r>
          </w:p>
        </w:tc>
      </w:tr>
      <w:tr w:rsidR="003702AA" w:rsidRPr="003702AA" w14:paraId="1A725871" w14:textId="77777777" w:rsidTr="00C04F5C">
        <w:trPr>
          <w:trHeight w:val="570"/>
        </w:trPr>
        <w:tc>
          <w:tcPr>
            <w:tcW w:w="3544" w:type="dxa"/>
            <w:vMerge/>
            <w:tcBorders>
              <w:left w:val="single" w:sz="4" w:space="0" w:color="auto"/>
              <w:right w:val="single" w:sz="4" w:space="0" w:color="auto"/>
            </w:tcBorders>
          </w:tcPr>
          <w:p w14:paraId="2BF5B8CB" w14:textId="77777777" w:rsidR="003702AA" w:rsidRPr="003702AA" w:rsidRDefault="003702AA" w:rsidP="003702AA">
            <w:pPr>
              <w:pStyle w:val="ConsPlusCell"/>
              <w:rPr>
                <w:rFonts w:ascii="Times New Roman" w:hAnsi="Times New Roman" w:cs="Times New Roman"/>
              </w:rPr>
            </w:pPr>
          </w:p>
        </w:tc>
        <w:tc>
          <w:tcPr>
            <w:tcW w:w="2482" w:type="dxa"/>
            <w:gridSpan w:val="2"/>
            <w:tcBorders>
              <w:top w:val="single" w:sz="4" w:space="0" w:color="auto"/>
              <w:left w:val="single" w:sz="4" w:space="0" w:color="auto"/>
              <w:bottom w:val="single" w:sz="4" w:space="0" w:color="auto"/>
              <w:right w:val="single" w:sz="4" w:space="0" w:color="auto"/>
            </w:tcBorders>
          </w:tcPr>
          <w:p w14:paraId="0CBF046A"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310" w:type="dxa"/>
            <w:gridSpan w:val="3"/>
            <w:tcBorders>
              <w:top w:val="single" w:sz="4" w:space="0" w:color="auto"/>
              <w:left w:val="single" w:sz="4" w:space="0" w:color="auto"/>
              <w:bottom w:val="single" w:sz="4" w:space="0" w:color="auto"/>
              <w:right w:val="single" w:sz="4" w:space="0" w:color="auto"/>
            </w:tcBorders>
            <w:vAlign w:val="center"/>
          </w:tcPr>
          <w:p w14:paraId="1719009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150 000,00</w:t>
            </w:r>
          </w:p>
        </w:tc>
        <w:tc>
          <w:tcPr>
            <w:tcW w:w="1453" w:type="dxa"/>
            <w:tcBorders>
              <w:top w:val="single" w:sz="4" w:space="0" w:color="auto"/>
              <w:left w:val="single" w:sz="4" w:space="0" w:color="auto"/>
              <w:bottom w:val="single" w:sz="4" w:space="0" w:color="auto"/>
              <w:right w:val="single" w:sz="4" w:space="0" w:color="auto"/>
            </w:tcBorders>
            <w:vAlign w:val="center"/>
          </w:tcPr>
          <w:p w14:paraId="35398A6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150 000,00</w:t>
            </w:r>
          </w:p>
        </w:tc>
        <w:tc>
          <w:tcPr>
            <w:tcW w:w="1417" w:type="dxa"/>
            <w:tcBorders>
              <w:top w:val="single" w:sz="4" w:space="0" w:color="auto"/>
              <w:left w:val="single" w:sz="4" w:space="0" w:color="auto"/>
              <w:bottom w:val="single" w:sz="4" w:space="0" w:color="auto"/>
              <w:right w:val="single" w:sz="4" w:space="0" w:color="auto"/>
            </w:tcBorders>
            <w:vAlign w:val="center"/>
          </w:tcPr>
          <w:p w14:paraId="7B7EBB6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150 000,00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47E8242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х</w:t>
            </w:r>
          </w:p>
        </w:tc>
        <w:tc>
          <w:tcPr>
            <w:tcW w:w="1435" w:type="dxa"/>
            <w:gridSpan w:val="3"/>
            <w:vMerge/>
            <w:tcBorders>
              <w:left w:val="single" w:sz="4" w:space="0" w:color="auto"/>
              <w:right w:val="single" w:sz="4" w:space="0" w:color="auto"/>
            </w:tcBorders>
          </w:tcPr>
          <w:p w14:paraId="2FC0B062" w14:textId="77777777" w:rsidR="003702AA" w:rsidRPr="003702AA" w:rsidRDefault="003702AA" w:rsidP="003702AA">
            <w:pPr>
              <w:pStyle w:val="ConsPlusCell"/>
              <w:rPr>
                <w:rFonts w:ascii="Times New Roman" w:hAnsi="Times New Roman" w:cs="Times New Roman"/>
                <w:lang w:eastAsia="en-US"/>
              </w:rPr>
            </w:pPr>
          </w:p>
        </w:tc>
        <w:tc>
          <w:tcPr>
            <w:tcW w:w="1916" w:type="dxa"/>
            <w:vMerge/>
            <w:tcBorders>
              <w:left w:val="single" w:sz="4" w:space="0" w:color="auto"/>
              <w:right w:val="single" w:sz="4" w:space="0" w:color="auto"/>
            </w:tcBorders>
          </w:tcPr>
          <w:p w14:paraId="0E3B77DF" w14:textId="77777777" w:rsidR="003702AA" w:rsidRPr="003702AA" w:rsidRDefault="003702AA" w:rsidP="003702AA">
            <w:pPr>
              <w:pStyle w:val="ConsPlusCell"/>
              <w:rPr>
                <w:rFonts w:ascii="Times New Roman" w:hAnsi="Times New Roman" w:cs="Times New Roman"/>
              </w:rPr>
            </w:pPr>
          </w:p>
        </w:tc>
      </w:tr>
      <w:tr w:rsidR="003702AA" w:rsidRPr="003702AA" w14:paraId="10A10C7E" w14:textId="77777777" w:rsidTr="00C04F5C">
        <w:trPr>
          <w:trHeight w:val="435"/>
        </w:trPr>
        <w:tc>
          <w:tcPr>
            <w:tcW w:w="3544" w:type="dxa"/>
            <w:vMerge/>
            <w:tcBorders>
              <w:left w:val="single" w:sz="4" w:space="0" w:color="auto"/>
              <w:right w:val="single" w:sz="4" w:space="0" w:color="auto"/>
            </w:tcBorders>
          </w:tcPr>
          <w:p w14:paraId="2FB7A3E5" w14:textId="77777777" w:rsidR="003702AA" w:rsidRPr="003702AA" w:rsidRDefault="003702AA" w:rsidP="003702AA">
            <w:pPr>
              <w:pStyle w:val="ConsPlusCell"/>
              <w:rPr>
                <w:rFonts w:ascii="Times New Roman" w:hAnsi="Times New Roman" w:cs="Times New Roman"/>
              </w:rPr>
            </w:pPr>
          </w:p>
        </w:tc>
        <w:tc>
          <w:tcPr>
            <w:tcW w:w="2482" w:type="dxa"/>
            <w:gridSpan w:val="2"/>
            <w:tcBorders>
              <w:top w:val="single" w:sz="4" w:space="0" w:color="auto"/>
              <w:left w:val="single" w:sz="4" w:space="0" w:color="auto"/>
              <w:bottom w:val="single" w:sz="4" w:space="0" w:color="auto"/>
              <w:right w:val="single" w:sz="4" w:space="0" w:color="auto"/>
            </w:tcBorders>
          </w:tcPr>
          <w:p w14:paraId="33174E8D"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310" w:type="dxa"/>
            <w:gridSpan w:val="3"/>
            <w:tcBorders>
              <w:top w:val="single" w:sz="4" w:space="0" w:color="auto"/>
              <w:left w:val="single" w:sz="4" w:space="0" w:color="auto"/>
              <w:bottom w:val="single" w:sz="4" w:space="0" w:color="auto"/>
              <w:right w:val="single" w:sz="4" w:space="0" w:color="auto"/>
            </w:tcBorders>
            <w:vAlign w:val="center"/>
          </w:tcPr>
          <w:p w14:paraId="202D403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53" w:type="dxa"/>
            <w:tcBorders>
              <w:top w:val="single" w:sz="4" w:space="0" w:color="auto"/>
              <w:left w:val="single" w:sz="4" w:space="0" w:color="auto"/>
              <w:bottom w:val="single" w:sz="4" w:space="0" w:color="auto"/>
              <w:right w:val="single" w:sz="4" w:space="0" w:color="auto"/>
            </w:tcBorders>
            <w:vAlign w:val="center"/>
          </w:tcPr>
          <w:p w14:paraId="0304E19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17" w:type="dxa"/>
            <w:tcBorders>
              <w:top w:val="single" w:sz="4" w:space="0" w:color="auto"/>
              <w:left w:val="single" w:sz="4" w:space="0" w:color="auto"/>
              <w:bottom w:val="single" w:sz="4" w:space="0" w:color="auto"/>
              <w:right w:val="single" w:sz="4" w:space="0" w:color="auto"/>
            </w:tcBorders>
            <w:vAlign w:val="center"/>
          </w:tcPr>
          <w:p w14:paraId="6D4EF10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0881D34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900 000,00</w:t>
            </w:r>
          </w:p>
        </w:tc>
        <w:tc>
          <w:tcPr>
            <w:tcW w:w="1435" w:type="dxa"/>
            <w:gridSpan w:val="3"/>
            <w:vMerge/>
            <w:tcBorders>
              <w:left w:val="single" w:sz="4" w:space="0" w:color="auto"/>
              <w:right w:val="single" w:sz="4" w:space="0" w:color="auto"/>
            </w:tcBorders>
          </w:tcPr>
          <w:p w14:paraId="7793B9BC" w14:textId="77777777" w:rsidR="003702AA" w:rsidRPr="003702AA" w:rsidRDefault="003702AA" w:rsidP="003702AA">
            <w:pPr>
              <w:pStyle w:val="ConsPlusCell"/>
              <w:rPr>
                <w:rFonts w:ascii="Times New Roman" w:hAnsi="Times New Roman" w:cs="Times New Roman"/>
                <w:lang w:eastAsia="en-US"/>
              </w:rPr>
            </w:pPr>
          </w:p>
        </w:tc>
        <w:tc>
          <w:tcPr>
            <w:tcW w:w="1916" w:type="dxa"/>
            <w:vMerge/>
            <w:tcBorders>
              <w:left w:val="single" w:sz="4" w:space="0" w:color="auto"/>
              <w:right w:val="single" w:sz="4" w:space="0" w:color="auto"/>
            </w:tcBorders>
          </w:tcPr>
          <w:p w14:paraId="79496B29" w14:textId="77777777" w:rsidR="003702AA" w:rsidRPr="003702AA" w:rsidRDefault="003702AA" w:rsidP="003702AA">
            <w:pPr>
              <w:pStyle w:val="ConsPlusCell"/>
              <w:rPr>
                <w:rFonts w:ascii="Times New Roman" w:hAnsi="Times New Roman" w:cs="Times New Roman"/>
              </w:rPr>
            </w:pPr>
          </w:p>
        </w:tc>
      </w:tr>
      <w:tr w:rsidR="003702AA" w:rsidRPr="003702AA" w14:paraId="008587EE" w14:textId="77777777" w:rsidTr="00C04F5C">
        <w:trPr>
          <w:trHeight w:val="435"/>
        </w:trPr>
        <w:tc>
          <w:tcPr>
            <w:tcW w:w="3544" w:type="dxa"/>
            <w:vMerge/>
            <w:tcBorders>
              <w:left w:val="single" w:sz="4" w:space="0" w:color="auto"/>
              <w:right w:val="single" w:sz="4" w:space="0" w:color="auto"/>
            </w:tcBorders>
          </w:tcPr>
          <w:p w14:paraId="0D68F659" w14:textId="77777777" w:rsidR="003702AA" w:rsidRPr="003702AA" w:rsidRDefault="003702AA" w:rsidP="003702AA">
            <w:pPr>
              <w:pStyle w:val="ConsPlusCell"/>
              <w:rPr>
                <w:rFonts w:ascii="Times New Roman" w:hAnsi="Times New Roman" w:cs="Times New Roman"/>
              </w:rPr>
            </w:pPr>
          </w:p>
        </w:tc>
        <w:tc>
          <w:tcPr>
            <w:tcW w:w="2482" w:type="dxa"/>
            <w:gridSpan w:val="2"/>
            <w:tcBorders>
              <w:top w:val="single" w:sz="4" w:space="0" w:color="auto"/>
              <w:left w:val="single" w:sz="4" w:space="0" w:color="auto"/>
              <w:bottom w:val="single" w:sz="4" w:space="0" w:color="auto"/>
              <w:right w:val="single" w:sz="4" w:space="0" w:color="auto"/>
            </w:tcBorders>
          </w:tcPr>
          <w:p w14:paraId="0EBF6D22"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310" w:type="dxa"/>
            <w:gridSpan w:val="3"/>
            <w:tcBorders>
              <w:top w:val="single" w:sz="4" w:space="0" w:color="auto"/>
              <w:left w:val="single" w:sz="4" w:space="0" w:color="auto"/>
              <w:bottom w:val="single" w:sz="4" w:space="0" w:color="auto"/>
              <w:right w:val="single" w:sz="4" w:space="0" w:color="auto"/>
            </w:tcBorders>
            <w:vAlign w:val="center"/>
          </w:tcPr>
          <w:p w14:paraId="60CA58B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53" w:type="dxa"/>
            <w:tcBorders>
              <w:top w:val="single" w:sz="4" w:space="0" w:color="auto"/>
              <w:left w:val="single" w:sz="4" w:space="0" w:color="auto"/>
              <w:bottom w:val="single" w:sz="4" w:space="0" w:color="auto"/>
              <w:right w:val="single" w:sz="4" w:space="0" w:color="auto"/>
            </w:tcBorders>
            <w:vAlign w:val="center"/>
          </w:tcPr>
          <w:p w14:paraId="4DB93FA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17" w:type="dxa"/>
            <w:tcBorders>
              <w:top w:val="single" w:sz="4" w:space="0" w:color="auto"/>
              <w:left w:val="single" w:sz="4" w:space="0" w:color="auto"/>
              <w:bottom w:val="single" w:sz="4" w:space="0" w:color="auto"/>
              <w:right w:val="single" w:sz="4" w:space="0" w:color="auto"/>
            </w:tcBorders>
            <w:vAlign w:val="center"/>
          </w:tcPr>
          <w:p w14:paraId="56CB390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4D5812E4"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600 000,00</w:t>
            </w:r>
          </w:p>
        </w:tc>
        <w:tc>
          <w:tcPr>
            <w:tcW w:w="1435" w:type="dxa"/>
            <w:gridSpan w:val="3"/>
            <w:vMerge/>
            <w:tcBorders>
              <w:left w:val="single" w:sz="4" w:space="0" w:color="auto"/>
              <w:right w:val="single" w:sz="4" w:space="0" w:color="auto"/>
            </w:tcBorders>
          </w:tcPr>
          <w:p w14:paraId="46D9A200" w14:textId="77777777" w:rsidR="003702AA" w:rsidRPr="003702AA" w:rsidRDefault="003702AA" w:rsidP="003702AA">
            <w:pPr>
              <w:pStyle w:val="ConsPlusCell"/>
              <w:rPr>
                <w:rFonts w:ascii="Times New Roman" w:hAnsi="Times New Roman" w:cs="Times New Roman"/>
                <w:lang w:eastAsia="en-US"/>
              </w:rPr>
            </w:pPr>
          </w:p>
        </w:tc>
        <w:tc>
          <w:tcPr>
            <w:tcW w:w="1916" w:type="dxa"/>
            <w:vMerge/>
            <w:tcBorders>
              <w:left w:val="single" w:sz="4" w:space="0" w:color="auto"/>
              <w:right w:val="single" w:sz="4" w:space="0" w:color="auto"/>
            </w:tcBorders>
          </w:tcPr>
          <w:p w14:paraId="2628A66E" w14:textId="77777777" w:rsidR="003702AA" w:rsidRPr="003702AA" w:rsidRDefault="003702AA" w:rsidP="003702AA">
            <w:pPr>
              <w:pStyle w:val="ConsPlusCell"/>
              <w:rPr>
                <w:rFonts w:ascii="Times New Roman" w:hAnsi="Times New Roman" w:cs="Times New Roman"/>
              </w:rPr>
            </w:pPr>
          </w:p>
        </w:tc>
      </w:tr>
      <w:tr w:rsidR="003702AA" w:rsidRPr="003702AA" w14:paraId="5E8BDD0C" w14:textId="77777777" w:rsidTr="00C04F5C">
        <w:trPr>
          <w:trHeight w:val="390"/>
        </w:trPr>
        <w:tc>
          <w:tcPr>
            <w:tcW w:w="3544" w:type="dxa"/>
            <w:vMerge/>
            <w:tcBorders>
              <w:left w:val="single" w:sz="4" w:space="0" w:color="auto"/>
              <w:bottom w:val="single" w:sz="4" w:space="0" w:color="auto"/>
              <w:right w:val="single" w:sz="4" w:space="0" w:color="auto"/>
            </w:tcBorders>
          </w:tcPr>
          <w:p w14:paraId="1DBC7142" w14:textId="77777777" w:rsidR="003702AA" w:rsidRPr="003702AA" w:rsidRDefault="003702AA" w:rsidP="003702AA">
            <w:pPr>
              <w:pStyle w:val="ConsPlusCell"/>
              <w:rPr>
                <w:rFonts w:ascii="Times New Roman" w:hAnsi="Times New Roman" w:cs="Times New Roman"/>
              </w:rPr>
            </w:pPr>
          </w:p>
        </w:tc>
        <w:tc>
          <w:tcPr>
            <w:tcW w:w="2482" w:type="dxa"/>
            <w:gridSpan w:val="2"/>
            <w:tcBorders>
              <w:top w:val="single" w:sz="4" w:space="0" w:color="auto"/>
              <w:left w:val="single" w:sz="4" w:space="0" w:color="auto"/>
              <w:bottom w:val="single" w:sz="4" w:space="0" w:color="auto"/>
              <w:right w:val="single" w:sz="4" w:space="0" w:color="auto"/>
            </w:tcBorders>
          </w:tcPr>
          <w:p w14:paraId="6151A281"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310" w:type="dxa"/>
            <w:gridSpan w:val="3"/>
            <w:tcBorders>
              <w:top w:val="single" w:sz="4" w:space="0" w:color="auto"/>
              <w:left w:val="single" w:sz="4" w:space="0" w:color="auto"/>
              <w:bottom w:val="single" w:sz="4" w:space="0" w:color="auto"/>
              <w:right w:val="single" w:sz="4" w:space="0" w:color="auto"/>
            </w:tcBorders>
            <w:vAlign w:val="center"/>
          </w:tcPr>
          <w:p w14:paraId="13D416A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53" w:type="dxa"/>
            <w:tcBorders>
              <w:top w:val="single" w:sz="4" w:space="0" w:color="auto"/>
              <w:left w:val="single" w:sz="4" w:space="0" w:color="auto"/>
              <w:bottom w:val="single" w:sz="4" w:space="0" w:color="auto"/>
              <w:right w:val="single" w:sz="4" w:space="0" w:color="auto"/>
            </w:tcBorders>
            <w:vAlign w:val="center"/>
          </w:tcPr>
          <w:p w14:paraId="4A76CAE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17" w:type="dxa"/>
            <w:tcBorders>
              <w:top w:val="single" w:sz="4" w:space="0" w:color="auto"/>
              <w:left w:val="single" w:sz="4" w:space="0" w:color="auto"/>
              <w:bottom w:val="single" w:sz="4" w:space="0" w:color="auto"/>
              <w:right w:val="single" w:sz="4" w:space="0" w:color="auto"/>
            </w:tcBorders>
            <w:vAlign w:val="center"/>
          </w:tcPr>
          <w:p w14:paraId="4A52FAE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6C6F3FF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35" w:type="dxa"/>
            <w:gridSpan w:val="3"/>
            <w:vMerge/>
            <w:tcBorders>
              <w:left w:val="single" w:sz="4" w:space="0" w:color="auto"/>
              <w:bottom w:val="single" w:sz="4" w:space="0" w:color="auto"/>
              <w:right w:val="single" w:sz="4" w:space="0" w:color="auto"/>
            </w:tcBorders>
          </w:tcPr>
          <w:p w14:paraId="02F693DF" w14:textId="77777777" w:rsidR="003702AA" w:rsidRPr="003702AA" w:rsidRDefault="003702AA" w:rsidP="003702AA">
            <w:pPr>
              <w:pStyle w:val="ConsPlusCell"/>
              <w:rPr>
                <w:rFonts w:ascii="Times New Roman" w:hAnsi="Times New Roman" w:cs="Times New Roman"/>
                <w:lang w:eastAsia="en-US"/>
              </w:rPr>
            </w:pPr>
          </w:p>
        </w:tc>
        <w:tc>
          <w:tcPr>
            <w:tcW w:w="1916" w:type="dxa"/>
            <w:vMerge/>
            <w:tcBorders>
              <w:left w:val="single" w:sz="4" w:space="0" w:color="auto"/>
              <w:right w:val="single" w:sz="4" w:space="0" w:color="auto"/>
            </w:tcBorders>
          </w:tcPr>
          <w:p w14:paraId="48938616" w14:textId="77777777" w:rsidR="003702AA" w:rsidRPr="003702AA" w:rsidRDefault="003702AA" w:rsidP="003702AA">
            <w:pPr>
              <w:pStyle w:val="ConsPlusCell"/>
              <w:rPr>
                <w:rFonts w:ascii="Times New Roman" w:hAnsi="Times New Roman" w:cs="Times New Roman"/>
              </w:rPr>
            </w:pPr>
          </w:p>
        </w:tc>
      </w:tr>
      <w:tr w:rsidR="003702AA" w:rsidRPr="003702AA" w14:paraId="7FCE6CED" w14:textId="77777777" w:rsidTr="00C04F5C">
        <w:trPr>
          <w:trHeight w:val="390"/>
        </w:trPr>
        <w:tc>
          <w:tcPr>
            <w:tcW w:w="6026" w:type="dxa"/>
            <w:gridSpan w:val="3"/>
            <w:tcBorders>
              <w:top w:val="single" w:sz="4" w:space="0" w:color="auto"/>
              <w:left w:val="single" w:sz="4" w:space="0" w:color="auto"/>
              <w:bottom w:val="single" w:sz="4" w:space="0" w:color="auto"/>
              <w:right w:val="single" w:sz="4" w:space="0" w:color="auto"/>
            </w:tcBorders>
          </w:tcPr>
          <w:p w14:paraId="36AC0B26"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lastRenderedPageBreak/>
              <w:t xml:space="preserve">Итого затрат на решение задачи 6, в том числе: </w:t>
            </w:r>
          </w:p>
        </w:tc>
        <w:tc>
          <w:tcPr>
            <w:tcW w:w="1310" w:type="dxa"/>
            <w:gridSpan w:val="3"/>
            <w:tcBorders>
              <w:top w:val="single" w:sz="4" w:space="0" w:color="auto"/>
              <w:left w:val="single" w:sz="4" w:space="0" w:color="auto"/>
              <w:bottom w:val="single" w:sz="4" w:space="0" w:color="auto"/>
              <w:right w:val="single" w:sz="4" w:space="0" w:color="auto"/>
            </w:tcBorders>
            <w:vAlign w:val="center"/>
          </w:tcPr>
          <w:p w14:paraId="013478F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53" w:type="dxa"/>
            <w:tcBorders>
              <w:top w:val="single" w:sz="4" w:space="0" w:color="auto"/>
              <w:left w:val="single" w:sz="4" w:space="0" w:color="auto"/>
              <w:bottom w:val="single" w:sz="4" w:space="0" w:color="auto"/>
              <w:right w:val="single" w:sz="4" w:space="0" w:color="auto"/>
            </w:tcBorders>
            <w:vAlign w:val="center"/>
          </w:tcPr>
          <w:p w14:paraId="55114C2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3</w:t>
            </w:r>
            <w:r w:rsidRPr="003702AA">
              <w:rPr>
                <w:rFonts w:ascii="Times New Roman" w:hAnsi="Times New Roman" w:cs="Times New Roman"/>
                <w:lang w:eastAsia="en-US"/>
              </w:rPr>
              <w:t>00 000,00</w:t>
            </w:r>
          </w:p>
        </w:tc>
        <w:tc>
          <w:tcPr>
            <w:tcW w:w="1417" w:type="dxa"/>
            <w:tcBorders>
              <w:top w:val="single" w:sz="4" w:space="0" w:color="auto"/>
              <w:left w:val="single" w:sz="4" w:space="0" w:color="auto"/>
              <w:bottom w:val="single" w:sz="4" w:space="0" w:color="auto"/>
              <w:right w:val="single" w:sz="4" w:space="0" w:color="auto"/>
            </w:tcBorders>
            <w:vAlign w:val="center"/>
          </w:tcPr>
          <w:p w14:paraId="13A29B3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val="en-US" w:eastAsia="en-US"/>
              </w:rPr>
              <w:t>3</w:t>
            </w:r>
            <w:r w:rsidRPr="003702AA">
              <w:rPr>
                <w:rFonts w:ascii="Times New Roman" w:hAnsi="Times New Roman" w:cs="Times New Roman"/>
                <w:lang w:eastAsia="en-US"/>
              </w:rPr>
              <w:t>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6029F46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900 000,00</w:t>
            </w:r>
          </w:p>
        </w:tc>
        <w:tc>
          <w:tcPr>
            <w:tcW w:w="1435" w:type="dxa"/>
            <w:gridSpan w:val="3"/>
            <w:tcBorders>
              <w:top w:val="single" w:sz="4" w:space="0" w:color="auto"/>
              <w:left w:val="single" w:sz="4" w:space="0" w:color="auto"/>
              <w:bottom w:val="single" w:sz="4" w:space="0" w:color="auto"/>
              <w:right w:val="single" w:sz="4" w:space="0" w:color="auto"/>
            </w:tcBorders>
          </w:tcPr>
          <w:p w14:paraId="4493238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16" w:type="dxa"/>
            <w:vMerge/>
            <w:tcBorders>
              <w:left w:val="single" w:sz="4" w:space="0" w:color="auto"/>
              <w:right w:val="single" w:sz="4" w:space="0" w:color="auto"/>
            </w:tcBorders>
          </w:tcPr>
          <w:p w14:paraId="5BC7171C" w14:textId="77777777" w:rsidR="003702AA" w:rsidRPr="003702AA" w:rsidRDefault="003702AA" w:rsidP="003702AA">
            <w:pPr>
              <w:pStyle w:val="ConsPlusCell"/>
              <w:rPr>
                <w:rFonts w:ascii="Times New Roman" w:hAnsi="Times New Roman" w:cs="Times New Roman"/>
              </w:rPr>
            </w:pPr>
          </w:p>
        </w:tc>
      </w:tr>
      <w:tr w:rsidR="003702AA" w:rsidRPr="003702AA" w14:paraId="1712EDBF" w14:textId="77777777" w:rsidTr="00C04F5C">
        <w:trPr>
          <w:trHeight w:val="390"/>
        </w:trPr>
        <w:tc>
          <w:tcPr>
            <w:tcW w:w="6026" w:type="dxa"/>
            <w:gridSpan w:val="3"/>
            <w:tcBorders>
              <w:top w:val="single" w:sz="4" w:space="0" w:color="auto"/>
              <w:left w:val="single" w:sz="4" w:space="0" w:color="auto"/>
              <w:bottom w:val="single" w:sz="4" w:space="0" w:color="auto"/>
              <w:right w:val="single" w:sz="4" w:space="0" w:color="auto"/>
            </w:tcBorders>
          </w:tcPr>
          <w:p w14:paraId="2D35C58C"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310" w:type="dxa"/>
            <w:gridSpan w:val="3"/>
            <w:tcBorders>
              <w:top w:val="single" w:sz="4" w:space="0" w:color="auto"/>
              <w:left w:val="single" w:sz="4" w:space="0" w:color="auto"/>
              <w:bottom w:val="single" w:sz="4" w:space="0" w:color="auto"/>
              <w:right w:val="single" w:sz="4" w:space="0" w:color="auto"/>
            </w:tcBorders>
            <w:vAlign w:val="center"/>
          </w:tcPr>
          <w:p w14:paraId="02E852A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53" w:type="dxa"/>
            <w:tcBorders>
              <w:top w:val="single" w:sz="4" w:space="0" w:color="auto"/>
              <w:left w:val="single" w:sz="4" w:space="0" w:color="auto"/>
              <w:bottom w:val="single" w:sz="4" w:space="0" w:color="auto"/>
              <w:right w:val="single" w:sz="4" w:space="0" w:color="auto"/>
            </w:tcBorders>
            <w:vAlign w:val="center"/>
          </w:tcPr>
          <w:p w14:paraId="25B8368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17" w:type="dxa"/>
            <w:tcBorders>
              <w:top w:val="single" w:sz="4" w:space="0" w:color="auto"/>
              <w:left w:val="single" w:sz="4" w:space="0" w:color="auto"/>
              <w:bottom w:val="single" w:sz="4" w:space="0" w:color="auto"/>
              <w:right w:val="single" w:sz="4" w:space="0" w:color="auto"/>
            </w:tcBorders>
            <w:vAlign w:val="center"/>
          </w:tcPr>
          <w:p w14:paraId="27117D3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64FC939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600 000,00</w:t>
            </w:r>
          </w:p>
        </w:tc>
        <w:tc>
          <w:tcPr>
            <w:tcW w:w="1435" w:type="dxa"/>
            <w:gridSpan w:val="3"/>
            <w:tcBorders>
              <w:top w:val="single" w:sz="4" w:space="0" w:color="auto"/>
              <w:left w:val="single" w:sz="4" w:space="0" w:color="auto"/>
              <w:bottom w:val="single" w:sz="4" w:space="0" w:color="auto"/>
              <w:right w:val="single" w:sz="4" w:space="0" w:color="auto"/>
            </w:tcBorders>
          </w:tcPr>
          <w:p w14:paraId="48B7236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16" w:type="dxa"/>
            <w:vMerge/>
            <w:tcBorders>
              <w:left w:val="single" w:sz="4" w:space="0" w:color="auto"/>
              <w:right w:val="single" w:sz="4" w:space="0" w:color="auto"/>
            </w:tcBorders>
          </w:tcPr>
          <w:p w14:paraId="34D629EB" w14:textId="77777777" w:rsidR="003702AA" w:rsidRPr="003702AA" w:rsidRDefault="003702AA" w:rsidP="003702AA">
            <w:pPr>
              <w:pStyle w:val="ConsPlusCell"/>
              <w:rPr>
                <w:rFonts w:ascii="Times New Roman" w:hAnsi="Times New Roman" w:cs="Times New Roman"/>
              </w:rPr>
            </w:pPr>
          </w:p>
        </w:tc>
      </w:tr>
      <w:tr w:rsidR="003702AA" w:rsidRPr="003702AA" w14:paraId="5279BD4E" w14:textId="77777777" w:rsidTr="00C04F5C">
        <w:trPr>
          <w:trHeight w:val="390"/>
        </w:trPr>
        <w:tc>
          <w:tcPr>
            <w:tcW w:w="6026" w:type="dxa"/>
            <w:gridSpan w:val="3"/>
            <w:tcBorders>
              <w:left w:val="single" w:sz="4" w:space="0" w:color="auto"/>
              <w:bottom w:val="single" w:sz="4" w:space="0" w:color="auto"/>
              <w:right w:val="single" w:sz="4" w:space="0" w:color="auto"/>
            </w:tcBorders>
          </w:tcPr>
          <w:p w14:paraId="4C3775E7"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310" w:type="dxa"/>
            <w:gridSpan w:val="3"/>
            <w:tcBorders>
              <w:top w:val="single" w:sz="4" w:space="0" w:color="auto"/>
              <w:left w:val="single" w:sz="4" w:space="0" w:color="auto"/>
              <w:bottom w:val="single" w:sz="4" w:space="0" w:color="auto"/>
              <w:right w:val="single" w:sz="4" w:space="0" w:color="auto"/>
            </w:tcBorders>
            <w:vAlign w:val="center"/>
          </w:tcPr>
          <w:p w14:paraId="06B2FDA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53" w:type="dxa"/>
            <w:tcBorders>
              <w:top w:val="single" w:sz="4" w:space="0" w:color="auto"/>
              <w:left w:val="single" w:sz="4" w:space="0" w:color="auto"/>
              <w:bottom w:val="single" w:sz="4" w:space="0" w:color="auto"/>
              <w:right w:val="single" w:sz="4" w:space="0" w:color="auto"/>
            </w:tcBorders>
            <w:vAlign w:val="center"/>
          </w:tcPr>
          <w:p w14:paraId="1BB8D3B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17" w:type="dxa"/>
            <w:tcBorders>
              <w:top w:val="single" w:sz="4" w:space="0" w:color="auto"/>
              <w:left w:val="single" w:sz="4" w:space="0" w:color="auto"/>
              <w:bottom w:val="single" w:sz="4" w:space="0" w:color="auto"/>
              <w:right w:val="single" w:sz="4" w:space="0" w:color="auto"/>
            </w:tcBorders>
            <w:vAlign w:val="center"/>
          </w:tcPr>
          <w:p w14:paraId="1C9FFA1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100 000,00</w:t>
            </w:r>
          </w:p>
        </w:tc>
        <w:tc>
          <w:tcPr>
            <w:tcW w:w="1469" w:type="dxa"/>
            <w:gridSpan w:val="4"/>
            <w:tcBorders>
              <w:top w:val="single" w:sz="4" w:space="0" w:color="auto"/>
              <w:left w:val="single" w:sz="4" w:space="0" w:color="auto"/>
              <w:bottom w:val="single" w:sz="4" w:space="0" w:color="auto"/>
              <w:right w:val="single" w:sz="4" w:space="0" w:color="auto"/>
            </w:tcBorders>
            <w:vAlign w:val="center"/>
          </w:tcPr>
          <w:p w14:paraId="404A049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300 000,00</w:t>
            </w:r>
          </w:p>
        </w:tc>
        <w:tc>
          <w:tcPr>
            <w:tcW w:w="1435" w:type="dxa"/>
            <w:gridSpan w:val="3"/>
            <w:tcBorders>
              <w:left w:val="single" w:sz="4" w:space="0" w:color="auto"/>
              <w:bottom w:val="single" w:sz="4" w:space="0" w:color="auto"/>
              <w:right w:val="single" w:sz="4" w:space="0" w:color="auto"/>
            </w:tcBorders>
          </w:tcPr>
          <w:p w14:paraId="729E221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16" w:type="dxa"/>
            <w:vMerge/>
            <w:tcBorders>
              <w:left w:val="single" w:sz="4" w:space="0" w:color="auto"/>
              <w:bottom w:val="single" w:sz="4" w:space="0" w:color="auto"/>
              <w:right w:val="single" w:sz="4" w:space="0" w:color="auto"/>
            </w:tcBorders>
          </w:tcPr>
          <w:p w14:paraId="378DB587" w14:textId="77777777" w:rsidR="003702AA" w:rsidRPr="003702AA" w:rsidRDefault="003702AA" w:rsidP="003702AA">
            <w:pPr>
              <w:pStyle w:val="ConsPlusCell"/>
              <w:rPr>
                <w:rFonts w:ascii="Times New Roman" w:hAnsi="Times New Roman" w:cs="Times New Roman"/>
              </w:rPr>
            </w:pPr>
          </w:p>
        </w:tc>
      </w:tr>
      <w:tr w:rsidR="003702AA" w:rsidRPr="003702AA" w14:paraId="3DCBA92F" w14:textId="77777777" w:rsidTr="00C04F5C">
        <w:trPr>
          <w:trHeight w:val="147"/>
        </w:trPr>
        <w:tc>
          <w:tcPr>
            <w:tcW w:w="15026" w:type="dxa"/>
            <w:gridSpan w:val="16"/>
            <w:tcBorders>
              <w:top w:val="nil"/>
              <w:left w:val="single" w:sz="4" w:space="0" w:color="auto"/>
              <w:bottom w:val="single" w:sz="4" w:space="0" w:color="auto"/>
              <w:right w:val="single" w:sz="4" w:space="0" w:color="auto"/>
            </w:tcBorders>
            <w:vAlign w:val="center"/>
          </w:tcPr>
          <w:p w14:paraId="23603B32" w14:textId="77777777" w:rsidR="003702AA" w:rsidRPr="003702AA" w:rsidRDefault="003702AA" w:rsidP="003702AA">
            <w:pPr>
              <w:pStyle w:val="ConsPlusCell"/>
              <w:jc w:val="center"/>
              <w:rPr>
                <w:rFonts w:ascii="Times New Roman" w:hAnsi="Times New Roman" w:cs="Times New Roman"/>
                <w:highlight w:val="yellow"/>
                <w:lang w:eastAsia="en-US"/>
              </w:rPr>
            </w:pPr>
            <w:r w:rsidRPr="003702AA">
              <w:rPr>
                <w:rFonts w:ascii="Times New Roman" w:hAnsi="Times New Roman" w:cs="Times New Roman"/>
                <w:lang w:eastAsia="en-US"/>
              </w:rPr>
              <w:t xml:space="preserve">Задача 7. </w:t>
            </w:r>
            <w:r w:rsidRPr="003702AA">
              <w:rPr>
                <w:rFonts w:ascii="Times New Roman" w:hAnsi="Times New Roman" w:cs="Times New Roman"/>
                <w:bCs/>
              </w:rPr>
              <w:t>Расширение деловых возможностей и поддержка приоритетных направлений развития СМ и СП</w:t>
            </w:r>
          </w:p>
        </w:tc>
      </w:tr>
      <w:tr w:rsidR="003702AA" w:rsidRPr="003702AA" w14:paraId="10E17CCE" w14:textId="77777777" w:rsidTr="00C04F5C">
        <w:trPr>
          <w:trHeight w:val="326"/>
        </w:trPr>
        <w:tc>
          <w:tcPr>
            <w:tcW w:w="3544" w:type="dxa"/>
            <w:vMerge w:val="restart"/>
            <w:tcBorders>
              <w:top w:val="nil"/>
              <w:left w:val="single" w:sz="4" w:space="0" w:color="auto"/>
              <w:bottom w:val="single" w:sz="4" w:space="0" w:color="auto"/>
              <w:right w:val="single" w:sz="4" w:space="0" w:color="auto"/>
            </w:tcBorders>
            <w:hideMark/>
          </w:tcPr>
          <w:p w14:paraId="49263682" w14:textId="77777777" w:rsidR="003702AA" w:rsidRPr="003702AA" w:rsidRDefault="003702AA" w:rsidP="003702AA">
            <w:pPr>
              <w:autoSpaceDE w:val="0"/>
              <w:autoSpaceDN w:val="0"/>
              <w:adjustRightInd w:val="0"/>
              <w:ind w:right="-59"/>
              <w:rPr>
                <w:b/>
                <w:sz w:val="20"/>
                <w:szCs w:val="20"/>
              </w:rPr>
            </w:pPr>
            <w:r w:rsidRPr="003702AA">
              <w:rPr>
                <w:sz w:val="20"/>
                <w:szCs w:val="20"/>
              </w:rPr>
              <w:t>1</w:t>
            </w:r>
            <w:r w:rsidRPr="003702AA">
              <w:rPr>
                <w:b/>
                <w:sz w:val="20"/>
                <w:szCs w:val="20"/>
              </w:rPr>
              <w:t>.</w:t>
            </w:r>
            <w:r w:rsidRPr="003702AA">
              <w:rPr>
                <w:bCs/>
                <w:sz w:val="20"/>
                <w:szCs w:val="20"/>
              </w:rPr>
              <w:t>Организация участия СМ и СП в выставках-ярмарках местного, регионального и межрегионального уровней. Участие в выставке достижение агропромышленного комплекса «Урожай».</w:t>
            </w:r>
          </w:p>
          <w:p w14:paraId="5A05E92C" w14:textId="77777777" w:rsidR="003702AA" w:rsidRPr="003702AA" w:rsidRDefault="003702AA" w:rsidP="003702AA">
            <w:pPr>
              <w:autoSpaceDE w:val="0"/>
              <w:autoSpaceDN w:val="0"/>
              <w:adjustRightInd w:val="0"/>
              <w:rPr>
                <w:sz w:val="20"/>
                <w:szCs w:val="20"/>
                <w:highlight w:val="yellow"/>
                <w:lang w:eastAsia="en-US"/>
              </w:rPr>
            </w:pPr>
          </w:p>
        </w:tc>
        <w:tc>
          <w:tcPr>
            <w:tcW w:w="2491" w:type="dxa"/>
            <w:gridSpan w:val="3"/>
            <w:tcBorders>
              <w:top w:val="nil"/>
              <w:left w:val="single" w:sz="4" w:space="0" w:color="auto"/>
              <w:bottom w:val="single" w:sz="4" w:space="0" w:color="auto"/>
              <w:right w:val="single" w:sz="4" w:space="0" w:color="auto"/>
            </w:tcBorders>
            <w:hideMark/>
          </w:tcPr>
          <w:p w14:paraId="2FCF35EC"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Количество   </w:t>
            </w:r>
          </w:p>
        </w:tc>
        <w:tc>
          <w:tcPr>
            <w:tcW w:w="1301" w:type="dxa"/>
            <w:gridSpan w:val="2"/>
            <w:tcBorders>
              <w:top w:val="nil"/>
              <w:left w:val="single" w:sz="4" w:space="0" w:color="auto"/>
              <w:bottom w:val="single" w:sz="4" w:space="0" w:color="auto"/>
              <w:right w:val="single" w:sz="4" w:space="0" w:color="auto"/>
            </w:tcBorders>
            <w:vAlign w:val="center"/>
          </w:tcPr>
          <w:p w14:paraId="3B5458A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53" w:type="dxa"/>
            <w:tcBorders>
              <w:top w:val="nil"/>
              <w:left w:val="single" w:sz="4" w:space="0" w:color="auto"/>
              <w:bottom w:val="single" w:sz="4" w:space="0" w:color="auto"/>
              <w:right w:val="single" w:sz="4" w:space="0" w:color="auto"/>
            </w:tcBorders>
            <w:vAlign w:val="center"/>
          </w:tcPr>
          <w:p w14:paraId="2DD9E82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7" w:type="dxa"/>
            <w:tcBorders>
              <w:top w:val="nil"/>
              <w:left w:val="single" w:sz="4" w:space="0" w:color="auto"/>
              <w:bottom w:val="single" w:sz="4" w:space="0" w:color="auto"/>
              <w:right w:val="single" w:sz="4" w:space="0" w:color="auto"/>
            </w:tcBorders>
            <w:vAlign w:val="center"/>
          </w:tcPr>
          <w:p w14:paraId="1BAC89D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2</w:t>
            </w:r>
          </w:p>
        </w:tc>
        <w:tc>
          <w:tcPr>
            <w:tcW w:w="1418" w:type="dxa"/>
            <w:gridSpan w:val="2"/>
            <w:tcBorders>
              <w:top w:val="nil"/>
              <w:left w:val="single" w:sz="4" w:space="0" w:color="auto"/>
              <w:bottom w:val="single" w:sz="4" w:space="0" w:color="auto"/>
              <w:right w:val="single" w:sz="4" w:space="0" w:color="auto"/>
            </w:tcBorders>
            <w:vAlign w:val="center"/>
          </w:tcPr>
          <w:p w14:paraId="4531F81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6</w:t>
            </w:r>
          </w:p>
        </w:tc>
        <w:tc>
          <w:tcPr>
            <w:tcW w:w="1417" w:type="dxa"/>
            <w:gridSpan w:val="4"/>
            <w:vMerge w:val="restart"/>
            <w:tcBorders>
              <w:top w:val="nil"/>
              <w:left w:val="single" w:sz="4" w:space="0" w:color="auto"/>
              <w:right w:val="single" w:sz="4" w:space="0" w:color="auto"/>
            </w:tcBorders>
          </w:tcPr>
          <w:p w14:paraId="29078085" w14:textId="77777777" w:rsidR="003702AA" w:rsidRPr="003702AA" w:rsidRDefault="003702AA" w:rsidP="003702AA">
            <w:pPr>
              <w:pStyle w:val="ConsPlusCell"/>
              <w:jc w:val="center"/>
              <w:rPr>
                <w:rFonts w:ascii="Times New Roman" w:hAnsi="Times New Roman" w:cs="Times New Roman"/>
                <w:lang w:eastAsia="en-US"/>
              </w:rPr>
            </w:pPr>
            <w:proofErr w:type="spellStart"/>
            <w:r w:rsidRPr="003702AA">
              <w:rPr>
                <w:rFonts w:ascii="Times New Roman" w:hAnsi="Times New Roman" w:cs="Times New Roman"/>
                <w:lang w:eastAsia="en-US"/>
              </w:rPr>
              <w:t>УЭРиТ</w:t>
            </w:r>
            <w:proofErr w:type="spellEnd"/>
          </w:p>
        </w:tc>
        <w:tc>
          <w:tcPr>
            <w:tcW w:w="1985" w:type="dxa"/>
            <w:gridSpan w:val="2"/>
            <w:vMerge w:val="restart"/>
            <w:tcBorders>
              <w:top w:val="single" w:sz="4" w:space="0" w:color="auto"/>
              <w:left w:val="single" w:sz="4" w:space="0" w:color="auto"/>
              <w:right w:val="single" w:sz="4" w:space="0" w:color="auto"/>
            </w:tcBorders>
          </w:tcPr>
          <w:p w14:paraId="1FDA32F4" w14:textId="77777777" w:rsidR="003702AA" w:rsidRPr="003702AA" w:rsidRDefault="003702AA" w:rsidP="003702AA">
            <w:pPr>
              <w:pStyle w:val="ConsPlusCell"/>
              <w:jc w:val="center"/>
              <w:rPr>
                <w:rFonts w:ascii="Times New Roman" w:hAnsi="Times New Roman" w:cs="Times New Roman"/>
                <w:highlight w:val="yellow"/>
                <w:lang w:eastAsia="en-US"/>
              </w:rPr>
            </w:pPr>
            <w:r w:rsidRPr="003702AA">
              <w:rPr>
                <w:rFonts w:ascii="Times New Roman" w:hAnsi="Times New Roman" w:cs="Times New Roman"/>
                <w:bCs/>
              </w:rPr>
              <w:t>Содействие в продвижении качественных товаров и услуг СМ и СП</w:t>
            </w:r>
          </w:p>
        </w:tc>
      </w:tr>
      <w:tr w:rsidR="003702AA" w:rsidRPr="003702AA" w14:paraId="1CD321A8"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357DAD39"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316B3B00"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Стоимость    </w:t>
            </w:r>
            <w:r w:rsidRPr="003702AA">
              <w:rPr>
                <w:rFonts w:ascii="Times New Roman" w:hAnsi="Times New Roman" w:cs="Times New Roman"/>
                <w:lang w:eastAsia="en-US"/>
              </w:rPr>
              <w:br/>
              <w:t xml:space="preserve">единицы      </w:t>
            </w:r>
          </w:p>
        </w:tc>
        <w:tc>
          <w:tcPr>
            <w:tcW w:w="1301" w:type="dxa"/>
            <w:gridSpan w:val="2"/>
            <w:tcBorders>
              <w:top w:val="nil"/>
              <w:left w:val="single" w:sz="4" w:space="0" w:color="auto"/>
              <w:bottom w:val="single" w:sz="4" w:space="0" w:color="auto"/>
              <w:right w:val="single" w:sz="4" w:space="0" w:color="auto"/>
            </w:tcBorders>
            <w:vAlign w:val="center"/>
          </w:tcPr>
          <w:p w14:paraId="79C339E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70 000,00</w:t>
            </w:r>
          </w:p>
        </w:tc>
        <w:tc>
          <w:tcPr>
            <w:tcW w:w="1453" w:type="dxa"/>
            <w:tcBorders>
              <w:top w:val="nil"/>
              <w:left w:val="single" w:sz="4" w:space="0" w:color="auto"/>
              <w:bottom w:val="single" w:sz="4" w:space="0" w:color="auto"/>
              <w:right w:val="single" w:sz="4" w:space="0" w:color="auto"/>
            </w:tcBorders>
            <w:vAlign w:val="center"/>
          </w:tcPr>
          <w:p w14:paraId="51922B8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70 000,00</w:t>
            </w:r>
          </w:p>
        </w:tc>
        <w:tc>
          <w:tcPr>
            <w:tcW w:w="1417" w:type="dxa"/>
            <w:tcBorders>
              <w:top w:val="nil"/>
              <w:left w:val="single" w:sz="4" w:space="0" w:color="auto"/>
              <w:bottom w:val="single" w:sz="4" w:space="0" w:color="auto"/>
              <w:right w:val="single" w:sz="4" w:space="0" w:color="auto"/>
            </w:tcBorders>
            <w:vAlign w:val="center"/>
          </w:tcPr>
          <w:p w14:paraId="6F9C288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70 000,0</w:t>
            </w:r>
          </w:p>
        </w:tc>
        <w:tc>
          <w:tcPr>
            <w:tcW w:w="1418" w:type="dxa"/>
            <w:gridSpan w:val="2"/>
            <w:tcBorders>
              <w:top w:val="nil"/>
              <w:left w:val="single" w:sz="4" w:space="0" w:color="auto"/>
              <w:bottom w:val="single" w:sz="4" w:space="0" w:color="auto"/>
              <w:right w:val="single" w:sz="4" w:space="0" w:color="auto"/>
            </w:tcBorders>
            <w:vAlign w:val="center"/>
          </w:tcPr>
          <w:p w14:paraId="54CB275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х</w:t>
            </w:r>
          </w:p>
        </w:tc>
        <w:tc>
          <w:tcPr>
            <w:tcW w:w="1417" w:type="dxa"/>
            <w:gridSpan w:val="4"/>
            <w:vMerge/>
            <w:tcBorders>
              <w:left w:val="single" w:sz="4" w:space="0" w:color="auto"/>
              <w:right w:val="single" w:sz="4" w:space="0" w:color="auto"/>
            </w:tcBorders>
            <w:vAlign w:val="center"/>
            <w:hideMark/>
          </w:tcPr>
          <w:p w14:paraId="10B046D7" w14:textId="77777777" w:rsidR="003702AA" w:rsidRPr="003702AA" w:rsidRDefault="003702AA" w:rsidP="003702AA">
            <w:pPr>
              <w:rPr>
                <w:sz w:val="20"/>
                <w:szCs w:val="20"/>
              </w:rPr>
            </w:pPr>
          </w:p>
        </w:tc>
        <w:tc>
          <w:tcPr>
            <w:tcW w:w="1985" w:type="dxa"/>
            <w:gridSpan w:val="2"/>
            <w:vMerge/>
            <w:tcBorders>
              <w:left w:val="single" w:sz="4" w:space="0" w:color="auto"/>
              <w:right w:val="single" w:sz="4" w:space="0" w:color="auto"/>
            </w:tcBorders>
          </w:tcPr>
          <w:p w14:paraId="559A559C"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11D10AA1"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6ABEF7A8"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3B2FC8C4"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Сумма затрат, в том числе: </w:t>
            </w:r>
          </w:p>
        </w:tc>
        <w:tc>
          <w:tcPr>
            <w:tcW w:w="1301" w:type="dxa"/>
            <w:gridSpan w:val="2"/>
            <w:tcBorders>
              <w:top w:val="nil"/>
              <w:left w:val="single" w:sz="4" w:space="0" w:color="auto"/>
              <w:bottom w:val="single" w:sz="4" w:space="0" w:color="auto"/>
              <w:right w:val="single" w:sz="4" w:space="0" w:color="auto"/>
            </w:tcBorders>
            <w:vAlign w:val="center"/>
          </w:tcPr>
          <w:p w14:paraId="3335CDC9"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53" w:type="dxa"/>
            <w:tcBorders>
              <w:top w:val="nil"/>
              <w:left w:val="single" w:sz="4" w:space="0" w:color="auto"/>
              <w:bottom w:val="single" w:sz="4" w:space="0" w:color="auto"/>
              <w:right w:val="single" w:sz="4" w:space="0" w:color="auto"/>
            </w:tcBorders>
            <w:vAlign w:val="center"/>
          </w:tcPr>
          <w:p w14:paraId="322475E8" w14:textId="77777777" w:rsidR="003702AA" w:rsidRPr="003702AA" w:rsidRDefault="003702AA" w:rsidP="003702AA">
            <w:pPr>
              <w:pStyle w:val="ConsPlusCell"/>
              <w:ind w:hanging="39"/>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17" w:type="dxa"/>
            <w:tcBorders>
              <w:top w:val="nil"/>
              <w:left w:val="single" w:sz="4" w:space="0" w:color="auto"/>
              <w:bottom w:val="single" w:sz="4" w:space="0" w:color="auto"/>
              <w:right w:val="single" w:sz="4" w:space="0" w:color="auto"/>
            </w:tcBorders>
            <w:vAlign w:val="center"/>
          </w:tcPr>
          <w:p w14:paraId="3BCC0F9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w:t>
            </w:r>
          </w:p>
        </w:tc>
        <w:tc>
          <w:tcPr>
            <w:tcW w:w="1418" w:type="dxa"/>
            <w:gridSpan w:val="2"/>
            <w:tcBorders>
              <w:top w:val="nil"/>
              <w:left w:val="single" w:sz="4" w:space="0" w:color="auto"/>
              <w:bottom w:val="single" w:sz="4" w:space="0" w:color="auto"/>
              <w:right w:val="single" w:sz="4" w:space="0" w:color="auto"/>
            </w:tcBorders>
            <w:vAlign w:val="center"/>
          </w:tcPr>
          <w:p w14:paraId="1E7FB4B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420 000,00</w:t>
            </w:r>
          </w:p>
        </w:tc>
        <w:tc>
          <w:tcPr>
            <w:tcW w:w="1417" w:type="dxa"/>
            <w:gridSpan w:val="4"/>
            <w:vMerge/>
            <w:tcBorders>
              <w:left w:val="single" w:sz="4" w:space="0" w:color="auto"/>
              <w:right w:val="single" w:sz="4" w:space="0" w:color="auto"/>
            </w:tcBorders>
            <w:vAlign w:val="center"/>
            <w:hideMark/>
          </w:tcPr>
          <w:p w14:paraId="24443FD9" w14:textId="77777777" w:rsidR="003702AA" w:rsidRPr="003702AA" w:rsidRDefault="003702AA" w:rsidP="003702AA">
            <w:pPr>
              <w:rPr>
                <w:sz w:val="20"/>
                <w:szCs w:val="20"/>
              </w:rPr>
            </w:pPr>
          </w:p>
        </w:tc>
        <w:tc>
          <w:tcPr>
            <w:tcW w:w="1985" w:type="dxa"/>
            <w:gridSpan w:val="2"/>
            <w:vMerge/>
            <w:tcBorders>
              <w:left w:val="single" w:sz="4" w:space="0" w:color="auto"/>
              <w:right w:val="single" w:sz="4" w:space="0" w:color="auto"/>
            </w:tcBorders>
          </w:tcPr>
          <w:p w14:paraId="6952353B"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2A8AC75E"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1B916F13"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355EE24D"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w:t>
            </w:r>
          </w:p>
        </w:tc>
        <w:tc>
          <w:tcPr>
            <w:tcW w:w="1301" w:type="dxa"/>
            <w:gridSpan w:val="2"/>
            <w:tcBorders>
              <w:top w:val="nil"/>
              <w:left w:val="single" w:sz="4" w:space="0" w:color="auto"/>
              <w:bottom w:val="single" w:sz="4" w:space="0" w:color="auto"/>
              <w:right w:val="single" w:sz="4" w:space="0" w:color="auto"/>
            </w:tcBorders>
            <w:vAlign w:val="center"/>
          </w:tcPr>
          <w:p w14:paraId="141C78D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53" w:type="dxa"/>
            <w:tcBorders>
              <w:top w:val="nil"/>
              <w:left w:val="single" w:sz="4" w:space="0" w:color="auto"/>
              <w:bottom w:val="single" w:sz="4" w:space="0" w:color="auto"/>
              <w:right w:val="single" w:sz="4" w:space="0" w:color="auto"/>
            </w:tcBorders>
            <w:vAlign w:val="center"/>
          </w:tcPr>
          <w:p w14:paraId="2355AEC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7" w:type="dxa"/>
            <w:tcBorders>
              <w:top w:val="nil"/>
              <w:left w:val="single" w:sz="4" w:space="0" w:color="auto"/>
              <w:bottom w:val="single" w:sz="4" w:space="0" w:color="auto"/>
              <w:right w:val="single" w:sz="4" w:space="0" w:color="auto"/>
            </w:tcBorders>
            <w:vAlign w:val="center"/>
          </w:tcPr>
          <w:p w14:paraId="291E986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8" w:type="dxa"/>
            <w:gridSpan w:val="2"/>
            <w:tcBorders>
              <w:top w:val="nil"/>
              <w:left w:val="single" w:sz="4" w:space="0" w:color="auto"/>
              <w:bottom w:val="single" w:sz="4" w:space="0" w:color="auto"/>
              <w:right w:val="single" w:sz="4" w:space="0" w:color="auto"/>
            </w:tcBorders>
            <w:vAlign w:val="center"/>
          </w:tcPr>
          <w:p w14:paraId="15C9834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7" w:type="dxa"/>
            <w:gridSpan w:val="4"/>
            <w:vMerge/>
            <w:tcBorders>
              <w:left w:val="single" w:sz="4" w:space="0" w:color="auto"/>
              <w:right w:val="single" w:sz="4" w:space="0" w:color="auto"/>
            </w:tcBorders>
          </w:tcPr>
          <w:p w14:paraId="6EBE2F27" w14:textId="77777777" w:rsidR="003702AA" w:rsidRPr="003702AA" w:rsidRDefault="003702AA" w:rsidP="003702AA">
            <w:pPr>
              <w:pStyle w:val="ConsPlusCell"/>
              <w:rPr>
                <w:rFonts w:ascii="Times New Roman" w:hAnsi="Times New Roman" w:cs="Times New Roman"/>
                <w:lang w:eastAsia="en-US"/>
              </w:rPr>
            </w:pPr>
          </w:p>
        </w:tc>
        <w:tc>
          <w:tcPr>
            <w:tcW w:w="1985" w:type="dxa"/>
            <w:gridSpan w:val="2"/>
            <w:vMerge/>
            <w:tcBorders>
              <w:left w:val="single" w:sz="4" w:space="0" w:color="auto"/>
              <w:right w:val="single" w:sz="4" w:space="0" w:color="auto"/>
            </w:tcBorders>
          </w:tcPr>
          <w:p w14:paraId="1123EEBF"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10D7073A" w14:textId="77777777" w:rsidTr="00C04F5C">
        <w:trPr>
          <w:trHeight w:val="490"/>
        </w:trPr>
        <w:tc>
          <w:tcPr>
            <w:tcW w:w="3544" w:type="dxa"/>
            <w:vMerge/>
            <w:tcBorders>
              <w:top w:val="nil"/>
              <w:left w:val="single" w:sz="4" w:space="0" w:color="auto"/>
              <w:bottom w:val="single" w:sz="4" w:space="0" w:color="auto"/>
              <w:right w:val="single" w:sz="4" w:space="0" w:color="auto"/>
            </w:tcBorders>
            <w:vAlign w:val="center"/>
            <w:hideMark/>
          </w:tcPr>
          <w:p w14:paraId="290F1A8C" w14:textId="77777777" w:rsidR="003702AA" w:rsidRPr="003702AA" w:rsidRDefault="003702AA" w:rsidP="003702AA">
            <w:pPr>
              <w:rPr>
                <w:sz w:val="20"/>
                <w:szCs w:val="20"/>
                <w:highlight w:val="yellow"/>
              </w:rPr>
            </w:pPr>
          </w:p>
        </w:tc>
        <w:tc>
          <w:tcPr>
            <w:tcW w:w="2491" w:type="dxa"/>
            <w:gridSpan w:val="3"/>
            <w:tcBorders>
              <w:top w:val="nil"/>
              <w:left w:val="single" w:sz="4" w:space="0" w:color="auto"/>
              <w:bottom w:val="single" w:sz="4" w:space="0" w:color="auto"/>
              <w:right w:val="single" w:sz="4" w:space="0" w:color="auto"/>
            </w:tcBorders>
            <w:hideMark/>
          </w:tcPr>
          <w:p w14:paraId="437A2595"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301" w:type="dxa"/>
            <w:gridSpan w:val="2"/>
            <w:tcBorders>
              <w:top w:val="nil"/>
              <w:left w:val="single" w:sz="4" w:space="0" w:color="auto"/>
              <w:bottom w:val="single" w:sz="4" w:space="0" w:color="auto"/>
              <w:right w:val="single" w:sz="4" w:space="0" w:color="auto"/>
            </w:tcBorders>
            <w:vAlign w:val="center"/>
          </w:tcPr>
          <w:p w14:paraId="40008BDD"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53" w:type="dxa"/>
            <w:tcBorders>
              <w:top w:val="nil"/>
              <w:left w:val="single" w:sz="4" w:space="0" w:color="auto"/>
              <w:bottom w:val="single" w:sz="4" w:space="0" w:color="auto"/>
              <w:right w:val="single" w:sz="4" w:space="0" w:color="auto"/>
            </w:tcBorders>
            <w:vAlign w:val="center"/>
          </w:tcPr>
          <w:p w14:paraId="700262BE" w14:textId="77777777" w:rsidR="003702AA" w:rsidRPr="003702AA" w:rsidRDefault="003702AA" w:rsidP="003702AA">
            <w:pPr>
              <w:pStyle w:val="ConsPlusCell"/>
              <w:ind w:hanging="39"/>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17" w:type="dxa"/>
            <w:tcBorders>
              <w:top w:val="nil"/>
              <w:left w:val="single" w:sz="4" w:space="0" w:color="auto"/>
              <w:bottom w:val="single" w:sz="4" w:space="0" w:color="auto"/>
              <w:right w:val="single" w:sz="4" w:space="0" w:color="auto"/>
            </w:tcBorders>
            <w:vAlign w:val="center"/>
          </w:tcPr>
          <w:p w14:paraId="2692FB7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w:t>
            </w:r>
          </w:p>
        </w:tc>
        <w:tc>
          <w:tcPr>
            <w:tcW w:w="1418" w:type="dxa"/>
            <w:gridSpan w:val="2"/>
            <w:tcBorders>
              <w:top w:val="nil"/>
              <w:left w:val="single" w:sz="4" w:space="0" w:color="auto"/>
              <w:bottom w:val="single" w:sz="4" w:space="0" w:color="auto"/>
              <w:right w:val="single" w:sz="4" w:space="0" w:color="auto"/>
            </w:tcBorders>
            <w:vAlign w:val="center"/>
          </w:tcPr>
          <w:p w14:paraId="6FC632E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420 000,00</w:t>
            </w:r>
          </w:p>
        </w:tc>
        <w:tc>
          <w:tcPr>
            <w:tcW w:w="1417" w:type="dxa"/>
            <w:gridSpan w:val="4"/>
            <w:vMerge/>
            <w:tcBorders>
              <w:left w:val="single" w:sz="4" w:space="0" w:color="auto"/>
              <w:bottom w:val="single" w:sz="4" w:space="0" w:color="auto"/>
              <w:right w:val="single" w:sz="4" w:space="0" w:color="auto"/>
            </w:tcBorders>
            <w:vAlign w:val="center"/>
            <w:hideMark/>
          </w:tcPr>
          <w:p w14:paraId="219B17D1" w14:textId="77777777" w:rsidR="003702AA" w:rsidRPr="003702AA" w:rsidRDefault="003702AA" w:rsidP="003702AA">
            <w:pPr>
              <w:rPr>
                <w:sz w:val="20"/>
                <w:szCs w:val="20"/>
              </w:rPr>
            </w:pPr>
          </w:p>
        </w:tc>
        <w:tc>
          <w:tcPr>
            <w:tcW w:w="1985" w:type="dxa"/>
            <w:gridSpan w:val="2"/>
            <w:vMerge/>
            <w:tcBorders>
              <w:left w:val="single" w:sz="4" w:space="0" w:color="auto"/>
              <w:bottom w:val="single" w:sz="4" w:space="0" w:color="auto"/>
              <w:right w:val="single" w:sz="4" w:space="0" w:color="auto"/>
            </w:tcBorders>
          </w:tcPr>
          <w:p w14:paraId="55ED6F63"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66EEB7F1" w14:textId="77777777" w:rsidTr="00C04F5C">
        <w:trPr>
          <w:trHeight w:val="326"/>
        </w:trPr>
        <w:tc>
          <w:tcPr>
            <w:tcW w:w="6035" w:type="dxa"/>
            <w:gridSpan w:val="4"/>
            <w:tcBorders>
              <w:top w:val="nil"/>
              <w:left w:val="single" w:sz="4" w:space="0" w:color="auto"/>
              <w:bottom w:val="single" w:sz="4" w:space="0" w:color="auto"/>
              <w:right w:val="single" w:sz="4" w:space="0" w:color="auto"/>
            </w:tcBorders>
            <w:hideMark/>
          </w:tcPr>
          <w:p w14:paraId="243D02E1"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Итого затрат на решение задачи 7, в том числе: </w:t>
            </w:r>
          </w:p>
        </w:tc>
        <w:tc>
          <w:tcPr>
            <w:tcW w:w="1301" w:type="dxa"/>
            <w:gridSpan w:val="2"/>
            <w:tcBorders>
              <w:top w:val="nil"/>
              <w:left w:val="single" w:sz="4" w:space="0" w:color="auto"/>
              <w:bottom w:val="single" w:sz="4" w:space="0" w:color="auto"/>
              <w:right w:val="single" w:sz="4" w:space="0" w:color="auto"/>
            </w:tcBorders>
            <w:vAlign w:val="center"/>
          </w:tcPr>
          <w:p w14:paraId="53A43E2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53" w:type="dxa"/>
            <w:tcBorders>
              <w:top w:val="nil"/>
              <w:left w:val="single" w:sz="4" w:space="0" w:color="auto"/>
              <w:bottom w:val="single" w:sz="4" w:space="0" w:color="auto"/>
              <w:right w:val="single" w:sz="4" w:space="0" w:color="auto"/>
            </w:tcBorders>
            <w:vAlign w:val="center"/>
          </w:tcPr>
          <w:p w14:paraId="5EF1B596" w14:textId="77777777" w:rsidR="003702AA" w:rsidRPr="003702AA" w:rsidRDefault="003702AA" w:rsidP="003702AA">
            <w:pPr>
              <w:pStyle w:val="ConsPlusCell"/>
              <w:ind w:hanging="39"/>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17" w:type="dxa"/>
            <w:tcBorders>
              <w:top w:val="nil"/>
              <w:left w:val="single" w:sz="4" w:space="0" w:color="auto"/>
              <w:bottom w:val="single" w:sz="4" w:space="0" w:color="auto"/>
              <w:right w:val="single" w:sz="4" w:space="0" w:color="auto"/>
            </w:tcBorders>
            <w:vAlign w:val="center"/>
          </w:tcPr>
          <w:p w14:paraId="79D01DA5"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w:t>
            </w:r>
          </w:p>
        </w:tc>
        <w:tc>
          <w:tcPr>
            <w:tcW w:w="1418" w:type="dxa"/>
            <w:gridSpan w:val="2"/>
            <w:tcBorders>
              <w:top w:val="nil"/>
              <w:left w:val="single" w:sz="4" w:space="0" w:color="auto"/>
              <w:bottom w:val="single" w:sz="4" w:space="0" w:color="auto"/>
              <w:right w:val="single" w:sz="4" w:space="0" w:color="auto"/>
            </w:tcBorders>
            <w:vAlign w:val="center"/>
          </w:tcPr>
          <w:p w14:paraId="400E413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420 000,00</w:t>
            </w:r>
          </w:p>
        </w:tc>
        <w:tc>
          <w:tcPr>
            <w:tcW w:w="1417" w:type="dxa"/>
            <w:gridSpan w:val="4"/>
            <w:tcBorders>
              <w:top w:val="nil"/>
              <w:left w:val="single" w:sz="4" w:space="0" w:color="auto"/>
              <w:bottom w:val="single" w:sz="4" w:space="0" w:color="auto"/>
              <w:right w:val="single" w:sz="4" w:space="0" w:color="auto"/>
            </w:tcBorders>
            <w:hideMark/>
          </w:tcPr>
          <w:p w14:paraId="7DE7F78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4710B4A3"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5B26D05C"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6F137383"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301" w:type="dxa"/>
            <w:gridSpan w:val="2"/>
            <w:tcBorders>
              <w:top w:val="nil"/>
              <w:left w:val="single" w:sz="4" w:space="0" w:color="auto"/>
              <w:bottom w:val="single" w:sz="4" w:space="0" w:color="auto"/>
              <w:right w:val="single" w:sz="4" w:space="0" w:color="auto"/>
            </w:tcBorders>
            <w:vAlign w:val="center"/>
          </w:tcPr>
          <w:p w14:paraId="5843560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53" w:type="dxa"/>
            <w:tcBorders>
              <w:top w:val="nil"/>
              <w:left w:val="single" w:sz="4" w:space="0" w:color="auto"/>
              <w:bottom w:val="single" w:sz="4" w:space="0" w:color="auto"/>
              <w:right w:val="single" w:sz="4" w:space="0" w:color="auto"/>
            </w:tcBorders>
            <w:vAlign w:val="center"/>
          </w:tcPr>
          <w:p w14:paraId="2A4965D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7" w:type="dxa"/>
            <w:tcBorders>
              <w:top w:val="nil"/>
              <w:left w:val="single" w:sz="4" w:space="0" w:color="auto"/>
              <w:bottom w:val="single" w:sz="4" w:space="0" w:color="auto"/>
              <w:right w:val="single" w:sz="4" w:space="0" w:color="auto"/>
            </w:tcBorders>
            <w:vAlign w:val="center"/>
          </w:tcPr>
          <w:p w14:paraId="5CD42A77"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8" w:type="dxa"/>
            <w:gridSpan w:val="2"/>
            <w:tcBorders>
              <w:top w:val="nil"/>
              <w:left w:val="single" w:sz="4" w:space="0" w:color="auto"/>
              <w:bottom w:val="single" w:sz="4" w:space="0" w:color="auto"/>
              <w:right w:val="single" w:sz="4" w:space="0" w:color="auto"/>
            </w:tcBorders>
            <w:vAlign w:val="center"/>
          </w:tcPr>
          <w:p w14:paraId="526DF6C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0,0</w:t>
            </w:r>
          </w:p>
        </w:tc>
        <w:tc>
          <w:tcPr>
            <w:tcW w:w="1417" w:type="dxa"/>
            <w:gridSpan w:val="4"/>
            <w:tcBorders>
              <w:top w:val="nil"/>
              <w:left w:val="single" w:sz="4" w:space="0" w:color="auto"/>
              <w:bottom w:val="single" w:sz="4" w:space="0" w:color="auto"/>
              <w:right w:val="single" w:sz="4" w:space="0" w:color="auto"/>
            </w:tcBorders>
            <w:hideMark/>
          </w:tcPr>
          <w:p w14:paraId="5FA0876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right w:val="single" w:sz="4" w:space="0" w:color="auto"/>
            </w:tcBorders>
          </w:tcPr>
          <w:p w14:paraId="2C768DB3"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20498AE1"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7B144C6F"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301" w:type="dxa"/>
            <w:gridSpan w:val="2"/>
            <w:tcBorders>
              <w:top w:val="nil"/>
              <w:left w:val="single" w:sz="4" w:space="0" w:color="auto"/>
              <w:bottom w:val="single" w:sz="4" w:space="0" w:color="auto"/>
              <w:right w:val="single" w:sz="4" w:space="0" w:color="auto"/>
            </w:tcBorders>
            <w:vAlign w:val="center"/>
          </w:tcPr>
          <w:p w14:paraId="54C5378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53" w:type="dxa"/>
            <w:tcBorders>
              <w:top w:val="nil"/>
              <w:left w:val="single" w:sz="4" w:space="0" w:color="auto"/>
              <w:bottom w:val="single" w:sz="4" w:space="0" w:color="auto"/>
              <w:right w:val="single" w:sz="4" w:space="0" w:color="auto"/>
            </w:tcBorders>
            <w:vAlign w:val="center"/>
          </w:tcPr>
          <w:p w14:paraId="2CF13EE5" w14:textId="77777777" w:rsidR="003702AA" w:rsidRPr="003702AA" w:rsidRDefault="003702AA" w:rsidP="003702AA">
            <w:pPr>
              <w:pStyle w:val="ConsPlusCell"/>
              <w:ind w:hanging="39"/>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17" w:type="dxa"/>
            <w:tcBorders>
              <w:top w:val="nil"/>
              <w:left w:val="single" w:sz="4" w:space="0" w:color="auto"/>
              <w:bottom w:val="single" w:sz="4" w:space="0" w:color="auto"/>
              <w:right w:val="single" w:sz="4" w:space="0" w:color="auto"/>
            </w:tcBorders>
            <w:vAlign w:val="center"/>
          </w:tcPr>
          <w:p w14:paraId="3E0697C8"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140 000,00</w:t>
            </w:r>
          </w:p>
        </w:tc>
        <w:tc>
          <w:tcPr>
            <w:tcW w:w="1418" w:type="dxa"/>
            <w:gridSpan w:val="2"/>
            <w:tcBorders>
              <w:top w:val="nil"/>
              <w:left w:val="single" w:sz="4" w:space="0" w:color="auto"/>
              <w:bottom w:val="single" w:sz="4" w:space="0" w:color="auto"/>
              <w:right w:val="single" w:sz="4" w:space="0" w:color="auto"/>
            </w:tcBorders>
            <w:vAlign w:val="center"/>
          </w:tcPr>
          <w:p w14:paraId="1DF99D2A" w14:textId="77777777" w:rsidR="003702AA" w:rsidRPr="003702AA" w:rsidRDefault="003702AA" w:rsidP="003702AA">
            <w:pPr>
              <w:pStyle w:val="ConsPlusCell"/>
              <w:ind w:right="-82"/>
              <w:jc w:val="center"/>
              <w:rPr>
                <w:rFonts w:ascii="Times New Roman" w:hAnsi="Times New Roman" w:cs="Times New Roman"/>
                <w:lang w:eastAsia="en-US"/>
              </w:rPr>
            </w:pPr>
            <w:r w:rsidRPr="003702AA">
              <w:rPr>
                <w:rFonts w:ascii="Times New Roman" w:hAnsi="Times New Roman" w:cs="Times New Roman"/>
                <w:lang w:eastAsia="en-US"/>
              </w:rPr>
              <w:t>420 000,00</w:t>
            </w:r>
          </w:p>
        </w:tc>
        <w:tc>
          <w:tcPr>
            <w:tcW w:w="1417" w:type="dxa"/>
            <w:gridSpan w:val="4"/>
            <w:tcBorders>
              <w:top w:val="nil"/>
              <w:left w:val="single" w:sz="4" w:space="0" w:color="auto"/>
              <w:bottom w:val="single" w:sz="4" w:space="0" w:color="auto"/>
              <w:right w:val="single" w:sz="4" w:space="0" w:color="auto"/>
            </w:tcBorders>
            <w:hideMark/>
          </w:tcPr>
          <w:p w14:paraId="0C0F0F01"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38BF5C6D"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326CC1C"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4061A5F1"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Итого затрат на достижение цели, в том числе: </w:t>
            </w:r>
          </w:p>
        </w:tc>
        <w:tc>
          <w:tcPr>
            <w:tcW w:w="1301" w:type="dxa"/>
            <w:gridSpan w:val="2"/>
            <w:tcBorders>
              <w:top w:val="nil"/>
              <w:left w:val="single" w:sz="4" w:space="0" w:color="auto"/>
              <w:bottom w:val="single" w:sz="4" w:space="0" w:color="auto"/>
              <w:right w:val="single" w:sz="4" w:space="0" w:color="auto"/>
            </w:tcBorders>
            <w:vAlign w:val="center"/>
          </w:tcPr>
          <w:p w14:paraId="7D27DDF9" w14:textId="77777777" w:rsidR="003702AA" w:rsidRPr="003702AA" w:rsidRDefault="003702AA" w:rsidP="003702AA">
            <w:pPr>
              <w:pStyle w:val="ConsPlusCell"/>
              <w:ind w:left="-40" w:right="-111"/>
              <w:jc w:val="center"/>
              <w:rPr>
                <w:rFonts w:ascii="Times New Roman" w:hAnsi="Times New Roman" w:cs="Times New Roman"/>
                <w:lang w:eastAsia="en-US"/>
              </w:rPr>
            </w:pPr>
            <w:r w:rsidRPr="003702AA">
              <w:rPr>
                <w:rFonts w:ascii="Times New Roman" w:hAnsi="Times New Roman" w:cs="Times New Roman"/>
                <w:lang w:eastAsia="en-US"/>
              </w:rPr>
              <w:t>1 391 500,00</w:t>
            </w:r>
          </w:p>
        </w:tc>
        <w:tc>
          <w:tcPr>
            <w:tcW w:w="1453" w:type="dxa"/>
            <w:tcBorders>
              <w:top w:val="nil"/>
              <w:left w:val="single" w:sz="4" w:space="0" w:color="auto"/>
              <w:bottom w:val="single" w:sz="4" w:space="0" w:color="auto"/>
              <w:right w:val="single" w:sz="4" w:space="0" w:color="auto"/>
            </w:tcBorders>
            <w:vAlign w:val="center"/>
          </w:tcPr>
          <w:p w14:paraId="7D7B87F9" w14:textId="77777777" w:rsidR="003702AA" w:rsidRPr="003702AA" w:rsidRDefault="003702AA" w:rsidP="003702AA">
            <w:pPr>
              <w:pStyle w:val="ConsPlusCell"/>
              <w:ind w:left="-39" w:right="-117"/>
              <w:jc w:val="center"/>
              <w:rPr>
                <w:rFonts w:ascii="Times New Roman" w:hAnsi="Times New Roman" w:cs="Times New Roman"/>
                <w:lang w:eastAsia="en-US"/>
              </w:rPr>
            </w:pPr>
            <w:r w:rsidRPr="003702AA">
              <w:rPr>
                <w:rFonts w:ascii="Times New Roman" w:hAnsi="Times New Roman" w:cs="Times New Roman"/>
                <w:lang w:eastAsia="en-US"/>
              </w:rPr>
              <w:t>1 441 500,00</w:t>
            </w:r>
          </w:p>
        </w:tc>
        <w:tc>
          <w:tcPr>
            <w:tcW w:w="1417" w:type="dxa"/>
            <w:tcBorders>
              <w:top w:val="nil"/>
              <w:left w:val="single" w:sz="4" w:space="0" w:color="auto"/>
              <w:bottom w:val="single" w:sz="4" w:space="0" w:color="auto"/>
              <w:right w:val="single" w:sz="4" w:space="0" w:color="auto"/>
            </w:tcBorders>
            <w:vAlign w:val="center"/>
          </w:tcPr>
          <w:p w14:paraId="071C58A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1 491 500,00</w:t>
            </w:r>
          </w:p>
        </w:tc>
        <w:tc>
          <w:tcPr>
            <w:tcW w:w="1418" w:type="dxa"/>
            <w:gridSpan w:val="2"/>
            <w:tcBorders>
              <w:top w:val="nil"/>
              <w:left w:val="single" w:sz="4" w:space="0" w:color="auto"/>
              <w:bottom w:val="single" w:sz="4" w:space="0" w:color="auto"/>
              <w:right w:val="single" w:sz="4" w:space="0" w:color="auto"/>
            </w:tcBorders>
            <w:vAlign w:val="center"/>
          </w:tcPr>
          <w:p w14:paraId="65823950" w14:textId="77777777" w:rsidR="003702AA" w:rsidRPr="003702AA" w:rsidRDefault="003702AA" w:rsidP="003702AA">
            <w:pPr>
              <w:pStyle w:val="ConsPlusCell"/>
              <w:ind w:left="-27" w:right="-82"/>
              <w:jc w:val="center"/>
              <w:rPr>
                <w:rFonts w:ascii="Times New Roman" w:hAnsi="Times New Roman" w:cs="Times New Roman"/>
                <w:lang w:eastAsia="en-US"/>
              </w:rPr>
            </w:pPr>
            <w:r w:rsidRPr="003702AA">
              <w:rPr>
                <w:rFonts w:ascii="Times New Roman" w:hAnsi="Times New Roman" w:cs="Times New Roman"/>
                <w:lang w:eastAsia="en-US"/>
              </w:rPr>
              <w:t>4 324 500,00</w:t>
            </w:r>
          </w:p>
        </w:tc>
        <w:tc>
          <w:tcPr>
            <w:tcW w:w="1417" w:type="dxa"/>
            <w:gridSpan w:val="4"/>
            <w:tcBorders>
              <w:top w:val="nil"/>
              <w:left w:val="single" w:sz="4" w:space="0" w:color="auto"/>
              <w:bottom w:val="single" w:sz="4" w:space="0" w:color="auto"/>
              <w:right w:val="single" w:sz="4" w:space="0" w:color="auto"/>
            </w:tcBorders>
            <w:hideMark/>
          </w:tcPr>
          <w:p w14:paraId="4FDD9DCF"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03FBEFAF"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307ACA5B"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32714F93"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301" w:type="dxa"/>
            <w:gridSpan w:val="2"/>
            <w:tcBorders>
              <w:top w:val="nil"/>
              <w:left w:val="single" w:sz="4" w:space="0" w:color="auto"/>
              <w:bottom w:val="single" w:sz="4" w:space="0" w:color="auto"/>
              <w:right w:val="single" w:sz="4" w:space="0" w:color="auto"/>
            </w:tcBorders>
            <w:vAlign w:val="center"/>
          </w:tcPr>
          <w:p w14:paraId="4006888E"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941 500,00</w:t>
            </w:r>
          </w:p>
        </w:tc>
        <w:tc>
          <w:tcPr>
            <w:tcW w:w="1453" w:type="dxa"/>
            <w:tcBorders>
              <w:top w:val="nil"/>
              <w:left w:val="single" w:sz="4" w:space="0" w:color="auto"/>
              <w:bottom w:val="single" w:sz="4" w:space="0" w:color="auto"/>
              <w:right w:val="single" w:sz="4" w:space="0" w:color="auto"/>
            </w:tcBorders>
            <w:vAlign w:val="center"/>
          </w:tcPr>
          <w:p w14:paraId="55B1745E" w14:textId="77777777" w:rsidR="003702AA" w:rsidRPr="003702AA" w:rsidRDefault="003702AA" w:rsidP="003702AA">
            <w:pPr>
              <w:jc w:val="center"/>
              <w:rPr>
                <w:sz w:val="20"/>
                <w:szCs w:val="20"/>
              </w:rPr>
            </w:pPr>
            <w:r w:rsidRPr="003702AA">
              <w:rPr>
                <w:sz w:val="20"/>
                <w:szCs w:val="20"/>
                <w:lang w:eastAsia="en-US"/>
              </w:rPr>
              <w:t>941 500,00</w:t>
            </w:r>
          </w:p>
        </w:tc>
        <w:tc>
          <w:tcPr>
            <w:tcW w:w="1417" w:type="dxa"/>
            <w:tcBorders>
              <w:top w:val="nil"/>
              <w:left w:val="single" w:sz="4" w:space="0" w:color="auto"/>
              <w:bottom w:val="single" w:sz="4" w:space="0" w:color="auto"/>
              <w:right w:val="single" w:sz="4" w:space="0" w:color="auto"/>
            </w:tcBorders>
            <w:vAlign w:val="center"/>
          </w:tcPr>
          <w:p w14:paraId="13CA309D" w14:textId="77777777" w:rsidR="003702AA" w:rsidRPr="003702AA" w:rsidRDefault="003702AA" w:rsidP="003702AA">
            <w:pPr>
              <w:jc w:val="center"/>
              <w:rPr>
                <w:sz w:val="20"/>
                <w:szCs w:val="20"/>
              </w:rPr>
            </w:pPr>
            <w:r w:rsidRPr="003702AA">
              <w:rPr>
                <w:sz w:val="20"/>
                <w:szCs w:val="20"/>
                <w:lang w:eastAsia="en-US"/>
              </w:rPr>
              <w:t>941 500,00</w:t>
            </w:r>
          </w:p>
        </w:tc>
        <w:tc>
          <w:tcPr>
            <w:tcW w:w="1418" w:type="dxa"/>
            <w:gridSpan w:val="2"/>
            <w:tcBorders>
              <w:top w:val="nil"/>
              <w:left w:val="single" w:sz="4" w:space="0" w:color="auto"/>
              <w:bottom w:val="single" w:sz="4" w:space="0" w:color="auto"/>
              <w:right w:val="single" w:sz="4" w:space="0" w:color="auto"/>
            </w:tcBorders>
            <w:vAlign w:val="center"/>
          </w:tcPr>
          <w:p w14:paraId="4EB7B12E" w14:textId="77777777" w:rsidR="003702AA" w:rsidRPr="003702AA" w:rsidRDefault="003702AA" w:rsidP="003702AA">
            <w:pPr>
              <w:pStyle w:val="ConsPlusCell"/>
              <w:ind w:right="-82"/>
              <w:jc w:val="center"/>
              <w:rPr>
                <w:rFonts w:ascii="Times New Roman" w:hAnsi="Times New Roman" w:cs="Times New Roman"/>
                <w:lang w:eastAsia="en-US"/>
              </w:rPr>
            </w:pPr>
            <w:r w:rsidRPr="003702AA">
              <w:rPr>
                <w:rFonts w:ascii="Times New Roman" w:hAnsi="Times New Roman" w:cs="Times New Roman"/>
                <w:lang w:eastAsia="en-US"/>
              </w:rPr>
              <w:t>2 824 500,00</w:t>
            </w:r>
          </w:p>
        </w:tc>
        <w:tc>
          <w:tcPr>
            <w:tcW w:w="1417" w:type="dxa"/>
            <w:gridSpan w:val="4"/>
            <w:tcBorders>
              <w:top w:val="nil"/>
              <w:left w:val="single" w:sz="4" w:space="0" w:color="auto"/>
              <w:bottom w:val="single" w:sz="4" w:space="0" w:color="auto"/>
              <w:right w:val="single" w:sz="4" w:space="0" w:color="auto"/>
            </w:tcBorders>
            <w:hideMark/>
          </w:tcPr>
          <w:p w14:paraId="781509C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5A23F4FF"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0A43AC08"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71B1D83A"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301" w:type="dxa"/>
            <w:gridSpan w:val="2"/>
            <w:tcBorders>
              <w:top w:val="nil"/>
              <w:left w:val="single" w:sz="4" w:space="0" w:color="auto"/>
              <w:bottom w:val="single" w:sz="4" w:space="0" w:color="auto"/>
              <w:right w:val="single" w:sz="4" w:space="0" w:color="auto"/>
            </w:tcBorders>
            <w:vAlign w:val="center"/>
          </w:tcPr>
          <w:p w14:paraId="4EC11AB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450 000,00</w:t>
            </w:r>
          </w:p>
        </w:tc>
        <w:tc>
          <w:tcPr>
            <w:tcW w:w="1453" w:type="dxa"/>
            <w:tcBorders>
              <w:top w:val="nil"/>
              <w:left w:val="single" w:sz="4" w:space="0" w:color="auto"/>
              <w:bottom w:val="single" w:sz="4" w:space="0" w:color="auto"/>
              <w:right w:val="single" w:sz="4" w:space="0" w:color="auto"/>
            </w:tcBorders>
            <w:vAlign w:val="center"/>
          </w:tcPr>
          <w:p w14:paraId="612B8D44" w14:textId="77777777" w:rsidR="003702AA" w:rsidRPr="003702AA" w:rsidRDefault="003702AA" w:rsidP="003702AA">
            <w:pPr>
              <w:pStyle w:val="ConsPlusCell"/>
              <w:ind w:right="-117" w:hanging="39"/>
              <w:jc w:val="center"/>
              <w:rPr>
                <w:rFonts w:ascii="Times New Roman" w:hAnsi="Times New Roman" w:cs="Times New Roman"/>
                <w:lang w:eastAsia="en-US"/>
              </w:rPr>
            </w:pPr>
            <w:r w:rsidRPr="003702AA">
              <w:rPr>
                <w:rFonts w:ascii="Times New Roman" w:hAnsi="Times New Roman" w:cs="Times New Roman"/>
                <w:lang w:eastAsia="en-US"/>
              </w:rPr>
              <w:t>500 000,00</w:t>
            </w:r>
          </w:p>
        </w:tc>
        <w:tc>
          <w:tcPr>
            <w:tcW w:w="1417" w:type="dxa"/>
            <w:tcBorders>
              <w:top w:val="nil"/>
              <w:left w:val="single" w:sz="4" w:space="0" w:color="auto"/>
              <w:bottom w:val="single" w:sz="4" w:space="0" w:color="auto"/>
              <w:right w:val="single" w:sz="4" w:space="0" w:color="auto"/>
            </w:tcBorders>
            <w:vAlign w:val="center"/>
          </w:tcPr>
          <w:p w14:paraId="5ED743EA"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550 000,00</w:t>
            </w:r>
          </w:p>
        </w:tc>
        <w:tc>
          <w:tcPr>
            <w:tcW w:w="1418" w:type="dxa"/>
            <w:gridSpan w:val="2"/>
            <w:tcBorders>
              <w:top w:val="nil"/>
              <w:left w:val="single" w:sz="4" w:space="0" w:color="auto"/>
              <w:bottom w:val="single" w:sz="4" w:space="0" w:color="auto"/>
              <w:right w:val="single" w:sz="4" w:space="0" w:color="auto"/>
            </w:tcBorders>
            <w:vAlign w:val="center"/>
          </w:tcPr>
          <w:p w14:paraId="03555C86" w14:textId="77777777" w:rsidR="003702AA" w:rsidRPr="003702AA" w:rsidRDefault="003702AA" w:rsidP="003702AA">
            <w:pPr>
              <w:pStyle w:val="ConsPlusCell"/>
              <w:ind w:right="-82" w:hanging="75"/>
              <w:jc w:val="center"/>
              <w:rPr>
                <w:rFonts w:ascii="Times New Roman" w:hAnsi="Times New Roman" w:cs="Times New Roman"/>
                <w:lang w:eastAsia="en-US"/>
              </w:rPr>
            </w:pPr>
            <w:r w:rsidRPr="003702AA">
              <w:rPr>
                <w:rFonts w:ascii="Times New Roman" w:hAnsi="Times New Roman" w:cs="Times New Roman"/>
                <w:lang w:eastAsia="en-US"/>
              </w:rPr>
              <w:t>1 500 000,00</w:t>
            </w:r>
          </w:p>
        </w:tc>
        <w:tc>
          <w:tcPr>
            <w:tcW w:w="1417" w:type="dxa"/>
            <w:gridSpan w:val="4"/>
            <w:tcBorders>
              <w:top w:val="nil"/>
              <w:left w:val="single" w:sz="4" w:space="0" w:color="auto"/>
              <w:bottom w:val="single" w:sz="4" w:space="0" w:color="auto"/>
              <w:right w:val="single" w:sz="4" w:space="0" w:color="auto"/>
            </w:tcBorders>
            <w:hideMark/>
          </w:tcPr>
          <w:p w14:paraId="7CCB4576"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1D34B655"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71875F86"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612B5784" w14:textId="77777777" w:rsidR="003702AA" w:rsidRPr="003702AA" w:rsidRDefault="003702AA" w:rsidP="003702AA">
            <w:pPr>
              <w:pStyle w:val="ConsPlusCell"/>
              <w:rPr>
                <w:rFonts w:ascii="Times New Roman" w:hAnsi="Times New Roman" w:cs="Times New Roman"/>
                <w:b/>
                <w:lang w:eastAsia="en-US"/>
              </w:rPr>
            </w:pPr>
            <w:r w:rsidRPr="003702AA">
              <w:rPr>
                <w:rFonts w:ascii="Times New Roman" w:hAnsi="Times New Roman" w:cs="Times New Roman"/>
                <w:b/>
                <w:lang w:eastAsia="en-US"/>
              </w:rPr>
              <w:t xml:space="preserve">Итого затрат по программе, в том числе: </w:t>
            </w:r>
          </w:p>
        </w:tc>
        <w:tc>
          <w:tcPr>
            <w:tcW w:w="1301" w:type="dxa"/>
            <w:gridSpan w:val="2"/>
            <w:tcBorders>
              <w:top w:val="nil"/>
              <w:left w:val="single" w:sz="4" w:space="0" w:color="auto"/>
              <w:bottom w:val="single" w:sz="4" w:space="0" w:color="auto"/>
              <w:right w:val="single" w:sz="4" w:space="0" w:color="auto"/>
            </w:tcBorders>
            <w:vAlign w:val="center"/>
          </w:tcPr>
          <w:p w14:paraId="56C94E06" w14:textId="77777777" w:rsidR="003702AA" w:rsidRPr="003702AA" w:rsidRDefault="003702AA" w:rsidP="003702AA">
            <w:pPr>
              <w:pStyle w:val="ConsPlusCell"/>
              <w:ind w:left="-40" w:right="-111"/>
              <w:jc w:val="center"/>
              <w:rPr>
                <w:rFonts w:ascii="Times New Roman" w:hAnsi="Times New Roman" w:cs="Times New Roman"/>
                <w:b/>
                <w:lang w:eastAsia="en-US"/>
              </w:rPr>
            </w:pPr>
            <w:r w:rsidRPr="003702AA">
              <w:rPr>
                <w:rFonts w:ascii="Times New Roman" w:hAnsi="Times New Roman" w:cs="Times New Roman"/>
                <w:b/>
                <w:lang w:eastAsia="en-US"/>
              </w:rPr>
              <w:t>1 391 500,00</w:t>
            </w:r>
          </w:p>
        </w:tc>
        <w:tc>
          <w:tcPr>
            <w:tcW w:w="1453" w:type="dxa"/>
            <w:tcBorders>
              <w:top w:val="nil"/>
              <w:left w:val="single" w:sz="4" w:space="0" w:color="auto"/>
              <w:bottom w:val="single" w:sz="4" w:space="0" w:color="auto"/>
              <w:right w:val="single" w:sz="4" w:space="0" w:color="auto"/>
            </w:tcBorders>
            <w:vAlign w:val="center"/>
          </w:tcPr>
          <w:p w14:paraId="03C32BAD" w14:textId="77777777" w:rsidR="003702AA" w:rsidRPr="003702AA" w:rsidRDefault="003702AA" w:rsidP="003702AA">
            <w:pPr>
              <w:pStyle w:val="ConsPlusCell"/>
              <w:ind w:left="-39" w:right="-117"/>
              <w:jc w:val="center"/>
              <w:rPr>
                <w:rFonts w:ascii="Times New Roman" w:hAnsi="Times New Roman" w:cs="Times New Roman"/>
                <w:b/>
                <w:lang w:eastAsia="en-US"/>
              </w:rPr>
            </w:pPr>
            <w:r w:rsidRPr="003702AA">
              <w:rPr>
                <w:rFonts w:ascii="Times New Roman" w:hAnsi="Times New Roman" w:cs="Times New Roman"/>
                <w:b/>
                <w:lang w:eastAsia="en-US"/>
              </w:rPr>
              <w:t>1 441 500,00</w:t>
            </w:r>
          </w:p>
        </w:tc>
        <w:tc>
          <w:tcPr>
            <w:tcW w:w="1417" w:type="dxa"/>
            <w:tcBorders>
              <w:top w:val="nil"/>
              <w:left w:val="single" w:sz="4" w:space="0" w:color="auto"/>
              <w:bottom w:val="single" w:sz="4" w:space="0" w:color="auto"/>
              <w:right w:val="single" w:sz="4" w:space="0" w:color="auto"/>
            </w:tcBorders>
            <w:vAlign w:val="center"/>
          </w:tcPr>
          <w:p w14:paraId="716F4A1C" w14:textId="77777777" w:rsidR="003702AA" w:rsidRPr="003702AA" w:rsidRDefault="003702AA" w:rsidP="003702AA">
            <w:pPr>
              <w:pStyle w:val="ConsPlusCell"/>
              <w:jc w:val="center"/>
              <w:rPr>
                <w:rFonts w:ascii="Times New Roman" w:hAnsi="Times New Roman" w:cs="Times New Roman"/>
                <w:b/>
                <w:lang w:eastAsia="en-US"/>
              </w:rPr>
            </w:pPr>
            <w:r w:rsidRPr="003702AA">
              <w:rPr>
                <w:rFonts w:ascii="Times New Roman" w:hAnsi="Times New Roman" w:cs="Times New Roman"/>
                <w:b/>
                <w:lang w:eastAsia="en-US"/>
              </w:rPr>
              <w:t>1 491 500,00</w:t>
            </w:r>
          </w:p>
        </w:tc>
        <w:tc>
          <w:tcPr>
            <w:tcW w:w="1418" w:type="dxa"/>
            <w:gridSpan w:val="2"/>
            <w:tcBorders>
              <w:top w:val="nil"/>
              <w:left w:val="single" w:sz="4" w:space="0" w:color="auto"/>
              <w:bottom w:val="single" w:sz="4" w:space="0" w:color="auto"/>
              <w:right w:val="single" w:sz="4" w:space="0" w:color="auto"/>
            </w:tcBorders>
            <w:vAlign w:val="center"/>
          </w:tcPr>
          <w:p w14:paraId="557B1233" w14:textId="77777777" w:rsidR="003702AA" w:rsidRPr="003702AA" w:rsidRDefault="003702AA" w:rsidP="003702AA">
            <w:pPr>
              <w:pStyle w:val="ConsPlusCell"/>
              <w:ind w:left="-27" w:right="-82"/>
              <w:jc w:val="center"/>
              <w:rPr>
                <w:rFonts w:ascii="Times New Roman" w:hAnsi="Times New Roman" w:cs="Times New Roman"/>
                <w:b/>
                <w:lang w:eastAsia="en-US"/>
              </w:rPr>
            </w:pPr>
            <w:r w:rsidRPr="003702AA">
              <w:rPr>
                <w:rFonts w:ascii="Times New Roman" w:hAnsi="Times New Roman" w:cs="Times New Roman"/>
                <w:b/>
                <w:lang w:eastAsia="en-US"/>
              </w:rPr>
              <w:t>4 324 500,00</w:t>
            </w:r>
          </w:p>
        </w:tc>
        <w:tc>
          <w:tcPr>
            <w:tcW w:w="1417" w:type="dxa"/>
            <w:gridSpan w:val="4"/>
            <w:tcBorders>
              <w:top w:val="nil"/>
              <w:left w:val="single" w:sz="4" w:space="0" w:color="auto"/>
              <w:bottom w:val="single" w:sz="4" w:space="0" w:color="auto"/>
              <w:right w:val="single" w:sz="4" w:space="0" w:color="auto"/>
            </w:tcBorders>
            <w:hideMark/>
          </w:tcPr>
          <w:p w14:paraId="6D761C72"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672E2D29"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6ED8AFD8"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71688B84"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 xml:space="preserve">Бюджет Новосибирской области *         </w:t>
            </w:r>
          </w:p>
        </w:tc>
        <w:tc>
          <w:tcPr>
            <w:tcW w:w="1301" w:type="dxa"/>
            <w:gridSpan w:val="2"/>
            <w:tcBorders>
              <w:top w:val="nil"/>
              <w:left w:val="single" w:sz="4" w:space="0" w:color="auto"/>
              <w:bottom w:val="single" w:sz="4" w:space="0" w:color="auto"/>
              <w:right w:val="single" w:sz="4" w:space="0" w:color="auto"/>
            </w:tcBorders>
            <w:vAlign w:val="center"/>
          </w:tcPr>
          <w:p w14:paraId="52BD404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941 500,00</w:t>
            </w:r>
          </w:p>
        </w:tc>
        <w:tc>
          <w:tcPr>
            <w:tcW w:w="1453" w:type="dxa"/>
            <w:tcBorders>
              <w:top w:val="nil"/>
              <w:left w:val="single" w:sz="4" w:space="0" w:color="auto"/>
              <w:bottom w:val="single" w:sz="4" w:space="0" w:color="auto"/>
              <w:right w:val="single" w:sz="4" w:space="0" w:color="auto"/>
            </w:tcBorders>
            <w:vAlign w:val="center"/>
          </w:tcPr>
          <w:p w14:paraId="4157272D" w14:textId="77777777" w:rsidR="003702AA" w:rsidRPr="003702AA" w:rsidRDefault="003702AA" w:rsidP="003702AA">
            <w:pPr>
              <w:jc w:val="center"/>
              <w:rPr>
                <w:sz w:val="20"/>
                <w:szCs w:val="20"/>
              </w:rPr>
            </w:pPr>
            <w:r w:rsidRPr="003702AA">
              <w:rPr>
                <w:sz w:val="20"/>
                <w:szCs w:val="20"/>
                <w:lang w:eastAsia="en-US"/>
              </w:rPr>
              <w:t>941 500,00</w:t>
            </w:r>
          </w:p>
        </w:tc>
        <w:tc>
          <w:tcPr>
            <w:tcW w:w="1417" w:type="dxa"/>
            <w:tcBorders>
              <w:top w:val="nil"/>
              <w:left w:val="single" w:sz="4" w:space="0" w:color="auto"/>
              <w:bottom w:val="single" w:sz="4" w:space="0" w:color="auto"/>
              <w:right w:val="single" w:sz="4" w:space="0" w:color="auto"/>
            </w:tcBorders>
            <w:vAlign w:val="center"/>
          </w:tcPr>
          <w:p w14:paraId="4786C536" w14:textId="77777777" w:rsidR="003702AA" w:rsidRPr="003702AA" w:rsidRDefault="003702AA" w:rsidP="003702AA">
            <w:pPr>
              <w:jc w:val="center"/>
              <w:rPr>
                <w:sz w:val="20"/>
                <w:szCs w:val="20"/>
              </w:rPr>
            </w:pPr>
            <w:r w:rsidRPr="003702AA">
              <w:rPr>
                <w:sz w:val="20"/>
                <w:szCs w:val="20"/>
                <w:lang w:eastAsia="en-US"/>
              </w:rPr>
              <w:t>941 500,00</w:t>
            </w:r>
          </w:p>
        </w:tc>
        <w:tc>
          <w:tcPr>
            <w:tcW w:w="1418" w:type="dxa"/>
            <w:gridSpan w:val="2"/>
            <w:tcBorders>
              <w:top w:val="nil"/>
              <w:left w:val="single" w:sz="4" w:space="0" w:color="auto"/>
              <w:bottom w:val="single" w:sz="4" w:space="0" w:color="auto"/>
              <w:right w:val="single" w:sz="4" w:space="0" w:color="auto"/>
            </w:tcBorders>
            <w:vAlign w:val="center"/>
          </w:tcPr>
          <w:p w14:paraId="1848769F" w14:textId="77777777" w:rsidR="003702AA" w:rsidRPr="003702AA" w:rsidRDefault="003702AA" w:rsidP="003702AA">
            <w:pPr>
              <w:pStyle w:val="ConsPlusCell"/>
              <w:ind w:right="-82"/>
              <w:jc w:val="center"/>
              <w:rPr>
                <w:rFonts w:ascii="Times New Roman" w:hAnsi="Times New Roman" w:cs="Times New Roman"/>
                <w:lang w:eastAsia="en-US"/>
              </w:rPr>
            </w:pPr>
            <w:r w:rsidRPr="003702AA">
              <w:rPr>
                <w:rFonts w:ascii="Times New Roman" w:hAnsi="Times New Roman" w:cs="Times New Roman"/>
                <w:lang w:eastAsia="en-US"/>
              </w:rPr>
              <w:t>2 824 500,00</w:t>
            </w:r>
          </w:p>
        </w:tc>
        <w:tc>
          <w:tcPr>
            <w:tcW w:w="1417" w:type="dxa"/>
            <w:gridSpan w:val="4"/>
            <w:tcBorders>
              <w:top w:val="nil"/>
              <w:left w:val="single" w:sz="4" w:space="0" w:color="auto"/>
              <w:bottom w:val="single" w:sz="4" w:space="0" w:color="auto"/>
              <w:right w:val="single" w:sz="4" w:space="0" w:color="auto"/>
            </w:tcBorders>
            <w:hideMark/>
          </w:tcPr>
          <w:p w14:paraId="2EFB689C"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7DE90102" w14:textId="77777777" w:rsidR="003702AA" w:rsidRPr="003702AA" w:rsidRDefault="003702AA" w:rsidP="003702AA">
            <w:pPr>
              <w:pStyle w:val="ConsPlusCell"/>
              <w:rPr>
                <w:rFonts w:ascii="Times New Roman" w:hAnsi="Times New Roman" w:cs="Times New Roman"/>
                <w:highlight w:val="yellow"/>
                <w:lang w:eastAsia="en-US"/>
              </w:rPr>
            </w:pPr>
          </w:p>
        </w:tc>
      </w:tr>
      <w:tr w:rsidR="003702AA" w:rsidRPr="003702AA" w14:paraId="6F4E5700" w14:textId="77777777" w:rsidTr="00C04F5C">
        <w:trPr>
          <w:trHeight w:val="147"/>
        </w:trPr>
        <w:tc>
          <w:tcPr>
            <w:tcW w:w="6035" w:type="dxa"/>
            <w:gridSpan w:val="4"/>
            <w:tcBorders>
              <w:top w:val="nil"/>
              <w:left w:val="single" w:sz="4" w:space="0" w:color="auto"/>
              <w:bottom w:val="single" w:sz="4" w:space="0" w:color="auto"/>
              <w:right w:val="single" w:sz="4" w:space="0" w:color="auto"/>
            </w:tcBorders>
            <w:hideMark/>
          </w:tcPr>
          <w:p w14:paraId="09DEF712" w14:textId="77777777" w:rsidR="003702AA" w:rsidRPr="003702AA" w:rsidRDefault="003702AA" w:rsidP="003702AA">
            <w:pPr>
              <w:pStyle w:val="ConsPlusCell"/>
              <w:rPr>
                <w:rFonts w:ascii="Times New Roman" w:hAnsi="Times New Roman" w:cs="Times New Roman"/>
                <w:lang w:eastAsia="en-US"/>
              </w:rPr>
            </w:pPr>
            <w:r w:rsidRPr="003702AA">
              <w:rPr>
                <w:rFonts w:ascii="Times New Roman" w:hAnsi="Times New Roman" w:cs="Times New Roman"/>
                <w:lang w:eastAsia="en-US"/>
              </w:rPr>
              <w:t>Бюджет Куйбышевского района *</w:t>
            </w:r>
          </w:p>
        </w:tc>
        <w:tc>
          <w:tcPr>
            <w:tcW w:w="1301" w:type="dxa"/>
            <w:gridSpan w:val="2"/>
            <w:tcBorders>
              <w:top w:val="nil"/>
              <w:left w:val="single" w:sz="4" w:space="0" w:color="auto"/>
              <w:bottom w:val="single" w:sz="4" w:space="0" w:color="auto"/>
              <w:right w:val="single" w:sz="4" w:space="0" w:color="auto"/>
            </w:tcBorders>
            <w:vAlign w:val="center"/>
          </w:tcPr>
          <w:p w14:paraId="49B91BEB"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450 000,00</w:t>
            </w:r>
          </w:p>
        </w:tc>
        <w:tc>
          <w:tcPr>
            <w:tcW w:w="1453" w:type="dxa"/>
            <w:tcBorders>
              <w:top w:val="nil"/>
              <w:left w:val="single" w:sz="4" w:space="0" w:color="auto"/>
              <w:bottom w:val="single" w:sz="4" w:space="0" w:color="auto"/>
              <w:right w:val="single" w:sz="4" w:space="0" w:color="auto"/>
            </w:tcBorders>
            <w:vAlign w:val="center"/>
          </w:tcPr>
          <w:p w14:paraId="5D70F0EB" w14:textId="77777777" w:rsidR="003702AA" w:rsidRPr="003702AA" w:rsidRDefault="003702AA" w:rsidP="003702AA">
            <w:pPr>
              <w:pStyle w:val="ConsPlusCell"/>
              <w:ind w:right="-117" w:hanging="39"/>
              <w:jc w:val="center"/>
              <w:rPr>
                <w:rFonts w:ascii="Times New Roman" w:hAnsi="Times New Roman" w:cs="Times New Roman"/>
                <w:lang w:eastAsia="en-US"/>
              </w:rPr>
            </w:pPr>
            <w:r w:rsidRPr="003702AA">
              <w:rPr>
                <w:rFonts w:ascii="Times New Roman" w:hAnsi="Times New Roman" w:cs="Times New Roman"/>
                <w:lang w:eastAsia="en-US"/>
              </w:rPr>
              <w:t>500 000,00</w:t>
            </w:r>
          </w:p>
        </w:tc>
        <w:tc>
          <w:tcPr>
            <w:tcW w:w="1417" w:type="dxa"/>
            <w:tcBorders>
              <w:top w:val="nil"/>
              <w:left w:val="single" w:sz="4" w:space="0" w:color="auto"/>
              <w:bottom w:val="single" w:sz="4" w:space="0" w:color="auto"/>
              <w:right w:val="single" w:sz="4" w:space="0" w:color="auto"/>
            </w:tcBorders>
            <w:vAlign w:val="center"/>
          </w:tcPr>
          <w:p w14:paraId="50D74C73"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550 000,00</w:t>
            </w:r>
          </w:p>
        </w:tc>
        <w:tc>
          <w:tcPr>
            <w:tcW w:w="1418" w:type="dxa"/>
            <w:gridSpan w:val="2"/>
            <w:tcBorders>
              <w:top w:val="nil"/>
              <w:left w:val="single" w:sz="4" w:space="0" w:color="auto"/>
              <w:bottom w:val="single" w:sz="4" w:space="0" w:color="auto"/>
              <w:right w:val="single" w:sz="4" w:space="0" w:color="auto"/>
            </w:tcBorders>
            <w:vAlign w:val="center"/>
          </w:tcPr>
          <w:p w14:paraId="6E9CB2E3" w14:textId="77777777" w:rsidR="003702AA" w:rsidRPr="003702AA" w:rsidRDefault="003702AA" w:rsidP="003702AA">
            <w:pPr>
              <w:pStyle w:val="ConsPlusCell"/>
              <w:ind w:right="-82" w:hanging="75"/>
              <w:jc w:val="center"/>
              <w:rPr>
                <w:rFonts w:ascii="Times New Roman" w:hAnsi="Times New Roman" w:cs="Times New Roman"/>
                <w:lang w:eastAsia="en-US"/>
              </w:rPr>
            </w:pPr>
            <w:r w:rsidRPr="003702AA">
              <w:rPr>
                <w:rFonts w:ascii="Times New Roman" w:hAnsi="Times New Roman" w:cs="Times New Roman"/>
                <w:lang w:eastAsia="en-US"/>
              </w:rPr>
              <w:t>1 500 000,00</w:t>
            </w:r>
          </w:p>
        </w:tc>
        <w:tc>
          <w:tcPr>
            <w:tcW w:w="1417" w:type="dxa"/>
            <w:gridSpan w:val="4"/>
            <w:tcBorders>
              <w:top w:val="nil"/>
              <w:left w:val="single" w:sz="4" w:space="0" w:color="auto"/>
              <w:bottom w:val="single" w:sz="4" w:space="0" w:color="auto"/>
              <w:right w:val="single" w:sz="4" w:space="0" w:color="auto"/>
            </w:tcBorders>
            <w:hideMark/>
          </w:tcPr>
          <w:p w14:paraId="0C87A9E0" w14:textId="77777777" w:rsidR="003702AA" w:rsidRPr="003702AA" w:rsidRDefault="003702AA" w:rsidP="003702AA">
            <w:pPr>
              <w:pStyle w:val="ConsPlusCell"/>
              <w:jc w:val="center"/>
              <w:rPr>
                <w:rFonts w:ascii="Times New Roman" w:hAnsi="Times New Roman" w:cs="Times New Roman"/>
                <w:lang w:eastAsia="en-US"/>
              </w:rPr>
            </w:pPr>
            <w:r w:rsidRPr="003702AA">
              <w:rPr>
                <w:rFonts w:ascii="Times New Roman" w:hAnsi="Times New Roman" w:cs="Times New Roman"/>
                <w:lang w:eastAsia="en-US"/>
              </w:rPr>
              <w:t>x</w:t>
            </w:r>
          </w:p>
        </w:tc>
        <w:tc>
          <w:tcPr>
            <w:tcW w:w="1985" w:type="dxa"/>
            <w:gridSpan w:val="2"/>
            <w:vMerge/>
            <w:tcBorders>
              <w:left w:val="single" w:sz="4" w:space="0" w:color="auto"/>
              <w:bottom w:val="single" w:sz="4" w:space="0" w:color="auto"/>
              <w:right w:val="single" w:sz="4" w:space="0" w:color="auto"/>
            </w:tcBorders>
          </w:tcPr>
          <w:p w14:paraId="4B8CB025" w14:textId="77777777" w:rsidR="003702AA" w:rsidRPr="003702AA" w:rsidRDefault="003702AA" w:rsidP="003702AA">
            <w:pPr>
              <w:pStyle w:val="ConsPlusCell"/>
              <w:rPr>
                <w:rFonts w:ascii="Times New Roman" w:hAnsi="Times New Roman" w:cs="Times New Roman"/>
                <w:highlight w:val="yellow"/>
                <w:lang w:eastAsia="en-US"/>
              </w:rPr>
            </w:pPr>
          </w:p>
        </w:tc>
      </w:tr>
    </w:tbl>
    <w:p w14:paraId="2B6C99DB" w14:textId="77777777" w:rsidR="003702AA" w:rsidRPr="003702AA" w:rsidRDefault="003702AA" w:rsidP="003702AA">
      <w:pPr>
        <w:pStyle w:val="ConsPlusNormal"/>
        <w:ind w:firstLine="540"/>
        <w:jc w:val="both"/>
        <w:rPr>
          <w:rFonts w:ascii="Times New Roman" w:hAnsi="Times New Roman" w:cs="Times New Roman"/>
        </w:rPr>
      </w:pPr>
    </w:p>
    <w:p w14:paraId="00572DF8" w14:textId="77777777" w:rsidR="003702AA" w:rsidRPr="003702AA" w:rsidRDefault="003702AA" w:rsidP="003702AA">
      <w:pPr>
        <w:pStyle w:val="ConsPlusNormal"/>
        <w:ind w:firstLine="540"/>
        <w:jc w:val="both"/>
        <w:rPr>
          <w:rFonts w:ascii="Times New Roman" w:hAnsi="Times New Roman" w:cs="Times New Roman"/>
        </w:rPr>
      </w:pPr>
      <w:bookmarkStart w:id="3" w:name="Par384"/>
      <w:bookmarkEnd w:id="3"/>
      <w:r w:rsidRPr="003702AA">
        <w:rPr>
          <w:rFonts w:ascii="Times New Roman" w:hAnsi="Times New Roman" w:cs="Times New Roman"/>
        </w:rPr>
        <w:t>&lt;*&gt; Указываются прогнозные значения.</w:t>
      </w:r>
    </w:p>
    <w:p w14:paraId="2B8B3A8B" w14:textId="77777777" w:rsidR="003702AA" w:rsidRPr="003702AA" w:rsidRDefault="003702AA" w:rsidP="003702AA">
      <w:pPr>
        <w:pStyle w:val="ConsPlusNormal"/>
        <w:ind w:firstLine="540"/>
        <w:jc w:val="both"/>
        <w:rPr>
          <w:rFonts w:ascii="Times New Roman" w:hAnsi="Times New Roman" w:cs="Times New Roman"/>
        </w:rPr>
      </w:pPr>
      <w:r w:rsidRPr="003702AA">
        <w:rPr>
          <w:rFonts w:ascii="Times New Roman" w:hAnsi="Times New Roman" w:cs="Times New Roman"/>
        </w:rPr>
        <w:t>&lt;**&gt; Не представлен диапазон стоимости единицы, т.к. информация будет размещаться бесплатно</w:t>
      </w:r>
    </w:p>
    <w:p w14:paraId="1751A9DC" w14:textId="77777777" w:rsidR="003702AA" w:rsidRPr="003702AA" w:rsidRDefault="003702AA" w:rsidP="003702AA">
      <w:pPr>
        <w:pStyle w:val="ConsPlusNormal"/>
        <w:ind w:firstLine="540"/>
        <w:jc w:val="both"/>
        <w:rPr>
          <w:rFonts w:ascii="Times New Roman" w:hAnsi="Times New Roman" w:cs="Times New Roman"/>
        </w:rPr>
      </w:pPr>
      <w:r w:rsidRPr="003702AA">
        <w:rPr>
          <w:rFonts w:ascii="Times New Roman" w:hAnsi="Times New Roman" w:cs="Times New Roman"/>
        </w:rPr>
        <w:t>Применяемые сокращения:</w:t>
      </w:r>
    </w:p>
    <w:p w14:paraId="32EE2A19" w14:textId="77777777" w:rsidR="003702AA" w:rsidRPr="003702AA" w:rsidRDefault="003702AA" w:rsidP="003702AA">
      <w:pPr>
        <w:autoSpaceDE w:val="0"/>
        <w:autoSpaceDN w:val="0"/>
        <w:adjustRightInd w:val="0"/>
        <w:jc w:val="both"/>
        <w:rPr>
          <w:sz w:val="20"/>
          <w:szCs w:val="20"/>
        </w:rPr>
      </w:pPr>
      <w:proofErr w:type="spellStart"/>
      <w:r w:rsidRPr="003702AA">
        <w:rPr>
          <w:sz w:val="20"/>
          <w:szCs w:val="20"/>
        </w:rPr>
        <w:t>СМиСП</w:t>
      </w:r>
      <w:proofErr w:type="spellEnd"/>
      <w:r w:rsidRPr="003702AA">
        <w:rPr>
          <w:sz w:val="20"/>
          <w:szCs w:val="20"/>
        </w:rPr>
        <w:t xml:space="preserve"> – субъекты малого и среднего предпринимательства.</w:t>
      </w:r>
    </w:p>
    <w:p w14:paraId="75D1DE5D" w14:textId="77777777" w:rsidR="003702AA" w:rsidRPr="003702AA" w:rsidRDefault="003702AA" w:rsidP="003702AA">
      <w:pPr>
        <w:autoSpaceDE w:val="0"/>
        <w:autoSpaceDN w:val="0"/>
        <w:adjustRightInd w:val="0"/>
        <w:jc w:val="both"/>
        <w:rPr>
          <w:sz w:val="20"/>
          <w:szCs w:val="20"/>
        </w:rPr>
      </w:pPr>
      <w:proofErr w:type="spellStart"/>
      <w:r w:rsidRPr="003702AA">
        <w:rPr>
          <w:sz w:val="20"/>
          <w:szCs w:val="20"/>
        </w:rPr>
        <w:t>УЭРиТ</w:t>
      </w:r>
      <w:proofErr w:type="spellEnd"/>
      <w:r w:rsidRPr="003702AA">
        <w:rPr>
          <w:sz w:val="20"/>
          <w:szCs w:val="20"/>
        </w:rPr>
        <w:t xml:space="preserve"> – Управление экономического развития и труда </w:t>
      </w:r>
    </w:p>
    <w:p w14:paraId="0F4C9B76" w14:textId="77777777" w:rsidR="003702AA" w:rsidRPr="003702AA" w:rsidRDefault="003702AA" w:rsidP="003702AA">
      <w:pPr>
        <w:autoSpaceDE w:val="0"/>
        <w:autoSpaceDN w:val="0"/>
        <w:adjustRightInd w:val="0"/>
        <w:rPr>
          <w:sz w:val="20"/>
          <w:szCs w:val="20"/>
        </w:rPr>
      </w:pPr>
      <w:r w:rsidRPr="003702AA">
        <w:rPr>
          <w:sz w:val="20"/>
          <w:szCs w:val="20"/>
        </w:rPr>
        <w:t xml:space="preserve">Муниципальная программа - муниципальная программа «Развитие и поддержка малого и среднего предпринимательства в </w:t>
      </w:r>
      <w:r w:rsidRPr="003702AA">
        <w:rPr>
          <w:sz w:val="20"/>
          <w:szCs w:val="20"/>
          <w:lang w:eastAsia="en-US"/>
        </w:rPr>
        <w:t>Куйбышевском</w:t>
      </w:r>
      <w:r w:rsidRPr="003702AA">
        <w:rPr>
          <w:sz w:val="20"/>
          <w:szCs w:val="20"/>
        </w:rPr>
        <w:t xml:space="preserve"> муниципальном районе Новосибирской области на 2021-2023 годы» </w:t>
      </w:r>
    </w:p>
    <w:p w14:paraId="1987B066" w14:textId="77777777" w:rsidR="003702AA" w:rsidRPr="003702AA" w:rsidRDefault="003702AA" w:rsidP="003702AA">
      <w:pPr>
        <w:pStyle w:val="ConsPlusNormal"/>
        <w:ind w:firstLine="0"/>
        <w:rPr>
          <w:rFonts w:ascii="Times New Roman" w:hAnsi="Times New Roman" w:cs="Times New Roman"/>
        </w:rPr>
      </w:pPr>
    </w:p>
    <w:p w14:paraId="0587093B" w14:textId="77777777" w:rsidR="003702AA" w:rsidRPr="003702AA" w:rsidRDefault="003702AA" w:rsidP="003702AA">
      <w:pPr>
        <w:pStyle w:val="ConsPlusNormal"/>
        <w:ind w:firstLine="741"/>
        <w:jc w:val="center"/>
        <w:rPr>
          <w:rFonts w:ascii="Times New Roman" w:hAnsi="Times New Roman" w:cs="Times New Roman"/>
        </w:rPr>
      </w:pPr>
      <w:proofErr w:type="gramStart"/>
      <w:r w:rsidRPr="003702AA">
        <w:rPr>
          <w:rFonts w:ascii="Times New Roman" w:hAnsi="Times New Roman" w:cs="Times New Roman"/>
        </w:rPr>
        <w:t>Условия  предоставления</w:t>
      </w:r>
      <w:proofErr w:type="gramEnd"/>
      <w:r w:rsidRPr="003702AA">
        <w:rPr>
          <w:rFonts w:ascii="Times New Roman" w:hAnsi="Times New Roman" w:cs="Times New Roman"/>
        </w:rPr>
        <w:t xml:space="preserve"> финансовой поддержки определенным категориям субъектов малого и среднего предпринимательства </w:t>
      </w:r>
    </w:p>
    <w:p w14:paraId="2879DD8C" w14:textId="77777777" w:rsidR="003702AA" w:rsidRPr="003702AA" w:rsidRDefault="003702AA" w:rsidP="003702AA">
      <w:pPr>
        <w:pStyle w:val="ConsPlusNormal"/>
        <w:ind w:firstLine="741"/>
        <w:jc w:val="center"/>
        <w:rPr>
          <w:rFonts w:ascii="Times New Roman" w:hAnsi="Times New Roman" w:cs="Times New Roman"/>
          <w:b/>
        </w:rPr>
      </w:pPr>
    </w:p>
    <w:tbl>
      <w:tblPr>
        <w:tblW w:w="50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3"/>
        <w:gridCol w:w="2086"/>
        <w:gridCol w:w="3972"/>
        <w:gridCol w:w="4125"/>
        <w:gridCol w:w="4048"/>
      </w:tblGrid>
      <w:tr w:rsidR="003702AA" w:rsidRPr="003702AA" w14:paraId="54027C6A" w14:textId="77777777" w:rsidTr="00C04F5C">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14:paraId="663517C7" w14:textId="77777777" w:rsidR="003702AA" w:rsidRPr="003702AA" w:rsidRDefault="003702AA" w:rsidP="003702AA">
            <w:pPr>
              <w:jc w:val="center"/>
              <w:rPr>
                <w:sz w:val="20"/>
                <w:szCs w:val="20"/>
              </w:rPr>
            </w:pPr>
            <w:r w:rsidRPr="003702AA">
              <w:rPr>
                <w:sz w:val="20"/>
                <w:szCs w:val="20"/>
              </w:rPr>
              <w:t>№</w:t>
            </w:r>
          </w:p>
          <w:p w14:paraId="1DDE17EB" w14:textId="77777777" w:rsidR="003702AA" w:rsidRPr="003702AA" w:rsidRDefault="003702AA" w:rsidP="003702AA">
            <w:pPr>
              <w:overflowPunct w:val="0"/>
              <w:autoSpaceDE w:val="0"/>
              <w:autoSpaceDN w:val="0"/>
              <w:adjustRightInd w:val="0"/>
              <w:jc w:val="center"/>
              <w:rPr>
                <w:sz w:val="20"/>
                <w:szCs w:val="20"/>
              </w:rPr>
            </w:pPr>
            <w:r w:rsidRPr="003702AA">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14:paraId="6C48580D" w14:textId="77777777" w:rsidR="003702AA" w:rsidRPr="003702AA" w:rsidRDefault="003702AA" w:rsidP="003702AA">
            <w:pPr>
              <w:overflowPunct w:val="0"/>
              <w:autoSpaceDE w:val="0"/>
              <w:autoSpaceDN w:val="0"/>
              <w:adjustRightInd w:val="0"/>
              <w:jc w:val="center"/>
              <w:rPr>
                <w:sz w:val="20"/>
                <w:szCs w:val="20"/>
              </w:rPr>
            </w:pPr>
            <w:proofErr w:type="gramStart"/>
            <w:r w:rsidRPr="003702AA">
              <w:rPr>
                <w:sz w:val="20"/>
                <w:szCs w:val="20"/>
              </w:rPr>
              <w:t>Форма  поддержки</w:t>
            </w:r>
            <w:proofErr w:type="gramEnd"/>
          </w:p>
        </w:tc>
        <w:tc>
          <w:tcPr>
            <w:tcW w:w="1345" w:type="pct"/>
            <w:tcBorders>
              <w:top w:val="single" w:sz="4" w:space="0" w:color="auto"/>
              <w:left w:val="single" w:sz="4" w:space="0" w:color="auto"/>
              <w:bottom w:val="single" w:sz="4" w:space="0" w:color="auto"/>
              <w:right w:val="single" w:sz="4" w:space="0" w:color="auto"/>
            </w:tcBorders>
            <w:vAlign w:val="center"/>
            <w:hideMark/>
          </w:tcPr>
          <w:p w14:paraId="2E66E814" w14:textId="77777777" w:rsidR="003702AA" w:rsidRPr="003702AA" w:rsidRDefault="003702AA" w:rsidP="003702AA">
            <w:pPr>
              <w:overflowPunct w:val="0"/>
              <w:autoSpaceDE w:val="0"/>
              <w:autoSpaceDN w:val="0"/>
              <w:adjustRightInd w:val="0"/>
              <w:jc w:val="center"/>
              <w:rPr>
                <w:sz w:val="20"/>
                <w:szCs w:val="20"/>
              </w:rPr>
            </w:pPr>
            <w:r w:rsidRPr="003702AA">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14:paraId="3CE21CC2" w14:textId="77777777" w:rsidR="003702AA" w:rsidRPr="003702AA" w:rsidRDefault="003702AA" w:rsidP="003702AA">
            <w:pPr>
              <w:overflowPunct w:val="0"/>
              <w:autoSpaceDE w:val="0"/>
              <w:autoSpaceDN w:val="0"/>
              <w:adjustRightInd w:val="0"/>
              <w:jc w:val="center"/>
              <w:rPr>
                <w:sz w:val="20"/>
                <w:szCs w:val="20"/>
              </w:rPr>
            </w:pPr>
            <w:r w:rsidRPr="003702AA">
              <w:rPr>
                <w:sz w:val="20"/>
                <w:szCs w:val="20"/>
              </w:rPr>
              <w:t>Условия предоставления поддержки</w:t>
            </w:r>
          </w:p>
        </w:tc>
        <w:tc>
          <w:tcPr>
            <w:tcW w:w="1371" w:type="pct"/>
            <w:tcBorders>
              <w:top w:val="single" w:sz="4" w:space="0" w:color="auto"/>
              <w:left w:val="single" w:sz="4" w:space="0" w:color="auto"/>
              <w:bottom w:val="single" w:sz="4" w:space="0" w:color="auto"/>
              <w:right w:val="single" w:sz="4" w:space="0" w:color="auto"/>
            </w:tcBorders>
            <w:vAlign w:val="center"/>
            <w:hideMark/>
          </w:tcPr>
          <w:p w14:paraId="497621FB" w14:textId="77777777" w:rsidR="003702AA" w:rsidRPr="003702AA" w:rsidRDefault="003702AA" w:rsidP="003702AA">
            <w:pPr>
              <w:overflowPunct w:val="0"/>
              <w:autoSpaceDE w:val="0"/>
              <w:autoSpaceDN w:val="0"/>
              <w:adjustRightInd w:val="0"/>
              <w:jc w:val="center"/>
              <w:rPr>
                <w:sz w:val="20"/>
                <w:szCs w:val="20"/>
              </w:rPr>
            </w:pPr>
            <w:r w:rsidRPr="003702AA">
              <w:rPr>
                <w:sz w:val="20"/>
                <w:szCs w:val="20"/>
              </w:rPr>
              <w:t>Величина поддержки и порядок предоставления</w:t>
            </w:r>
          </w:p>
        </w:tc>
      </w:tr>
      <w:tr w:rsidR="003702AA" w:rsidRPr="003702AA" w14:paraId="21A32055" w14:textId="77777777" w:rsidTr="00C04F5C">
        <w:trPr>
          <w:trHeight w:val="91"/>
        </w:trPr>
        <w:tc>
          <w:tcPr>
            <w:tcW w:w="180" w:type="pct"/>
            <w:tcBorders>
              <w:top w:val="single" w:sz="4" w:space="0" w:color="auto"/>
              <w:left w:val="single" w:sz="4" w:space="0" w:color="auto"/>
              <w:bottom w:val="single" w:sz="4" w:space="0" w:color="auto"/>
              <w:right w:val="single" w:sz="4" w:space="0" w:color="auto"/>
            </w:tcBorders>
            <w:hideMark/>
          </w:tcPr>
          <w:p w14:paraId="7E6BCD5D" w14:textId="77777777" w:rsidR="003702AA" w:rsidRPr="003702AA" w:rsidRDefault="003702AA" w:rsidP="003702AA">
            <w:pPr>
              <w:overflowPunct w:val="0"/>
              <w:autoSpaceDE w:val="0"/>
              <w:autoSpaceDN w:val="0"/>
              <w:adjustRightInd w:val="0"/>
              <w:rPr>
                <w:sz w:val="20"/>
                <w:szCs w:val="20"/>
              </w:rPr>
            </w:pPr>
            <w:r w:rsidRPr="003702AA">
              <w:rPr>
                <w:sz w:val="20"/>
                <w:szCs w:val="20"/>
              </w:rPr>
              <w:lastRenderedPageBreak/>
              <w:t>1. </w:t>
            </w:r>
          </w:p>
        </w:tc>
        <w:tc>
          <w:tcPr>
            <w:tcW w:w="706" w:type="pct"/>
            <w:tcBorders>
              <w:top w:val="single" w:sz="4" w:space="0" w:color="auto"/>
              <w:left w:val="single" w:sz="4" w:space="0" w:color="auto"/>
              <w:bottom w:val="single" w:sz="4" w:space="0" w:color="auto"/>
              <w:right w:val="single" w:sz="4" w:space="0" w:color="auto"/>
            </w:tcBorders>
            <w:hideMark/>
          </w:tcPr>
          <w:p w14:paraId="08B26758" w14:textId="77777777" w:rsidR="003702AA" w:rsidRPr="003702AA" w:rsidRDefault="003702AA" w:rsidP="003702AA">
            <w:pPr>
              <w:pStyle w:val="ConsPlusNormal"/>
              <w:ind w:firstLine="0"/>
              <w:jc w:val="both"/>
              <w:rPr>
                <w:rFonts w:ascii="Times New Roman" w:hAnsi="Times New Roman" w:cs="Times New Roman"/>
                <w:b/>
              </w:rPr>
            </w:pPr>
            <w:r w:rsidRPr="003702AA">
              <w:rPr>
                <w:rFonts w:ascii="Times New Roman" w:hAnsi="Times New Roman" w:cs="Times New Roman"/>
              </w:rPr>
              <w:t xml:space="preserve">Субсидирование 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14:paraId="3F334681" w14:textId="77777777" w:rsidR="003702AA" w:rsidRPr="003702AA" w:rsidRDefault="003702AA" w:rsidP="003702AA">
            <w:pPr>
              <w:keepNext/>
              <w:keepLines/>
              <w:tabs>
                <w:tab w:val="center" w:pos="4153"/>
                <w:tab w:val="right" w:pos="8306"/>
              </w:tabs>
              <w:ind w:firstLine="460"/>
              <w:jc w:val="both"/>
              <w:rPr>
                <w:sz w:val="20"/>
                <w:szCs w:val="20"/>
              </w:rPr>
            </w:pPr>
            <w:proofErr w:type="spellStart"/>
            <w:r w:rsidRPr="003702AA">
              <w:rPr>
                <w:sz w:val="20"/>
                <w:szCs w:val="20"/>
              </w:rPr>
              <w:t>СМиСП</w:t>
            </w:r>
            <w:proofErr w:type="spellEnd"/>
            <w:r w:rsidRPr="003702AA">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24" w:history="1">
              <w:r w:rsidRPr="003702AA">
                <w:rPr>
                  <w:rStyle w:val="afa"/>
                  <w:sz w:val="20"/>
                  <w:szCs w:val="20"/>
                </w:rPr>
                <w:t xml:space="preserve">разделы </w:t>
              </w:r>
            </w:hyperlink>
            <w:r w:rsidRPr="003702AA">
              <w:rPr>
                <w:sz w:val="20"/>
                <w:szCs w:val="20"/>
                <w:lang w:val="en-US"/>
              </w:rPr>
              <w:t>K</w:t>
            </w:r>
            <w:r w:rsidRPr="003702AA">
              <w:rPr>
                <w:sz w:val="20"/>
                <w:szCs w:val="20"/>
              </w:rPr>
              <w:t xml:space="preserve">, </w:t>
            </w:r>
            <w:r w:rsidRPr="003702AA">
              <w:rPr>
                <w:sz w:val="20"/>
                <w:szCs w:val="20"/>
                <w:lang w:val="en-US"/>
              </w:rPr>
              <w:t>L</w:t>
            </w:r>
            <w:r w:rsidRPr="003702AA">
              <w:rPr>
                <w:sz w:val="20"/>
                <w:szCs w:val="20"/>
              </w:rPr>
              <w:t xml:space="preserve">, </w:t>
            </w:r>
            <w:r w:rsidRPr="003702AA">
              <w:rPr>
                <w:sz w:val="20"/>
                <w:szCs w:val="20"/>
                <w:lang w:val="en-US"/>
              </w:rPr>
              <w:t>M</w:t>
            </w:r>
            <w:r w:rsidRPr="003702AA">
              <w:rPr>
                <w:sz w:val="20"/>
                <w:szCs w:val="20"/>
              </w:rPr>
              <w:t xml:space="preserve"> (за исключением кодов 71 и 75), </w:t>
            </w:r>
            <w:r w:rsidRPr="003702AA">
              <w:rPr>
                <w:sz w:val="20"/>
                <w:szCs w:val="20"/>
                <w:lang w:val="en-US"/>
              </w:rPr>
              <w:t>N</w:t>
            </w:r>
            <w:r w:rsidRPr="003702AA">
              <w:rPr>
                <w:sz w:val="20"/>
                <w:szCs w:val="20"/>
              </w:rPr>
              <w:t xml:space="preserve">, </w:t>
            </w:r>
            <w:r w:rsidRPr="003702AA">
              <w:rPr>
                <w:sz w:val="20"/>
                <w:szCs w:val="20"/>
                <w:lang w:val="en-US"/>
              </w:rPr>
              <w:t>O</w:t>
            </w:r>
            <w:r w:rsidRPr="003702AA">
              <w:rPr>
                <w:sz w:val="20"/>
                <w:szCs w:val="20"/>
              </w:rPr>
              <w:t xml:space="preserve">, </w:t>
            </w:r>
            <w:r w:rsidRPr="003702AA">
              <w:rPr>
                <w:sz w:val="20"/>
                <w:szCs w:val="20"/>
                <w:lang w:val="en-US"/>
              </w:rPr>
              <w:t>S</w:t>
            </w:r>
            <w:r w:rsidRPr="003702AA">
              <w:rPr>
                <w:sz w:val="20"/>
                <w:szCs w:val="20"/>
              </w:rPr>
              <w:t xml:space="preserve"> (за исключением кодов 95 и 96), </w:t>
            </w:r>
            <w:r w:rsidRPr="003702AA">
              <w:rPr>
                <w:sz w:val="20"/>
                <w:szCs w:val="20"/>
                <w:lang w:val="en-US"/>
              </w:rPr>
              <w:t>T</w:t>
            </w:r>
            <w:r w:rsidRPr="003702AA">
              <w:rPr>
                <w:sz w:val="20"/>
                <w:szCs w:val="20"/>
              </w:rPr>
              <w:t xml:space="preserve">, </w:t>
            </w:r>
            <w:r w:rsidRPr="003702AA">
              <w:rPr>
                <w:sz w:val="20"/>
                <w:szCs w:val="20"/>
                <w:lang w:val="en-US"/>
              </w:rPr>
              <w:t>U</w:t>
            </w:r>
            <w:r w:rsidRPr="003702AA">
              <w:rPr>
                <w:sz w:val="20"/>
                <w:szCs w:val="20"/>
              </w:rPr>
              <w:t xml:space="preserve"> Общероссийского классификатора видов экономической деятельности (ОК 029-2014 (КДЕС Ред. 2) &lt;**&gt;, при этом поддержка не может оказываться </w:t>
            </w:r>
            <w:proofErr w:type="spellStart"/>
            <w:r w:rsidRPr="003702AA">
              <w:rPr>
                <w:sz w:val="20"/>
                <w:szCs w:val="20"/>
              </w:rPr>
              <w:t>СМиСП</w:t>
            </w:r>
            <w:proofErr w:type="spellEnd"/>
            <w:r w:rsidRPr="003702AA">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14:paraId="2D248ACC" w14:textId="77777777" w:rsidR="003702AA" w:rsidRPr="003702AA" w:rsidRDefault="003702AA" w:rsidP="003702AA">
            <w:pPr>
              <w:widowControl w:val="0"/>
              <w:ind w:firstLine="395"/>
              <w:jc w:val="both"/>
              <w:rPr>
                <w:sz w:val="20"/>
                <w:szCs w:val="20"/>
              </w:rPr>
            </w:pPr>
            <w:r w:rsidRPr="003702AA">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6DED75F8" w14:textId="77777777" w:rsidR="003702AA" w:rsidRPr="003702AA" w:rsidRDefault="003702AA" w:rsidP="003702AA">
            <w:pPr>
              <w:widowControl w:val="0"/>
              <w:ind w:firstLine="395"/>
              <w:jc w:val="both"/>
              <w:rPr>
                <w:sz w:val="20"/>
                <w:szCs w:val="20"/>
              </w:rPr>
            </w:pPr>
            <w:r w:rsidRPr="003702AA">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49D39E55" w14:textId="77777777" w:rsidR="003702AA" w:rsidRPr="003702AA" w:rsidRDefault="003702AA" w:rsidP="003702AA">
            <w:pPr>
              <w:pStyle w:val="ConsPlusNormal"/>
              <w:ind w:firstLine="395"/>
              <w:jc w:val="both"/>
              <w:rPr>
                <w:rFonts w:ascii="Times New Roman" w:hAnsi="Times New Roman" w:cs="Times New Roman"/>
              </w:rPr>
            </w:pPr>
            <w:r w:rsidRPr="003702AA">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566E0ACE" w14:textId="77777777" w:rsidR="003702AA" w:rsidRPr="003702AA" w:rsidRDefault="003702AA" w:rsidP="003702AA">
            <w:pPr>
              <w:pStyle w:val="ConsPlusNormal"/>
              <w:ind w:firstLine="395"/>
              <w:jc w:val="both"/>
              <w:rPr>
                <w:rFonts w:ascii="Times New Roman" w:hAnsi="Times New Roman" w:cs="Times New Roman"/>
              </w:rPr>
            </w:pPr>
          </w:p>
          <w:p w14:paraId="56A15834" w14:textId="77777777" w:rsidR="003702AA" w:rsidRPr="003702AA" w:rsidRDefault="003702AA" w:rsidP="003702AA">
            <w:pPr>
              <w:pStyle w:val="ConsPlusNormal"/>
              <w:ind w:firstLine="395"/>
              <w:jc w:val="both"/>
              <w:rPr>
                <w:rFonts w:ascii="Times New Roman" w:hAnsi="Times New Roman" w:cs="Times New Roman"/>
              </w:rPr>
            </w:pPr>
            <w:r w:rsidRPr="003702AA">
              <w:rPr>
                <w:rFonts w:ascii="Times New Roman" w:hAnsi="Times New Roman" w:cs="Times New Roman"/>
              </w:rPr>
              <w:t xml:space="preserve">4) обеспечение безубыточности </w:t>
            </w:r>
            <w:proofErr w:type="gramStart"/>
            <w:r w:rsidRPr="003702AA">
              <w:rPr>
                <w:rFonts w:ascii="Times New Roman" w:hAnsi="Times New Roman" w:cs="Times New Roman"/>
              </w:rPr>
              <w:t>деятельности&lt;</w:t>
            </w:r>
            <w:proofErr w:type="gramEnd"/>
            <w:r w:rsidRPr="003702AA">
              <w:rPr>
                <w:rFonts w:ascii="Times New Roman" w:hAnsi="Times New Roman" w:cs="Times New Roman"/>
              </w:rPr>
              <w:t xml:space="preserve">*&gt;; </w:t>
            </w:r>
          </w:p>
          <w:p w14:paraId="06C194CB" w14:textId="77777777" w:rsidR="003702AA" w:rsidRPr="003702AA" w:rsidRDefault="003702AA" w:rsidP="003702AA">
            <w:pPr>
              <w:pStyle w:val="ConsPlusNormal"/>
              <w:ind w:firstLine="395"/>
              <w:jc w:val="both"/>
              <w:rPr>
                <w:rFonts w:ascii="Times New Roman" w:hAnsi="Times New Roman" w:cs="Times New Roman"/>
                <w:u w:val="single"/>
              </w:rPr>
            </w:pPr>
          </w:p>
          <w:p w14:paraId="4B75D150" w14:textId="77777777" w:rsidR="003702AA" w:rsidRPr="003702AA" w:rsidRDefault="003702AA" w:rsidP="003702AA">
            <w:pPr>
              <w:pStyle w:val="ConsPlusNormal"/>
              <w:ind w:firstLine="395"/>
              <w:jc w:val="both"/>
              <w:rPr>
                <w:rFonts w:ascii="Times New Roman" w:hAnsi="Times New Roman" w:cs="Times New Roman"/>
                <w:u w:val="single"/>
              </w:rPr>
            </w:pPr>
            <w:r w:rsidRPr="003702AA">
              <w:rPr>
                <w:rFonts w:ascii="Times New Roman" w:hAnsi="Times New Roman" w:cs="Times New Roman"/>
                <w:u w:val="single"/>
              </w:rPr>
              <w:t xml:space="preserve">Принятие </w:t>
            </w:r>
            <w:proofErr w:type="spellStart"/>
            <w:r w:rsidRPr="003702AA">
              <w:rPr>
                <w:rFonts w:ascii="Times New Roman" w:hAnsi="Times New Roman" w:cs="Times New Roman"/>
                <w:u w:val="single"/>
              </w:rPr>
              <w:t>СМиСП</w:t>
            </w:r>
            <w:proofErr w:type="spellEnd"/>
            <w:r w:rsidRPr="003702AA">
              <w:rPr>
                <w:rFonts w:ascii="Times New Roman" w:hAnsi="Times New Roman" w:cs="Times New Roman"/>
                <w:u w:val="single"/>
              </w:rPr>
              <w:t xml:space="preserve"> обязательств:</w:t>
            </w:r>
          </w:p>
          <w:p w14:paraId="01EBD24B" w14:textId="77777777" w:rsidR="003702AA" w:rsidRPr="003702AA" w:rsidRDefault="003702AA" w:rsidP="003702AA">
            <w:pPr>
              <w:pStyle w:val="ConsPlusNormal"/>
              <w:ind w:firstLine="0"/>
              <w:jc w:val="both"/>
              <w:rPr>
                <w:rFonts w:ascii="Times New Roman" w:hAnsi="Times New Roman" w:cs="Times New Roman"/>
              </w:rPr>
            </w:pPr>
            <w:r w:rsidRPr="003702AA">
              <w:rPr>
                <w:rFonts w:ascii="Times New Roman" w:hAnsi="Times New Roman" w:cs="Times New Roman"/>
              </w:rPr>
              <w:t xml:space="preserve">1) по созданию новых рабочих </w:t>
            </w:r>
            <w:proofErr w:type="gramStart"/>
            <w:r w:rsidRPr="003702AA">
              <w:rPr>
                <w:rFonts w:ascii="Times New Roman" w:hAnsi="Times New Roman" w:cs="Times New Roman"/>
              </w:rPr>
              <w:t>мест  в</w:t>
            </w:r>
            <w:proofErr w:type="gramEnd"/>
            <w:r w:rsidRPr="003702AA">
              <w:rPr>
                <w:rFonts w:ascii="Times New Roman" w:hAnsi="Times New Roman" w:cs="Times New Roman"/>
              </w:rPr>
              <w:t xml:space="preserve"> год оказания финансовой  поддержки по сравнению с предшествующим годом &lt;***&gt;.</w:t>
            </w:r>
          </w:p>
        </w:tc>
        <w:tc>
          <w:tcPr>
            <w:tcW w:w="1371" w:type="pct"/>
            <w:tcBorders>
              <w:top w:val="single" w:sz="4" w:space="0" w:color="auto"/>
              <w:left w:val="single" w:sz="4" w:space="0" w:color="auto"/>
              <w:bottom w:val="single" w:sz="4" w:space="0" w:color="auto"/>
              <w:right w:val="single" w:sz="4" w:space="0" w:color="auto"/>
            </w:tcBorders>
            <w:hideMark/>
          </w:tcPr>
          <w:p w14:paraId="4EEF2DC2" w14:textId="77777777" w:rsidR="003702AA" w:rsidRPr="003702AA" w:rsidRDefault="003702AA" w:rsidP="003702AA">
            <w:pPr>
              <w:keepNext/>
              <w:keepLines/>
              <w:tabs>
                <w:tab w:val="center" w:pos="4153"/>
                <w:tab w:val="right" w:pos="8306"/>
              </w:tabs>
              <w:ind w:firstLine="458"/>
              <w:jc w:val="both"/>
              <w:rPr>
                <w:sz w:val="20"/>
                <w:szCs w:val="20"/>
              </w:rPr>
            </w:pPr>
            <w:r w:rsidRPr="003702AA">
              <w:rPr>
                <w:sz w:val="20"/>
                <w:szCs w:val="20"/>
              </w:rPr>
              <w:t xml:space="preserve">В размере до 50 % от фактически произведенных и документально подтвержденных затрат </w:t>
            </w:r>
            <w:proofErr w:type="gramStart"/>
            <w:r w:rsidRPr="003702AA">
              <w:rPr>
                <w:sz w:val="20"/>
                <w:szCs w:val="20"/>
              </w:rPr>
              <w:t>на  приобретение</w:t>
            </w:r>
            <w:proofErr w:type="gramEnd"/>
            <w:r w:rsidRPr="003702AA">
              <w:rPr>
                <w:sz w:val="20"/>
                <w:szCs w:val="20"/>
              </w:rPr>
              <w:t xml:space="preserve"> оборудования  в течение двух лет с момента приобретения.</w:t>
            </w:r>
          </w:p>
          <w:p w14:paraId="48BB5341" w14:textId="77777777" w:rsidR="003702AA" w:rsidRPr="003702AA" w:rsidRDefault="003702AA" w:rsidP="003702AA">
            <w:pPr>
              <w:keepNext/>
              <w:keepLines/>
              <w:tabs>
                <w:tab w:val="center" w:pos="4153"/>
                <w:tab w:val="right" w:pos="8306"/>
              </w:tabs>
              <w:ind w:firstLine="458"/>
              <w:jc w:val="both"/>
              <w:rPr>
                <w:color w:val="FF0000"/>
                <w:sz w:val="20"/>
                <w:szCs w:val="20"/>
                <w:lang w:eastAsia="en-US"/>
              </w:rPr>
            </w:pPr>
            <w:r w:rsidRPr="003702AA">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3702AA">
              <w:rPr>
                <w:sz w:val="20"/>
                <w:szCs w:val="20"/>
              </w:rPr>
              <w:t>СМиСП</w:t>
            </w:r>
            <w:proofErr w:type="spellEnd"/>
            <w:r w:rsidRPr="003702AA">
              <w:rPr>
                <w:sz w:val="20"/>
                <w:szCs w:val="20"/>
              </w:rPr>
              <w:t xml:space="preserve">, при этом оборудование должно быть введено и находиться в эксплуатации. </w:t>
            </w:r>
          </w:p>
          <w:p w14:paraId="5575C50C" w14:textId="77777777" w:rsidR="003702AA" w:rsidRPr="003702AA" w:rsidRDefault="003702AA" w:rsidP="003702AA">
            <w:pPr>
              <w:keepNext/>
              <w:keepLines/>
              <w:tabs>
                <w:tab w:val="center" w:pos="4153"/>
                <w:tab w:val="right" w:pos="8306"/>
              </w:tabs>
              <w:ind w:firstLine="458"/>
              <w:jc w:val="both"/>
              <w:rPr>
                <w:sz w:val="20"/>
                <w:szCs w:val="20"/>
              </w:rPr>
            </w:pPr>
            <w:r w:rsidRPr="003702AA">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22152E6F" w14:textId="77777777" w:rsidR="003702AA" w:rsidRPr="003702AA" w:rsidRDefault="003702AA" w:rsidP="003702AA">
            <w:pPr>
              <w:keepNext/>
              <w:keepLines/>
              <w:tabs>
                <w:tab w:val="center" w:pos="4153"/>
                <w:tab w:val="right" w:pos="8306"/>
              </w:tabs>
              <w:ind w:firstLine="458"/>
              <w:jc w:val="both"/>
              <w:rPr>
                <w:sz w:val="20"/>
                <w:szCs w:val="20"/>
              </w:rPr>
            </w:pPr>
            <w:r w:rsidRPr="003702AA">
              <w:rPr>
                <w:sz w:val="20"/>
                <w:szCs w:val="20"/>
              </w:rPr>
              <w:t>Выплачивается единовременно, после заключения договора.</w:t>
            </w:r>
          </w:p>
        </w:tc>
      </w:tr>
      <w:tr w:rsidR="003702AA" w:rsidRPr="003702AA" w14:paraId="09C590D2" w14:textId="77777777" w:rsidTr="00C04F5C">
        <w:trPr>
          <w:trHeight w:val="91"/>
        </w:trPr>
        <w:tc>
          <w:tcPr>
            <w:tcW w:w="180" w:type="pct"/>
            <w:tcBorders>
              <w:top w:val="single" w:sz="4" w:space="0" w:color="auto"/>
              <w:left w:val="single" w:sz="4" w:space="0" w:color="auto"/>
              <w:bottom w:val="single" w:sz="4" w:space="0" w:color="auto"/>
              <w:right w:val="single" w:sz="4" w:space="0" w:color="auto"/>
            </w:tcBorders>
            <w:hideMark/>
          </w:tcPr>
          <w:p w14:paraId="0A1C25B6" w14:textId="77777777" w:rsidR="003702AA" w:rsidRPr="003702AA" w:rsidRDefault="003702AA" w:rsidP="003702AA">
            <w:pPr>
              <w:overflowPunct w:val="0"/>
              <w:autoSpaceDE w:val="0"/>
              <w:autoSpaceDN w:val="0"/>
              <w:adjustRightInd w:val="0"/>
              <w:rPr>
                <w:sz w:val="20"/>
                <w:szCs w:val="20"/>
              </w:rPr>
            </w:pPr>
            <w:r w:rsidRPr="003702AA">
              <w:rPr>
                <w:sz w:val="20"/>
                <w:szCs w:val="20"/>
              </w:rPr>
              <w:lastRenderedPageBreak/>
              <w:t>2</w:t>
            </w:r>
            <w:r w:rsidRPr="003702AA">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14:paraId="74DF7FDF" w14:textId="77777777" w:rsidR="003702AA" w:rsidRPr="003702AA" w:rsidRDefault="003702AA" w:rsidP="003702AA">
            <w:pPr>
              <w:pStyle w:val="ConsPlusNormal"/>
              <w:ind w:firstLine="0"/>
              <w:jc w:val="both"/>
              <w:rPr>
                <w:rFonts w:ascii="Times New Roman" w:hAnsi="Times New Roman" w:cs="Times New Roman"/>
              </w:rPr>
            </w:pPr>
            <w:r w:rsidRPr="003702AA">
              <w:rPr>
                <w:rStyle w:val="afff"/>
                <w:rFonts w:ascii="Times New Roman" w:hAnsi="Times New Roman" w:cs="Times New Roman"/>
              </w:rPr>
              <w:t xml:space="preserve">Субсидирование части затрат на реализацию бизнес-плана предпринимательского проекта </w:t>
            </w:r>
          </w:p>
        </w:tc>
        <w:tc>
          <w:tcPr>
            <w:tcW w:w="1345" w:type="pct"/>
            <w:tcBorders>
              <w:top w:val="single" w:sz="4" w:space="0" w:color="auto"/>
              <w:left w:val="single" w:sz="4" w:space="0" w:color="auto"/>
              <w:bottom w:val="single" w:sz="4" w:space="0" w:color="auto"/>
              <w:right w:val="single" w:sz="4" w:space="0" w:color="auto"/>
            </w:tcBorders>
            <w:hideMark/>
          </w:tcPr>
          <w:p w14:paraId="3D39762A" w14:textId="77777777" w:rsidR="003702AA" w:rsidRPr="003702AA" w:rsidRDefault="003702AA" w:rsidP="003702AA">
            <w:pPr>
              <w:ind w:firstLine="460"/>
              <w:jc w:val="both"/>
              <w:rPr>
                <w:sz w:val="20"/>
                <w:szCs w:val="20"/>
              </w:rPr>
            </w:pPr>
            <w:proofErr w:type="spellStart"/>
            <w:r w:rsidRPr="003702AA">
              <w:rPr>
                <w:sz w:val="20"/>
                <w:szCs w:val="20"/>
              </w:rPr>
              <w:t>СМиСП</w:t>
            </w:r>
            <w:proofErr w:type="spellEnd"/>
            <w:r w:rsidRPr="003702AA">
              <w:rPr>
                <w:sz w:val="20"/>
                <w:szCs w:val="20"/>
              </w:rPr>
              <w:t>, проработавшие менее двух лет с момента их государственной регистрации и осуществляющие основной вид деятельности, отнесенный в соответствии с Общероссийским классификатором видов экономической деятельности ОК 029-2001 (ОКВЭД) (КДЕС Ред.2), в сферах:</w:t>
            </w:r>
          </w:p>
          <w:p w14:paraId="6076EF50" w14:textId="77777777" w:rsidR="003702AA" w:rsidRPr="003702AA" w:rsidRDefault="003702AA" w:rsidP="003702AA">
            <w:pPr>
              <w:widowControl w:val="0"/>
              <w:autoSpaceDE w:val="0"/>
              <w:autoSpaceDN w:val="0"/>
              <w:jc w:val="both"/>
              <w:rPr>
                <w:sz w:val="20"/>
                <w:szCs w:val="20"/>
              </w:rPr>
            </w:pPr>
            <w:r w:rsidRPr="003702AA">
              <w:rPr>
                <w:sz w:val="20"/>
                <w:szCs w:val="20"/>
              </w:rPr>
              <w:t>1) материального производства (</w:t>
            </w:r>
            <w:r w:rsidRPr="003702AA">
              <w:rPr>
                <w:color w:val="000000"/>
                <w:sz w:val="20"/>
                <w:szCs w:val="20"/>
                <w:shd w:val="clear" w:color="auto" w:fill="FFFFFF"/>
              </w:rPr>
              <w:t>промышленность, сельское и лесное хозяйство, строительство, грузовой транспорт и связь, торговля, общественное питание, материально-техническое снабжение и сбыт, заготовки, информационно-вычислительное обслуживание и др.</w:t>
            </w:r>
            <w:r w:rsidRPr="003702AA">
              <w:rPr>
                <w:sz w:val="20"/>
                <w:szCs w:val="20"/>
              </w:rPr>
              <w:t>);</w:t>
            </w:r>
          </w:p>
          <w:p w14:paraId="4DC7C9E5" w14:textId="77777777" w:rsidR="003702AA" w:rsidRPr="003702AA" w:rsidRDefault="003702AA" w:rsidP="003702AA">
            <w:pPr>
              <w:jc w:val="both"/>
              <w:rPr>
                <w:sz w:val="20"/>
                <w:szCs w:val="20"/>
              </w:rPr>
            </w:pPr>
            <w:r w:rsidRPr="003702AA">
              <w:rPr>
                <w:sz w:val="20"/>
                <w:szCs w:val="20"/>
              </w:rPr>
              <w:t xml:space="preserve">2) услуг (бытовых, социальных, </w:t>
            </w:r>
            <w:proofErr w:type="gramStart"/>
            <w:r w:rsidRPr="003702AA">
              <w:rPr>
                <w:sz w:val="20"/>
                <w:szCs w:val="20"/>
              </w:rPr>
              <w:t>транспортных  и</w:t>
            </w:r>
            <w:proofErr w:type="gramEnd"/>
            <w:r w:rsidRPr="003702AA">
              <w:rPr>
                <w:sz w:val="20"/>
                <w:szCs w:val="20"/>
              </w:rPr>
              <w:t xml:space="preserve"> др.).</w:t>
            </w:r>
          </w:p>
          <w:p w14:paraId="04993D5F" w14:textId="77777777" w:rsidR="003702AA" w:rsidRPr="003702AA" w:rsidRDefault="003702AA" w:rsidP="003702AA">
            <w:pPr>
              <w:overflowPunct w:val="0"/>
              <w:autoSpaceDE w:val="0"/>
              <w:autoSpaceDN w:val="0"/>
              <w:adjustRightInd w:val="0"/>
              <w:jc w:val="both"/>
              <w:rPr>
                <w:i/>
                <w:color w:val="FF0000"/>
                <w:sz w:val="20"/>
                <w:szCs w:val="20"/>
              </w:rPr>
            </w:pPr>
          </w:p>
        </w:tc>
        <w:tc>
          <w:tcPr>
            <w:tcW w:w="1397" w:type="pct"/>
            <w:tcBorders>
              <w:top w:val="single" w:sz="4" w:space="0" w:color="auto"/>
              <w:left w:val="single" w:sz="4" w:space="0" w:color="auto"/>
              <w:bottom w:val="single" w:sz="4" w:space="0" w:color="auto"/>
              <w:right w:val="single" w:sz="4" w:space="0" w:color="auto"/>
            </w:tcBorders>
          </w:tcPr>
          <w:p w14:paraId="05D41D90" w14:textId="77777777" w:rsidR="003702AA" w:rsidRPr="003702AA" w:rsidRDefault="003702AA" w:rsidP="003702AA">
            <w:pPr>
              <w:widowControl w:val="0"/>
              <w:ind w:firstLine="395"/>
              <w:jc w:val="both"/>
              <w:rPr>
                <w:sz w:val="20"/>
                <w:szCs w:val="20"/>
              </w:rPr>
            </w:pPr>
            <w:r w:rsidRPr="003702AA">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357ECBB2" w14:textId="77777777" w:rsidR="003702AA" w:rsidRPr="003702AA" w:rsidRDefault="003702AA" w:rsidP="003702AA">
            <w:pPr>
              <w:widowControl w:val="0"/>
              <w:ind w:firstLine="395"/>
              <w:jc w:val="both"/>
              <w:rPr>
                <w:sz w:val="20"/>
                <w:szCs w:val="20"/>
              </w:rPr>
            </w:pPr>
            <w:r w:rsidRPr="003702AA">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5C592FD9" w14:textId="77777777" w:rsidR="003702AA" w:rsidRPr="003702AA" w:rsidRDefault="003702AA" w:rsidP="003702AA">
            <w:pPr>
              <w:pStyle w:val="ConsPlusNormal"/>
              <w:ind w:firstLine="395"/>
              <w:jc w:val="both"/>
              <w:rPr>
                <w:rFonts w:ascii="Times New Roman" w:hAnsi="Times New Roman" w:cs="Times New Roman"/>
              </w:rPr>
            </w:pPr>
            <w:r w:rsidRPr="003702AA">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648D7CE9" w14:textId="77777777" w:rsidR="003702AA" w:rsidRPr="003702AA" w:rsidRDefault="003702AA" w:rsidP="003702AA">
            <w:pPr>
              <w:pStyle w:val="ConsPlusNormal"/>
              <w:tabs>
                <w:tab w:val="left" w:pos="7740"/>
              </w:tabs>
              <w:ind w:firstLine="395"/>
              <w:jc w:val="both"/>
              <w:rPr>
                <w:rFonts w:ascii="Times New Roman" w:hAnsi="Times New Roman" w:cs="Times New Roman"/>
              </w:rPr>
            </w:pPr>
            <w:r w:rsidRPr="003702AA">
              <w:rPr>
                <w:rFonts w:ascii="Times New Roman" w:hAnsi="Times New Roman" w:cs="Times New Roman"/>
              </w:rPr>
              <w:t xml:space="preserve">4) обеспечение безубыточности деятельности; </w:t>
            </w:r>
            <w:r w:rsidRPr="003702AA">
              <w:rPr>
                <w:rFonts w:ascii="Times New Roman" w:hAnsi="Times New Roman" w:cs="Times New Roman"/>
              </w:rPr>
              <w:tab/>
            </w:r>
          </w:p>
          <w:p w14:paraId="22FDD1C2" w14:textId="77777777" w:rsidR="003702AA" w:rsidRPr="003702AA" w:rsidRDefault="003702AA" w:rsidP="003702AA">
            <w:pPr>
              <w:pStyle w:val="ConsPlusNormal"/>
              <w:ind w:firstLine="395"/>
              <w:jc w:val="both"/>
              <w:rPr>
                <w:rFonts w:ascii="Times New Roman" w:hAnsi="Times New Roman" w:cs="Times New Roman"/>
                <w:u w:val="single"/>
              </w:rPr>
            </w:pPr>
            <w:r w:rsidRPr="003702AA">
              <w:rPr>
                <w:rFonts w:ascii="Times New Roman" w:hAnsi="Times New Roman" w:cs="Times New Roman"/>
                <w:u w:val="single"/>
              </w:rPr>
              <w:t xml:space="preserve">Принятие </w:t>
            </w:r>
            <w:proofErr w:type="spellStart"/>
            <w:r w:rsidRPr="003702AA">
              <w:rPr>
                <w:rFonts w:ascii="Times New Roman" w:hAnsi="Times New Roman" w:cs="Times New Roman"/>
                <w:u w:val="single"/>
              </w:rPr>
              <w:t>СМиСП</w:t>
            </w:r>
            <w:proofErr w:type="spellEnd"/>
            <w:r w:rsidRPr="003702AA">
              <w:rPr>
                <w:rFonts w:ascii="Times New Roman" w:hAnsi="Times New Roman" w:cs="Times New Roman"/>
                <w:u w:val="single"/>
              </w:rPr>
              <w:t xml:space="preserve"> обязательств:</w:t>
            </w:r>
          </w:p>
          <w:p w14:paraId="7E64D484" w14:textId="77777777" w:rsidR="003702AA" w:rsidRPr="003702AA" w:rsidRDefault="003702AA" w:rsidP="003702AA">
            <w:pPr>
              <w:pStyle w:val="ConsPlusNormal"/>
              <w:ind w:firstLine="0"/>
              <w:jc w:val="both"/>
              <w:rPr>
                <w:rFonts w:ascii="Times New Roman" w:hAnsi="Times New Roman" w:cs="Times New Roman"/>
              </w:rPr>
            </w:pPr>
            <w:r w:rsidRPr="003702AA">
              <w:rPr>
                <w:rFonts w:ascii="Times New Roman" w:hAnsi="Times New Roman" w:cs="Times New Roman"/>
              </w:rPr>
              <w:t xml:space="preserve">1) по созданию новых рабочих </w:t>
            </w:r>
            <w:proofErr w:type="gramStart"/>
            <w:r w:rsidRPr="003702AA">
              <w:rPr>
                <w:rFonts w:ascii="Times New Roman" w:hAnsi="Times New Roman" w:cs="Times New Roman"/>
              </w:rPr>
              <w:t>мест  в</w:t>
            </w:r>
            <w:proofErr w:type="gramEnd"/>
            <w:r w:rsidRPr="003702AA">
              <w:rPr>
                <w:rFonts w:ascii="Times New Roman" w:hAnsi="Times New Roman" w:cs="Times New Roman"/>
              </w:rPr>
              <w:t xml:space="preserve"> год оказания финансовой  поддержки по сравнению с предшествующим годом &lt;***&gt;. </w:t>
            </w:r>
          </w:p>
        </w:tc>
        <w:tc>
          <w:tcPr>
            <w:tcW w:w="1371" w:type="pct"/>
            <w:tcBorders>
              <w:top w:val="single" w:sz="4" w:space="0" w:color="auto"/>
              <w:left w:val="single" w:sz="4" w:space="0" w:color="auto"/>
              <w:bottom w:val="single" w:sz="4" w:space="0" w:color="auto"/>
              <w:right w:val="single" w:sz="4" w:space="0" w:color="auto"/>
            </w:tcBorders>
          </w:tcPr>
          <w:p w14:paraId="7D39D25F" w14:textId="77777777" w:rsidR="003702AA" w:rsidRPr="003702AA" w:rsidRDefault="003702AA" w:rsidP="003702AA">
            <w:pPr>
              <w:keepNext/>
              <w:keepLines/>
              <w:tabs>
                <w:tab w:val="center" w:pos="4153"/>
                <w:tab w:val="right" w:pos="8306"/>
              </w:tabs>
              <w:ind w:firstLine="458"/>
              <w:jc w:val="both"/>
              <w:rPr>
                <w:sz w:val="20"/>
                <w:szCs w:val="20"/>
              </w:rPr>
            </w:pPr>
            <w:r w:rsidRPr="003702AA">
              <w:rPr>
                <w:color w:val="000000"/>
                <w:sz w:val="20"/>
                <w:szCs w:val="20"/>
              </w:rPr>
              <w:t>В размере до 50% от фактически произведенных и документально подтвержденных   затрат по</w:t>
            </w:r>
            <w:r w:rsidRPr="003702AA">
              <w:rPr>
                <w:color w:val="FF0000"/>
                <w:sz w:val="20"/>
                <w:szCs w:val="20"/>
              </w:rPr>
              <w:t xml:space="preserve"> </w:t>
            </w:r>
            <w:r w:rsidRPr="003702AA">
              <w:rPr>
                <w:sz w:val="20"/>
                <w:szCs w:val="20"/>
              </w:rPr>
              <w:t>бизнес-плану предпринимательского проекта, включающих:</w:t>
            </w:r>
          </w:p>
          <w:p w14:paraId="2E48819F" w14:textId="77777777" w:rsidR="003702AA" w:rsidRPr="003702AA" w:rsidRDefault="003702AA" w:rsidP="003702AA">
            <w:pPr>
              <w:keepNext/>
              <w:keepLines/>
              <w:tabs>
                <w:tab w:val="center" w:pos="4153"/>
                <w:tab w:val="right" w:pos="8306"/>
              </w:tabs>
              <w:jc w:val="both"/>
              <w:rPr>
                <w:sz w:val="20"/>
                <w:szCs w:val="20"/>
              </w:rPr>
            </w:pPr>
            <w:r w:rsidRPr="003702AA">
              <w:rPr>
                <w:sz w:val="20"/>
                <w:szCs w:val="20"/>
              </w:rPr>
              <w:t>1) аренду офисных и производственных помещений, земельных участков;</w:t>
            </w:r>
          </w:p>
          <w:p w14:paraId="2EA17506" w14:textId="77777777" w:rsidR="003702AA" w:rsidRPr="003702AA" w:rsidRDefault="003702AA" w:rsidP="003702AA">
            <w:pPr>
              <w:keepNext/>
              <w:keepLines/>
              <w:tabs>
                <w:tab w:val="center" w:pos="4153"/>
                <w:tab w:val="right" w:pos="8306"/>
              </w:tabs>
              <w:jc w:val="both"/>
              <w:rPr>
                <w:sz w:val="20"/>
                <w:szCs w:val="20"/>
              </w:rPr>
            </w:pPr>
            <w:r w:rsidRPr="003702AA">
              <w:rPr>
                <w:sz w:val="20"/>
                <w:szCs w:val="20"/>
              </w:rPr>
              <w:t xml:space="preserve">2) оплату услуг подрядных организаций по строительству и ремонту зданий (помещений), используемых </w:t>
            </w:r>
            <w:proofErr w:type="spellStart"/>
            <w:r w:rsidRPr="003702AA">
              <w:rPr>
                <w:sz w:val="20"/>
                <w:szCs w:val="20"/>
              </w:rPr>
              <w:t>СМиСП</w:t>
            </w:r>
            <w:proofErr w:type="spellEnd"/>
            <w:r w:rsidRPr="003702AA">
              <w:rPr>
                <w:sz w:val="20"/>
                <w:szCs w:val="20"/>
              </w:rPr>
              <w:t xml:space="preserve"> по указанному в бизнес-плане виду деятельности;</w:t>
            </w:r>
          </w:p>
          <w:p w14:paraId="03132CDE" w14:textId="77777777" w:rsidR="003702AA" w:rsidRPr="003702AA" w:rsidRDefault="003702AA" w:rsidP="003702AA">
            <w:pPr>
              <w:keepNext/>
              <w:keepLines/>
              <w:tabs>
                <w:tab w:val="center" w:pos="4153"/>
                <w:tab w:val="right" w:pos="8306"/>
              </w:tabs>
              <w:jc w:val="both"/>
              <w:rPr>
                <w:sz w:val="20"/>
                <w:szCs w:val="20"/>
              </w:rPr>
            </w:pPr>
            <w:r w:rsidRPr="003702AA">
              <w:rPr>
                <w:sz w:val="20"/>
                <w:szCs w:val="20"/>
              </w:rPr>
              <w:t>3) техническое подключение к инженерным коммуникациям;</w:t>
            </w:r>
          </w:p>
          <w:p w14:paraId="11ACF148" w14:textId="77777777" w:rsidR="003702AA" w:rsidRPr="003702AA" w:rsidRDefault="003702AA" w:rsidP="003702AA">
            <w:pPr>
              <w:keepNext/>
              <w:keepLines/>
              <w:tabs>
                <w:tab w:val="center" w:pos="4153"/>
                <w:tab w:val="right" w:pos="8306"/>
              </w:tabs>
              <w:jc w:val="both"/>
              <w:rPr>
                <w:sz w:val="20"/>
                <w:szCs w:val="20"/>
                <w:lang w:eastAsia="en-US"/>
              </w:rPr>
            </w:pPr>
            <w:r w:rsidRPr="003702AA">
              <w:rPr>
                <w:sz w:val="20"/>
                <w:szCs w:val="20"/>
              </w:rPr>
              <w:t xml:space="preserve">4) </w:t>
            </w:r>
            <w:proofErr w:type="gramStart"/>
            <w:r w:rsidRPr="003702AA">
              <w:rPr>
                <w:sz w:val="20"/>
                <w:szCs w:val="20"/>
              </w:rPr>
              <w:t>приобретение  нового</w:t>
            </w:r>
            <w:proofErr w:type="gramEnd"/>
            <w:r w:rsidRPr="003702AA">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3702AA">
              <w:rPr>
                <w:sz w:val="20"/>
                <w:szCs w:val="20"/>
              </w:rPr>
              <w:t>СМиСП</w:t>
            </w:r>
            <w:proofErr w:type="spellEnd"/>
            <w:r w:rsidRPr="003702AA">
              <w:rPr>
                <w:sz w:val="20"/>
                <w:szCs w:val="20"/>
              </w:rPr>
              <w:t>.</w:t>
            </w:r>
          </w:p>
          <w:p w14:paraId="32B10637" w14:textId="77777777" w:rsidR="003702AA" w:rsidRPr="003702AA" w:rsidRDefault="003702AA" w:rsidP="003702AA">
            <w:pPr>
              <w:keepNext/>
              <w:keepLines/>
              <w:tabs>
                <w:tab w:val="center" w:pos="4153"/>
                <w:tab w:val="right" w:pos="8306"/>
              </w:tabs>
              <w:ind w:firstLine="458"/>
              <w:jc w:val="both"/>
              <w:rPr>
                <w:sz w:val="20"/>
                <w:szCs w:val="20"/>
              </w:rPr>
            </w:pPr>
            <w:r w:rsidRPr="003702AA">
              <w:rPr>
                <w:sz w:val="20"/>
                <w:szCs w:val="20"/>
              </w:rPr>
              <w:t xml:space="preserve">Для расчета принимаются фактически произведенные затраты юридического лица (индивидуального </w:t>
            </w:r>
            <w:proofErr w:type="gramStart"/>
            <w:r w:rsidRPr="003702AA">
              <w:rPr>
                <w:sz w:val="20"/>
                <w:szCs w:val="20"/>
              </w:rPr>
              <w:t>предпринимателя)  в</w:t>
            </w:r>
            <w:proofErr w:type="gramEnd"/>
            <w:r w:rsidRPr="003702AA">
              <w:rPr>
                <w:sz w:val="20"/>
                <w:szCs w:val="20"/>
              </w:rPr>
              <w:t xml:space="preserve"> год оказания поддержки  и  в предшествующий год, но не более 150 тыс. рублей.</w:t>
            </w:r>
          </w:p>
          <w:p w14:paraId="4C483928" w14:textId="77777777" w:rsidR="003702AA" w:rsidRPr="003702AA" w:rsidRDefault="003702AA" w:rsidP="003702AA">
            <w:pPr>
              <w:autoSpaceDE w:val="0"/>
              <w:autoSpaceDN w:val="0"/>
              <w:adjustRightInd w:val="0"/>
              <w:ind w:firstLine="458"/>
              <w:jc w:val="both"/>
              <w:rPr>
                <w:b/>
                <w:sz w:val="20"/>
                <w:szCs w:val="20"/>
              </w:rPr>
            </w:pPr>
            <w:r w:rsidRPr="003702AA">
              <w:rPr>
                <w:sz w:val="20"/>
                <w:szCs w:val="20"/>
              </w:rPr>
              <w:t>Выплачивается единовременно, после заключения договора.</w:t>
            </w:r>
          </w:p>
        </w:tc>
      </w:tr>
      <w:tr w:rsidR="003702AA" w:rsidRPr="003702AA" w14:paraId="41FCE8E4" w14:textId="77777777" w:rsidTr="00C04F5C">
        <w:trPr>
          <w:trHeight w:val="91"/>
        </w:trPr>
        <w:tc>
          <w:tcPr>
            <w:tcW w:w="180" w:type="pct"/>
            <w:tcBorders>
              <w:top w:val="single" w:sz="4" w:space="0" w:color="auto"/>
              <w:left w:val="single" w:sz="4" w:space="0" w:color="auto"/>
              <w:bottom w:val="single" w:sz="4" w:space="0" w:color="auto"/>
              <w:right w:val="single" w:sz="4" w:space="0" w:color="auto"/>
            </w:tcBorders>
            <w:hideMark/>
          </w:tcPr>
          <w:p w14:paraId="7B51813B" w14:textId="77777777" w:rsidR="003702AA" w:rsidRPr="003702AA" w:rsidRDefault="003702AA" w:rsidP="003702AA">
            <w:pPr>
              <w:overflowPunct w:val="0"/>
              <w:autoSpaceDE w:val="0"/>
              <w:autoSpaceDN w:val="0"/>
              <w:adjustRightInd w:val="0"/>
              <w:rPr>
                <w:sz w:val="20"/>
                <w:szCs w:val="20"/>
              </w:rPr>
            </w:pPr>
            <w:r w:rsidRPr="003702AA">
              <w:rPr>
                <w:sz w:val="20"/>
                <w:szCs w:val="20"/>
              </w:rPr>
              <w:lastRenderedPageBreak/>
              <w:t xml:space="preserve">3. </w:t>
            </w:r>
          </w:p>
        </w:tc>
        <w:tc>
          <w:tcPr>
            <w:tcW w:w="706" w:type="pct"/>
            <w:tcBorders>
              <w:top w:val="single" w:sz="4" w:space="0" w:color="auto"/>
              <w:left w:val="single" w:sz="4" w:space="0" w:color="auto"/>
              <w:bottom w:val="single" w:sz="4" w:space="0" w:color="auto"/>
              <w:right w:val="single" w:sz="4" w:space="0" w:color="auto"/>
            </w:tcBorders>
            <w:hideMark/>
          </w:tcPr>
          <w:p w14:paraId="00D7B670" w14:textId="77777777" w:rsidR="003702AA" w:rsidRPr="003702AA" w:rsidRDefault="003702AA" w:rsidP="003702AA">
            <w:pPr>
              <w:pStyle w:val="ConsPlusNormal"/>
              <w:ind w:firstLine="0"/>
              <w:jc w:val="both"/>
              <w:rPr>
                <w:rStyle w:val="afff"/>
                <w:rFonts w:ascii="Times New Roman" w:hAnsi="Times New Roman" w:cs="Times New Roman"/>
                <w:b w:val="0"/>
              </w:rPr>
            </w:pPr>
            <w:r w:rsidRPr="003702AA">
              <w:rPr>
                <w:rStyle w:val="afff"/>
                <w:rFonts w:ascii="Times New Roman" w:hAnsi="Times New Roman" w:cs="Times New Roman"/>
              </w:rPr>
              <w:t xml:space="preserve">Субсидирование части затрат </w:t>
            </w:r>
            <w:proofErr w:type="spellStart"/>
            <w:r w:rsidRPr="003702AA">
              <w:rPr>
                <w:rStyle w:val="afff"/>
                <w:rFonts w:ascii="Times New Roman" w:hAnsi="Times New Roman" w:cs="Times New Roman"/>
              </w:rPr>
              <w:t>СМиСП</w:t>
            </w:r>
            <w:proofErr w:type="spellEnd"/>
            <w:r w:rsidRPr="003702AA">
              <w:rPr>
                <w:rStyle w:val="afff"/>
                <w:rFonts w:ascii="Times New Roman" w:hAnsi="Times New Roman" w:cs="Times New Roman"/>
              </w:rPr>
              <w:t>, осуществляющих деятельность в сфере бытового обслуживания</w:t>
            </w:r>
          </w:p>
        </w:tc>
        <w:tc>
          <w:tcPr>
            <w:tcW w:w="1345" w:type="pct"/>
            <w:tcBorders>
              <w:top w:val="single" w:sz="4" w:space="0" w:color="auto"/>
              <w:left w:val="single" w:sz="4" w:space="0" w:color="auto"/>
              <w:bottom w:val="single" w:sz="4" w:space="0" w:color="auto"/>
              <w:right w:val="single" w:sz="4" w:space="0" w:color="auto"/>
            </w:tcBorders>
            <w:hideMark/>
          </w:tcPr>
          <w:p w14:paraId="6E7E9FDB" w14:textId="77777777" w:rsidR="003702AA" w:rsidRPr="003702AA" w:rsidRDefault="003702AA" w:rsidP="003702AA">
            <w:pPr>
              <w:ind w:firstLine="460"/>
              <w:jc w:val="both"/>
              <w:rPr>
                <w:sz w:val="20"/>
                <w:szCs w:val="20"/>
              </w:rPr>
            </w:pPr>
            <w:proofErr w:type="spellStart"/>
            <w:r w:rsidRPr="003702AA">
              <w:rPr>
                <w:sz w:val="20"/>
                <w:szCs w:val="20"/>
              </w:rPr>
              <w:t>СмиСП</w:t>
            </w:r>
            <w:proofErr w:type="spellEnd"/>
            <w:r w:rsidRPr="003702AA">
              <w:rPr>
                <w:sz w:val="20"/>
                <w:szCs w:val="20"/>
              </w:rPr>
              <w:t>, действующие не менее 1 года с момента регистрации и осуществляющие основной вид деятельности &lt;**&gt; в сфере оказания бытовых услуг населению Куйбышевского района в соответствии с Общероссийским классификатором видов экономической деятельности ОК 029-2001 (ОКВЭД) (КДЕС Ред.2), а именно:</w:t>
            </w:r>
          </w:p>
          <w:p w14:paraId="0AC7851B" w14:textId="77777777" w:rsidR="003702AA" w:rsidRPr="003702AA" w:rsidRDefault="003702AA" w:rsidP="003702AA">
            <w:pPr>
              <w:jc w:val="both"/>
              <w:rPr>
                <w:sz w:val="20"/>
                <w:szCs w:val="20"/>
              </w:rPr>
            </w:pPr>
            <w:r w:rsidRPr="003702AA">
              <w:rPr>
                <w:sz w:val="20"/>
                <w:szCs w:val="20"/>
              </w:rPr>
              <w:t>1) производство одежды по индивидуальному заказу населения;</w:t>
            </w:r>
          </w:p>
          <w:p w14:paraId="234A1515" w14:textId="77777777" w:rsidR="003702AA" w:rsidRPr="003702AA" w:rsidRDefault="003702AA" w:rsidP="003702AA">
            <w:pPr>
              <w:jc w:val="both"/>
              <w:rPr>
                <w:sz w:val="20"/>
                <w:szCs w:val="20"/>
              </w:rPr>
            </w:pPr>
            <w:r w:rsidRPr="003702AA">
              <w:rPr>
                <w:sz w:val="20"/>
                <w:szCs w:val="20"/>
              </w:rPr>
              <w:t>2) резка, обработка и отделка камня для памятников;</w:t>
            </w:r>
          </w:p>
          <w:p w14:paraId="6C1789EA" w14:textId="77777777" w:rsidR="003702AA" w:rsidRPr="003702AA" w:rsidRDefault="003702AA" w:rsidP="003702AA">
            <w:pPr>
              <w:jc w:val="both"/>
              <w:rPr>
                <w:sz w:val="20"/>
                <w:szCs w:val="20"/>
              </w:rPr>
            </w:pPr>
            <w:r w:rsidRPr="003702AA">
              <w:rPr>
                <w:sz w:val="20"/>
                <w:szCs w:val="20"/>
              </w:rPr>
              <w:t xml:space="preserve">3) изготовление готовых металлических изделий хозяйственного назначения по индивидуальному заказу населения; </w:t>
            </w:r>
          </w:p>
          <w:p w14:paraId="5E12B431" w14:textId="77777777" w:rsidR="003702AA" w:rsidRPr="003702AA" w:rsidRDefault="003702AA" w:rsidP="003702AA">
            <w:pPr>
              <w:jc w:val="both"/>
              <w:rPr>
                <w:sz w:val="20"/>
                <w:szCs w:val="20"/>
              </w:rPr>
            </w:pPr>
            <w:r w:rsidRPr="003702AA">
              <w:rPr>
                <w:sz w:val="20"/>
                <w:szCs w:val="20"/>
              </w:rPr>
              <w:t xml:space="preserve">4) </w:t>
            </w:r>
            <w:proofErr w:type="gramStart"/>
            <w:r w:rsidRPr="003702AA">
              <w:rPr>
                <w:sz w:val="20"/>
                <w:szCs w:val="20"/>
              </w:rPr>
              <w:t>деятельность</w:t>
            </w:r>
            <w:proofErr w:type="gramEnd"/>
            <w:r w:rsidRPr="003702AA">
              <w:rPr>
                <w:sz w:val="20"/>
                <w:szCs w:val="20"/>
              </w:rPr>
              <w:t xml:space="preserve"> специализированная в области дизайна;</w:t>
            </w:r>
          </w:p>
          <w:p w14:paraId="0E97A215" w14:textId="77777777" w:rsidR="003702AA" w:rsidRPr="003702AA" w:rsidRDefault="003702AA" w:rsidP="003702AA">
            <w:pPr>
              <w:jc w:val="both"/>
              <w:rPr>
                <w:sz w:val="20"/>
                <w:szCs w:val="20"/>
              </w:rPr>
            </w:pPr>
            <w:r w:rsidRPr="003702AA">
              <w:rPr>
                <w:sz w:val="20"/>
                <w:szCs w:val="20"/>
              </w:rPr>
              <w:t>5)деятельность в области фотографии;</w:t>
            </w:r>
          </w:p>
          <w:p w14:paraId="6A31B0C8" w14:textId="77777777" w:rsidR="003702AA" w:rsidRPr="003702AA" w:rsidRDefault="003702AA" w:rsidP="003702AA">
            <w:pPr>
              <w:jc w:val="both"/>
              <w:rPr>
                <w:sz w:val="20"/>
                <w:szCs w:val="20"/>
              </w:rPr>
            </w:pPr>
            <w:r w:rsidRPr="003702AA">
              <w:rPr>
                <w:sz w:val="20"/>
                <w:szCs w:val="20"/>
              </w:rPr>
              <w:t>6) ремонт компьютеров, предметов личного потребления и хозяйственно-бытового назначения;</w:t>
            </w:r>
          </w:p>
          <w:p w14:paraId="0F57C87E" w14:textId="77777777" w:rsidR="003702AA" w:rsidRPr="003702AA" w:rsidRDefault="003702AA" w:rsidP="003702AA">
            <w:pPr>
              <w:jc w:val="both"/>
              <w:rPr>
                <w:sz w:val="20"/>
                <w:szCs w:val="20"/>
              </w:rPr>
            </w:pPr>
            <w:r w:rsidRPr="003702AA">
              <w:rPr>
                <w:sz w:val="20"/>
                <w:szCs w:val="20"/>
              </w:rPr>
              <w:t>7) деятельность парикмахерских и салонов красоты;</w:t>
            </w:r>
          </w:p>
          <w:p w14:paraId="35B34977" w14:textId="77777777" w:rsidR="003702AA" w:rsidRPr="003702AA" w:rsidRDefault="003702AA" w:rsidP="003702AA">
            <w:pPr>
              <w:jc w:val="both"/>
              <w:rPr>
                <w:sz w:val="20"/>
                <w:szCs w:val="20"/>
              </w:rPr>
            </w:pPr>
            <w:r w:rsidRPr="003702AA">
              <w:rPr>
                <w:sz w:val="20"/>
                <w:szCs w:val="20"/>
              </w:rPr>
              <w:t>8)деятельность физкультурно-оздоровительная;</w:t>
            </w:r>
          </w:p>
          <w:p w14:paraId="3A161CD8" w14:textId="77777777" w:rsidR="003702AA" w:rsidRPr="003702AA" w:rsidRDefault="003702AA" w:rsidP="003702AA">
            <w:pPr>
              <w:jc w:val="both"/>
              <w:rPr>
                <w:sz w:val="20"/>
                <w:szCs w:val="20"/>
              </w:rPr>
            </w:pPr>
            <w:r w:rsidRPr="003702AA">
              <w:rPr>
                <w:sz w:val="20"/>
                <w:szCs w:val="20"/>
              </w:rPr>
              <w:t>9)</w:t>
            </w:r>
            <w:r w:rsidRPr="003702AA">
              <w:rPr>
                <w:color w:val="363530"/>
                <w:sz w:val="20"/>
                <w:szCs w:val="20"/>
                <w:shd w:val="clear" w:color="auto" w:fill="F9F9F9"/>
              </w:rPr>
              <w:t xml:space="preserve"> </w:t>
            </w:r>
            <w:r w:rsidRPr="003702AA">
              <w:rPr>
                <w:sz w:val="20"/>
                <w:szCs w:val="20"/>
                <w:shd w:val="clear" w:color="auto" w:fill="F9F9F9"/>
              </w:rPr>
              <w:t>услуги по уходу за домашними животными, такие как содержание и дрессировка;</w:t>
            </w:r>
          </w:p>
          <w:p w14:paraId="7D5D504C" w14:textId="77777777" w:rsidR="003702AA" w:rsidRPr="003702AA" w:rsidRDefault="003702AA" w:rsidP="003702AA">
            <w:pPr>
              <w:jc w:val="both"/>
              <w:rPr>
                <w:sz w:val="20"/>
                <w:szCs w:val="20"/>
              </w:rPr>
            </w:pPr>
            <w:r w:rsidRPr="003702AA">
              <w:rPr>
                <w:sz w:val="20"/>
                <w:szCs w:val="20"/>
              </w:rPr>
              <w:t>10) деятельность прочих персональных услуг.</w:t>
            </w:r>
          </w:p>
        </w:tc>
        <w:tc>
          <w:tcPr>
            <w:tcW w:w="1397" w:type="pct"/>
            <w:tcBorders>
              <w:top w:val="single" w:sz="4" w:space="0" w:color="auto"/>
              <w:left w:val="single" w:sz="4" w:space="0" w:color="auto"/>
              <w:bottom w:val="single" w:sz="4" w:space="0" w:color="auto"/>
              <w:right w:val="single" w:sz="4" w:space="0" w:color="auto"/>
            </w:tcBorders>
          </w:tcPr>
          <w:p w14:paraId="7FDE7EE6" w14:textId="77777777" w:rsidR="003702AA" w:rsidRPr="003702AA" w:rsidRDefault="003702AA" w:rsidP="003702AA">
            <w:pPr>
              <w:widowControl w:val="0"/>
              <w:ind w:firstLine="395"/>
              <w:jc w:val="both"/>
              <w:rPr>
                <w:sz w:val="20"/>
                <w:szCs w:val="20"/>
              </w:rPr>
            </w:pPr>
            <w:r w:rsidRPr="003702AA">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15B7312C" w14:textId="77777777" w:rsidR="003702AA" w:rsidRPr="003702AA" w:rsidRDefault="003702AA" w:rsidP="003702AA">
            <w:pPr>
              <w:widowControl w:val="0"/>
              <w:ind w:firstLine="395"/>
              <w:jc w:val="both"/>
              <w:rPr>
                <w:sz w:val="20"/>
                <w:szCs w:val="20"/>
              </w:rPr>
            </w:pPr>
            <w:r w:rsidRPr="003702AA">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2FE622F4" w14:textId="77777777" w:rsidR="003702AA" w:rsidRPr="003702AA" w:rsidRDefault="003702AA" w:rsidP="003702AA">
            <w:pPr>
              <w:pStyle w:val="ConsPlusNormal"/>
              <w:ind w:firstLine="395"/>
              <w:jc w:val="both"/>
              <w:rPr>
                <w:rFonts w:ascii="Times New Roman" w:hAnsi="Times New Roman" w:cs="Times New Roman"/>
              </w:rPr>
            </w:pPr>
            <w:r w:rsidRPr="003702AA">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2AD7A66F" w14:textId="77777777" w:rsidR="003702AA" w:rsidRPr="003702AA" w:rsidRDefault="003702AA" w:rsidP="003702AA">
            <w:pPr>
              <w:pStyle w:val="ConsPlusNormal"/>
              <w:tabs>
                <w:tab w:val="left" w:pos="7740"/>
              </w:tabs>
              <w:ind w:firstLine="395"/>
              <w:jc w:val="both"/>
              <w:rPr>
                <w:rFonts w:ascii="Times New Roman" w:hAnsi="Times New Roman" w:cs="Times New Roman"/>
              </w:rPr>
            </w:pPr>
            <w:r w:rsidRPr="003702AA">
              <w:rPr>
                <w:rFonts w:ascii="Times New Roman" w:hAnsi="Times New Roman" w:cs="Times New Roman"/>
              </w:rPr>
              <w:t xml:space="preserve">4) обеспечение безубыточности деятельности; </w:t>
            </w:r>
            <w:r w:rsidRPr="003702AA">
              <w:rPr>
                <w:rFonts w:ascii="Times New Roman" w:hAnsi="Times New Roman" w:cs="Times New Roman"/>
              </w:rPr>
              <w:tab/>
            </w:r>
          </w:p>
          <w:p w14:paraId="2E18C837" w14:textId="77777777" w:rsidR="003702AA" w:rsidRPr="003702AA" w:rsidRDefault="003702AA" w:rsidP="003702AA">
            <w:pPr>
              <w:pStyle w:val="ConsPlusNormal"/>
              <w:ind w:firstLine="395"/>
              <w:jc w:val="both"/>
              <w:rPr>
                <w:rFonts w:ascii="Times New Roman" w:hAnsi="Times New Roman" w:cs="Times New Roman"/>
                <w:u w:val="single"/>
              </w:rPr>
            </w:pPr>
          </w:p>
          <w:p w14:paraId="07C5C24C" w14:textId="77777777" w:rsidR="003702AA" w:rsidRPr="003702AA" w:rsidRDefault="003702AA" w:rsidP="003702AA">
            <w:pPr>
              <w:pStyle w:val="ConsPlusNormal"/>
              <w:ind w:firstLine="395"/>
              <w:jc w:val="both"/>
              <w:rPr>
                <w:rFonts w:ascii="Times New Roman" w:hAnsi="Times New Roman" w:cs="Times New Roman"/>
                <w:u w:val="single"/>
              </w:rPr>
            </w:pPr>
            <w:r w:rsidRPr="003702AA">
              <w:rPr>
                <w:rFonts w:ascii="Times New Roman" w:hAnsi="Times New Roman" w:cs="Times New Roman"/>
                <w:u w:val="single"/>
              </w:rPr>
              <w:t xml:space="preserve">Принятие </w:t>
            </w:r>
            <w:proofErr w:type="spellStart"/>
            <w:r w:rsidRPr="003702AA">
              <w:rPr>
                <w:rFonts w:ascii="Times New Roman" w:hAnsi="Times New Roman" w:cs="Times New Roman"/>
                <w:u w:val="single"/>
              </w:rPr>
              <w:t>СМиСП</w:t>
            </w:r>
            <w:proofErr w:type="spellEnd"/>
            <w:r w:rsidRPr="003702AA">
              <w:rPr>
                <w:rFonts w:ascii="Times New Roman" w:hAnsi="Times New Roman" w:cs="Times New Roman"/>
                <w:u w:val="single"/>
              </w:rPr>
              <w:t xml:space="preserve"> обязательств:</w:t>
            </w:r>
          </w:p>
          <w:p w14:paraId="48BB88B1" w14:textId="77777777" w:rsidR="003702AA" w:rsidRPr="003702AA" w:rsidRDefault="003702AA" w:rsidP="003702AA">
            <w:pPr>
              <w:widowControl w:val="0"/>
              <w:ind w:firstLine="395"/>
              <w:jc w:val="both"/>
              <w:rPr>
                <w:sz w:val="20"/>
                <w:szCs w:val="20"/>
              </w:rPr>
            </w:pPr>
            <w:r w:rsidRPr="003702AA">
              <w:rPr>
                <w:sz w:val="20"/>
                <w:szCs w:val="20"/>
              </w:rPr>
              <w:t xml:space="preserve">1) по созданию новых рабочих </w:t>
            </w:r>
            <w:proofErr w:type="gramStart"/>
            <w:r w:rsidRPr="003702AA">
              <w:rPr>
                <w:sz w:val="20"/>
                <w:szCs w:val="20"/>
              </w:rPr>
              <w:t>мест  в</w:t>
            </w:r>
            <w:proofErr w:type="gramEnd"/>
            <w:r w:rsidRPr="003702AA">
              <w:rPr>
                <w:sz w:val="20"/>
                <w:szCs w:val="20"/>
              </w:rPr>
              <w:t xml:space="preserve"> год оказания финансовой  поддержки по сравнению с предшествующим годом &lt;***&gt;.</w:t>
            </w:r>
          </w:p>
        </w:tc>
        <w:tc>
          <w:tcPr>
            <w:tcW w:w="1371" w:type="pct"/>
            <w:tcBorders>
              <w:top w:val="single" w:sz="4" w:space="0" w:color="auto"/>
              <w:left w:val="single" w:sz="4" w:space="0" w:color="auto"/>
              <w:bottom w:val="single" w:sz="4" w:space="0" w:color="auto"/>
              <w:right w:val="single" w:sz="4" w:space="0" w:color="auto"/>
            </w:tcBorders>
          </w:tcPr>
          <w:p w14:paraId="5D77D926" w14:textId="77777777" w:rsidR="003702AA" w:rsidRPr="003702AA" w:rsidRDefault="003702AA" w:rsidP="003702AA">
            <w:pPr>
              <w:keepNext/>
              <w:keepLines/>
              <w:tabs>
                <w:tab w:val="center" w:pos="4153"/>
                <w:tab w:val="right" w:pos="8306"/>
              </w:tabs>
              <w:ind w:firstLine="458"/>
              <w:jc w:val="both"/>
              <w:rPr>
                <w:color w:val="000000"/>
                <w:sz w:val="20"/>
                <w:szCs w:val="20"/>
              </w:rPr>
            </w:pPr>
            <w:r w:rsidRPr="003702AA">
              <w:rPr>
                <w:color w:val="000000"/>
                <w:sz w:val="20"/>
                <w:szCs w:val="20"/>
              </w:rPr>
              <w:t xml:space="preserve">В размере до 70% от фактически произведенных и документально подтвержденных   затрат, но не более 150 000 рублей: </w:t>
            </w:r>
          </w:p>
          <w:p w14:paraId="59D26164" w14:textId="77777777" w:rsidR="003702AA" w:rsidRPr="003702AA" w:rsidRDefault="003702AA" w:rsidP="003702AA">
            <w:pPr>
              <w:keepNext/>
              <w:keepLines/>
              <w:tabs>
                <w:tab w:val="center" w:pos="4153"/>
                <w:tab w:val="right" w:pos="8306"/>
              </w:tabs>
              <w:jc w:val="both"/>
              <w:rPr>
                <w:color w:val="000000"/>
                <w:sz w:val="20"/>
                <w:szCs w:val="20"/>
              </w:rPr>
            </w:pPr>
            <w:r w:rsidRPr="003702AA">
              <w:rPr>
                <w:color w:val="000000"/>
                <w:sz w:val="20"/>
                <w:szCs w:val="20"/>
              </w:rPr>
              <w:t xml:space="preserve">- для </w:t>
            </w:r>
            <w:proofErr w:type="spellStart"/>
            <w:r w:rsidRPr="003702AA">
              <w:rPr>
                <w:color w:val="000000"/>
                <w:sz w:val="20"/>
                <w:szCs w:val="20"/>
              </w:rPr>
              <w:t>СМиСП</w:t>
            </w:r>
            <w:proofErr w:type="spellEnd"/>
            <w:r w:rsidRPr="003702AA">
              <w:rPr>
                <w:color w:val="000000"/>
                <w:sz w:val="20"/>
                <w:szCs w:val="20"/>
              </w:rPr>
              <w:t xml:space="preserve"> ведущих свою деятельность в сельских поселениях;</w:t>
            </w:r>
          </w:p>
          <w:p w14:paraId="76EF2A51" w14:textId="77777777" w:rsidR="003702AA" w:rsidRPr="003702AA" w:rsidRDefault="003702AA" w:rsidP="003702AA">
            <w:pPr>
              <w:keepNext/>
              <w:keepLines/>
              <w:tabs>
                <w:tab w:val="center" w:pos="4153"/>
                <w:tab w:val="right" w:pos="8306"/>
              </w:tabs>
              <w:ind w:firstLine="458"/>
              <w:jc w:val="both"/>
              <w:rPr>
                <w:color w:val="000000"/>
                <w:sz w:val="20"/>
                <w:szCs w:val="20"/>
              </w:rPr>
            </w:pPr>
            <w:r w:rsidRPr="003702AA">
              <w:rPr>
                <w:color w:val="000000"/>
                <w:sz w:val="20"/>
                <w:szCs w:val="20"/>
              </w:rPr>
              <w:t xml:space="preserve">В размере до 50% от фактически произведенных и документально подтвержденных   затрат, но не более 150 000 рублей: </w:t>
            </w:r>
          </w:p>
          <w:p w14:paraId="50376255" w14:textId="77777777" w:rsidR="003702AA" w:rsidRPr="003702AA" w:rsidRDefault="003702AA" w:rsidP="003702AA">
            <w:pPr>
              <w:keepNext/>
              <w:keepLines/>
              <w:tabs>
                <w:tab w:val="center" w:pos="4153"/>
                <w:tab w:val="right" w:pos="8306"/>
              </w:tabs>
              <w:jc w:val="both"/>
              <w:rPr>
                <w:color w:val="000000"/>
                <w:sz w:val="20"/>
                <w:szCs w:val="20"/>
              </w:rPr>
            </w:pPr>
            <w:r w:rsidRPr="003702AA">
              <w:rPr>
                <w:color w:val="000000"/>
                <w:sz w:val="20"/>
                <w:szCs w:val="20"/>
              </w:rPr>
              <w:t xml:space="preserve">- для </w:t>
            </w:r>
            <w:proofErr w:type="spellStart"/>
            <w:r w:rsidRPr="003702AA">
              <w:rPr>
                <w:color w:val="000000"/>
                <w:sz w:val="20"/>
                <w:szCs w:val="20"/>
              </w:rPr>
              <w:t>СМиСП</w:t>
            </w:r>
            <w:proofErr w:type="spellEnd"/>
            <w:r w:rsidRPr="003702AA">
              <w:rPr>
                <w:color w:val="000000"/>
                <w:sz w:val="20"/>
                <w:szCs w:val="20"/>
              </w:rPr>
              <w:t>, ведущих свою деятельность в городе.</w:t>
            </w:r>
          </w:p>
          <w:p w14:paraId="77C428EC" w14:textId="77777777" w:rsidR="003702AA" w:rsidRPr="003702AA" w:rsidRDefault="003702AA" w:rsidP="003702AA">
            <w:pPr>
              <w:keepNext/>
              <w:keepLines/>
              <w:tabs>
                <w:tab w:val="center" w:pos="4153"/>
                <w:tab w:val="right" w:pos="8306"/>
              </w:tabs>
              <w:ind w:firstLine="458"/>
              <w:jc w:val="both"/>
              <w:rPr>
                <w:color w:val="000000"/>
                <w:sz w:val="20"/>
                <w:szCs w:val="20"/>
              </w:rPr>
            </w:pPr>
            <w:r w:rsidRPr="003702AA">
              <w:rPr>
                <w:color w:val="000000"/>
                <w:sz w:val="20"/>
                <w:szCs w:val="20"/>
              </w:rPr>
              <w:t xml:space="preserve">Субсидированию подлежат затраты: </w:t>
            </w:r>
          </w:p>
          <w:p w14:paraId="3B62E1F7" w14:textId="77777777" w:rsidR="003702AA" w:rsidRPr="003702AA" w:rsidRDefault="003702AA" w:rsidP="003702AA">
            <w:pPr>
              <w:keepNext/>
              <w:keepLines/>
              <w:tabs>
                <w:tab w:val="center" w:pos="4153"/>
                <w:tab w:val="right" w:pos="8306"/>
              </w:tabs>
              <w:jc w:val="both"/>
              <w:rPr>
                <w:color w:val="000000"/>
                <w:sz w:val="20"/>
                <w:szCs w:val="20"/>
              </w:rPr>
            </w:pPr>
            <w:r w:rsidRPr="003702AA">
              <w:rPr>
                <w:color w:val="000000"/>
                <w:sz w:val="20"/>
                <w:szCs w:val="20"/>
              </w:rPr>
              <w:t>1) на приобретение основных средств и инструментов;</w:t>
            </w:r>
          </w:p>
          <w:p w14:paraId="5B83A0DD" w14:textId="77777777" w:rsidR="003702AA" w:rsidRPr="003702AA" w:rsidRDefault="003702AA" w:rsidP="003702AA">
            <w:pPr>
              <w:keepNext/>
              <w:keepLines/>
              <w:tabs>
                <w:tab w:val="center" w:pos="4153"/>
                <w:tab w:val="right" w:pos="8306"/>
              </w:tabs>
              <w:jc w:val="both"/>
              <w:rPr>
                <w:sz w:val="20"/>
                <w:szCs w:val="20"/>
              </w:rPr>
            </w:pPr>
            <w:r w:rsidRPr="003702AA">
              <w:rPr>
                <w:color w:val="000000"/>
                <w:sz w:val="20"/>
                <w:szCs w:val="20"/>
              </w:rPr>
              <w:t xml:space="preserve">2) на </w:t>
            </w:r>
            <w:r w:rsidRPr="003702AA">
              <w:rPr>
                <w:sz w:val="20"/>
                <w:szCs w:val="20"/>
              </w:rPr>
              <w:t>аренду офисных и производственных помещений, земельных участков;</w:t>
            </w:r>
          </w:p>
          <w:p w14:paraId="63BF19D8" w14:textId="77777777" w:rsidR="003702AA" w:rsidRPr="003702AA" w:rsidRDefault="003702AA" w:rsidP="003702AA">
            <w:pPr>
              <w:keepNext/>
              <w:keepLines/>
              <w:tabs>
                <w:tab w:val="center" w:pos="4153"/>
                <w:tab w:val="right" w:pos="8306"/>
              </w:tabs>
              <w:jc w:val="both"/>
              <w:rPr>
                <w:sz w:val="20"/>
                <w:szCs w:val="20"/>
              </w:rPr>
            </w:pPr>
            <w:r w:rsidRPr="003702AA">
              <w:rPr>
                <w:sz w:val="20"/>
                <w:szCs w:val="20"/>
              </w:rPr>
              <w:t xml:space="preserve">3) на оплату услуг подрядных организаций по строительству и ремонту зданий (помещений), используемых </w:t>
            </w:r>
            <w:proofErr w:type="spellStart"/>
            <w:r w:rsidRPr="003702AA">
              <w:rPr>
                <w:sz w:val="20"/>
                <w:szCs w:val="20"/>
              </w:rPr>
              <w:t>СМиСП</w:t>
            </w:r>
            <w:proofErr w:type="spellEnd"/>
            <w:r w:rsidRPr="003702AA">
              <w:rPr>
                <w:sz w:val="20"/>
                <w:szCs w:val="20"/>
              </w:rPr>
              <w:t xml:space="preserve"> для своей основной деятельности;</w:t>
            </w:r>
          </w:p>
          <w:p w14:paraId="354F7253" w14:textId="77777777" w:rsidR="003702AA" w:rsidRPr="003702AA" w:rsidRDefault="003702AA" w:rsidP="003702AA">
            <w:pPr>
              <w:keepNext/>
              <w:keepLines/>
              <w:tabs>
                <w:tab w:val="center" w:pos="4153"/>
                <w:tab w:val="right" w:pos="8306"/>
              </w:tabs>
              <w:ind w:firstLine="458"/>
              <w:jc w:val="both"/>
              <w:rPr>
                <w:color w:val="000000"/>
                <w:sz w:val="20"/>
                <w:szCs w:val="20"/>
              </w:rPr>
            </w:pPr>
            <w:r w:rsidRPr="003702AA">
              <w:rPr>
                <w:sz w:val="20"/>
                <w:szCs w:val="20"/>
              </w:rPr>
              <w:t>Для расчета принимаются фактически произведенные затраты юридического лица (индивидуального предпринимателя)</w:t>
            </w:r>
            <w:r w:rsidRPr="003702AA">
              <w:rPr>
                <w:color w:val="000000"/>
                <w:sz w:val="20"/>
                <w:szCs w:val="20"/>
              </w:rPr>
              <w:t xml:space="preserve"> в год оказания финансовой поддержки </w:t>
            </w:r>
            <w:proofErr w:type="gramStart"/>
            <w:r w:rsidRPr="003702AA">
              <w:rPr>
                <w:color w:val="000000"/>
                <w:sz w:val="20"/>
                <w:szCs w:val="20"/>
              </w:rPr>
              <w:t>и  предшествующий</w:t>
            </w:r>
            <w:proofErr w:type="gramEnd"/>
            <w:r w:rsidRPr="003702AA">
              <w:rPr>
                <w:color w:val="000000"/>
                <w:sz w:val="20"/>
                <w:szCs w:val="20"/>
              </w:rPr>
              <w:t xml:space="preserve"> год.</w:t>
            </w:r>
          </w:p>
          <w:p w14:paraId="43E1A17C" w14:textId="77777777" w:rsidR="003702AA" w:rsidRPr="003702AA" w:rsidRDefault="003702AA" w:rsidP="003702AA">
            <w:pPr>
              <w:keepNext/>
              <w:keepLines/>
              <w:tabs>
                <w:tab w:val="center" w:pos="4153"/>
                <w:tab w:val="right" w:pos="8306"/>
              </w:tabs>
              <w:ind w:firstLine="458"/>
              <w:jc w:val="both"/>
              <w:rPr>
                <w:color w:val="000000"/>
                <w:sz w:val="20"/>
                <w:szCs w:val="20"/>
              </w:rPr>
            </w:pPr>
            <w:r w:rsidRPr="003702AA">
              <w:rPr>
                <w:sz w:val="20"/>
                <w:szCs w:val="20"/>
              </w:rPr>
              <w:t>Выплачивается единовременно, после заключения договора.</w:t>
            </w:r>
          </w:p>
        </w:tc>
      </w:tr>
    </w:tbl>
    <w:p w14:paraId="1E7F3A50" w14:textId="77777777" w:rsidR="003702AA" w:rsidRPr="003702AA" w:rsidRDefault="003702AA" w:rsidP="003702AA">
      <w:pPr>
        <w:pStyle w:val="ConsPlusNormal"/>
        <w:ind w:firstLine="709"/>
        <w:jc w:val="both"/>
        <w:rPr>
          <w:rFonts w:ascii="Times New Roman" w:hAnsi="Times New Roman" w:cs="Times New Roman"/>
        </w:rPr>
      </w:pPr>
    </w:p>
    <w:p w14:paraId="11ECCD7B"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&lt;</w:t>
      </w:r>
      <w:proofErr w:type="gramStart"/>
      <w:r w:rsidRPr="003702AA">
        <w:rPr>
          <w:rFonts w:ascii="Times New Roman" w:hAnsi="Times New Roman" w:cs="Times New Roman"/>
        </w:rPr>
        <w:t>*&gt;Безубыточность</w:t>
      </w:r>
      <w:proofErr w:type="gramEnd"/>
      <w:r w:rsidRPr="003702AA">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14:paraId="4493A6EC" w14:textId="77777777" w:rsidR="003702AA" w:rsidRPr="003702AA" w:rsidRDefault="003702AA" w:rsidP="003702AA">
      <w:pPr>
        <w:pStyle w:val="ConsPlusNormal"/>
        <w:ind w:firstLine="709"/>
        <w:jc w:val="both"/>
        <w:rPr>
          <w:rFonts w:ascii="Times New Roman" w:hAnsi="Times New Roman" w:cs="Times New Roman"/>
        </w:rPr>
      </w:pPr>
      <w:r w:rsidRPr="003702AA">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w:t>
      </w:r>
      <w:proofErr w:type="gramStart"/>
      <w:r w:rsidRPr="003702AA">
        <w:rPr>
          <w:rFonts w:ascii="Times New Roman" w:hAnsi="Times New Roman" w:cs="Times New Roman"/>
        </w:rPr>
        <w:t>-  для</w:t>
      </w:r>
      <w:proofErr w:type="gramEnd"/>
      <w:r w:rsidRPr="003702AA">
        <w:rPr>
          <w:rFonts w:ascii="Times New Roman" w:hAnsi="Times New Roman" w:cs="Times New Roman"/>
        </w:rPr>
        <w:t xml:space="preserve"> юридических лиц, применяющих общую систему налогообложения; </w:t>
      </w:r>
    </w:p>
    <w:p w14:paraId="6F779142" w14:textId="77777777" w:rsidR="003702AA" w:rsidRPr="003702AA" w:rsidRDefault="003702AA" w:rsidP="003702AA">
      <w:pPr>
        <w:ind w:firstLine="709"/>
        <w:jc w:val="both"/>
        <w:rPr>
          <w:sz w:val="20"/>
          <w:szCs w:val="20"/>
        </w:rPr>
      </w:pPr>
      <w:r w:rsidRPr="003702AA">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14:paraId="590C95E6" w14:textId="77777777" w:rsidR="003702AA" w:rsidRPr="003702AA" w:rsidRDefault="003702AA" w:rsidP="003702AA">
      <w:pPr>
        <w:ind w:firstLine="709"/>
        <w:jc w:val="both"/>
        <w:rPr>
          <w:sz w:val="20"/>
          <w:szCs w:val="20"/>
        </w:rPr>
      </w:pPr>
      <w:r w:rsidRPr="003702AA">
        <w:rPr>
          <w:sz w:val="20"/>
          <w:szCs w:val="20"/>
        </w:rPr>
        <w:t xml:space="preserve">Деятельность признается безубыточной в случае положительного значения показателя рентабельности. </w:t>
      </w:r>
    </w:p>
    <w:p w14:paraId="52DF7B62" w14:textId="77777777" w:rsidR="003702AA" w:rsidRPr="003702AA" w:rsidRDefault="003702AA" w:rsidP="003702AA">
      <w:pPr>
        <w:ind w:firstLine="709"/>
        <w:jc w:val="both"/>
        <w:rPr>
          <w:b/>
          <w:sz w:val="20"/>
          <w:szCs w:val="20"/>
        </w:rPr>
      </w:pPr>
    </w:p>
    <w:p w14:paraId="628D4ED8" w14:textId="77777777" w:rsidR="003702AA" w:rsidRPr="003702AA" w:rsidRDefault="003702AA" w:rsidP="003702AA">
      <w:pPr>
        <w:autoSpaceDE w:val="0"/>
        <w:autoSpaceDN w:val="0"/>
        <w:adjustRightInd w:val="0"/>
        <w:ind w:left="426" w:firstLine="283"/>
        <w:jc w:val="both"/>
        <w:rPr>
          <w:sz w:val="20"/>
          <w:szCs w:val="20"/>
        </w:rPr>
      </w:pPr>
      <w:r w:rsidRPr="003702AA">
        <w:rPr>
          <w:sz w:val="20"/>
          <w:szCs w:val="20"/>
        </w:rPr>
        <w:t>&lt;**&gt; Общероссийский классификатор видов экономической деятельности ОК 029-</w:t>
      </w:r>
      <w:proofErr w:type="gramStart"/>
      <w:r w:rsidRPr="003702AA">
        <w:rPr>
          <w:sz w:val="20"/>
          <w:szCs w:val="20"/>
        </w:rPr>
        <w:t>2014  (</w:t>
      </w:r>
      <w:proofErr w:type="gramEnd"/>
      <w:r w:rsidRPr="003702AA">
        <w:rPr>
          <w:sz w:val="20"/>
          <w:szCs w:val="20"/>
        </w:rPr>
        <w:t>КДЕС Ред. 2) утвержден Приказом Росстандарта  от 31.01.2014 N 14-ст, редакция от 07.10.2016.</w:t>
      </w:r>
    </w:p>
    <w:p w14:paraId="6216920D" w14:textId="77777777" w:rsidR="003702AA" w:rsidRPr="003702AA" w:rsidRDefault="003702AA" w:rsidP="003702AA">
      <w:pPr>
        <w:widowControl w:val="0"/>
        <w:ind w:left="426" w:firstLine="283"/>
        <w:jc w:val="both"/>
        <w:rPr>
          <w:sz w:val="20"/>
          <w:szCs w:val="20"/>
        </w:rPr>
      </w:pPr>
    </w:p>
    <w:p w14:paraId="16EDF7E8" w14:textId="77777777" w:rsidR="003702AA" w:rsidRPr="003702AA" w:rsidRDefault="003702AA" w:rsidP="003702AA">
      <w:pPr>
        <w:widowControl w:val="0"/>
        <w:ind w:firstLine="709"/>
        <w:jc w:val="both"/>
        <w:rPr>
          <w:sz w:val="20"/>
          <w:szCs w:val="20"/>
          <w:lang w:eastAsia="en-US"/>
        </w:rPr>
      </w:pPr>
      <w:r w:rsidRPr="003702AA">
        <w:rPr>
          <w:sz w:val="20"/>
          <w:szCs w:val="20"/>
        </w:rPr>
        <w:t>&lt;***&gt; Учитывается только численность списочного состава (без внешних совместителей).</w:t>
      </w:r>
    </w:p>
    <w:p w14:paraId="424C4A6F" w14:textId="77777777" w:rsidR="003702AA" w:rsidRPr="003702AA" w:rsidRDefault="003702AA" w:rsidP="003702AA">
      <w:pPr>
        <w:ind w:firstLine="283"/>
        <w:rPr>
          <w:sz w:val="20"/>
          <w:szCs w:val="20"/>
        </w:rPr>
      </w:pPr>
    </w:p>
    <w:p w14:paraId="03D06549" w14:textId="77777777" w:rsidR="003702AA" w:rsidRPr="003702AA" w:rsidRDefault="003702AA" w:rsidP="003702AA">
      <w:pPr>
        <w:ind w:firstLine="283"/>
        <w:rPr>
          <w:sz w:val="20"/>
          <w:szCs w:val="20"/>
        </w:rPr>
      </w:pPr>
      <w:r w:rsidRPr="003702AA">
        <w:rPr>
          <w:sz w:val="20"/>
          <w:szCs w:val="20"/>
        </w:rPr>
        <w:t>Применяемые сокращения:</w:t>
      </w:r>
    </w:p>
    <w:p w14:paraId="6CCA56A4" w14:textId="77777777" w:rsidR="003702AA" w:rsidRPr="003702AA" w:rsidRDefault="003702AA" w:rsidP="003702AA">
      <w:pPr>
        <w:autoSpaceDE w:val="0"/>
        <w:autoSpaceDN w:val="0"/>
        <w:adjustRightInd w:val="0"/>
        <w:ind w:firstLine="283"/>
        <w:jc w:val="both"/>
        <w:rPr>
          <w:sz w:val="20"/>
          <w:szCs w:val="20"/>
        </w:rPr>
      </w:pPr>
      <w:proofErr w:type="spellStart"/>
      <w:r w:rsidRPr="003702AA">
        <w:rPr>
          <w:sz w:val="20"/>
          <w:szCs w:val="20"/>
        </w:rPr>
        <w:t>СМиСП</w:t>
      </w:r>
      <w:proofErr w:type="spellEnd"/>
      <w:r w:rsidRPr="003702AA">
        <w:rPr>
          <w:sz w:val="20"/>
          <w:szCs w:val="20"/>
        </w:rPr>
        <w:t xml:space="preserve"> – Субъект малого и среднего предпринимательства</w:t>
      </w:r>
    </w:p>
    <w:p w14:paraId="296AC977" w14:textId="77777777" w:rsidR="003702AA" w:rsidRPr="003702AA" w:rsidRDefault="003702AA" w:rsidP="003702AA">
      <w:pPr>
        <w:rPr>
          <w:sz w:val="20"/>
          <w:szCs w:val="20"/>
        </w:rPr>
      </w:pPr>
    </w:p>
    <w:p w14:paraId="00BFA5B0" w14:textId="77777777" w:rsidR="003702AA" w:rsidRPr="003702AA" w:rsidRDefault="003702AA" w:rsidP="003702AA">
      <w:pPr>
        <w:autoSpaceDE w:val="0"/>
        <w:autoSpaceDN w:val="0"/>
        <w:adjustRightInd w:val="0"/>
        <w:jc w:val="right"/>
        <w:outlineLvl w:val="1"/>
        <w:rPr>
          <w:sz w:val="20"/>
          <w:szCs w:val="20"/>
        </w:rPr>
      </w:pPr>
      <w:r w:rsidRPr="003702AA">
        <w:rPr>
          <w:sz w:val="20"/>
          <w:szCs w:val="20"/>
        </w:rPr>
        <w:t xml:space="preserve">                     </w:t>
      </w:r>
    </w:p>
    <w:p w14:paraId="1DE37078" w14:textId="77777777" w:rsidR="003702AA" w:rsidRPr="003702AA" w:rsidRDefault="003702AA" w:rsidP="003702AA">
      <w:pPr>
        <w:autoSpaceDE w:val="0"/>
        <w:autoSpaceDN w:val="0"/>
        <w:adjustRightInd w:val="0"/>
        <w:jc w:val="right"/>
        <w:outlineLvl w:val="1"/>
        <w:rPr>
          <w:sz w:val="20"/>
          <w:szCs w:val="20"/>
        </w:rPr>
      </w:pPr>
      <w:r w:rsidRPr="003702AA">
        <w:rPr>
          <w:sz w:val="20"/>
          <w:szCs w:val="20"/>
        </w:rPr>
        <w:t xml:space="preserve">  Приложение № 3</w:t>
      </w:r>
    </w:p>
    <w:p w14:paraId="395E685D"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к муниципальной программе </w:t>
      </w:r>
    </w:p>
    <w:p w14:paraId="75D6772C"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«Развитие </w:t>
      </w:r>
      <w:proofErr w:type="gramStart"/>
      <w:r w:rsidRPr="003702AA">
        <w:rPr>
          <w:sz w:val="20"/>
          <w:szCs w:val="20"/>
        </w:rPr>
        <w:t>и  поддержка</w:t>
      </w:r>
      <w:proofErr w:type="gramEnd"/>
      <w:r w:rsidRPr="003702AA">
        <w:rPr>
          <w:sz w:val="20"/>
          <w:szCs w:val="20"/>
        </w:rPr>
        <w:t xml:space="preserve"> </w:t>
      </w:r>
    </w:p>
    <w:p w14:paraId="3FA6C673" w14:textId="77777777" w:rsidR="003702AA" w:rsidRPr="003702AA" w:rsidRDefault="003702AA" w:rsidP="003702AA">
      <w:pPr>
        <w:autoSpaceDE w:val="0"/>
        <w:autoSpaceDN w:val="0"/>
        <w:adjustRightInd w:val="0"/>
        <w:ind w:firstLine="9540"/>
        <w:jc w:val="right"/>
        <w:rPr>
          <w:sz w:val="20"/>
          <w:szCs w:val="20"/>
        </w:rPr>
      </w:pPr>
      <w:r w:rsidRPr="003702AA">
        <w:rPr>
          <w:sz w:val="20"/>
          <w:szCs w:val="20"/>
        </w:rPr>
        <w:t xml:space="preserve">  малого и среднего предпринимательства  </w:t>
      </w:r>
    </w:p>
    <w:p w14:paraId="7C18002B" w14:textId="77777777" w:rsidR="003702AA" w:rsidRPr="003702AA" w:rsidRDefault="003702AA" w:rsidP="003702AA">
      <w:pPr>
        <w:autoSpaceDE w:val="0"/>
        <w:autoSpaceDN w:val="0"/>
        <w:adjustRightInd w:val="0"/>
        <w:jc w:val="right"/>
        <w:rPr>
          <w:sz w:val="20"/>
          <w:szCs w:val="20"/>
        </w:rPr>
      </w:pPr>
      <w:r w:rsidRPr="003702AA">
        <w:rPr>
          <w:sz w:val="20"/>
          <w:szCs w:val="20"/>
        </w:rPr>
        <w:t xml:space="preserve">                                                                                                                                     в Куйбышевском муниципальном районе</w:t>
      </w:r>
    </w:p>
    <w:p w14:paraId="3FCB5C05" w14:textId="77777777" w:rsidR="003702AA" w:rsidRPr="003702AA" w:rsidRDefault="003702AA" w:rsidP="003702AA">
      <w:pPr>
        <w:autoSpaceDE w:val="0"/>
        <w:autoSpaceDN w:val="0"/>
        <w:adjustRightInd w:val="0"/>
        <w:jc w:val="right"/>
        <w:rPr>
          <w:sz w:val="20"/>
          <w:szCs w:val="20"/>
        </w:rPr>
      </w:pPr>
      <w:r w:rsidRPr="003702AA">
        <w:rPr>
          <w:sz w:val="20"/>
          <w:szCs w:val="20"/>
        </w:rPr>
        <w:t>Новосибирской области</w:t>
      </w:r>
    </w:p>
    <w:p w14:paraId="779602F4" w14:textId="77777777" w:rsidR="003702AA" w:rsidRPr="003702AA" w:rsidRDefault="003702AA" w:rsidP="003702AA">
      <w:pPr>
        <w:autoSpaceDE w:val="0"/>
        <w:autoSpaceDN w:val="0"/>
        <w:adjustRightInd w:val="0"/>
        <w:jc w:val="right"/>
        <w:rPr>
          <w:sz w:val="20"/>
          <w:szCs w:val="20"/>
        </w:rPr>
      </w:pPr>
      <w:r w:rsidRPr="003702AA">
        <w:rPr>
          <w:sz w:val="20"/>
          <w:szCs w:val="20"/>
        </w:rPr>
        <w:t>на 2021 – 2023 годы»</w:t>
      </w:r>
    </w:p>
    <w:p w14:paraId="50FC545C" w14:textId="77777777" w:rsidR="003702AA" w:rsidRPr="003702AA" w:rsidRDefault="003702AA" w:rsidP="003702AA">
      <w:pPr>
        <w:jc w:val="center"/>
        <w:rPr>
          <w:b/>
          <w:sz w:val="20"/>
          <w:szCs w:val="20"/>
        </w:rPr>
      </w:pPr>
    </w:p>
    <w:p w14:paraId="7B3D21DD" w14:textId="77777777" w:rsidR="003702AA" w:rsidRPr="003702AA" w:rsidRDefault="003702AA" w:rsidP="003702AA">
      <w:pPr>
        <w:jc w:val="center"/>
        <w:rPr>
          <w:sz w:val="20"/>
          <w:szCs w:val="20"/>
        </w:rPr>
      </w:pPr>
      <w:r w:rsidRPr="003702AA">
        <w:rPr>
          <w:sz w:val="20"/>
          <w:szCs w:val="20"/>
        </w:rPr>
        <w:t xml:space="preserve">Сводные финансовые затраты по муниципальной программе </w:t>
      </w:r>
    </w:p>
    <w:p w14:paraId="73491052" w14:textId="77777777" w:rsidR="003702AA" w:rsidRPr="003702AA" w:rsidRDefault="003702AA" w:rsidP="003702AA">
      <w:pPr>
        <w:tabs>
          <w:tab w:val="left" w:pos="4500"/>
        </w:tabs>
        <w:autoSpaceDE w:val="0"/>
        <w:autoSpaceDN w:val="0"/>
        <w:adjustRightInd w:val="0"/>
        <w:jc w:val="center"/>
        <w:rPr>
          <w:sz w:val="20"/>
          <w:szCs w:val="20"/>
        </w:rPr>
      </w:pPr>
      <w:r w:rsidRPr="003702AA">
        <w:rPr>
          <w:sz w:val="20"/>
          <w:szCs w:val="20"/>
        </w:rPr>
        <w:t xml:space="preserve">«Развитие </w:t>
      </w:r>
      <w:proofErr w:type="gramStart"/>
      <w:r w:rsidRPr="003702AA">
        <w:rPr>
          <w:sz w:val="20"/>
          <w:szCs w:val="20"/>
        </w:rPr>
        <w:t>и  поддержка</w:t>
      </w:r>
      <w:proofErr w:type="gramEnd"/>
      <w:r w:rsidRPr="003702AA">
        <w:rPr>
          <w:sz w:val="20"/>
          <w:szCs w:val="20"/>
        </w:rPr>
        <w:t xml:space="preserve"> малого и среднего предпринимательства в Куйбышевском муниципальном районе Новосибирской области на 2021-2023 годы» </w:t>
      </w:r>
    </w:p>
    <w:p w14:paraId="55040F80" w14:textId="77777777" w:rsidR="003702AA" w:rsidRPr="003702AA" w:rsidRDefault="003702AA" w:rsidP="003702AA">
      <w:pPr>
        <w:jc w:val="center"/>
        <w:rPr>
          <w:b/>
          <w:sz w:val="20"/>
          <w:szCs w:val="20"/>
        </w:rPr>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9"/>
        <w:gridCol w:w="2081"/>
        <w:gridCol w:w="2410"/>
        <w:gridCol w:w="2268"/>
        <w:gridCol w:w="2235"/>
        <w:gridCol w:w="2017"/>
      </w:tblGrid>
      <w:tr w:rsidR="003702AA" w:rsidRPr="003702AA" w14:paraId="2139419C" w14:textId="77777777" w:rsidTr="00C04F5C">
        <w:tc>
          <w:tcPr>
            <w:tcW w:w="3839" w:type="dxa"/>
            <w:vMerge w:val="restart"/>
          </w:tcPr>
          <w:p w14:paraId="17D38921" w14:textId="77777777" w:rsidR="003702AA" w:rsidRPr="003702AA" w:rsidRDefault="003702AA" w:rsidP="003702AA">
            <w:pPr>
              <w:jc w:val="center"/>
              <w:rPr>
                <w:sz w:val="20"/>
                <w:szCs w:val="20"/>
              </w:rPr>
            </w:pPr>
            <w:r w:rsidRPr="003702AA">
              <w:rPr>
                <w:sz w:val="20"/>
                <w:szCs w:val="20"/>
              </w:rPr>
              <w:t xml:space="preserve">Источники и направления расходов </w:t>
            </w:r>
            <w:r w:rsidRPr="003702AA">
              <w:rPr>
                <w:sz w:val="20"/>
                <w:szCs w:val="20"/>
                <w:lang w:eastAsia="en-US"/>
              </w:rPr>
              <w:t xml:space="preserve">объемы расходов  </w:t>
            </w:r>
            <w:r w:rsidRPr="003702AA">
              <w:rPr>
                <w:sz w:val="20"/>
                <w:szCs w:val="20"/>
                <w:lang w:eastAsia="en-US"/>
              </w:rPr>
              <w:br/>
              <w:t xml:space="preserve">                 </w:t>
            </w:r>
          </w:p>
        </w:tc>
        <w:tc>
          <w:tcPr>
            <w:tcW w:w="8994" w:type="dxa"/>
            <w:gridSpan w:val="4"/>
          </w:tcPr>
          <w:p w14:paraId="2940727C" w14:textId="77777777" w:rsidR="003702AA" w:rsidRPr="003702AA" w:rsidRDefault="003702AA" w:rsidP="003702AA">
            <w:pPr>
              <w:jc w:val="center"/>
              <w:rPr>
                <w:sz w:val="20"/>
                <w:szCs w:val="20"/>
              </w:rPr>
            </w:pPr>
            <w:r w:rsidRPr="003702AA">
              <w:rPr>
                <w:sz w:val="20"/>
                <w:szCs w:val="20"/>
              </w:rPr>
              <w:t>Финансовые затраты (тыс. рублей)</w:t>
            </w:r>
          </w:p>
        </w:tc>
        <w:tc>
          <w:tcPr>
            <w:tcW w:w="2017" w:type="dxa"/>
            <w:vMerge w:val="restart"/>
          </w:tcPr>
          <w:p w14:paraId="2874BB11" w14:textId="77777777" w:rsidR="003702AA" w:rsidRPr="003702AA" w:rsidRDefault="003702AA" w:rsidP="003702AA">
            <w:pPr>
              <w:jc w:val="center"/>
              <w:rPr>
                <w:sz w:val="20"/>
                <w:szCs w:val="20"/>
              </w:rPr>
            </w:pPr>
            <w:r w:rsidRPr="003702AA">
              <w:rPr>
                <w:sz w:val="20"/>
                <w:szCs w:val="20"/>
              </w:rPr>
              <w:t>Примечание</w:t>
            </w:r>
          </w:p>
        </w:tc>
      </w:tr>
      <w:tr w:rsidR="003702AA" w:rsidRPr="003702AA" w14:paraId="4720E8F1" w14:textId="77777777" w:rsidTr="00C04F5C">
        <w:tc>
          <w:tcPr>
            <w:tcW w:w="3839" w:type="dxa"/>
            <w:vMerge/>
          </w:tcPr>
          <w:p w14:paraId="2C96CD9F" w14:textId="77777777" w:rsidR="003702AA" w:rsidRPr="003702AA" w:rsidRDefault="003702AA" w:rsidP="003702AA">
            <w:pPr>
              <w:jc w:val="center"/>
              <w:rPr>
                <w:sz w:val="20"/>
                <w:szCs w:val="20"/>
              </w:rPr>
            </w:pPr>
          </w:p>
        </w:tc>
        <w:tc>
          <w:tcPr>
            <w:tcW w:w="2081" w:type="dxa"/>
            <w:vMerge w:val="restart"/>
          </w:tcPr>
          <w:p w14:paraId="305B1F55" w14:textId="77777777" w:rsidR="003702AA" w:rsidRPr="003702AA" w:rsidRDefault="003702AA" w:rsidP="003702AA">
            <w:pPr>
              <w:jc w:val="center"/>
              <w:rPr>
                <w:sz w:val="20"/>
                <w:szCs w:val="20"/>
              </w:rPr>
            </w:pPr>
            <w:r w:rsidRPr="003702AA">
              <w:rPr>
                <w:sz w:val="20"/>
                <w:szCs w:val="20"/>
              </w:rPr>
              <w:t>всего</w:t>
            </w:r>
          </w:p>
        </w:tc>
        <w:tc>
          <w:tcPr>
            <w:tcW w:w="6913" w:type="dxa"/>
            <w:gridSpan w:val="3"/>
          </w:tcPr>
          <w:p w14:paraId="32CDE02A" w14:textId="77777777" w:rsidR="003702AA" w:rsidRPr="003702AA" w:rsidRDefault="003702AA" w:rsidP="003702AA">
            <w:pPr>
              <w:jc w:val="center"/>
              <w:rPr>
                <w:sz w:val="20"/>
                <w:szCs w:val="20"/>
              </w:rPr>
            </w:pPr>
            <w:r w:rsidRPr="003702AA">
              <w:rPr>
                <w:sz w:val="20"/>
                <w:szCs w:val="20"/>
              </w:rPr>
              <w:t>в том числе по годам реализации программы</w:t>
            </w:r>
          </w:p>
        </w:tc>
        <w:tc>
          <w:tcPr>
            <w:tcW w:w="2017" w:type="dxa"/>
            <w:vMerge/>
          </w:tcPr>
          <w:p w14:paraId="1F1D6E65" w14:textId="77777777" w:rsidR="003702AA" w:rsidRPr="003702AA" w:rsidRDefault="003702AA" w:rsidP="003702AA">
            <w:pPr>
              <w:jc w:val="center"/>
              <w:rPr>
                <w:sz w:val="20"/>
                <w:szCs w:val="20"/>
              </w:rPr>
            </w:pPr>
          </w:p>
        </w:tc>
      </w:tr>
      <w:tr w:rsidR="003702AA" w:rsidRPr="003702AA" w14:paraId="5EAB5425" w14:textId="77777777" w:rsidTr="00C04F5C">
        <w:tc>
          <w:tcPr>
            <w:tcW w:w="3839" w:type="dxa"/>
            <w:vMerge/>
          </w:tcPr>
          <w:p w14:paraId="54952DA2" w14:textId="77777777" w:rsidR="003702AA" w:rsidRPr="003702AA" w:rsidRDefault="003702AA" w:rsidP="003702AA">
            <w:pPr>
              <w:jc w:val="center"/>
              <w:rPr>
                <w:sz w:val="20"/>
                <w:szCs w:val="20"/>
              </w:rPr>
            </w:pPr>
          </w:p>
        </w:tc>
        <w:tc>
          <w:tcPr>
            <w:tcW w:w="2081" w:type="dxa"/>
            <w:vMerge/>
          </w:tcPr>
          <w:p w14:paraId="7A046FA6" w14:textId="77777777" w:rsidR="003702AA" w:rsidRPr="003702AA" w:rsidRDefault="003702AA" w:rsidP="003702AA">
            <w:pPr>
              <w:jc w:val="center"/>
              <w:rPr>
                <w:sz w:val="20"/>
                <w:szCs w:val="20"/>
              </w:rPr>
            </w:pPr>
          </w:p>
        </w:tc>
        <w:tc>
          <w:tcPr>
            <w:tcW w:w="2410" w:type="dxa"/>
          </w:tcPr>
          <w:p w14:paraId="173C1E4E" w14:textId="77777777" w:rsidR="003702AA" w:rsidRPr="003702AA" w:rsidRDefault="003702AA" w:rsidP="003702AA">
            <w:pPr>
              <w:jc w:val="center"/>
              <w:rPr>
                <w:sz w:val="20"/>
                <w:szCs w:val="20"/>
              </w:rPr>
            </w:pPr>
            <w:r w:rsidRPr="003702AA">
              <w:rPr>
                <w:sz w:val="20"/>
                <w:szCs w:val="20"/>
              </w:rPr>
              <w:t>2021</w:t>
            </w:r>
          </w:p>
        </w:tc>
        <w:tc>
          <w:tcPr>
            <w:tcW w:w="2268" w:type="dxa"/>
          </w:tcPr>
          <w:p w14:paraId="7863587F" w14:textId="77777777" w:rsidR="003702AA" w:rsidRPr="003702AA" w:rsidRDefault="003702AA" w:rsidP="003702AA">
            <w:pPr>
              <w:jc w:val="center"/>
              <w:rPr>
                <w:sz w:val="20"/>
                <w:szCs w:val="20"/>
              </w:rPr>
            </w:pPr>
            <w:r w:rsidRPr="003702AA">
              <w:rPr>
                <w:sz w:val="20"/>
                <w:szCs w:val="20"/>
              </w:rPr>
              <w:t>2022</w:t>
            </w:r>
          </w:p>
        </w:tc>
        <w:tc>
          <w:tcPr>
            <w:tcW w:w="2235" w:type="dxa"/>
          </w:tcPr>
          <w:p w14:paraId="1646E8E4" w14:textId="77777777" w:rsidR="003702AA" w:rsidRPr="003702AA" w:rsidRDefault="003702AA" w:rsidP="003702AA">
            <w:pPr>
              <w:jc w:val="center"/>
              <w:rPr>
                <w:sz w:val="20"/>
                <w:szCs w:val="20"/>
              </w:rPr>
            </w:pPr>
            <w:r w:rsidRPr="003702AA">
              <w:rPr>
                <w:sz w:val="20"/>
                <w:szCs w:val="20"/>
              </w:rPr>
              <w:t>2023</w:t>
            </w:r>
          </w:p>
        </w:tc>
        <w:tc>
          <w:tcPr>
            <w:tcW w:w="2017" w:type="dxa"/>
            <w:vMerge/>
          </w:tcPr>
          <w:p w14:paraId="396123E8" w14:textId="77777777" w:rsidR="003702AA" w:rsidRPr="003702AA" w:rsidRDefault="003702AA" w:rsidP="003702AA">
            <w:pPr>
              <w:jc w:val="center"/>
              <w:rPr>
                <w:sz w:val="20"/>
                <w:szCs w:val="20"/>
              </w:rPr>
            </w:pPr>
          </w:p>
        </w:tc>
      </w:tr>
      <w:tr w:rsidR="003702AA" w:rsidRPr="003702AA" w14:paraId="1083C5BC" w14:textId="77777777" w:rsidTr="00C04F5C">
        <w:tc>
          <w:tcPr>
            <w:tcW w:w="3839" w:type="dxa"/>
          </w:tcPr>
          <w:p w14:paraId="6DC7F99D" w14:textId="77777777" w:rsidR="003702AA" w:rsidRPr="003702AA" w:rsidRDefault="003702AA" w:rsidP="003702AA">
            <w:pPr>
              <w:jc w:val="center"/>
              <w:rPr>
                <w:sz w:val="20"/>
                <w:szCs w:val="20"/>
              </w:rPr>
            </w:pPr>
            <w:r w:rsidRPr="003702AA">
              <w:rPr>
                <w:sz w:val="20"/>
                <w:szCs w:val="20"/>
              </w:rPr>
              <w:t>1</w:t>
            </w:r>
          </w:p>
        </w:tc>
        <w:tc>
          <w:tcPr>
            <w:tcW w:w="2081" w:type="dxa"/>
          </w:tcPr>
          <w:p w14:paraId="2BBFE4A3" w14:textId="77777777" w:rsidR="003702AA" w:rsidRPr="003702AA" w:rsidRDefault="003702AA" w:rsidP="003702AA">
            <w:pPr>
              <w:jc w:val="center"/>
              <w:rPr>
                <w:sz w:val="20"/>
                <w:szCs w:val="20"/>
              </w:rPr>
            </w:pPr>
            <w:r w:rsidRPr="003702AA">
              <w:rPr>
                <w:sz w:val="20"/>
                <w:szCs w:val="20"/>
              </w:rPr>
              <w:t>2</w:t>
            </w:r>
          </w:p>
        </w:tc>
        <w:tc>
          <w:tcPr>
            <w:tcW w:w="2410" w:type="dxa"/>
          </w:tcPr>
          <w:p w14:paraId="7BB30A91" w14:textId="77777777" w:rsidR="003702AA" w:rsidRPr="003702AA" w:rsidRDefault="003702AA" w:rsidP="003702AA">
            <w:pPr>
              <w:jc w:val="center"/>
              <w:rPr>
                <w:sz w:val="20"/>
                <w:szCs w:val="20"/>
              </w:rPr>
            </w:pPr>
            <w:r w:rsidRPr="003702AA">
              <w:rPr>
                <w:sz w:val="20"/>
                <w:szCs w:val="20"/>
              </w:rPr>
              <w:t>3</w:t>
            </w:r>
          </w:p>
        </w:tc>
        <w:tc>
          <w:tcPr>
            <w:tcW w:w="2268" w:type="dxa"/>
          </w:tcPr>
          <w:p w14:paraId="1EA95636" w14:textId="77777777" w:rsidR="003702AA" w:rsidRPr="003702AA" w:rsidRDefault="003702AA" w:rsidP="003702AA">
            <w:pPr>
              <w:jc w:val="center"/>
              <w:rPr>
                <w:sz w:val="20"/>
                <w:szCs w:val="20"/>
              </w:rPr>
            </w:pPr>
            <w:r w:rsidRPr="003702AA">
              <w:rPr>
                <w:sz w:val="20"/>
                <w:szCs w:val="20"/>
              </w:rPr>
              <w:t>4</w:t>
            </w:r>
          </w:p>
        </w:tc>
        <w:tc>
          <w:tcPr>
            <w:tcW w:w="2235" w:type="dxa"/>
          </w:tcPr>
          <w:p w14:paraId="615D2111" w14:textId="77777777" w:rsidR="003702AA" w:rsidRPr="003702AA" w:rsidRDefault="003702AA" w:rsidP="003702AA">
            <w:pPr>
              <w:jc w:val="center"/>
              <w:rPr>
                <w:sz w:val="20"/>
                <w:szCs w:val="20"/>
              </w:rPr>
            </w:pPr>
            <w:r w:rsidRPr="003702AA">
              <w:rPr>
                <w:sz w:val="20"/>
                <w:szCs w:val="20"/>
              </w:rPr>
              <w:t>5</w:t>
            </w:r>
          </w:p>
        </w:tc>
        <w:tc>
          <w:tcPr>
            <w:tcW w:w="2017" w:type="dxa"/>
          </w:tcPr>
          <w:p w14:paraId="4CCA8601" w14:textId="77777777" w:rsidR="003702AA" w:rsidRPr="003702AA" w:rsidRDefault="003702AA" w:rsidP="003702AA">
            <w:pPr>
              <w:jc w:val="center"/>
              <w:rPr>
                <w:sz w:val="20"/>
                <w:szCs w:val="20"/>
              </w:rPr>
            </w:pPr>
            <w:r w:rsidRPr="003702AA">
              <w:rPr>
                <w:sz w:val="20"/>
                <w:szCs w:val="20"/>
              </w:rPr>
              <w:t>6</w:t>
            </w:r>
          </w:p>
        </w:tc>
      </w:tr>
      <w:tr w:rsidR="003702AA" w:rsidRPr="003702AA" w14:paraId="194EA249" w14:textId="77777777" w:rsidTr="00C04F5C">
        <w:tc>
          <w:tcPr>
            <w:tcW w:w="14850" w:type="dxa"/>
            <w:gridSpan w:val="6"/>
          </w:tcPr>
          <w:p w14:paraId="2A4569F5" w14:textId="77777777" w:rsidR="003702AA" w:rsidRPr="003702AA" w:rsidRDefault="003702AA" w:rsidP="003702AA">
            <w:pPr>
              <w:pStyle w:val="ConsPlusCell"/>
              <w:rPr>
                <w:rFonts w:ascii="Times New Roman" w:hAnsi="Times New Roman" w:cs="Times New Roman"/>
              </w:rPr>
            </w:pPr>
            <w:r w:rsidRPr="003702AA">
              <w:rPr>
                <w:rFonts w:ascii="Times New Roman" w:hAnsi="Times New Roman" w:cs="Times New Roman"/>
              </w:rPr>
              <w:t>Заказчик - администрация Куйбышевского муниципального района Новосибирской области</w:t>
            </w:r>
          </w:p>
          <w:p w14:paraId="43FE995F" w14:textId="77777777" w:rsidR="003702AA" w:rsidRPr="003702AA" w:rsidRDefault="003702AA" w:rsidP="003702AA">
            <w:pPr>
              <w:pStyle w:val="ConsPlusCell"/>
              <w:rPr>
                <w:rFonts w:ascii="Times New Roman" w:hAnsi="Times New Roman" w:cs="Times New Roman"/>
              </w:rPr>
            </w:pPr>
          </w:p>
        </w:tc>
      </w:tr>
      <w:tr w:rsidR="003702AA" w:rsidRPr="003702AA" w14:paraId="36BFCA19" w14:textId="77777777" w:rsidTr="00C04F5C">
        <w:tc>
          <w:tcPr>
            <w:tcW w:w="3839" w:type="dxa"/>
          </w:tcPr>
          <w:p w14:paraId="78B49D03" w14:textId="77777777" w:rsidR="003702AA" w:rsidRPr="003702AA" w:rsidRDefault="003702AA" w:rsidP="003702AA">
            <w:pPr>
              <w:rPr>
                <w:sz w:val="20"/>
                <w:szCs w:val="20"/>
              </w:rPr>
            </w:pPr>
            <w:r w:rsidRPr="003702AA">
              <w:rPr>
                <w:sz w:val="20"/>
                <w:szCs w:val="20"/>
              </w:rPr>
              <w:t>Всего финансовых       затрат,</w:t>
            </w:r>
          </w:p>
          <w:p w14:paraId="43F87BC5" w14:textId="77777777" w:rsidR="003702AA" w:rsidRPr="003702AA" w:rsidRDefault="003702AA" w:rsidP="003702AA">
            <w:pPr>
              <w:rPr>
                <w:sz w:val="20"/>
                <w:szCs w:val="20"/>
              </w:rPr>
            </w:pPr>
            <w:r w:rsidRPr="003702AA">
              <w:rPr>
                <w:sz w:val="20"/>
                <w:szCs w:val="20"/>
              </w:rPr>
              <w:t>в том    числе     из:</w:t>
            </w:r>
          </w:p>
          <w:p w14:paraId="2EB0FBD3" w14:textId="77777777" w:rsidR="003702AA" w:rsidRPr="003702AA" w:rsidRDefault="003702AA" w:rsidP="003702AA">
            <w:pPr>
              <w:rPr>
                <w:sz w:val="20"/>
                <w:szCs w:val="20"/>
              </w:rPr>
            </w:pPr>
          </w:p>
        </w:tc>
        <w:tc>
          <w:tcPr>
            <w:tcW w:w="2081" w:type="dxa"/>
          </w:tcPr>
          <w:p w14:paraId="56B99D86" w14:textId="77777777" w:rsidR="003702AA" w:rsidRPr="003702AA" w:rsidRDefault="003702AA" w:rsidP="003702AA">
            <w:pPr>
              <w:jc w:val="center"/>
              <w:rPr>
                <w:sz w:val="20"/>
                <w:szCs w:val="20"/>
              </w:rPr>
            </w:pPr>
            <w:r w:rsidRPr="003702AA">
              <w:rPr>
                <w:sz w:val="20"/>
                <w:szCs w:val="20"/>
              </w:rPr>
              <w:t>4 324 500,00</w:t>
            </w:r>
          </w:p>
        </w:tc>
        <w:tc>
          <w:tcPr>
            <w:tcW w:w="2410" w:type="dxa"/>
          </w:tcPr>
          <w:p w14:paraId="29DD0FA6" w14:textId="77777777" w:rsidR="003702AA" w:rsidRPr="003702AA" w:rsidRDefault="003702AA" w:rsidP="003702AA">
            <w:pPr>
              <w:jc w:val="center"/>
              <w:rPr>
                <w:sz w:val="20"/>
                <w:szCs w:val="20"/>
              </w:rPr>
            </w:pPr>
            <w:r w:rsidRPr="003702AA">
              <w:rPr>
                <w:sz w:val="20"/>
                <w:szCs w:val="20"/>
              </w:rPr>
              <w:t>1 391 500,00</w:t>
            </w:r>
          </w:p>
        </w:tc>
        <w:tc>
          <w:tcPr>
            <w:tcW w:w="2268" w:type="dxa"/>
          </w:tcPr>
          <w:p w14:paraId="20AE1159" w14:textId="77777777" w:rsidR="003702AA" w:rsidRPr="003702AA" w:rsidRDefault="003702AA" w:rsidP="003702AA">
            <w:pPr>
              <w:jc w:val="center"/>
              <w:rPr>
                <w:sz w:val="20"/>
                <w:szCs w:val="20"/>
              </w:rPr>
            </w:pPr>
            <w:r w:rsidRPr="003702AA">
              <w:rPr>
                <w:sz w:val="20"/>
                <w:szCs w:val="20"/>
              </w:rPr>
              <w:t>1 441 500,00</w:t>
            </w:r>
          </w:p>
        </w:tc>
        <w:tc>
          <w:tcPr>
            <w:tcW w:w="2235" w:type="dxa"/>
          </w:tcPr>
          <w:p w14:paraId="50DC4618" w14:textId="77777777" w:rsidR="003702AA" w:rsidRPr="003702AA" w:rsidRDefault="003702AA" w:rsidP="003702AA">
            <w:pPr>
              <w:jc w:val="center"/>
              <w:rPr>
                <w:sz w:val="20"/>
                <w:szCs w:val="20"/>
              </w:rPr>
            </w:pPr>
            <w:r w:rsidRPr="003702AA">
              <w:rPr>
                <w:sz w:val="20"/>
                <w:szCs w:val="20"/>
              </w:rPr>
              <w:t>1 491 500,00</w:t>
            </w:r>
          </w:p>
        </w:tc>
        <w:tc>
          <w:tcPr>
            <w:tcW w:w="2017" w:type="dxa"/>
          </w:tcPr>
          <w:p w14:paraId="2D79DA7D" w14:textId="77777777" w:rsidR="003702AA" w:rsidRPr="003702AA" w:rsidRDefault="003702AA" w:rsidP="003702AA">
            <w:pPr>
              <w:jc w:val="center"/>
              <w:rPr>
                <w:sz w:val="20"/>
                <w:szCs w:val="20"/>
              </w:rPr>
            </w:pPr>
          </w:p>
        </w:tc>
      </w:tr>
      <w:tr w:rsidR="003702AA" w:rsidRPr="003702AA" w14:paraId="6DAC7BC1" w14:textId="77777777" w:rsidTr="00C04F5C">
        <w:trPr>
          <w:trHeight w:val="795"/>
        </w:trPr>
        <w:tc>
          <w:tcPr>
            <w:tcW w:w="3839" w:type="dxa"/>
          </w:tcPr>
          <w:p w14:paraId="76B8EF01" w14:textId="77777777" w:rsidR="003702AA" w:rsidRPr="003702AA" w:rsidRDefault="003702AA" w:rsidP="003702AA">
            <w:pPr>
              <w:rPr>
                <w:sz w:val="20"/>
                <w:szCs w:val="20"/>
              </w:rPr>
            </w:pPr>
            <w:proofErr w:type="gramStart"/>
            <w:r w:rsidRPr="003702AA">
              <w:rPr>
                <w:sz w:val="20"/>
                <w:szCs w:val="20"/>
              </w:rPr>
              <w:t>Бюджет  Новосибирской</w:t>
            </w:r>
            <w:proofErr w:type="gramEnd"/>
            <w:r w:rsidRPr="003702AA">
              <w:rPr>
                <w:sz w:val="20"/>
                <w:szCs w:val="20"/>
              </w:rPr>
              <w:t xml:space="preserve"> области*</w:t>
            </w:r>
          </w:p>
        </w:tc>
        <w:tc>
          <w:tcPr>
            <w:tcW w:w="2081" w:type="dxa"/>
          </w:tcPr>
          <w:p w14:paraId="2FB5F5F8" w14:textId="77777777" w:rsidR="003702AA" w:rsidRPr="003702AA" w:rsidRDefault="003702AA" w:rsidP="003702AA">
            <w:pPr>
              <w:jc w:val="center"/>
              <w:rPr>
                <w:sz w:val="20"/>
                <w:szCs w:val="20"/>
              </w:rPr>
            </w:pPr>
            <w:r w:rsidRPr="003702AA">
              <w:rPr>
                <w:sz w:val="20"/>
                <w:szCs w:val="20"/>
              </w:rPr>
              <w:t>2 824 500,00</w:t>
            </w:r>
          </w:p>
        </w:tc>
        <w:tc>
          <w:tcPr>
            <w:tcW w:w="2410" w:type="dxa"/>
          </w:tcPr>
          <w:p w14:paraId="72AA07A1" w14:textId="77777777" w:rsidR="003702AA" w:rsidRPr="003702AA" w:rsidRDefault="003702AA" w:rsidP="003702AA">
            <w:pPr>
              <w:jc w:val="center"/>
              <w:rPr>
                <w:sz w:val="20"/>
                <w:szCs w:val="20"/>
              </w:rPr>
            </w:pPr>
            <w:r w:rsidRPr="003702AA">
              <w:rPr>
                <w:sz w:val="20"/>
                <w:szCs w:val="20"/>
              </w:rPr>
              <w:t>941 500,00</w:t>
            </w:r>
          </w:p>
        </w:tc>
        <w:tc>
          <w:tcPr>
            <w:tcW w:w="2268" w:type="dxa"/>
          </w:tcPr>
          <w:p w14:paraId="7FF391D6" w14:textId="77777777" w:rsidR="003702AA" w:rsidRPr="003702AA" w:rsidRDefault="003702AA" w:rsidP="003702AA">
            <w:pPr>
              <w:jc w:val="center"/>
              <w:rPr>
                <w:sz w:val="20"/>
                <w:szCs w:val="20"/>
              </w:rPr>
            </w:pPr>
            <w:r w:rsidRPr="003702AA">
              <w:rPr>
                <w:sz w:val="20"/>
                <w:szCs w:val="20"/>
              </w:rPr>
              <w:t>941 500,00</w:t>
            </w:r>
          </w:p>
        </w:tc>
        <w:tc>
          <w:tcPr>
            <w:tcW w:w="2235" w:type="dxa"/>
          </w:tcPr>
          <w:p w14:paraId="3E2EC3BE" w14:textId="77777777" w:rsidR="003702AA" w:rsidRPr="003702AA" w:rsidRDefault="003702AA" w:rsidP="003702AA">
            <w:pPr>
              <w:jc w:val="center"/>
              <w:rPr>
                <w:sz w:val="20"/>
                <w:szCs w:val="20"/>
              </w:rPr>
            </w:pPr>
            <w:r w:rsidRPr="003702AA">
              <w:rPr>
                <w:sz w:val="20"/>
                <w:szCs w:val="20"/>
              </w:rPr>
              <w:t>941 500,00</w:t>
            </w:r>
          </w:p>
        </w:tc>
        <w:tc>
          <w:tcPr>
            <w:tcW w:w="2017" w:type="dxa"/>
          </w:tcPr>
          <w:p w14:paraId="23181363" w14:textId="77777777" w:rsidR="003702AA" w:rsidRPr="003702AA" w:rsidRDefault="003702AA" w:rsidP="003702AA">
            <w:pPr>
              <w:jc w:val="center"/>
              <w:rPr>
                <w:sz w:val="20"/>
                <w:szCs w:val="20"/>
              </w:rPr>
            </w:pPr>
          </w:p>
        </w:tc>
      </w:tr>
      <w:tr w:rsidR="003702AA" w:rsidRPr="003702AA" w14:paraId="6FED87F8" w14:textId="77777777" w:rsidTr="00C04F5C">
        <w:tc>
          <w:tcPr>
            <w:tcW w:w="3839" w:type="dxa"/>
          </w:tcPr>
          <w:p w14:paraId="0D147D33" w14:textId="77777777" w:rsidR="003702AA" w:rsidRPr="003702AA" w:rsidRDefault="003702AA" w:rsidP="003702AA">
            <w:pPr>
              <w:rPr>
                <w:sz w:val="20"/>
                <w:szCs w:val="20"/>
              </w:rPr>
            </w:pPr>
            <w:r w:rsidRPr="003702AA">
              <w:rPr>
                <w:sz w:val="20"/>
                <w:szCs w:val="20"/>
              </w:rPr>
              <w:t>Бюджет Куйбышевского района*</w:t>
            </w:r>
          </w:p>
        </w:tc>
        <w:tc>
          <w:tcPr>
            <w:tcW w:w="2081" w:type="dxa"/>
          </w:tcPr>
          <w:p w14:paraId="6613B829" w14:textId="77777777" w:rsidR="003702AA" w:rsidRPr="003702AA" w:rsidRDefault="003702AA" w:rsidP="003702AA">
            <w:pPr>
              <w:jc w:val="center"/>
              <w:rPr>
                <w:sz w:val="20"/>
                <w:szCs w:val="20"/>
              </w:rPr>
            </w:pPr>
            <w:r w:rsidRPr="003702AA">
              <w:rPr>
                <w:sz w:val="20"/>
                <w:szCs w:val="20"/>
              </w:rPr>
              <w:t>1 500 000,00</w:t>
            </w:r>
          </w:p>
        </w:tc>
        <w:tc>
          <w:tcPr>
            <w:tcW w:w="2410" w:type="dxa"/>
          </w:tcPr>
          <w:p w14:paraId="1D8CE44C" w14:textId="77777777" w:rsidR="003702AA" w:rsidRPr="003702AA" w:rsidRDefault="003702AA" w:rsidP="003702AA">
            <w:pPr>
              <w:jc w:val="center"/>
              <w:rPr>
                <w:sz w:val="20"/>
                <w:szCs w:val="20"/>
              </w:rPr>
            </w:pPr>
            <w:r w:rsidRPr="003702AA">
              <w:rPr>
                <w:sz w:val="20"/>
                <w:szCs w:val="20"/>
              </w:rPr>
              <w:t>450 000,00</w:t>
            </w:r>
          </w:p>
        </w:tc>
        <w:tc>
          <w:tcPr>
            <w:tcW w:w="2268" w:type="dxa"/>
          </w:tcPr>
          <w:p w14:paraId="411F0490" w14:textId="77777777" w:rsidR="003702AA" w:rsidRPr="003702AA" w:rsidRDefault="003702AA" w:rsidP="003702AA">
            <w:pPr>
              <w:jc w:val="center"/>
              <w:rPr>
                <w:sz w:val="20"/>
                <w:szCs w:val="20"/>
              </w:rPr>
            </w:pPr>
            <w:r w:rsidRPr="003702AA">
              <w:rPr>
                <w:sz w:val="20"/>
                <w:szCs w:val="20"/>
              </w:rPr>
              <w:t>500 000,00</w:t>
            </w:r>
          </w:p>
        </w:tc>
        <w:tc>
          <w:tcPr>
            <w:tcW w:w="2235" w:type="dxa"/>
          </w:tcPr>
          <w:p w14:paraId="5DFED0B1" w14:textId="77777777" w:rsidR="003702AA" w:rsidRPr="003702AA" w:rsidRDefault="003702AA" w:rsidP="003702AA">
            <w:pPr>
              <w:jc w:val="center"/>
              <w:rPr>
                <w:sz w:val="20"/>
                <w:szCs w:val="20"/>
              </w:rPr>
            </w:pPr>
            <w:r w:rsidRPr="003702AA">
              <w:rPr>
                <w:sz w:val="20"/>
                <w:szCs w:val="20"/>
              </w:rPr>
              <w:t>550 000,00</w:t>
            </w:r>
          </w:p>
        </w:tc>
        <w:tc>
          <w:tcPr>
            <w:tcW w:w="2017" w:type="dxa"/>
          </w:tcPr>
          <w:p w14:paraId="139901FA" w14:textId="77777777" w:rsidR="003702AA" w:rsidRPr="003702AA" w:rsidRDefault="003702AA" w:rsidP="003702AA">
            <w:pPr>
              <w:jc w:val="center"/>
              <w:rPr>
                <w:sz w:val="20"/>
                <w:szCs w:val="20"/>
              </w:rPr>
            </w:pPr>
          </w:p>
        </w:tc>
      </w:tr>
    </w:tbl>
    <w:p w14:paraId="06861F1F" w14:textId="77777777" w:rsidR="003702AA" w:rsidRPr="003702AA" w:rsidRDefault="003702AA" w:rsidP="003702AA">
      <w:pPr>
        <w:jc w:val="both"/>
        <w:rPr>
          <w:sz w:val="20"/>
          <w:szCs w:val="20"/>
        </w:rPr>
      </w:pPr>
    </w:p>
    <w:p w14:paraId="62649CA3" w14:textId="77777777" w:rsidR="003702AA" w:rsidRPr="003702AA" w:rsidRDefault="003702AA" w:rsidP="003702AA">
      <w:pPr>
        <w:jc w:val="both"/>
        <w:rPr>
          <w:sz w:val="20"/>
          <w:szCs w:val="20"/>
        </w:rPr>
      </w:pPr>
      <w:r w:rsidRPr="003702AA">
        <w:rPr>
          <w:sz w:val="20"/>
          <w:szCs w:val="20"/>
        </w:rPr>
        <w:t>* Указываются прогнозные объемы</w:t>
      </w:r>
    </w:p>
    <w:p w14:paraId="48D9F1C8" w14:textId="77777777" w:rsidR="003702AA" w:rsidRPr="003702AA" w:rsidRDefault="003702AA" w:rsidP="003702AA">
      <w:pPr>
        <w:pStyle w:val="af7"/>
        <w:spacing w:after="0" w:line="240" w:lineRule="auto"/>
        <w:ind w:left="0"/>
        <w:rPr>
          <w:rFonts w:ascii="Times New Roman" w:hAnsi="Times New Roman" w:cs="Times New Roman"/>
          <w:color w:val="000000"/>
          <w:sz w:val="20"/>
          <w:szCs w:val="20"/>
          <w:lang w:eastAsia="ru-RU" w:bidi="ru-RU"/>
        </w:rPr>
        <w:sectPr w:rsidR="003702AA" w:rsidRPr="003702AA" w:rsidSect="00C04F5C">
          <w:pgSz w:w="16838" w:h="11906" w:orient="landscape"/>
          <w:pgMar w:top="1134" w:right="1134" w:bottom="567" w:left="1134" w:header="709" w:footer="709" w:gutter="0"/>
          <w:cols w:space="708"/>
          <w:titlePg/>
          <w:docGrid w:linePitch="360"/>
        </w:sectPr>
      </w:pPr>
    </w:p>
    <w:p w14:paraId="6C1D53F4" w14:textId="77777777" w:rsidR="003702AA" w:rsidRPr="003702AA" w:rsidRDefault="003702AA" w:rsidP="003702AA">
      <w:pPr>
        <w:pStyle w:val="af7"/>
        <w:spacing w:after="0" w:line="240" w:lineRule="auto"/>
        <w:ind w:left="0"/>
        <w:jc w:val="right"/>
        <w:rPr>
          <w:rFonts w:ascii="Times New Roman" w:hAnsi="Times New Roman" w:cs="Times New Roman"/>
          <w:color w:val="000000"/>
          <w:sz w:val="20"/>
          <w:szCs w:val="20"/>
          <w:lang w:bidi="en-US"/>
        </w:rPr>
      </w:pPr>
      <w:r w:rsidRPr="003702AA">
        <w:rPr>
          <w:rFonts w:ascii="Times New Roman" w:hAnsi="Times New Roman" w:cs="Times New Roman"/>
          <w:color w:val="000000"/>
          <w:sz w:val="20"/>
          <w:szCs w:val="20"/>
          <w:lang w:eastAsia="ru-RU" w:bidi="ru-RU"/>
        </w:rPr>
        <w:lastRenderedPageBreak/>
        <w:t xml:space="preserve">Приложение </w:t>
      </w:r>
      <w:r w:rsidRPr="003702AA">
        <w:rPr>
          <w:rFonts w:ascii="Times New Roman" w:hAnsi="Times New Roman" w:cs="Times New Roman"/>
          <w:color w:val="000000"/>
          <w:sz w:val="20"/>
          <w:szCs w:val="20"/>
          <w:lang w:bidi="en-US"/>
        </w:rPr>
        <w:t xml:space="preserve">2 </w:t>
      </w:r>
    </w:p>
    <w:p w14:paraId="3C2AB0BA" w14:textId="77777777" w:rsidR="003702AA" w:rsidRPr="003702AA" w:rsidRDefault="003702AA" w:rsidP="003702AA">
      <w:pPr>
        <w:pStyle w:val="af7"/>
        <w:spacing w:after="0" w:line="240" w:lineRule="auto"/>
        <w:ind w:left="0"/>
        <w:jc w:val="right"/>
        <w:rPr>
          <w:rFonts w:ascii="Times New Roman" w:hAnsi="Times New Roman" w:cs="Times New Roman"/>
          <w:color w:val="000000"/>
          <w:sz w:val="20"/>
          <w:szCs w:val="20"/>
          <w:lang w:eastAsia="ru-RU" w:bidi="ru-RU"/>
        </w:rPr>
      </w:pPr>
      <w:r w:rsidRPr="003702AA">
        <w:rPr>
          <w:rFonts w:ascii="Times New Roman" w:hAnsi="Times New Roman" w:cs="Times New Roman"/>
          <w:color w:val="000000"/>
          <w:sz w:val="20"/>
          <w:szCs w:val="20"/>
          <w:lang w:eastAsia="ru-RU" w:bidi="ru-RU"/>
        </w:rPr>
        <w:t xml:space="preserve">к постановлению администрации </w:t>
      </w:r>
    </w:p>
    <w:p w14:paraId="4CCA976D" w14:textId="77777777" w:rsidR="003702AA" w:rsidRPr="003702AA" w:rsidRDefault="003702AA" w:rsidP="003702AA">
      <w:pPr>
        <w:pStyle w:val="af7"/>
        <w:spacing w:after="0" w:line="240" w:lineRule="auto"/>
        <w:ind w:left="0"/>
        <w:jc w:val="right"/>
        <w:rPr>
          <w:rFonts w:ascii="Times New Roman" w:hAnsi="Times New Roman" w:cs="Times New Roman"/>
          <w:color w:val="000000"/>
          <w:sz w:val="20"/>
          <w:szCs w:val="20"/>
          <w:lang w:eastAsia="ru-RU" w:bidi="ru-RU"/>
        </w:rPr>
      </w:pPr>
      <w:r w:rsidRPr="003702AA">
        <w:rPr>
          <w:rFonts w:ascii="Times New Roman" w:hAnsi="Times New Roman" w:cs="Times New Roman"/>
          <w:color w:val="000000"/>
          <w:sz w:val="20"/>
          <w:szCs w:val="20"/>
          <w:lang w:eastAsia="ru-RU" w:bidi="ru-RU"/>
        </w:rPr>
        <w:t xml:space="preserve">Куйбышевского муниципального </w:t>
      </w:r>
    </w:p>
    <w:p w14:paraId="132011DC" w14:textId="77777777" w:rsidR="003702AA" w:rsidRPr="003702AA" w:rsidRDefault="003702AA" w:rsidP="003702AA">
      <w:pPr>
        <w:pStyle w:val="af7"/>
        <w:spacing w:after="0" w:line="240" w:lineRule="auto"/>
        <w:ind w:left="0"/>
        <w:jc w:val="right"/>
        <w:rPr>
          <w:rFonts w:ascii="Times New Roman" w:hAnsi="Times New Roman" w:cs="Times New Roman"/>
          <w:color w:val="000000"/>
          <w:sz w:val="20"/>
          <w:szCs w:val="20"/>
          <w:lang w:eastAsia="ru-RU" w:bidi="ru-RU"/>
        </w:rPr>
      </w:pPr>
      <w:proofErr w:type="gramStart"/>
      <w:r w:rsidRPr="003702AA">
        <w:rPr>
          <w:rFonts w:ascii="Times New Roman" w:hAnsi="Times New Roman" w:cs="Times New Roman"/>
          <w:color w:val="000000"/>
          <w:sz w:val="20"/>
          <w:szCs w:val="20"/>
          <w:lang w:eastAsia="ru-RU" w:bidi="ru-RU"/>
        </w:rPr>
        <w:t>района  Новосибирской</w:t>
      </w:r>
      <w:proofErr w:type="gramEnd"/>
      <w:r w:rsidRPr="003702AA">
        <w:rPr>
          <w:rFonts w:ascii="Times New Roman" w:hAnsi="Times New Roman" w:cs="Times New Roman"/>
          <w:color w:val="000000"/>
          <w:sz w:val="20"/>
          <w:szCs w:val="20"/>
          <w:lang w:eastAsia="ru-RU" w:bidi="ru-RU"/>
        </w:rPr>
        <w:t xml:space="preserve"> области </w:t>
      </w:r>
    </w:p>
    <w:p w14:paraId="5059CF8E" w14:textId="77777777" w:rsidR="003702AA" w:rsidRPr="003702AA" w:rsidRDefault="003702AA" w:rsidP="003702AA">
      <w:pPr>
        <w:pStyle w:val="af7"/>
        <w:spacing w:after="0" w:line="240" w:lineRule="auto"/>
        <w:ind w:left="0"/>
        <w:jc w:val="right"/>
        <w:rPr>
          <w:rFonts w:ascii="Times New Roman" w:hAnsi="Times New Roman" w:cs="Times New Roman"/>
          <w:sz w:val="20"/>
          <w:szCs w:val="20"/>
          <w:lang w:eastAsia="ru-RU" w:bidi="ru-RU"/>
        </w:rPr>
      </w:pPr>
      <w:r w:rsidRPr="003702AA">
        <w:rPr>
          <w:rFonts w:ascii="Times New Roman" w:hAnsi="Times New Roman" w:cs="Times New Roman"/>
          <w:sz w:val="20"/>
          <w:szCs w:val="20"/>
          <w:lang w:eastAsia="ru-RU" w:bidi="ru-RU"/>
        </w:rPr>
        <w:t>от 28.09.2020 № 802</w:t>
      </w:r>
    </w:p>
    <w:p w14:paraId="5EC7F3DC" w14:textId="77777777" w:rsidR="003702AA" w:rsidRPr="003702AA" w:rsidRDefault="003702AA" w:rsidP="003702AA">
      <w:pPr>
        <w:pStyle w:val="af7"/>
        <w:spacing w:after="0" w:line="240" w:lineRule="auto"/>
        <w:ind w:left="0"/>
        <w:rPr>
          <w:rFonts w:ascii="Times New Roman" w:hAnsi="Times New Roman" w:cs="Times New Roman"/>
          <w:sz w:val="20"/>
          <w:szCs w:val="20"/>
        </w:rPr>
      </w:pPr>
    </w:p>
    <w:p w14:paraId="37E32DAB" w14:textId="77777777" w:rsidR="003702AA" w:rsidRPr="003702AA" w:rsidRDefault="003702AA" w:rsidP="003702AA">
      <w:pPr>
        <w:pStyle w:val="af7"/>
        <w:spacing w:after="0" w:line="240" w:lineRule="auto"/>
        <w:ind w:left="0"/>
        <w:jc w:val="center"/>
        <w:rPr>
          <w:rFonts w:ascii="Times New Roman" w:hAnsi="Times New Roman" w:cs="Times New Roman"/>
          <w:b/>
          <w:sz w:val="20"/>
          <w:szCs w:val="20"/>
        </w:rPr>
      </w:pPr>
      <w:r w:rsidRPr="003702AA">
        <w:rPr>
          <w:rFonts w:ascii="Times New Roman" w:hAnsi="Times New Roman" w:cs="Times New Roman"/>
          <w:b/>
          <w:sz w:val="20"/>
          <w:szCs w:val="20"/>
        </w:rPr>
        <w:t>СОСТАВ</w:t>
      </w:r>
    </w:p>
    <w:p w14:paraId="215BBE6F" w14:textId="77777777" w:rsidR="003702AA" w:rsidRPr="003702AA" w:rsidRDefault="003702AA" w:rsidP="003702AA">
      <w:pPr>
        <w:pStyle w:val="af7"/>
        <w:spacing w:after="0" w:line="240" w:lineRule="auto"/>
        <w:ind w:left="0"/>
        <w:jc w:val="center"/>
        <w:rPr>
          <w:rFonts w:ascii="Times New Roman" w:hAnsi="Times New Roman" w:cs="Times New Roman"/>
          <w:b/>
          <w:sz w:val="20"/>
          <w:szCs w:val="20"/>
        </w:rPr>
      </w:pPr>
      <w:r w:rsidRPr="003702AA">
        <w:rPr>
          <w:rFonts w:ascii="Times New Roman" w:hAnsi="Times New Roman" w:cs="Times New Roman"/>
          <w:b/>
          <w:sz w:val="20"/>
          <w:szCs w:val="20"/>
        </w:rPr>
        <w:t xml:space="preserve">комиссии по развитию малого и среднего предпринимательства </w:t>
      </w:r>
    </w:p>
    <w:p w14:paraId="57A55C79" w14:textId="77777777" w:rsidR="003702AA" w:rsidRPr="003702AA" w:rsidRDefault="003702AA" w:rsidP="003702AA">
      <w:pPr>
        <w:pStyle w:val="af7"/>
        <w:spacing w:after="0" w:line="240" w:lineRule="auto"/>
        <w:ind w:left="0"/>
        <w:jc w:val="center"/>
        <w:rPr>
          <w:rFonts w:ascii="Times New Roman" w:hAnsi="Times New Roman" w:cs="Times New Roman"/>
          <w:b/>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80"/>
        <w:gridCol w:w="992"/>
        <w:gridCol w:w="5949"/>
      </w:tblGrid>
      <w:tr w:rsidR="003702AA" w:rsidRPr="003702AA" w14:paraId="0A110E21" w14:textId="77777777" w:rsidTr="00C04F5C">
        <w:tc>
          <w:tcPr>
            <w:tcW w:w="3044" w:type="dxa"/>
          </w:tcPr>
          <w:p w14:paraId="7DD977FA" w14:textId="77777777" w:rsidR="003702AA" w:rsidRPr="003702AA" w:rsidRDefault="003702AA" w:rsidP="003702AA">
            <w:pPr>
              <w:pStyle w:val="af7"/>
              <w:spacing w:after="0" w:line="240" w:lineRule="auto"/>
              <w:ind w:left="0"/>
              <w:rPr>
                <w:rFonts w:ascii="Times New Roman" w:hAnsi="Times New Roman" w:cs="Times New Roman"/>
                <w:sz w:val="20"/>
                <w:szCs w:val="20"/>
              </w:rPr>
            </w:pPr>
            <w:r w:rsidRPr="003702AA">
              <w:rPr>
                <w:rFonts w:ascii="Times New Roman" w:hAnsi="Times New Roman" w:cs="Times New Roman"/>
                <w:sz w:val="20"/>
                <w:szCs w:val="20"/>
              </w:rPr>
              <w:t xml:space="preserve">Мусатов Анатолий Михайлович              </w:t>
            </w:r>
          </w:p>
        </w:tc>
        <w:tc>
          <w:tcPr>
            <w:tcW w:w="750" w:type="dxa"/>
          </w:tcPr>
          <w:p w14:paraId="1ADCB2D9" w14:textId="77777777" w:rsidR="003702AA" w:rsidRPr="003702AA" w:rsidRDefault="003702AA" w:rsidP="003702AA">
            <w:pPr>
              <w:jc w:val="center"/>
              <w:rPr>
                <w:rStyle w:val="2Exact"/>
                <w:sz w:val="20"/>
                <w:szCs w:val="20"/>
              </w:rPr>
            </w:pPr>
            <w:r w:rsidRPr="003702AA">
              <w:rPr>
                <w:rStyle w:val="2Exact"/>
                <w:sz w:val="20"/>
                <w:szCs w:val="20"/>
              </w:rPr>
              <w:t>-</w:t>
            </w:r>
          </w:p>
        </w:tc>
        <w:tc>
          <w:tcPr>
            <w:tcW w:w="6237" w:type="dxa"/>
          </w:tcPr>
          <w:p w14:paraId="1FC60095" w14:textId="77777777" w:rsidR="003702AA" w:rsidRPr="003702AA" w:rsidRDefault="003702AA" w:rsidP="003702AA">
            <w:pPr>
              <w:jc w:val="both"/>
              <w:rPr>
                <w:sz w:val="20"/>
                <w:szCs w:val="20"/>
              </w:rPr>
            </w:pPr>
            <w:r w:rsidRPr="003702AA">
              <w:rPr>
                <w:rStyle w:val="2Exact"/>
                <w:sz w:val="20"/>
                <w:szCs w:val="20"/>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председатель комиссии;</w:t>
            </w:r>
          </w:p>
        </w:tc>
      </w:tr>
      <w:tr w:rsidR="003702AA" w:rsidRPr="003702AA" w14:paraId="3BD4126B" w14:textId="77777777" w:rsidTr="00C04F5C">
        <w:tc>
          <w:tcPr>
            <w:tcW w:w="3044" w:type="dxa"/>
          </w:tcPr>
          <w:p w14:paraId="4B57ABBB" w14:textId="77777777" w:rsidR="003702AA" w:rsidRPr="003702AA" w:rsidRDefault="003702AA" w:rsidP="003702AA">
            <w:pPr>
              <w:pStyle w:val="af7"/>
              <w:spacing w:after="0" w:line="240" w:lineRule="auto"/>
              <w:ind w:left="0"/>
              <w:rPr>
                <w:rFonts w:ascii="Times New Roman" w:hAnsi="Times New Roman" w:cs="Times New Roman"/>
                <w:sz w:val="20"/>
                <w:szCs w:val="20"/>
              </w:rPr>
            </w:pPr>
            <w:proofErr w:type="spellStart"/>
            <w:r w:rsidRPr="003702AA">
              <w:rPr>
                <w:rFonts w:ascii="Times New Roman" w:hAnsi="Times New Roman" w:cs="Times New Roman"/>
                <w:sz w:val="20"/>
                <w:szCs w:val="20"/>
              </w:rPr>
              <w:t>Максиманова</w:t>
            </w:r>
            <w:proofErr w:type="spellEnd"/>
            <w:r w:rsidRPr="003702AA">
              <w:rPr>
                <w:rFonts w:ascii="Times New Roman" w:hAnsi="Times New Roman" w:cs="Times New Roman"/>
                <w:sz w:val="20"/>
                <w:szCs w:val="20"/>
              </w:rPr>
              <w:t xml:space="preserve"> Тамара Вениаминовна     </w:t>
            </w:r>
          </w:p>
        </w:tc>
        <w:tc>
          <w:tcPr>
            <w:tcW w:w="750" w:type="dxa"/>
          </w:tcPr>
          <w:p w14:paraId="7D63F10F" w14:textId="77777777" w:rsidR="003702AA" w:rsidRPr="003702AA" w:rsidRDefault="003702AA" w:rsidP="003702AA">
            <w:pPr>
              <w:tabs>
                <w:tab w:val="left" w:pos="2808"/>
                <w:tab w:val="right" w:pos="6024"/>
              </w:tabs>
              <w:jc w:val="center"/>
              <w:rPr>
                <w:rStyle w:val="2Exact"/>
                <w:sz w:val="20"/>
                <w:szCs w:val="20"/>
              </w:rPr>
            </w:pPr>
            <w:r w:rsidRPr="003702AA">
              <w:rPr>
                <w:rStyle w:val="2Exact"/>
                <w:sz w:val="20"/>
                <w:szCs w:val="20"/>
              </w:rPr>
              <w:t>-</w:t>
            </w:r>
          </w:p>
        </w:tc>
        <w:tc>
          <w:tcPr>
            <w:tcW w:w="6237" w:type="dxa"/>
          </w:tcPr>
          <w:p w14:paraId="7E23BB44" w14:textId="77777777" w:rsidR="003702AA" w:rsidRPr="003702AA" w:rsidRDefault="003702AA" w:rsidP="003702AA">
            <w:pPr>
              <w:tabs>
                <w:tab w:val="left" w:pos="2808"/>
                <w:tab w:val="right" w:pos="6024"/>
              </w:tabs>
              <w:jc w:val="both"/>
              <w:rPr>
                <w:sz w:val="20"/>
                <w:szCs w:val="20"/>
              </w:rPr>
            </w:pPr>
            <w:r w:rsidRPr="003702AA">
              <w:rPr>
                <w:rStyle w:val="2Exact"/>
                <w:sz w:val="20"/>
                <w:szCs w:val="20"/>
              </w:rPr>
              <w:t>начальник управления муниципального имущества и учета казны администрации Куйбышевского муниципального района Новосибирской области, заместитель</w:t>
            </w:r>
            <w:r w:rsidRPr="003702AA">
              <w:rPr>
                <w:sz w:val="20"/>
                <w:szCs w:val="20"/>
              </w:rPr>
              <w:t xml:space="preserve"> </w:t>
            </w:r>
            <w:r w:rsidRPr="003702AA">
              <w:rPr>
                <w:rStyle w:val="2Exact"/>
                <w:sz w:val="20"/>
                <w:szCs w:val="20"/>
              </w:rPr>
              <w:t>председателя комиссии;</w:t>
            </w:r>
          </w:p>
        </w:tc>
      </w:tr>
      <w:tr w:rsidR="003702AA" w:rsidRPr="003702AA" w14:paraId="5C8D94E3" w14:textId="77777777" w:rsidTr="00C04F5C">
        <w:tc>
          <w:tcPr>
            <w:tcW w:w="3044" w:type="dxa"/>
          </w:tcPr>
          <w:p w14:paraId="51D3704E" w14:textId="77777777" w:rsidR="003702AA" w:rsidRPr="003702AA" w:rsidRDefault="003702AA" w:rsidP="003702AA">
            <w:pPr>
              <w:pStyle w:val="af7"/>
              <w:spacing w:after="0" w:line="240" w:lineRule="auto"/>
              <w:ind w:left="0"/>
              <w:rPr>
                <w:rFonts w:ascii="Times New Roman" w:hAnsi="Times New Roman" w:cs="Times New Roman"/>
                <w:sz w:val="20"/>
                <w:szCs w:val="20"/>
              </w:rPr>
            </w:pPr>
            <w:r w:rsidRPr="003702AA">
              <w:rPr>
                <w:rFonts w:ascii="Times New Roman" w:hAnsi="Times New Roman" w:cs="Times New Roman"/>
                <w:sz w:val="20"/>
                <w:szCs w:val="20"/>
              </w:rPr>
              <w:t xml:space="preserve">Кучеренко Наталья Александровна      </w:t>
            </w:r>
          </w:p>
        </w:tc>
        <w:tc>
          <w:tcPr>
            <w:tcW w:w="750" w:type="dxa"/>
          </w:tcPr>
          <w:p w14:paraId="37884D95" w14:textId="77777777" w:rsidR="003702AA" w:rsidRPr="003702AA" w:rsidRDefault="003702AA" w:rsidP="003702AA">
            <w:pPr>
              <w:pStyle w:val="af7"/>
              <w:spacing w:after="0" w:line="240" w:lineRule="auto"/>
              <w:ind w:left="0"/>
              <w:jc w:val="center"/>
              <w:rPr>
                <w:rStyle w:val="2Exact"/>
                <w:rFonts w:eastAsiaTheme="minorHAnsi"/>
                <w:sz w:val="20"/>
                <w:szCs w:val="20"/>
              </w:rPr>
            </w:pPr>
            <w:r w:rsidRPr="003702AA">
              <w:rPr>
                <w:rStyle w:val="2Exact"/>
                <w:rFonts w:eastAsiaTheme="minorHAnsi"/>
                <w:sz w:val="20"/>
                <w:szCs w:val="20"/>
              </w:rPr>
              <w:t>-</w:t>
            </w:r>
          </w:p>
        </w:tc>
        <w:tc>
          <w:tcPr>
            <w:tcW w:w="6237" w:type="dxa"/>
          </w:tcPr>
          <w:p w14:paraId="03152087" w14:textId="77777777" w:rsidR="003702AA" w:rsidRPr="003702AA" w:rsidRDefault="003702AA" w:rsidP="003702AA">
            <w:pPr>
              <w:pStyle w:val="af7"/>
              <w:spacing w:after="0" w:line="240" w:lineRule="auto"/>
              <w:ind w:left="0"/>
              <w:jc w:val="both"/>
              <w:rPr>
                <w:rFonts w:ascii="Times New Roman" w:hAnsi="Times New Roman" w:cs="Times New Roman"/>
                <w:b/>
                <w:sz w:val="20"/>
                <w:szCs w:val="20"/>
              </w:rPr>
            </w:pPr>
            <w:r w:rsidRPr="003702AA">
              <w:rPr>
                <w:rStyle w:val="2Exact"/>
                <w:rFonts w:eastAsiaTheme="minorHAnsi"/>
                <w:sz w:val="20"/>
                <w:szCs w:val="20"/>
              </w:rPr>
              <w:t>главный эксперт управления экономического развития и труда администрации Куйбышевского муниципального района Новосибирской области, секретарь комиссии;</w:t>
            </w:r>
          </w:p>
        </w:tc>
      </w:tr>
      <w:tr w:rsidR="003702AA" w:rsidRPr="003702AA" w14:paraId="2135AB15" w14:textId="77777777" w:rsidTr="00C04F5C">
        <w:tc>
          <w:tcPr>
            <w:tcW w:w="3044" w:type="dxa"/>
          </w:tcPr>
          <w:p w14:paraId="3E95AB00" w14:textId="77777777" w:rsidR="003702AA" w:rsidRPr="003702AA" w:rsidRDefault="003702AA" w:rsidP="003702AA">
            <w:pPr>
              <w:pStyle w:val="af7"/>
              <w:spacing w:after="0" w:line="240" w:lineRule="auto"/>
              <w:ind w:left="0"/>
              <w:rPr>
                <w:rFonts w:ascii="Times New Roman" w:hAnsi="Times New Roman" w:cs="Times New Roman"/>
                <w:sz w:val="20"/>
                <w:szCs w:val="20"/>
              </w:rPr>
            </w:pPr>
            <w:proofErr w:type="spellStart"/>
            <w:r w:rsidRPr="003702AA">
              <w:rPr>
                <w:rFonts w:ascii="Times New Roman" w:hAnsi="Times New Roman" w:cs="Times New Roman"/>
                <w:sz w:val="20"/>
                <w:szCs w:val="20"/>
              </w:rPr>
              <w:t>Кейль</w:t>
            </w:r>
            <w:proofErr w:type="spellEnd"/>
            <w:r w:rsidRPr="003702AA">
              <w:rPr>
                <w:rFonts w:ascii="Times New Roman" w:hAnsi="Times New Roman" w:cs="Times New Roman"/>
                <w:sz w:val="20"/>
                <w:szCs w:val="20"/>
              </w:rPr>
              <w:t xml:space="preserve"> Евгения Викторовна              </w:t>
            </w:r>
          </w:p>
        </w:tc>
        <w:tc>
          <w:tcPr>
            <w:tcW w:w="750" w:type="dxa"/>
          </w:tcPr>
          <w:p w14:paraId="0ECDE403" w14:textId="77777777" w:rsidR="003702AA" w:rsidRPr="003702AA" w:rsidRDefault="003702AA" w:rsidP="003702AA">
            <w:pPr>
              <w:jc w:val="center"/>
              <w:rPr>
                <w:rStyle w:val="2Exact"/>
                <w:sz w:val="20"/>
                <w:szCs w:val="20"/>
              </w:rPr>
            </w:pPr>
            <w:r w:rsidRPr="003702AA">
              <w:rPr>
                <w:rStyle w:val="2Exact"/>
                <w:sz w:val="20"/>
                <w:szCs w:val="20"/>
              </w:rPr>
              <w:t>-</w:t>
            </w:r>
          </w:p>
        </w:tc>
        <w:tc>
          <w:tcPr>
            <w:tcW w:w="6237" w:type="dxa"/>
          </w:tcPr>
          <w:p w14:paraId="0BB105BC" w14:textId="77777777" w:rsidR="003702AA" w:rsidRPr="003702AA" w:rsidRDefault="003702AA" w:rsidP="003702AA">
            <w:pPr>
              <w:jc w:val="both"/>
              <w:rPr>
                <w:sz w:val="20"/>
                <w:szCs w:val="20"/>
              </w:rPr>
            </w:pPr>
            <w:r w:rsidRPr="003702AA">
              <w:rPr>
                <w:rStyle w:val="2Exact"/>
                <w:sz w:val="20"/>
                <w:szCs w:val="20"/>
              </w:rPr>
              <w:t>начальник управления бухгалтерского учета и отчетности администрации Куйбышевского муниципального района Новосибирской области;</w:t>
            </w:r>
          </w:p>
        </w:tc>
      </w:tr>
      <w:tr w:rsidR="003702AA" w:rsidRPr="003702AA" w14:paraId="6B495A4D" w14:textId="77777777" w:rsidTr="00C04F5C">
        <w:tc>
          <w:tcPr>
            <w:tcW w:w="3044" w:type="dxa"/>
          </w:tcPr>
          <w:p w14:paraId="22F0F76F" w14:textId="77777777" w:rsidR="003702AA" w:rsidRPr="003702AA" w:rsidRDefault="003702AA" w:rsidP="003702AA">
            <w:pPr>
              <w:pStyle w:val="af7"/>
              <w:spacing w:after="0" w:line="240" w:lineRule="auto"/>
              <w:ind w:left="0"/>
              <w:rPr>
                <w:rFonts w:ascii="Times New Roman" w:hAnsi="Times New Roman" w:cs="Times New Roman"/>
                <w:sz w:val="20"/>
                <w:szCs w:val="20"/>
              </w:rPr>
            </w:pPr>
            <w:r w:rsidRPr="003702AA">
              <w:rPr>
                <w:rFonts w:ascii="Times New Roman" w:hAnsi="Times New Roman" w:cs="Times New Roman"/>
                <w:sz w:val="20"/>
                <w:szCs w:val="20"/>
              </w:rPr>
              <w:t xml:space="preserve">Обухов Александр Васильевич              </w:t>
            </w:r>
          </w:p>
        </w:tc>
        <w:tc>
          <w:tcPr>
            <w:tcW w:w="750" w:type="dxa"/>
          </w:tcPr>
          <w:p w14:paraId="115116A6" w14:textId="77777777" w:rsidR="003702AA" w:rsidRPr="003702AA" w:rsidRDefault="003702AA" w:rsidP="003702AA">
            <w:pPr>
              <w:jc w:val="center"/>
              <w:rPr>
                <w:color w:val="000000"/>
                <w:sz w:val="20"/>
                <w:szCs w:val="20"/>
                <w:lang w:bidi="ru-RU"/>
              </w:rPr>
            </w:pPr>
            <w:r w:rsidRPr="003702AA">
              <w:rPr>
                <w:color w:val="000000"/>
                <w:sz w:val="20"/>
                <w:szCs w:val="20"/>
                <w:lang w:bidi="ru-RU"/>
              </w:rPr>
              <w:t>-</w:t>
            </w:r>
          </w:p>
        </w:tc>
        <w:tc>
          <w:tcPr>
            <w:tcW w:w="6237" w:type="dxa"/>
          </w:tcPr>
          <w:p w14:paraId="6EDE900E" w14:textId="77777777" w:rsidR="003702AA" w:rsidRPr="003702AA" w:rsidRDefault="003702AA" w:rsidP="003702AA">
            <w:pPr>
              <w:jc w:val="both"/>
              <w:rPr>
                <w:sz w:val="20"/>
                <w:szCs w:val="20"/>
              </w:rPr>
            </w:pPr>
            <w:r w:rsidRPr="003702AA">
              <w:rPr>
                <w:color w:val="000000"/>
                <w:sz w:val="20"/>
                <w:szCs w:val="20"/>
                <w:lang w:bidi="ru-RU"/>
              </w:rPr>
              <w:t xml:space="preserve">заместитель начальника управления экономического развития и труда администрации Куйбышевского </w:t>
            </w:r>
            <w:r w:rsidRPr="003702AA">
              <w:rPr>
                <w:rStyle w:val="2Exact"/>
                <w:sz w:val="20"/>
                <w:szCs w:val="20"/>
              </w:rPr>
              <w:t>муниципального района Новосибирской области</w:t>
            </w:r>
            <w:r w:rsidRPr="003702AA">
              <w:rPr>
                <w:color w:val="000000"/>
                <w:sz w:val="20"/>
                <w:szCs w:val="20"/>
                <w:lang w:bidi="ru-RU"/>
              </w:rPr>
              <w:t>;</w:t>
            </w:r>
          </w:p>
        </w:tc>
      </w:tr>
      <w:tr w:rsidR="003702AA" w:rsidRPr="003702AA" w14:paraId="42CD6247" w14:textId="77777777" w:rsidTr="00C04F5C">
        <w:tc>
          <w:tcPr>
            <w:tcW w:w="3044" w:type="dxa"/>
          </w:tcPr>
          <w:p w14:paraId="781A277E" w14:textId="77777777" w:rsidR="003702AA" w:rsidRPr="003702AA" w:rsidRDefault="003702AA" w:rsidP="003702AA">
            <w:pPr>
              <w:pStyle w:val="af7"/>
              <w:spacing w:after="0" w:line="240" w:lineRule="auto"/>
              <w:ind w:left="0"/>
              <w:rPr>
                <w:rFonts w:ascii="Times New Roman" w:hAnsi="Times New Roman" w:cs="Times New Roman"/>
                <w:sz w:val="20"/>
                <w:szCs w:val="20"/>
              </w:rPr>
            </w:pPr>
            <w:r w:rsidRPr="003702AA">
              <w:rPr>
                <w:rFonts w:ascii="Times New Roman" w:hAnsi="Times New Roman" w:cs="Times New Roman"/>
                <w:sz w:val="20"/>
                <w:szCs w:val="20"/>
              </w:rPr>
              <w:t>Осипенко Антонина Сергеевна</w:t>
            </w:r>
          </w:p>
        </w:tc>
        <w:tc>
          <w:tcPr>
            <w:tcW w:w="750" w:type="dxa"/>
          </w:tcPr>
          <w:p w14:paraId="1E69FFCA" w14:textId="77777777" w:rsidR="003702AA" w:rsidRPr="003702AA" w:rsidRDefault="003702AA" w:rsidP="003702AA">
            <w:pPr>
              <w:pStyle w:val="af7"/>
              <w:spacing w:after="0" w:line="240" w:lineRule="auto"/>
              <w:ind w:left="0"/>
              <w:jc w:val="center"/>
              <w:rPr>
                <w:rFonts w:ascii="Times New Roman" w:hAnsi="Times New Roman" w:cs="Times New Roman"/>
                <w:color w:val="000000"/>
                <w:sz w:val="20"/>
                <w:szCs w:val="20"/>
                <w:lang w:eastAsia="ru-RU" w:bidi="ru-RU"/>
              </w:rPr>
            </w:pPr>
            <w:r w:rsidRPr="003702AA">
              <w:rPr>
                <w:rFonts w:ascii="Times New Roman" w:hAnsi="Times New Roman" w:cs="Times New Roman"/>
                <w:color w:val="000000"/>
                <w:sz w:val="20"/>
                <w:szCs w:val="20"/>
                <w:lang w:eastAsia="ru-RU" w:bidi="ru-RU"/>
              </w:rPr>
              <w:t>-</w:t>
            </w:r>
          </w:p>
        </w:tc>
        <w:tc>
          <w:tcPr>
            <w:tcW w:w="6237" w:type="dxa"/>
          </w:tcPr>
          <w:p w14:paraId="6386BB54" w14:textId="77777777" w:rsidR="003702AA" w:rsidRPr="003702AA" w:rsidRDefault="003702AA" w:rsidP="003702AA">
            <w:pPr>
              <w:pStyle w:val="af7"/>
              <w:spacing w:after="0" w:line="240" w:lineRule="auto"/>
              <w:ind w:left="0"/>
              <w:jc w:val="both"/>
              <w:rPr>
                <w:rFonts w:ascii="Times New Roman" w:hAnsi="Times New Roman" w:cs="Times New Roman"/>
                <w:b/>
                <w:sz w:val="20"/>
                <w:szCs w:val="20"/>
              </w:rPr>
            </w:pPr>
            <w:r w:rsidRPr="003702AA">
              <w:rPr>
                <w:rFonts w:ascii="Times New Roman" w:hAnsi="Times New Roman" w:cs="Times New Roman"/>
                <w:color w:val="000000"/>
                <w:sz w:val="20"/>
                <w:szCs w:val="20"/>
                <w:lang w:eastAsia="ru-RU" w:bidi="ru-RU"/>
              </w:rPr>
              <w:t xml:space="preserve">заместитель начальника управления экономического развития и труда администрации Куйбышевского </w:t>
            </w:r>
            <w:r w:rsidRPr="003702AA">
              <w:rPr>
                <w:rStyle w:val="2Exact"/>
                <w:rFonts w:eastAsiaTheme="minorHAnsi"/>
                <w:sz w:val="20"/>
                <w:szCs w:val="20"/>
              </w:rPr>
              <w:t>муниципального района Новосибирской области</w:t>
            </w:r>
            <w:r w:rsidRPr="003702AA">
              <w:rPr>
                <w:rFonts w:ascii="Times New Roman" w:hAnsi="Times New Roman" w:cs="Times New Roman"/>
                <w:color w:val="000000"/>
                <w:sz w:val="20"/>
                <w:szCs w:val="20"/>
                <w:lang w:eastAsia="ru-RU" w:bidi="ru-RU"/>
              </w:rPr>
              <w:t>;</w:t>
            </w:r>
          </w:p>
        </w:tc>
      </w:tr>
      <w:tr w:rsidR="003702AA" w:rsidRPr="003702AA" w14:paraId="6EBD9461" w14:textId="77777777" w:rsidTr="00C04F5C">
        <w:tc>
          <w:tcPr>
            <w:tcW w:w="3044" w:type="dxa"/>
          </w:tcPr>
          <w:p w14:paraId="5C4012AF" w14:textId="77777777" w:rsidR="003702AA" w:rsidRPr="003702AA" w:rsidRDefault="003702AA" w:rsidP="003702AA">
            <w:pPr>
              <w:pStyle w:val="af7"/>
              <w:spacing w:after="0" w:line="240" w:lineRule="auto"/>
              <w:ind w:left="0"/>
              <w:rPr>
                <w:rFonts w:ascii="Times New Roman" w:hAnsi="Times New Roman" w:cs="Times New Roman"/>
                <w:sz w:val="20"/>
                <w:szCs w:val="20"/>
              </w:rPr>
            </w:pPr>
            <w:r w:rsidRPr="003702AA">
              <w:rPr>
                <w:rFonts w:ascii="Times New Roman" w:hAnsi="Times New Roman" w:cs="Times New Roman"/>
                <w:sz w:val="20"/>
                <w:szCs w:val="20"/>
              </w:rPr>
              <w:t>Назарова Наталья Юрьевна</w:t>
            </w:r>
          </w:p>
        </w:tc>
        <w:tc>
          <w:tcPr>
            <w:tcW w:w="750" w:type="dxa"/>
          </w:tcPr>
          <w:p w14:paraId="2119BC10" w14:textId="77777777" w:rsidR="003702AA" w:rsidRPr="003702AA" w:rsidRDefault="003702AA" w:rsidP="003702AA">
            <w:pPr>
              <w:pStyle w:val="af7"/>
              <w:spacing w:after="0" w:line="240" w:lineRule="auto"/>
              <w:ind w:left="0"/>
              <w:jc w:val="center"/>
              <w:rPr>
                <w:rFonts w:ascii="Times New Roman" w:hAnsi="Times New Roman" w:cs="Times New Roman"/>
                <w:color w:val="000000"/>
                <w:sz w:val="20"/>
                <w:szCs w:val="20"/>
                <w:lang w:eastAsia="ru-RU" w:bidi="ru-RU"/>
              </w:rPr>
            </w:pPr>
            <w:r w:rsidRPr="003702AA">
              <w:rPr>
                <w:rFonts w:ascii="Times New Roman" w:hAnsi="Times New Roman" w:cs="Times New Roman"/>
                <w:color w:val="000000"/>
                <w:sz w:val="20"/>
                <w:szCs w:val="20"/>
                <w:lang w:eastAsia="ru-RU" w:bidi="ru-RU"/>
              </w:rPr>
              <w:t>-</w:t>
            </w:r>
          </w:p>
        </w:tc>
        <w:tc>
          <w:tcPr>
            <w:tcW w:w="6237" w:type="dxa"/>
          </w:tcPr>
          <w:p w14:paraId="73506848" w14:textId="77777777" w:rsidR="003702AA" w:rsidRPr="003702AA" w:rsidRDefault="003702AA" w:rsidP="003702AA">
            <w:pPr>
              <w:pStyle w:val="af7"/>
              <w:spacing w:after="0" w:line="240" w:lineRule="auto"/>
              <w:ind w:left="0"/>
              <w:jc w:val="both"/>
              <w:rPr>
                <w:rFonts w:ascii="Times New Roman" w:hAnsi="Times New Roman" w:cs="Times New Roman"/>
                <w:b/>
                <w:sz w:val="20"/>
                <w:szCs w:val="20"/>
              </w:rPr>
            </w:pPr>
            <w:r w:rsidRPr="003702AA">
              <w:rPr>
                <w:rFonts w:ascii="Times New Roman" w:hAnsi="Times New Roman" w:cs="Times New Roman"/>
                <w:color w:val="000000"/>
                <w:sz w:val="20"/>
                <w:szCs w:val="20"/>
                <w:lang w:eastAsia="ru-RU" w:bidi="ru-RU"/>
              </w:rPr>
              <w:t>начальник управления финансов и налоговой политики Куйбышевского муниципального района Новосибирской области (по согласованию).</w:t>
            </w:r>
          </w:p>
        </w:tc>
      </w:tr>
    </w:tbl>
    <w:p w14:paraId="79F241C0" w14:textId="77777777" w:rsidR="003702AA" w:rsidRPr="003702AA" w:rsidRDefault="003702AA" w:rsidP="003702AA">
      <w:pPr>
        <w:pStyle w:val="af7"/>
        <w:spacing w:after="0" w:line="240" w:lineRule="auto"/>
        <w:ind w:left="0"/>
        <w:jc w:val="center"/>
        <w:rPr>
          <w:rFonts w:ascii="Times New Roman" w:hAnsi="Times New Roman" w:cs="Times New Roman"/>
          <w:b/>
          <w:sz w:val="20"/>
          <w:szCs w:val="20"/>
        </w:rPr>
      </w:pPr>
    </w:p>
    <w:p w14:paraId="5DD14DF9" w14:textId="77777777" w:rsidR="003702AA" w:rsidRPr="003702AA" w:rsidRDefault="003702AA" w:rsidP="003702AA">
      <w:pPr>
        <w:pStyle w:val="af7"/>
        <w:spacing w:after="0" w:line="240" w:lineRule="auto"/>
        <w:ind w:left="0"/>
        <w:jc w:val="center"/>
        <w:rPr>
          <w:rFonts w:ascii="Times New Roman" w:hAnsi="Times New Roman" w:cs="Times New Roman"/>
          <w:b/>
          <w:sz w:val="20"/>
          <w:szCs w:val="20"/>
        </w:rPr>
      </w:pPr>
      <w:r w:rsidRPr="003702AA">
        <w:rPr>
          <w:rFonts w:ascii="Times New Roman" w:hAnsi="Times New Roman" w:cs="Times New Roman"/>
          <w:b/>
          <w:sz w:val="20"/>
          <w:szCs w:val="20"/>
        </w:rPr>
        <w:t>___________________</w:t>
      </w:r>
    </w:p>
    <w:p w14:paraId="10566928" w14:textId="77777777" w:rsidR="003702AA" w:rsidRPr="003702AA" w:rsidRDefault="003702AA" w:rsidP="003702AA">
      <w:pPr>
        <w:rPr>
          <w:sz w:val="20"/>
          <w:szCs w:val="20"/>
        </w:rPr>
      </w:pPr>
    </w:p>
    <w:p w14:paraId="47F459B4" w14:textId="3FCB51C6" w:rsidR="003702AA" w:rsidRPr="00175C21" w:rsidRDefault="00175C21" w:rsidP="00175C21">
      <w:pPr>
        <w:jc w:val="center"/>
        <w:rPr>
          <w:sz w:val="20"/>
          <w:szCs w:val="20"/>
        </w:rPr>
      </w:pPr>
      <w:r>
        <w:rPr>
          <w:sz w:val="20"/>
          <w:szCs w:val="20"/>
          <w:lang w:val="en-US"/>
        </w:rPr>
        <w:t>II</w:t>
      </w:r>
      <w:r>
        <w:rPr>
          <w:sz w:val="20"/>
          <w:szCs w:val="20"/>
        </w:rPr>
        <w:t>. ИНФОРМАЦИОННЫЕ СООБЩЕНИЯ И МАТЕРИАЛЫ ОРГАНОВ МЕСТНОГО САМОУПРАВЛЕНИЯ КУЙБЫШЕВСКОГО МУНИЦПАЛЬНОГО РАЙОНА НОВОСИБИРСКОЙ ОБЛАСТИ</w:t>
      </w:r>
    </w:p>
    <w:p w14:paraId="042235CC" w14:textId="77777777" w:rsidR="003702AA" w:rsidRPr="003702AA" w:rsidRDefault="003702AA" w:rsidP="003702AA">
      <w:pPr>
        <w:rPr>
          <w:sz w:val="20"/>
          <w:szCs w:val="20"/>
        </w:rPr>
      </w:pPr>
    </w:p>
    <w:p w14:paraId="0D2C055D" w14:textId="7BD58737" w:rsidR="00175C21" w:rsidRDefault="00175C21" w:rsidP="00175C21">
      <w:pPr>
        <w:jc w:val="center"/>
        <w:rPr>
          <w:sz w:val="20"/>
          <w:szCs w:val="20"/>
        </w:rPr>
      </w:pPr>
      <w:r w:rsidRPr="00175C21">
        <w:rPr>
          <w:sz w:val="20"/>
          <w:szCs w:val="20"/>
        </w:rPr>
        <w:t>Уведомление о поведении общественных обсуждений проекта Технического задания на разработку раздела» «Оценки воздействия на окружающую среду» (ОВОС) по объекту «Магистральный нефтепродуктопровод "Омск-Сокур". Замена трубы на участке "Татарская - Барабинск" 295,8 – 318,6 км. Омское РНУ. Реконструкция»</w:t>
      </w:r>
    </w:p>
    <w:p w14:paraId="49B130FB" w14:textId="77777777" w:rsidR="00175C21" w:rsidRPr="00175C21" w:rsidRDefault="00175C21" w:rsidP="00175C21">
      <w:pPr>
        <w:jc w:val="both"/>
        <w:rPr>
          <w:sz w:val="20"/>
          <w:szCs w:val="20"/>
        </w:rPr>
      </w:pPr>
    </w:p>
    <w:p w14:paraId="6CD676F5" w14:textId="77777777" w:rsidR="00175C21" w:rsidRPr="00175C21" w:rsidRDefault="00175C21" w:rsidP="00175C21">
      <w:pPr>
        <w:ind w:firstLine="567"/>
        <w:jc w:val="both"/>
        <w:rPr>
          <w:sz w:val="20"/>
          <w:szCs w:val="20"/>
        </w:rPr>
      </w:pPr>
      <w:r w:rsidRPr="00175C21">
        <w:rPr>
          <w:sz w:val="20"/>
          <w:szCs w:val="20"/>
        </w:rPr>
        <w:t xml:space="preserve">В соответствии с действующим природоохранным законодательством Российской Федерации, основные положения которого отражены в следующих документах (в действующей редакции по состоянию на I квартал 2020 года): Конституции Российской Федерации, Федеральном законе от 10.01.2002г. №7-ФЗ «Об охране окружающей среды», Федеральном законе от 23.11.1995 г. №174-ФЗ «Об экологи ческой экспертизе», приказе </w:t>
      </w:r>
      <w:proofErr w:type="spellStart"/>
      <w:r w:rsidRPr="00175C21">
        <w:rPr>
          <w:sz w:val="20"/>
          <w:szCs w:val="20"/>
        </w:rPr>
        <w:t>Госкомэкологии</w:t>
      </w:r>
      <w:proofErr w:type="spellEnd"/>
      <w:r w:rsidRPr="00175C21">
        <w:rPr>
          <w:sz w:val="20"/>
          <w:szCs w:val="20"/>
        </w:rPr>
        <w:t xml:space="preserve"> России от 16.05.2000 г. №372 «Об утверждении Положения об оценке воздействия намечаемой хозяйственной и иной деятельности на окружающую среду в Российской Федерации» в настоящее время разрабатывается техническое задание (ТЗ) на разработку раздела «Оценка воздействия на окружающую среду». Цели и объекты намечаемой деятельности:</w:t>
      </w:r>
    </w:p>
    <w:p w14:paraId="7A9E7B5A" w14:textId="77777777" w:rsidR="00175C21" w:rsidRPr="00175C21" w:rsidRDefault="00175C21" w:rsidP="00175C21">
      <w:pPr>
        <w:ind w:firstLine="567"/>
        <w:jc w:val="both"/>
        <w:rPr>
          <w:sz w:val="20"/>
          <w:szCs w:val="20"/>
        </w:rPr>
      </w:pPr>
      <w:r w:rsidRPr="00175C21">
        <w:rPr>
          <w:sz w:val="20"/>
          <w:szCs w:val="20"/>
        </w:rPr>
        <w:t>Целью проекта является замена трубы на участке "Татарская - Барабинск" 295,8 – 318,6 км. МНПП Омское РНУ. Реконструкция</w:t>
      </w:r>
    </w:p>
    <w:p w14:paraId="2CEF30B2" w14:textId="77777777" w:rsidR="00175C21" w:rsidRPr="00175C21" w:rsidRDefault="00175C21" w:rsidP="00175C21">
      <w:pPr>
        <w:ind w:firstLine="567"/>
        <w:jc w:val="both"/>
        <w:rPr>
          <w:sz w:val="20"/>
          <w:szCs w:val="20"/>
        </w:rPr>
      </w:pPr>
      <w:r w:rsidRPr="00175C21">
        <w:rPr>
          <w:sz w:val="20"/>
          <w:szCs w:val="20"/>
        </w:rPr>
        <w:t>Географическое положение: Новосибирская область, Барабинский район, Куйбышевский район.</w:t>
      </w:r>
    </w:p>
    <w:p w14:paraId="6F2BE006" w14:textId="77777777" w:rsidR="00175C21" w:rsidRPr="00175C21" w:rsidRDefault="00175C21" w:rsidP="00175C21">
      <w:pPr>
        <w:ind w:firstLine="567"/>
        <w:jc w:val="both"/>
        <w:rPr>
          <w:sz w:val="20"/>
          <w:szCs w:val="20"/>
        </w:rPr>
      </w:pPr>
      <w:r w:rsidRPr="00175C21">
        <w:rPr>
          <w:sz w:val="20"/>
          <w:szCs w:val="20"/>
        </w:rPr>
        <w:t>Форма общественного обсуждения и представления замечаний и предложений:</w:t>
      </w:r>
    </w:p>
    <w:p w14:paraId="013E2B56" w14:textId="77777777" w:rsidR="00175C21" w:rsidRPr="00175C21" w:rsidRDefault="00175C21" w:rsidP="00175C21">
      <w:pPr>
        <w:ind w:firstLine="567"/>
        <w:jc w:val="both"/>
        <w:rPr>
          <w:sz w:val="20"/>
          <w:szCs w:val="20"/>
        </w:rPr>
      </w:pPr>
      <w:r w:rsidRPr="00175C21">
        <w:rPr>
          <w:sz w:val="20"/>
          <w:szCs w:val="20"/>
        </w:rPr>
        <w:t>С проектом ТЗ на разработку «Мероприятия по охране окружающей среды, включая оценку воздействия на окружающую среду» можно ознакомиться по адресу г. Омск, ул. Красный Путь, д.111, корп.1 АО «Транснефть — Западная Сибирь», тел.: 8(3812)65-35-02, 8(381)69-12-55 и на официальном сайте АО «Транснефть — Западная Сибирь» — http:// westernsiberia.transneft.ru, в разделе «Пресс центр» подраздел «Новости общества».</w:t>
      </w:r>
    </w:p>
    <w:p w14:paraId="49113E1C" w14:textId="77777777" w:rsidR="00175C21" w:rsidRPr="00175C21" w:rsidRDefault="00175C21" w:rsidP="00175C21">
      <w:pPr>
        <w:ind w:firstLine="567"/>
        <w:jc w:val="both"/>
        <w:rPr>
          <w:sz w:val="20"/>
          <w:szCs w:val="20"/>
        </w:rPr>
      </w:pPr>
      <w:r w:rsidRPr="00175C21">
        <w:rPr>
          <w:sz w:val="20"/>
          <w:szCs w:val="20"/>
        </w:rPr>
        <w:t>Для учета общественного мнения в течении 30 дней от даты настоящей публикации принимаются предложения для разработки ТЗ на разработку раздела «Мероприятия по охране окружающей среды, включая оценку воздействия на окружающую среду».</w:t>
      </w:r>
    </w:p>
    <w:p w14:paraId="35889709" w14:textId="77777777" w:rsidR="00175C21" w:rsidRPr="00175C21" w:rsidRDefault="00175C21" w:rsidP="00175C21">
      <w:pPr>
        <w:ind w:firstLine="567"/>
        <w:jc w:val="both"/>
        <w:rPr>
          <w:sz w:val="20"/>
          <w:szCs w:val="20"/>
        </w:rPr>
      </w:pPr>
      <w:r w:rsidRPr="00175C21">
        <w:rPr>
          <w:sz w:val="20"/>
          <w:szCs w:val="20"/>
        </w:rPr>
        <w:t>Предложения и замечания с пометкой «Проект ТЗ на разработку «Мероприятия по охране окружающей среды, включая оценку воздействия на окружающую среду» необходимо направлять по адресам:</w:t>
      </w:r>
    </w:p>
    <w:p w14:paraId="5416F18F" w14:textId="77777777" w:rsidR="00175C21" w:rsidRPr="00175C21" w:rsidRDefault="00175C21" w:rsidP="00175C21">
      <w:pPr>
        <w:ind w:firstLine="567"/>
        <w:jc w:val="both"/>
        <w:rPr>
          <w:sz w:val="20"/>
          <w:szCs w:val="20"/>
        </w:rPr>
      </w:pPr>
      <w:r w:rsidRPr="00175C21">
        <w:rPr>
          <w:sz w:val="20"/>
          <w:szCs w:val="20"/>
        </w:rPr>
        <w:lastRenderedPageBreak/>
        <w:t>1. 644033, Россия, г. Омск, ул. Красный Путь д. 111, корп.1, АО «Транснефть — Западная Сибирь», тел.: 8(3812)65-35-02, 8(381)69-12-55 факс: 8(3812)65-98-46;</w:t>
      </w:r>
    </w:p>
    <w:p w14:paraId="0F3DEB1F" w14:textId="77777777" w:rsidR="00175C21" w:rsidRPr="00175C21" w:rsidRDefault="00175C21" w:rsidP="00175C21">
      <w:pPr>
        <w:ind w:firstLine="567"/>
        <w:jc w:val="both"/>
        <w:rPr>
          <w:sz w:val="20"/>
          <w:szCs w:val="20"/>
        </w:rPr>
      </w:pPr>
      <w:r w:rsidRPr="00175C21">
        <w:rPr>
          <w:sz w:val="20"/>
          <w:szCs w:val="20"/>
        </w:rPr>
        <w:t>2. На электронные адреса: e-</w:t>
      </w:r>
      <w:proofErr w:type="spellStart"/>
      <w:r w:rsidRPr="00175C21">
        <w:rPr>
          <w:sz w:val="20"/>
          <w:szCs w:val="20"/>
        </w:rPr>
        <w:t>mail</w:t>
      </w:r>
      <w:proofErr w:type="spellEnd"/>
      <w:r w:rsidRPr="00175C21">
        <w:rPr>
          <w:sz w:val="20"/>
          <w:szCs w:val="20"/>
        </w:rPr>
        <w:t xml:space="preserve">: info@oms.transneft.ru, </w:t>
      </w:r>
      <w:proofErr w:type="spellStart"/>
      <w:r w:rsidRPr="00175C21">
        <w:rPr>
          <w:sz w:val="20"/>
          <w:szCs w:val="20"/>
        </w:rPr>
        <w:t>LogunovaYV</w:t>
      </w:r>
      <w:proofErr w:type="spellEnd"/>
      <w:r w:rsidRPr="00175C21">
        <w:rPr>
          <w:sz w:val="20"/>
          <w:szCs w:val="20"/>
        </w:rPr>
        <w:t xml:space="preserve">@ oms.transneft.ru, </w:t>
      </w:r>
      <w:proofErr w:type="spellStart"/>
      <w:r w:rsidRPr="00175C21">
        <w:rPr>
          <w:sz w:val="20"/>
          <w:szCs w:val="20"/>
        </w:rPr>
        <w:t>BakulinaNN</w:t>
      </w:r>
      <w:proofErr w:type="spellEnd"/>
      <w:r w:rsidRPr="00175C21">
        <w:rPr>
          <w:sz w:val="20"/>
          <w:szCs w:val="20"/>
        </w:rPr>
        <w:t>@ oms.transneft.ru.</w:t>
      </w:r>
    </w:p>
    <w:p w14:paraId="5571B484" w14:textId="77777777" w:rsidR="00175C21" w:rsidRPr="00175C21" w:rsidRDefault="00175C21" w:rsidP="00175C21">
      <w:pPr>
        <w:ind w:firstLine="567"/>
        <w:jc w:val="both"/>
        <w:rPr>
          <w:sz w:val="20"/>
          <w:szCs w:val="20"/>
        </w:rPr>
      </w:pPr>
      <w:r w:rsidRPr="00175C21">
        <w:rPr>
          <w:sz w:val="20"/>
          <w:szCs w:val="20"/>
        </w:rPr>
        <w:t>Заказчик: АО «Транснефть — Западная Сибирь», 644033, Россия, г. Омск, ул. Красный Путь д. 111, корп.1, тел.: 8(3812)65-35-02, 8(381)69-12-55, факс: 8(3812)65-98-46;</w:t>
      </w:r>
    </w:p>
    <w:p w14:paraId="062704E6" w14:textId="77777777" w:rsidR="00175C21" w:rsidRPr="00175C21" w:rsidRDefault="00175C21" w:rsidP="00175C21">
      <w:pPr>
        <w:ind w:firstLine="567"/>
        <w:jc w:val="both"/>
        <w:rPr>
          <w:sz w:val="20"/>
          <w:szCs w:val="20"/>
        </w:rPr>
      </w:pPr>
      <w:r w:rsidRPr="00175C21">
        <w:rPr>
          <w:sz w:val="20"/>
          <w:szCs w:val="20"/>
        </w:rPr>
        <w:t>Генеральный проектировщик: Институт по проектированию магистральных</w:t>
      </w:r>
    </w:p>
    <w:p w14:paraId="21F38FF9" w14:textId="77777777" w:rsidR="00175C21" w:rsidRPr="00175C21" w:rsidRDefault="00175C21" w:rsidP="00175C21">
      <w:pPr>
        <w:ind w:firstLine="567"/>
        <w:jc w:val="both"/>
        <w:rPr>
          <w:sz w:val="20"/>
          <w:szCs w:val="20"/>
        </w:rPr>
      </w:pPr>
      <w:r w:rsidRPr="00175C21">
        <w:rPr>
          <w:sz w:val="20"/>
          <w:szCs w:val="20"/>
        </w:rPr>
        <w:t>Нефтепроводов АО «</w:t>
      </w:r>
      <w:proofErr w:type="spellStart"/>
      <w:r w:rsidRPr="00175C21">
        <w:rPr>
          <w:sz w:val="20"/>
          <w:szCs w:val="20"/>
        </w:rPr>
        <w:t>Гипротрубопровод</w:t>
      </w:r>
      <w:proofErr w:type="spellEnd"/>
      <w:r w:rsidRPr="00175C21">
        <w:rPr>
          <w:sz w:val="20"/>
          <w:szCs w:val="20"/>
        </w:rPr>
        <w:t>» - филиал «</w:t>
      </w:r>
      <w:proofErr w:type="spellStart"/>
      <w:r w:rsidRPr="00175C21">
        <w:rPr>
          <w:sz w:val="20"/>
          <w:szCs w:val="20"/>
        </w:rPr>
        <w:t>Омскгипротрубопровод</w:t>
      </w:r>
      <w:proofErr w:type="spellEnd"/>
      <w:r w:rsidRPr="00175C21">
        <w:rPr>
          <w:sz w:val="20"/>
          <w:szCs w:val="20"/>
        </w:rPr>
        <w:t>»</w:t>
      </w:r>
    </w:p>
    <w:p w14:paraId="17E70193" w14:textId="77777777" w:rsidR="00175C21" w:rsidRPr="00175C21" w:rsidRDefault="00175C21" w:rsidP="00175C21">
      <w:pPr>
        <w:ind w:firstLine="567"/>
        <w:jc w:val="both"/>
        <w:rPr>
          <w:sz w:val="20"/>
          <w:szCs w:val="20"/>
        </w:rPr>
      </w:pPr>
      <w:r w:rsidRPr="00175C21">
        <w:rPr>
          <w:sz w:val="20"/>
          <w:szCs w:val="20"/>
        </w:rPr>
        <w:t>адрес 119334, г. Москва, ул. Вавилова, д. 24, корп. 1, телефон:</w:t>
      </w:r>
    </w:p>
    <w:p w14:paraId="14342E23" w14:textId="77777777" w:rsidR="00175C21" w:rsidRPr="00175C21" w:rsidRDefault="00175C21" w:rsidP="00175C21">
      <w:pPr>
        <w:ind w:firstLine="567"/>
        <w:jc w:val="both"/>
        <w:rPr>
          <w:sz w:val="20"/>
          <w:szCs w:val="20"/>
        </w:rPr>
      </w:pPr>
      <w:r w:rsidRPr="00175C21">
        <w:rPr>
          <w:sz w:val="20"/>
          <w:szCs w:val="20"/>
        </w:rPr>
        <w:t>8 (495) 950-86-50, 950-86-79, факс 8 (495) 174-25-67.</w:t>
      </w:r>
    </w:p>
    <w:p w14:paraId="30DA9E00" w14:textId="77777777" w:rsidR="00175C21" w:rsidRPr="00175C21" w:rsidRDefault="00175C21" w:rsidP="00175C21">
      <w:pPr>
        <w:ind w:firstLine="567"/>
        <w:jc w:val="both"/>
        <w:rPr>
          <w:sz w:val="20"/>
          <w:szCs w:val="20"/>
        </w:rPr>
      </w:pPr>
      <w:r w:rsidRPr="00175C21">
        <w:rPr>
          <w:sz w:val="20"/>
          <w:szCs w:val="20"/>
        </w:rPr>
        <w:t>Орган, ответственный за организацию общественных обсуждений: администрация муниципального образования «Барабинского», «</w:t>
      </w:r>
      <w:proofErr w:type="gramStart"/>
      <w:r w:rsidRPr="00175C21">
        <w:rPr>
          <w:sz w:val="20"/>
          <w:szCs w:val="20"/>
        </w:rPr>
        <w:t>Куйбышевского»  района</w:t>
      </w:r>
      <w:proofErr w:type="gramEnd"/>
      <w:r w:rsidRPr="00175C21">
        <w:rPr>
          <w:sz w:val="20"/>
          <w:szCs w:val="20"/>
        </w:rPr>
        <w:t xml:space="preserve"> Новосибирской области.</w:t>
      </w:r>
    </w:p>
    <w:p w14:paraId="2F7679B3" w14:textId="4DEC430F" w:rsidR="003702AA" w:rsidRPr="003702AA" w:rsidRDefault="00175C21" w:rsidP="00175C21">
      <w:pPr>
        <w:ind w:firstLine="567"/>
        <w:rPr>
          <w:sz w:val="20"/>
          <w:szCs w:val="20"/>
        </w:rPr>
      </w:pPr>
      <w:r w:rsidRPr="00175C21">
        <w:rPr>
          <w:sz w:val="20"/>
          <w:szCs w:val="20"/>
        </w:rPr>
        <w:t>Примерный срок проведения оценки воздействия на окружающую среду: IV квартал 2020 года</w:t>
      </w:r>
    </w:p>
    <w:p w14:paraId="6F279068" w14:textId="77777777" w:rsidR="003702AA" w:rsidRPr="003702AA" w:rsidRDefault="003702AA" w:rsidP="003702AA">
      <w:pPr>
        <w:rPr>
          <w:sz w:val="20"/>
          <w:szCs w:val="20"/>
        </w:rPr>
      </w:pPr>
    </w:p>
    <w:p w14:paraId="173AE08E" w14:textId="77777777" w:rsidR="003702AA" w:rsidRPr="003702AA" w:rsidRDefault="003702AA" w:rsidP="003702AA">
      <w:pPr>
        <w:pStyle w:val="af5"/>
        <w:tabs>
          <w:tab w:val="left" w:pos="1146"/>
        </w:tabs>
        <w:ind w:right="103"/>
        <w:rPr>
          <w:b w:val="0"/>
          <w:bCs w:val="0"/>
          <w:sz w:val="20"/>
          <w:szCs w:val="20"/>
        </w:rPr>
      </w:pPr>
    </w:p>
    <w:p w14:paraId="1B469394" w14:textId="7D9857F9" w:rsidR="00FA746E" w:rsidRPr="003702AA" w:rsidRDefault="00FA746E" w:rsidP="003702AA">
      <w:pPr>
        <w:pStyle w:val="af5"/>
        <w:tabs>
          <w:tab w:val="left" w:pos="1146"/>
        </w:tabs>
        <w:ind w:right="103"/>
        <w:rPr>
          <w:b w:val="0"/>
          <w:bCs w:val="0"/>
          <w:sz w:val="20"/>
          <w:szCs w:val="20"/>
        </w:rPr>
      </w:pPr>
    </w:p>
    <w:p w14:paraId="5873E909" w14:textId="1CD834C5" w:rsidR="00FA746E" w:rsidRPr="003702AA" w:rsidRDefault="00FA746E" w:rsidP="003702AA">
      <w:pPr>
        <w:pStyle w:val="af5"/>
        <w:tabs>
          <w:tab w:val="left" w:pos="1146"/>
        </w:tabs>
        <w:ind w:right="103"/>
        <w:rPr>
          <w:b w:val="0"/>
          <w:bCs w:val="0"/>
          <w:sz w:val="20"/>
          <w:szCs w:val="20"/>
        </w:rPr>
      </w:pPr>
    </w:p>
    <w:p w14:paraId="2D6D23F0" w14:textId="4F0874C5" w:rsidR="00FA746E" w:rsidRPr="003702AA" w:rsidRDefault="00FA746E" w:rsidP="003702AA">
      <w:pPr>
        <w:pStyle w:val="af5"/>
        <w:tabs>
          <w:tab w:val="left" w:pos="1146"/>
        </w:tabs>
        <w:ind w:right="103"/>
        <w:rPr>
          <w:b w:val="0"/>
          <w:bCs w:val="0"/>
          <w:sz w:val="20"/>
          <w:szCs w:val="20"/>
        </w:rPr>
      </w:pPr>
    </w:p>
    <w:p w14:paraId="13E3E363" w14:textId="77777777" w:rsidR="009D3450" w:rsidRPr="003702AA" w:rsidRDefault="009D3450" w:rsidP="003702AA">
      <w:pPr>
        <w:pStyle w:val="af5"/>
        <w:tabs>
          <w:tab w:val="left" w:pos="1146"/>
        </w:tabs>
        <w:ind w:right="103"/>
        <w:rPr>
          <w:b w:val="0"/>
          <w:bCs w:val="0"/>
          <w:sz w:val="20"/>
          <w:szCs w:val="20"/>
        </w:rPr>
        <w:sectPr w:rsidR="009D3450" w:rsidRPr="003702AA" w:rsidSect="00C34388">
          <w:footerReference w:type="default" r:id="rId25"/>
          <w:pgSz w:w="11906" w:h="16838"/>
          <w:pgMar w:top="709" w:right="567" w:bottom="1134" w:left="1418" w:header="709" w:footer="709" w:gutter="0"/>
          <w:cols w:space="708"/>
          <w:docGrid w:linePitch="360"/>
        </w:sectPr>
      </w:pPr>
    </w:p>
    <w:p w14:paraId="1BD0DEAD" w14:textId="7EED2097" w:rsidR="00FA746E" w:rsidRPr="003702AA" w:rsidRDefault="00FA746E" w:rsidP="003702AA">
      <w:pPr>
        <w:pStyle w:val="af5"/>
        <w:tabs>
          <w:tab w:val="left" w:pos="1146"/>
        </w:tabs>
        <w:ind w:right="103"/>
        <w:rPr>
          <w:b w:val="0"/>
          <w:bCs w:val="0"/>
          <w:sz w:val="20"/>
          <w:szCs w:val="20"/>
        </w:rPr>
      </w:pPr>
    </w:p>
    <w:p w14:paraId="6A082E53" w14:textId="56E60E87" w:rsidR="0089173F" w:rsidRPr="003702AA" w:rsidRDefault="0089173F" w:rsidP="003702AA">
      <w:pPr>
        <w:pStyle w:val="af5"/>
        <w:tabs>
          <w:tab w:val="left" w:pos="1146"/>
        </w:tabs>
        <w:ind w:right="103"/>
        <w:rPr>
          <w:b w:val="0"/>
          <w:bCs w:val="0"/>
          <w:sz w:val="20"/>
          <w:szCs w:val="20"/>
        </w:rPr>
      </w:pPr>
    </w:p>
    <w:p w14:paraId="52C82BDB" w14:textId="64475017" w:rsidR="0089173F" w:rsidRPr="003702AA" w:rsidRDefault="0089173F" w:rsidP="003702AA">
      <w:pPr>
        <w:pStyle w:val="af5"/>
        <w:tabs>
          <w:tab w:val="left" w:pos="1146"/>
        </w:tabs>
        <w:ind w:right="103"/>
        <w:rPr>
          <w:b w:val="0"/>
          <w:bCs w:val="0"/>
          <w:sz w:val="20"/>
          <w:szCs w:val="20"/>
        </w:rPr>
      </w:pPr>
    </w:p>
    <w:p w14:paraId="1ED872E6" w14:textId="77777777" w:rsidR="0089173F" w:rsidRPr="003702AA" w:rsidRDefault="0089173F" w:rsidP="003702AA">
      <w:pPr>
        <w:pStyle w:val="af5"/>
        <w:tabs>
          <w:tab w:val="left" w:pos="1146"/>
        </w:tabs>
        <w:ind w:right="103"/>
        <w:rPr>
          <w:b w:val="0"/>
          <w:bCs w:val="0"/>
          <w:sz w:val="20"/>
          <w:szCs w:val="20"/>
        </w:rPr>
      </w:pPr>
    </w:p>
    <w:p w14:paraId="60F96D7F" w14:textId="5BEA7D13" w:rsidR="00FA746E" w:rsidRPr="003702AA" w:rsidRDefault="00FA746E" w:rsidP="003702AA">
      <w:pPr>
        <w:pStyle w:val="af5"/>
        <w:tabs>
          <w:tab w:val="left" w:pos="1146"/>
        </w:tabs>
        <w:ind w:right="103"/>
        <w:rPr>
          <w:b w:val="0"/>
          <w:bCs w:val="0"/>
          <w:sz w:val="20"/>
          <w:szCs w:val="20"/>
        </w:rPr>
      </w:pPr>
    </w:p>
    <w:p w14:paraId="4DCD16DF" w14:textId="4FF3421A" w:rsidR="00FA746E" w:rsidRPr="003702AA" w:rsidRDefault="00FA746E" w:rsidP="003702AA">
      <w:pPr>
        <w:pStyle w:val="af5"/>
        <w:tabs>
          <w:tab w:val="left" w:pos="1146"/>
        </w:tabs>
        <w:ind w:right="103"/>
        <w:rPr>
          <w:b w:val="0"/>
          <w:bCs w:val="0"/>
          <w:sz w:val="20"/>
          <w:szCs w:val="20"/>
        </w:rPr>
      </w:pPr>
    </w:p>
    <w:p w14:paraId="423BB829" w14:textId="0814D923" w:rsidR="00FA746E" w:rsidRPr="003702AA" w:rsidRDefault="00FA746E" w:rsidP="003702AA">
      <w:pPr>
        <w:pStyle w:val="af5"/>
        <w:tabs>
          <w:tab w:val="left" w:pos="1146"/>
        </w:tabs>
        <w:ind w:right="103"/>
        <w:rPr>
          <w:b w:val="0"/>
          <w:bCs w:val="0"/>
          <w:sz w:val="20"/>
          <w:szCs w:val="20"/>
        </w:rPr>
      </w:pPr>
    </w:p>
    <w:p w14:paraId="22DAB7D5" w14:textId="3BCB2EFC" w:rsidR="00FA746E" w:rsidRPr="003702AA" w:rsidRDefault="00FA746E" w:rsidP="003702AA">
      <w:pPr>
        <w:pStyle w:val="af5"/>
        <w:tabs>
          <w:tab w:val="left" w:pos="1146"/>
        </w:tabs>
        <w:ind w:right="103"/>
        <w:rPr>
          <w:b w:val="0"/>
          <w:bCs w:val="0"/>
          <w:sz w:val="20"/>
          <w:szCs w:val="20"/>
        </w:rPr>
      </w:pPr>
    </w:p>
    <w:p w14:paraId="7CD653C2" w14:textId="45582DFD" w:rsidR="00FA746E" w:rsidRPr="003702AA" w:rsidRDefault="00FA746E" w:rsidP="003702AA">
      <w:pPr>
        <w:pStyle w:val="af5"/>
        <w:tabs>
          <w:tab w:val="left" w:pos="1146"/>
        </w:tabs>
        <w:ind w:right="103"/>
        <w:rPr>
          <w:b w:val="0"/>
          <w:bCs w:val="0"/>
          <w:sz w:val="20"/>
          <w:szCs w:val="20"/>
        </w:rPr>
      </w:pPr>
    </w:p>
    <w:p w14:paraId="62E92E21" w14:textId="269BA56C" w:rsidR="00FA746E" w:rsidRPr="003702AA" w:rsidRDefault="00FA746E" w:rsidP="003702AA">
      <w:pPr>
        <w:pStyle w:val="af5"/>
        <w:tabs>
          <w:tab w:val="left" w:pos="1146"/>
        </w:tabs>
        <w:ind w:right="103"/>
        <w:rPr>
          <w:b w:val="0"/>
          <w:bCs w:val="0"/>
          <w:sz w:val="20"/>
          <w:szCs w:val="20"/>
        </w:rPr>
      </w:pPr>
    </w:p>
    <w:p w14:paraId="3C25D642" w14:textId="12997A65" w:rsidR="00FA746E" w:rsidRPr="003702AA" w:rsidRDefault="00FA746E" w:rsidP="003702AA">
      <w:pPr>
        <w:pStyle w:val="af5"/>
        <w:tabs>
          <w:tab w:val="left" w:pos="1146"/>
        </w:tabs>
        <w:ind w:right="103"/>
        <w:rPr>
          <w:b w:val="0"/>
          <w:bCs w:val="0"/>
          <w:sz w:val="20"/>
          <w:szCs w:val="20"/>
        </w:rPr>
      </w:pPr>
    </w:p>
    <w:p w14:paraId="24F9350F" w14:textId="0775350D" w:rsidR="00FA746E" w:rsidRPr="003702AA" w:rsidRDefault="00FA746E" w:rsidP="003702AA">
      <w:pPr>
        <w:pStyle w:val="af5"/>
        <w:tabs>
          <w:tab w:val="left" w:pos="1146"/>
        </w:tabs>
        <w:ind w:right="103"/>
        <w:rPr>
          <w:b w:val="0"/>
          <w:bCs w:val="0"/>
          <w:sz w:val="20"/>
          <w:szCs w:val="20"/>
        </w:rPr>
      </w:pPr>
    </w:p>
    <w:p w14:paraId="3680FAD5" w14:textId="0D237F52" w:rsidR="00FA746E" w:rsidRPr="003702AA" w:rsidRDefault="00FA746E" w:rsidP="003702AA">
      <w:pPr>
        <w:pStyle w:val="af5"/>
        <w:tabs>
          <w:tab w:val="left" w:pos="1146"/>
        </w:tabs>
        <w:ind w:right="103"/>
        <w:rPr>
          <w:b w:val="0"/>
          <w:bCs w:val="0"/>
          <w:sz w:val="20"/>
          <w:szCs w:val="20"/>
        </w:rPr>
      </w:pPr>
    </w:p>
    <w:p w14:paraId="25D81A46" w14:textId="6E74ACB8" w:rsidR="00FA746E" w:rsidRPr="003702AA" w:rsidRDefault="00FA746E" w:rsidP="003702AA">
      <w:pPr>
        <w:pStyle w:val="af5"/>
        <w:tabs>
          <w:tab w:val="left" w:pos="1146"/>
        </w:tabs>
        <w:ind w:right="103"/>
        <w:rPr>
          <w:b w:val="0"/>
          <w:bCs w:val="0"/>
          <w:sz w:val="20"/>
          <w:szCs w:val="20"/>
        </w:rPr>
      </w:pPr>
    </w:p>
    <w:p w14:paraId="4D36CF03" w14:textId="4AB0803A" w:rsidR="00FA746E" w:rsidRPr="003702AA" w:rsidRDefault="00FA746E" w:rsidP="003702AA">
      <w:pPr>
        <w:pStyle w:val="af5"/>
        <w:tabs>
          <w:tab w:val="left" w:pos="1146"/>
        </w:tabs>
        <w:ind w:right="103"/>
        <w:rPr>
          <w:b w:val="0"/>
          <w:bCs w:val="0"/>
          <w:sz w:val="20"/>
          <w:szCs w:val="20"/>
        </w:rPr>
      </w:pPr>
    </w:p>
    <w:p w14:paraId="70341E9D" w14:textId="1A875C4E" w:rsidR="00FA746E" w:rsidRPr="003702AA" w:rsidRDefault="00FA746E" w:rsidP="003702AA">
      <w:pPr>
        <w:pStyle w:val="af5"/>
        <w:tabs>
          <w:tab w:val="left" w:pos="1146"/>
        </w:tabs>
        <w:ind w:right="103"/>
        <w:rPr>
          <w:b w:val="0"/>
          <w:bCs w:val="0"/>
          <w:sz w:val="20"/>
          <w:szCs w:val="20"/>
        </w:rPr>
      </w:pPr>
    </w:p>
    <w:p w14:paraId="55ECEC22" w14:textId="77777777" w:rsidR="00FA746E" w:rsidRPr="003702AA" w:rsidRDefault="00FA746E" w:rsidP="003702AA">
      <w:pPr>
        <w:pStyle w:val="af5"/>
        <w:tabs>
          <w:tab w:val="left" w:pos="1146"/>
        </w:tabs>
        <w:ind w:right="103"/>
        <w:rPr>
          <w:b w:val="0"/>
          <w:bCs w:val="0"/>
          <w:sz w:val="20"/>
          <w:szCs w:val="20"/>
        </w:rPr>
      </w:pPr>
    </w:p>
    <w:p w14:paraId="13D83816" w14:textId="77777777" w:rsidR="002C20EC" w:rsidRPr="003702AA" w:rsidRDefault="002C20EC" w:rsidP="003702AA">
      <w:pPr>
        <w:jc w:val="center"/>
        <w:rPr>
          <w:color w:val="000000" w:themeColor="text1"/>
          <w:sz w:val="20"/>
          <w:szCs w:val="20"/>
        </w:rPr>
      </w:pPr>
    </w:p>
    <w:p w14:paraId="68EC64F4" w14:textId="77777777" w:rsidR="002C20EC" w:rsidRPr="003702AA" w:rsidRDefault="002C20EC" w:rsidP="003702AA">
      <w:pPr>
        <w:jc w:val="center"/>
        <w:rPr>
          <w:color w:val="000000" w:themeColor="text1"/>
          <w:sz w:val="20"/>
          <w:szCs w:val="20"/>
        </w:rPr>
      </w:pPr>
    </w:p>
    <w:p w14:paraId="4C804D30" w14:textId="77777777" w:rsidR="001144B7" w:rsidRPr="003702AA" w:rsidRDefault="00B955EE" w:rsidP="003702AA">
      <w:pPr>
        <w:jc w:val="center"/>
        <w:rPr>
          <w:color w:val="000000" w:themeColor="text1"/>
          <w:sz w:val="20"/>
          <w:szCs w:val="20"/>
        </w:rPr>
      </w:pPr>
      <w:r w:rsidRPr="003702AA">
        <w:rPr>
          <w:color w:val="000000" w:themeColor="text1"/>
          <w:sz w:val="20"/>
          <w:szCs w:val="20"/>
        </w:rPr>
        <w:t>Р</w:t>
      </w:r>
      <w:r w:rsidR="001144B7" w:rsidRPr="003702AA">
        <w:rPr>
          <w:color w:val="000000" w:themeColor="text1"/>
          <w:sz w:val="20"/>
          <w:szCs w:val="20"/>
        </w:rPr>
        <w:t>едакционный совет:</w:t>
      </w:r>
    </w:p>
    <w:p w14:paraId="711E0925" w14:textId="77777777" w:rsidR="001144B7" w:rsidRPr="003702AA" w:rsidRDefault="001144B7" w:rsidP="003702AA">
      <w:pPr>
        <w:jc w:val="center"/>
        <w:rPr>
          <w:color w:val="000000" w:themeColor="text1"/>
          <w:sz w:val="20"/>
          <w:szCs w:val="20"/>
        </w:rPr>
      </w:pPr>
    </w:p>
    <w:p w14:paraId="2851C10F" w14:textId="77777777" w:rsidR="001144B7" w:rsidRPr="003702AA" w:rsidRDefault="002F1091" w:rsidP="003702AA">
      <w:pPr>
        <w:jc w:val="center"/>
        <w:rPr>
          <w:color w:val="000000" w:themeColor="text1"/>
          <w:sz w:val="20"/>
          <w:szCs w:val="20"/>
        </w:rPr>
      </w:pPr>
      <w:proofErr w:type="spellStart"/>
      <w:r w:rsidRPr="003702AA">
        <w:rPr>
          <w:color w:val="000000" w:themeColor="text1"/>
          <w:sz w:val="20"/>
          <w:szCs w:val="20"/>
        </w:rPr>
        <w:t>Дирибасова</w:t>
      </w:r>
      <w:proofErr w:type="spellEnd"/>
      <w:r w:rsidRPr="003702AA">
        <w:rPr>
          <w:color w:val="000000" w:themeColor="text1"/>
          <w:sz w:val="20"/>
          <w:szCs w:val="20"/>
        </w:rPr>
        <w:t xml:space="preserve"> Т.О.</w:t>
      </w:r>
    </w:p>
    <w:p w14:paraId="63683696" w14:textId="77777777" w:rsidR="001144B7" w:rsidRPr="003702AA" w:rsidRDefault="001144B7" w:rsidP="003702AA">
      <w:pPr>
        <w:jc w:val="center"/>
        <w:rPr>
          <w:color w:val="000000" w:themeColor="text1"/>
          <w:sz w:val="20"/>
          <w:szCs w:val="20"/>
        </w:rPr>
      </w:pPr>
      <w:r w:rsidRPr="003702AA">
        <w:rPr>
          <w:color w:val="000000" w:themeColor="text1"/>
          <w:sz w:val="20"/>
          <w:szCs w:val="20"/>
        </w:rPr>
        <w:t>(председатель редакционного совета)</w:t>
      </w:r>
    </w:p>
    <w:p w14:paraId="3003060A" w14:textId="77777777" w:rsidR="001144B7" w:rsidRPr="003702AA" w:rsidRDefault="001144B7" w:rsidP="003702AA">
      <w:pPr>
        <w:jc w:val="center"/>
        <w:rPr>
          <w:color w:val="000000" w:themeColor="text1"/>
          <w:sz w:val="20"/>
          <w:szCs w:val="20"/>
        </w:rPr>
      </w:pPr>
    </w:p>
    <w:p w14:paraId="7F0B7689" w14:textId="77777777" w:rsidR="001144B7" w:rsidRPr="003702AA" w:rsidRDefault="00FF7AE3" w:rsidP="003702AA">
      <w:pPr>
        <w:jc w:val="center"/>
        <w:rPr>
          <w:color w:val="000000" w:themeColor="text1"/>
          <w:sz w:val="20"/>
          <w:szCs w:val="20"/>
        </w:rPr>
      </w:pPr>
      <w:proofErr w:type="spellStart"/>
      <w:r w:rsidRPr="003702AA">
        <w:rPr>
          <w:color w:val="000000" w:themeColor="text1"/>
          <w:sz w:val="20"/>
          <w:szCs w:val="20"/>
        </w:rPr>
        <w:t>Булюктов</w:t>
      </w:r>
      <w:proofErr w:type="spellEnd"/>
      <w:r w:rsidRPr="003702AA">
        <w:rPr>
          <w:color w:val="000000" w:themeColor="text1"/>
          <w:sz w:val="20"/>
          <w:szCs w:val="20"/>
        </w:rPr>
        <w:t xml:space="preserve"> Р.В.</w:t>
      </w:r>
    </w:p>
    <w:p w14:paraId="75CF5BDB" w14:textId="77777777" w:rsidR="001144B7" w:rsidRPr="003702AA" w:rsidRDefault="001144B7" w:rsidP="003702AA">
      <w:pPr>
        <w:jc w:val="center"/>
        <w:rPr>
          <w:color w:val="000000" w:themeColor="text1"/>
          <w:sz w:val="20"/>
          <w:szCs w:val="20"/>
        </w:rPr>
      </w:pPr>
      <w:r w:rsidRPr="003702AA">
        <w:rPr>
          <w:color w:val="000000" w:themeColor="text1"/>
          <w:sz w:val="20"/>
          <w:szCs w:val="20"/>
        </w:rPr>
        <w:t>(заместитель председателя редакционного совета)</w:t>
      </w:r>
    </w:p>
    <w:p w14:paraId="2F03C497" w14:textId="77777777" w:rsidR="001144B7" w:rsidRPr="003702AA" w:rsidRDefault="001144B7" w:rsidP="003702AA">
      <w:pPr>
        <w:jc w:val="center"/>
        <w:rPr>
          <w:color w:val="000000" w:themeColor="text1"/>
          <w:sz w:val="20"/>
          <w:szCs w:val="20"/>
        </w:rPr>
      </w:pPr>
    </w:p>
    <w:p w14:paraId="3E999B37" w14:textId="77777777" w:rsidR="001144B7" w:rsidRPr="003702AA" w:rsidRDefault="001144B7" w:rsidP="003702AA">
      <w:pPr>
        <w:jc w:val="center"/>
        <w:rPr>
          <w:color w:val="000000" w:themeColor="text1"/>
          <w:sz w:val="20"/>
          <w:szCs w:val="20"/>
        </w:rPr>
      </w:pPr>
      <w:r w:rsidRPr="003702AA">
        <w:rPr>
          <w:color w:val="000000" w:themeColor="text1"/>
          <w:sz w:val="20"/>
          <w:szCs w:val="20"/>
        </w:rPr>
        <w:t>Василенко О.А.</w:t>
      </w:r>
    </w:p>
    <w:p w14:paraId="25E455F6" w14:textId="77777777" w:rsidR="001144B7" w:rsidRPr="003702AA" w:rsidRDefault="001144B7" w:rsidP="003702AA">
      <w:pPr>
        <w:jc w:val="center"/>
        <w:rPr>
          <w:color w:val="000000" w:themeColor="text1"/>
          <w:sz w:val="20"/>
          <w:szCs w:val="20"/>
        </w:rPr>
      </w:pPr>
      <w:r w:rsidRPr="003702AA">
        <w:rPr>
          <w:color w:val="000000" w:themeColor="text1"/>
          <w:sz w:val="20"/>
          <w:szCs w:val="20"/>
        </w:rPr>
        <w:t>(секретарь редакционного совета)</w:t>
      </w:r>
    </w:p>
    <w:p w14:paraId="43C2950F" w14:textId="77777777" w:rsidR="00430CFA" w:rsidRPr="003702AA" w:rsidRDefault="00430CFA" w:rsidP="003702AA">
      <w:pPr>
        <w:jc w:val="center"/>
        <w:rPr>
          <w:color w:val="000000" w:themeColor="text1"/>
          <w:sz w:val="20"/>
          <w:szCs w:val="20"/>
        </w:rPr>
      </w:pPr>
    </w:p>
    <w:p w14:paraId="1ADD405C" w14:textId="77777777" w:rsidR="003D79E4" w:rsidRPr="003702AA" w:rsidRDefault="003D79E4" w:rsidP="003702AA">
      <w:pPr>
        <w:jc w:val="center"/>
        <w:rPr>
          <w:color w:val="000000" w:themeColor="text1"/>
          <w:sz w:val="20"/>
          <w:szCs w:val="20"/>
        </w:rPr>
      </w:pPr>
      <w:proofErr w:type="spellStart"/>
      <w:r w:rsidRPr="003702AA">
        <w:rPr>
          <w:color w:val="000000" w:themeColor="text1"/>
          <w:sz w:val="20"/>
          <w:szCs w:val="20"/>
        </w:rPr>
        <w:t>Абдрахманова</w:t>
      </w:r>
      <w:proofErr w:type="spellEnd"/>
      <w:r w:rsidRPr="003702AA">
        <w:rPr>
          <w:color w:val="000000" w:themeColor="text1"/>
          <w:sz w:val="20"/>
          <w:szCs w:val="20"/>
        </w:rPr>
        <w:t xml:space="preserve"> И.Н.</w:t>
      </w:r>
    </w:p>
    <w:p w14:paraId="34FAD015" w14:textId="77777777" w:rsidR="001144B7" w:rsidRPr="003702AA" w:rsidRDefault="001144B7" w:rsidP="003702AA">
      <w:pPr>
        <w:jc w:val="center"/>
        <w:rPr>
          <w:color w:val="000000" w:themeColor="text1"/>
          <w:sz w:val="20"/>
          <w:szCs w:val="20"/>
        </w:rPr>
      </w:pPr>
      <w:r w:rsidRPr="003702AA">
        <w:rPr>
          <w:color w:val="000000" w:themeColor="text1"/>
          <w:sz w:val="20"/>
          <w:szCs w:val="20"/>
        </w:rPr>
        <w:t>Мусатов А.М.</w:t>
      </w:r>
    </w:p>
    <w:p w14:paraId="150D741F" w14:textId="77777777" w:rsidR="001144B7" w:rsidRPr="003702AA" w:rsidRDefault="001144B7" w:rsidP="003702AA">
      <w:pPr>
        <w:jc w:val="center"/>
        <w:rPr>
          <w:color w:val="000000" w:themeColor="text1"/>
          <w:sz w:val="20"/>
          <w:szCs w:val="20"/>
        </w:rPr>
      </w:pPr>
      <w:proofErr w:type="spellStart"/>
      <w:r w:rsidRPr="003702AA">
        <w:rPr>
          <w:color w:val="000000" w:themeColor="text1"/>
          <w:sz w:val="20"/>
          <w:szCs w:val="20"/>
        </w:rPr>
        <w:t>Максиманова</w:t>
      </w:r>
      <w:proofErr w:type="spellEnd"/>
      <w:r w:rsidRPr="003702AA">
        <w:rPr>
          <w:color w:val="000000" w:themeColor="text1"/>
          <w:sz w:val="20"/>
          <w:szCs w:val="20"/>
        </w:rPr>
        <w:t xml:space="preserve"> Т.В.</w:t>
      </w:r>
    </w:p>
    <w:p w14:paraId="402C8F78" w14:textId="77777777" w:rsidR="00C71973" w:rsidRPr="003702AA" w:rsidRDefault="00C71973" w:rsidP="003702AA">
      <w:pPr>
        <w:jc w:val="center"/>
        <w:rPr>
          <w:color w:val="000000" w:themeColor="text1"/>
          <w:sz w:val="20"/>
          <w:szCs w:val="20"/>
        </w:rPr>
      </w:pPr>
      <w:r w:rsidRPr="003702AA">
        <w:rPr>
          <w:color w:val="000000" w:themeColor="text1"/>
          <w:sz w:val="20"/>
          <w:szCs w:val="20"/>
        </w:rPr>
        <w:t>Орлова Л.В.</w:t>
      </w:r>
    </w:p>
    <w:p w14:paraId="0888D001" w14:textId="77777777" w:rsidR="00CF4504" w:rsidRPr="003702AA" w:rsidRDefault="00CF4504" w:rsidP="003702AA">
      <w:pPr>
        <w:jc w:val="center"/>
        <w:rPr>
          <w:color w:val="000000" w:themeColor="text1"/>
          <w:sz w:val="20"/>
          <w:szCs w:val="20"/>
        </w:rPr>
      </w:pPr>
      <w:r w:rsidRPr="003702AA">
        <w:rPr>
          <w:color w:val="000000" w:themeColor="text1"/>
          <w:sz w:val="20"/>
          <w:szCs w:val="20"/>
        </w:rPr>
        <w:t>Остапенко Ю.А.</w:t>
      </w:r>
    </w:p>
    <w:p w14:paraId="03A06EF0" w14:textId="77777777" w:rsidR="001144B7" w:rsidRPr="003702AA" w:rsidRDefault="001144B7" w:rsidP="003702AA">
      <w:pPr>
        <w:jc w:val="center"/>
        <w:rPr>
          <w:color w:val="000000" w:themeColor="text1"/>
          <w:sz w:val="20"/>
          <w:szCs w:val="20"/>
        </w:rPr>
      </w:pPr>
      <w:r w:rsidRPr="003702AA">
        <w:rPr>
          <w:color w:val="000000" w:themeColor="text1"/>
          <w:sz w:val="20"/>
          <w:szCs w:val="20"/>
        </w:rPr>
        <w:t>Попова М.А.</w:t>
      </w:r>
    </w:p>
    <w:p w14:paraId="3CCCA5FC" w14:textId="77777777" w:rsidR="001144B7" w:rsidRPr="003702AA" w:rsidRDefault="001144B7" w:rsidP="003702AA">
      <w:pPr>
        <w:jc w:val="center"/>
        <w:rPr>
          <w:color w:val="000000" w:themeColor="text1"/>
          <w:sz w:val="20"/>
          <w:szCs w:val="20"/>
        </w:rPr>
      </w:pPr>
    </w:p>
    <w:p w14:paraId="12088240" w14:textId="77777777" w:rsidR="001144B7" w:rsidRPr="003702AA" w:rsidRDefault="001144B7" w:rsidP="003702AA">
      <w:pPr>
        <w:jc w:val="center"/>
        <w:rPr>
          <w:color w:val="000000" w:themeColor="text1"/>
          <w:sz w:val="20"/>
          <w:szCs w:val="20"/>
        </w:rPr>
      </w:pPr>
    </w:p>
    <w:p w14:paraId="6B799296" w14:textId="77777777" w:rsidR="001144B7" w:rsidRPr="003702AA" w:rsidRDefault="001144B7" w:rsidP="003702AA">
      <w:pPr>
        <w:jc w:val="center"/>
        <w:rPr>
          <w:color w:val="000000" w:themeColor="text1"/>
          <w:sz w:val="20"/>
          <w:szCs w:val="20"/>
        </w:rPr>
      </w:pPr>
    </w:p>
    <w:p w14:paraId="31F96D51" w14:textId="77777777" w:rsidR="001144B7" w:rsidRPr="003702AA" w:rsidRDefault="001144B7" w:rsidP="003702AA">
      <w:pPr>
        <w:jc w:val="center"/>
        <w:rPr>
          <w:color w:val="000000" w:themeColor="text1"/>
          <w:sz w:val="20"/>
          <w:szCs w:val="20"/>
        </w:rPr>
      </w:pPr>
    </w:p>
    <w:p w14:paraId="48E39AC3" w14:textId="77777777" w:rsidR="001144B7" w:rsidRPr="003702AA" w:rsidRDefault="001144B7" w:rsidP="003702AA">
      <w:pPr>
        <w:jc w:val="center"/>
        <w:rPr>
          <w:color w:val="000000" w:themeColor="text1"/>
          <w:sz w:val="20"/>
          <w:szCs w:val="20"/>
        </w:rPr>
      </w:pPr>
      <w:r w:rsidRPr="003702AA">
        <w:rPr>
          <w:color w:val="000000" w:themeColor="text1"/>
          <w:sz w:val="20"/>
          <w:szCs w:val="20"/>
        </w:rPr>
        <w:t>Адрес издателя:</w:t>
      </w:r>
    </w:p>
    <w:p w14:paraId="5EB4F89D" w14:textId="77777777" w:rsidR="001144B7" w:rsidRPr="003702AA" w:rsidRDefault="001144B7" w:rsidP="003702AA">
      <w:pPr>
        <w:jc w:val="center"/>
        <w:rPr>
          <w:color w:val="000000" w:themeColor="text1"/>
          <w:sz w:val="20"/>
          <w:szCs w:val="20"/>
        </w:rPr>
      </w:pPr>
    </w:p>
    <w:p w14:paraId="5FB28DB4" w14:textId="77777777" w:rsidR="001144B7" w:rsidRPr="003702AA" w:rsidRDefault="001144B7" w:rsidP="003702AA">
      <w:pPr>
        <w:jc w:val="center"/>
        <w:rPr>
          <w:color w:val="000000" w:themeColor="text1"/>
          <w:sz w:val="20"/>
          <w:szCs w:val="20"/>
        </w:rPr>
      </w:pPr>
      <w:r w:rsidRPr="003702AA">
        <w:rPr>
          <w:color w:val="000000" w:themeColor="text1"/>
          <w:sz w:val="20"/>
          <w:szCs w:val="20"/>
        </w:rPr>
        <w:t xml:space="preserve">632387 город Куйбышев, ул. </w:t>
      </w:r>
      <w:proofErr w:type="spellStart"/>
      <w:r w:rsidRPr="003702AA">
        <w:rPr>
          <w:color w:val="000000" w:themeColor="text1"/>
          <w:sz w:val="20"/>
          <w:szCs w:val="20"/>
        </w:rPr>
        <w:t>Краскома</w:t>
      </w:r>
      <w:proofErr w:type="spellEnd"/>
      <w:r w:rsidRPr="003702AA">
        <w:rPr>
          <w:color w:val="000000" w:themeColor="text1"/>
          <w:sz w:val="20"/>
          <w:szCs w:val="20"/>
        </w:rPr>
        <w:t>, 37</w:t>
      </w:r>
    </w:p>
    <w:p w14:paraId="5FF31718" w14:textId="77777777" w:rsidR="001144B7" w:rsidRPr="003702AA" w:rsidRDefault="001144B7" w:rsidP="003702AA">
      <w:pPr>
        <w:jc w:val="center"/>
        <w:rPr>
          <w:color w:val="000000" w:themeColor="text1"/>
          <w:sz w:val="20"/>
          <w:szCs w:val="20"/>
        </w:rPr>
      </w:pPr>
      <w:r w:rsidRPr="003702AA">
        <w:rPr>
          <w:color w:val="000000" w:themeColor="text1"/>
          <w:sz w:val="20"/>
          <w:szCs w:val="20"/>
        </w:rPr>
        <w:t>Тел. 50-789, факс 50-798</w:t>
      </w:r>
    </w:p>
    <w:p w14:paraId="0BC9D25B" w14:textId="77777777" w:rsidR="001144B7" w:rsidRPr="003702AA" w:rsidRDefault="001144B7" w:rsidP="003702AA">
      <w:pPr>
        <w:jc w:val="center"/>
        <w:rPr>
          <w:color w:val="000000" w:themeColor="text1"/>
          <w:sz w:val="20"/>
          <w:szCs w:val="20"/>
        </w:rPr>
      </w:pPr>
      <w:r w:rsidRPr="003702AA">
        <w:rPr>
          <w:color w:val="000000" w:themeColor="text1"/>
          <w:sz w:val="20"/>
          <w:szCs w:val="20"/>
          <w:lang w:val="en-US"/>
        </w:rPr>
        <w:t>e</w:t>
      </w:r>
      <w:r w:rsidRPr="003702AA">
        <w:rPr>
          <w:color w:val="000000" w:themeColor="text1"/>
          <w:sz w:val="20"/>
          <w:szCs w:val="20"/>
        </w:rPr>
        <w:t>-</w:t>
      </w:r>
      <w:r w:rsidRPr="003702AA">
        <w:rPr>
          <w:color w:val="000000" w:themeColor="text1"/>
          <w:sz w:val="20"/>
          <w:szCs w:val="20"/>
          <w:lang w:val="en-US"/>
        </w:rPr>
        <w:t>mail</w:t>
      </w:r>
      <w:r w:rsidRPr="003702AA">
        <w:rPr>
          <w:color w:val="000000" w:themeColor="text1"/>
          <w:sz w:val="20"/>
          <w:szCs w:val="20"/>
        </w:rPr>
        <w:t xml:space="preserve">: </w:t>
      </w:r>
      <w:proofErr w:type="spellStart"/>
      <w:r w:rsidRPr="003702AA">
        <w:rPr>
          <w:color w:val="000000" w:themeColor="text1"/>
          <w:sz w:val="20"/>
          <w:szCs w:val="20"/>
          <w:lang w:val="en-US"/>
        </w:rPr>
        <w:t>kainsk</w:t>
      </w:r>
      <w:proofErr w:type="spellEnd"/>
      <w:r w:rsidRPr="003702AA">
        <w:rPr>
          <w:color w:val="000000" w:themeColor="text1"/>
          <w:sz w:val="20"/>
          <w:szCs w:val="20"/>
        </w:rPr>
        <w:t>@</w:t>
      </w:r>
      <w:proofErr w:type="spellStart"/>
      <w:r w:rsidRPr="003702AA">
        <w:rPr>
          <w:color w:val="000000" w:themeColor="text1"/>
          <w:sz w:val="20"/>
          <w:szCs w:val="20"/>
          <w:lang w:val="en-US"/>
        </w:rPr>
        <w:t>nso</w:t>
      </w:r>
      <w:proofErr w:type="spellEnd"/>
      <w:r w:rsidRPr="003702AA">
        <w:rPr>
          <w:color w:val="000000" w:themeColor="text1"/>
          <w:sz w:val="20"/>
          <w:szCs w:val="20"/>
        </w:rPr>
        <w:t>.</w:t>
      </w:r>
      <w:proofErr w:type="spellStart"/>
      <w:r w:rsidRPr="003702AA">
        <w:rPr>
          <w:color w:val="000000" w:themeColor="text1"/>
          <w:sz w:val="20"/>
          <w:szCs w:val="20"/>
          <w:lang w:val="en-US"/>
        </w:rPr>
        <w:t>ru</w:t>
      </w:r>
      <w:proofErr w:type="spellEnd"/>
    </w:p>
    <w:p w14:paraId="5897B058" w14:textId="77777777" w:rsidR="001144B7" w:rsidRPr="003702AA" w:rsidRDefault="001144B7" w:rsidP="003702AA">
      <w:pPr>
        <w:jc w:val="center"/>
        <w:rPr>
          <w:color w:val="000000" w:themeColor="text1"/>
          <w:sz w:val="20"/>
          <w:szCs w:val="20"/>
        </w:rPr>
      </w:pPr>
    </w:p>
    <w:p w14:paraId="4E54FE27" w14:textId="77777777" w:rsidR="001144B7" w:rsidRPr="003702AA" w:rsidRDefault="001144B7" w:rsidP="003702AA">
      <w:pPr>
        <w:jc w:val="center"/>
        <w:rPr>
          <w:color w:val="000000" w:themeColor="text1"/>
          <w:sz w:val="20"/>
          <w:szCs w:val="20"/>
        </w:rPr>
      </w:pPr>
    </w:p>
    <w:p w14:paraId="2DA7045F" w14:textId="77777777" w:rsidR="001144B7" w:rsidRPr="003702AA" w:rsidRDefault="001144B7" w:rsidP="003702AA">
      <w:pPr>
        <w:jc w:val="center"/>
        <w:rPr>
          <w:color w:val="000000" w:themeColor="text1"/>
          <w:sz w:val="20"/>
          <w:szCs w:val="20"/>
        </w:rPr>
      </w:pPr>
    </w:p>
    <w:p w14:paraId="7B5F810E" w14:textId="77777777" w:rsidR="00620F9D" w:rsidRPr="003702AA" w:rsidRDefault="001144B7" w:rsidP="003702AA">
      <w:pPr>
        <w:jc w:val="center"/>
        <w:rPr>
          <w:color w:val="000000" w:themeColor="text1"/>
          <w:sz w:val="20"/>
          <w:szCs w:val="20"/>
        </w:rPr>
      </w:pPr>
      <w:r w:rsidRPr="003702AA">
        <w:rPr>
          <w:color w:val="000000" w:themeColor="text1"/>
          <w:sz w:val="20"/>
          <w:szCs w:val="20"/>
        </w:rPr>
        <w:t>Тираж 25 экземпляров</w:t>
      </w:r>
    </w:p>
    <w:p w14:paraId="19E70068" w14:textId="77777777" w:rsidR="00620F9D" w:rsidRPr="003702AA" w:rsidRDefault="00620F9D" w:rsidP="003702AA">
      <w:pPr>
        <w:jc w:val="center"/>
        <w:rPr>
          <w:sz w:val="20"/>
          <w:szCs w:val="20"/>
        </w:rPr>
      </w:pPr>
    </w:p>
    <w:p w14:paraId="4E07553F" w14:textId="77777777" w:rsidR="00620F9D" w:rsidRPr="003702AA" w:rsidRDefault="00620F9D" w:rsidP="003702AA">
      <w:pPr>
        <w:jc w:val="center"/>
        <w:rPr>
          <w:sz w:val="20"/>
          <w:szCs w:val="20"/>
        </w:rPr>
      </w:pPr>
    </w:p>
    <w:p w14:paraId="0A5E25F6" w14:textId="77777777" w:rsidR="00620F9D" w:rsidRPr="003702AA" w:rsidRDefault="00620F9D" w:rsidP="003702AA">
      <w:pPr>
        <w:jc w:val="center"/>
        <w:rPr>
          <w:sz w:val="20"/>
          <w:szCs w:val="20"/>
        </w:rPr>
      </w:pPr>
    </w:p>
    <w:p w14:paraId="58E2FA33" w14:textId="77777777" w:rsidR="00620F9D" w:rsidRPr="003702AA" w:rsidRDefault="00620F9D" w:rsidP="003702AA">
      <w:pPr>
        <w:jc w:val="center"/>
        <w:rPr>
          <w:sz w:val="20"/>
          <w:szCs w:val="20"/>
        </w:rPr>
      </w:pPr>
    </w:p>
    <w:p w14:paraId="16A55A56" w14:textId="77777777" w:rsidR="001144B7" w:rsidRPr="003702AA" w:rsidRDefault="00620F9D" w:rsidP="003702AA">
      <w:pPr>
        <w:tabs>
          <w:tab w:val="left" w:pos="8698"/>
        </w:tabs>
        <w:jc w:val="both"/>
        <w:rPr>
          <w:sz w:val="20"/>
          <w:szCs w:val="20"/>
        </w:rPr>
      </w:pPr>
      <w:r w:rsidRPr="003702AA">
        <w:rPr>
          <w:sz w:val="20"/>
          <w:szCs w:val="20"/>
        </w:rPr>
        <w:tab/>
      </w:r>
    </w:p>
    <w:sectPr w:rsidR="001144B7" w:rsidRPr="003702AA" w:rsidSect="009D3450">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F3D615" w14:textId="77777777" w:rsidR="00281B2D" w:rsidRDefault="00281B2D" w:rsidP="00225EB9">
      <w:r>
        <w:separator/>
      </w:r>
    </w:p>
  </w:endnote>
  <w:endnote w:type="continuationSeparator" w:id="0">
    <w:p w14:paraId="31FEF3DE" w14:textId="77777777" w:rsidR="00281B2D" w:rsidRDefault="00281B2D"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1021129"/>
      <w:docPartObj>
        <w:docPartGallery w:val="Page Numbers (Bottom of Page)"/>
        <w:docPartUnique/>
      </w:docPartObj>
    </w:sdtPr>
    <w:sdtEndPr/>
    <w:sdtContent>
      <w:p w14:paraId="433FEDB4" w14:textId="36A726F9" w:rsidR="00C34388" w:rsidRDefault="00C34388">
        <w:pPr>
          <w:pStyle w:val="aff3"/>
          <w:jc w:val="center"/>
        </w:pPr>
        <w:r>
          <w:fldChar w:fldCharType="begin"/>
        </w:r>
        <w:r>
          <w:instrText>PAGE   \* MERGEFORMAT</w:instrText>
        </w:r>
        <w:r>
          <w:fldChar w:fldCharType="separate"/>
        </w:r>
        <w:r>
          <w:t>2</w:t>
        </w:r>
        <w:r>
          <w:fldChar w:fldCharType="end"/>
        </w:r>
      </w:p>
    </w:sdtContent>
  </w:sdt>
  <w:p w14:paraId="07618BDE" w14:textId="77777777" w:rsidR="00C34388" w:rsidRDefault="00C34388">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59483298"/>
      <w:docPartObj>
        <w:docPartGallery w:val="Page Numbers (Bottom of Page)"/>
        <w:docPartUnique/>
      </w:docPartObj>
    </w:sdtPr>
    <w:sdtEndPr/>
    <w:sdtContent>
      <w:p w14:paraId="22CC247B" w14:textId="7B38FE52" w:rsidR="00C34388" w:rsidRDefault="00C34388">
        <w:pPr>
          <w:pStyle w:val="aff3"/>
          <w:jc w:val="center"/>
        </w:pPr>
        <w:r>
          <w:fldChar w:fldCharType="begin"/>
        </w:r>
        <w:r>
          <w:instrText>PAGE   \* MERGEFORMAT</w:instrText>
        </w:r>
        <w:r>
          <w:fldChar w:fldCharType="separate"/>
        </w:r>
        <w:r>
          <w:t>2</w:t>
        </w:r>
        <w:r>
          <w:fldChar w:fldCharType="end"/>
        </w:r>
      </w:p>
    </w:sdtContent>
  </w:sdt>
  <w:p w14:paraId="75A3AA60" w14:textId="77777777" w:rsidR="00C34388" w:rsidRDefault="00C34388">
    <w:pPr>
      <w:pStyle w:val="aff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95528468"/>
      <w:docPartObj>
        <w:docPartGallery w:val="Page Numbers (Bottom of Page)"/>
        <w:docPartUnique/>
      </w:docPartObj>
    </w:sdtPr>
    <w:sdtEndPr/>
    <w:sdtContent>
      <w:p w14:paraId="68DABAA4" w14:textId="1CFF85E1" w:rsidR="00C04F5C" w:rsidRDefault="00C04F5C">
        <w:pPr>
          <w:pStyle w:val="aff3"/>
          <w:jc w:val="center"/>
        </w:pPr>
        <w:r>
          <w:fldChar w:fldCharType="begin"/>
        </w:r>
        <w:r>
          <w:instrText>PAGE   \* MERGEFORMAT</w:instrText>
        </w:r>
        <w:r>
          <w:fldChar w:fldCharType="separate"/>
        </w:r>
        <w:r>
          <w:t>2</w:t>
        </w:r>
        <w:r>
          <w:fldChar w:fldCharType="end"/>
        </w:r>
      </w:p>
    </w:sdtContent>
  </w:sdt>
  <w:p w14:paraId="5937B935" w14:textId="77777777" w:rsidR="00C04F5C" w:rsidRPr="00317D94" w:rsidRDefault="00C04F5C" w:rsidP="00317D94">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66F31A" w14:textId="77777777" w:rsidR="00281B2D" w:rsidRDefault="00281B2D" w:rsidP="00225EB9">
      <w:r>
        <w:separator/>
      </w:r>
    </w:p>
  </w:footnote>
  <w:footnote w:type="continuationSeparator" w:id="0">
    <w:p w14:paraId="25D12409" w14:textId="77777777" w:rsidR="00281B2D" w:rsidRDefault="00281B2D" w:rsidP="00225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7D7B7C" w14:textId="51950A41" w:rsidR="00C04F5C" w:rsidRPr="00251226" w:rsidRDefault="00C04F5C" w:rsidP="00C04F5C">
    <w:pPr>
      <w:pStyle w:val="aff1"/>
      <w:jc w:val="cent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7"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3"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27" w15:restartNumberingAfterBreak="0">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8"/>
  </w:num>
  <w:num w:numId="2">
    <w:abstractNumId w:val="1"/>
  </w:num>
  <w:num w:numId="3">
    <w:abstractNumId w:val="0"/>
  </w:num>
  <w:num w:numId="4">
    <w:abstractNumId w:val="19"/>
  </w:num>
  <w:num w:numId="5">
    <w:abstractNumId w:val="13"/>
  </w:num>
  <w:num w:numId="6">
    <w:abstractNumId w:val="18"/>
  </w:num>
  <w:num w:numId="7">
    <w:abstractNumId w:val="26"/>
  </w:num>
  <w:num w:numId="8">
    <w:abstractNumId w:val="20"/>
  </w:num>
  <w:num w:numId="9">
    <w:abstractNumId w:val="9"/>
  </w:num>
  <w:num w:numId="10">
    <w:abstractNumId w:val="21"/>
  </w:num>
  <w:num w:numId="11">
    <w:abstractNumId w:val="5"/>
  </w:num>
  <w:num w:numId="12">
    <w:abstractNumId w:val="15"/>
  </w:num>
  <w:num w:numId="13">
    <w:abstractNumId w:val="16"/>
  </w:num>
  <w:num w:numId="14">
    <w:abstractNumId w:val="11"/>
  </w:num>
  <w:num w:numId="15">
    <w:abstractNumId w:val="22"/>
  </w:num>
  <w:num w:numId="16">
    <w:abstractNumId w:val="23"/>
  </w:num>
  <w:num w:numId="17">
    <w:abstractNumId w:val="10"/>
  </w:num>
  <w:num w:numId="18">
    <w:abstractNumId w:val="17"/>
  </w:num>
  <w:num w:numId="19">
    <w:abstractNumId w:val="6"/>
  </w:num>
  <w:num w:numId="20">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5C21"/>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3795F"/>
    <w:rsid w:val="002413FB"/>
    <w:rsid w:val="002458DA"/>
    <w:rsid w:val="0024718B"/>
    <w:rsid w:val="002512EF"/>
    <w:rsid w:val="002524FF"/>
    <w:rsid w:val="00252605"/>
    <w:rsid w:val="00252910"/>
    <w:rsid w:val="0025293C"/>
    <w:rsid w:val="00252B06"/>
    <w:rsid w:val="002567A9"/>
    <w:rsid w:val="00261700"/>
    <w:rsid w:val="00261B23"/>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1ECD"/>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1BA5"/>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5F43"/>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18B8"/>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740"/>
    <w:rsid w:val="00A508E9"/>
    <w:rsid w:val="00A520B9"/>
    <w:rsid w:val="00A5259A"/>
    <w:rsid w:val="00A531D5"/>
    <w:rsid w:val="00A54322"/>
    <w:rsid w:val="00A54A22"/>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7BFD"/>
    <w:rsid w:val="00AF7E9E"/>
    <w:rsid w:val="00B003FC"/>
    <w:rsid w:val="00B00774"/>
    <w:rsid w:val="00B00F9F"/>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1DF"/>
    <w:rsid w:val="00BF76A4"/>
    <w:rsid w:val="00C00B55"/>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21F4"/>
    <w:rsid w:val="00DD2FD6"/>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ibyshev.nso.ru" TargetMode="External"/><Relationship Id="rId13" Type="http://schemas.openxmlformats.org/officeDocument/2006/relationships/hyperlink" Target="http://www.torgi.gov.ru" TargetMode="External"/><Relationship Id="rId18" Type="http://schemas.openxmlformats.org/officeDocument/2006/relationships/hyperlink" Target="consultantplus://offline/ref=98AAFA654651BA8583C85BB827C4CCD92D8573F00126CE7D6191FFDE4D1DC951D929F8826891A66C1906F9DBCEA71D96871CAD36AD2C495CE3931032t9z2C"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hyperlink" Target="consultantplus://offline/ref=98AAFA654651BA8583C85BB827C4CCD92D8573F00923CC756F9EA2D44544C553DE26A7956FD8AA6D1906FDDAC4F818839644A233B4324D46FF9112t3z0C"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consultantplus://offline/ref=98AAFA654651BA8583C85BB827C4CCD92D8573F00126CF776093FFDE4D1DC951D929F8826891A66C1906FCDFCEA71D96871CAD36AD2C495CE3931032t9z2C" TargetMode="External"/><Relationship Id="rId20" Type="http://schemas.openxmlformats.org/officeDocument/2006/relationships/hyperlink" Target="consultantplus://offline/main?base=RLAW049;n=43745;fld=134;dst=10028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uibyshev.nso.ru" TargetMode="External"/><Relationship Id="rId24" Type="http://schemas.openxmlformats.org/officeDocument/2006/relationships/hyperlink" Target="consultantplus://offline/ref=6A44AA833F09AB059496BEA460F1935E49C1CEC4B6A4E99159C71BB3BBF9701D0714F6B0D2C9BA86IAW4L" TargetMode="External"/><Relationship Id="rId5" Type="http://schemas.openxmlformats.org/officeDocument/2006/relationships/webSettings" Target="webSettings.xml"/><Relationship Id="rId15" Type="http://schemas.openxmlformats.org/officeDocument/2006/relationships/hyperlink" Target="consultantplus://offline/ref=98AAFA654651BA8583C85BAE24A892D0278A24FC0524C2223AC1F989124DCF049969FED72BD5A9681A0DAC888BF944C5C457A030B430495AtFzDC" TargetMode="External"/><Relationship Id="rId23" Type="http://schemas.openxmlformats.org/officeDocument/2006/relationships/footer" Target="footer2.xml"/><Relationship Id="rId10" Type="http://schemas.openxmlformats.org/officeDocument/2006/relationships/hyperlink" Target="http://www.torgi.gov.ru" TargetMode="External"/><Relationship Id="rId19" Type="http://schemas.openxmlformats.org/officeDocument/2006/relationships/hyperlink" Target="http://kuibyshev.nso.ru/page/1542" TargetMode="External"/><Relationship Id="rId4" Type="http://schemas.openxmlformats.org/officeDocument/2006/relationships/settings" Target="settings.xml"/><Relationship Id="rId9" Type="http://schemas.openxmlformats.org/officeDocument/2006/relationships/hyperlink" Target="http://www.eseti.ru/&#1050;&#1083;&#1080;&#1077;&#1085;&#1090;&#1072;&#1084;/&#1058;&#1072;&#1088;&#1080;&#1092;&#1099;" TargetMode="External"/><Relationship Id="rId14" Type="http://schemas.openxmlformats.org/officeDocument/2006/relationships/hyperlink" Target="consultantplus://offline/ref=98AAFA654651BA8583C85BAE24A892D0278A24FA0226C2223AC1F989124DCF049969FED72BD6A965190DAC888BF944C5C457A030B430495AtFzDC"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EA79EF-6D29-4327-99AB-DC2C9FB3B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32</Pages>
  <Words>13123</Words>
  <Characters>85697</Characters>
  <Application>Microsoft Office Word</Application>
  <DocSecurity>0</DocSecurity>
  <Lines>1586</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Administrator</cp:lastModifiedBy>
  <cp:revision>4</cp:revision>
  <cp:lastPrinted>2020-09-16T08:33:00Z</cp:lastPrinted>
  <dcterms:created xsi:type="dcterms:W3CDTF">2021-07-22T09:47:00Z</dcterms:created>
  <dcterms:modified xsi:type="dcterms:W3CDTF">2021-07-22T09:50:00Z</dcterms:modified>
</cp:coreProperties>
</file>