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12" w:rsidRDefault="00112D12" w:rsidP="00112D12">
      <w:pPr>
        <w:spacing w:after="0"/>
        <w:ind w:firstLine="709"/>
        <w:jc w:val="right"/>
        <w:rPr>
          <w:rFonts w:ascii="Arial" w:eastAsia="Times New Roman" w:hAnsi="Arial" w:cs="Arial"/>
          <w:color w:val="000000"/>
          <w:sz w:val="24"/>
          <w:szCs w:val="24"/>
          <w:lang w:eastAsia="ru-RU"/>
        </w:rPr>
      </w:pPr>
      <w:bookmarkStart w:id="0" w:name="_GoBack"/>
      <w:bookmarkEnd w:id="0"/>
      <w:r>
        <w:rPr>
          <w:rFonts w:ascii="Arial" w:eastAsia="Times New Roman" w:hAnsi="Arial" w:cs="Arial"/>
          <w:color w:val="000000"/>
          <w:sz w:val="24"/>
          <w:szCs w:val="24"/>
          <w:lang w:eastAsia="ru-RU"/>
        </w:rPr>
        <w:t>ПРИЛОЖЕНИЕ</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решению 33 сессии</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Совета депутатов</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Куйбышевского района</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третьего созыва</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16.01.2019 № 3</w:t>
      </w:r>
    </w:p>
    <w:p w:rsidR="00112D12" w:rsidRDefault="00112D12" w:rsidP="00112D12">
      <w:pPr>
        <w:spacing w:after="0"/>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12D12" w:rsidRDefault="00112D12" w:rsidP="00112D12">
      <w:pPr>
        <w:spacing w:after="0"/>
        <w:ind w:left="5954"/>
        <w:jc w:val="right"/>
        <w:rPr>
          <w:rFonts w:ascii="Arial" w:eastAsia="Times New Roman" w:hAnsi="Arial" w:cs="Arial"/>
          <w:color w:val="000000"/>
          <w:sz w:val="24"/>
          <w:szCs w:val="24"/>
          <w:lang w:eastAsia="ru-RU"/>
        </w:rPr>
      </w:pPr>
    </w:p>
    <w:p w:rsidR="00112D12" w:rsidRDefault="00112D12" w:rsidP="00112D12">
      <w:pPr>
        <w:spacing w:after="0"/>
        <w:ind w:left="5954"/>
        <w:jc w:val="righ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(в редакции решений Совета депутатов Куйбышевского района Новосибирской области </w:t>
      </w:r>
      <w:proofErr w:type="gramEnd"/>
    </w:p>
    <w:p w:rsidR="00112D12" w:rsidRDefault="00112D12" w:rsidP="00112D12">
      <w:pPr>
        <w:spacing w:after="0"/>
        <w:ind w:left="5954"/>
        <w:jc w:val="right"/>
        <w:rPr>
          <w:rFonts w:ascii="Arial" w:eastAsia="Times New Roman" w:hAnsi="Arial" w:cs="Arial"/>
          <w:color w:val="000000"/>
          <w:sz w:val="24"/>
          <w:szCs w:val="24"/>
          <w:lang w:eastAsia="ru-RU"/>
        </w:rPr>
      </w:pPr>
      <w:hyperlink r:id="rId4" w:tgtFrame="_blank" w:history="1">
        <w:r>
          <w:rPr>
            <w:rStyle w:val="a4"/>
            <w:rFonts w:ascii="Arial" w:eastAsia="Times New Roman" w:hAnsi="Arial" w:cs="Arial"/>
            <w:sz w:val="24"/>
            <w:szCs w:val="24"/>
            <w:lang w:eastAsia="ru-RU"/>
          </w:rPr>
          <w:t>от 05.03.2020 № 5</w:t>
        </w:r>
      </w:hyperlink>
      <w:r>
        <w:rPr>
          <w:rFonts w:ascii="Arial" w:eastAsia="Times New Roman" w:hAnsi="Arial" w:cs="Arial"/>
          <w:color w:val="000000"/>
          <w:sz w:val="24"/>
          <w:szCs w:val="24"/>
          <w:lang w:eastAsia="ru-RU"/>
        </w:rPr>
        <w:t>;</w:t>
      </w:r>
    </w:p>
    <w:p w:rsidR="00112D12" w:rsidRDefault="00112D12" w:rsidP="00112D12">
      <w:pPr>
        <w:spacing w:after="0"/>
        <w:ind w:left="5954"/>
        <w:jc w:val="right"/>
        <w:rPr>
          <w:rFonts w:ascii="Arial" w:eastAsia="Times New Roman" w:hAnsi="Arial" w:cs="Arial"/>
          <w:color w:val="0000FF"/>
          <w:sz w:val="24"/>
          <w:szCs w:val="24"/>
          <w:lang w:eastAsia="ru-RU"/>
        </w:rPr>
      </w:pPr>
      <w:hyperlink r:id="rId5" w:tgtFrame="_blank" w:history="1">
        <w:r>
          <w:rPr>
            <w:rStyle w:val="a4"/>
            <w:rFonts w:ascii="Arial" w:eastAsia="Times New Roman" w:hAnsi="Arial" w:cs="Arial"/>
            <w:sz w:val="24"/>
            <w:szCs w:val="24"/>
            <w:lang w:eastAsia="ru-RU"/>
          </w:rPr>
          <w:t>от 11.03.2021 № 9</w:t>
        </w:r>
      </w:hyperlink>
      <w:r>
        <w:rPr>
          <w:rFonts w:ascii="Arial" w:eastAsia="Times New Roman" w:hAnsi="Arial" w:cs="Arial"/>
          <w:color w:val="0000FF"/>
          <w:sz w:val="24"/>
          <w:szCs w:val="24"/>
          <w:lang w:eastAsia="ru-RU"/>
        </w:rPr>
        <w:t>;</w:t>
      </w:r>
    </w:p>
    <w:p w:rsidR="00112D12" w:rsidRDefault="00112D12" w:rsidP="00112D12">
      <w:pPr>
        <w:spacing w:after="0"/>
        <w:ind w:left="5954"/>
        <w:jc w:val="right"/>
        <w:rPr>
          <w:rFonts w:ascii="Arial" w:eastAsia="Times New Roman" w:hAnsi="Arial" w:cs="Arial"/>
          <w:color w:val="0000FF"/>
          <w:sz w:val="24"/>
          <w:szCs w:val="24"/>
          <w:lang w:eastAsia="ru-RU"/>
        </w:rPr>
      </w:pPr>
      <w:r>
        <w:rPr>
          <w:rFonts w:ascii="Arial" w:eastAsia="Times New Roman" w:hAnsi="Arial" w:cs="Arial"/>
          <w:color w:val="0000FF"/>
          <w:sz w:val="24"/>
          <w:szCs w:val="24"/>
          <w:lang w:eastAsia="ru-RU"/>
        </w:rPr>
        <w:t>от 12.11.2021 № 3,</w:t>
      </w:r>
    </w:p>
    <w:p w:rsidR="00112D12" w:rsidRDefault="00112D12" w:rsidP="00112D12">
      <w:pPr>
        <w:spacing w:after="0"/>
        <w:ind w:left="5954"/>
        <w:jc w:val="right"/>
        <w:rPr>
          <w:rFonts w:ascii="Arial" w:eastAsia="Times New Roman" w:hAnsi="Arial" w:cs="Arial"/>
          <w:color w:val="000000"/>
          <w:sz w:val="24"/>
          <w:szCs w:val="24"/>
          <w:lang w:eastAsia="ru-RU"/>
        </w:rPr>
      </w:pPr>
      <w:hyperlink r:id="rId6" w:tgtFrame="_blank" w:history="1">
        <w:r>
          <w:rPr>
            <w:rStyle w:val="a4"/>
            <w:rFonts w:ascii="Arial" w:eastAsia="Times New Roman" w:hAnsi="Arial" w:cs="Arial"/>
            <w:sz w:val="24"/>
            <w:szCs w:val="24"/>
            <w:lang w:eastAsia="ru-RU"/>
          </w:rPr>
          <w:t>от 03.11.2022 № 6</w:t>
        </w:r>
      </w:hyperlink>
      <w:r>
        <w:rPr>
          <w:rFonts w:ascii="Arial" w:eastAsia="Times New Roman" w:hAnsi="Arial" w:cs="Arial"/>
          <w:color w:val="000000"/>
          <w:sz w:val="24"/>
          <w:szCs w:val="24"/>
          <w:lang w:eastAsia="ru-RU"/>
        </w:rPr>
        <w:t>;</w:t>
      </w:r>
    </w:p>
    <w:p w:rsidR="00112D12" w:rsidRDefault="00112D12" w:rsidP="00112D12">
      <w:pPr>
        <w:spacing w:after="0"/>
        <w:ind w:left="5954"/>
        <w:jc w:val="right"/>
        <w:rPr>
          <w:rFonts w:ascii="Arial" w:eastAsia="Times New Roman" w:hAnsi="Arial" w:cs="Arial"/>
          <w:color w:val="000000"/>
          <w:sz w:val="24"/>
          <w:szCs w:val="24"/>
          <w:lang w:eastAsia="ru-RU"/>
        </w:rPr>
      </w:pPr>
      <w:hyperlink r:id="rId7" w:tgtFrame="_blank" w:history="1">
        <w:r>
          <w:rPr>
            <w:rStyle w:val="a4"/>
            <w:rFonts w:ascii="Arial" w:eastAsia="Times New Roman" w:hAnsi="Arial" w:cs="Arial"/>
            <w:sz w:val="24"/>
            <w:szCs w:val="24"/>
            <w:lang w:eastAsia="ru-RU"/>
          </w:rPr>
          <w:t>от 28.04.2023 № 10</w:t>
        </w:r>
      </w:hyperlink>
      <w:r>
        <w:rPr>
          <w:rFonts w:ascii="Arial" w:eastAsia="Times New Roman" w:hAnsi="Arial" w:cs="Arial"/>
          <w:color w:val="000000"/>
          <w:sz w:val="24"/>
          <w:szCs w:val="24"/>
          <w:lang w:eastAsia="ru-RU"/>
        </w:rPr>
        <w:t>;</w:t>
      </w:r>
    </w:p>
    <w:p w:rsidR="00112D12" w:rsidRDefault="00112D12" w:rsidP="00112D12">
      <w:pPr>
        <w:spacing w:after="0"/>
        <w:ind w:left="5954"/>
        <w:jc w:val="right"/>
        <w:rPr>
          <w:rFonts w:ascii="Arial" w:eastAsia="Times New Roman" w:hAnsi="Arial" w:cs="Arial"/>
          <w:color w:val="000000"/>
          <w:sz w:val="24"/>
          <w:szCs w:val="24"/>
          <w:lang w:eastAsia="ru-RU"/>
        </w:rPr>
      </w:pPr>
      <w:hyperlink r:id="rId8" w:tgtFrame="_blank" w:history="1">
        <w:r>
          <w:rPr>
            <w:rStyle w:val="a4"/>
            <w:rFonts w:ascii="Arial" w:eastAsia="Times New Roman" w:hAnsi="Arial" w:cs="Arial"/>
            <w:sz w:val="24"/>
            <w:szCs w:val="24"/>
            <w:lang w:eastAsia="ru-RU"/>
          </w:rPr>
          <w:t>от 04.04.2024 № 4</w:t>
        </w:r>
      </w:hyperlink>
      <w:r w:rsidRPr="00D85E5B">
        <w:rPr>
          <w:rFonts w:ascii="Arial" w:eastAsia="Times New Roman" w:hAnsi="Arial" w:cs="Arial"/>
          <w:color w:val="0000FF"/>
          <w:sz w:val="24"/>
          <w:szCs w:val="24"/>
          <w:lang w:eastAsia="ru-RU"/>
        </w:rPr>
        <w:t>; </w:t>
      </w:r>
      <w:hyperlink r:id="rId9" w:tgtFrame="_blank" w:history="1">
        <w:r w:rsidRPr="00D85E5B">
          <w:rPr>
            <w:rFonts w:ascii="Arial" w:eastAsia="Times New Roman" w:hAnsi="Arial" w:cs="Arial"/>
            <w:color w:val="0000FF"/>
            <w:sz w:val="24"/>
            <w:szCs w:val="24"/>
            <w:lang w:eastAsia="ru-RU"/>
          </w:rPr>
          <w:t>от 06.03.2025 № 10</w:t>
        </w:r>
      </w:hyperlink>
      <w:r w:rsidRPr="00D85E5B">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ind w:firstLine="709"/>
        <w:jc w:val="right"/>
        <w:rPr>
          <w:rFonts w:ascii="Arial" w:eastAsia="Times New Roman" w:hAnsi="Arial" w:cs="Arial"/>
          <w:color w:val="000000"/>
          <w:sz w:val="24"/>
          <w:szCs w:val="24"/>
          <w:lang w:eastAsia="ru-RU"/>
        </w:rPr>
      </w:pPr>
    </w:p>
    <w:p w:rsidR="00112D12" w:rsidRDefault="00112D12" w:rsidP="00112D12">
      <w:pPr>
        <w:spacing w:after="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УСТАВ</w:t>
      </w:r>
    </w:p>
    <w:p w:rsidR="00112D12" w:rsidRDefault="00112D12" w:rsidP="00112D12">
      <w:pPr>
        <w:spacing w:after="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КУЙБЫШЕВСКОГО МУНИЦИПАЛЬНОГО РАЙОНА</w:t>
      </w:r>
    </w:p>
    <w:p w:rsidR="00112D12" w:rsidRDefault="00112D12" w:rsidP="00112D12">
      <w:pPr>
        <w:spacing w:after="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НОВОСИБИРСКОЙ ОБЛАСТИ</w:t>
      </w:r>
    </w:p>
    <w:p w:rsidR="00112D12" w:rsidRDefault="00112D12" w:rsidP="00112D12">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(наименование в редакции </w:t>
      </w:r>
      <w:hyperlink r:id="rId10" w:tgtFrame="_blank" w:history="1">
        <w:proofErr w:type="gramStart"/>
        <w:r>
          <w:rPr>
            <w:rStyle w:val="a4"/>
            <w:rFonts w:ascii="Arial" w:eastAsia="Times New Roman" w:hAnsi="Arial" w:cs="Arial"/>
            <w:sz w:val="24"/>
            <w:szCs w:val="24"/>
            <w:lang w:eastAsia="ru-RU"/>
          </w:rPr>
          <w:t>решения Совета депутатов Куйбышевского района Новосибирской области</w:t>
        </w:r>
        <w:proofErr w:type="gramEnd"/>
        <w:r>
          <w:rPr>
            <w:rStyle w:val="a4"/>
            <w:rFonts w:ascii="Arial" w:eastAsia="Times New Roman" w:hAnsi="Arial" w:cs="Arial"/>
            <w:sz w:val="24"/>
            <w:szCs w:val="24"/>
            <w:lang w:eastAsia="ru-RU"/>
          </w:rPr>
          <w:t xml:space="preserve"> от 05.03.2020 № 5</w:t>
        </w:r>
      </w:hyperlink>
      <w:r>
        <w:rPr>
          <w:rFonts w:ascii="Arial" w:eastAsia="Times New Roman" w:hAnsi="Arial" w:cs="Arial"/>
          <w:color w:val="000000"/>
          <w:sz w:val="24"/>
          <w:szCs w:val="24"/>
          <w:lang w:eastAsia="ru-RU"/>
        </w:rPr>
        <w:t>)</w:t>
      </w:r>
    </w:p>
    <w:p w:rsidR="00112D12" w:rsidRDefault="00112D12" w:rsidP="00112D12">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12D12" w:rsidRDefault="00112D12" w:rsidP="00112D12">
      <w:pPr>
        <w:spacing w:after="0"/>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112D12" w:rsidRDefault="00112D12" w:rsidP="00112D12">
      <w:pPr>
        <w:spacing w:line="256" w:lineRule="auto"/>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br w:type="page"/>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lastRenderedPageBreak/>
        <w:t>ГЛАВА 1. ОБЩИЕ ПОЛОЖЕНИЯ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Наименование муниципального образования – Куйбышевский муниципальный район Новосибирской области (далее по тексту - Куйбышевский район или муниципальное образование). Наравне с наименованием муниципального образования может использоваться сокращенная форма наименования муниципального образования – Куйбышевский район.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Граница Куйбышевского района и статус его как муниципального района установлены </w:t>
      </w:r>
      <w:hyperlink r:id="rId12" w:tgtFrame="_blank" w:history="1">
        <w:r w:rsidRPr="00D85E5B">
          <w:rPr>
            <w:rFonts w:ascii="Arial" w:eastAsia="Times New Roman" w:hAnsi="Arial" w:cs="Arial"/>
            <w:color w:val="0000FF"/>
            <w:sz w:val="24"/>
            <w:szCs w:val="24"/>
            <w:lang w:eastAsia="ru-RU"/>
          </w:rPr>
          <w:t>Законом Новосибирской области от 02.06.2004 № 200-ОЗ</w:t>
        </w:r>
      </w:hyperlink>
      <w:r w:rsidRPr="00D85E5B">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Куйбышевский район состоит из объединенных общей территорией </w:t>
      </w:r>
      <w:proofErr w:type="gramStart"/>
      <w:r w:rsidRPr="00D85E5B">
        <w:rPr>
          <w:rFonts w:ascii="Arial" w:eastAsia="Times New Roman" w:hAnsi="Arial" w:cs="Arial"/>
          <w:color w:val="000000"/>
          <w:sz w:val="24"/>
          <w:szCs w:val="24"/>
          <w:lang w:eastAsia="ru-RU"/>
        </w:rPr>
        <w:t>городского</w:t>
      </w:r>
      <w:proofErr w:type="gramEnd"/>
      <w:r w:rsidRPr="00D85E5B">
        <w:rPr>
          <w:rFonts w:ascii="Arial" w:eastAsia="Times New Roman" w:hAnsi="Arial" w:cs="Arial"/>
          <w:color w:val="000000"/>
          <w:sz w:val="24"/>
          <w:szCs w:val="24"/>
          <w:lang w:eastAsia="ru-RU"/>
        </w:rPr>
        <w:t xml:space="preserve"> и сельских поселений: город Куйбышев, </w:t>
      </w:r>
      <w:proofErr w:type="spellStart"/>
      <w:r w:rsidRPr="00D85E5B">
        <w:rPr>
          <w:rFonts w:ascii="Arial" w:eastAsia="Times New Roman" w:hAnsi="Arial" w:cs="Arial"/>
          <w:color w:val="000000"/>
          <w:sz w:val="24"/>
          <w:szCs w:val="24"/>
          <w:lang w:eastAsia="ru-RU"/>
        </w:rPr>
        <w:t>Абрамовский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Балманский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Булатовский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Верх-Ичинский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Веснянский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Гжатский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Горбуновский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Зоновский</w:t>
      </w:r>
      <w:proofErr w:type="spellEnd"/>
      <w:r w:rsidRPr="00D85E5B">
        <w:rPr>
          <w:rFonts w:ascii="Arial" w:eastAsia="Times New Roman" w:hAnsi="Arial" w:cs="Arial"/>
          <w:color w:val="000000"/>
          <w:sz w:val="24"/>
          <w:szCs w:val="24"/>
          <w:lang w:eastAsia="ru-RU"/>
        </w:rPr>
        <w:t xml:space="preserve">, Камский, Куйбышевский, Михайловский, </w:t>
      </w:r>
      <w:proofErr w:type="spellStart"/>
      <w:r w:rsidRPr="00D85E5B">
        <w:rPr>
          <w:rFonts w:ascii="Arial" w:eastAsia="Times New Roman" w:hAnsi="Arial" w:cs="Arial"/>
          <w:color w:val="000000"/>
          <w:sz w:val="24"/>
          <w:szCs w:val="24"/>
          <w:lang w:eastAsia="ru-RU"/>
        </w:rPr>
        <w:t>Новоичинский</w:t>
      </w:r>
      <w:proofErr w:type="spellEnd"/>
      <w:r w:rsidRPr="00D85E5B">
        <w:rPr>
          <w:rFonts w:ascii="Arial" w:eastAsia="Times New Roman" w:hAnsi="Arial" w:cs="Arial"/>
          <w:color w:val="000000"/>
          <w:sz w:val="24"/>
          <w:szCs w:val="24"/>
          <w:lang w:eastAsia="ru-RU"/>
        </w:rPr>
        <w:t xml:space="preserve">, Октябрьский, </w:t>
      </w:r>
      <w:proofErr w:type="spellStart"/>
      <w:r w:rsidRPr="00D85E5B">
        <w:rPr>
          <w:rFonts w:ascii="Arial" w:eastAsia="Times New Roman" w:hAnsi="Arial" w:cs="Arial"/>
          <w:color w:val="000000"/>
          <w:sz w:val="24"/>
          <w:szCs w:val="24"/>
          <w:lang w:eastAsia="ru-RU"/>
        </w:rPr>
        <w:t>Осиновский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Отрадненский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Сергинский</w:t>
      </w:r>
      <w:proofErr w:type="spell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Чумаковский</w:t>
      </w:r>
      <w:proofErr w:type="spellEnd"/>
      <w:r w:rsidRPr="00D85E5B">
        <w:rPr>
          <w:rFonts w:ascii="Arial" w:eastAsia="Times New Roman" w:hAnsi="Arial" w:cs="Arial"/>
          <w:color w:val="000000"/>
          <w:sz w:val="24"/>
          <w:szCs w:val="24"/>
          <w:lang w:eastAsia="ru-RU"/>
        </w:rPr>
        <w:t xml:space="preserve"> сельсоветы.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Административным центром Куйбышевского района является город Куйбышев.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 Структура и наименования органов и выборных должностных лиц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Структуру органов местного самоуправления Куйбышевского района составляют:</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представительный орган муниципального района - Совет депутатов Куйбышевского муниципального района Новосибирской области (далее - Совет депутатов или Совет депутатов Куйбышевского района);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2) глава муниципального района - Глава Куйбышевского муниципального района Новосибирской области (далее - Глава района или Глава Куйбышевского района);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 местная администрация муниципального района (исполнительно - распорядительный орган) - администрация Куйбышевского муниципального района Новосибирской области (далее – администрация или администрация Куйбышевского района);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контрольно-счетный орган муниципального района – Контрольный орган Куйбышевского муниципального района Новосибирской области (далее – Контрольный орган или Контрольный орган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(часть 1 в редакции </w:t>
      </w:r>
      <w:hyperlink r:id="rId1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Изменение структуры органов местного самоуправления, в том числе включение иных органов и выборных должностных лиц местного самоуправления в структуру органов местного самоуправления может осуществляться путем внесения изменений в настоящий Устав.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 Муниципальные правовые акты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Муниципальными правовыми актами Куйбышевского района являются: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1) Устав Куйбышевского муниципального района Новосибирской области (далее – Устав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4"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правовые акты, принятые на местном референдуме;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решения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постановления и распоряжения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постановления и распоряжения Главы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постановления и распоряжения председателя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распоряжения и приказы председателя Контрольного органа.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Устав Куйбышевского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Куйбышевского района.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Куйбышевский район, а также соглашения, заключаемые между органами местного самоуправления, вступают в силу после их официального обнародования.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Обнародование муниципального правового акта, в том числе соглашения, заключенного между органами местного самоуправления осуществляется путем официального опубликования муниципального правового акта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правовых актах</w:t>
      </w:r>
      <w:r w:rsidRPr="00D85E5B">
        <w:rPr>
          <w:rFonts w:eastAsia="Times New Roman" w:cs="Times New Roman"/>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5"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16"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Проекты муниципальных правовых актов могут вноситься депутатами Совета депутатов Куйбышевского района, Главой Куйбышевского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 Прокурор вправе вносить предложения об изменении, о дополнении, об отмене или о принятии муниципальных нормативных правовых актов.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6. Муниципальные нормативные правовые акты Куйбышевского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Куйбышевского </w:t>
      </w:r>
      <w:r w:rsidRPr="00D85E5B">
        <w:rPr>
          <w:rFonts w:ascii="Arial" w:eastAsia="Times New Roman" w:hAnsi="Arial" w:cs="Arial"/>
          <w:color w:val="000000"/>
          <w:sz w:val="24"/>
          <w:szCs w:val="24"/>
          <w:lang w:eastAsia="ru-RU"/>
        </w:rPr>
        <w:lastRenderedPageBreak/>
        <w:t>района, в порядке, установленном муниципальными нормативными правовыми актами в соответствии с законом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 </w:t>
      </w:r>
      <w:proofErr w:type="gramStart"/>
      <w:r w:rsidRPr="00D85E5B">
        <w:rPr>
          <w:rFonts w:ascii="Arial" w:eastAsia="Times New Roman" w:hAnsi="Arial" w:cs="Arial"/>
          <w:color w:val="000000"/>
          <w:sz w:val="24"/>
          <w:szCs w:val="24"/>
          <w:lang w:eastAsia="ru-RU"/>
        </w:rPr>
        <w:t>Проекты муниципальных нормативных правовых актов Куйбышевского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Куйбышевского района, в порядке, установленном муниципальными нормативными правовыми актами в соответствии с законом Новосибирской области, за исключением:</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проектов нормативных правовых актов Совета депутатов Куйбышевского района, устанавливающих, изменяющих, приостанавливающих, отменяющих местные налоги и сборы;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проектов нормативных правовых актов Совета депутатов Куйбышевского района, регулирующих бюджетные правоотношения;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7"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8. Порядок установления и оценки </w:t>
      </w:r>
      <w:proofErr w:type="gramStart"/>
      <w:r w:rsidRPr="00D85E5B">
        <w:rPr>
          <w:rFonts w:ascii="Arial" w:eastAsia="Times New Roman" w:hAnsi="Arial" w:cs="Arial"/>
          <w:color w:val="000000"/>
          <w:sz w:val="24"/>
          <w:szCs w:val="24"/>
          <w:lang w:eastAsia="ru-RU"/>
        </w:rPr>
        <w:t>применения</w:t>
      </w:r>
      <w:proofErr w:type="gramEnd"/>
      <w:r w:rsidRPr="00D85E5B">
        <w:rPr>
          <w:rFonts w:ascii="Arial" w:eastAsia="Times New Roman" w:hAnsi="Arial" w:cs="Arial"/>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4. Официальные символы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Официальными символами Куйбышевского района являются герб и флаг.</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Описание и порядок использования официальных символов Куйбышевского района устанавливаются решением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5. Вопросы местного значения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К вопросам местного значения Куйбышевского района относятся: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составление и рассмотрение проекта бюджета Куйбышевского района, утверждение и исполнение бюджета Куйбышевского района, осуществление </w:t>
      </w:r>
      <w:proofErr w:type="gramStart"/>
      <w:r w:rsidRPr="00D85E5B">
        <w:rPr>
          <w:rFonts w:ascii="Arial" w:eastAsia="Times New Roman" w:hAnsi="Arial" w:cs="Arial"/>
          <w:color w:val="000000"/>
          <w:sz w:val="24"/>
          <w:szCs w:val="24"/>
          <w:lang w:eastAsia="ru-RU"/>
        </w:rPr>
        <w:t>контроля за</w:t>
      </w:r>
      <w:proofErr w:type="gramEnd"/>
      <w:r w:rsidRPr="00D85E5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установление, изменение и отмена местных налогов и сборов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 организация в границах Куйбышевского района </w:t>
      </w:r>
      <w:proofErr w:type="spellStart"/>
      <w:r w:rsidRPr="00D85E5B">
        <w:rPr>
          <w:rFonts w:ascii="Arial" w:eastAsia="Times New Roman" w:hAnsi="Arial" w:cs="Arial"/>
          <w:color w:val="000000"/>
          <w:sz w:val="24"/>
          <w:szCs w:val="24"/>
          <w:lang w:eastAsia="ru-RU"/>
        </w:rPr>
        <w:t>электро</w:t>
      </w:r>
      <w:proofErr w:type="spellEnd"/>
      <w:r w:rsidRPr="00D85E5B">
        <w:rPr>
          <w:rFonts w:ascii="Arial" w:eastAsia="Times New Roman" w:hAnsi="Arial" w:cs="Arial"/>
          <w:color w:val="000000"/>
          <w:sz w:val="24"/>
          <w:szCs w:val="24"/>
          <w:lang w:eastAsia="ru-RU"/>
        </w:rPr>
        <w:t>- и газоснабжения поселений в пределах полномочий, установленных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Куйбышевского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85E5B">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8"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9"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организация охраны общественного порядка на территории Куйбышевского района муниципальной милицией;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12) предоставление помещения для работы на обслуживаемом административном участке Куйбышевского района сотруднику, замещающему должность участкового уполномоченного милиции;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13) организация мероприятий </w:t>
      </w:r>
      <w:proofErr w:type="spellStart"/>
      <w:r w:rsidRPr="00D85E5B">
        <w:rPr>
          <w:rFonts w:ascii="Arial" w:eastAsia="Times New Roman" w:hAnsi="Arial" w:cs="Arial"/>
          <w:color w:val="000000"/>
          <w:sz w:val="24"/>
          <w:szCs w:val="24"/>
          <w:lang w:eastAsia="ru-RU"/>
        </w:rPr>
        <w:t>межпоселенческого</w:t>
      </w:r>
      <w:proofErr w:type="spellEnd"/>
      <w:r w:rsidRPr="00D85E5B">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20"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2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Куйбышевского района в соответствии с территориальной программой государственных гарантий бесплатного оказания гражданам медицинской помощи;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17) утверждение схем территориального планирования Куйбышевского района, утверждение подготовленной на основе схемы территориального планирования Куйбышевского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Куйбышевского района, резервирование и изъятие земельных участков в границах Куйбышевского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sidRPr="00D85E5B">
        <w:rPr>
          <w:rFonts w:ascii="Arial" w:eastAsia="Times New Roman" w:hAnsi="Arial" w:cs="Arial"/>
          <w:color w:val="000000"/>
          <w:sz w:val="24"/>
          <w:szCs w:val="24"/>
          <w:lang w:eastAsia="ru-RU"/>
        </w:rPr>
        <w:lastRenderedPageBreak/>
        <w:t>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2" w:tgtFrame="_blank" w:history="1">
        <w:r w:rsidRPr="00D85E5B">
          <w:rPr>
            <w:rFonts w:ascii="Arial" w:eastAsia="Times New Roman" w:hAnsi="Arial" w:cs="Arial"/>
            <w:color w:val="0000FF"/>
            <w:sz w:val="24"/>
            <w:szCs w:val="24"/>
            <w:lang w:eastAsia="ru-RU"/>
          </w:rPr>
          <w:t>Градостроительным кодексом</w:t>
        </w:r>
      </w:hyperlink>
      <w:r w:rsidRPr="00D85E5B">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2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Куйбышевского района, аннулирование таких разрешений, выдача предписаний о демонтаже самовольно установленных рекламных конструкций на территории Куйбышевского района, осуществляемые в соответствии с </w:t>
      </w:r>
      <w:hyperlink r:id="rId24" w:tgtFrame="_blank" w:history="1">
        <w:r w:rsidRPr="00D85E5B">
          <w:rPr>
            <w:rFonts w:ascii="Arial" w:eastAsia="Times New Roman" w:hAnsi="Arial" w:cs="Arial"/>
            <w:color w:val="0000FF"/>
            <w:sz w:val="24"/>
            <w:szCs w:val="24"/>
            <w:lang w:eastAsia="ru-RU"/>
          </w:rPr>
          <w:t>Федеральным законом от 13.03.2006 № 38-ФЗ</w:t>
        </w:r>
      </w:hyperlink>
      <w:r w:rsidRPr="00D85E5B">
        <w:rPr>
          <w:rFonts w:ascii="Arial" w:eastAsia="Times New Roman" w:hAnsi="Arial" w:cs="Arial"/>
          <w:color w:val="000000"/>
          <w:sz w:val="24"/>
          <w:szCs w:val="24"/>
          <w:lang w:eastAsia="ru-RU"/>
        </w:rPr>
        <w:t> «О рекламе»;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20) содержание на территории Куйбышевского района </w:t>
      </w:r>
      <w:proofErr w:type="spellStart"/>
      <w:r w:rsidRPr="00D85E5B">
        <w:rPr>
          <w:rFonts w:ascii="Arial" w:eastAsia="Times New Roman" w:hAnsi="Arial" w:cs="Arial"/>
          <w:color w:val="000000"/>
          <w:sz w:val="24"/>
          <w:szCs w:val="24"/>
          <w:lang w:eastAsia="ru-RU"/>
        </w:rPr>
        <w:t>межпоселенческих</w:t>
      </w:r>
      <w:proofErr w:type="spellEnd"/>
      <w:r w:rsidRPr="00D85E5B">
        <w:rPr>
          <w:rFonts w:ascii="Arial" w:eastAsia="Times New Roman" w:hAnsi="Arial" w:cs="Arial"/>
          <w:color w:val="000000"/>
          <w:sz w:val="24"/>
          <w:szCs w:val="24"/>
          <w:lang w:eastAsia="ru-RU"/>
        </w:rPr>
        <w:t xml:space="preserve"> мест захоронения, организация ритуальных услуг;</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21) создание условий для обеспечения поселений, входящих в состав Куйбышевского района, услугами связи, общественного питания, торговли и бытового обслуживания;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D85E5B">
        <w:rPr>
          <w:rFonts w:ascii="Arial" w:eastAsia="Times New Roman" w:hAnsi="Arial" w:cs="Arial"/>
          <w:color w:val="000000"/>
          <w:sz w:val="24"/>
          <w:szCs w:val="24"/>
          <w:lang w:eastAsia="ru-RU"/>
        </w:rPr>
        <w:t>межпоселенческими</w:t>
      </w:r>
      <w:proofErr w:type="spellEnd"/>
      <w:r w:rsidRPr="00D85E5B">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23)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24) создание условий для обеспечения поселений, входящих в состав Куйбышевского района, услугами по организации досуга и услугами организаций культуры;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Куйбышевского района, за счет средств бюджета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территорий Куйбышевского района и сельских поселений Куйбышевского района от чрезвычайных ситуаций природного и техногенного характера;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 </w:t>
      </w:r>
      <w:hyperlink r:id="rId25" w:tgtFrame="_blank" w:history="1">
        <w:r w:rsidRPr="00D85E5B">
          <w:rPr>
            <w:rFonts w:ascii="Arial" w:eastAsia="Times New Roman" w:hAnsi="Arial" w:cs="Arial"/>
            <w:color w:val="0000FF"/>
            <w:sz w:val="24"/>
            <w:szCs w:val="24"/>
            <w:lang w:eastAsia="ru-RU"/>
          </w:rPr>
          <w:t>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85E5B">
        <w:rPr>
          <w:rFonts w:ascii="Arial" w:eastAsia="Times New Roman" w:hAnsi="Arial" w:cs="Arial"/>
          <w:color w:val="000000"/>
          <w:sz w:val="24"/>
          <w:szCs w:val="24"/>
          <w:lang w:eastAsia="ru-RU"/>
        </w:rPr>
        <w:t>волонтерству</w:t>
      </w:r>
      <w:proofErr w:type="spellEnd"/>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32) обеспечение условий для развития на территории Куйбышевского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33) организация и осуществление мероприятий </w:t>
      </w:r>
      <w:proofErr w:type="spellStart"/>
      <w:r w:rsidRPr="00D85E5B">
        <w:rPr>
          <w:rFonts w:ascii="Arial" w:eastAsia="Times New Roman" w:hAnsi="Arial" w:cs="Arial"/>
          <w:color w:val="000000"/>
          <w:sz w:val="24"/>
          <w:szCs w:val="24"/>
          <w:lang w:eastAsia="ru-RU"/>
        </w:rPr>
        <w:t>межпоселенческого</w:t>
      </w:r>
      <w:proofErr w:type="spellEnd"/>
      <w:r w:rsidRPr="00D85E5B">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26"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27"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35) осуществление муниципального лесного контроля;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28" w:history="1">
        <w:r w:rsidRPr="00D85E5B">
          <w:rPr>
            <w:rFonts w:ascii="Arial" w:eastAsia="Times New Roman" w:hAnsi="Arial" w:cs="Arial"/>
            <w:color w:val="000000"/>
            <w:sz w:val="24"/>
            <w:szCs w:val="24"/>
            <w:lang w:eastAsia="ru-RU"/>
          </w:rPr>
          <w:t>законом</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29"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осуществление мер по противодействию коррупции в границах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30"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Куйбышевского района, охрана объектов культурного наследия (памятников истории и культуры) местного (муниципального) значения, расположенных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40)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 xml:space="preserve">расположенных на территории сельских поселений, утверждение местных нормативов </w:t>
      </w:r>
      <w:r w:rsidRPr="00D85E5B">
        <w:rPr>
          <w:rFonts w:ascii="Arial" w:eastAsia="Times New Roman" w:hAnsi="Arial" w:cs="Arial"/>
          <w:color w:val="000000"/>
          <w:sz w:val="24"/>
          <w:szCs w:val="24"/>
          <w:lang w:eastAsia="ru-RU"/>
        </w:rPr>
        <w:lastRenderedPageBreak/>
        <w:t>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w:t>
      </w:r>
      <w:proofErr w:type="gramEnd"/>
      <w:r w:rsidRPr="00D85E5B">
        <w:rPr>
          <w:rFonts w:ascii="Arial" w:eastAsia="Times New Roman" w:hAnsi="Arial" w:cs="Arial"/>
          <w:color w:val="000000"/>
          <w:sz w:val="24"/>
          <w:szCs w:val="24"/>
          <w:lang w:eastAsia="ru-RU"/>
        </w:rPr>
        <w:t xml:space="preserve">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3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41) организация в границах сельских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42) осуществление муниципального </w:t>
      </w:r>
      <w:proofErr w:type="gramStart"/>
      <w:r w:rsidRPr="00D85E5B">
        <w:rPr>
          <w:rFonts w:ascii="Arial" w:eastAsia="Times New Roman" w:hAnsi="Arial" w:cs="Arial"/>
          <w:color w:val="000000"/>
          <w:sz w:val="24"/>
          <w:szCs w:val="24"/>
          <w:lang w:eastAsia="ru-RU"/>
        </w:rPr>
        <w:t>контроля за</w:t>
      </w:r>
      <w:proofErr w:type="gramEnd"/>
      <w:r w:rsidRPr="00D85E5B">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43) организация ритуальных услуг на территории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3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w:t>
      </w:r>
      <w:r w:rsidRPr="00D85E5B">
        <w:rPr>
          <w:rFonts w:ascii="Arial" w:eastAsia="Times New Roman" w:hAnsi="Arial" w:cs="Arial"/>
          <w:color w:val="000000"/>
          <w:sz w:val="24"/>
          <w:szCs w:val="24"/>
          <w:lang w:eastAsia="ru-RU"/>
        </w:rPr>
        <w:lastRenderedPageBreak/>
        <w:t>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3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34"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Куйбышевского муниципального района Новосибирской области;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35"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Куйбышевского муниципального района Новосибирской области.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36"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6. Права органов местного самоуправления Куйбышевского района на решение вопросов, не отнесенных к вопросам местного значения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Органы местного самоуправления Куйбышевского района имеют право </w:t>
      </w:r>
      <w:proofErr w:type="gramStart"/>
      <w:r w:rsidRPr="00D85E5B">
        <w:rPr>
          <w:rFonts w:ascii="Arial" w:eastAsia="Times New Roman" w:hAnsi="Arial" w:cs="Arial"/>
          <w:color w:val="000000"/>
          <w:sz w:val="24"/>
          <w:szCs w:val="24"/>
          <w:lang w:eastAsia="ru-RU"/>
        </w:rPr>
        <w:t>на</w:t>
      </w:r>
      <w:proofErr w:type="gramEnd"/>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создание музеев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создание условий для развития туризма;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D85E5B">
        <w:rPr>
          <w:rFonts w:ascii="Arial" w:eastAsia="Times New Roman" w:hAnsi="Arial" w:cs="Arial"/>
          <w:color w:val="000000"/>
          <w:sz w:val="24"/>
          <w:szCs w:val="24"/>
          <w:lang w:eastAsia="ru-RU"/>
        </w:rPr>
        <w:t>контроль за</w:t>
      </w:r>
      <w:proofErr w:type="gramEnd"/>
      <w:r w:rsidRPr="00D85E5B">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осуществление мероприятий, предусмотренных </w:t>
      </w:r>
      <w:hyperlink r:id="rId37" w:tgtFrame="_blank" w:history="1">
        <w:r w:rsidRPr="00D85E5B">
          <w:rPr>
            <w:rFonts w:ascii="Arial" w:eastAsia="Times New Roman" w:hAnsi="Arial" w:cs="Arial"/>
            <w:color w:val="0000FF"/>
            <w:sz w:val="24"/>
            <w:szCs w:val="24"/>
            <w:lang w:eastAsia="ru-RU"/>
          </w:rPr>
          <w:t>Федеральным законом от 20.07.2012 № 125-ФЗ</w:t>
        </w:r>
      </w:hyperlink>
      <w:r w:rsidRPr="00D85E5B">
        <w:rPr>
          <w:rFonts w:ascii="Arial" w:eastAsia="Times New Roman" w:hAnsi="Arial" w:cs="Arial"/>
          <w:color w:val="000000"/>
          <w:sz w:val="24"/>
          <w:szCs w:val="24"/>
          <w:lang w:eastAsia="ru-RU"/>
        </w:rPr>
        <w:t> «О донорстве крови и ее компонентов»;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w:t>
      </w:r>
      <w:r w:rsidRPr="00D85E5B">
        <w:rPr>
          <w:rFonts w:ascii="Arial" w:eastAsia="Times New Roman" w:hAnsi="Arial" w:cs="Arial"/>
          <w:color w:val="000000"/>
          <w:sz w:val="24"/>
          <w:szCs w:val="24"/>
          <w:lang w:eastAsia="ru-RU"/>
        </w:rPr>
        <w:lastRenderedPageBreak/>
        <w:t>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85E5B">
        <w:rPr>
          <w:rFonts w:ascii="Arial" w:eastAsia="Times New Roman" w:hAnsi="Arial" w:cs="Arial"/>
          <w:color w:val="000000"/>
          <w:sz w:val="24"/>
          <w:szCs w:val="24"/>
          <w:lang w:eastAsia="ru-RU"/>
        </w:rPr>
        <w:t xml:space="preserve"> с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w:t>
      </w:r>
      <w:hyperlink r:id="rId38" w:tgtFrame="_blank" w:history="1">
        <w:r w:rsidRPr="00D85E5B">
          <w:rPr>
            <w:rFonts w:ascii="Arial" w:eastAsia="Times New Roman" w:hAnsi="Arial" w:cs="Arial"/>
            <w:color w:val="0000FF"/>
            <w:sz w:val="24"/>
            <w:szCs w:val="24"/>
            <w:lang w:eastAsia="ru-RU"/>
          </w:rPr>
          <w:t>Федеральным законом от 23.06.2016 № 182-ФЗ</w:t>
        </w:r>
      </w:hyperlink>
      <w:r w:rsidRPr="00D85E5B">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осуществление мероприятий по защите прав потребителей, предусмотренных </w:t>
      </w:r>
      <w:hyperlink r:id="rId39" w:tgtFrame="_blank" w:history="1">
        <w:r w:rsidRPr="00D85E5B">
          <w:rPr>
            <w:rFonts w:ascii="Arial" w:eastAsia="Times New Roman" w:hAnsi="Arial" w:cs="Arial"/>
            <w:color w:val="0000FF"/>
            <w:sz w:val="24"/>
            <w:szCs w:val="24"/>
            <w:lang w:eastAsia="ru-RU"/>
          </w:rPr>
          <w:t>Законом Российской Федерации от 7 февраля 1992 года № 2300-1</w:t>
        </w:r>
      </w:hyperlink>
      <w:r w:rsidRPr="00D85E5B">
        <w:rPr>
          <w:rFonts w:ascii="Arial" w:eastAsia="Times New Roman" w:hAnsi="Arial" w:cs="Arial"/>
          <w:color w:val="000000"/>
          <w:sz w:val="24"/>
          <w:szCs w:val="24"/>
          <w:lang w:eastAsia="ru-RU"/>
        </w:rPr>
        <w:t> «О защите прав потребителей»;</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40"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41"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w:t>
      </w:r>
      <w:proofErr w:type="gramStart"/>
      <w:r w:rsidRPr="00D85E5B">
        <w:rPr>
          <w:rFonts w:ascii="Arial" w:eastAsia="Times New Roman" w:hAnsi="Arial" w:cs="Arial"/>
          <w:color w:val="000000"/>
          <w:sz w:val="24"/>
          <w:szCs w:val="24"/>
          <w:lang w:eastAsia="ru-RU"/>
        </w:rPr>
        <w:t>Органы местного самоуправления Куйбышевского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2" w:tgtFrame="_blank" w:history="1">
        <w:r w:rsidRPr="00D85E5B">
          <w:rPr>
            <w:rFonts w:ascii="Arial" w:eastAsia="Times New Roman" w:hAnsi="Arial" w:cs="Arial"/>
            <w:color w:val="0000FF"/>
            <w:sz w:val="24"/>
            <w:szCs w:val="24"/>
            <w:lang w:eastAsia="ru-RU"/>
          </w:rPr>
          <w:t>Федерального закона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D85E5B">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7. Местный референдум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местном референдуме имеют право участвовать граждане Российской Федерации, обладающие правом на участие в референдуме, место </w:t>
      </w:r>
      <w:proofErr w:type="gramStart"/>
      <w:r w:rsidRPr="00D85E5B">
        <w:rPr>
          <w:rFonts w:ascii="Arial" w:eastAsia="Times New Roman" w:hAnsi="Arial" w:cs="Arial"/>
          <w:color w:val="000000"/>
          <w:sz w:val="24"/>
          <w:szCs w:val="24"/>
          <w:lang w:eastAsia="ru-RU"/>
        </w:rPr>
        <w:t>жительства</w:t>
      </w:r>
      <w:proofErr w:type="gramEnd"/>
      <w:r w:rsidRPr="00D85E5B">
        <w:rPr>
          <w:rFonts w:ascii="Arial" w:eastAsia="Times New Roman" w:hAnsi="Arial" w:cs="Arial"/>
          <w:color w:val="000000"/>
          <w:sz w:val="24"/>
          <w:szCs w:val="24"/>
          <w:lang w:eastAsia="ru-RU"/>
        </w:rPr>
        <w:t xml:space="preserve"> которых расположено в границах Куйбышевского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Куйбышевского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Pr="00D85E5B">
        <w:rPr>
          <w:rFonts w:ascii="Arial" w:eastAsia="Times New Roman" w:hAnsi="Arial" w:cs="Arial"/>
          <w:color w:val="000000"/>
          <w:spacing w:val="-2"/>
          <w:sz w:val="24"/>
          <w:szCs w:val="24"/>
          <w:lang w:eastAsia="ru-RU"/>
        </w:rPr>
        <w:t>комиссией, организующей подготовку и проведение местного референдума</w:t>
      </w:r>
      <w:r w:rsidRPr="00D85E5B">
        <w:rPr>
          <w:rFonts w:ascii="Arial" w:eastAsia="Times New Roman" w:hAnsi="Arial" w:cs="Arial"/>
          <w:color w:val="000000"/>
          <w:sz w:val="24"/>
          <w:szCs w:val="24"/>
          <w:lang w:eastAsia="ru-RU"/>
        </w:rPr>
        <w:t>, а обеспечение его проведения осуществляется исполнительным органом государственной власти Новосибирской области или иным органом, на который судом возложено обеспечение проведения местного референдума.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4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Инициативу проведения местного референдума могут выдвинуть:</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Совет депутатов и глава администрации совместно.</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Куйбышевского района в соответствии с федеральным законом.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Куйбышевского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8. Муниципальные выборы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При проведении выборов депутатов Совета депутатов применяется смешанная избирательная система, при которой 17 депутатов Совета депутатов Куйбышевского района избираются по единому избирательному округу пропорционально числу голосов, поданных за списки кандидатов, а 17 депутатов - </w:t>
      </w:r>
      <w:r w:rsidRPr="00D85E5B">
        <w:rPr>
          <w:rFonts w:ascii="Arial" w:eastAsia="Times New Roman" w:hAnsi="Arial" w:cs="Arial"/>
          <w:color w:val="000000"/>
          <w:sz w:val="24"/>
          <w:szCs w:val="24"/>
          <w:lang w:eastAsia="ru-RU"/>
        </w:rPr>
        <w:lastRenderedPageBreak/>
        <w:t>по мажоритарной избирательной системе относительного большинства по одномандатным избирательным округам.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Решение о назначении выборов принимается Советом депутатов не ранее чем за 90 дней и не </w:t>
      </w:r>
      <w:proofErr w:type="gramStart"/>
      <w:r w:rsidRPr="00D85E5B">
        <w:rPr>
          <w:rFonts w:ascii="Arial" w:eastAsia="Times New Roman" w:hAnsi="Arial" w:cs="Arial"/>
          <w:color w:val="000000"/>
          <w:sz w:val="24"/>
          <w:szCs w:val="24"/>
          <w:lang w:eastAsia="ru-RU"/>
        </w:rPr>
        <w:t>позднее</w:t>
      </w:r>
      <w:proofErr w:type="gramEnd"/>
      <w:r w:rsidRPr="00D85E5B">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установленные в настоящем пункте, а также сроки осуществления иных избирательных действий могут быть сокращены, но не более чем на одну треть.</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 </w:t>
      </w:r>
      <w:proofErr w:type="gramStart"/>
      <w:r w:rsidRPr="00D85E5B">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9. Голосование по отзыву депутата Совета депутатов, Главы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w:t>
      </w:r>
      <w:proofErr w:type="gramStart"/>
      <w:r w:rsidRPr="00D85E5B">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44"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 </w:t>
      </w:r>
      <w:proofErr w:type="gramStart"/>
      <w:r w:rsidRPr="00D85E5B">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Инициативная группа обязана не </w:t>
      </w:r>
      <w:proofErr w:type="gramStart"/>
      <w:r w:rsidRPr="00D85E5B">
        <w:rPr>
          <w:rFonts w:ascii="Arial" w:eastAsia="Times New Roman" w:hAnsi="Arial" w:cs="Arial"/>
          <w:color w:val="000000"/>
          <w:sz w:val="24"/>
          <w:szCs w:val="24"/>
          <w:lang w:eastAsia="ru-RU"/>
        </w:rPr>
        <w:t>позднее</w:t>
      </w:r>
      <w:proofErr w:type="gramEnd"/>
      <w:r w:rsidRPr="00D85E5B">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w:t>
      </w:r>
      <w:r w:rsidRPr="00D85E5B">
        <w:rPr>
          <w:rFonts w:ascii="Arial" w:eastAsia="Times New Roman" w:hAnsi="Arial" w:cs="Arial"/>
          <w:color w:val="000000"/>
          <w:sz w:val="24"/>
          <w:szCs w:val="24"/>
          <w:lang w:eastAsia="ru-RU"/>
        </w:rPr>
        <w:lastRenderedPageBreak/>
        <w:t>выборное должностное лицо местного самоуправления, </w:t>
      </w:r>
      <w:r w:rsidRPr="00D85E5B">
        <w:rPr>
          <w:rFonts w:ascii="Arial" w:eastAsia="Times New Roman" w:hAnsi="Arial" w:cs="Arial"/>
          <w:color w:val="000000"/>
          <w:spacing w:val="-2"/>
          <w:sz w:val="24"/>
          <w:szCs w:val="24"/>
          <w:lang w:eastAsia="ru-RU"/>
        </w:rPr>
        <w:t>комиссию, организующую подготовку и проведение местного референдума, </w:t>
      </w:r>
      <w:r w:rsidRPr="00D85E5B">
        <w:rPr>
          <w:rFonts w:ascii="Arial" w:eastAsia="Times New Roman" w:hAnsi="Arial" w:cs="Arial"/>
          <w:color w:val="000000"/>
          <w:sz w:val="24"/>
          <w:szCs w:val="24"/>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45"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D85E5B">
        <w:rPr>
          <w:rFonts w:ascii="Arial" w:eastAsia="Times New Roman" w:hAnsi="Arial" w:cs="Arial"/>
          <w:color w:val="000000"/>
          <w:spacing w:val="-2"/>
          <w:sz w:val="24"/>
          <w:szCs w:val="24"/>
          <w:lang w:eastAsia="ru-RU"/>
        </w:rPr>
        <w:t>комиссию, организующую подготовку и проведение местного референдума</w:t>
      </w:r>
      <w:r w:rsidRPr="00D85E5B">
        <w:rPr>
          <w:rFonts w:ascii="Arial" w:eastAsia="Times New Roman" w:hAnsi="Arial" w:cs="Arial"/>
          <w:color w:val="000000"/>
          <w:sz w:val="24"/>
          <w:szCs w:val="24"/>
          <w:lang w:eastAsia="ru-RU"/>
        </w:rPr>
        <w:t> с ходатайством о регистрации инициативной группы.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46"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D85E5B">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К</w:t>
      </w:r>
      <w:r w:rsidRPr="00D85E5B">
        <w:rPr>
          <w:rFonts w:ascii="Arial" w:eastAsia="Times New Roman" w:hAnsi="Arial" w:cs="Arial"/>
          <w:color w:val="000000"/>
          <w:spacing w:val="-2"/>
          <w:sz w:val="24"/>
          <w:szCs w:val="24"/>
          <w:lang w:eastAsia="ru-RU"/>
        </w:rPr>
        <w:t>омиссия, организующая подготовку и проведение местного референдума</w:t>
      </w:r>
      <w:r w:rsidRPr="00D85E5B">
        <w:rPr>
          <w:rFonts w:ascii="Arial" w:eastAsia="Times New Roman" w:hAnsi="Arial" w:cs="Arial"/>
          <w:color w:val="000000"/>
          <w:sz w:val="24"/>
          <w:szCs w:val="24"/>
          <w:lang w:eastAsia="ru-RU"/>
        </w:rPr>
        <w:t> в течение 15 дней со дня поступления ходатайства инициативной группы обязана</w:t>
      </w:r>
      <w:proofErr w:type="gramEnd"/>
      <w:r w:rsidRPr="00D85E5B">
        <w:rPr>
          <w:rFonts w:ascii="Arial" w:eastAsia="Times New Roman" w:hAnsi="Arial" w:cs="Arial"/>
          <w:color w:val="000000"/>
          <w:sz w:val="24"/>
          <w:szCs w:val="24"/>
          <w:lang w:eastAsia="ru-RU"/>
        </w:rPr>
        <w:t xml:space="preserve"> рассмотреть указанное ходатайство и приложенные к нему документы и принять одно из следующих решений: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47"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w:t>
      </w:r>
      <w:r w:rsidRPr="00D85E5B">
        <w:rPr>
          <w:rFonts w:ascii="Arial" w:eastAsia="Times New Roman" w:hAnsi="Arial" w:cs="Arial"/>
          <w:color w:val="000000"/>
          <w:spacing w:val="-2"/>
          <w:sz w:val="24"/>
          <w:szCs w:val="24"/>
          <w:lang w:eastAsia="ru-RU"/>
        </w:rPr>
        <w:t>омиссией, организующей подготовку и проведение местного референдума</w:t>
      </w:r>
      <w:r w:rsidRPr="00D85E5B">
        <w:rPr>
          <w:rFonts w:ascii="Arial" w:eastAsia="Times New Roman" w:hAnsi="Arial" w:cs="Arial"/>
          <w:color w:val="000000"/>
          <w:sz w:val="24"/>
          <w:szCs w:val="24"/>
          <w:lang w:eastAsia="ru-RU"/>
        </w:rPr>
        <w:t>, а также публикует информацию о регистрации инициативной группы в периодическом печатном издании органов местного самоуправления Куйбышевского района «Информационный вестник».</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48"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D85E5B">
        <w:rPr>
          <w:rFonts w:ascii="Arial" w:eastAsia="Times New Roman" w:hAnsi="Arial" w:cs="Arial"/>
          <w:color w:val="000000"/>
          <w:spacing w:val="-2"/>
          <w:sz w:val="24"/>
          <w:szCs w:val="24"/>
          <w:lang w:eastAsia="ru-RU"/>
        </w:rPr>
        <w:t>комиссию, организующую подготовку и проведение местного референдума</w:t>
      </w:r>
      <w:r w:rsidRPr="00D85E5B">
        <w:rPr>
          <w:rFonts w:ascii="Arial" w:eastAsia="Times New Roman" w:hAnsi="Arial" w:cs="Arial"/>
          <w:color w:val="000000"/>
          <w:sz w:val="24"/>
          <w:szCs w:val="24"/>
          <w:lang w:eastAsia="ru-RU"/>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49"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D85E5B">
        <w:rPr>
          <w:rFonts w:ascii="Arial" w:eastAsia="Times New Roman" w:hAnsi="Arial" w:cs="Arial"/>
          <w:color w:val="000000"/>
          <w:sz w:val="24"/>
          <w:szCs w:val="24"/>
          <w:lang w:eastAsia="ru-RU"/>
        </w:rPr>
        <w:t>возможно</w:t>
      </w:r>
      <w:proofErr w:type="gramEnd"/>
      <w:r w:rsidRPr="00D85E5B">
        <w:rPr>
          <w:rFonts w:ascii="Arial" w:eastAsia="Times New Roman" w:hAnsi="Arial" w:cs="Arial"/>
          <w:color w:val="000000"/>
          <w:sz w:val="24"/>
          <w:szCs w:val="24"/>
          <w:lang w:eastAsia="ru-RU"/>
        </w:rPr>
        <w:t xml:space="preserve"> не ранее чем через 6 месяцев.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К</w:t>
      </w:r>
      <w:r w:rsidRPr="00D85E5B">
        <w:rPr>
          <w:rFonts w:ascii="Arial" w:eastAsia="Times New Roman" w:hAnsi="Arial" w:cs="Arial"/>
          <w:color w:val="000000"/>
          <w:spacing w:val="-2"/>
          <w:sz w:val="24"/>
          <w:szCs w:val="24"/>
          <w:lang w:eastAsia="ru-RU"/>
        </w:rPr>
        <w:t>омиссия, организующая подготовку и проведение местного референдума</w:t>
      </w:r>
      <w:r w:rsidRPr="00D85E5B">
        <w:rPr>
          <w:rFonts w:ascii="Arial" w:eastAsia="Times New Roman" w:hAnsi="Arial" w:cs="Arial"/>
          <w:color w:val="000000"/>
          <w:sz w:val="24"/>
          <w:szCs w:val="24"/>
          <w:lang w:eastAsia="ru-RU"/>
        </w:rPr>
        <w:t> осуществляет</w:t>
      </w:r>
      <w:proofErr w:type="gramEnd"/>
      <w:r w:rsidRPr="00D85E5B">
        <w:rPr>
          <w:rFonts w:ascii="Arial" w:eastAsia="Times New Roman" w:hAnsi="Arial" w:cs="Arial"/>
          <w:color w:val="000000"/>
          <w:sz w:val="24"/>
          <w:szCs w:val="24"/>
          <w:lang w:eastAsia="ru-RU"/>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w:t>
      </w:r>
      <w:r w:rsidRPr="00D85E5B">
        <w:rPr>
          <w:rFonts w:ascii="Arial" w:eastAsia="Times New Roman" w:hAnsi="Arial" w:cs="Arial"/>
          <w:color w:val="000000"/>
          <w:spacing w:val="-2"/>
          <w:sz w:val="24"/>
          <w:szCs w:val="24"/>
          <w:lang w:eastAsia="ru-RU"/>
        </w:rPr>
        <w:t>омиссии, организующей подготовку и проведение местного референдума</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0"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к</w:t>
      </w:r>
      <w:r w:rsidRPr="00D85E5B">
        <w:rPr>
          <w:rFonts w:ascii="Arial" w:eastAsia="Times New Roman" w:hAnsi="Arial" w:cs="Arial"/>
          <w:color w:val="000000"/>
          <w:spacing w:val="-2"/>
          <w:sz w:val="24"/>
          <w:szCs w:val="24"/>
          <w:lang w:eastAsia="ru-RU"/>
        </w:rPr>
        <w:t>омиссия, организующая подготовку и проведение местного референдума</w:t>
      </w:r>
      <w:r w:rsidRPr="00D85E5B">
        <w:rPr>
          <w:rFonts w:ascii="Arial" w:eastAsia="Times New Roman" w:hAnsi="Arial" w:cs="Arial"/>
          <w:color w:val="000000"/>
          <w:sz w:val="24"/>
          <w:szCs w:val="24"/>
          <w:lang w:eastAsia="ru-RU"/>
        </w:rPr>
        <w:t>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w:t>
      </w:r>
      <w:r w:rsidRPr="00D85E5B">
        <w:rPr>
          <w:rFonts w:ascii="Arial" w:eastAsia="Times New Roman" w:hAnsi="Arial" w:cs="Arial"/>
          <w:color w:val="000000"/>
          <w:spacing w:val="-2"/>
          <w:sz w:val="24"/>
          <w:szCs w:val="24"/>
          <w:lang w:eastAsia="ru-RU"/>
        </w:rPr>
        <w:t>омиссии, организующей подготовку и проведение местного референдума,</w:t>
      </w:r>
      <w:r w:rsidRPr="00D85E5B">
        <w:rPr>
          <w:rFonts w:ascii="Arial" w:eastAsia="Times New Roman" w:hAnsi="Arial" w:cs="Arial"/>
          <w:color w:val="000000"/>
          <w:sz w:val="24"/>
          <w:szCs w:val="24"/>
          <w:lang w:eastAsia="ru-RU"/>
        </w:rPr>
        <w:t> с изложением оснований отказа..</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w:t>
      </w:r>
      <w:r w:rsidRPr="00D85E5B">
        <w:rPr>
          <w:rFonts w:ascii="Arial" w:eastAsia="Times New Roman" w:hAnsi="Arial" w:cs="Arial"/>
          <w:color w:val="000000"/>
          <w:spacing w:val="-2"/>
          <w:sz w:val="24"/>
          <w:szCs w:val="24"/>
          <w:lang w:eastAsia="ru-RU"/>
        </w:rPr>
        <w:t>омиссия, организующая подготовку и проведение местного референдума,</w:t>
      </w:r>
      <w:r w:rsidRPr="00D85E5B">
        <w:rPr>
          <w:rFonts w:ascii="Arial" w:eastAsia="Times New Roman" w:hAnsi="Arial" w:cs="Arial"/>
          <w:color w:val="000000"/>
          <w:sz w:val="24"/>
          <w:szCs w:val="24"/>
          <w:lang w:eastAsia="ru-RU"/>
        </w:rPr>
        <w:t xml:space="preserve"> принимает соответствующее решение и </w:t>
      </w:r>
      <w:r w:rsidRPr="00D85E5B">
        <w:rPr>
          <w:rFonts w:ascii="Arial" w:eastAsia="Times New Roman" w:hAnsi="Arial" w:cs="Arial"/>
          <w:color w:val="000000"/>
          <w:sz w:val="24"/>
          <w:szCs w:val="24"/>
          <w:lang w:eastAsia="ru-RU"/>
        </w:rPr>
        <w:lastRenderedPageBreak/>
        <w:t>направляет его копию в Совет депутатов. </w:t>
      </w:r>
      <w:proofErr w:type="gramStart"/>
      <w:r w:rsidRPr="00D85E5B">
        <w:rPr>
          <w:rFonts w:ascii="Arial" w:eastAsia="Times New Roman" w:hAnsi="Arial" w:cs="Arial"/>
          <w:color w:val="000000"/>
          <w:sz w:val="24"/>
          <w:szCs w:val="24"/>
          <w:lang w:eastAsia="ru-RU"/>
        </w:rPr>
        <w:t>В течение 15 дней со дня поступления копии решения комиссия, организующая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D85E5B">
        <w:rPr>
          <w:rFonts w:ascii="Arial" w:eastAsia="Times New Roman" w:hAnsi="Arial" w:cs="Arial"/>
          <w:color w:val="000000"/>
          <w:sz w:val="24"/>
          <w:szCs w:val="24"/>
          <w:lang w:eastAsia="ru-RU"/>
        </w:rPr>
        <w:t xml:space="preserve"> Данное решение подлежит обязательному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 </w:t>
      </w:r>
      <w:proofErr w:type="gramStart"/>
      <w:r w:rsidRPr="00D85E5B">
        <w:rPr>
          <w:rFonts w:ascii="Arial" w:eastAsia="Times New Roman" w:hAnsi="Arial" w:cs="Arial"/>
          <w:color w:val="000000"/>
          <w:sz w:val="24"/>
          <w:szCs w:val="24"/>
          <w:lang w:eastAsia="ru-RU"/>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w:t>
      </w:r>
      <w:r w:rsidRPr="00D85E5B">
        <w:rPr>
          <w:rFonts w:ascii="Arial" w:eastAsia="Times New Roman" w:hAnsi="Arial" w:cs="Arial"/>
          <w:color w:val="000000"/>
          <w:spacing w:val="-2"/>
          <w:sz w:val="24"/>
          <w:szCs w:val="24"/>
          <w:lang w:eastAsia="ru-RU"/>
        </w:rPr>
        <w:t>омиссии, организующей подготовку и проведение местного референдума</w:t>
      </w:r>
      <w:r w:rsidRPr="00D85E5B">
        <w:rPr>
          <w:rFonts w:ascii="Arial" w:eastAsia="Times New Roman" w:hAnsi="Arial" w:cs="Arial"/>
          <w:color w:val="000000"/>
          <w:sz w:val="24"/>
          <w:szCs w:val="24"/>
          <w:lang w:eastAsia="ru-RU"/>
        </w:rPr>
        <w:t> для организации и проведении голосования по отзыву</w:t>
      </w:r>
      <w:proofErr w:type="gramEnd"/>
      <w:r w:rsidRPr="00D85E5B">
        <w:rPr>
          <w:rFonts w:ascii="Arial" w:eastAsia="Times New Roman" w:hAnsi="Arial" w:cs="Arial"/>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4"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10. Голосование по вопросам изменения границ Куйбышевского района, преобразования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В случаях, предусмотренных </w:t>
      </w:r>
      <w:hyperlink r:id="rId55"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Куйбышевского района, преобразовании Куйбышевского района проводится голосование по вопросам изменения границ Куйбышевского района, преобразования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w:t>
      </w:r>
      <w:proofErr w:type="gramStart"/>
      <w:r w:rsidRPr="00D85E5B">
        <w:rPr>
          <w:rFonts w:ascii="Arial" w:eastAsia="Times New Roman" w:hAnsi="Arial" w:cs="Arial"/>
          <w:color w:val="000000"/>
          <w:sz w:val="24"/>
          <w:szCs w:val="24"/>
          <w:lang w:eastAsia="ru-RU"/>
        </w:rPr>
        <w:t>Голосование по вопросам изменения границ Куйбышевского района, преобразования Куйбышевского района назначается Советом депутатов и проводится в порядке, установленном федеральным законом и </w:t>
      </w:r>
      <w:hyperlink r:id="rId56" w:tgtFrame="_blank" w:history="1">
        <w:r w:rsidRPr="00D85E5B">
          <w:rPr>
            <w:rFonts w:ascii="Arial" w:eastAsia="Times New Roman" w:hAnsi="Arial" w:cs="Arial"/>
            <w:color w:val="0000FF"/>
            <w:sz w:val="24"/>
            <w:szCs w:val="24"/>
            <w:lang w:eastAsia="ru-RU"/>
          </w:rPr>
          <w:t>Законом Новосибирской области от 12.04.2004 № 175-ОЗ</w:t>
        </w:r>
      </w:hyperlink>
      <w:r w:rsidRPr="00D85E5B">
        <w:rPr>
          <w:rFonts w:ascii="Arial" w:eastAsia="Times New Roman" w:hAnsi="Arial" w:cs="Arial"/>
          <w:color w:val="000000"/>
          <w:sz w:val="24"/>
          <w:szCs w:val="24"/>
          <w:lang w:eastAsia="ru-RU"/>
        </w:rPr>
        <w:t xml:space="preserve"> «О местном референдуме в Новосибирской области», с учетом особенностей, </w:t>
      </w:r>
      <w:r w:rsidRPr="00D85E5B">
        <w:rPr>
          <w:rFonts w:ascii="Arial" w:eastAsia="Times New Roman" w:hAnsi="Arial" w:cs="Arial"/>
          <w:color w:val="000000"/>
          <w:sz w:val="24"/>
          <w:szCs w:val="24"/>
          <w:lang w:eastAsia="ru-RU"/>
        </w:rPr>
        <w:lastRenderedPageBreak/>
        <w:t>предусмотренных </w:t>
      </w:r>
      <w:hyperlink r:id="rId57"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 </w:t>
      </w:r>
      <w:proofErr w:type="gramStart"/>
      <w:r w:rsidRPr="00D85E5B">
        <w:rPr>
          <w:rFonts w:ascii="Arial" w:eastAsia="Times New Roman" w:hAnsi="Arial" w:cs="Arial"/>
          <w:color w:val="000000"/>
          <w:sz w:val="24"/>
          <w:szCs w:val="24"/>
          <w:lang w:eastAsia="ru-RU"/>
        </w:rPr>
        <w:t>В поддержку инициативы голосования по вопросам изменения границ Куйбышевского района, преобразования Куйбышевского района инициативная группа по проведению голосования по вопросам изменения границ Куйбышевского района, преобразования Куйбышевского района, образованная в соответствии с </w:t>
      </w:r>
      <w:hyperlink r:id="rId58" w:tgtFrame="_blank" w:history="1">
        <w:r w:rsidRPr="00D85E5B">
          <w:rPr>
            <w:rFonts w:ascii="Arial" w:eastAsia="Times New Roman" w:hAnsi="Arial" w:cs="Arial"/>
            <w:color w:val="0000FF"/>
            <w:sz w:val="24"/>
            <w:szCs w:val="24"/>
            <w:lang w:eastAsia="ru-RU"/>
          </w:rPr>
          <w:t>Законом Новосибирской области от 12.04.2004 № 175-ОЗ</w:t>
        </w:r>
      </w:hyperlink>
      <w:r w:rsidRPr="00D85E5B">
        <w:rPr>
          <w:rFonts w:ascii="Arial" w:eastAsia="Times New Roman" w:hAnsi="Arial" w:cs="Arial"/>
          <w:color w:val="000000"/>
          <w:sz w:val="24"/>
          <w:szCs w:val="24"/>
          <w:lang w:eastAsia="ru-RU"/>
        </w:rPr>
        <w:t> «О местном референдуме в Новосибирской области», должна представить в к</w:t>
      </w:r>
      <w:r w:rsidRPr="00D85E5B">
        <w:rPr>
          <w:rFonts w:ascii="Arial" w:eastAsia="Times New Roman" w:hAnsi="Arial" w:cs="Arial"/>
          <w:color w:val="000000"/>
          <w:spacing w:val="-2"/>
          <w:sz w:val="24"/>
          <w:szCs w:val="24"/>
          <w:lang w:eastAsia="ru-RU"/>
        </w:rPr>
        <w:t>омиссию, организующую подготовку и проведение местного референдума</w:t>
      </w:r>
      <w:r w:rsidRPr="00D85E5B">
        <w:rPr>
          <w:rFonts w:ascii="Arial" w:eastAsia="Times New Roman" w:hAnsi="Arial" w:cs="Arial"/>
          <w:color w:val="000000"/>
          <w:sz w:val="24"/>
          <w:szCs w:val="24"/>
          <w:lang w:eastAsia="ru-RU"/>
        </w:rPr>
        <w:t> подписи избирателей.</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59"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Куйбышевского района, преобразования Куйбышевского района, составляет 5 процентов от числа избирателей, зарегистрированных в соответствии с </w:t>
      </w:r>
      <w:hyperlink r:id="rId60" w:tgtFrame="_blank" w:history="1">
        <w:r w:rsidRPr="00D85E5B">
          <w:rPr>
            <w:rFonts w:ascii="Arial" w:eastAsia="Times New Roman" w:hAnsi="Arial" w:cs="Arial"/>
            <w:color w:val="0000FF"/>
            <w:sz w:val="24"/>
            <w:szCs w:val="24"/>
            <w:lang w:eastAsia="ru-RU"/>
          </w:rPr>
          <w:t>Федеральным законом от 12.06.2002 № 67-ФЗ</w:t>
        </w:r>
      </w:hyperlink>
      <w:r w:rsidRPr="00D85E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61" w:tgtFrame="_blank" w:history="1">
        <w:r w:rsidRPr="00D85E5B">
          <w:rPr>
            <w:rFonts w:ascii="Arial" w:eastAsia="Times New Roman" w:hAnsi="Arial" w:cs="Arial"/>
            <w:color w:val="0000FF"/>
            <w:sz w:val="24"/>
            <w:szCs w:val="24"/>
            <w:lang w:eastAsia="ru-RU"/>
          </w:rPr>
          <w:t>Законом Новосибирской области от 12.04.2004 № 175-ОЗ</w:t>
        </w:r>
      </w:hyperlink>
      <w:r w:rsidRPr="00D85E5B">
        <w:rPr>
          <w:rFonts w:ascii="Arial" w:eastAsia="Times New Roman" w:hAnsi="Arial" w:cs="Arial"/>
          <w:color w:val="000000"/>
          <w:sz w:val="24"/>
          <w:szCs w:val="24"/>
          <w:lang w:eastAsia="ru-RU"/>
        </w:rPr>
        <w:t> «О местном референдуме в Новосибирской области» на</w:t>
      </w:r>
      <w:proofErr w:type="gramEnd"/>
      <w:r w:rsidRPr="00D85E5B">
        <w:rPr>
          <w:rFonts w:ascii="Arial" w:eastAsia="Times New Roman" w:hAnsi="Arial" w:cs="Arial"/>
          <w:color w:val="000000"/>
          <w:sz w:val="24"/>
          <w:szCs w:val="24"/>
          <w:lang w:eastAsia="ru-RU"/>
        </w:rPr>
        <w:t xml:space="preserve"> территории соответствующего избирательного округа, расположенного в границах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Куйбышевского района, преобразования Куйбышевского района не может быть менее 25 подписей.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Подготовку и проведение голосования по вопросам изменения границ Куйбышевского района, преобразования Куйбышевского района осуществляет к</w:t>
      </w:r>
      <w:r w:rsidRPr="00D85E5B">
        <w:rPr>
          <w:rFonts w:ascii="Arial" w:eastAsia="Times New Roman" w:hAnsi="Arial" w:cs="Arial"/>
          <w:color w:val="000000"/>
          <w:spacing w:val="-2"/>
          <w:sz w:val="24"/>
          <w:szCs w:val="24"/>
          <w:lang w:eastAsia="ru-RU"/>
        </w:rPr>
        <w:t>омиссия, организующая подготовку и проведение местного референдума</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6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Голосование по вопросам изменения границ Куйбышевского района, преобразования Куйбышевского района считается состоявшимся, если в нем приняло участие более половины жителей Куйбышевского района, обладающих избирательным правом.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Согласие населения на изменение границ Куйбышевского района, преобразование Куйбышевского района считается полученным, если за указанные изменение, преобразование проголосовало более половины принявших участие в голосовании жителей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Итоги голосования по вопросам изменения границ Куйбышевского района, преобразования Куйбышевского района и принятые решения подлежат официальному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11. Правотворческая инициатива граждан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3 процента от числа жителей Куйбышевского района, обладающих избирательным правом.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D85E5B">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12. Публичные слушания и общественные обсуждения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Главой района или Советом депутатов для обсуждения с участием населения проектов муниципальных правовых актов Куйбышевского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На публичные слушания выносятся: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 проект Устава Куйбышевского района, а также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63" w:tgtFrame="_blank" w:history="1">
        <w:r w:rsidRPr="00D85E5B">
          <w:rPr>
            <w:rFonts w:ascii="Arial" w:eastAsia="Times New Roman" w:hAnsi="Arial" w:cs="Arial"/>
            <w:color w:val="0000FF"/>
            <w:sz w:val="24"/>
            <w:szCs w:val="24"/>
            <w:lang w:eastAsia="ru-RU"/>
          </w:rPr>
          <w:t>Конституции Российской Федерации</w:t>
        </w:r>
      </w:hyperlink>
      <w:r w:rsidRPr="00D85E5B">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проект местного бюджета и отчет о его исполнении;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прое</w:t>
      </w:r>
      <w:proofErr w:type="gramStart"/>
      <w:r w:rsidRPr="00D85E5B">
        <w:rPr>
          <w:rFonts w:ascii="Arial" w:eastAsia="Times New Roman" w:hAnsi="Arial" w:cs="Arial"/>
          <w:color w:val="000000"/>
          <w:sz w:val="24"/>
          <w:szCs w:val="24"/>
          <w:lang w:eastAsia="ru-RU"/>
        </w:rPr>
        <w:t>кт стр</w:t>
      </w:r>
      <w:proofErr w:type="gramEnd"/>
      <w:r w:rsidRPr="00D85E5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вопросы о преобразовании Куйбышевского района, за исключением случаев, если в соответствии с </w:t>
      </w:r>
      <w:hyperlink r:id="rId64"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5. </w:t>
      </w:r>
      <w:proofErr w:type="gramStart"/>
      <w:r w:rsidRPr="00D85E5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w:t>
      </w:r>
      <w:proofErr w:type="gramEnd"/>
      <w:r w:rsidRPr="00D85E5B">
        <w:rPr>
          <w:rFonts w:ascii="Arial" w:eastAsia="Times New Roman" w:hAnsi="Arial" w:cs="Arial"/>
          <w:color w:val="000000"/>
          <w:sz w:val="24"/>
          <w:szCs w:val="24"/>
          <w:lang w:eastAsia="ru-RU"/>
        </w:rPr>
        <w:t xml:space="preserve">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в соответствии с законодательством о градостроительной деятельности.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b/>
          <w:bCs/>
          <w:color w:val="000000"/>
          <w:sz w:val="24"/>
          <w:szCs w:val="24"/>
          <w:lang w:eastAsia="ru-RU"/>
        </w:rPr>
        <w:lastRenderedPageBreak/>
        <w:t>Статья 12.1. Инициативные проекты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xml:space="preserve"> решением Совета депутатов Куйбышевского района Новосибирской области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Куйбышевского района или его части, по решению вопросов местного значения или иных вопросов, право </w:t>
      </w:r>
      <w:proofErr w:type="gramStart"/>
      <w:r w:rsidRPr="00D85E5B">
        <w:rPr>
          <w:rFonts w:ascii="Arial" w:eastAsia="Times New Roman" w:hAnsi="Arial" w:cs="Arial"/>
          <w:color w:val="000000"/>
          <w:sz w:val="24"/>
          <w:szCs w:val="24"/>
          <w:lang w:eastAsia="ru-RU"/>
        </w:rPr>
        <w:t>решения</w:t>
      </w:r>
      <w:proofErr w:type="gramEnd"/>
      <w:r w:rsidRPr="00D85E5B">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Куйбышевского района может быть внесен инициативный проект.</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65"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13. Опрос граждан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Опрос граждан проводится на всей территории Куйбышевского района или на части его территории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опросе граждан вправе участвовать жители Куйбышевского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Опрос граждан проводится по инициативе: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Совета депутатов или Главы района - по вопросам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Куйбышевского района для объектов регионального и межрегионального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Решение о назначении опроса граждан принимается Советом депутатов Куйбышевского района. Для проведения опроса граждан может использоваться официальный сайт администрации Куйбышевского района в информационно-телекоммуникационной сети "Интернет". В нормативном правовом акте Совета депутатов Куйбышевского района о назначении опроса граждан устанавливаются: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дата и сроки проведения опроса;</w:t>
      </w:r>
    </w:p>
    <w:p w:rsidR="00D85E5B" w:rsidRPr="00D85E5B" w:rsidRDefault="00D85E5B" w:rsidP="00D85E5B">
      <w:pPr>
        <w:spacing w:after="0"/>
        <w:ind w:firstLine="709"/>
        <w:jc w:val="both"/>
        <w:rPr>
          <w:rFonts w:eastAsia="Times New Roman" w:cs="Times New Roman"/>
          <w:color w:val="000000"/>
          <w:sz w:val="24"/>
          <w:szCs w:val="24"/>
          <w:lang w:eastAsia="ru-RU"/>
        </w:rPr>
      </w:pPr>
      <w:proofErr w:type="gramStart"/>
      <w:r w:rsidRPr="00D85E5B">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roofErr w:type="gramEnd"/>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 методика проведения опроса;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форма опросного листа;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Куйбышевского района в информационно-телекоммуникационной сети "Интернет".</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14. Обращения граждан в органы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Куйбышевского района. Обращения граждан подлежат рассмотрению в порядке и сроки, установленные </w:t>
      </w:r>
      <w:hyperlink r:id="rId66" w:tgtFrame="_blank" w:history="1">
        <w:r w:rsidRPr="00D85E5B">
          <w:rPr>
            <w:rFonts w:ascii="Arial" w:eastAsia="Times New Roman" w:hAnsi="Arial" w:cs="Arial"/>
            <w:color w:val="0000FF"/>
            <w:sz w:val="24"/>
            <w:szCs w:val="24"/>
            <w:lang w:eastAsia="ru-RU"/>
          </w:rPr>
          <w:t>Федеральным законом от 2.05.2006 № 59-ФЗ</w:t>
        </w:r>
      </w:hyperlink>
      <w:r w:rsidRPr="00D85E5B">
        <w:rPr>
          <w:rFonts w:ascii="Arial" w:eastAsia="Times New Roman" w:hAnsi="Arial" w:cs="Arial"/>
          <w:color w:val="000000"/>
          <w:sz w:val="24"/>
          <w:szCs w:val="24"/>
          <w:lang w:eastAsia="ru-RU"/>
        </w:rPr>
        <w:t> «О порядке рассмотрения обращений граждан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15. Другие формы непосредственного участия населения в осуществлении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7" w:tgtFrame="_blank" w:history="1">
        <w:r w:rsidRPr="00D85E5B">
          <w:rPr>
            <w:rFonts w:ascii="Arial" w:eastAsia="Times New Roman" w:hAnsi="Arial" w:cs="Arial"/>
            <w:color w:val="0000FF"/>
            <w:sz w:val="24"/>
            <w:szCs w:val="24"/>
            <w:lang w:eastAsia="ru-RU"/>
          </w:rPr>
          <w:t>Конституции Российской Федерации</w:t>
        </w:r>
      </w:hyperlink>
      <w:r w:rsidRPr="00D85E5B">
        <w:rPr>
          <w:rFonts w:ascii="Arial" w:eastAsia="Times New Roman" w:hAnsi="Arial" w:cs="Arial"/>
          <w:color w:val="000000"/>
          <w:sz w:val="24"/>
          <w:szCs w:val="24"/>
          <w:lang w:eastAsia="ru-RU"/>
        </w:rPr>
        <w:t>, федеральным законам и законам Новосибирской области.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ГЛАВА 3. ОРГАНЫ И ДОЛЖНОСТНЫЕ ЛИЦА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16. Совет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w:t>
      </w:r>
      <w:proofErr w:type="gramStart"/>
      <w:r w:rsidRPr="00D85E5B">
        <w:rPr>
          <w:rFonts w:ascii="Arial" w:eastAsia="Times New Roman" w:hAnsi="Arial" w:cs="Arial"/>
          <w:color w:val="000000"/>
          <w:sz w:val="24"/>
          <w:szCs w:val="24"/>
          <w:lang w:eastAsia="ru-RU"/>
        </w:rPr>
        <w:t>Совет депутатов состоит из 34 депутатов, избираемых на муниципальных выборах на основе всеобщего равного и прямого избирательного права при тайном голосовании по смешанной избирательной системе, при которой 17 депутатов Совета депутатов Куйбышевского района избираются по единому избирательному округу пропорционально числу голосов, поданных за списки кандидатов, а 17 депутатов - по мажоритарной избирательной системе относительного большинства по одномандатным избирательным округам.</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Срок полномочий Совета депутатов - 5 лет.</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Заседание Совета депутатов считается правомочным, если на нем присутствуют не менее 23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Заседание Совета депутатов проводится не реже одного раза в три месяца.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6. Полномочия Совета депутатов начинаются со дня </w:t>
      </w:r>
      <w:proofErr w:type="gramStart"/>
      <w:r w:rsidRPr="00D85E5B">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D85E5B">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17. Полномочия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К полномочиям Совета депутатов относятся: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принятие Устава Куйбышевского района, внесение в него изменений и дополнений, установление порядка учета предложений по проекту решения о внесении изменений и дополнений в Устав и порядка участия граждан в обсуждении данного правового акта;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установление официальных символов Куйбышевского района и порядка их использования;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принятие решения о проведении местного референдума, о назначении опроса граждан;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назначение голосования по вопросам изменения границ и преобразования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утверждение структуры администрации по представлению Главы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утверждение местного бюджета и отчета о его исполнении;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принятие решения о передаче органами местного самоуправления Куйбышевского района части своих полномочий по решению вопросов местного значения органам местного самоуправления поселений, входящих в состав Куйбышевского района, за счет межбюджетных трансфертов, предоставляемых из бюджета Куйбышевского района в бюджеты соответствующих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установление, изменение и отмена местных налогов и сборов в соответствии с законодательством Российской Федерации о налогах и сборах;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утверждение стратегии социально-экономического развития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определение порядка управления и распоряжения имуществом, находящимся в муниципальной собственности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14) определение порядка материально-технического и организационного обеспечения деятельности органов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15) определение порядка участия Куйбышевского района в организациях межмуниципального сотрудничества;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16) принятие решений о заключении соглашения с органами местного самоуправления отдельных поселений, входящих в состав Куйбышевского района, о передаче органам местного самоуправления Куйбышевского </w:t>
      </w:r>
      <w:proofErr w:type="gramStart"/>
      <w:r w:rsidRPr="00D85E5B">
        <w:rPr>
          <w:rFonts w:ascii="Arial" w:eastAsia="Times New Roman" w:hAnsi="Arial" w:cs="Arial"/>
          <w:color w:val="000000"/>
          <w:sz w:val="24"/>
          <w:szCs w:val="24"/>
          <w:lang w:eastAsia="ru-RU"/>
        </w:rPr>
        <w:t>района части полномочий органов местного самоуправления отдельных</w:t>
      </w:r>
      <w:proofErr w:type="gramEnd"/>
      <w:r w:rsidRPr="00D85E5B">
        <w:rPr>
          <w:rFonts w:ascii="Arial" w:eastAsia="Times New Roman" w:hAnsi="Arial" w:cs="Arial"/>
          <w:color w:val="000000"/>
          <w:sz w:val="24"/>
          <w:szCs w:val="24"/>
          <w:lang w:eastAsia="ru-RU"/>
        </w:rPr>
        <w:t xml:space="preserve"> поселений, входящих в состав района, за счет межбюджетных трансфертов, предоставляемых из бюджета поселений в бюджет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17) </w:t>
      </w:r>
      <w:proofErr w:type="gramStart"/>
      <w:r w:rsidRPr="00D85E5B">
        <w:rPr>
          <w:rFonts w:ascii="Arial" w:eastAsia="Times New Roman" w:hAnsi="Arial" w:cs="Arial"/>
          <w:color w:val="000000"/>
          <w:sz w:val="24"/>
          <w:szCs w:val="24"/>
          <w:lang w:eastAsia="ru-RU"/>
        </w:rPr>
        <w:t>контроль за</w:t>
      </w:r>
      <w:proofErr w:type="gramEnd"/>
      <w:r w:rsidRPr="00D85E5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18) утверждение генеральных планов сельских поселений, правил землепользования и застройки и местных нормативов градостроительного проектирования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19) утверждение схем территориального планирования Куйбышевского района, утверждение подготовленной на основе схемы территориального планирования Куйбышевского района документации по планировке территорий;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20) принятие решения об удалении Главы района в отставку;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21) заслушивание ежегодных отчётов Главы района о результатах его деятельности,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22) образование Контрольного органа и утверждение положения о нем;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23) рассмотрение ежегодного отчета о деятельности Контрольного органа;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24) установление порядка проведения конкурса по отбору кандидатур на должность Главы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25) установление общего числа членов конкурсной комиссии по отбору кандидатур на должность Главы района и назначение половины членов конкурсной комиссии;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26) избрание Главы района из числа кандидатов, представленных конкурсной комиссией по результатам конкурса;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27) осуществление иных полномочий, отнесенных к ведению Совета депутатов федеральными законами, законами Новосибирской области, настоящим Уставом.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18. Правовые акты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w:t>
      </w:r>
      <w:proofErr w:type="gramStart"/>
      <w:r w:rsidRPr="00D85E5B">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Куйбышевского района и являющиеся нормативными правовыми актами,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w:t>
      </w:r>
      <w:proofErr w:type="gramEnd"/>
      <w:r w:rsidRPr="00D85E5B">
        <w:rPr>
          <w:rFonts w:ascii="Arial" w:eastAsia="Times New Roman" w:hAnsi="Arial" w:cs="Arial"/>
          <w:color w:val="000000"/>
          <w:sz w:val="24"/>
          <w:szCs w:val="24"/>
          <w:lang w:eastAsia="ru-RU"/>
        </w:rPr>
        <w:t>, настоящим Уставом.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Решения Совета депутатов Куйбышевского района, устанавливающие правила, обязательные для исполнения на территории Куйбышевского района, </w:t>
      </w:r>
      <w:r w:rsidRPr="00D85E5B">
        <w:rPr>
          <w:rFonts w:ascii="Arial" w:eastAsia="Times New Roman" w:hAnsi="Arial" w:cs="Arial"/>
          <w:color w:val="000000"/>
          <w:sz w:val="24"/>
          <w:szCs w:val="24"/>
          <w:lang w:eastAsia="ru-RU"/>
        </w:rPr>
        <w:lastRenderedPageBreak/>
        <w:t>принимаются большинством голосов от установленной численности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заключения главы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предусмотрено </w:t>
      </w:r>
      <w:hyperlink r:id="rId68"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направляется председателем Совета депутатов в течение 10 дней Главе района для подписания и опубликования.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19. Депутат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На постоянной основе осуществляет свою деятельность 1 депутат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 Полномочия депутата начинаются со дня его избрания. Днем окончания срока, на который избирается депутат Совета депутатов, является второе воскресенье сентября года, в котором истекает срок полномочий депутата Совета депутатов, за исключением случаев, предусмотренных федеральным законом. Полномочия депутата прекращаются со дня </w:t>
      </w:r>
      <w:proofErr w:type="gramStart"/>
      <w:r w:rsidRPr="00D85E5B">
        <w:rPr>
          <w:rFonts w:ascii="Arial" w:eastAsia="Times New Roman" w:hAnsi="Arial" w:cs="Arial"/>
          <w:color w:val="000000"/>
          <w:sz w:val="24"/>
          <w:szCs w:val="24"/>
          <w:lang w:eastAsia="ru-RU"/>
        </w:rPr>
        <w:t>начала работы Совета депутатов нового созыва</w:t>
      </w:r>
      <w:proofErr w:type="gramEnd"/>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Полномочия депутата прекращаются досрочно в случае: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смерти;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отставки по собственному желанию;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признания судом недееспособным или ограниченно дееспособным;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5E5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отзыва избирателями;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10.1) приобретения им статуса иностранного агента;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(пункт 10.1 введен </w:t>
      </w:r>
      <w:hyperlink r:id="rId69"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в иных случаях, установленных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Депутат Совета депутатов должен соблюдать ограничения, запреты, исполнять обязанности, которые установлены </w:t>
      </w:r>
      <w:hyperlink r:id="rId70" w:tgtFrame="_blank" w:history="1">
        <w:r w:rsidRPr="00D85E5B">
          <w:rPr>
            <w:rFonts w:ascii="Arial" w:eastAsia="Times New Roman" w:hAnsi="Arial" w:cs="Arial"/>
            <w:color w:val="0000FF"/>
            <w:sz w:val="24"/>
            <w:szCs w:val="24"/>
            <w:lang w:eastAsia="ru-RU"/>
          </w:rPr>
          <w:t>Федеральным законом от 25.12.2008 № 273-ФЗ</w:t>
        </w:r>
      </w:hyperlink>
      <w:r w:rsidRPr="00D85E5B">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85E5B">
        <w:rPr>
          <w:rFonts w:ascii="Arial" w:eastAsia="Times New Roman" w:hAnsi="Arial" w:cs="Arial"/>
          <w:color w:val="000000"/>
          <w:sz w:val="24"/>
          <w:szCs w:val="24"/>
          <w:lang w:eastAsia="ru-RU"/>
        </w:rPr>
        <w:t>Полномочия депутата Совета депутатов прекращаются досрочно в случае несоблюдения ограничений, запретов, неисполнения обязанностей, установленных </w:t>
      </w:r>
      <w:hyperlink r:id="rId71" w:tgtFrame="_blank" w:history="1">
        <w:r w:rsidRPr="00D85E5B">
          <w:rPr>
            <w:rFonts w:ascii="Arial" w:eastAsia="Times New Roman" w:hAnsi="Arial" w:cs="Arial"/>
            <w:color w:val="0000FF"/>
            <w:sz w:val="24"/>
            <w:szCs w:val="24"/>
            <w:lang w:eastAsia="ru-RU"/>
          </w:rPr>
          <w:t>Федеральным законом от 25.12.2008 № 273-ФЗ</w:t>
        </w:r>
      </w:hyperlink>
      <w:r w:rsidRPr="00D85E5B">
        <w:rPr>
          <w:rFonts w:ascii="Arial" w:eastAsia="Times New Roman" w:hAnsi="Arial" w:cs="Arial"/>
          <w:color w:val="000000"/>
          <w:sz w:val="24"/>
          <w:szCs w:val="24"/>
          <w:lang w:eastAsia="ru-RU"/>
        </w:rPr>
        <w:t> «О противодействии коррупции», </w:t>
      </w:r>
      <w:hyperlink r:id="rId72" w:tgtFrame="_blank" w:history="1">
        <w:r w:rsidRPr="00D85E5B">
          <w:rPr>
            <w:rFonts w:ascii="Arial" w:eastAsia="Times New Roman" w:hAnsi="Arial" w:cs="Arial"/>
            <w:color w:val="0000FF"/>
            <w:sz w:val="24"/>
            <w:szCs w:val="24"/>
            <w:lang w:eastAsia="ru-RU"/>
          </w:rPr>
          <w:t>Федеральным законом от 03.12.2012 № 230-ФЗ</w:t>
        </w:r>
      </w:hyperlink>
      <w:r w:rsidRPr="00D85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D85E5B">
          <w:rPr>
            <w:rFonts w:ascii="Arial" w:eastAsia="Times New Roman" w:hAnsi="Arial" w:cs="Arial"/>
            <w:color w:val="0000FF"/>
            <w:sz w:val="24"/>
            <w:szCs w:val="24"/>
            <w:lang w:eastAsia="ru-RU"/>
          </w:rPr>
          <w:t>Федеральным законом от 07.05.2013 № 79-ФЗ</w:t>
        </w:r>
      </w:hyperlink>
      <w:r w:rsidRPr="00D85E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w:t>
      </w:r>
      <w:proofErr w:type="gramEnd"/>
      <w:r w:rsidRPr="00D85E5B">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4"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75"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76"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77"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28.04.2023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8.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78" w:tgtFrame="_blank" w:history="1">
        <w:r w:rsidRPr="00D85E5B">
          <w:rPr>
            <w:rFonts w:ascii="Arial" w:eastAsia="Times New Roman" w:hAnsi="Arial" w:cs="Arial"/>
            <w:color w:val="0000FF"/>
            <w:sz w:val="24"/>
            <w:szCs w:val="24"/>
            <w:u w:val="single"/>
            <w:lang w:eastAsia="ru-RU"/>
          </w:rPr>
          <w:t>от 25.12.2008 № 273-ФЗ</w:t>
        </w:r>
      </w:hyperlink>
      <w:r w:rsidRPr="00D85E5B">
        <w:rPr>
          <w:rFonts w:ascii="Arial" w:eastAsia="Times New Roman" w:hAnsi="Arial" w:cs="Arial"/>
          <w:color w:val="000000"/>
          <w:sz w:val="24"/>
          <w:szCs w:val="24"/>
          <w:lang w:eastAsia="ru-RU"/>
        </w:rPr>
        <w:t> «О противодействии коррупции».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79"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w:t>
      </w:r>
      <w:proofErr w:type="gramStart"/>
      <w:r w:rsidRPr="00D85E5B">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0"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85E5B">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w:t>
      </w:r>
      <w:hyperlink r:id="rId81" w:tgtFrame="_blank" w:history="1">
        <w:r w:rsidRPr="00D85E5B">
          <w:rPr>
            <w:rFonts w:ascii="Arial" w:eastAsia="Times New Roman" w:hAnsi="Arial" w:cs="Arial"/>
            <w:color w:val="0000FF"/>
            <w:sz w:val="24"/>
            <w:szCs w:val="24"/>
            <w:u w:val="single"/>
            <w:lang w:eastAsia="ru-RU"/>
          </w:rPr>
          <w:t>от 25.12.2008 № 273-ФЗ</w:t>
        </w:r>
      </w:hyperlink>
      <w:r w:rsidRPr="00D85E5B">
        <w:rPr>
          <w:rFonts w:ascii="Arial" w:eastAsia="Times New Roman" w:hAnsi="Arial" w:cs="Arial"/>
          <w:color w:val="000000"/>
          <w:sz w:val="24"/>
          <w:szCs w:val="24"/>
          <w:lang w:eastAsia="ru-RU"/>
        </w:rPr>
        <w:t> «О противодействии коррупции».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82"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20. Председатель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Порядок избрания председателя Совета депутатов и освобождения его от должности определяется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Председатель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подписывает протоколы заседаний, решения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10) координирует деятельность постоянных и иных комиссий Совета депутатов, депутатских групп;</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осуществляет иные полномочия в соответствии с настоящим Уставом и решениями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Председатель Совета депутатов подотчетен Совету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21. Заместитель председателя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22. Досрочное прекращение полномочий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Полномочия Совета депутатов досрочно прекращаются в случае: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Уставом;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преобразования Куйбышевского района, осуществляемого в соответствии с </w:t>
      </w:r>
      <w:hyperlink r:id="rId83"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в случае увеличения численности избирателей Куйбышевского района более чем на 25 процентов, произошедшего вследствие изменения границ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22.1. Порядок самороспуска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к</w:t>
      </w:r>
      <w:r w:rsidRPr="00D85E5B">
        <w:rPr>
          <w:rFonts w:ascii="Arial" w:eastAsia="Times New Roman" w:hAnsi="Arial" w:cs="Arial"/>
          <w:color w:val="000000"/>
          <w:spacing w:val="-2"/>
          <w:sz w:val="24"/>
          <w:szCs w:val="24"/>
          <w:lang w:eastAsia="ru-RU"/>
        </w:rPr>
        <w:t>омиссии, организующей подготовку и проведение местного референдума,</w:t>
      </w:r>
      <w:r w:rsidRPr="00D85E5B">
        <w:rPr>
          <w:rFonts w:ascii="Arial" w:eastAsia="Times New Roman" w:hAnsi="Arial" w:cs="Arial"/>
          <w:color w:val="000000"/>
          <w:sz w:val="24"/>
          <w:szCs w:val="24"/>
          <w:lang w:eastAsia="ru-RU"/>
        </w:rPr>
        <w:t> проводившей выборы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84"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23. Глава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Глава района является высшим должностным лицом Куйбышевского района и исполняет полномочия главы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Глава района избирается Советом депутатов из числа </w:t>
      </w:r>
      <w:proofErr w:type="gramStart"/>
      <w:r w:rsidRPr="00D85E5B">
        <w:rPr>
          <w:rFonts w:ascii="Arial" w:eastAsia="Times New Roman" w:hAnsi="Arial" w:cs="Arial"/>
          <w:color w:val="000000"/>
          <w:sz w:val="24"/>
          <w:szCs w:val="24"/>
          <w:lang w:eastAsia="ru-RU"/>
        </w:rPr>
        <w:t>кандидатов, представленных конкурсной комиссией по результатам конкурса сроком на 5 лет и наделяется</w:t>
      </w:r>
      <w:proofErr w:type="gramEnd"/>
      <w:r w:rsidRPr="00D85E5B">
        <w:rPr>
          <w:rFonts w:ascii="Arial" w:eastAsia="Times New Roman" w:hAnsi="Arial" w:cs="Arial"/>
          <w:color w:val="000000"/>
          <w:sz w:val="24"/>
          <w:szCs w:val="24"/>
          <w:lang w:eastAsia="ru-RU"/>
        </w:rPr>
        <w:t xml:space="preserve"> собственными полномочиями по решению вопросов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Глава района вступает в должность в день вручения ему Советом депутатов решения об избрании.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 Порядок проведения конкурса по отбору кандидатур на должность Главы района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85E5B">
        <w:rPr>
          <w:rFonts w:ascii="Arial" w:eastAsia="Times New Roman" w:hAnsi="Arial" w:cs="Arial"/>
          <w:color w:val="000000"/>
          <w:sz w:val="24"/>
          <w:szCs w:val="24"/>
          <w:lang w:eastAsia="ru-RU"/>
        </w:rPr>
        <w:t>позднее</w:t>
      </w:r>
      <w:proofErr w:type="gramEnd"/>
      <w:r w:rsidRPr="00D85E5B">
        <w:rPr>
          <w:rFonts w:ascii="Arial" w:eastAsia="Times New Roman" w:hAnsi="Arial" w:cs="Arial"/>
          <w:color w:val="000000"/>
          <w:sz w:val="24"/>
          <w:szCs w:val="24"/>
          <w:lang w:eastAsia="ru-RU"/>
        </w:rPr>
        <w:t xml:space="preserve"> чем за 20 дней до дня проведения конкурса. Кандидатом на должность Главы Куйбышевского района может быть зарегистрирован гражданин, который на день проведения конкурса не имеет в соответствии с </w:t>
      </w:r>
      <w:hyperlink r:id="rId85" w:tgtFrame="_blank" w:history="1">
        <w:r w:rsidRPr="00D85E5B">
          <w:rPr>
            <w:rFonts w:ascii="Arial" w:eastAsia="Times New Roman" w:hAnsi="Arial" w:cs="Arial"/>
            <w:color w:val="0000FF"/>
            <w:sz w:val="24"/>
            <w:szCs w:val="24"/>
            <w:lang w:eastAsia="ru-RU"/>
          </w:rPr>
          <w:t>Федеральным законом от 12.06.2002 № 67-ФЗ</w:t>
        </w:r>
      </w:hyperlink>
      <w:r w:rsidRPr="00D85E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Общее число членов конкурсной комиссии в Куйбышевском районе устанавливается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Куйбышевском районе половина членов конкурсной комиссии назначается Советом депутатов, а другая половина – Губернатором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Куйбышевского района полномочий по решению вопросов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Совету депутатов Куйбышевского района для проведения голосования по кандидатурам на должность Главы Куйбышевского района представляется не менее двух зарегистрированных конкурсной комиссией кандидатов.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Глава района осуществляет свои полномочия на постоянной основе.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6. Глава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представляет Куйбышевский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подписывает и опубликовывает в порядке, установленном настоящим Уставом, нормативные правовые акты, принятые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издает в пределах своих полномочий правовые акты;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8) разрабатывает и представляет на утверждение Совета депутатов структуру администрации, формирует администрацию в </w:t>
      </w:r>
      <w:proofErr w:type="gramStart"/>
      <w:r w:rsidRPr="00D85E5B">
        <w:rPr>
          <w:rFonts w:ascii="Arial" w:eastAsia="Times New Roman" w:hAnsi="Arial" w:cs="Arial"/>
          <w:color w:val="000000"/>
          <w:sz w:val="24"/>
          <w:szCs w:val="24"/>
          <w:lang w:eastAsia="ru-RU"/>
        </w:rPr>
        <w:t>пределах</w:t>
      </w:r>
      <w:proofErr w:type="gramEnd"/>
      <w:r w:rsidRPr="00D85E5B">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утверждает положения о структурных подразделениях администрации, должностные инструкции работников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D85E5B">
        <w:rPr>
          <w:rFonts w:ascii="Arial" w:eastAsia="Times New Roman" w:hAnsi="Arial" w:cs="Arial"/>
          <w:color w:val="000000"/>
          <w:sz w:val="24"/>
          <w:szCs w:val="24"/>
          <w:lang w:eastAsia="ru-RU"/>
        </w:rPr>
        <w:t>дств пр</w:t>
      </w:r>
      <w:proofErr w:type="gramEnd"/>
      <w:r w:rsidRPr="00D85E5B">
        <w:rPr>
          <w:rFonts w:ascii="Arial" w:eastAsia="Times New Roman" w:hAnsi="Arial" w:cs="Arial"/>
          <w:color w:val="000000"/>
          <w:sz w:val="24"/>
          <w:szCs w:val="24"/>
          <w:lang w:eastAsia="ru-RU"/>
        </w:rPr>
        <w:t>и исполнении бюджета Куйбышевского района (за исключением средств по расходам, связанным с деятельностью Совета депутатов и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вносит в Совет депутатов на утверждение проект местного бюджета, планы и программы социально - экономического развития Куйбышевского района, а также отчеты об их исполнении;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12) назначает на должность и освобождает от должности</w:t>
      </w:r>
      <w:proofErr w:type="gramStart"/>
      <w:r w:rsidRPr="00D85E5B">
        <w:rPr>
          <w:rFonts w:ascii="Arial" w:eastAsia="Times New Roman" w:hAnsi="Arial" w:cs="Arial"/>
          <w:color w:val="000000"/>
          <w:sz w:val="24"/>
          <w:szCs w:val="24"/>
          <w:lang w:eastAsia="ru-RU"/>
        </w:rPr>
        <w:t xml:space="preserve"> П</w:t>
      </w:r>
      <w:proofErr w:type="gramEnd"/>
      <w:r w:rsidRPr="00D85E5B">
        <w:rPr>
          <w:rFonts w:ascii="Arial" w:eastAsia="Times New Roman" w:hAnsi="Arial" w:cs="Arial"/>
          <w:color w:val="000000"/>
          <w:sz w:val="24"/>
          <w:szCs w:val="24"/>
          <w:lang w:eastAsia="ru-RU"/>
        </w:rPr>
        <w:t>ервого заместителя главы администрации, заместителей главы администрации и иных работников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14) осуществляет руководство гражданской обороной на территориях Куйбышевского района и сельских поселений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15) представляет Совету депутатов ежегодные отчёты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16) должен соблюдать ограничения, запреты, исполнять обязанности, которые установлены </w:t>
      </w:r>
      <w:hyperlink r:id="rId86" w:tgtFrame="_blank" w:history="1">
        <w:r w:rsidRPr="00D85E5B">
          <w:rPr>
            <w:rFonts w:ascii="Arial" w:eastAsia="Times New Roman" w:hAnsi="Arial" w:cs="Arial"/>
            <w:color w:val="0000FF"/>
            <w:sz w:val="24"/>
            <w:szCs w:val="24"/>
            <w:lang w:eastAsia="ru-RU"/>
          </w:rPr>
          <w:t>Федеральным законом от 25.12.2008 № 273-ФЗ</w:t>
        </w:r>
      </w:hyperlink>
      <w:r w:rsidRPr="00D85E5B">
        <w:rPr>
          <w:rFonts w:ascii="Arial" w:eastAsia="Times New Roman" w:hAnsi="Arial" w:cs="Arial"/>
          <w:color w:val="000000"/>
          <w:sz w:val="24"/>
          <w:szCs w:val="24"/>
          <w:lang w:eastAsia="ru-RU"/>
        </w:rPr>
        <w:t> «О противодействии коррупции», </w:t>
      </w:r>
      <w:hyperlink r:id="rId87" w:tgtFrame="_blank" w:history="1">
        <w:r w:rsidRPr="00D85E5B">
          <w:rPr>
            <w:rFonts w:ascii="Arial" w:eastAsia="Times New Roman" w:hAnsi="Arial" w:cs="Arial"/>
            <w:color w:val="0000FF"/>
            <w:sz w:val="24"/>
            <w:szCs w:val="24"/>
            <w:lang w:eastAsia="ru-RU"/>
          </w:rPr>
          <w:t>Федеральным законом от 03.12.2012 № 230-ФЗ</w:t>
        </w:r>
      </w:hyperlink>
      <w:r w:rsidRPr="00D85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8" w:tgtFrame="_blank" w:history="1">
        <w:r w:rsidRPr="00D85E5B">
          <w:rPr>
            <w:rFonts w:ascii="Arial" w:eastAsia="Times New Roman" w:hAnsi="Arial" w:cs="Arial"/>
            <w:color w:val="0000FF"/>
            <w:sz w:val="24"/>
            <w:szCs w:val="24"/>
            <w:lang w:eastAsia="ru-RU"/>
          </w:rPr>
          <w:t>Федеральным законом от 07.05.2013 № 79-ФЗ</w:t>
        </w:r>
      </w:hyperlink>
      <w:r w:rsidRPr="00D85E5B">
        <w:rPr>
          <w:rFonts w:ascii="Arial" w:eastAsia="Times New Roman" w:hAnsi="Arial" w:cs="Arial"/>
          <w:color w:val="000000"/>
          <w:sz w:val="24"/>
          <w:szCs w:val="24"/>
          <w:lang w:eastAsia="ru-RU"/>
        </w:rPr>
        <w:t> « О запрете отдельными категориями лиц открывать и иметь счета (вклады), хранить наличные денежные средства и ценности в иностранных банках</w:t>
      </w:r>
      <w:proofErr w:type="gramEnd"/>
      <w:r w:rsidRPr="00D85E5B">
        <w:rPr>
          <w:rFonts w:ascii="Arial" w:eastAsia="Times New Roman" w:hAnsi="Arial" w:cs="Arial"/>
          <w:color w:val="000000"/>
          <w:sz w:val="24"/>
          <w:szCs w:val="24"/>
          <w:lang w:eastAsia="ru-RU"/>
        </w:rPr>
        <w:t xml:space="preserve">, расположенных за пределами территорий Российской Федерации, владеть и (или) пользоваться иностранными финансовыми инструментами», если иное не </w:t>
      </w:r>
      <w:r w:rsidRPr="00D85E5B">
        <w:rPr>
          <w:rFonts w:ascii="Arial" w:eastAsia="Times New Roman" w:hAnsi="Arial" w:cs="Arial"/>
          <w:color w:val="000000"/>
          <w:sz w:val="24"/>
          <w:szCs w:val="24"/>
          <w:lang w:eastAsia="ru-RU"/>
        </w:rPr>
        <w:lastRenderedPageBreak/>
        <w:t>предусмотрено </w:t>
      </w:r>
      <w:hyperlink r:id="rId89"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90"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17) издает постановления и распоряжения по иным вопросам, отнесенным к его компетенции настоящим Уставом в соответствии с </w:t>
      </w:r>
      <w:hyperlink r:id="rId91" w:tgtFrame="_blank" w:history="1">
        <w:r w:rsidRPr="00D85E5B">
          <w:rPr>
            <w:rFonts w:ascii="Arial" w:eastAsia="Times New Roman" w:hAnsi="Arial" w:cs="Arial"/>
            <w:color w:val="0000FF"/>
            <w:sz w:val="24"/>
            <w:szCs w:val="24"/>
            <w:lang w:eastAsia="ru-RU"/>
          </w:rPr>
          <w:t>Федеральным законом от 06.10.2003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18) обязан опубликовать зарегистрированные Устав Куйбышевского района, решение Совета депутатов о внесении изменений и дополнений в устав Куйбышевского района в течени</w:t>
      </w:r>
      <w:proofErr w:type="gramStart"/>
      <w:r w:rsidRPr="00D85E5B">
        <w:rPr>
          <w:rFonts w:ascii="Arial" w:eastAsia="Times New Roman" w:hAnsi="Arial" w:cs="Arial"/>
          <w:color w:val="000000"/>
          <w:sz w:val="24"/>
          <w:szCs w:val="24"/>
          <w:lang w:eastAsia="ru-RU"/>
        </w:rPr>
        <w:t>и</w:t>
      </w:r>
      <w:proofErr w:type="gramEnd"/>
      <w:r w:rsidRPr="00D85E5B">
        <w:rPr>
          <w:rFonts w:ascii="Arial" w:eastAsia="Times New Roman" w:hAnsi="Arial" w:cs="Arial"/>
          <w:color w:val="000000"/>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 xml:space="preserve">18.1) принятие решения о реализации проекта </w:t>
      </w:r>
      <w:proofErr w:type="spellStart"/>
      <w:r w:rsidRPr="00D85E5B">
        <w:rPr>
          <w:rFonts w:ascii="Arial" w:eastAsia="Times New Roman" w:hAnsi="Arial" w:cs="Arial"/>
          <w:color w:val="000000"/>
          <w:sz w:val="24"/>
          <w:szCs w:val="24"/>
          <w:lang w:eastAsia="ru-RU"/>
        </w:rPr>
        <w:t>муниципально-частного</w:t>
      </w:r>
      <w:proofErr w:type="spellEnd"/>
      <w:r w:rsidRPr="00D85E5B">
        <w:rPr>
          <w:rFonts w:ascii="Arial" w:eastAsia="Times New Roman" w:hAnsi="Arial" w:cs="Arial"/>
          <w:color w:val="000000"/>
          <w:sz w:val="24"/>
          <w:szCs w:val="24"/>
          <w:lang w:eastAsia="ru-RU"/>
        </w:rPr>
        <w:t xml:space="preserve"> партнерства, если публичным партнером является Куйбышевский район либо планируется проведение совместного конкурса с участием Куйбышевского района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w:t>
      </w:r>
      <w:hyperlink r:id="rId92" w:tgtFrame="_blank" w:history="1">
        <w:r w:rsidRPr="00D85E5B">
          <w:rPr>
            <w:rFonts w:ascii="Arial" w:eastAsia="Times New Roman" w:hAnsi="Arial" w:cs="Arial"/>
            <w:color w:val="0000FF"/>
            <w:sz w:val="24"/>
            <w:szCs w:val="24"/>
            <w:lang w:eastAsia="ru-RU"/>
          </w:rPr>
          <w:t>Федеральным законом от 13.07.2015 № 224-ФЗ</w:t>
        </w:r>
      </w:hyperlink>
      <w:r w:rsidRPr="00D85E5B">
        <w:rPr>
          <w:rFonts w:ascii="Arial" w:eastAsia="Times New Roman" w:hAnsi="Arial" w:cs="Arial"/>
          <w:color w:val="000000"/>
          <w:sz w:val="24"/>
          <w:szCs w:val="24"/>
          <w:lang w:eastAsia="ru-RU"/>
        </w:rPr>
        <w:t xml:space="preserve"> «О государственно-частном партнерстве, </w:t>
      </w:r>
      <w:proofErr w:type="spellStart"/>
      <w:r w:rsidRPr="00D85E5B">
        <w:rPr>
          <w:rFonts w:ascii="Arial" w:eastAsia="Times New Roman" w:hAnsi="Arial" w:cs="Arial"/>
          <w:color w:val="000000"/>
          <w:sz w:val="24"/>
          <w:szCs w:val="24"/>
          <w:lang w:eastAsia="ru-RU"/>
        </w:rPr>
        <w:t>муниципально-частном</w:t>
      </w:r>
      <w:proofErr w:type="spellEnd"/>
      <w:r w:rsidRPr="00D85E5B">
        <w:rPr>
          <w:rFonts w:ascii="Arial" w:eastAsia="Times New Roman" w:hAnsi="Arial" w:cs="Arial"/>
          <w:color w:val="000000"/>
          <w:sz w:val="24"/>
          <w:szCs w:val="24"/>
          <w:lang w:eastAsia="ru-RU"/>
        </w:rPr>
        <w:t xml:space="preserve"> партнерстве в Российской Федерации и внесении</w:t>
      </w:r>
      <w:proofErr w:type="gramEnd"/>
      <w:r w:rsidRPr="00D85E5B">
        <w:rPr>
          <w:rFonts w:ascii="Arial" w:eastAsia="Times New Roman" w:hAnsi="Arial" w:cs="Arial"/>
          <w:color w:val="000000"/>
          <w:sz w:val="24"/>
          <w:szCs w:val="24"/>
          <w:lang w:eastAsia="ru-RU"/>
        </w:rPr>
        <w:t xml:space="preserve">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Новосибирской области, Уставом Куйбышевского района и муниципальными правовыми актами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19)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Глава района в пределах своих полномочий издаёт постановления администрации Куйбышевского района по вопросам местного значения, а также распоряжения администрации Куйбышевского района по вопросам организации работы администрации и постановления администрации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Постановление администрации Куйбышевского района, являющееся нормативным правовым актом, после его подписания Главой района направляется в течение 5 дней для опубликования.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Постановление администрации Куйбышевского района, не являющееся нормативным правовым актом, а также распоряжение администрации Куйбышевского района вступают в силу с момента их подписания Главой района, если иной порядок вступления их в силу не установлен в самих актах.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9. Глава района </w:t>
      </w:r>
      <w:proofErr w:type="gramStart"/>
      <w:r w:rsidRPr="00D85E5B">
        <w:rPr>
          <w:rFonts w:ascii="Arial" w:eastAsia="Times New Roman" w:hAnsi="Arial" w:cs="Arial"/>
          <w:color w:val="000000"/>
          <w:sz w:val="24"/>
          <w:szCs w:val="24"/>
          <w:lang w:eastAsia="ru-RU"/>
        </w:rPr>
        <w:t>подконтролен</w:t>
      </w:r>
      <w:proofErr w:type="gramEnd"/>
      <w:r w:rsidRPr="00D85E5B">
        <w:rPr>
          <w:rFonts w:ascii="Arial" w:eastAsia="Times New Roman" w:hAnsi="Arial" w:cs="Arial"/>
          <w:color w:val="000000"/>
          <w:sz w:val="24"/>
          <w:szCs w:val="24"/>
          <w:lang w:eastAsia="ru-RU"/>
        </w:rPr>
        <w:t xml:space="preserve"> и подотчетен населению Куйбышевского района и Совету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На Главу района распространяются ограничения, установленные федеральным законодательством.</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11. </w:t>
      </w:r>
      <w:proofErr w:type="gramStart"/>
      <w:r w:rsidRPr="00D85E5B">
        <w:rPr>
          <w:rFonts w:ascii="Arial" w:eastAsia="Times New Roman" w:hAnsi="Arial" w:cs="Arial"/>
          <w:color w:val="000000"/>
          <w:sz w:val="24"/>
          <w:szCs w:val="24"/>
          <w:lang w:eastAsia="ru-RU"/>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3"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w:t>
      </w:r>
      <w:r w:rsidRPr="00D85E5B">
        <w:rPr>
          <w:rFonts w:ascii="Arial" w:eastAsia="Times New Roman" w:hAnsi="Arial" w:cs="Arial"/>
          <w:color w:val="000000"/>
          <w:sz w:val="24"/>
          <w:szCs w:val="24"/>
          <w:lang w:eastAsia="ru-RU"/>
        </w:rPr>
        <w:lastRenderedPageBreak/>
        <w:t>если несоблюдение таких ограничений, запретов и требований, а также неисполнение таких обязанностей признается следствием</w:t>
      </w:r>
      <w:proofErr w:type="gramEnd"/>
      <w:r w:rsidRPr="00D85E5B">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Федерального закона </w:t>
      </w:r>
      <w:hyperlink r:id="rId94" w:tgtFrame="_blank" w:history="1">
        <w:r w:rsidRPr="00D85E5B">
          <w:rPr>
            <w:rFonts w:ascii="Arial" w:eastAsia="Times New Roman" w:hAnsi="Arial" w:cs="Arial"/>
            <w:color w:val="0000FF"/>
            <w:sz w:val="24"/>
            <w:szCs w:val="24"/>
            <w:u w:val="single"/>
            <w:lang w:eastAsia="ru-RU"/>
          </w:rPr>
          <w:t>от 25.12.2008 № 273-ФЗ</w:t>
        </w:r>
      </w:hyperlink>
      <w:r w:rsidRPr="00D85E5B">
        <w:rPr>
          <w:rFonts w:ascii="Arial" w:eastAsia="Times New Roman" w:hAnsi="Arial" w:cs="Arial"/>
          <w:color w:val="000000"/>
          <w:sz w:val="24"/>
          <w:szCs w:val="24"/>
          <w:lang w:eastAsia="ru-RU"/>
        </w:rPr>
        <w:t> «О противодействии коррупции».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95"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24. Досрочное прекращение полномочий Главы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Полномочия Главы района прекращаются досрочно в случае: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смерти;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отставки по собственному желанию;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удаления в отставку в соответствии со статьёй 74.1 </w:t>
      </w:r>
      <w:hyperlink r:id="rId96" w:tgtFrame="_blank" w:history="1">
        <w:r w:rsidRPr="00D85E5B">
          <w:rPr>
            <w:rFonts w:ascii="Arial" w:eastAsia="Times New Roman" w:hAnsi="Arial" w:cs="Arial"/>
            <w:color w:val="0000FF"/>
            <w:sz w:val="24"/>
            <w:szCs w:val="24"/>
            <w:lang w:eastAsia="ru-RU"/>
          </w:rPr>
          <w:t>Федерального закона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отрешения от должности Губернатором Новосибирской области в порядке и случаях, предусмотренных федеральным законодательством;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признания судом недееспособным или ограниченно дееспособным;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5E5B">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отзыва избирателями;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12) преобразования Куйбышевского района, осуществляемого в соответствии с </w:t>
      </w:r>
      <w:hyperlink r:id="rId97"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увеличения численности избирателей Куйбышевского района более чем на 25%, произошедшего вследствие изменения границ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14) несоблюдения ограничений, установленных </w:t>
      </w:r>
      <w:hyperlink r:id="rId98"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Полномочия Главы района прекращаются досрочно также в связи с утратой доверия Президента Российской Федерации в случаях, установленных </w:t>
      </w:r>
      <w:hyperlink r:id="rId99"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3.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определенное частью 2 статьи 27 настоящего Устава.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25. Удаление Главы района в отставку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Совет депутатов в соответствии с </w:t>
      </w:r>
      <w:hyperlink r:id="rId100"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депутатов или по инициативе Губернатора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Основаниями для удаления Главы района в отставку являются: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101" w:tgtFrame="_blank" w:history="1">
        <w:r w:rsidRPr="00D85E5B">
          <w:rPr>
            <w:rFonts w:ascii="Arial" w:eastAsia="Times New Roman" w:hAnsi="Arial" w:cs="Arial"/>
            <w:color w:val="0000FF"/>
            <w:sz w:val="24"/>
            <w:szCs w:val="24"/>
            <w:lang w:eastAsia="ru-RU"/>
          </w:rPr>
          <w:t>Федерального закона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2"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Куйбышевского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03" w:tgtFrame="_blank" w:history="1">
        <w:r w:rsidRPr="00D85E5B">
          <w:rPr>
            <w:rFonts w:ascii="Arial" w:eastAsia="Times New Roman" w:hAnsi="Arial" w:cs="Arial"/>
            <w:color w:val="0000FF"/>
            <w:sz w:val="24"/>
            <w:szCs w:val="24"/>
            <w:lang w:eastAsia="ru-RU"/>
          </w:rPr>
          <w:t>Федеральным законом от 25.12.2008 № 273-ФЗ</w:t>
        </w:r>
      </w:hyperlink>
      <w:r w:rsidRPr="00D85E5B">
        <w:rPr>
          <w:rFonts w:ascii="Arial" w:eastAsia="Times New Roman" w:hAnsi="Arial" w:cs="Arial"/>
          <w:color w:val="000000"/>
          <w:sz w:val="24"/>
          <w:szCs w:val="24"/>
          <w:lang w:eastAsia="ru-RU"/>
        </w:rPr>
        <w:t> «О противодействии коррупции», </w:t>
      </w:r>
      <w:hyperlink r:id="rId104" w:tgtFrame="_blank" w:history="1">
        <w:r w:rsidRPr="00D85E5B">
          <w:rPr>
            <w:rFonts w:ascii="Arial" w:eastAsia="Times New Roman" w:hAnsi="Arial" w:cs="Arial"/>
            <w:color w:val="0000FF"/>
            <w:sz w:val="24"/>
            <w:szCs w:val="24"/>
            <w:lang w:eastAsia="ru-RU"/>
          </w:rPr>
          <w:t>Федеральным законом от 03.12.2012 № 230-ФЗ</w:t>
        </w:r>
      </w:hyperlink>
      <w:r w:rsidRPr="00D85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D85E5B">
          <w:rPr>
            <w:rFonts w:ascii="Arial" w:eastAsia="Times New Roman" w:hAnsi="Arial" w:cs="Arial"/>
            <w:color w:val="0000FF"/>
            <w:sz w:val="24"/>
            <w:szCs w:val="24"/>
            <w:lang w:eastAsia="ru-RU"/>
          </w:rPr>
          <w:t>Федеральным законом от 07.05.2013 № 79-ФЗ</w:t>
        </w:r>
      </w:hyperlink>
      <w:r w:rsidRPr="00D85E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D85E5B">
        <w:rPr>
          <w:rFonts w:ascii="Arial" w:eastAsia="Times New Roman" w:hAnsi="Arial" w:cs="Arial"/>
          <w:color w:val="000000"/>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5) допущение Главой района, администрацией, иными органами и должностными лицами местного самоуправления Куйбышевского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85E5B">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приобретения им статуса иностранного агента;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 </w:t>
      </w:r>
      <w:proofErr w:type="gramStart"/>
      <w:r w:rsidRPr="00D85E5B">
        <w:rPr>
          <w:rFonts w:ascii="Arial" w:eastAsia="Times New Roman" w:hAnsi="Arial" w:cs="Arial"/>
          <w:color w:val="000000"/>
          <w:sz w:val="24"/>
          <w:szCs w:val="24"/>
          <w:lang w:eastAsia="ru-RU"/>
        </w:rPr>
        <w:t>систематическое</w:t>
      </w:r>
      <w:proofErr w:type="gramEnd"/>
      <w:r w:rsidRPr="00D85E5B">
        <w:rPr>
          <w:rFonts w:ascii="Arial" w:eastAsia="Times New Roman" w:hAnsi="Arial" w:cs="Arial"/>
          <w:color w:val="000000"/>
          <w:sz w:val="24"/>
          <w:szCs w:val="24"/>
          <w:lang w:eastAsia="ru-RU"/>
        </w:rPr>
        <w:t xml:space="preserve"> </w:t>
      </w:r>
      <w:proofErr w:type="spellStart"/>
      <w:r w:rsidRPr="00D85E5B">
        <w:rPr>
          <w:rFonts w:ascii="Arial" w:eastAsia="Times New Roman" w:hAnsi="Arial" w:cs="Arial"/>
          <w:color w:val="000000"/>
          <w:sz w:val="24"/>
          <w:szCs w:val="24"/>
          <w:lang w:eastAsia="ru-RU"/>
        </w:rPr>
        <w:t>недостижение</w:t>
      </w:r>
      <w:proofErr w:type="spellEnd"/>
      <w:r w:rsidRPr="00D85E5B">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(пункты 6,7 введены </w:t>
      </w:r>
      <w:hyperlink r:id="rId106"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107" w:tgtFrame="_blank" w:history="1">
        <w:r w:rsidRPr="00D85E5B">
          <w:rPr>
            <w:rFonts w:ascii="Arial" w:eastAsia="Times New Roman" w:hAnsi="Arial" w:cs="Arial"/>
            <w:color w:val="0000FF"/>
            <w:sz w:val="24"/>
            <w:szCs w:val="24"/>
            <w:lang w:eastAsia="ru-RU"/>
          </w:rPr>
          <w:t>Федерального закона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Инициатива Губернатора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района уведомляется не позднее дня, следующего за днем внесения указанного обращения в Совет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Решение Совета депутатов об удалении Главы района в отставку подписывается председателем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В случае если Глава района не согласен с решением Совета депутатов об удалении его в отставку, он вправе в письменном виде изложить особое мнение.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12. Решение Совета депутатов об удалении Главы района в отставку подлежит официальному опубликованию не позднее чем через пять дней со дня </w:t>
      </w:r>
      <w:r w:rsidRPr="00D85E5B">
        <w:rPr>
          <w:rFonts w:ascii="Arial" w:eastAsia="Times New Roman" w:hAnsi="Arial" w:cs="Arial"/>
          <w:color w:val="000000"/>
          <w:sz w:val="24"/>
          <w:szCs w:val="24"/>
          <w:lang w:eastAsia="ru-RU"/>
        </w:rPr>
        <w:lastRenderedPageBreak/>
        <w:t>его принятия.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14. Глава Куйбышевского района,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15. В случае досрочного прекращения полномочий Главы района избрание Главы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При этом если до истечения срока полномочий Совета депутатов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16.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Губернатора Новосибирской области об отрешении от должности Главы района либо на основании решения Совета депутатов об удалении Главы района в отставку, обжалует данные правовой акт или решение в судебном порядке, Совет депутатов не вправе принимать решение об избрании Главы района,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26. Гарантии осуществления полномочий депутатов, председателя Совета депутатов Куйбышевского района, Главы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Депутат Совета депутатов Куйбышевского района, Глава Куйбышевского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Совета депутатов Куйбышевского района, главой Куйбышевского района были допущены публичные оскорбления, клевета или иные нарушения, ответственность за которые предусмотрена федеральным законом.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Депутатам, председателю Совета депутатов Куйбышевского района, Главе Куйбышевского района гарантируются условия для беспрепятственного и эффективного осуществления полномочий, защита прав, чести и достоинства.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Депутаты Куйбышевского района осуществляют свою деятельность в следующих формах: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 xml:space="preserve">2) внесение на рассмотрение </w:t>
      </w:r>
      <w:proofErr w:type="gramStart"/>
      <w:r w:rsidRPr="00D85E5B">
        <w:rPr>
          <w:rFonts w:ascii="Arial" w:eastAsia="Times New Roman" w:hAnsi="Arial" w:cs="Arial"/>
          <w:color w:val="000000"/>
          <w:sz w:val="24"/>
          <w:szCs w:val="24"/>
          <w:lang w:eastAsia="ru-RU"/>
        </w:rPr>
        <w:t>Совета депутатов Куйбышевского района проектов муниципальных актов</w:t>
      </w:r>
      <w:proofErr w:type="gramEnd"/>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направление депутатских запросов, обращений депутата;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в иных формах, в соответствии с действующим законодательством.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Депутатам, председателю Совета депутатов Куйбышевского района, Главе Куйбышевского района гарантируются: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право на получение информации;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право на посещение: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б) органов местного самоуправления и муниципальных органов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прием в первоочередном порядке: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Куйбышевский район;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08" w:tgtFrame="_blank" w:history="1">
        <w:r w:rsidRPr="00D85E5B">
          <w:rPr>
            <w:rFonts w:ascii="Arial" w:eastAsia="Times New Roman" w:hAnsi="Arial" w:cs="Arial"/>
            <w:color w:val="0000FF"/>
            <w:sz w:val="24"/>
            <w:szCs w:val="24"/>
            <w:u w:val="single"/>
            <w:lang w:eastAsia="ru-RU"/>
          </w:rPr>
          <w:t>Федерального закона от 28.03.1998 № 53-ФЗ</w:t>
        </w:r>
      </w:hyperlink>
      <w:r w:rsidRPr="00D85E5B">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09"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28.04.2023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Депутатам, председателю Совета депутатов Куйбышевского района, Главе Куйбышевского района, осуществляющим свои полномочия на постоянной основе, также гарантируются: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оплата труда;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ежегодные основной и дополнительный оплачиваемые отпуска;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возможность использования служебного автотранспорта.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D85E5B">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и 9.2 части 10, частью 10.1 статьи 40, частями 1 и</w:t>
      </w:r>
      <w:proofErr w:type="gramEnd"/>
      <w:r w:rsidRPr="00D85E5B">
        <w:rPr>
          <w:rFonts w:ascii="Arial" w:eastAsia="Times New Roman" w:hAnsi="Arial" w:cs="Arial"/>
          <w:color w:val="000000"/>
          <w:sz w:val="24"/>
          <w:szCs w:val="24"/>
          <w:lang w:eastAsia="ru-RU"/>
        </w:rPr>
        <w:t xml:space="preserve"> 2 статьи 73 </w:t>
      </w:r>
      <w:hyperlink r:id="rId110" w:tgtFrame="_blank" w:history="1">
        <w:r w:rsidRPr="00D85E5B">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1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11.03.2021 № 9</w:t>
        </w:r>
      </w:hyperlink>
      <w:r w:rsidRPr="00D85E5B">
        <w:rPr>
          <w:rFonts w:ascii="Arial" w:eastAsia="Times New Roman" w:hAnsi="Arial" w:cs="Arial"/>
          <w:color w:val="0000FF"/>
          <w:sz w:val="24"/>
          <w:szCs w:val="24"/>
          <w:lang w:eastAsia="ru-RU"/>
        </w:rPr>
        <w:t>; </w:t>
      </w:r>
      <w:hyperlink r:id="rId112" w:tgtFrame="_blank" w:history="1">
        <w:r w:rsidRPr="00D85E5B">
          <w:rPr>
            <w:rFonts w:ascii="Arial" w:eastAsia="Times New Roman" w:hAnsi="Arial" w:cs="Arial"/>
            <w:color w:val="0000FF"/>
            <w:sz w:val="24"/>
            <w:szCs w:val="24"/>
            <w:lang w:eastAsia="ru-RU"/>
          </w:rPr>
          <w:t>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5.1. </w:t>
      </w:r>
      <w:proofErr w:type="gramStart"/>
      <w:r w:rsidRPr="00D85E5B">
        <w:rPr>
          <w:rFonts w:ascii="Arial" w:eastAsia="Times New Roman" w:hAnsi="Arial" w:cs="Arial"/>
          <w:color w:val="000000"/>
          <w:sz w:val="24"/>
          <w:szCs w:val="24"/>
          <w:lang w:eastAsia="ru-RU"/>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w:t>
      </w:r>
      <w:r w:rsidRPr="00D85E5B">
        <w:rPr>
          <w:rFonts w:ascii="Arial" w:eastAsia="Times New Roman" w:hAnsi="Arial" w:cs="Arial"/>
          <w:color w:val="000000"/>
          <w:sz w:val="24"/>
          <w:szCs w:val="24"/>
          <w:lang w:eastAsia="ru-RU"/>
        </w:rPr>
        <w:lastRenderedPageBreak/>
        <w:t>статьи 38 </w:t>
      </w:r>
      <w:hyperlink r:id="rId113" w:tgtFrame="_blank" w:history="1">
        <w:r w:rsidRPr="00D85E5B">
          <w:rPr>
            <w:rFonts w:ascii="Arial" w:eastAsia="Times New Roman" w:hAnsi="Arial" w:cs="Arial"/>
            <w:color w:val="0000FF"/>
            <w:sz w:val="24"/>
            <w:szCs w:val="24"/>
            <w:u w:val="single"/>
            <w:lang w:eastAsia="ru-RU"/>
          </w:rPr>
          <w:t>Федерального закона от 28.03.1998 № 53-ФЗ</w:t>
        </w:r>
      </w:hyperlink>
      <w:r w:rsidRPr="00D85E5B">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114"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28.04.2023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Оплата труда Главы Куйбышевского района, председателя Совета депутатов Куйбышевского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 Главе Куйбышевского района, председателю Совета депутатов Куйбышевского района, </w:t>
      </w:r>
      <w:proofErr w:type="gramStart"/>
      <w:r w:rsidRPr="00D85E5B">
        <w:rPr>
          <w:rFonts w:ascii="Arial" w:eastAsia="Times New Roman" w:hAnsi="Arial" w:cs="Arial"/>
          <w:color w:val="000000"/>
          <w:sz w:val="24"/>
          <w:szCs w:val="24"/>
          <w:lang w:eastAsia="ru-RU"/>
        </w:rPr>
        <w:t>осуществляющим</w:t>
      </w:r>
      <w:proofErr w:type="gramEnd"/>
      <w:r w:rsidRPr="00D85E5B">
        <w:rPr>
          <w:rFonts w:ascii="Arial" w:eastAsia="Times New Roman" w:hAnsi="Arial" w:cs="Arial"/>
          <w:color w:val="000000"/>
          <w:sz w:val="24"/>
          <w:szCs w:val="24"/>
          <w:lang w:eastAsia="ru-RU"/>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Депутатам Совета депутатов Куйбышевского района,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Куйбышевского района и обратно в целях исполнения своих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который составляет в совокупности пять рабочих дней в месяц.</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115"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Депутаты, председатель Совета депутатов Куйбышевского района, Глава Куйбышевского района вправе получать копии муниципальных правовых актов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Глава Куйбышевского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Порядок реализации гарантий депутатам, председателю Совета депутатов Куйбышевского района, Главе Куйбышевского района, определенных настоящей статьей, за исключением гарантий, предусмотренных подпунктом «а» пункта 2 и подпунктом «а» пункта 3 части 4 настоящей статьи, устанавливается муниципальными правовыми актами Совета депутатов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27. Администрация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В структуру администрации входят глава администрации, </w:t>
      </w:r>
      <w:proofErr w:type="gramStart"/>
      <w:r w:rsidRPr="00D85E5B">
        <w:rPr>
          <w:rFonts w:ascii="Arial" w:eastAsia="Times New Roman" w:hAnsi="Arial" w:cs="Arial"/>
          <w:color w:val="000000"/>
          <w:sz w:val="24"/>
          <w:szCs w:val="24"/>
          <w:lang w:eastAsia="ru-RU"/>
        </w:rPr>
        <w:t>полномочия</w:t>
      </w:r>
      <w:proofErr w:type="gramEnd"/>
      <w:r w:rsidRPr="00D85E5B">
        <w:rPr>
          <w:rFonts w:ascii="Arial" w:eastAsia="Times New Roman" w:hAnsi="Arial" w:cs="Arial"/>
          <w:color w:val="000000"/>
          <w:sz w:val="24"/>
          <w:szCs w:val="24"/>
          <w:lang w:eastAsia="ru-RU"/>
        </w:rPr>
        <w:t xml:space="preserve"> которого исполняет Глава района, Первый заместитель главы администрации, заместители главы администрации, структурные подразделения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Первый заместитель главы администрации, а в случае его отсутствия заместитель главы администрации, в соответствии со своей должностной инструкцией, утверждённой Главой района, временно осуществляет полномочия Главы района в случае его отсутствия, невозможности исполнения им своих </w:t>
      </w:r>
      <w:r w:rsidRPr="00D85E5B">
        <w:rPr>
          <w:rFonts w:ascii="Arial" w:eastAsia="Times New Roman" w:hAnsi="Arial" w:cs="Arial"/>
          <w:color w:val="000000"/>
          <w:sz w:val="24"/>
          <w:szCs w:val="24"/>
          <w:lang w:eastAsia="ru-RU"/>
        </w:rPr>
        <w:lastRenderedPageBreak/>
        <w:t>обязанностей, а также в случае досрочного прекращения Главой района своих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28. Полномочия администрации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w:t>
      </w:r>
      <w:hyperlink r:id="rId116"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17"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 организация в границах Куйбышевского района </w:t>
      </w:r>
      <w:proofErr w:type="spellStart"/>
      <w:r w:rsidRPr="00D85E5B">
        <w:rPr>
          <w:rFonts w:ascii="Arial" w:eastAsia="Times New Roman" w:hAnsi="Arial" w:cs="Arial"/>
          <w:color w:val="000000"/>
          <w:sz w:val="24"/>
          <w:szCs w:val="24"/>
          <w:lang w:eastAsia="ru-RU"/>
        </w:rPr>
        <w:t>энерго</w:t>
      </w:r>
      <w:proofErr w:type="spellEnd"/>
      <w:r w:rsidRPr="00D85E5B">
        <w:rPr>
          <w:rFonts w:ascii="Arial" w:eastAsia="Times New Roman" w:hAnsi="Arial" w:cs="Arial"/>
          <w:color w:val="000000"/>
          <w:sz w:val="24"/>
          <w:szCs w:val="24"/>
          <w:lang w:eastAsia="ru-RU"/>
        </w:rPr>
        <w:t>- и газоснабжения поселений в пределах полномочий установленных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Куйбышевского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85E5B">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118"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10) организация охраны общественного порядка на территории Куйбышевского района муниципальной милицией;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Куйбышевского района сотруднику, замещающему должность участкового уполномоченного полиции;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11.1)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19"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12) организация мероприятий </w:t>
      </w:r>
      <w:proofErr w:type="spellStart"/>
      <w:r w:rsidRPr="00D85E5B">
        <w:rPr>
          <w:rFonts w:ascii="Arial" w:eastAsia="Times New Roman" w:hAnsi="Arial" w:cs="Arial"/>
          <w:color w:val="000000"/>
          <w:sz w:val="24"/>
          <w:szCs w:val="24"/>
          <w:lang w:eastAsia="ru-RU"/>
        </w:rPr>
        <w:t>межпоселенческого</w:t>
      </w:r>
      <w:proofErr w:type="spellEnd"/>
      <w:r w:rsidRPr="00D85E5B">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20"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 участие в предупреждении и ликвидации последствий чрезвычайных ситуаций на территориях Куйбышевского района и сельских поселений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13.1) обеспечение первичных мер пожарной безопасности в границах Куйбышевского муниципального района за границами городского и сельских населенных пунктов;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2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2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Куйбышевского района в соответствии с территориальной программой государственных гарантий бесплатного оказания гражданам медицинской помощи;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16)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19) организация содержания на территории Куйбышевского района </w:t>
      </w:r>
      <w:proofErr w:type="spellStart"/>
      <w:r w:rsidRPr="00D85E5B">
        <w:rPr>
          <w:rFonts w:ascii="Arial" w:eastAsia="Times New Roman" w:hAnsi="Arial" w:cs="Arial"/>
          <w:color w:val="000000"/>
          <w:sz w:val="24"/>
          <w:szCs w:val="24"/>
          <w:lang w:eastAsia="ru-RU"/>
        </w:rPr>
        <w:t>межпоселенческих</w:t>
      </w:r>
      <w:proofErr w:type="spellEnd"/>
      <w:r w:rsidRPr="00D85E5B">
        <w:rPr>
          <w:rFonts w:ascii="Arial" w:eastAsia="Times New Roman" w:hAnsi="Arial" w:cs="Arial"/>
          <w:color w:val="000000"/>
          <w:sz w:val="24"/>
          <w:szCs w:val="24"/>
          <w:lang w:eastAsia="ru-RU"/>
        </w:rPr>
        <w:t xml:space="preserve"> мест захоронения, организация ритуальных услуг;</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20) создание условий для обеспечения поселений, входящих в состав Куйбышевского района, услугами связи, общественного питания, торговли и бытового обслуживания;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21) разработка и утверждение схем размещения нестационарных торговых объектов;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D85E5B">
        <w:rPr>
          <w:rFonts w:ascii="Arial" w:eastAsia="Times New Roman" w:hAnsi="Arial" w:cs="Arial"/>
          <w:color w:val="000000"/>
          <w:sz w:val="24"/>
          <w:szCs w:val="24"/>
          <w:lang w:eastAsia="ru-RU"/>
        </w:rPr>
        <w:t>межпоселенческими</w:t>
      </w:r>
      <w:proofErr w:type="spellEnd"/>
      <w:r w:rsidRPr="00D85E5B">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23)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24) создание условий для обеспечения поселений, входящих в состав Куйбышевского района, услугами по организации досуга и услугами организаций культуры;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26)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2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30)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контроль в сфере закупок;</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32) организация сбора статистических показателей, характеризующих состояние экономики и социальной сферы Куйбышевского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33) организация и осуществление мероприятий по территориальной обороне и гражданской обороне, защите населения и территории Куйбышевского района от чрезвычайных ситуаций природного и техногенного характера;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34)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35) подготовка проектов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w:t>
      </w:r>
      <w:proofErr w:type="gramEnd"/>
      <w:r w:rsidRPr="00D85E5B">
        <w:rPr>
          <w:rFonts w:ascii="Arial" w:eastAsia="Times New Roman" w:hAnsi="Arial" w:cs="Arial"/>
          <w:color w:val="000000"/>
          <w:sz w:val="24"/>
          <w:szCs w:val="24"/>
          <w:lang w:eastAsia="ru-RU"/>
        </w:rPr>
        <w:t xml:space="preserve">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124"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36) утверждение подготовленной на основе схемы территориального планирования Куйбышевского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Куйбышевского района, резервирование и изъятие, земельных участков в границах Куйбышевского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w:t>
      </w:r>
      <w:proofErr w:type="gramEnd"/>
      <w:r w:rsidRPr="00D85E5B">
        <w:rPr>
          <w:rFonts w:ascii="Arial" w:eastAsia="Times New Roman" w:hAnsi="Arial" w:cs="Arial"/>
          <w:color w:val="000000"/>
          <w:sz w:val="24"/>
          <w:szCs w:val="24"/>
          <w:lang w:eastAsia="ru-RU"/>
        </w:rPr>
        <w:t xml:space="preserve"> </w:t>
      </w:r>
      <w:proofErr w:type="gramStart"/>
      <w:r w:rsidRPr="00D85E5B">
        <w:rPr>
          <w:rFonts w:ascii="Arial" w:eastAsia="Times New Roman" w:hAnsi="Arial" w:cs="Arial"/>
          <w:color w:val="000000"/>
          <w:sz w:val="24"/>
          <w:szCs w:val="24"/>
          <w:lang w:eastAsia="ru-RU"/>
        </w:rPr>
        <w:t>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25" w:tgtFrame="_blank" w:history="1">
        <w:r w:rsidRPr="00D85E5B">
          <w:rPr>
            <w:rFonts w:ascii="Arial" w:eastAsia="Times New Roman" w:hAnsi="Arial" w:cs="Arial"/>
            <w:color w:val="0000FF"/>
            <w:sz w:val="24"/>
            <w:szCs w:val="24"/>
            <w:lang w:eastAsia="ru-RU"/>
          </w:rPr>
          <w:t>Градостроительным кодексом</w:t>
        </w:r>
      </w:hyperlink>
      <w:r w:rsidRPr="00D85E5B">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26"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37) утверждение схемы размещения рекламных конструкций, выдача разрешений на установку и эксплуатацию рекламных конструкций на территории Куйбышевского района, аннулирование таких разрешений, выдача предписаний о демонтаже самовольно установленных рекламных конструкций на территории Куйбышевского района, осуществляемые в соответствии с Федеральным законом от 13.03.2006 № 38-ФЗ «О рекламе»;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38) выравнивание уровня бюджетной обеспеченности поселений, входящих в состав Куйбышевского района, за счет средств бюджета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39) осуществление муниципального контроля в области охраны и использования особо охраняемых природных территорий местного значения;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 </w:t>
      </w:r>
      <w:hyperlink r:id="rId127" w:tgtFrame="_blank" w:history="1">
        <w:r w:rsidRPr="00D85E5B">
          <w:rPr>
            <w:rFonts w:ascii="Arial" w:eastAsia="Times New Roman" w:hAnsi="Arial" w:cs="Arial"/>
            <w:color w:val="0000FF"/>
            <w:sz w:val="24"/>
            <w:szCs w:val="24"/>
            <w:lang w:eastAsia="ru-RU"/>
          </w:rPr>
          <w:t>от 06.03.2025 № 10</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40) организация и осуществление мероприятий по мобилизационной подготовке муниципальных предприятий и учреждений, находящихся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41) осуществление мероприятий по обеспечению безопасности людей на водных объектах, охране их жизни и здоровья;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42) заключение соглашений с органами местного самоуправления отдельных поселений, входящих в состав Куйбышевского района, о передаче органам местного самоуправления Куйбышевского </w:t>
      </w:r>
      <w:proofErr w:type="gramStart"/>
      <w:r w:rsidRPr="00D85E5B">
        <w:rPr>
          <w:rFonts w:ascii="Arial" w:eastAsia="Times New Roman" w:hAnsi="Arial" w:cs="Arial"/>
          <w:color w:val="000000"/>
          <w:sz w:val="24"/>
          <w:szCs w:val="24"/>
          <w:lang w:eastAsia="ru-RU"/>
        </w:rPr>
        <w:t>района части полномочий органов местного самоуправления отдельных</w:t>
      </w:r>
      <w:proofErr w:type="gramEnd"/>
      <w:r w:rsidRPr="00D85E5B">
        <w:rPr>
          <w:rFonts w:ascii="Arial" w:eastAsia="Times New Roman" w:hAnsi="Arial" w:cs="Arial"/>
          <w:color w:val="000000"/>
          <w:sz w:val="24"/>
          <w:szCs w:val="24"/>
          <w:lang w:eastAsia="ru-RU"/>
        </w:rPr>
        <w:t xml:space="preserve"> поселений, входящих в состав района, за счет межбюджетных трансфертов, предоставляемых из бюджета поселений в бюджет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85E5B">
        <w:rPr>
          <w:rFonts w:ascii="Arial" w:eastAsia="Times New Roman" w:hAnsi="Arial" w:cs="Arial"/>
          <w:color w:val="000000"/>
          <w:sz w:val="24"/>
          <w:szCs w:val="24"/>
          <w:lang w:eastAsia="ru-RU"/>
        </w:rPr>
        <w:t>волонтерству</w:t>
      </w:r>
      <w:proofErr w:type="spellEnd"/>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44) обеспечение условий для развития на территории Куйбышевского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45) организация и осуществление мероприятий </w:t>
      </w:r>
      <w:proofErr w:type="spellStart"/>
      <w:r w:rsidRPr="00D85E5B">
        <w:rPr>
          <w:rFonts w:ascii="Arial" w:eastAsia="Times New Roman" w:hAnsi="Arial" w:cs="Arial"/>
          <w:color w:val="000000"/>
          <w:sz w:val="24"/>
          <w:szCs w:val="24"/>
          <w:lang w:eastAsia="ru-RU"/>
        </w:rPr>
        <w:t>межпоселенческого</w:t>
      </w:r>
      <w:proofErr w:type="spellEnd"/>
      <w:r w:rsidRPr="00D85E5B">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28"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29"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47) осуществление муниципального лесного контроля;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48)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30" w:history="1">
        <w:r w:rsidRPr="00D85E5B">
          <w:rPr>
            <w:rFonts w:ascii="Arial" w:eastAsia="Times New Roman" w:hAnsi="Arial" w:cs="Arial"/>
            <w:color w:val="000000"/>
            <w:sz w:val="24"/>
            <w:szCs w:val="24"/>
            <w:lang w:eastAsia="ru-RU"/>
          </w:rPr>
          <w:t>законом</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3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50) осуществление муниципальных заимствований;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51) управление муниципальным долгом;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52) предоставление муниципальных гарантий;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53) предоставление бюджетных кредитов;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54) заключение соглашений о передаче органами местного самоуправления Куйбышевского района части своих полномочий по решению вопросов местного значения органам местного самоуправления отдельных поселений, входящих в состав Куйбышевского района, за счет межбюджетных трансфертов, предоставляемых из бюджета Куйбышевского района в бюджеты соответствующих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55) создание музеев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56) организация по оказанию первичной медико-санитарной помощи в учреждениях муниципальной системы здравоохранения: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а) предупреждение распространения туберкулёза;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б) принятие мер по выявлению и профилактике туберкулёза;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57) создание условий для развития туризма;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59) полномочия по организации теплоснабжения, предусмотренные </w:t>
      </w:r>
      <w:hyperlink r:id="rId132" w:tgtFrame="_blank" w:history="1">
        <w:r w:rsidRPr="00D85E5B">
          <w:rPr>
            <w:rFonts w:ascii="Arial" w:eastAsia="Times New Roman" w:hAnsi="Arial" w:cs="Arial"/>
            <w:color w:val="0000FF"/>
            <w:sz w:val="24"/>
            <w:szCs w:val="24"/>
            <w:lang w:eastAsia="ru-RU"/>
          </w:rPr>
          <w:t>Федеральным законом «О теплоснабжении»</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60) полномочия в сфере водоснабжения и водоотведения, предусмотренные </w:t>
      </w:r>
      <w:hyperlink r:id="rId133" w:tgtFrame="_blank" w:history="1">
        <w:r w:rsidRPr="00D85E5B">
          <w:rPr>
            <w:rFonts w:ascii="Arial" w:eastAsia="Times New Roman" w:hAnsi="Arial" w:cs="Arial"/>
            <w:color w:val="0000FF"/>
            <w:sz w:val="24"/>
            <w:szCs w:val="24"/>
            <w:lang w:eastAsia="ru-RU"/>
          </w:rPr>
          <w:t>Федеральным законом от 07.12.2011 № 416-ФЗ</w:t>
        </w:r>
      </w:hyperlink>
      <w:r w:rsidRPr="00D85E5B">
        <w:rPr>
          <w:rFonts w:ascii="Arial" w:eastAsia="Times New Roman" w:hAnsi="Arial" w:cs="Arial"/>
          <w:color w:val="000000"/>
          <w:sz w:val="24"/>
          <w:szCs w:val="24"/>
          <w:lang w:eastAsia="ru-RU"/>
        </w:rPr>
        <w:t> «О водоснабжении и водоотведении»;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61) организация в границах сельских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62) полномочия в сфере стратегического планирования, </w:t>
      </w:r>
      <w:proofErr w:type="gramStart"/>
      <w:r w:rsidRPr="00D85E5B">
        <w:rPr>
          <w:rFonts w:ascii="Arial" w:eastAsia="Times New Roman" w:hAnsi="Arial" w:cs="Arial"/>
          <w:color w:val="000000"/>
          <w:sz w:val="24"/>
          <w:szCs w:val="24"/>
          <w:lang w:eastAsia="ru-RU"/>
        </w:rPr>
        <w:t>предусмотренными</w:t>
      </w:r>
      <w:proofErr w:type="gramEnd"/>
      <w:r w:rsidRPr="00D85E5B">
        <w:rPr>
          <w:rFonts w:ascii="Arial" w:eastAsia="Times New Roman" w:hAnsi="Arial" w:cs="Arial"/>
          <w:color w:val="000000"/>
          <w:sz w:val="24"/>
          <w:szCs w:val="24"/>
          <w:lang w:eastAsia="ru-RU"/>
        </w:rPr>
        <w:t> </w:t>
      </w:r>
      <w:hyperlink r:id="rId134" w:tgtFrame="_blank" w:history="1">
        <w:r w:rsidRPr="00D85E5B">
          <w:rPr>
            <w:rFonts w:ascii="Arial" w:eastAsia="Times New Roman" w:hAnsi="Arial" w:cs="Arial"/>
            <w:color w:val="0000FF"/>
            <w:sz w:val="24"/>
            <w:szCs w:val="24"/>
            <w:lang w:eastAsia="ru-RU"/>
          </w:rPr>
          <w:t>Федеральным законом от 28 июня 2014 года № 172-ФЗ</w:t>
        </w:r>
      </w:hyperlink>
      <w:r w:rsidRPr="00D85E5B">
        <w:rPr>
          <w:rFonts w:ascii="Arial" w:eastAsia="Times New Roman" w:hAnsi="Arial" w:cs="Arial"/>
          <w:color w:val="000000"/>
          <w:sz w:val="24"/>
          <w:szCs w:val="24"/>
          <w:lang w:eastAsia="ru-RU"/>
        </w:rPr>
        <w:t> «О стратегическом планировании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63)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85E5B">
        <w:rPr>
          <w:rFonts w:ascii="Arial" w:eastAsia="Times New Roman" w:hAnsi="Arial" w:cs="Arial"/>
          <w:color w:val="000000"/>
          <w:sz w:val="24"/>
          <w:szCs w:val="24"/>
          <w:lang w:eastAsia="ru-RU"/>
        </w:rPr>
        <w:t xml:space="preserve"> с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64) </w:t>
      </w:r>
      <w:proofErr w:type="gramStart"/>
      <w:r w:rsidRPr="00D85E5B">
        <w:rPr>
          <w:rFonts w:ascii="Arial" w:eastAsia="Times New Roman" w:hAnsi="Arial" w:cs="Arial"/>
          <w:color w:val="000000"/>
          <w:sz w:val="24"/>
          <w:szCs w:val="24"/>
          <w:lang w:eastAsia="ru-RU"/>
        </w:rPr>
        <w:t>исключен</w:t>
      </w:r>
      <w:proofErr w:type="gramEnd"/>
      <w:r w:rsidRPr="00D85E5B">
        <w:rPr>
          <w:rFonts w:ascii="Arial" w:eastAsia="Times New Roman" w:hAnsi="Arial" w:cs="Arial"/>
          <w:color w:val="000000"/>
          <w:sz w:val="24"/>
          <w:szCs w:val="24"/>
          <w:lang w:eastAsia="ru-RU"/>
        </w:rPr>
        <w:t> </w:t>
      </w:r>
      <w:hyperlink r:id="rId135"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05.03.2020 № 5</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65) организация и осуществление муниципального контроля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66) принятие административных регламентов проведения проверок при осуществлении муниципального контроля;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68) осуществление мер по противодействию коррупции в границах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69) организация в соответствии с федеральным законом выполнения комплексных кадастровых работ и утверждение карты-плана территории;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136"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FF"/>
            <w:sz w:val="24"/>
            <w:szCs w:val="24"/>
            <w:lang w:eastAsia="ru-RU"/>
          </w:rPr>
          <w:t xml:space="preserve">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70) сохранение, использование и популяризация объектов культурного наследия (памятников истории и культуры), находящихся в собственности Куйбышевского района, охрана объектов культурного наследия (памятников истории и культуры) местного (муниципального) значения, расположенных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71) осуществление мероприятий в сфере профилактики правонарушений, предусмотренных </w:t>
      </w:r>
      <w:hyperlink r:id="rId137" w:tgtFrame="_blank" w:history="1">
        <w:r w:rsidRPr="00D85E5B">
          <w:rPr>
            <w:rFonts w:ascii="Arial" w:eastAsia="Times New Roman" w:hAnsi="Arial" w:cs="Arial"/>
            <w:color w:val="0000FF"/>
            <w:sz w:val="24"/>
            <w:szCs w:val="24"/>
            <w:lang w:eastAsia="ru-RU"/>
          </w:rPr>
          <w:t>Федеральным законом от 23.06.2016 № 182-ФЗ</w:t>
        </w:r>
      </w:hyperlink>
      <w:r w:rsidRPr="00D85E5B">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72) осуществление муниципального </w:t>
      </w:r>
      <w:proofErr w:type="gramStart"/>
      <w:r w:rsidRPr="00D85E5B">
        <w:rPr>
          <w:rFonts w:ascii="Arial" w:eastAsia="Times New Roman" w:hAnsi="Arial" w:cs="Arial"/>
          <w:color w:val="000000"/>
          <w:sz w:val="24"/>
          <w:szCs w:val="24"/>
          <w:lang w:eastAsia="ru-RU"/>
        </w:rPr>
        <w:t>контроля за</w:t>
      </w:r>
      <w:proofErr w:type="gramEnd"/>
      <w:r w:rsidRPr="00D85E5B">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74) осуществление мероприятий по защите прав потребителей, предусмотренных </w:t>
      </w:r>
      <w:hyperlink r:id="rId138" w:tgtFrame="_blank" w:history="1">
        <w:r w:rsidRPr="00D85E5B">
          <w:rPr>
            <w:rFonts w:ascii="Arial" w:eastAsia="Times New Roman" w:hAnsi="Arial" w:cs="Arial"/>
            <w:color w:val="0000FF"/>
            <w:sz w:val="24"/>
            <w:szCs w:val="24"/>
            <w:lang w:eastAsia="ru-RU"/>
          </w:rPr>
          <w:t>Законом Российской Федерации от 7 февраля 1992 года № 2300-1</w:t>
        </w:r>
      </w:hyperlink>
      <w:r w:rsidRPr="00D85E5B">
        <w:rPr>
          <w:rFonts w:ascii="Arial" w:eastAsia="Times New Roman" w:hAnsi="Arial" w:cs="Arial"/>
          <w:color w:val="000000"/>
          <w:sz w:val="24"/>
          <w:szCs w:val="24"/>
          <w:lang w:eastAsia="ru-RU"/>
        </w:rPr>
        <w:t> «О защите прав потребителей»;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75) разработка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75.1) организация ритуальных услуг на территории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39"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75.2) осуществление мероприятий по оказанию помощи лицам, находящимся в состоянии алкогольного, наркотического или иного токсического опьянения;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40"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11.03.2021 № 9</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75.3)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75.4)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41"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75.5) осуществление мероприятий по лесоустройству в отношении лесов, расположенных на землях населенных пунктов сельских поселений;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4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75.6) создание муниципальной пожарной охраны.</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(в редакции </w:t>
      </w:r>
      <w:hyperlink r:id="rId14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Куйбышевского района, изменение, аннулирование таких наименований, размещение информации в государственном адресном реестре;</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76.1)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Куйбышевского муниципального района Новосибирской области;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44"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76.2)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Куйбышевского муниципального района Новосибирской области;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w:t>
      </w:r>
      <w:proofErr w:type="gramEnd"/>
      <w:r w:rsidRPr="00D85E5B">
        <w:rPr>
          <w:rFonts w:ascii="Arial" w:eastAsia="Times New Roman" w:hAnsi="Arial" w:cs="Arial"/>
          <w:color w:val="000000"/>
          <w:sz w:val="24"/>
          <w:szCs w:val="24"/>
          <w:lang w:eastAsia="ru-RU"/>
        </w:rPr>
        <w:t> </w:t>
      </w:r>
      <w:hyperlink r:id="rId145"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77)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29. Контрольный орган</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Контрольный орган является постоянно действующим органом внешнего муниципального финансового контроля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Контрольный орган образуется Советом депутатов и подотчетен ему.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 </w:t>
      </w:r>
      <w:proofErr w:type="gramStart"/>
      <w:r w:rsidRPr="00D85E5B">
        <w:rPr>
          <w:rFonts w:ascii="Arial" w:eastAsia="Times New Roman" w:hAnsi="Arial" w:cs="Arial"/>
          <w:color w:val="000000"/>
          <w:sz w:val="24"/>
          <w:szCs w:val="24"/>
          <w:lang w:eastAsia="ru-RU"/>
        </w:rPr>
        <w:t>Порядок организации и деятельности Контрольного органа Куйбышевского района определяется </w:t>
      </w:r>
      <w:hyperlink r:id="rId146" w:tgtFrame="_blank" w:history="1">
        <w:r w:rsidRPr="00D85E5B">
          <w:rPr>
            <w:rFonts w:ascii="Arial" w:eastAsia="Times New Roman" w:hAnsi="Arial" w:cs="Arial"/>
            <w:color w:val="0000FF"/>
            <w:sz w:val="24"/>
            <w:szCs w:val="24"/>
            <w:lang w:eastAsia="ru-RU"/>
          </w:rPr>
          <w:t>Федеральным законом от 07.02.2011 № 6-ФЗ</w:t>
        </w:r>
      </w:hyperlink>
      <w:r w:rsidRPr="00D85E5B">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47"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w:t>
      </w:r>
      <w:hyperlink r:id="rId148" w:tgtFrame="_blank" w:history="1">
        <w:r w:rsidRPr="00D85E5B">
          <w:rPr>
            <w:rFonts w:ascii="Arial" w:eastAsia="Times New Roman" w:hAnsi="Arial" w:cs="Arial"/>
            <w:color w:val="0000FF"/>
            <w:sz w:val="24"/>
            <w:szCs w:val="24"/>
            <w:lang w:eastAsia="ru-RU"/>
          </w:rPr>
          <w:t>Законом Новосибирской области от 07.10.2011 № 111-ОЗ</w:t>
        </w:r>
      </w:hyperlink>
      <w:r w:rsidRPr="00D85E5B">
        <w:rPr>
          <w:rFonts w:ascii="Arial" w:eastAsia="Times New Roman" w:hAnsi="Arial" w:cs="Arial"/>
          <w:color w:val="000000"/>
          <w:sz w:val="24"/>
          <w:szCs w:val="24"/>
          <w:lang w:eastAsia="ru-RU"/>
        </w:rPr>
        <w:t> «Об отдельных вопросах организации и деятельности контрольно-счетных органов</w:t>
      </w:r>
      <w:proofErr w:type="gramEnd"/>
      <w:r w:rsidRPr="00D85E5B">
        <w:rPr>
          <w:rFonts w:ascii="Arial" w:eastAsia="Times New Roman" w:hAnsi="Arial" w:cs="Arial"/>
          <w:color w:val="000000"/>
          <w:sz w:val="24"/>
          <w:szCs w:val="24"/>
          <w:lang w:eastAsia="ru-RU"/>
        </w:rPr>
        <w:t xml:space="preserve"> муниципальных образований Новосибирской области», другими федеральными законами и иными нормативными правовыми актами Российской Федерации, и Новосибирской области, принимаемым в соответствии с ними Положением о Контрольном органе Куйбышевского района и другими муниципальными правовыми актами Совета депутатов.</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w:t>
      </w:r>
      <w:proofErr w:type="gramStart"/>
      <w:r w:rsidRPr="00D85E5B">
        <w:rPr>
          <w:rFonts w:ascii="Arial" w:eastAsia="Times New Roman" w:hAnsi="Arial" w:cs="Arial"/>
          <w:color w:val="000000"/>
          <w:sz w:val="24"/>
          <w:szCs w:val="24"/>
          <w:lang w:eastAsia="ru-RU"/>
        </w:rPr>
        <w:t>Председатель, заместитель председателя, аудитор контрольно органа,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9" w:tgtFrame="_blank" w:history="1">
        <w:r w:rsidRPr="00D85E5B">
          <w:rPr>
            <w:rFonts w:ascii="Arial" w:eastAsia="Times New Roman" w:hAnsi="Arial" w:cs="Arial"/>
            <w:color w:val="0000FF"/>
            <w:sz w:val="24"/>
            <w:szCs w:val="24"/>
            <w:u w:val="single"/>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D85E5B">
        <w:rPr>
          <w:rFonts w:ascii="Arial" w:eastAsia="Times New Roman" w:hAnsi="Arial" w:cs="Arial"/>
          <w:color w:val="000000"/>
          <w:sz w:val="24"/>
          <w:szCs w:val="24"/>
          <w:lang w:eastAsia="ru-RU"/>
        </w:rPr>
        <w:t xml:space="preserve"> таких обязанностей признается </w:t>
      </w:r>
      <w:r w:rsidRPr="00D85E5B">
        <w:rPr>
          <w:rFonts w:ascii="Arial" w:eastAsia="Times New Roman" w:hAnsi="Arial" w:cs="Arial"/>
          <w:color w:val="000000"/>
          <w:sz w:val="24"/>
          <w:szCs w:val="24"/>
          <w:lang w:eastAsia="ru-RU"/>
        </w:rPr>
        <w:lastRenderedPageBreak/>
        <w:t>следствием не зависящих от него обстоятельств в порядке, предусмотренном частями 3 - 6 статьи 13 Федерального закона </w:t>
      </w:r>
      <w:hyperlink r:id="rId150" w:tgtFrame="_blank" w:history="1">
        <w:r w:rsidRPr="00D85E5B">
          <w:rPr>
            <w:rFonts w:ascii="Arial" w:eastAsia="Times New Roman" w:hAnsi="Arial" w:cs="Arial"/>
            <w:color w:val="0000FF"/>
            <w:sz w:val="24"/>
            <w:szCs w:val="24"/>
            <w:u w:val="single"/>
            <w:lang w:eastAsia="ru-RU"/>
          </w:rPr>
          <w:t>от 25.12.2008 № 273-ФЗ</w:t>
        </w:r>
      </w:hyperlink>
      <w:r w:rsidRPr="00D85E5B">
        <w:rPr>
          <w:rFonts w:ascii="Arial" w:eastAsia="Times New Roman" w:hAnsi="Arial" w:cs="Arial"/>
          <w:color w:val="000000"/>
          <w:sz w:val="24"/>
          <w:szCs w:val="24"/>
          <w:lang w:eastAsia="ru-RU"/>
        </w:rPr>
        <w:t> «О противодействии коррупции».</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w:t>
      </w:r>
      <w:hyperlink r:id="rId151" w:tgtFrame="_blank" w:history="1">
        <w:r w:rsidRPr="00D85E5B">
          <w:rPr>
            <w:rFonts w:ascii="Arial" w:eastAsia="Times New Roman" w:hAnsi="Arial" w:cs="Arial"/>
            <w:color w:val="0000FF"/>
            <w:sz w:val="24"/>
            <w:szCs w:val="24"/>
            <w:lang w:eastAsia="ru-RU"/>
          </w:rPr>
          <w:t>решением Совета депутатов Куйбышевского района Новосибирской области от 04.04.2024 № 4</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b/>
          <w:bCs/>
          <w:color w:val="000000"/>
          <w:sz w:val="24"/>
          <w:szCs w:val="24"/>
          <w:lang w:eastAsia="ru-RU"/>
        </w:rPr>
        <w:t>Статья 29.1. Гарантии осуществления полномочий председателя, заместителя председателя и аудитора Контрольного органа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xml:space="preserve">1. Председателю, заместителю председателя, аудитору Контрольного органа, </w:t>
      </w:r>
      <w:proofErr w:type="gramStart"/>
      <w:r w:rsidRPr="00D85E5B">
        <w:rPr>
          <w:rFonts w:ascii="Arial" w:eastAsia="Times New Roman" w:hAnsi="Arial" w:cs="Arial"/>
          <w:color w:val="000000"/>
          <w:sz w:val="24"/>
          <w:szCs w:val="24"/>
          <w:lang w:eastAsia="ru-RU"/>
        </w:rPr>
        <w:t>замещающим</w:t>
      </w:r>
      <w:proofErr w:type="gramEnd"/>
      <w:r w:rsidRPr="00D85E5B">
        <w:rPr>
          <w:rFonts w:ascii="Arial" w:eastAsia="Times New Roman" w:hAnsi="Arial" w:cs="Arial"/>
          <w:color w:val="000000"/>
          <w:sz w:val="24"/>
          <w:szCs w:val="24"/>
          <w:lang w:eastAsia="ru-RU"/>
        </w:rPr>
        <w:t xml:space="preserve"> муниципальную должность гарантируются: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оплата труда;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2) ежегодные основной и дополнительный оплачиваемые отпуска;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 предоставление служебного помещения (рабочего места);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возможность использования служебного автотранспорта;</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4.1) профессиональное развитие, в том числе получение дополнительного профессионального образования;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(в редакции </w:t>
      </w:r>
      <w:hyperlink r:id="rId152"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D85E5B">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w:t>
      </w:r>
      <w:proofErr w:type="gramEnd"/>
      <w:r w:rsidRPr="00D85E5B">
        <w:rPr>
          <w:rFonts w:ascii="Arial" w:eastAsia="Times New Roman" w:hAnsi="Arial" w:cs="Arial"/>
          <w:color w:val="000000"/>
          <w:sz w:val="24"/>
          <w:szCs w:val="24"/>
          <w:lang w:eastAsia="ru-RU"/>
        </w:rPr>
        <w:t xml:space="preserve"> 73 </w:t>
      </w:r>
      <w:hyperlink r:id="rId153" w:tgtFrame="_blank" w:history="1">
        <w:r w:rsidRPr="00D85E5B">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30. </w:t>
      </w:r>
      <w:r w:rsidRPr="00D85E5B">
        <w:rPr>
          <w:rFonts w:ascii="Arial" w:eastAsia="Times New Roman" w:hAnsi="Arial" w:cs="Arial"/>
          <w:color w:val="000000"/>
          <w:sz w:val="24"/>
          <w:szCs w:val="24"/>
          <w:lang w:eastAsia="ru-RU"/>
        </w:rPr>
        <w:t>(утратила силу </w:t>
      </w:r>
      <w:hyperlink r:id="rId154" w:tgtFrame="_blank" w:history="1">
        <w:r w:rsidRPr="00D85E5B">
          <w:rPr>
            <w:rFonts w:ascii="Arial" w:eastAsia="Times New Roman" w:hAnsi="Arial" w:cs="Arial"/>
            <w:color w:val="0000FF"/>
            <w:sz w:val="24"/>
            <w:szCs w:val="24"/>
            <w:lang w:eastAsia="ru-RU"/>
          </w:rPr>
          <w:t>решением Совета депутатов Куйбышевского муниципального района Новосибирской области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31. Муниципальная служба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Правовое регулирование муниципальной службы в Куйбышевском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32. Муниципальный контроль</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w:t>
      </w:r>
      <w:proofErr w:type="gramStart"/>
      <w:r w:rsidRPr="00D85E5B">
        <w:rPr>
          <w:rFonts w:ascii="Arial" w:eastAsia="Times New Roman" w:hAnsi="Arial" w:cs="Arial"/>
          <w:color w:val="000000"/>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Куйбышевского района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w:t>
      </w:r>
      <w:r w:rsidRPr="00D85E5B">
        <w:rPr>
          <w:rFonts w:ascii="Arial" w:eastAsia="Times New Roman" w:hAnsi="Arial" w:cs="Arial"/>
          <w:color w:val="000000"/>
          <w:sz w:val="24"/>
          <w:szCs w:val="24"/>
          <w:lang w:eastAsia="ru-RU"/>
        </w:rPr>
        <w:lastRenderedPageBreak/>
        <w:t>Новосибирской области, в случаях, если соответствующие виды контроля относятся к вопросам местного значения.</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Органом муниципального контроля в Куйбышевском районе является администрация, к полномочиям которой относятся: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организация и осуществление муниципального контроля на территории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организация и осуществление регионального государственного контроля (надзора), </w:t>
      </w:r>
      <w:proofErr w:type="gramStart"/>
      <w:r w:rsidRPr="00D85E5B">
        <w:rPr>
          <w:rFonts w:ascii="Arial" w:eastAsia="Times New Roman" w:hAnsi="Arial" w:cs="Arial"/>
          <w:color w:val="000000"/>
          <w:sz w:val="24"/>
          <w:szCs w:val="24"/>
          <w:lang w:eastAsia="ru-RU"/>
        </w:rPr>
        <w:t>полномочиями</w:t>
      </w:r>
      <w:proofErr w:type="gramEnd"/>
      <w:r w:rsidRPr="00D85E5B">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района издает распоряжения администрации Куйбышевского района о проведении проверок.</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(в редакции </w:t>
      </w:r>
      <w:proofErr w:type="gramStart"/>
      <w:r w:rsidRPr="00D85E5B">
        <w:rPr>
          <w:rFonts w:ascii="Arial" w:eastAsia="Times New Roman" w:hAnsi="Arial" w:cs="Arial"/>
          <w:color w:val="000000"/>
          <w:sz w:val="24"/>
          <w:szCs w:val="24"/>
          <w:lang w:eastAsia="ru-RU"/>
        </w:rPr>
        <w:t>решения Совета депутатов Куйбышевского района Новосибирской области</w:t>
      </w:r>
      <w:proofErr w:type="gramEnd"/>
      <w:r w:rsidRPr="00D85E5B">
        <w:rPr>
          <w:rFonts w:ascii="Arial" w:eastAsia="Times New Roman" w:hAnsi="Arial" w:cs="Arial"/>
          <w:color w:val="000000"/>
          <w:sz w:val="24"/>
          <w:szCs w:val="24"/>
          <w:lang w:eastAsia="ru-RU"/>
        </w:rPr>
        <w:t>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ГЛАВА 4. ФИНАНСОВО-ЭКОНОМИЧЕСКАЯ ОСНОВА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33. Экономическая основа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Куйбышевского района имущество, средства местных бюджетов, а также имущественные права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34. Местный бюджет</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Куйбышевский район имеет собственный бюджет - бюджет Куйбышевского района (местный бюджет).</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Органы местного самоуправления Куйбышевского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переданных финансовых средств недостаточно для осуществления переданных полномочий в полном объёме, и в порядке, установленном Советом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 xml:space="preserve">4. Порядок составления и рассмотрения проекта местного бюджета, утверждения и исполнения местного бюджета, осуществление </w:t>
      </w:r>
      <w:proofErr w:type="gramStart"/>
      <w:r w:rsidRPr="00D85E5B">
        <w:rPr>
          <w:rFonts w:ascii="Arial" w:eastAsia="Times New Roman" w:hAnsi="Arial" w:cs="Arial"/>
          <w:color w:val="000000"/>
          <w:sz w:val="24"/>
          <w:szCs w:val="24"/>
          <w:lang w:eastAsia="ru-RU"/>
        </w:rPr>
        <w:t>контроля за</w:t>
      </w:r>
      <w:proofErr w:type="gramEnd"/>
      <w:r w:rsidRPr="00D85E5B">
        <w:rPr>
          <w:rFonts w:ascii="Arial" w:eastAsia="Times New Roman" w:hAnsi="Arial" w:cs="Arial"/>
          <w:color w:val="000000"/>
          <w:sz w:val="24"/>
          <w:szCs w:val="24"/>
          <w:lang w:eastAsia="ru-RU"/>
        </w:rPr>
        <w:t xml:space="preserve"> его исполнением, составления и утверждения отчета об исполнении местного бюджета,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 с требованиями, установленными Бюджетным кодексом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расходов на оплату их труда подлежат официальному опубликованию.</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Органы местного самоуправления Куйбышевского района обеспечивают жителям поселения возможность ознакомиться с указанными документами и сведениями в случае невозможности их опубликования.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35. Доходы местного бюджета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36. Расходы местного бюджета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Куйбышевского района, устанавливаемыми и исполняемыми администрацией Куйбышевского района в соответствии с требованиями </w:t>
      </w:r>
      <w:hyperlink r:id="rId155" w:tgtFrame="_blank" w:history="1">
        <w:r w:rsidRPr="00D85E5B">
          <w:rPr>
            <w:rFonts w:ascii="Arial" w:eastAsia="Times New Roman" w:hAnsi="Arial" w:cs="Arial"/>
            <w:color w:val="0000FF"/>
            <w:sz w:val="24"/>
            <w:szCs w:val="24"/>
            <w:lang w:eastAsia="ru-RU"/>
          </w:rPr>
          <w:t>Бюджетного кодекса Российской Федерации</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Администрация ведет реестр расходных обязательств Куйбышевского района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Реестр расходных обязательств Куйбышевского района ведется в порядке, установленном администрацией.</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b/>
          <w:bCs/>
          <w:color w:val="000000"/>
          <w:sz w:val="24"/>
          <w:szCs w:val="24"/>
          <w:lang w:eastAsia="ru-RU"/>
        </w:rPr>
        <w:t>Статья 36.1. Финансовое и иное обеспечение реализации инициативных проектов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w:t>
      </w:r>
      <w:proofErr w:type="gramStart"/>
      <w:r w:rsidRPr="00D85E5B">
        <w:rPr>
          <w:rFonts w:ascii="Arial" w:eastAsia="Times New Roman" w:hAnsi="Arial" w:cs="Arial"/>
          <w:color w:val="000000"/>
          <w:sz w:val="24"/>
          <w:szCs w:val="24"/>
          <w:lang w:eastAsia="ru-RU"/>
        </w:rPr>
        <w:t>введена</w:t>
      </w:r>
      <w:proofErr w:type="gramEnd"/>
      <w:r w:rsidRPr="00D85E5B">
        <w:rPr>
          <w:rFonts w:ascii="Arial" w:eastAsia="Times New Roman" w:hAnsi="Arial" w:cs="Arial"/>
          <w:color w:val="000000"/>
          <w:sz w:val="24"/>
          <w:szCs w:val="24"/>
          <w:lang w:eastAsia="ru-RU"/>
        </w:rPr>
        <w:t xml:space="preserve"> решением Совета депутатов Куйбышевского района Новосибирской области </w:t>
      </w:r>
      <w:r w:rsidRPr="00D85E5B">
        <w:rPr>
          <w:rFonts w:ascii="Arial" w:eastAsia="Times New Roman" w:hAnsi="Arial" w:cs="Arial"/>
          <w:color w:val="0000FF"/>
          <w:sz w:val="24"/>
          <w:szCs w:val="24"/>
          <w:lang w:eastAsia="ru-RU"/>
        </w:rPr>
        <w:t>от 12.11.2021 № 3</w:t>
      </w:r>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56" w:tgtFrame="_blank" w:history="1">
        <w:r w:rsidRPr="00D85E5B">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D85E5B">
        <w:rPr>
          <w:rFonts w:ascii="Arial" w:eastAsia="Times New Roman" w:hAnsi="Arial" w:cs="Arial"/>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D85E5B">
        <w:rPr>
          <w:rFonts w:ascii="Arial" w:eastAsia="Times New Roman" w:hAnsi="Arial" w:cs="Arial"/>
          <w:color w:val="000000"/>
          <w:sz w:val="24"/>
          <w:szCs w:val="24"/>
          <w:lang w:eastAsia="ru-RU"/>
        </w:rPr>
        <w:t>формируемые</w:t>
      </w:r>
      <w:proofErr w:type="gramEnd"/>
      <w:r w:rsidRPr="00D85E5B">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3.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D85E5B" w:rsidRPr="00D85E5B" w:rsidRDefault="00D85E5B" w:rsidP="00D85E5B">
      <w:pPr>
        <w:spacing w:after="0"/>
        <w:ind w:firstLine="709"/>
        <w:jc w:val="both"/>
        <w:rPr>
          <w:rFonts w:eastAsia="Times New Roman" w:cs="Times New Roman"/>
          <w:color w:val="000000"/>
          <w:sz w:val="24"/>
          <w:szCs w:val="24"/>
          <w:lang w:eastAsia="ru-RU"/>
        </w:rPr>
      </w:pPr>
      <w:r w:rsidRPr="00D85E5B">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37. Закупки для обеспечения муниципальных нужд.</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порядке, предусмотренном </w:t>
      </w:r>
      <w:hyperlink r:id="rId157" w:tgtFrame="_blank" w:history="1">
        <w:r w:rsidRPr="00D85E5B">
          <w:rPr>
            <w:rFonts w:ascii="Arial" w:eastAsia="Times New Roman" w:hAnsi="Arial" w:cs="Arial"/>
            <w:color w:val="0000FF"/>
            <w:sz w:val="24"/>
            <w:szCs w:val="24"/>
            <w:lang w:eastAsia="ru-RU"/>
          </w:rPr>
          <w:t>Федеральным законом от 05.04.2013 № 44-ФЗ</w:t>
        </w:r>
      </w:hyperlink>
      <w:r w:rsidRPr="00D85E5B">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Куйбышевского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38. Ответственность органов местного самоуправления и должностных лиц местного самоуправления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Куйбышевского района, государством, физическими и юридическими лицами в соответствии с федеральными законами.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39. Ответственность органов местного самоуправления, депутатов, членов выборных органов местного самоуправления, выборных должностных лиц района перед населением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58"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2. Население Куйбышевского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59" w:tgtFrame="_blank" w:history="1">
        <w:r w:rsidRPr="00D85E5B">
          <w:rPr>
            <w:rFonts w:ascii="Arial" w:eastAsia="Times New Roman" w:hAnsi="Arial" w:cs="Arial"/>
            <w:color w:val="0000FF"/>
            <w:sz w:val="24"/>
            <w:szCs w:val="24"/>
            <w:lang w:eastAsia="ru-RU"/>
          </w:rPr>
          <w:t>Федеральным законом от 06.10.2003 № 131-ФЗ</w:t>
        </w:r>
      </w:hyperlink>
      <w:r w:rsidRPr="00D85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w:t>
      </w:r>
      <w:proofErr w:type="gramStart"/>
      <w:r w:rsidRPr="00D85E5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0" w:tgtFrame="_blank" w:history="1">
        <w:r w:rsidRPr="00D85E5B">
          <w:rPr>
            <w:rFonts w:ascii="Arial" w:eastAsia="Times New Roman" w:hAnsi="Arial" w:cs="Arial"/>
            <w:color w:val="0000FF"/>
            <w:sz w:val="24"/>
            <w:szCs w:val="24"/>
            <w:lang w:eastAsia="ru-RU"/>
          </w:rPr>
          <w:t>Конституции Российской Федерации</w:t>
        </w:r>
      </w:hyperlink>
      <w:r w:rsidRPr="00D85E5B">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w:t>
      </w:r>
      <w:proofErr w:type="gramStart"/>
      <w:r w:rsidRPr="00D85E5B">
        <w:rPr>
          <w:rFonts w:ascii="Arial" w:eastAsia="Times New Roman" w:hAnsi="Arial" w:cs="Arial"/>
          <w:color w:val="000000"/>
          <w:sz w:val="24"/>
          <w:szCs w:val="24"/>
          <w:lang w:eastAsia="ru-RU"/>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161" w:tgtFrame="_blank" w:history="1">
        <w:r w:rsidRPr="00D85E5B">
          <w:rPr>
            <w:rFonts w:ascii="Arial" w:eastAsia="Times New Roman" w:hAnsi="Arial" w:cs="Arial"/>
            <w:color w:val="0000FF"/>
            <w:sz w:val="24"/>
            <w:szCs w:val="24"/>
            <w:lang w:eastAsia="ru-RU"/>
          </w:rPr>
          <w:t>Конституции Российской Федерации</w:t>
        </w:r>
      </w:hyperlink>
      <w:r w:rsidRPr="00D85E5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D85E5B">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3.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В случае</w:t>
      </w:r>
      <w:proofErr w:type="gramStart"/>
      <w:r w:rsidRPr="00D85E5B">
        <w:rPr>
          <w:rFonts w:ascii="Arial" w:eastAsia="Times New Roman" w:hAnsi="Arial" w:cs="Arial"/>
          <w:color w:val="000000"/>
          <w:sz w:val="24"/>
          <w:szCs w:val="24"/>
          <w:lang w:eastAsia="ru-RU"/>
        </w:rPr>
        <w:t>,</w:t>
      </w:r>
      <w:proofErr w:type="gramEnd"/>
      <w:r w:rsidRPr="00D85E5B">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в течение трёх месяцев подряд не проводил правомочного заседания, Губернатор Новосибирской области в течение трёх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5. Глава района может быть </w:t>
      </w:r>
      <w:proofErr w:type="gramStart"/>
      <w:r w:rsidRPr="00D85E5B">
        <w:rPr>
          <w:rFonts w:ascii="Arial" w:eastAsia="Times New Roman" w:hAnsi="Arial" w:cs="Arial"/>
          <w:color w:val="000000"/>
          <w:sz w:val="24"/>
          <w:szCs w:val="24"/>
          <w:lang w:eastAsia="ru-RU"/>
        </w:rPr>
        <w:t>отрешен</w:t>
      </w:r>
      <w:proofErr w:type="gramEnd"/>
      <w:r w:rsidRPr="00D85E5B">
        <w:rPr>
          <w:rFonts w:ascii="Arial" w:eastAsia="Times New Roman" w:hAnsi="Arial" w:cs="Arial"/>
          <w:color w:val="000000"/>
          <w:sz w:val="24"/>
          <w:szCs w:val="24"/>
          <w:lang w:eastAsia="ru-RU"/>
        </w:rPr>
        <w:t xml:space="preserve"> от должности Губернатором Новосибирской области в случае:</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1) издания Главой района нормативного правового акта, противоречащего </w:t>
      </w:r>
      <w:hyperlink r:id="rId162" w:tgtFrame="_blank" w:history="1">
        <w:r w:rsidRPr="00D85E5B">
          <w:rPr>
            <w:rFonts w:ascii="Arial" w:eastAsia="Times New Roman" w:hAnsi="Arial" w:cs="Arial"/>
            <w:color w:val="0000FF"/>
            <w:sz w:val="24"/>
            <w:szCs w:val="24"/>
            <w:lang w:eastAsia="ru-RU"/>
          </w:rPr>
          <w:t>Конституции Российской Федерации</w:t>
        </w:r>
      </w:hyperlink>
      <w:r w:rsidRPr="00D85E5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D85E5B">
        <w:rPr>
          <w:rFonts w:ascii="Arial" w:eastAsia="Times New Roman" w:hAnsi="Arial" w:cs="Arial"/>
          <w:color w:val="000000"/>
          <w:sz w:val="24"/>
          <w:szCs w:val="24"/>
          <w:lang w:eastAsia="ru-RU"/>
        </w:rPr>
        <w:t xml:space="preserve"> решения суда;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proofErr w:type="gramStart"/>
      <w:r w:rsidRPr="00D85E5B">
        <w:rPr>
          <w:rFonts w:ascii="Arial" w:eastAsia="Times New Roman" w:hAnsi="Arial" w:cs="Arial"/>
          <w:color w:val="000000"/>
          <w:sz w:val="24"/>
          <w:szCs w:val="24"/>
          <w:lang w:eastAsia="ru-RU"/>
        </w:rPr>
        <w:t xml:space="preserve">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rsidRPr="00D85E5B">
        <w:rPr>
          <w:rFonts w:ascii="Arial" w:eastAsia="Times New Roman" w:hAnsi="Arial" w:cs="Arial"/>
          <w:color w:val="000000"/>
          <w:sz w:val="24"/>
          <w:szCs w:val="24"/>
          <w:lang w:eastAsia="ru-RU"/>
        </w:rP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D85E5B">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ГЛАВА 6. ЗАКЛЮЧИТЕЛЬНЫЕ ПОЛОЖЕНИЯ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41. Внесение изменений и дополнений в Устав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1. Проект Устава Куйбышевского района, проект муниципального правового акта о внесении изменений и дополнений в Устав Куйбышевского района не </w:t>
      </w:r>
      <w:proofErr w:type="gramStart"/>
      <w:r w:rsidRPr="00D85E5B">
        <w:rPr>
          <w:rFonts w:ascii="Arial" w:eastAsia="Times New Roman" w:hAnsi="Arial" w:cs="Arial"/>
          <w:color w:val="000000"/>
          <w:sz w:val="24"/>
          <w:szCs w:val="24"/>
          <w:lang w:eastAsia="ru-RU"/>
        </w:rPr>
        <w:t>позднее</w:t>
      </w:r>
      <w:proofErr w:type="gramEnd"/>
      <w:r w:rsidRPr="00D85E5B">
        <w:rPr>
          <w:rFonts w:ascii="Arial" w:eastAsia="Times New Roman" w:hAnsi="Arial" w:cs="Arial"/>
          <w:color w:val="000000"/>
          <w:sz w:val="24"/>
          <w:szCs w:val="24"/>
          <w:lang w:eastAsia="ru-RU"/>
        </w:rPr>
        <w:t xml:space="preserve"> чем за 30 дней до дня рассмотрения вопроса о принятии Устава Куйбышевского района, внесении изменений и дополнений в Устав Куйбышевского района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D85E5B">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Куйбышевского района, а также порядка участия граждан в его обсуждении в случае, когда в Устав Куйбышевского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D85E5B">
        <w:rPr>
          <w:rFonts w:ascii="Arial" w:eastAsia="Times New Roman" w:hAnsi="Arial" w:cs="Arial"/>
          <w:color w:val="000000"/>
          <w:sz w:val="24"/>
          <w:szCs w:val="24"/>
          <w:lang w:eastAsia="ru-RU"/>
        </w:rPr>
        <w:t xml:space="preserve"> в соответствие с этими нормативными правовыми актами.</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 редакции </w:t>
      </w:r>
      <w:hyperlink r:id="rId163" w:tgtFrame="_blank" w:history="1">
        <w:proofErr w:type="gramStart"/>
        <w:r w:rsidRPr="00D85E5B">
          <w:rPr>
            <w:rFonts w:ascii="Arial" w:eastAsia="Times New Roman" w:hAnsi="Arial" w:cs="Arial"/>
            <w:color w:val="0000FF"/>
            <w:sz w:val="24"/>
            <w:szCs w:val="24"/>
            <w:lang w:eastAsia="ru-RU"/>
          </w:rPr>
          <w:t>решения Совета депутатов Куйбышевского муниципального района Новосибирской области</w:t>
        </w:r>
        <w:proofErr w:type="gramEnd"/>
        <w:r w:rsidRPr="00D85E5B">
          <w:rPr>
            <w:rFonts w:ascii="Arial" w:eastAsia="Times New Roman" w:hAnsi="Arial" w:cs="Arial"/>
            <w:color w:val="0000FF"/>
            <w:sz w:val="24"/>
            <w:szCs w:val="24"/>
            <w:lang w:eastAsia="ru-RU"/>
          </w:rPr>
          <w:t xml:space="preserve"> от 03.11.2022 № 6</w:t>
        </w:r>
      </w:hyperlink>
      <w:r w:rsidRPr="00D85E5B">
        <w:rPr>
          <w:rFonts w:ascii="Arial" w:eastAsia="Times New Roman" w:hAnsi="Arial" w:cs="Arial"/>
          <w:color w:val="000000"/>
          <w:sz w:val="24"/>
          <w:szCs w:val="24"/>
          <w:lang w:eastAsia="ru-RU"/>
        </w:rPr>
        <w:t>)</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2. </w:t>
      </w:r>
      <w:proofErr w:type="gramStart"/>
      <w:r w:rsidRPr="00D85E5B">
        <w:rPr>
          <w:rFonts w:ascii="Arial" w:eastAsia="Times New Roman" w:hAnsi="Arial" w:cs="Arial"/>
          <w:color w:val="000000"/>
          <w:sz w:val="24"/>
          <w:szCs w:val="24"/>
          <w:lang w:eastAsia="ru-RU"/>
        </w:rPr>
        <w:t>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roofErr w:type="gramEnd"/>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xml:space="preserve">3. </w:t>
      </w:r>
      <w:proofErr w:type="gramStart"/>
      <w:r w:rsidRPr="00D85E5B">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D85E5B">
        <w:rPr>
          <w:rFonts w:ascii="Arial" w:eastAsia="Times New Roman" w:hAnsi="Arial" w:cs="Arial"/>
          <w:color w:val="000000"/>
          <w:sz w:val="24"/>
          <w:szCs w:val="24"/>
          <w:lang w:eastAsia="ru-RU"/>
        </w:rPr>
        <w:t xml:space="preserve"> и дополнений в Устав.</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lastRenderedPageBreak/>
        <w:t>5. Изменения и дополнения в Устав вносятся муниципальным правовым актом, который может оформляться: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решением Совета депутатов, подписанным его председателем и Главой района;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отдельным нормативным правовым актом, принятым Советом депутатов и подписанным Главой района.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не допускается.</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b/>
          <w:bCs/>
          <w:color w:val="000000"/>
          <w:sz w:val="24"/>
          <w:szCs w:val="24"/>
          <w:lang w:eastAsia="ru-RU"/>
        </w:rPr>
        <w:t>Статья 42. Вступление Устава в силу</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 в периодическом печатном издании органов местного самоуправления Куйбышевского района «Информационный вестник».</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2. </w:t>
      </w:r>
      <w:hyperlink r:id="rId164" w:tgtFrame="_blank" w:history="1">
        <w:r w:rsidRPr="00D85E5B">
          <w:rPr>
            <w:rFonts w:ascii="Arial" w:eastAsia="Times New Roman" w:hAnsi="Arial" w:cs="Arial"/>
            <w:color w:val="0000FF"/>
            <w:sz w:val="24"/>
            <w:szCs w:val="24"/>
            <w:lang w:eastAsia="ru-RU"/>
          </w:rPr>
          <w:t>Устав Куйбышевского района, принятый решением Совета депутатов Куйбышевского района от 17.04.2014 № 5</w:t>
        </w:r>
      </w:hyperlink>
      <w:r w:rsidRPr="00D85E5B">
        <w:rPr>
          <w:rFonts w:ascii="Arial" w:eastAsia="Times New Roman" w:hAnsi="Arial" w:cs="Arial"/>
          <w:color w:val="000000"/>
          <w:sz w:val="24"/>
          <w:szCs w:val="24"/>
          <w:lang w:eastAsia="ru-RU"/>
        </w:rPr>
        <w:t>, с изменениями </w:t>
      </w:r>
      <w:hyperlink r:id="rId165" w:tgtFrame="_blank" w:history="1">
        <w:r w:rsidRPr="00D85E5B">
          <w:rPr>
            <w:rFonts w:ascii="Arial" w:eastAsia="Times New Roman" w:hAnsi="Arial" w:cs="Arial"/>
            <w:color w:val="0000FF"/>
            <w:sz w:val="24"/>
            <w:szCs w:val="24"/>
            <w:lang w:eastAsia="ru-RU"/>
          </w:rPr>
          <w:t>от 17.04.2015 № 3</w:t>
        </w:r>
      </w:hyperlink>
      <w:r w:rsidRPr="00D85E5B">
        <w:rPr>
          <w:rFonts w:ascii="Arial" w:eastAsia="Times New Roman" w:hAnsi="Arial" w:cs="Arial"/>
          <w:color w:val="000000"/>
          <w:sz w:val="24"/>
          <w:szCs w:val="24"/>
          <w:lang w:eastAsia="ru-RU"/>
        </w:rPr>
        <w:t>, </w:t>
      </w:r>
      <w:hyperlink r:id="rId166" w:tgtFrame="_blank" w:history="1">
        <w:r w:rsidRPr="00D85E5B">
          <w:rPr>
            <w:rFonts w:ascii="Arial" w:eastAsia="Times New Roman" w:hAnsi="Arial" w:cs="Arial"/>
            <w:color w:val="0000FF"/>
            <w:sz w:val="24"/>
            <w:szCs w:val="24"/>
            <w:lang w:eastAsia="ru-RU"/>
          </w:rPr>
          <w:t>от 10.06.2015 № 5</w:t>
        </w:r>
      </w:hyperlink>
      <w:r w:rsidRPr="00D85E5B">
        <w:rPr>
          <w:rFonts w:ascii="Arial" w:eastAsia="Times New Roman" w:hAnsi="Arial" w:cs="Arial"/>
          <w:color w:val="000000"/>
          <w:sz w:val="24"/>
          <w:szCs w:val="24"/>
          <w:lang w:eastAsia="ru-RU"/>
        </w:rPr>
        <w:t>, </w:t>
      </w:r>
      <w:hyperlink r:id="rId167" w:tgtFrame="_blank" w:history="1">
        <w:r w:rsidRPr="00D85E5B">
          <w:rPr>
            <w:rFonts w:ascii="Arial" w:eastAsia="Times New Roman" w:hAnsi="Arial" w:cs="Arial"/>
            <w:color w:val="0000FF"/>
            <w:sz w:val="24"/>
            <w:szCs w:val="24"/>
            <w:lang w:eastAsia="ru-RU"/>
          </w:rPr>
          <w:t>от 24.12.2015 № 3</w:t>
        </w:r>
      </w:hyperlink>
      <w:r w:rsidRPr="00D85E5B">
        <w:rPr>
          <w:rFonts w:ascii="Arial" w:eastAsia="Times New Roman" w:hAnsi="Arial" w:cs="Arial"/>
          <w:color w:val="000000"/>
          <w:sz w:val="24"/>
          <w:szCs w:val="24"/>
          <w:lang w:eastAsia="ru-RU"/>
        </w:rPr>
        <w:t>, </w:t>
      </w:r>
      <w:hyperlink r:id="rId168" w:tgtFrame="_blank" w:history="1">
        <w:r w:rsidRPr="00D85E5B">
          <w:rPr>
            <w:rFonts w:ascii="Arial" w:eastAsia="Times New Roman" w:hAnsi="Arial" w:cs="Arial"/>
            <w:color w:val="0000FF"/>
            <w:sz w:val="24"/>
            <w:szCs w:val="24"/>
            <w:lang w:eastAsia="ru-RU"/>
          </w:rPr>
          <w:t>от 14.07.2016 № 4</w:t>
        </w:r>
      </w:hyperlink>
      <w:r w:rsidRPr="00D85E5B">
        <w:rPr>
          <w:rFonts w:ascii="Arial" w:eastAsia="Times New Roman" w:hAnsi="Arial" w:cs="Arial"/>
          <w:color w:val="000000"/>
          <w:sz w:val="24"/>
          <w:szCs w:val="24"/>
          <w:lang w:eastAsia="ru-RU"/>
        </w:rPr>
        <w:t>, </w:t>
      </w:r>
      <w:hyperlink r:id="rId169" w:tgtFrame="_blank" w:history="1">
        <w:proofErr w:type="gramStart"/>
        <w:r w:rsidRPr="00D85E5B">
          <w:rPr>
            <w:rFonts w:ascii="Arial" w:eastAsia="Times New Roman" w:hAnsi="Arial" w:cs="Arial"/>
            <w:color w:val="0000FF"/>
            <w:sz w:val="24"/>
            <w:szCs w:val="24"/>
            <w:lang w:eastAsia="ru-RU"/>
          </w:rPr>
          <w:t>от</w:t>
        </w:r>
        <w:proofErr w:type="gramEnd"/>
        <w:r w:rsidRPr="00D85E5B">
          <w:rPr>
            <w:rFonts w:ascii="Arial" w:eastAsia="Times New Roman" w:hAnsi="Arial" w:cs="Arial"/>
            <w:color w:val="0000FF"/>
            <w:sz w:val="24"/>
            <w:szCs w:val="24"/>
            <w:lang w:eastAsia="ru-RU"/>
          </w:rPr>
          <w:t xml:space="preserve"> 15.06.2017 № 6</w:t>
        </w:r>
      </w:hyperlink>
      <w:r w:rsidRPr="00D85E5B">
        <w:rPr>
          <w:rFonts w:ascii="Arial" w:eastAsia="Times New Roman" w:hAnsi="Arial" w:cs="Arial"/>
          <w:color w:val="000000"/>
          <w:sz w:val="24"/>
          <w:szCs w:val="24"/>
          <w:lang w:eastAsia="ru-RU"/>
        </w:rPr>
        <w:t>, </w:t>
      </w:r>
      <w:hyperlink r:id="rId170" w:tgtFrame="_blank" w:history="1">
        <w:proofErr w:type="gramStart"/>
        <w:r w:rsidRPr="00D85E5B">
          <w:rPr>
            <w:rFonts w:ascii="Arial" w:eastAsia="Times New Roman" w:hAnsi="Arial" w:cs="Arial"/>
            <w:color w:val="0000FF"/>
            <w:sz w:val="24"/>
            <w:szCs w:val="24"/>
            <w:lang w:eastAsia="ru-RU"/>
          </w:rPr>
          <w:t>от</w:t>
        </w:r>
        <w:proofErr w:type="gramEnd"/>
        <w:r w:rsidRPr="00D85E5B">
          <w:rPr>
            <w:rFonts w:ascii="Arial" w:eastAsia="Times New Roman" w:hAnsi="Arial" w:cs="Arial"/>
            <w:color w:val="0000FF"/>
            <w:sz w:val="24"/>
            <w:szCs w:val="24"/>
            <w:lang w:eastAsia="ru-RU"/>
          </w:rPr>
          <w:t xml:space="preserve"> 26.04.2018 № 6</w:t>
        </w:r>
      </w:hyperlink>
      <w:r w:rsidRPr="00D85E5B">
        <w:rPr>
          <w:rFonts w:ascii="Arial" w:eastAsia="Times New Roman" w:hAnsi="Arial" w:cs="Arial"/>
          <w:color w:val="000000"/>
          <w:sz w:val="24"/>
          <w:szCs w:val="24"/>
          <w:lang w:eastAsia="ru-RU"/>
        </w:rPr>
        <w:t>, утрачивает силу с момента вступления в силу настоящего Устава.</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both"/>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right"/>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Председатель Совета депутатов</w:t>
      </w:r>
    </w:p>
    <w:p w:rsidR="00D85E5B" w:rsidRPr="00D85E5B" w:rsidRDefault="00D85E5B" w:rsidP="00D85E5B">
      <w:pPr>
        <w:spacing w:after="0"/>
        <w:ind w:firstLine="709"/>
        <w:jc w:val="right"/>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В.З. Осипенко</w:t>
      </w:r>
    </w:p>
    <w:p w:rsidR="00D85E5B" w:rsidRPr="00D85E5B" w:rsidRDefault="00D85E5B" w:rsidP="00D85E5B">
      <w:pPr>
        <w:spacing w:after="0"/>
        <w:ind w:firstLine="709"/>
        <w:jc w:val="right"/>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 </w:t>
      </w:r>
    </w:p>
    <w:p w:rsidR="00D85E5B" w:rsidRPr="00D85E5B" w:rsidRDefault="00D85E5B" w:rsidP="00D85E5B">
      <w:pPr>
        <w:spacing w:after="0"/>
        <w:ind w:firstLine="709"/>
        <w:jc w:val="right"/>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Глава Куйбышевского района</w:t>
      </w:r>
    </w:p>
    <w:p w:rsidR="00D85E5B" w:rsidRPr="00D85E5B" w:rsidRDefault="00D85E5B" w:rsidP="00D85E5B">
      <w:pPr>
        <w:spacing w:after="0"/>
        <w:ind w:firstLine="709"/>
        <w:jc w:val="right"/>
        <w:rPr>
          <w:rFonts w:ascii="Arial" w:eastAsia="Times New Roman" w:hAnsi="Arial" w:cs="Arial"/>
          <w:color w:val="000000"/>
          <w:sz w:val="24"/>
          <w:szCs w:val="24"/>
          <w:lang w:eastAsia="ru-RU"/>
        </w:rPr>
      </w:pPr>
      <w:r w:rsidRPr="00D85E5B">
        <w:rPr>
          <w:rFonts w:ascii="Arial" w:eastAsia="Times New Roman" w:hAnsi="Arial" w:cs="Arial"/>
          <w:color w:val="000000"/>
          <w:sz w:val="24"/>
          <w:szCs w:val="24"/>
          <w:lang w:eastAsia="ru-RU"/>
        </w:rPr>
        <w:t>О.В. Караваев</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E5B"/>
    <w:rsid w:val="00036816"/>
    <w:rsid w:val="00112D12"/>
    <w:rsid w:val="006C0B77"/>
    <w:rsid w:val="008242FF"/>
    <w:rsid w:val="00870751"/>
    <w:rsid w:val="00922C48"/>
    <w:rsid w:val="00B915B7"/>
    <w:rsid w:val="00BA38A3"/>
    <w:rsid w:val="00D85E5B"/>
    <w:rsid w:val="00DC0906"/>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E5B"/>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D85E5B"/>
    <w:rPr>
      <w:color w:val="0000FF"/>
      <w:u w:val="single"/>
    </w:rPr>
  </w:style>
  <w:style w:type="character" w:styleId="a5">
    <w:name w:val="FollowedHyperlink"/>
    <w:basedOn w:val="a0"/>
    <w:uiPriority w:val="99"/>
    <w:semiHidden/>
    <w:unhideWhenUsed/>
    <w:rsid w:val="00D85E5B"/>
    <w:rPr>
      <w:color w:val="800080"/>
      <w:u w:val="single"/>
    </w:rPr>
  </w:style>
  <w:style w:type="character" w:customStyle="1" w:styleId="hyperlink">
    <w:name w:val="hyperlink"/>
    <w:basedOn w:val="a0"/>
    <w:rsid w:val="00D85E5B"/>
  </w:style>
  <w:style w:type="paragraph" w:customStyle="1" w:styleId="normalweb">
    <w:name w:val="normalweb"/>
    <w:basedOn w:val="a"/>
    <w:rsid w:val="00D85E5B"/>
    <w:pPr>
      <w:spacing w:before="100" w:beforeAutospacing="1" w:after="100" w:afterAutospacing="1"/>
    </w:pPr>
    <w:rPr>
      <w:rFonts w:eastAsia="Times New Roman" w:cs="Times New Roman"/>
      <w:sz w:val="24"/>
      <w:szCs w:val="24"/>
      <w:lang w:eastAsia="ru-RU"/>
    </w:rPr>
  </w:style>
  <w:style w:type="character" w:customStyle="1" w:styleId="31">
    <w:name w:val="31"/>
    <w:basedOn w:val="a0"/>
    <w:rsid w:val="00D85E5B"/>
  </w:style>
  <w:style w:type="character" w:customStyle="1" w:styleId="11">
    <w:name w:val="11"/>
    <w:basedOn w:val="a0"/>
    <w:rsid w:val="00D85E5B"/>
  </w:style>
  <w:style w:type="character" w:customStyle="1" w:styleId="5">
    <w:name w:val="5"/>
    <w:basedOn w:val="a0"/>
    <w:rsid w:val="00D85E5B"/>
  </w:style>
  <w:style w:type="character" w:customStyle="1" w:styleId="41">
    <w:name w:val="41"/>
    <w:basedOn w:val="a0"/>
    <w:rsid w:val="00D85E5B"/>
  </w:style>
  <w:style w:type="character" w:customStyle="1" w:styleId="21">
    <w:name w:val="21"/>
    <w:basedOn w:val="a0"/>
    <w:rsid w:val="00D85E5B"/>
  </w:style>
</w:styles>
</file>

<file path=word/webSettings.xml><?xml version="1.0" encoding="utf-8"?>
<w:webSettings xmlns:r="http://schemas.openxmlformats.org/officeDocument/2006/relationships" xmlns:w="http://schemas.openxmlformats.org/wordprocessingml/2006/main">
  <w:divs>
    <w:div w:id="1373379519">
      <w:bodyDiv w:val="1"/>
      <w:marLeft w:val="0"/>
      <w:marRight w:val="0"/>
      <w:marTop w:val="0"/>
      <w:marBottom w:val="0"/>
      <w:divBdr>
        <w:top w:val="none" w:sz="0" w:space="0" w:color="auto"/>
        <w:left w:val="none" w:sz="0" w:space="0" w:color="auto"/>
        <w:bottom w:val="none" w:sz="0" w:space="0" w:color="auto"/>
        <w:right w:val="none" w:sz="0" w:space="0" w:color="auto"/>
      </w:divBdr>
    </w:div>
    <w:div w:id="164569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64426AB-5BDD-4111-938A-583C534E9881" TargetMode="External"/><Relationship Id="rId117" Type="http://schemas.openxmlformats.org/officeDocument/2006/relationships/hyperlink" Target="https://pravo-search.minjust.ru/bigs/showDocument.html?id=C64426AB-5BDD-4111-938A-583C534E9881" TargetMode="External"/><Relationship Id="rId21" Type="http://schemas.openxmlformats.org/officeDocument/2006/relationships/hyperlink" Target="https://pravo-search.minjust.ru/bigs/showDocument.html?id=361DF426-D36F-4204-BCB2-ACDE9D47BCBA"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CE861AE8-D6E3-4F0D-AE00-7A5A5A0F8D75" TargetMode="External"/><Relationship Id="rId63" Type="http://schemas.openxmlformats.org/officeDocument/2006/relationships/hyperlink" Target="https://pravo-search.minjust.ru/bigs/showDocument.html?id=15D4560C-D530-4955-BF7E-F734337AE80B"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CE861AE8-D6E3-4F0D-AE00-7A5A5A0F8D75"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61DF426-D36F-4204-BCB2-ACDE9D47BCBA" TargetMode="External"/><Relationship Id="rId133" Type="http://schemas.openxmlformats.org/officeDocument/2006/relationships/hyperlink" Target="https://pravo-search.minjust.ru/bigs/showDocument.html?id=E6B4A62A-869F-4141-A89F-E87DF378A77A" TargetMode="External"/><Relationship Id="rId138" Type="http://schemas.openxmlformats.org/officeDocument/2006/relationships/hyperlink" Target="https://pravo-search.minjust.ru/bigs/showDocument.html?id=18B68750-B18F-40EC-84A9-896627BB71D9" TargetMode="External"/><Relationship Id="rId154" Type="http://schemas.openxmlformats.org/officeDocument/2006/relationships/hyperlink" Target="https://pravo-search.minjust.ru/bigs/showDocument.html?id=CE861AE8-D6E3-4F0D-AE00-7A5A5A0F8D75"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C69CA336-9B91-4F9B-A4AD-2A5BC5390374" TargetMode="External"/><Relationship Id="rId16" Type="http://schemas.openxmlformats.org/officeDocument/2006/relationships/hyperlink" Target="https://pravo-search.minjust.ru/bigs/showDocument.html?id=C64426AB-5BDD-4111-938A-583C534E9881"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4683B37-5A4B-49F5-AA3E-D4EAEFA76F31" TargetMode="External"/><Relationship Id="rId32" Type="http://schemas.openxmlformats.org/officeDocument/2006/relationships/hyperlink" Target="https://pravo-search.minjust.ru/bigs/showDocument.html?id=5389BD9F-21D1-477B-9180-3BC858266942" TargetMode="External"/><Relationship Id="rId37" Type="http://schemas.openxmlformats.org/officeDocument/2006/relationships/hyperlink" Target="https://pravo-search.minjust.ru/bigs/showDocument.html?id=16743DC3-BCB4-4D1C-B567-B34B14ED6AA4" TargetMode="External"/><Relationship Id="rId53" Type="http://schemas.openxmlformats.org/officeDocument/2006/relationships/hyperlink" Target="https://pravo-search.minjust.ru/bigs/showDocument.html?id=CE861AE8-D6E3-4F0D-AE00-7A5A5A0F8D75" TargetMode="External"/><Relationship Id="rId58" Type="http://schemas.openxmlformats.org/officeDocument/2006/relationships/hyperlink" Target="https://pravo-search.minjust.ru/bigs/showDocument.html?id=6AA69C6A-D9BC-451D-8BF9-1C4FE32D26EF" TargetMode="External"/><Relationship Id="rId74"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C64426AB-5BDD-4111-938A-583C534E9881"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C64426AB-5BDD-4111-938A-583C534E9881" TargetMode="External"/><Relationship Id="rId128" Type="http://schemas.openxmlformats.org/officeDocument/2006/relationships/hyperlink" Target="https://pravo-search.minjust.ru/bigs/showDocument.html?id=C64426AB-5BDD-4111-938A-583C534E9881" TargetMode="External"/><Relationship Id="rId144" Type="http://schemas.openxmlformats.org/officeDocument/2006/relationships/hyperlink" Target="https://pravo-search.minjust.ru/bigs/showDocument.html?id=C64426AB-5BDD-4111-938A-583C534E9881"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5389BD9F-21D1-477B-9180-3BC858266942" TargetMode="External"/><Relationship Id="rId90" Type="http://schemas.openxmlformats.org/officeDocument/2006/relationships/hyperlink" Target="https://pravo-search.minjust.ru/bigs/showDocument.html?id=84683B37-5A4B-49F5-AA3E-D4EAEFA76F31" TargetMode="External"/><Relationship Id="rId95" Type="http://schemas.openxmlformats.org/officeDocument/2006/relationships/hyperlink" Target="https://pravo-search.minjust.ru/bigs/showDocument.html?id=C64426AB-5BDD-4111-938A-583C534E9881" TargetMode="External"/><Relationship Id="rId16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1B2B2E91-87F0-4C37-BC0B-8FED152AB270"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C64426AB-5BDD-4111-938A-583C534E9881" TargetMode="External"/><Relationship Id="rId43" Type="http://schemas.openxmlformats.org/officeDocument/2006/relationships/hyperlink" Target="https://pravo-search.minjust.ru/bigs/showDocument.html?id=CE861AE8-D6E3-4F0D-AE00-7A5A5A0F8D75" TargetMode="External"/><Relationship Id="rId48" Type="http://schemas.openxmlformats.org/officeDocument/2006/relationships/hyperlink" Target="https://pravo-search.minjust.ru/bigs/showDocument.html?id=CE861AE8-D6E3-4F0D-AE00-7A5A5A0F8D75"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361DF426-D36F-4204-BCB2-ACDE9D47BCBA" TargetMode="External"/><Relationship Id="rId113" Type="http://schemas.openxmlformats.org/officeDocument/2006/relationships/hyperlink" Target="https://pravo-search.minjust.ru/bigs/showDocument.html?id=4FF21115-1CB6-4214-9078-8E8209C66419" TargetMode="External"/><Relationship Id="rId118" Type="http://schemas.openxmlformats.org/officeDocument/2006/relationships/hyperlink" Target="https://pravo-search.minjust.ru/bigs/showDocument.html?id=84683B37-5A4B-49F5-AA3E-D4EAEFA76F31" TargetMode="External"/><Relationship Id="rId134" Type="http://schemas.openxmlformats.org/officeDocument/2006/relationships/hyperlink" Target="https://pravo-search.minjust.ru/bigs/showDocument.html?id=111863D6-B7F1-481B-9BDF-5A9EFF92F0AA" TargetMode="External"/><Relationship Id="rId139" Type="http://schemas.openxmlformats.org/officeDocument/2006/relationships/hyperlink" Target="https://pravo-search.minjust.ru/bigs/showDocument.html?id=5389BD9F-21D1-477B-9180-3BC858266942"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8F21B21C-A408-42C4-B9FE-A939B863C84A" TargetMode="External"/><Relationship Id="rId171" Type="http://schemas.openxmlformats.org/officeDocument/2006/relationships/fontTable" Target="fontTable.xml"/><Relationship Id="rId12" Type="http://schemas.openxmlformats.org/officeDocument/2006/relationships/hyperlink" Target="https://pravo-search.minjust.ru/bigs/showDocument.html?id=EFFE33B4-46A6-40A7-969B-C4FB93958C4E" TargetMode="External"/><Relationship Id="rId17" Type="http://schemas.openxmlformats.org/officeDocument/2006/relationships/hyperlink" Target="https://pravo-search.minjust.ru/bigs/showDocument.html?id=5389BD9F-21D1-477B-9180-3BC858266942" TargetMode="External"/><Relationship Id="rId33" Type="http://schemas.openxmlformats.org/officeDocument/2006/relationships/hyperlink" Target="https://pravo-search.minjust.ru/bigs/showDocument.html?id=CE861AE8-D6E3-4F0D-AE00-7A5A5A0F8D75" TargetMode="External"/><Relationship Id="rId38" Type="http://schemas.openxmlformats.org/officeDocument/2006/relationships/hyperlink" Target="https://pravo-search.minjust.ru/bigs/showDocument.html?id=524497EE-939B-46DF-83F5-03E4DB7C55E1" TargetMode="External"/><Relationship Id="rId59" Type="http://schemas.openxmlformats.org/officeDocument/2006/relationships/hyperlink" Target="https://pravo-search.minjust.ru/bigs/showDocument.html?id=CE861AE8-D6E3-4F0D-AE00-7A5A5A0F8D75"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4FF21115-1CB6-4214-9078-8E8209C66419" TargetMode="External"/><Relationship Id="rId124" Type="http://schemas.openxmlformats.org/officeDocument/2006/relationships/hyperlink" Target="https://pravo-search.minjust.ru/bigs/showDocument.html?id=84683B37-5A4B-49F5-AA3E-D4EAEFA76F31" TargetMode="External"/><Relationship Id="rId129" Type="http://schemas.openxmlformats.org/officeDocument/2006/relationships/hyperlink" Target="https://pravo-search.minjust.ru/bigs/showDocument.html?id=C64426AB-5BDD-4111-938A-583C534E9881" TargetMode="External"/><Relationship Id="rId54" Type="http://schemas.openxmlformats.org/officeDocument/2006/relationships/hyperlink" Target="https://pravo-search.minjust.ru/bigs/showDocument.html?id=CE861AE8-D6E3-4F0D-AE00-7A5A5A0F8D75" TargetMode="External"/><Relationship Id="rId70" Type="http://schemas.openxmlformats.org/officeDocument/2006/relationships/hyperlink" Target="https://pravo-search.minjust.ru/bigs/showDocument.html?id=9AA48369-618A-4BB4-B4B8-AE15F2B7EBF6" TargetMode="External"/><Relationship Id="rId75" Type="http://schemas.openxmlformats.org/officeDocument/2006/relationships/hyperlink" Target="https://pravo-search.minjust.ru/bigs/showDocument.html?id=84683B37-5A4B-49F5-AA3E-D4EAEFA76F31"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5389BD9F-21D1-477B-9180-3BC858266942" TargetMode="External"/><Relationship Id="rId145" Type="http://schemas.openxmlformats.org/officeDocument/2006/relationships/hyperlink" Target="https://pravo-search.minjust.ru/bigs/showDocument.html?id=C64426AB-5BDD-4111-938A-583C534E9881" TargetMode="External"/><Relationship Id="rId161" Type="http://schemas.openxmlformats.org/officeDocument/2006/relationships/hyperlink" Target="https://pravo-search.minjust.ru/bigs/showDocument.html?id=15D4560C-D530-4955-BF7E-F734337AE80B" TargetMode="External"/><Relationship Id="rId166" Type="http://schemas.openxmlformats.org/officeDocument/2006/relationships/hyperlink" Target="https://pravo-search.minjust.ru/bigs/showDocument.html?id=70599B56-5A91-4258-AE0C-7DF62EFCCB7B" TargetMode="External"/><Relationship Id="rId1" Type="http://schemas.openxmlformats.org/officeDocument/2006/relationships/styles" Target="styles.xml"/><Relationship Id="rId6" Type="http://schemas.openxmlformats.org/officeDocument/2006/relationships/hyperlink" Target="https://pravo-search.minjust.ru/bigs/showDocument.html?id=CE861AE8-D6E3-4F0D-AE00-7A5A5A0F8D75" TargetMode="External"/><Relationship Id="rId15" Type="http://schemas.openxmlformats.org/officeDocument/2006/relationships/hyperlink" Target="https://pravo-search.minjust.ru/bigs/showDocument.html?id=C64426AB-5BDD-4111-938A-583C534E9881" TargetMode="External"/><Relationship Id="rId23" Type="http://schemas.openxmlformats.org/officeDocument/2006/relationships/hyperlink" Target="https://pravo-search.minjust.ru/bigs/showDocument.html?id=84683B37-5A4B-49F5-AA3E-D4EAEFA76F31" TargetMode="External"/><Relationship Id="rId28" Type="http://schemas.openxmlformats.org/officeDocument/2006/relationships/hyperlink" Target="https://pravo-search.minjust.ru/bigs/zakon.scli.ru" TargetMode="External"/><Relationship Id="rId36" Type="http://schemas.openxmlformats.org/officeDocument/2006/relationships/hyperlink" Target="https://pravo-search.minjust.ru/bigs/showDocument.html?id=C64426AB-5BDD-4111-938A-583C534E9881" TargetMode="External"/><Relationship Id="rId49" Type="http://schemas.openxmlformats.org/officeDocument/2006/relationships/hyperlink" Target="https://pravo-search.minjust.ru/bigs/showDocument.html?id=CE861AE8-D6E3-4F0D-AE00-7A5A5A0F8D75"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361DF426-D36F-4204-BCB2-ACDE9D47BCBA" TargetMode="External"/><Relationship Id="rId114" Type="http://schemas.openxmlformats.org/officeDocument/2006/relationships/hyperlink" Target="https://pravo-search.minjust.ru/bigs/showDocument.html?id=E9B12490-BEC2-43B8-BF7E-AE06E4C6655F" TargetMode="External"/><Relationship Id="rId119" Type="http://schemas.openxmlformats.org/officeDocument/2006/relationships/hyperlink" Target="https://pravo-search.minjust.ru/bigs/showDocument.html?id=5389BD9F-21D1-477B-9180-3BC858266942" TargetMode="External"/><Relationship Id="rId127" Type="http://schemas.openxmlformats.org/officeDocument/2006/relationships/hyperlink" Target="https://pravo-search.minjust.ru/bigs/showDocument.html?id=361DF426-D36F-4204-BCB2-ACDE9D47BCBA" TargetMode="External"/><Relationship Id="rId10" Type="http://schemas.openxmlformats.org/officeDocument/2006/relationships/hyperlink" Target="https://pravo-search.minjust.ru/bigs/showDocument.html?id=84683B37-5A4B-49F5-AA3E-D4EAEFA76F31" TargetMode="External"/><Relationship Id="rId31" Type="http://schemas.openxmlformats.org/officeDocument/2006/relationships/hyperlink" Target="https://pravo-search.minjust.ru/bigs/showDocument.html?id=84683B37-5A4B-49F5-AA3E-D4EAEFA76F31"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CE861AE8-D6E3-4F0D-AE00-7A5A5A0F8D75" TargetMode="External"/><Relationship Id="rId60" Type="http://schemas.openxmlformats.org/officeDocument/2006/relationships/hyperlink" Target="https://pravo-search.minjust.ru/bigs/showDocument.html?id=6785A26F-52A6-439E-A2E4-93801511E564"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s://pravo-search.minjust.ru/bigs/showDocument.html?id=9AA48369-618A-4BB4-B4B8-AE15F2B7EBF6"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361DF426-D36F-4204-BCB2-ACDE9D47BCBA" TargetMode="External"/><Relationship Id="rId130" Type="http://schemas.openxmlformats.org/officeDocument/2006/relationships/hyperlink" Target="https://pravo-search.minjust.ru/bigs/zakon.scli.ru" TargetMode="External"/><Relationship Id="rId135" Type="http://schemas.openxmlformats.org/officeDocument/2006/relationships/hyperlink" Target="https://pravo-search.minjust.ru/bigs/showDocument.html?id=84683B37-5A4B-49F5-AA3E-D4EAEFA76F31" TargetMode="External"/><Relationship Id="rId143" Type="http://schemas.openxmlformats.org/officeDocument/2006/relationships/hyperlink" Target="https://pravo-search.minjust.ru/bigs/showDocument.html?id=CE861AE8-D6E3-4F0D-AE00-7A5A5A0F8D75" TargetMode="External"/><Relationship Id="rId148" Type="http://schemas.openxmlformats.org/officeDocument/2006/relationships/hyperlink" Target="https://pravo-search.minjust.ru/bigs/showDocument.html?id=8ECEA489-5BFB-4864-8030-9E2FE0C1A743" TargetMode="External"/><Relationship Id="rId151" Type="http://schemas.openxmlformats.org/officeDocument/2006/relationships/hyperlink" Target="https://pravo-search.minjust.ru/bigs/showDocument.html?id=C64426AB-5BDD-4111-938A-583C534E9881" TargetMode="External"/><Relationship Id="rId156"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CED1411E-7C2F-406B-8AA5-9B78442266E1" TargetMode="External"/><Relationship Id="rId169" Type="http://schemas.openxmlformats.org/officeDocument/2006/relationships/hyperlink" Target="https://pravo-search.minjust.ru/bigs/showDocument.html?id=1238D7E3-4A97-4FB6-A1DB-20BFB389FAEA" TargetMode="External"/><Relationship Id="rId4" Type="http://schemas.openxmlformats.org/officeDocument/2006/relationships/hyperlink" Target="https://pravo-search.minjust.ru/bigs/showDocument.html?id=84683B37-5A4B-49F5-AA3E-D4EAEFA76F31" TargetMode="External"/><Relationship Id="rId9" Type="http://schemas.openxmlformats.org/officeDocument/2006/relationships/hyperlink" Target="https://pravo-search.minjust.ru/bigs/showDocument.html?id=361DF426-D36F-4204-BCB2-ACDE9D47BCBA" TargetMode="External"/><Relationship Id="rId172" Type="http://schemas.openxmlformats.org/officeDocument/2006/relationships/theme" Target="theme/theme1.xml"/><Relationship Id="rId13" Type="http://schemas.openxmlformats.org/officeDocument/2006/relationships/hyperlink" Target="https://pravo-search.minjust.ru/bigs/showDocument.html?id=84683B37-5A4B-49F5-AA3E-D4EAEFA76F31" TargetMode="External"/><Relationship Id="rId18" Type="http://schemas.openxmlformats.org/officeDocument/2006/relationships/hyperlink" Target="https://pravo-search.minjust.ru/bigs/showDocument.html?id=84683B37-5A4B-49F5-AA3E-D4EAEFA76F31" TargetMode="External"/><Relationship Id="rId39" Type="http://schemas.openxmlformats.org/officeDocument/2006/relationships/hyperlink" Target="https://pravo-search.minjust.ru/bigs/showDocument.html?id=18B68750-B18F-40EC-84A9-896627BB71D9" TargetMode="External"/><Relationship Id="rId109" Type="http://schemas.openxmlformats.org/officeDocument/2006/relationships/hyperlink" Target="https://pravo-search.minjust.ru/bigs/showDocument.html?id=E9B12490-BEC2-43B8-BF7E-AE06E4C6655F" TargetMode="External"/><Relationship Id="rId34" Type="http://schemas.openxmlformats.org/officeDocument/2006/relationships/hyperlink" Target="https://pravo-search.minjust.ru/bigs/showDocument.html?id=CE861AE8-D6E3-4F0D-AE00-7A5A5A0F8D75" TargetMode="External"/><Relationship Id="rId50" Type="http://schemas.openxmlformats.org/officeDocument/2006/relationships/hyperlink" Target="https://pravo-search.minjust.ru/bigs/showDocument.html?id=CE861AE8-D6E3-4F0D-AE00-7A5A5A0F8D75"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361DF426-D36F-4204-BCB2-ACDE9D47BCBA" TargetMode="External"/><Relationship Id="rId125" Type="http://schemas.openxmlformats.org/officeDocument/2006/relationships/hyperlink" Target="https://pravo-search.minjust.ru/bigs/showDocument.html?id=387507C3-B80D-4C0D-9291-8CDC81673F2B" TargetMode="External"/><Relationship Id="rId141" Type="http://schemas.openxmlformats.org/officeDocument/2006/relationships/hyperlink" Target="https://pravo-search.minjust.ru/bigs/showDocument.html?id=CE861AE8-D6E3-4F0D-AE00-7A5A5A0F8D75" TargetMode="External"/><Relationship Id="rId146" Type="http://schemas.openxmlformats.org/officeDocument/2006/relationships/hyperlink" Target="https://pravo-search.minjust.ru/bigs/showDocument.html?id=AB8CD4C4-8D82-444E-83C5-FF5157A65F85" TargetMode="External"/><Relationship Id="rId167" Type="http://schemas.openxmlformats.org/officeDocument/2006/relationships/hyperlink" Target="https://pravo-search.minjust.ru/bigs/showDocument.html?id=3D7CF968-58BF-4C8E-B786-8516674CB406" TargetMode="External"/><Relationship Id="rId7" Type="http://schemas.openxmlformats.org/officeDocument/2006/relationships/hyperlink" Target="https://pravo-search.minjust.ru/bigs/showDocument.html?id=E9B12490-BEC2-43B8-BF7E-AE06E4C6655F"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DD3B7F78-3BC1-454F-9E24-18757385DC4C" TargetMode="External"/><Relationship Id="rId162" Type="http://schemas.openxmlformats.org/officeDocument/2006/relationships/hyperlink" Target="https://pravo-search.minjust.ru/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s://pravo-search.minjust.ru/bigs/showDocument.html?id=CE861AE8-D6E3-4F0D-AE00-7A5A5A0F8D75" TargetMode="External"/><Relationship Id="rId24" Type="http://schemas.openxmlformats.org/officeDocument/2006/relationships/hyperlink" Target="https://pravo-search.minjust.ru/bigs/showDocument.html?id=14EB0F9E-FF4C-49C8-BFC5-3EDE32AF8A57" TargetMode="External"/><Relationship Id="rId40" Type="http://schemas.openxmlformats.org/officeDocument/2006/relationships/hyperlink" Target="https://pravo-search.minjust.ru/bigs/showDocument.html?id=5389BD9F-21D1-477B-9180-3BC858266942" TargetMode="External"/><Relationship Id="rId45" Type="http://schemas.openxmlformats.org/officeDocument/2006/relationships/hyperlink" Target="https://pravo-search.minjust.ru/bigs/showDocument.html?id=CE861AE8-D6E3-4F0D-AE00-7A5A5A0F8D75" TargetMode="External"/><Relationship Id="rId66" Type="http://schemas.openxmlformats.org/officeDocument/2006/relationships/hyperlink" Target="https://pravo-search.minjust.ru/bigs/showDocument.html?id=4F48675C-2DC2-4B7B-8F43-C7D17AB9072F"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5389BD9F-21D1-477B-9180-3BC858266942" TargetMode="External"/><Relationship Id="rId131" Type="http://schemas.openxmlformats.org/officeDocument/2006/relationships/hyperlink" Target="https://pravo-search.minjust.ru/bigs/showDocument.html?id=CE861AE8-D6E3-4F0D-AE00-7A5A5A0F8D75" TargetMode="External"/><Relationship Id="rId136" Type="http://schemas.openxmlformats.org/officeDocument/2006/relationships/hyperlink" Target="https://pravo-search.minjust.ru/bigs/showDocument.html?id=5389BD9F-21D1-477B-9180-3BC858266942" TargetMode="External"/><Relationship Id="rId157" Type="http://schemas.openxmlformats.org/officeDocument/2006/relationships/hyperlink" Target="https://pravo-search.minjust.ru/bigs/showDocument.html?id=E3582471-B8B8-4D69-B4C4-3DF3F904EEA0" TargetMode="External"/><Relationship Id="rId61" Type="http://schemas.openxmlformats.org/officeDocument/2006/relationships/hyperlink" Target="https://pravo-search.minjust.ru/bigs/showDocument.html?id=6AA69C6A-D9BC-451D-8BF9-1C4FE32D26EF" TargetMode="External"/><Relationship Id="rId82" Type="http://schemas.openxmlformats.org/officeDocument/2006/relationships/hyperlink" Target="https://pravo-search.minjust.ru/bigs/showDocument.html?id=C64426AB-5BDD-4111-938A-583C534E9881" TargetMode="External"/><Relationship Id="rId152" Type="http://schemas.openxmlformats.org/officeDocument/2006/relationships/hyperlink" Target="https://pravo-search.minjust.ru/bigs/showDocument.html?id=CE861AE8-D6E3-4F0D-AE00-7A5A5A0F8D75" TargetMode="External"/><Relationship Id="rId19" Type="http://schemas.openxmlformats.org/officeDocument/2006/relationships/hyperlink" Target="https://pravo-search.minjust.ru/bigs/showDocument.html?id=CE861AE8-D6E3-4F0D-AE00-7A5A5A0F8D75" TargetMode="External"/><Relationship Id="rId14" Type="http://schemas.openxmlformats.org/officeDocument/2006/relationships/hyperlink" Target="https://pravo-search.minjust.ru/bigs/showDocument.html?id=84683B37-5A4B-49F5-AA3E-D4EAEFA76F31" TargetMode="External"/><Relationship Id="rId30" Type="http://schemas.openxmlformats.org/officeDocument/2006/relationships/hyperlink" Target="https://pravo-search.minjust.ru/bigs/showDocument.html?id=5389BD9F-21D1-477B-9180-3BC858266942" TargetMode="External"/><Relationship Id="rId35" Type="http://schemas.openxmlformats.org/officeDocument/2006/relationships/hyperlink" Target="https://pravo-search.minjust.ru/bigs/showDocument.html?id=C64426AB-5BDD-4111-938A-583C534E9881" TargetMode="External"/><Relationship Id="rId56" Type="http://schemas.openxmlformats.org/officeDocument/2006/relationships/hyperlink" Target="https://pravo-search.minjust.ru/bigs/showDocument.html?id=6AA69C6A-D9BC-451D-8BF9-1C4FE32D26EF" TargetMode="External"/><Relationship Id="rId77" Type="http://schemas.openxmlformats.org/officeDocument/2006/relationships/hyperlink" Target="https://pravo-search.minjust.ru/bigs/showDocument.html?id=E9B12490-BEC2-43B8-BF7E-AE06E4C6655F"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84683B37-5A4B-49F5-AA3E-D4EAEFA76F31"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45BF5130-7A1C-426D-829B-D8E68B16CDD0" TargetMode="External"/><Relationship Id="rId8" Type="http://schemas.openxmlformats.org/officeDocument/2006/relationships/hyperlink" Target="https://pravo-search.minjust.ru/bigs/showDocument.html?id=C64426AB-5BDD-4111-938A-583C534E9881" TargetMode="External"/><Relationship Id="rId51" Type="http://schemas.openxmlformats.org/officeDocument/2006/relationships/hyperlink" Target="https://pravo-search.minjust.ru/bigs/showDocument.html?id=CE861AE8-D6E3-4F0D-AE00-7A5A5A0F8D75" TargetMode="External"/><Relationship Id="rId72" Type="http://schemas.openxmlformats.org/officeDocument/2006/relationships/hyperlink" Target="https://pravo-search.minjust.ru/bigs/showDocument.html?id=23BFA9AF-B847-4F54-8403-F2E327C4305A"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CE861AE8-D6E3-4F0D-AE00-7A5A5A0F8D75" TargetMode="External"/><Relationship Id="rId142" Type="http://schemas.openxmlformats.org/officeDocument/2006/relationships/hyperlink" Target="https://pravo-search.minjust.ru/bigs/showDocument.html?id=CE861AE8-D6E3-4F0D-AE00-7A5A5A0F8D75" TargetMode="External"/><Relationship Id="rId163" Type="http://schemas.openxmlformats.org/officeDocument/2006/relationships/hyperlink" Target="https://pravo-search.minjust.ru/bigs/showDocument.html?id=CE861AE8-D6E3-4F0D-AE00-7A5A5A0F8D75"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361DF426-D36F-4204-BCB2-ACDE9D47BCBA" TargetMode="External"/><Relationship Id="rId46" Type="http://schemas.openxmlformats.org/officeDocument/2006/relationships/hyperlink" Target="https://pravo-search.minjust.ru/bigs/showDocument.html?id=CE861AE8-D6E3-4F0D-AE00-7A5A5A0F8D75" TargetMode="External"/><Relationship Id="rId67"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524497EE-939B-46DF-83F5-03E4DB7C55E1"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361DF426-D36F-4204-BCB2-ACDE9D47BCBA" TargetMode="External"/><Relationship Id="rId41" Type="http://schemas.openxmlformats.org/officeDocument/2006/relationships/hyperlink" Target="https://pravo-search.minjust.ru/bigs/showDocument.html?id=5389BD9F-21D1-477B-9180-3BC858266942" TargetMode="External"/><Relationship Id="rId62" Type="http://schemas.openxmlformats.org/officeDocument/2006/relationships/hyperlink" Target="https://pravo-search.minjust.ru/bigs/showDocument.html?id=CE861AE8-D6E3-4F0D-AE00-7A5A5A0F8D75"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5389BD9F-21D1-477B-9180-3BC858266942" TargetMode="External"/><Relationship Id="rId132" Type="http://schemas.openxmlformats.org/officeDocument/2006/relationships/hyperlink" Target="https://pravo-search.minjust.ru/bigs/showDocument.html?id=1286E8CF-317A-47BA-AA4B-FE62C0EA8781" TargetMode="External"/><Relationship Id="rId15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25402</Words>
  <Characters>144792</Characters>
  <Application>Microsoft Office Word</Application>
  <DocSecurity>0</DocSecurity>
  <Lines>1206</Lines>
  <Paragraphs>339</Paragraphs>
  <ScaleCrop>false</ScaleCrop>
  <Company/>
  <LinksUpToDate>false</LinksUpToDate>
  <CharactersWithSpaces>169855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района</dc:creator>
  <cp:keywords/>
  <dc:description/>
  <cp:lastModifiedBy>Администрация района</cp:lastModifiedBy>
  <cp:revision>5</cp:revision>
  <dcterms:created xsi:type="dcterms:W3CDTF">2025-04-07T06:36:00Z</dcterms:created>
  <dcterms:modified xsi:type="dcterms:W3CDTF">2025-04-07T06:49:00Z</dcterms:modified>
</cp:coreProperties>
</file>