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BF93" w14:textId="77777777" w:rsidR="00FB26D5" w:rsidRDefault="00FB26D5">
      <w:pPr>
        <w:spacing w:after="0" w:line="240" w:lineRule="auto"/>
        <w:outlineLvl w:val="0"/>
        <w:rPr>
          <w:rFonts w:ascii="Times New Roman" w:hAnsi="Times New Roman"/>
          <w:b/>
          <w:sz w:val="24"/>
          <w:u w:val="single"/>
        </w:rPr>
      </w:pPr>
    </w:p>
    <w:p w14:paraId="5E0D6967" w14:textId="77777777" w:rsidR="00FB26D5" w:rsidRDefault="0000000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Повестка дня</w:t>
      </w:r>
    </w:p>
    <w:p w14:paraId="4391900D" w14:textId="489DAAB2" w:rsidR="00FB26D5" w:rsidRDefault="00902C4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  тридцать </w:t>
      </w:r>
      <w:r w:rsidR="001E7203">
        <w:rPr>
          <w:rFonts w:ascii="Times New Roman" w:hAnsi="Times New Roman"/>
          <w:b/>
          <w:sz w:val="24"/>
          <w:u w:val="single"/>
        </w:rPr>
        <w:t>девят</w:t>
      </w:r>
      <w:r>
        <w:rPr>
          <w:rFonts w:ascii="Times New Roman" w:hAnsi="Times New Roman"/>
          <w:b/>
          <w:sz w:val="24"/>
          <w:u w:val="single"/>
        </w:rPr>
        <w:t>ой сессии Совета депутатов Куйбышевского муниципального района Новосибирской области</w:t>
      </w:r>
    </w:p>
    <w:p w14:paraId="42501153" w14:textId="77777777" w:rsidR="00FB26D5" w:rsidRDefault="0000000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четвертого созыва</w:t>
      </w:r>
    </w:p>
    <w:p w14:paraId="14B56563" w14:textId="77777777" w:rsidR="00FB26D5" w:rsidRDefault="00FB26D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F3E57" w14:textId="77777777" w:rsidR="00FB26D5" w:rsidRDefault="00FB26D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14074C00" w14:textId="5A6B62E7" w:rsidR="00FB26D5" w:rsidRDefault="00295D43">
      <w:pPr>
        <w:tabs>
          <w:tab w:val="left" w:pos="5220"/>
        </w:tabs>
        <w:spacing w:after="0" w:line="240" w:lineRule="auto"/>
        <w:ind w:left="4536" w:hanging="496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7E11C2">
        <w:rPr>
          <w:rFonts w:ascii="Times New Roman" w:hAnsi="Times New Roman"/>
          <w:b/>
          <w:sz w:val="24"/>
        </w:rPr>
        <w:t>19</w:t>
      </w:r>
      <w:r w:rsidR="001E7203">
        <w:rPr>
          <w:rFonts w:ascii="Times New Roman" w:hAnsi="Times New Roman"/>
          <w:b/>
          <w:sz w:val="24"/>
        </w:rPr>
        <w:t>.06.2025</w:t>
      </w:r>
      <w:r w:rsidR="00902C49">
        <w:rPr>
          <w:rFonts w:ascii="Times New Roman" w:hAnsi="Times New Roman"/>
          <w:b/>
          <w:sz w:val="24"/>
        </w:rPr>
        <w:t xml:space="preserve"> г.    </w:t>
      </w:r>
      <w:r w:rsidR="00902C49">
        <w:rPr>
          <w:rFonts w:ascii="Times New Roman" w:hAnsi="Times New Roman"/>
          <w:b/>
          <w:sz w:val="24"/>
        </w:rPr>
        <w:tab/>
        <w:t xml:space="preserve">           Актовый зал                                                                                                               администрации района 11-00</w:t>
      </w:r>
    </w:p>
    <w:p w14:paraId="76FB5EE8" w14:textId="77777777" w:rsidR="00FB26D5" w:rsidRDefault="00FB26D5">
      <w:pPr>
        <w:tabs>
          <w:tab w:val="left" w:pos="5220"/>
        </w:tabs>
        <w:spacing w:after="0" w:line="240" w:lineRule="auto"/>
        <w:ind w:left="4536" w:hanging="4962"/>
        <w:rPr>
          <w:rFonts w:ascii="Times New Roman" w:hAnsi="Times New Roman"/>
          <w:b/>
          <w:sz w:val="24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8788"/>
      </w:tblGrid>
      <w:tr w:rsidR="00FB26D5" w:rsidRPr="0097314C" w14:paraId="6023A2C0" w14:textId="77777777" w:rsidTr="007667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F25A" w14:textId="77777777" w:rsidR="00FB26D5" w:rsidRPr="009731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97314C">
              <w:rPr>
                <w:rFonts w:ascii="Times New Roman" w:hAnsi="Times New Roman"/>
                <w:b/>
                <w:i/>
                <w:szCs w:val="22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3B24" w14:textId="77777777" w:rsidR="00FB26D5" w:rsidRPr="009731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97314C">
              <w:rPr>
                <w:rFonts w:ascii="Times New Roman" w:hAnsi="Times New Roman"/>
                <w:b/>
                <w:i/>
                <w:szCs w:val="22"/>
              </w:rPr>
              <w:t>Наименование вопроса, докладчик</w:t>
            </w:r>
          </w:p>
        </w:tc>
      </w:tr>
      <w:tr w:rsidR="00FB26D5" w:rsidRPr="0097314C" w14:paraId="57B17E92" w14:textId="77777777" w:rsidTr="007667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9550" w14:textId="77777777" w:rsidR="00FB26D5" w:rsidRPr="0097314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314C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F7AD" w14:textId="42F55B3A" w:rsidR="00FB26D5" w:rsidRPr="0097314C" w:rsidRDefault="0000000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7314C">
              <w:rPr>
                <w:rFonts w:ascii="Times New Roman" w:hAnsi="Times New Roman"/>
                <w:szCs w:val="22"/>
              </w:rPr>
              <w:t xml:space="preserve"> Об избрании секретаря</w:t>
            </w:r>
            <w:r w:rsidR="001E7203">
              <w:rPr>
                <w:rFonts w:ascii="Times New Roman" w:hAnsi="Times New Roman"/>
                <w:szCs w:val="22"/>
              </w:rPr>
              <w:t xml:space="preserve"> т</w:t>
            </w:r>
            <w:r w:rsidRPr="0097314C">
              <w:rPr>
                <w:rFonts w:ascii="Times New Roman" w:hAnsi="Times New Roman"/>
                <w:szCs w:val="22"/>
              </w:rPr>
              <w:t xml:space="preserve">ридцать </w:t>
            </w:r>
            <w:r w:rsidR="001E7203">
              <w:rPr>
                <w:rFonts w:ascii="Times New Roman" w:hAnsi="Times New Roman"/>
                <w:szCs w:val="22"/>
              </w:rPr>
              <w:t>девя</w:t>
            </w:r>
            <w:r w:rsidR="00902C49" w:rsidRPr="0097314C">
              <w:rPr>
                <w:rFonts w:ascii="Times New Roman" w:hAnsi="Times New Roman"/>
                <w:szCs w:val="22"/>
              </w:rPr>
              <w:t>той</w:t>
            </w:r>
            <w:r w:rsidRPr="0097314C">
              <w:rPr>
                <w:rFonts w:ascii="Times New Roman" w:hAnsi="Times New Roman"/>
                <w:szCs w:val="22"/>
              </w:rPr>
              <w:t xml:space="preserve"> сессии Совета депутатов Куйбышевского муниципального района Новосибирской области четвертого созыва</w:t>
            </w:r>
          </w:p>
          <w:p w14:paraId="08058AFB" w14:textId="77777777" w:rsidR="00FB26D5" w:rsidRPr="0097314C" w:rsidRDefault="0000000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7314C">
              <w:rPr>
                <w:rFonts w:ascii="Times New Roman" w:hAnsi="Times New Roman"/>
                <w:b/>
                <w:szCs w:val="22"/>
                <w:u w:val="single"/>
              </w:rPr>
              <w:t>Докладывает:</w:t>
            </w:r>
            <w:r w:rsidRPr="0097314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7314C">
              <w:rPr>
                <w:rFonts w:ascii="Times New Roman" w:hAnsi="Times New Roman"/>
                <w:szCs w:val="22"/>
              </w:rPr>
              <w:t>Булюктов</w:t>
            </w:r>
            <w:proofErr w:type="spellEnd"/>
            <w:r w:rsidRPr="0097314C">
              <w:rPr>
                <w:rFonts w:ascii="Times New Roman" w:hAnsi="Times New Roman"/>
                <w:szCs w:val="22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FB26D5" w:rsidRPr="0097314C" w14:paraId="3CDAAD57" w14:textId="77777777" w:rsidTr="007667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9A81" w14:textId="77777777" w:rsidR="00FB26D5" w:rsidRPr="0097314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314C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1D2F" w14:textId="55048E5F" w:rsidR="00FB26D5" w:rsidRPr="0097314C" w:rsidRDefault="0000000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7314C">
              <w:rPr>
                <w:rFonts w:ascii="Times New Roman" w:hAnsi="Times New Roman"/>
                <w:szCs w:val="22"/>
              </w:rPr>
              <w:t xml:space="preserve">Об утверждении повестки дня тридцать </w:t>
            </w:r>
            <w:r w:rsidR="001E7203">
              <w:rPr>
                <w:rFonts w:ascii="Times New Roman" w:hAnsi="Times New Roman"/>
                <w:szCs w:val="22"/>
              </w:rPr>
              <w:t>девя</w:t>
            </w:r>
            <w:r w:rsidR="00902C49" w:rsidRPr="0097314C">
              <w:rPr>
                <w:rFonts w:ascii="Times New Roman" w:hAnsi="Times New Roman"/>
                <w:szCs w:val="22"/>
              </w:rPr>
              <w:t>той</w:t>
            </w:r>
            <w:r w:rsidRPr="0097314C">
              <w:rPr>
                <w:rFonts w:ascii="Times New Roman" w:hAnsi="Times New Roman"/>
                <w:szCs w:val="22"/>
              </w:rPr>
              <w:t xml:space="preserve"> сессии Совета депутатов Куйбышевского муниципального района Новосибирской области четвертого созыва</w:t>
            </w:r>
          </w:p>
          <w:p w14:paraId="27E95124" w14:textId="77777777" w:rsidR="00FB26D5" w:rsidRPr="0097314C" w:rsidRDefault="0000000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7314C">
              <w:rPr>
                <w:rFonts w:ascii="Times New Roman" w:hAnsi="Times New Roman"/>
                <w:b/>
                <w:szCs w:val="22"/>
                <w:u w:val="single"/>
              </w:rPr>
              <w:t>Докладывает:</w:t>
            </w:r>
            <w:r w:rsidRPr="0097314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7314C">
              <w:rPr>
                <w:rFonts w:ascii="Times New Roman" w:hAnsi="Times New Roman"/>
                <w:szCs w:val="22"/>
              </w:rPr>
              <w:t>Булюктов</w:t>
            </w:r>
            <w:proofErr w:type="spellEnd"/>
            <w:r w:rsidRPr="0097314C">
              <w:rPr>
                <w:rFonts w:ascii="Times New Roman" w:hAnsi="Times New Roman"/>
                <w:szCs w:val="22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FB26D5" w:rsidRPr="0097314C" w14:paraId="42D63290" w14:textId="77777777" w:rsidTr="007667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C596" w14:textId="77777777" w:rsidR="00FB26D5" w:rsidRPr="0097314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314C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68A9" w14:textId="0CD12337" w:rsidR="00682873" w:rsidRPr="0097314C" w:rsidRDefault="001E720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szCs w:val="22"/>
              </w:rPr>
              <w:t>О назначении</w:t>
            </w:r>
            <w:r w:rsidR="00682873" w:rsidRPr="0097314C">
              <w:rPr>
                <w:rFonts w:ascii="Times New Roman" w:eastAsia="Calibri" w:hAnsi="Times New Roman"/>
                <w:bCs/>
                <w:szCs w:val="22"/>
              </w:rPr>
              <w:t xml:space="preserve"> выборов депутатов Совета депутатов Куйбышевского муниципального района Новосибирской области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1E7203">
              <w:rPr>
                <w:rFonts w:ascii="Times New Roman" w:hAnsi="Times New Roman"/>
                <w:bCs/>
                <w:szCs w:val="22"/>
              </w:rPr>
              <w:t>пятого созыва</w:t>
            </w:r>
          </w:p>
          <w:p w14:paraId="521D230B" w14:textId="53A86ABC" w:rsidR="00FB26D5" w:rsidRPr="0097314C" w:rsidRDefault="0000000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7314C">
              <w:rPr>
                <w:rFonts w:ascii="Times New Roman" w:hAnsi="Times New Roman"/>
                <w:b/>
                <w:szCs w:val="22"/>
                <w:u w:val="single"/>
              </w:rPr>
              <w:t>Докладывает</w:t>
            </w:r>
            <w:r w:rsidRPr="0097314C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682873" w:rsidRPr="0097314C">
              <w:rPr>
                <w:rFonts w:ascii="Times New Roman" w:hAnsi="Times New Roman"/>
                <w:szCs w:val="22"/>
              </w:rPr>
              <w:t xml:space="preserve">Музина Фания </w:t>
            </w:r>
            <w:proofErr w:type="spellStart"/>
            <w:r w:rsidR="00682873" w:rsidRPr="0097314C">
              <w:rPr>
                <w:rFonts w:ascii="Times New Roman" w:hAnsi="Times New Roman"/>
                <w:szCs w:val="22"/>
              </w:rPr>
              <w:t>Сунагатуловна</w:t>
            </w:r>
            <w:proofErr w:type="spellEnd"/>
            <w:r w:rsidRPr="0097314C">
              <w:rPr>
                <w:rFonts w:ascii="Times New Roman" w:hAnsi="Times New Roman"/>
                <w:szCs w:val="22"/>
              </w:rPr>
              <w:t xml:space="preserve">– </w:t>
            </w:r>
            <w:r w:rsidR="00682873" w:rsidRPr="0097314C">
              <w:rPr>
                <w:rFonts w:ascii="Times New Roman" w:hAnsi="Times New Roman"/>
                <w:szCs w:val="22"/>
              </w:rPr>
              <w:t xml:space="preserve">секретарь ТИК </w:t>
            </w:r>
            <w:r w:rsidRPr="0097314C">
              <w:rPr>
                <w:rFonts w:ascii="Times New Roman" w:hAnsi="Times New Roman"/>
                <w:szCs w:val="22"/>
              </w:rPr>
              <w:t>Куйбышевского района Новосибирской области</w:t>
            </w:r>
          </w:p>
        </w:tc>
      </w:tr>
      <w:tr w:rsidR="00895AC0" w:rsidRPr="0097314C" w14:paraId="0F296BAC" w14:textId="77777777" w:rsidTr="007667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F7AA" w14:textId="7DDF4FF6" w:rsidR="00895AC0" w:rsidRPr="0097314C" w:rsidRDefault="00895A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B1E5" w14:textId="77777777" w:rsidR="00B11757" w:rsidRPr="00A10DDF" w:rsidRDefault="00B11757" w:rsidP="00B117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DDF">
              <w:rPr>
                <w:rFonts w:ascii="Times New Roman" w:hAnsi="Times New Roman"/>
              </w:rPr>
              <w:t>О внесении изменений в решение № 4 тридцать шестой сессии Совета депутатов Куйбышевского муниципального района Новосибирской области от 24.12.2024 года «О бюджете Куйбышевского муниципального района Новосибирской области на 2025 год и плановый период 2026 и 2027 годов»</w:t>
            </w:r>
          </w:p>
          <w:p w14:paraId="2F1D393B" w14:textId="00AF59EA" w:rsidR="00895AC0" w:rsidRDefault="00B11757" w:rsidP="00B1175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Cs w:val="22"/>
              </w:rPr>
            </w:pPr>
            <w:r w:rsidRPr="00A10DDF">
              <w:rPr>
                <w:rFonts w:ascii="Times New Roman" w:hAnsi="Times New Roman"/>
                <w:b/>
                <w:u w:val="single"/>
              </w:rPr>
              <w:t>Докладывает</w:t>
            </w:r>
            <w:r w:rsidRPr="00A10DDF">
              <w:rPr>
                <w:rFonts w:ascii="Times New Roman" w:hAnsi="Times New Roman"/>
                <w:b/>
              </w:rPr>
              <w:t xml:space="preserve">: </w:t>
            </w:r>
            <w:r w:rsidRPr="00A10DDF">
              <w:rPr>
                <w:rFonts w:ascii="Times New Roman" w:hAnsi="Times New Roman"/>
              </w:rPr>
              <w:t xml:space="preserve">Назарова Наталья Юрьевна – начальник управления финансов и налоговой политики Куйбышевского района Новосибирской области                       </w:t>
            </w:r>
          </w:p>
        </w:tc>
      </w:tr>
      <w:tr w:rsidR="00036EC9" w:rsidRPr="0097314C" w14:paraId="6F73A180" w14:textId="77777777" w:rsidTr="007667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245C" w14:textId="3A8F72EF" w:rsidR="00036EC9" w:rsidRDefault="00036EC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9480" w14:textId="77777777" w:rsidR="004927F8" w:rsidRPr="004927F8" w:rsidRDefault="004927F8" w:rsidP="004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27F8">
              <w:rPr>
                <w:rFonts w:ascii="Times New Roman" w:hAnsi="Times New Roman"/>
              </w:rPr>
              <w:t>О внесении изменений в Правила землепользования и застройки Октябрьского сельсовета Куйбышевского муниципального района Новосибирской области</w:t>
            </w:r>
          </w:p>
          <w:p w14:paraId="76888C19" w14:textId="11EC7682" w:rsidR="004927F8" w:rsidRPr="004927F8" w:rsidRDefault="004927F8" w:rsidP="004927F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Cs w:val="22"/>
              </w:rPr>
            </w:pPr>
            <w:r w:rsidRPr="004927F8">
              <w:rPr>
                <w:rFonts w:ascii="Times New Roman" w:eastAsia="Calibri" w:hAnsi="Times New Roman"/>
                <w:b/>
                <w:szCs w:val="22"/>
                <w:u w:val="single"/>
              </w:rPr>
              <w:t>Докладывает:</w:t>
            </w:r>
            <w:r>
              <w:rPr>
                <w:rFonts w:ascii="Times New Roman" w:eastAsia="Calibri" w:hAnsi="Times New Roman"/>
                <w:b/>
                <w:szCs w:val="22"/>
              </w:rPr>
              <w:t xml:space="preserve"> </w:t>
            </w:r>
            <w:proofErr w:type="spellStart"/>
            <w:r w:rsidRPr="00A10DDF">
              <w:rPr>
                <w:rFonts w:ascii="Times New Roman" w:hAnsi="Times New Roman"/>
              </w:rPr>
              <w:t>Ильюхин</w:t>
            </w:r>
            <w:proofErr w:type="spellEnd"/>
            <w:r w:rsidRPr="00A10DDF">
              <w:rPr>
                <w:rFonts w:ascii="Times New Roman" w:hAnsi="Times New Roman"/>
              </w:rPr>
              <w:t xml:space="preserve"> Сергей Фролович</w:t>
            </w:r>
            <w:r>
              <w:rPr>
                <w:rFonts w:ascii="Times New Roman" w:hAnsi="Times New Roman"/>
              </w:rPr>
              <w:t xml:space="preserve"> </w:t>
            </w:r>
            <w:r w:rsidRPr="00A10DDF">
              <w:rPr>
                <w:rFonts w:ascii="Times New Roman" w:hAnsi="Times New Roman"/>
              </w:rPr>
              <w:t>– начальник управления строительства, коммунального, дорожного хозяйства и транспорта администрации Куйбышевского муниципального района Новосибирской области</w:t>
            </w:r>
          </w:p>
        </w:tc>
      </w:tr>
      <w:tr w:rsidR="00626108" w:rsidRPr="0097314C" w14:paraId="7F982669" w14:textId="77777777" w:rsidTr="007667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CB20" w14:textId="125E47E2" w:rsidR="00626108" w:rsidRDefault="006261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BA49" w14:textId="7BC1B3BA" w:rsidR="00626108" w:rsidRPr="00626108" w:rsidRDefault="00626108" w:rsidP="006261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108">
              <w:rPr>
                <w:rFonts w:ascii="Times New Roman" w:hAnsi="Times New Roman"/>
                <w:sz w:val="24"/>
                <w:szCs w:val="24"/>
              </w:rPr>
              <w:t>Об утверждении структуры администрации Куйбышевского муниципального района Новосибирской области</w:t>
            </w:r>
          </w:p>
          <w:p w14:paraId="2EA15DCC" w14:textId="7A1EC788" w:rsidR="00626108" w:rsidRPr="004927F8" w:rsidRDefault="00626108" w:rsidP="006261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27F8">
              <w:rPr>
                <w:rFonts w:ascii="Times New Roman" w:eastAsia="Calibri" w:hAnsi="Times New Roman"/>
                <w:b/>
                <w:szCs w:val="22"/>
                <w:u w:val="single"/>
              </w:rPr>
              <w:t>Докладывает: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Орлова Лилия Викторовна</w:t>
            </w:r>
            <w:r w:rsidRPr="002533FE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управляющий делами администрации </w:t>
            </w:r>
            <w:r w:rsidRPr="00403101">
              <w:rPr>
                <w:rFonts w:ascii="Times New Roman" w:hAnsi="Times New Roman"/>
              </w:rPr>
              <w:t>Куйбышевского муниципального района Новосибирской области</w:t>
            </w:r>
          </w:p>
        </w:tc>
      </w:tr>
      <w:tr w:rsidR="004927F8" w:rsidRPr="0097314C" w14:paraId="6608934C" w14:textId="77777777" w:rsidTr="007667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61F5" w14:textId="62E2187F" w:rsidR="004927F8" w:rsidRDefault="006261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4927F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B56A" w14:textId="11353A0D" w:rsidR="004927F8" w:rsidRPr="00A10DDF" w:rsidRDefault="004927F8" w:rsidP="00036E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Разное</w:t>
            </w:r>
          </w:p>
        </w:tc>
      </w:tr>
    </w:tbl>
    <w:p w14:paraId="7A2C7B0A" w14:textId="77777777" w:rsidR="00FB26D5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17792B2B" w14:textId="77777777" w:rsidR="00FB26D5" w:rsidRDefault="00000000">
      <w:pPr>
        <w:jc w:val="both"/>
      </w:pPr>
      <w:r>
        <w:rPr>
          <w:rFonts w:ascii="Times New Roman" w:hAnsi="Times New Roman"/>
          <w:b/>
          <w:sz w:val="24"/>
        </w:rPr>
        <w:t xml:space="preserve"> </w:t>
      </w:r>
    </w:p>
    <w:sectPr w:rsidR="00FB26D5">
      <w:pgSz w:w="11906" w:h="16838"/>
      <w:pgMar w:top="284" w:right="850" w:bottom="14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62754"/>
    <w:multiLevelType w:val="hybridMultilevel"/>
    <w:tmpl w:val="EF66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7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D5"/>
    <w:rsid w:val="00036EC9"/>
    <w:rsid w:val="0008157E"/>
    <w:rsid w:val="00085793"/>
    <w:rsid w:val="001E7203"/>
    <w:rsid w:val="00295D43"/>
    <w:rsid w:val="002B18ED"/>
    <w:rsid w:val="002D1ADD"/>
    <w:rsid w:val="002D3805"/>
    <w:rsid w:val="003B5566"/>
    <w:rsid w:val="00412B54"/>
    <w:rsid w:val="00451734"/>
    <w:rsid w:val="00453C5D"/>
    <w:rsid w:val="00463D97"/>
    <w:rsid w:val="004927F8"/>
    <w:rsid w:val="00493E9F"/>
    <w:rsid w:val="004D22AD"/>
    <w:rsid w:val="006148DF"/>
    <w:rsid w:val="00626108"/>
    <w:rsid w:val="00682873"/>
    <w:rsid w:val="00760068"/>
    <w:rsid w:val="007667BC"/>
    <w:rsid w:val="007764C5"/>
    <w:rsid w:val="007A3DB9"/>
    <w:rsid w:val="007E11C2"/>
    <w:rsid w:val="007E6DFB"/>
    <w:rsid w:val="0085202C"/>
    <w:rsid w:val="00895AC0"/>
    <w:rsid w:val="008C6FD1"/>
    <w:rsid w:val="00902C49"/>
    <w:rsid w:val="00911844"/>
    <w:rsid w:val="0095603D"/>
    <w:rsid w:val="0097314C"/>
    <w:rsid w:val="00A13339"/>
    <w:rsid w:val="00AF5F80"/>
    <w:rsid w:val="00B11757"/>
    <w:rsid w:val="00B6447D"/>
    <w:rsid w:val="00B70440"/>
    <w:rsid w:val="00C32F09"/>
    <w:rsid w:val="00CA6CA6"/>
    <w:rsid w:val="00DF09B2"/>
    <w:rsid w:val="00E00D79"/>
    <w:rsid w:val="00E049AA"/>
    <w:rsid w:val="00E233A6"/>
    <w:rsid w:val="00E44A00"/>
    <w:rsid w:val="00E5078F"/>
    <w:rsid w:val="00EA5A52"/>
    <w:rsid w:val="00ED2740"/>
    <w:rsid w:val="00F10B89"/>
    <w:rsid w:val="00F80EA7"/>
    <w:rsid w:val="00F9595F"/>
    <w:rsid w:val="00FB26D5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CFA0"/>
  <w15:docId w15:val="{03745D4F-EF06-4FAE-BED0-443BCD2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Основной текст Знак"/>
    <w:basedOn w:val="12"/>
    <w:link w:val="a4"/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">
    <w:name w:val="Heading"/>
    <w:basedOn w:val="a"/>
    <w:next w:val="a5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0"/>
      <w:sz w:val="28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Theme="minorHAnsi" w:hAnsiTheme="minorHAnsi"/>
      <w:color w:val="000000"/>
      <w:sz w:val="22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Theme="minorHAnsi" w:hAnsiTheme="minorHAnsi"/>
      <w:color w:val="000000"/>
      <w:sz w:val="22"/>
    </w:rPr>
  </w:style>
  <w:style w:type="paragraph" w:styleId="a8">
    <w:name w:val="List"/>
    <w:basedOn w:val="a5"/>
    <w:link w:val="a9"/>
  </w:style>
  <w:style w:type="character" w:customStyle="1" w:styleId="a9">
    <w:name w:val="Список Знак"/>
    <w:basedOn w:val="13"/>
    <w:link w:val="a8"/>
    <w:rPr>
      <w:rFonts w:ascii="Times New Roman" w:hAnsi="Times New Roman"/>
      <w:color w:val="000000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rFonts w:asciiTheme="minorHAnsi" w:hAnsiTheme="minorHAnsi"/>
      <w:b/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msolistparagraphmrcssattr">
    <w:name w:val="msolistparagraph_mr_css_attr"/>
    <w:basedOn w:val="a"/>
    <w:link w:val="msolistparagraphmrcssatt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mrcssattr0">
    <w:name w:val="msolistparagraph_mr_css_attr"/>
    <w:basedOn w:val="1"/>
    <w:link w:val="msolistparagraphmrcssattr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Pr>
      <w:rFonts w:asciiTheme="minorHAnsi" w:hAnsiTheme="minorHAnsi"/>
      <w:i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Body Text"/>
    <w:basedOn w:val="a"/>
    <w:link w:val="1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3">
    <w:name w:val="Основной текст Знак1"/>
    <w:basedOn w:val="1"/>
    <w:link w:val="a5"/>
    <w:rPr>
      <w:rFonts w:ascii="Times New Roman" w:hAnsi="Times New Roman"/>
      <w:color w:val="000000"/>
      <w:sz w:val="28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Музина Ф.С.</cp:lastModifiedBy>
  <cp:revision>40</cp:revision>
  <cp:lastPrinted>2025-06-19T03:35:00Z</cp:lastPrinted>
  <dcterms:created xsi:type="dcterms:W3CDTF">2024-11-26T03:17:00Z</dcterms:created>
  <dcterms:modified xsi:type="dcterms:W3CDTF">2025-06-19T04:36:00Z</dcterms:modified>
</cp:coreProperties>
</file>