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A4560" w14:textId="77777777" w:rsidR="00234D89" w:rsidRPr="008F2292" w:rsidRDefault="00234D89" w:rsidP="00234D89">
      <w:pPr>
        <w:pStyle w:val="ConsPlusTitle"/>
        <w:widowControl/>
        <w:jc w:val="center"/>
        <w:rPr>
          <w:rFonts w:ascii="Times New Roman" w:hAnsi="Times New Roman" w:cs="Times New Roman"/>
          <w:sz w:val="20"/>
          <w:szCs w:val="20"/>
        </w:rPr>
      </w:pPr>
      <w:r w:rsidRPr="008F2292">
        <w:rPr>
          <w:rFonts w:ascii="Times New Roman" w:hAnsi="Times New Roman" w:cs="Times New Roman"/>
          <w:b w:val="0"/>
          <w:noProof/>
          <w:color w:val="000000"/>
          <w:sz w:val="20"/>
          <w:szCs w:val="20"/>
        </w:rPr>
        <w:drawing>
          <wp:inline distT="0" distB="0" distL="0" distR="0" wp14:anchorId="5A4370BD" wp14:editId="682E7070">
            <wp:extent cx="361324" cy="435520"/>
            <wp:effectExtent l="0" t="0" r="635" b="3175"/>
            <wp:docPr id="1" name="Рисунок 1" descr="Куйбышевский р-н-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уйбышевский р-н-герб"/>
                    <pic:cNvPicPr>
                      <a:picLocks noChangeAspect="1" noChangeArrowheads="1"/>
                    </pic:cNvPicPr>
                  </pic:nvPicPr>
                  <pic:blipFill>
                    <a:blip r:embed="rId5" cstate="print">
                      <a:lum bright="18000" contrast="60000"/>
                      <a:grayscl/>
                      <a:extLst>
                        <a:ext uri="{28A0092B-C50C-407E-A947-70E740481C1C}">
                          <a14:useLocalDpi xmlns:a14="http://schemas.microsoft.com/office/drawing/2010/main" val="0"/>
                        </a:ext>
                      </a:extLst>
                    </a:blip>
                    <a:srcRect/>
                    <a:stretch>
                      <a:fillRect/>
                    </a:stretch>
                  </pic:blipFill>
                  <pic:spPr bwMode="auto">
                    <a:xfrm>
                      <a:off x="0" y="0"/>
                      <a:ext cx="366356" cy="441586"/>
                    </a:xfrm>
                    <a:prstGeom prst="rect">
                      <a:avLst/>
                    </a:prstGeom>
                    <a:noFill/>
                    <a:ln>
                      <a:noFill/>
                    </a:ln>
                  </pic:spPr>
                </pic:pic>
              </a:graphicData>
            </a:graphic>
          </wp:inline>
        </w:drawing>
      </w:r>
    </w:p>
    <w:p w14:paraId="670462C4" w14:textId="77777777" w:rsidR="00234D89" w:rsidRPr="008F2292" w:rsidRDefault="00234D89" w:rsidP="00234D89">
      <w:pPr>
        <w:pStyle w:val="ConsPlusTitle"/>
        <w:widowControl/>
        <w:jc w:val="center"/>
        <w:rPr>
          <w:rFonts w:ascii="Times New Roman" w:hAnsi="Times New Roman" w:cs="Times New Roman"/>
          <w:sz w:val="20"/>
          <w:szCs w:val="20"/>
        </w:rPr>
      </w:pPr>
      <w:r w:rsidRPr="008F2292">
        <w:rPr>
          <w:rFonts w:ascii="Times New Roman" w:hAnsi="Times New Roman" w:cs="Times New Roman"/>
          <w:sz w:val="20"/>
          <w:szCs w:val="20"/>
        </w:rPr>
        <w:t>СОВЕТ ДЕПУТАТОВ</w:t>
      </w:r>
    </w:p>
    <w:p w14:paraId="2E4DF2D0" w14:textId="77777777" w:rsidR="00234D89" w:rsidRPr="008F2292" w:rsidRDefault="00234D89" w:rsidP="00234D89">
      <w:pPr>
        <w:pStyle w:val="ConsPlusTitle"/>
        <w:widowControl/>
        <w:jc w:val="center"/>
        <w:rPr>
          <w:rFonts w:ascii="Times New Roman" w:hAnsi="Times New Roman" w:cs="Times New Roman"/>
          <w:sz w:val="20"/>
          <w:szCs w:val="20"/>
        </w:rPr>
      </w:pPr>
      <w:r w:rsidRPr="008F2292">
        <w:rPr>
          <w:rFonts w:ascii="Times New Roman" w:hAnsi="Times New Roman" w:cs="Times New Roman"/>
          <w:sz w:val="20"/>
          <w:szCs w:val="20"/>
        </w:rPr>
        <w:t>КУЙБЫШЕВСКОГО МУНИЦИПАЛЬНОГО РАЙОНА</w:t>
      </w:r>
    </w:p>
    <w:p w14:paraId="7F68E7D5" w14:textId="77777777" w:rsidR="00234D89" w:rsidRPr="008F2292" w:rsidRDefault="00234D89" w:rsidP="00234D89">
      <w:pPr>
        <w:pStyle w:val="ConsPlusTitle"/>
        <w:widowControl/>
        <w:jc w:val="center"/>
        <w:rPr>
          <w:rFonts w:ascii="Times New Roman" w:hAnsi="Times New Roman" w:cs="Times New Roman"/>
          <w:sz w:val="20"/>
          <w:szCs w:val="20"/>
        </w:rPr>
      </w:pPr>
      <w:r w:rsidRPr="008F2292">
        <w:rPr>
          <w:rFonts w:ascii="Times New Roman" w:hAnsi="Times New Roman" w:cs="Times New Roman"/>
          <w:sz w:val="20"/>
          <w:szCs w:val="20"/>
        </w:rPr>
        <w:t xml:space="preserve">НОВОСИБИРСКОЙ ОБЛАСТИ </w:t>
      </w:r>
    </w:p>
    <w:p w14:paraId="7692C126" w14:textId="77777777" w:rsidR="00234D89" w:rsidRPr="008F2292" w:rsidRDefault="00234D89" w:rsidP="00234D89">
      <w:pPr>
        <w:pStyle w:val="ConsPlusTitle"/>
        <w:widowControl/>
        <w:jc w:val="center"/>
        <w:rPr>
          <w:rFonts w:ascii="Times New Roman" w:hAnsi="Times New Roman" w:cs="Times New Roman"/>
          <w:sz w:val="20"/>
          <w:szCs w:val="20"/>
        </w:rPr>
      </w:pPr>
      <w:r w:rsidRPr="008F2292">
        <w:rPr>
          <w:rFonts w:ascii="Times New Roman" w:hAnsi="Times New Roman" w:cs="Times New Roman"/>
          <w:sz w:val="20"/>
          <w:szCs w:val="20"/>
        </w:rPr>
        <w:t>ЧЕТВЕРТОГО СОЗЫВА</w:t>
      </w:r>
    </w:p>
    <w:p w14:paraId="7708C8DC" w14:textId="77777777" w:rsidR="00234D89" w:rsidRPr="008F2292" w:rsidRDefault="00234D89" w:rsidP="00234D89">
      <w:pPr>
        <w:pStyle w:val="ConsPlusTitle"/>
        <w:widowControl/>
        <w:jc w:val="center"/>
        <w:rPr>
          <w:rFonts w:ascii="Times New Roman" w:hAnsi="Times New Roman" w:cs="Times New Roman"/>
          <w:sz w:val="20"/>
          <w:szCs w:val="20"/>
        </w:rPr>
      </w:pPr>
    </w:p>
    <w:p w14:paraId="270E9C14" w14:textId="77777777" w:rsidR="00234D89" w:rsidRPr="008F2292" w:rsidRDefault="00234D89" w:rsidP="00234D89">
      <w:pPr>
        <w:pStyle w:val="ConsPlusTitle"/>
        <w:widowControl/>
        <w:jc w:val="center"/>
        <w:rPr>
          <w:rFonts w:ascii="Times New Roman" w:hAnsi="Times New Roman" w:cs="Times New Roman"/>
          <w:sz w:val="20"/>
          <w:szCs w:val="20"/>
        </w:rPr>
      </w:pPr>
      <w:r w:rsidRPr="008F2292">
        <w:rPr>
          <w:rFonts w:ascii="Times New Roman" w:hAnsi="Times New Roman" w:cs="Times New Roman"/>
          <w:sz w:val="20"/>
          <w:szCs w:val="20"/>
        </w:rPr>
        <w:t>РЕШЕНИЕ</w:t>
      </w:r>
    </w:p>
    <w:p w14:paraId="7686845A" w14:textId="77777777" w:rsidR="00234D89" w:rsidRPr="008F2292" w:rsidRDefault="00234D89" w:rsidP="00234D89">
      <w:pPr>
        <w:pStyle w:val="ConsPlusTitle"/>
        <w:widowControl/>
        <w:jc w:val="center"/>
        <w:rPr>
          <w:rFonts w:ascii="Times New Roman" w:hAnsi="Times New Roman" w:cs="Times New Roman"/>
          <w:sz w:val="20"/>
          <w:szCs w:val="20"/>
        </w:rPr>
      </w:pPr>
      <w:r w:rsidRPr="008F2292">
        <w:rPr>
          <w:rFonts w:ascii="Times New Roman" w:hAnsi="Times New Roman" w:cs="Times New Roman"/>
          <w:sz w:val="20"/>
          <w:szCs w:val="20"/>
        </w:rPr>
        <w:t>двенадцатой сессии</w:t>
      </w:r>
    </w:p>
    <w:p w14:paraId="21906FC7" w14:textId="77777777" w:rsidR="00234D89" w:rsidRPr="008F2292" w:rsidRDefault="00234D89" w:rsidP="00234D89">
      <w:pPr>
        <w:pStyle w:val="ConsPlusTitle"/>
        <w:widowControl/>
        <w:jc w:val="center"/>
        <w:rPr>
          <w:rFonts w:ascii="Times New Roman" w:hAnsi="Times New Roman" w:cs="Times New Roman"/>
          <w:sz w:val="20"/>
          <w:szCs w:val="20"/>
        </w:rPr>
      </w:pPr>
    </w:p>
    <w:p w14:paraId="3D1CDB2B" w14:textId="77777777" w:rsidR="00234D89" w:rsidRPr="008F2292" w:rsidRDefault="00234D89" w:rsidP="00234D89">
      <w:pPr>
        <w:pStyle w:val="ConsPlusTitle"/>
        <w:widowControl/>
        <w:jc w:val="center"/>
        <w:rPr>
          <w:rFonts w:ascii="Times New Roman" w:hAnsi="Times New Roman" w:cs="Times New Roman"/>
          <w:b w:val="0"/>
          <w:sz w:val="20"/>
          <w:szCs w:val="20"/>
        </w:rPr>
      </w:pPr>
      <w:r w:rsidRPr="008F2292">
        <w:rPr>
          <w:rFonts w:ascii="Times New Roman" w:hAnsi="Times New Roman" w:cs="Times New Roman"/>
          <w:b w:val="0"/>
          <w:sz w:val="20"/>
          <w:szCs w:val="20"/>
        </w:rPr>
        <w:t>13.12.2021 г.  № 3</w:t>
      </w:r>
    </w:p>
    <w:p w14:paraId="1710CB1A" w14:textId="77777777" w:rsidR="00234D89" w:rsidRPr="008F2292" w:rsidRDefault="00234D89" w:rsidP="00234D89">
      <w:pPr>
        <w:suppressAutoHyphens/>
        <w:jc w:val="center"/>
        <w:rPr>
          <w:b/>
          <w:sz w:val="20"/>
          <w:szCs w:val="20"/>
        </w:rPr>
      </w:pPr>
    </w:p>
    <w:p w14:paraId="7A4C6D0C" w14:textId="77777777" w:rsidR="00234D89" w:rsidRPr="008F2292" w:rsidRDefault="00234D89" w:rsidP="00234D89">
      <w:pPr>
        <w:rPr>
          <w:sz w:val="20"/>
          <w:szCs w:val="20"/>
        </w:rPr>
      </w:pPr>
    </w:p>
    <w:p w14:paraId="610065EF" w14:textId="77777777" w:rsidR="00234D89" w:rsidRPr="008F2292" w:rsidRDefault="00234D89" w:rsidP="00234D89">
      <w:pPr>
        <w:jc w:val="center"/>
        <w:rPr>
          <w:sz w:val="20"/>
          <w:szCs w:val="20"/>
        </w:rPr>
      </w:pPr>
      <w:r w:rsidRPr="008F2292">
        <w:rPr>
          <w:sz w:val="20"/>
          <w:szCs w:val="20"/>
        </w:rPr>
        <w:t xml:space="preserve">О присвоении звания </w:t>
      </w:r>
    </w:p>
    <w:p w14:paraId="67537656" w14:textId="77777777" w:rsidR="00234D89" w:rsidRPr="008F2292" w:rsidRDefault="00234D89" w:rsidP="00234D89">
      <w:pPr>
        <w:jc w:val="center"/>
        <w:rPr>
          <w:sz w:val="20"/>
          <w:szCs w:val="20"/>
        </w:rPr>
      </w:pPr>
      <w:r w:rsidRPr="008F2292">
        <w:rPr>
          <w:sz w:val="20"/>
          <w:szCs w:val="20"/>
        </w:rPr>
        <w:t>«Почётный гражданин Куйбышевского муниципального района</w:t>
      </w:r>
    </w:p>
    <w:p w14:paraId="07EFAC65" w14:textId="77777777" w:rsidR="00234D89" w:rsidRPr="008F2292" w:rsidRDefault="00234D89" w:rsidP="00234D89">
      <w:pPr>
        <w:jc w:val="center"/>
        <w:rPr>
          <w:sz w:val="20"/>
          <w:szCs w:val="20"/>
        </w:rPr>
      </w:pPr>
      <w:r w:rsidRPr="008F2292">
        <w:rPr>
          <w:sz w:val="20"/>
          <w:szCs w:val="20"/>
        </w:rPr>
        <w:t xml:space="preserve">Новосибирской области» </w:t>
      </w:r>
    </w:p>
    <w:p w14:paraId="10B5486E" w14:textId="77777777" w:rsidR="00234D89" w:rsidRPr="008F2292" w:rsidRDefault="00234D89" w:rsidP="00234D89">
      <w:pPr>
        <w:jc w:val="center"/>
        <w:rPr>
          <w:sz w:val="20"/>
          <w:szCs w:val="20"/>
        </w:rPr>
      </w:pPr>
      <w:r w:rsidRPr="008F2292">
        <w:rPr>
          <w:sz w:val="20"/>
          <w:szCs w:val="20"/>
        </w:rPr>
        <w:t>Панасенко Н.М.</w:t>
      </w:r>
    </w:p>
    <w:p w14:paraId="15A85E1C" w14:textId="77777777" w:rsidR="00234D89" w:rsidRPr="008F2292" w:rsidRDefault="00234D89" w:rsidP="00234D89">
      <w:pPr>
        <w:ind w:firstLine="360"/>
        <w:jc w:val="both"/>
        <w:rPr>
          <w:sz w:val="20"/>
          <w:szCs w:val="20"/>
        </w:rPr>
      </w:pPr>
    </w:p>
    <w:p w14:paraId="772F09D9" w14:textId="77777777" w:rsidR="00234D89" w:rsidRPr="008F2292" w:rsidRDefault="00234D89" w:rsidP="00234D89">
      <w:pPr>
        <w:ind w:firstLine="360"/>
        <w:jc w:val="both"/>
        <w:rPr>
          <w:sz w:val="20"/>
          <w:szCs w:val="20"/>
        </w:rPr>
      </w:pPr>
      <w:r w:rsidRPr="008F2292">
        <w:rPr>
          <w:sz w:val="20"/>
          <w:szCs w:val="20"/>
        </w:rPr>
        <w:t>За большой вклад в развитие агропромышленного комплекса, многолетний добросовестный труд и личный вклад в развитие Куйбышевского района, Совет депутатов Куйбышевского муниципального района Новосибирской области</w:t>
      </w:r>
    </w:p>
    <w:p w14:paraId="6299B414" w14:textId="77777777" w:rsidR="00234D89" w:rsidRPr="008F2292" w:rsidRDefault="00234D89" w:rsidP="00234D89">
      <w:pPr>
        <w:ind w:firstLine="360"/>
        <w:jc w:val="both"/>
        <w:rPr>
          <w:b/>
          <w:bCs/>
          <w:sz w:val="20"/>
          <w:szCs w:val="20"/>
        </w:rPr>
      </w:pPr>
      <w:r w:rsidRPr="008F2292">
        <w:rPr>
          <w:sz w:val="20"/>
          <w:szCs w:val="20"/>
        </w:rPr>
        <w:t xml:space="preserve">     </w:t>
      </w:r>
      <w:r w:rsidRPr="008F2292">
        <w:rPr>
          <w:b/>
          <w:bCs/>
          <w:sz w:val="20"/>
          <w:szCs w:val="20"/>
        </w:rPr>
        <w:t>РЕШИЛ:</w:t>
      </w:r>
    </w:p>
    <w:p w14:paraId="3D9E52FC" w14:textId="77777777" w:rsidR="00234D89" w:rsidRPr="008F2292" w:rsidRDefault="00234D89" w:rsidP="00234D89">
      <w:pPr>
        <w:numPr>
          <w:ilvl w:val="0"/>
          <w:numId w:val="1"/>
        </w:numPr>
        <w:tabs>
          <w:tab w:val="clear" w:pos="795"/>
          <w:tab w:val="num" w:pos="0"/>
        </w:tabs>
        <w:ind w:left="0" w:firstLine="360"/>
        <w:jc w:val="both"/>
        <w:rPr>
          <w:sz w:val="20"/>
          <w:szCs w:val="20"/>
        </w:rPr>
      </w:pPr>
      <w:r w:rsidRPr="008F2292">
        <w:rPr>
          <w:sz w:val="20"/>
          <w:szCs w:val="20"/>
        </w:rPr>
        <w:t xml:space="preserve">Присвоить звание </w:t>
      </w:r>
      <w:r w:rsidRPr="008F2292">
        <w:rPr>
          <w:b/>
          <w:sz w:val="20"/>
          <w:szCs w:val="20"/>
        </w:rPr>
        <w:t>«Почётный гражданин Куйбышевского муниципального района Новосибирской области»</w:t>
      </w:r>
      <w:r w:rsidRPr="008F2292">
        <w:rPr>
          <w:sz w:val="20"/>
          <w:szCs w:val="20"/>
        </w:rPr>
        <w:t xml:space="preserve"> Панасенко Николаю Михайловичу.</w:t>
      </w:r>
    </w:p>
    <w:p w14:paraId="7DE260B7" w14:textId="77777777" w:rsidR="00234D89" w:rsidRPr="008F2292" w:rsidRDefault="00234D89" w:rsidP="00234D89">
      <w:pPr>
        <w:numPr>
          <w:ilvl w:val="0"/>
          <w:numId w:val="1"/>
        </w:numPr>
        <w:jc w:val="both"/>
        <w:rPr>
          <w:sz w:val="20"/>
          <w:szCs w:val="20"/>
        </w:rPr>
      </w:pPr>
      <w:r w:rsidRPr="008F2292">
        <w:rPr>
          <w:sz w:val="20"/>
          <w:szCs w:val="20"/>
        </w:rPr>
        <w:t xml:space="preserve">Решение вступает в силу с момента его принятия. </w:t>
      </w:r>
    </w:p>
    <w:p w14:paraId="0E4E006A" w14:textId="77777777" w:rsidR="00234D89" w:rsidRPr="008F2292" w:rsidRDefault="00234D89" w:rsidP="00234D89">
      <w:pPr>
        <w:jc w:val="both"/>
        <w:rPr>
          <w:sz w:val="20"/>
          <w:szCs w:val="20"/>
        </w:rPr>
      </w:pPr>
    </w:p>
    <w:p w14:paraId="6172966E" w14:textId="77777777" w:rsidR="00234D89" w:rsidRPr="008F2292" w:rsidRDefault="00234D89" w:rsidP="00234D89">
      <w:pPr>
        <w:jc w:val="both"/>
        <w:rPr>
          <w:sz w:val="20"/>
          <w:szCs w:val="20"/>
        </w:rPr>
      </w:pPr>
      <w:r w:rsidRPr="008F2292">
        <w:rPr>
          <w:sz w:val="20"/>
          <w:szCs w:val="20"/>
        </w:rPr>
        <w:t xml:space="preserve">          </w:t>
      </w:r>
    </w:p>
    <w:p w14:paraId="0401F572" w14:textId="77777777" w:rsidR="00234D89" w:rsidRPr="008F2292" w:rsidRDefault="00234D89" w:rsidP="00234D89">
      <w:pPr>
        <w:rPr>
          <w:sz w:val="20"/>
          <w:szCs w:val="20"/>
        </w:rPr>
      </w:pPr>
      <w:r w:rsidRPr="008F2292">
        <w:rPr>
          <w:sz w:val="20"/>
          <w:szCs w:val="20"/>
        </w:rPr>
        <w:t xml:space="preserve">Председатель Совета депутатов Куйбышевского </w:t>
      </w:r>
    </w:p>
    <w:p w14:paraId="5A31D713" w14:textId="08AB6DEB" w:rsidR="00234D89" w:rsidRPr="008F2292" w:rsidRDefault="00234D89" w:rsidP="00234D89">
      <w:pPr>
        <w:rPr>
          <w:sz w:val="20"/>
          <w:szCs w:val="20"/>
        </w:rPr>
      </w:pPr>
      <w:r w:rsidRPr="008F2292">
        <w:rPr>
          <w:sz w:val="20"/>
          <w:szCs w:val="20"/>
        </w:rPr>
        <w:t xml:space="preserve">муниципального района Новосибирской области                                                                          Р.В. </w:t>
      </w:r>
      <w:proofErr w:type="spellStart"/>
      <w:r w:rsidRPr="008F2292">
        <w:rPr>
          <w:sz w:val="20"/>
          <w:szCs w:val="20"/>
        </w:rPr>
        <w:t>Булюктов</w:t>
      </w:r>
      <w:proofErr w:type="spellEnd"/>
      <w:r w:rsidRPr="008F2292">
        <w:rPr>
          <w:sz w:val="20"/>
          <w:szCs w:val="20"/>
        </w:rPr>
        <w:t xml:space="preserve">                                         </w:t>
      </w:r>
    </w:p>
    <w:p w14:paraId="4514EABD" w14:textId="77777777" w:rsidR="00234D89" w:rsidRPr="008F2292" w:rsidRDefault="00234D89" w:rsidP="00234D89">
      <w:pPr>
        <w:rPr>
          <w:sz w:val="20"/>
          <w:szCs w:val="20"/>
        </w:rPr>
      </w:pPr>
    </w:p>
    <w:p w14:paraId="4E7E31A5" w14:textId="77777777" w:rsidR="00234D89" w:rsidRPr="008F2292" w:rsidRDefault="00234D89" w:rsidP="00234D89">
      <w:pPr>
        <w:rPr>
          <w:sz w:val="20"/>
          <w:szCs w:val="20"/>
        </w:rPr>
      </w:pPr>
    </w:p>
    <w:p w14:paraId="4951889B" w14:textId="48C5A809" w:rsidR="00234D89" w:rsidRPr="008F2292" w:rsidRDefault="00234D89" w:rsidP="00234D89">
      <w:pPr>
        <w:pStyle w:val="ConsPlusTitle"/>
        <w:widowControl/>
        <w:jc w:val="center"/>
        <w:rPr>
          <w:rFonts w:ascii="Times New Roman" w:hAnsi="Times New Roman" w:cs="Times New Roman"/>
          <w:sz w:val="20"/>
          <w:szCs w:val="20"/>
        </w:rPr>
      </w:pPr>
      <w:r w:rsidRPr="008F2292">
        <w:rPr>
          <w:rFonts w:ascii="Times New Roman" w:hAnsi="Times New Roman" w:cs="Times New Roman"/>
          <w:b w:val="0"/>
          <w:noProof/>
          <w:color w:val="000000"/>
          <w:sz w:val="20"/>
          <w:szCs w:val="20"/>
        </w:rPr>
        <w:drawing>
          <wp:inline distT="0" distB="0" distL="0" distR="0" wp14:anchorId="1E6013B8" wp14:editId="45500073">
            <wp:extent cx="331457" cy="399520"/>
            <wp:effectExtent l="0" t="0" r="0" b="635"/>
            <wp:docPr id="2" name="Рисунок 2" descr="Куйбышевский р-н-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уйбышевский р-н-герб"/>
                    <pic:cNvPicPr>
                      <a:picLocks noChangeAspect="1" noChangeArrowheads="1"/>
                    </pic:cNvPicPr>
                  </pic:nvPicPr>
                  <pic:blipFill>
                    <a:blip r:embed="rId6" cstate="print">
                      <a:lum bright="18000" contrast="60000"/>
                      <a:grayscl/>
                      <a:extLst>
                        <a:ext uri="{28A0092B-C50C-407E-A947-70E740481C1C}">
                          <a14:useLocalDpi xmlns:a14="http://schemas.microsoft.com/office/drawing/2010/main" val="0"/>
                        </a:ext>
                      </a:extLst>
                    </a:blip>
                    <a:srcRect/>
                    <a:stretch>
                      <a:fillRect/>
                    </a:stretch>
                  </pic:blipFill>
                  <pic:spPr bwMode="auto">
                    <a:xfrm>
                      <a:off x="0" y="0"/>
                      <a:ext cx="333928" cy="402498"/>
                    </a:xfrm>
                    <a:prstGeom prst="rect">
                      <a:avLst/>
                    </a:prstGeom>
                    <a:noFill/>
                    <a:ln>
                      <a:noFill/>
                    </a:ln>
                  </pic:spPr>
                </pic:pic>
              </a:graphicData>
            </a:graphic>
          </wp:inline>
        </w:drawing>
      </w:r>
    </w:p>
    <w:p w14:paraId="57F27388" w14:textId="77777777" w:rsidR="00234D89" w:rsidRPr="008F2292" w:rsidRDefault="00234D89" w:rsidP="00234D89">
      <w:pPr>
        <w:pStyle w:val="ConsPlusTitle"/>
        <w:widowControl/>
        <w:jc w:val="center"/>
        <w:rPr>
          <w:rFonts w:ascii="Times New Roman" w:hAnsi="Times New Roman" w:cs="Times New Roman"/>
          <w:sz w:val="20"/>
          <w:szCs w:val="20"/>
        </w:rPr>
      </w:pPr>
      <w:r w:rsidRPr="008F2292">
        <w:rPr>
          <w:rFonts w:ascii="Times New Roman" w:hAnsi="Times New Roman" w:cs="Times New Roman"/>
          <w:sz w:val="20"/>
          <w:szCs w:val="20"/>
        </w:rPr>
        <w:t>СОВЕТ ДЕПУТАТОВ</w:t>
      </w:r>
    </w:p>
    <w:p w14:paraId="0B46FE5A" w14:textId="77777777" w:rsidR="00234D89" w:rsidRPr="008F2292" w:rsidRDefault="00234D89" w:rsidP="00234D89">
      <w:pPr>
        <w:pStyle w:val="ConsPlusTitle"/>
        <w:widowControl/>
        <w:jc w:val="center"/>
        <w:rPr>
          <w:rFonts w:ascii="Times New Roman" w:hAnsi="Times New Roman" w:cs="Times New Roman"/>
          <w:sz w:val="20"/>
          <w:szCs w:val="20"/>
        </w:rPr>
      </w:pPr>
      <w:r w:rsidRPr="008F2292">
        <w:rPr>
          <w:rFonts w:ascii="Times New Roman" w:hAnsi="Times New Roman" w:cs="Times New Roman"/>
          <w:sz w:val="20"/>
          <w:szCs w:val="20"/>
        </w:rPr>
        <w:t>КУЙБЫШЕВСКОГО МУНИЦИПАЛЬНОГО РАЙОНА</w:t>
      </w:r>
    </w:p>
    <w:p w14:paraId="3D988349" w14:textId="77777777" w:rsidR="00234D89" w:rsidRPr="008F2292" w:rsidRDefault="00234D89" w:rsidP="00234D89">
      <w:pPr>
        <w:pStyle w:val="ConsPlusTitle"/>
        <w:widowControl/>
        <w:jc w:val="center"/>
        <w:rPr>
          <w:rFonts w:ascii="Times New Roman" w:hAnsi="Times New Roman" w:cs="Times New Roman"/>
          <w:sz w:val="20"/>
          <w:szCs w:val="20"/>
        </w:rPr>
      </w:pPr>
      <w:r w:rsidRPr="008F2292">
        <w:rPr>
          <w:rFonts w:ascii="Times New Roman" w:hAnsi="Times New Roman" w:cs="Times New Roman"/>
          <w:sz w:val="20"/>
          <w:szCs w:val="20"/>
        </w:rPr>
        <w:t xml:space="preserve">НОВОСИБИРСКОЙ ОБЛАСТИ </w:t>
      </w:r>
    </w:p>
    <w:p w14:paraId="1EF15107" w14:textId="77777777" w:rsidR="00234D89" w:rsidRPr="008F2292" w:rsidRDefault="00234D89" w:rsidP="00234D89">
      <w:pPr>
        <w:pStyle w:val="ConsPlusTitle"/>
        <w:widowControl/>
        <w:jc w:val="center"/>
        <w:rPr>
          <w:rFonts w:ascii="Times New Roman" w:hAnsi="Times New Roman" w:cs="Times New Roman"/>
          <w:sz w:val="20"/>
          <w:szCs w:val="20"/>
        </w:rPr>
      </w:pPr>
      <w:r w:rsidRPr="008F2292">
        <w:rPr>
          <w:rFonts w:ascii="Times New Roman" w:hAnsi="Times New Roman" w:cs="Times New Roman"/>
          <w:sz w:val="20"/>
          <w:szCs w:val="20"/>
        </w:rPr>
        <w:t>ЧЕТВЕРТОГО СОЗЫВА</w:t>
      </w:r>
    </w:p>
    <w:p w14:paraId="2ABE344A" w14:textId="77777777" w:rsidR="00234D89" w:rsidRPr="008F2292" w:rsidRDefault="00234D89" w:rsidP="00234D89">
      <w:pPr>
        <w:pStyle w:val="ConsPlusTitle"/>
        <w:widowControl/>
        <w:jc w:val="center"/>
        <w:rPr>
          <w:rFonts w:ascii="Times New Roman" w:hAnsi="Times New Roman" w:cs="Times New Roman"/>
          <w:sz w:val="20"/>
          <w:szCs w:val="20"/>
        </w:rPr>
      </w:pPr>
    </w:p>
    <w:p w14:paraId="5DE8BDF1" w14:textId="77777777" w:rsidR="00234D89" w:rsidRPr="008F2292" w:rsidRDefault="00234D89" w:rsidP="00234D89">
      <w:pPr>
        <w:pStyle w:val="ConsPlusTitle"/>
        <w:widowControl/>
        <w:jc w:val="center"/>
        <w:rPr>
          <w:rFonts w:ascii="Times New Roman" w:hAnsi="Times New Roman" w:cs="Times New Roman"/>
          <w:sz w:val="20"/>
          <w:szCs w:val="20"/>
        </w:rPr>
      </w:pPr>
      <w:r w:rsidRPr="008F2292">
        <w:rPr>
          <w:rFonts w:ascii="Times New Roman" w:hAnsi="Times New Roman" w:cs="Times New Roman"/>
          <w:sz w:val="20"/>
          <w:szCs w:val="20"/>
        </w:rPr>
        <w:t>РЕШЕНИЕ</w:t>
      </w:r>
    </w:p>
    <w:p w14:paraId="44CBB632" w14:textId="77777777" w:rsidR="00234D89" w:rsidRPr="008F2292" w:rsidRDefault="00234D89" w:rsidP="00234D89">
      <w:pPr>
        <w:pStyle w:val="ConsPlusTitle"/>
        <w:widowControl/>
        <w:jc w:val="center"/>
        <w:rPr>
          <w:rFonts w:ascii="Times New Roman" w:hAnsi="Times New Roman" w:cs="Times New Roman"/>
          <w:sz w:val="20"/>
          <w:szCs w:val="20"/>
        </w:rPr>
      </w:pPr>
      <w:r w:rsidRPr="008F2292">
        <w:rPr>
          <w:rFonts w:ascii="Times New Roman" w:hAnsi="Times New Roman" w:cs="Times New Roman"/>
          <w:sz w:val="20"/>
          <w:szCs w:val="20"/>
        </w:rPr>
        <w:t>двенадцатой сессии</w:t>
      </w:r>
    </w:p>
    <w:p w14:paraId="5619685D" w14:textId="77777777" w:rsidR="00234D89" w:rsidRPr="008F2292" w:rsidRDefault="00234D89" w:rsidP="00234D89">
      <w:pPr>
        <w:pStyle w:val="ConsPlusTitle"/>
        <w:widowControl/>
        <w:jc w:val="center"/>
        <w:rPr>
          <w:rFonts w:ascii="Times New Roman" w:hAnsi="Times New Roman" w:cs="Times New Roman"/>
          <w:sz w:val="20"/>
          <w:szCs w:val="20"/>
        </w:rPr>
      </w:pPr>
    </w:p>
    <w:p w14:paraId="27C5AD93" w14:textId="77777777" w:rsidR="00234D89" w:rsidRPr="008F2292" w:rsidRDefault="00234D89" w:rsidP="00234D89">
      <w:pPr>
        <w:pStyle w:val="ConsPlusTitle"/>
        <w:widowControl/>
        <w:jc w:val="center"/>
        <w:rPr>
          <w:rFonts w:ascii="Times New Roman" w:hAnsi="Times New Roman" w:cs="Times New Roman"/>
          <w:b w:val="0"/>
          <w:sz w:val="20"/>
          <w:szCs w:val="20"/>
        </w:rPr>
      </w:pPr>
      <w:r w:rsidRPr="008F2292">
        <w:rPr>
          <w:rFonts w:ascii="Times New Roman" w:hAnsi="Times New Roman" w:cs="Times New Roman"/>
          <w:b w:val="0"/>
          <w:sz w:val="20"/>
          <w:szCs w:val="20"/>
        </w:rPr>
        <w:t>13.12.2021 г.  № 4</w:t>
      </w:r>
    </w:p>
    <w:p w14:paraId="65A0A88E" w14:textId="77777777" w:rsidR="00234D89" w:rsidRPr="008F2292" w:rsidRDefault="00234D89" w:rsidP="00234D89">
      <w:pPr>
        <w:suppressAutoHyphens/>
        <w:jc w:val="center"/>
        <w:rPr>
          <w:b/>
          <w:sz w:val="20"/>
          <w:szCs w:val="20"/>
        </w:rPr>
      </w:pPr>
    </w:p>
    <w:p w14:paraId="5F6F4CB7" w14:textId="77777777" w:rsidR="00234D89" w:rsidRPr="008F2292" w:rsidRDefault="00234D89" w:rsidP="00234D89">
      <w:pPr>
        <w:rPr>
          <w:sz w:val="20"/>
          <w:szCs w:val="20"/>
        </w:rPr>
      </w:pPr>
    </w:p>
    <w:p w14:paraId="4BDEEF5B" w14:textId="77777777" w:rsidR="00234D89" w:rsidRPr="008F2292" w:rsidRDefault="00234D89" w:rsidP="00234D89">
      <w:pPr>
        <w:jc w:val="center"/>
        <w:rPr>
          <w:sz w:val="20"/>
          <w:szCs w:val="20"/>
        </w:rPr>
      </w:pPr>
      <w:r w:rsidRPr="008F2292">
        <w:rPr>
          <w:sz w:val="20"/>
          <w:szCs w:val="20"/>
        </w:rPr>
        <w:t xml:space="preserve">О присвоении звания </w:t>
      </w:r>
    </w:p>
    <w:p w14:paraId="42915EF5" w14:textId="77777777" w:rsidR="00234D89" w:rsidRPr="008F2292" w:rsidRDefault="00234D89" w:rsidP="00234D89">
      <w:pPr>
        <w:jc w:val="center"/>
        <w:rPr>
          <w:sz w:val="20"/>
          <w:szCs w:val="20"/>
        </w:rPr>
      </w:pPr>
      <w:r w:rsidRPr="008F2292">
        <w:rPr>
          <w:sz w:val="20"/>
          <w:szCs w:val="20"/>
        </w:rPr>
        <w:t>«Почётный гражданин Куйбышевского муниципального района</w:t>
      </w:r>
    </w:p>
    <w:p w14:paraId="5DF4C23B" w14:textId="77777777" w:rsidR="00234D89" w:rsidRPr="008F2292" w:rsidRDefault="00234D89" w:rsidP="00234D89">
      <w:pPr>
        <w:jc w:val="center"/>
        <w:rPr>
          <w:sz w:val="20"/>
          <w:szCs w:val="20"/>
        </w:rPr>
      </w:pPr>
      <w:r w:rsidRPr="008F2292">
        <w:rPr>
          <w:sz w:val="20"/>
          <w:szCs w:val="20"/>
        </w:rPr>
        <w:t xml:space="preserve">Новосибирской области» </w:t>
      </w:r>
    </w:p>
    <w:p w14:paraId="11CC3A7C" w14:textId="77777777" w:rsidR="00234D89" w:rsidRPr="008F2292" w:rsidRDefault="00234D89" w:rsidP="00234D89">
      <w:pPr>
        <w:jc w:val="center"/>
        <w:rPr>
          <w:sz w:val="20"/>
          <w:szCs w:val="20"/>
        </w:rPr>
      </w:pPr>
      <w:proofErr w:type="spellStart"/>
      <w:r w:rsidRPr="008F2292">
        <w:rPr>
          <w:sz w:val="20"/>
          <w:szCs w:val="20"/>
        </w:rPr>
        <w:t>Лашкову</w:t>
      </w:r>
      <w:proofErr w:type="spellEnd"/>
      <w:r w:rsidRPr="008F2292">
        <w:rPr>
          <w:sz w:val="20"/>
          <w:szCs w:val="20"/>
        </w:rPr>
        <w:t xml:space="preserve"> Е.А.</w:t>
      </w:r>
    </w:p>
    <w:p w14:paraId="62EC73D9" w14:textId="77777777" w:rsidR="00234D89" w:rsidRPr="008F2292" w:rsidRDefault="00234D89" w:rsidP="00234D89">
      <w:pPr>
        <w:ind w:firstLine="360"/>
        <w:jc w:val="both"/>
        <w:rPr>
          <w:sz w:val="20"/>
          <w:szCs w:val="20"/>
        </w:rPr>
      </w:pPr>
    </w:p>
    <w:p w14:paraId="24252CA4" w14:textId="77777777" w:rsidR="00234D89" w:rsidRPr="008F2292" w:rsidRDefault="00234D89" w:rsidP="00234D89">
      <w:pPr>
        <w:ind w:firstLine="360"/>
        <w:jc w:val="both"/>
        <w:rPr>
          <w:sz w:val="20"/>
          <w:szCs w:val="20"/>
        </w:rPr>
      </w:pPr>
      <w:r w:rsidRPr="008F2292">
        <w:rPr>
          <w:sz w:val="20"/>
          <w:szCs w:val="20"/>
        </w:rPr>
        <w:t>За многолетний добросовестный труд, большой вклад в развитие строительства объектов социально-культурной и жилищно-коммунальной сфер города Куйбышева, его энергообеспечение, Совет депутатов Куйбышевского муниципального района Новосибирской области</w:t>
      </w:r>
    </w:p>
    <w:p w14:paraId="412E5D21" w14:textId="77777777" w:rsidR="00234D89" w:rsidRPr="008F2292" w:rsidRDefault="00234D89" w:rsidP="00234D89">
      <w:pPr>
        <w:ind w:firstLine="360"/>
        <w:jc w:val="both"/>
        <w:rPr>
          <w:b/>
          <w:bCs/>
          <w:sz w:val="20"/>
          <w:szCs w:val="20"/>
        </w:rPr>
      </w:pPr>
      <w:r w:rsidRPr="008F2292">
        <w:rPr>
          <w:sz w:val="20"/>
          <w:szCs w:val="20"/>
        </w:rPr>
        <w:t xml:space="preserve">     </w:t>
      </w:r>
      <w:r w:rsidRPr="008F2292">
        <w:rPr>
          <w:b/>
          <w:bCs/>
          <w:sz w:val="20"/>
          <w:szCs w:val="20"/>
        </w:rPr>
        <w:t>РЕШИЛ:</w:t>
      </w:r>
    </w:p>
    <w:p w14:paraId="2AB794C1" w14:textId="77777777" w:rsidR="00234D89" w:rsidRPr="008F2292" w:rsidRDefault="00234D89" w:rsidP="00234D89">
      <w:pPr>
        <w:numPr>
          <w:ilvl w:val="0"/>
          <w:numId w:val="1"/>
        </w:numPr>
        <w:tabs>
          <w:tab w:val="clear" w:pos="795"/>
          <w:tab w:val="num" w:pos="0"/>
        </w:tabs>
        <w:ind w:left="0" w:firstLine="360"/>
        <w:jc w:val="both"/>
        <w:rPr>
          <w:sz w:val="20"/>
          <w:szCs w:val="20"/>
        </w:rPr>
      </w:pPr>
      <w:r w:rsidRPr="008F2292">
        <w:rPr>
          <w:sz w:val="20"/>
          <w:szCs w:val="20"/>
        </w:rPr>
        <w:t xml:space="preserve">Присвоить звание </w:t>
      </w:r>
      <w:r w:rsidRPr="008F2292">
        <w:rPr>
          <w:b/>
          <w:sz w:val="20"/>
          <w:szCs w:val="20"/>
        </w:rPr>
        <w:t>«Почётный гражданин Куйбышевского муниципального района Новосибирской области»</w:t>
      </w:r>
      <w:r w:rsidRPr="008F2292">
        <w:rPr>
          <w:sz w:val="20"/>
          <w:szCs w:val="20"/>
        </w:rPr>
        <w:t xml:space="preserve"> </w:t>
      </w:r>
      <w:proofErr w:type="spellStart"/>
      <w:r w:rsidRPr="008F2292">
        <w:rPr>
          <w:sz w:val="20"/>
          <w:szCs w:val="20"/>
        </w:rPr>
        <w:t>Лашкову</w:t>
      </w:r>
      <w:proofErr w:type="spellEnd"/>
      <w:r w:rsidRPr="008F2292">
        <w:rPr>
          <w:sz w:val="20"/>
          <w:szCs w:val="20"/>
        </w:rPr>
        <w:t xml:space="preserve"> Евгению Анатольевичу.</w:t>
      </w:r>
    </w:p>
    <w:p w14:paraId="3AF54468" w14:textId="78B03A0C" w:rsidR="00234D89" w:rsidRPr="008F2292" w:rsidRDefault="00234D89" w:rsidP="00234D89">
      <w:pPr>
        <w:numPr>
          <w:ilvl w:val="0"/>
          <w:numId w:val="1"/>
        </w:numPr>
        <w:jc w:val="both"/>
        <w:rPr>
          <w:sz w:val="20"/>
          <w:szCs w:val="20"/>
        </w:rPr>
      </w:pPr>
      <w:r w:rsidRPr="008F2292">
        <w:rPr>
          <w:sz w:val="20"/>
          <w:szCs w:val="20"/>
        </w:rPr>
        <w:t xml:space="preserve">Решение вступает в силу с момента его принятия. </w:t>
      </w:r>
    </w:p>
    <w:p w14:paraId="6E4E2A5C" w14:textId="77777777" w:rsidR="00234D89" w:rsidRPr="008F2292" w:rsidRDefault="00234D89" w:rsidP="00234D89">
      <w:pPr>
        <w:rPr>
          <w:sz w:val="20"/>
          <w:szCs w:val="20"/>
        </w:rPr>
      </w:pPr>
      <w:r w:rsidRPr="008F2292">
        <w:rPr>
          <w:sz w:val="20"/>
          <w:szCs w:val="20"/>
        </w:rPr>
        <w:t xml:space="preserve">Председатель Совета депутатов Куйбышевского </w:t>
      </w:r>
    </w:p>
    <w:p w14:paraId="6AB381F2" w14:textId="77777777" w:rsidR="00234D89" w:rsidRPr="008F2292" w:rsidRDefault="00234D89" w:rsidP="00234D89">
      <w:pPr>
        <w:rPr>
          <w:sz w:val="20"/>
          <w:szCs w:val="20"/>
        </w:rPr>
      </w:pPr>
      <w:r w:rsidRPr="008F2292">
        <w:rPr>
          <w:sz w:val="20"/>
          <w:szCs w:val="20"/>
        </w:rPr>
        <w:t xml:space="preserve">муниципального района Новосибирской области                                                                              Р.В. </w:t>
      </w:r>
      <w:proofErr w:type="spellStart"/>
      <w:r w:rsidRPr="008F2292">
        <w:rPr>
          <w:sz w:val="20"/>
          <w:szCs w:val="20"/>
        </w:rPr>
        <w:t>Булюктов</w:t>
      </w:r>
      <w:proofErr w:type="spellEnd"/>
      <w:r w:rsidRPr="008F2292">
        <w:rPr>
          <w:sz w:val="20"/>
          <w:szCs w:val="20"/>
        </w:rPr>
        <w:t xml:space="preserve">    </w:t>
      </w:r>
    </w:p>
    <w:p w14:paraId="47BC10CB" w14:textId="5EDD4BD8" w:rsidR="00234D89" w:rsidRPr="008F2292" w:rsidRDefault="00234D89" w:rsidP="00234D89">
      <w:pPr>
        <w:rPr>
          <w:sz w:val="20"/>
          <w:szCs w:val="20"/>
        </w:rPr>
      </w:pPr>
      <w:r w:rsidRPr="008F2292">
        <w:rPr>
          <w:sz w:val="20"/>
          <w:szCs w:val="20"/>
        </w:rPr>
        <w:t xml:space="preserve">                                     </w:t>
      </w:r>
    </w:p>
    <w:p w14:paraId="18BEAF2A" w14:textId="633DBBDD" w:rsidR="00234D89" w:rsidRPr="008F2292" w:rsidRDefault="00234D89" w:rsidP="00234D89">
      <w:pPr>
        <w:autoSpaceDE w:val="0"/>
        <w:autoSpaceDN w:val="0"/>
        <w:adjustRightInd w:val="0"/>
        <w:jc w:val="center"/>
        <w:rPr>
          <w:b/>
          <w:bCs/>
          <w:sz w:val="20"/>
          <w:szCs w:val="20"/>
        </w:rPr>
      </w:pPr>
      <w:r w:rsidRPr="008F2292">
        <w:rPr>
          <w:bCs/>
          <w:noProof/>
          <w:color w:val="000000"/>
          <w:sz w:val="20"/>
          <w:szCs w:val="20"/>
        </w:rPr>
        <w:lastRenderedPageBreak/>
        <w:drawing>
          <wp:inline distT="0" distB="0" distL="0" distR="0" wp14:anchorId="6D2DFFE4" wp14:editId="1A2E1463">
            <wp:extent cx="350439" cy="417310"/>
            <wp:effectExtent l="0" t="0" r="0" b="1905"/>
            <wp:docPr id="3" name="Рисунок 3" descr="Куйбышевский р-н-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уйбышевский р-н-герб"/>
                    <pic:cNvPicPr>
                      <a:picLocks noChangeAspect="1" noChangeArrowheads="1"/>
                    </pic:cNvPicPr>
                  </pic:nvPicPr>
                  <pic:blipFill>
                    <a:blip r:embed="rId7" cstate="print">
                      <a:lum bright="18000" contrast="60000"/>
                      <a:grayscl/>
                      <a:extLst>
                        <a:ext uri="{28A0092B-C50C-407E-A947-70E740481C1C}">
                          <a14:useLocalDpi xmlns:a14="http://schemas.microsoft.com/office/drawing/2010/main" val="0"/>
                        </a:ext>
                      </a:extLst>
                    </a:blip>
                    <a:srcRect/>
                    <a:stretch>
                      <a:fillRect/>
                    </a:stretch>
                  </pic:blipFill>
                  <pic:spPr bwMode="auto">
                    <a:xfrm>
                      <a:off x="0" y="0"/>
                      <a:ext cx="353672" cy="421160"/>
                    </a:xfrm>
                    <a:prstGeom prst="rect">
                      <a:avLst/>
                    </a:prstGeom>
                    <a:noFill/>
                    <a:ln>
                      <a:noFill/>
                    </a:ln>
                  </pic:spPr>
                </pic:pic>
              </a:graphicData>
            </a:graphic>
          </wp:inline>
        </w:drawing>
      </w:r>
    </w:p>
    <w:p w14:paraId="66528FEF" w14:textId="77777777" w:rsidR="00234D89" w:rsidRPr="008F2292" w:rsidRDefault="00234D89" w:rsidP="00234D89">
      <w:pPr>
        <w:autoSpaceDE w:val="0"/>
        <w:autoSpaceDN w:val="0"/>
        <w:adjustRightInd w:val="0"/>
        <w:jc w:val="center"/>
        <w:rPr>
          <w:b/>
          <w:bCs/>
          <w:sz w:val="20"/>
          <w:szCs w:val="20"/>
        </w:rPr>
      </w:pPr>
      <w:r w:rsidRPr="008F2292">
        <w:rPr>
          <w:b/>
          <w:bCs/>
          <w:sz w:val="20"/>
          <w:szCs w:val="20"/>
        </w:rPr>
        <w:t>СОВЕТ ДЕПУТАТОВ</w:t>
      </w:r>
    </w:p>
    <w:p w14:paraId="0868AE14" w14:textId="77777777" w:rsidR="00234D89" w:rsidRPr="008F2292" w:rsidRDefault="00234D89" w:rsidP="00234D89">
      <w:pPr>
        <w:autoSpaceDE w:val="0"/>
        <w:autoSpaceDN w:val="0"/>
        <w:adjustRightInd w:val="0"/>
        <w:jc w:val="center"/>
        <w:rPr>
          <w:b/>
          <w:bCs/>
          <w:sz w:val="20"/>
          <w:szCs w:val="20"/>
        </w:rPr>
      </w:pPr>
      <w:r w:rsidRPr="008F2292">
        <w:rPr>
          <w:b/>
          <w:bCs/>
          <w:sz w:val="20"/>
          <w:szCs w:val="20"/>
        </w:rPr>
        <w:t>КУЙБЫШЕВСКОГО МУНИЦИПАЛЬНОГО РАЙОНА</w:t>
      </w:r>
    </w:p>
    <w:p w14:paraId="32EAD81C" w14:textId="77777777" w:rsidR="00234D89" w:rsidRPr="008F2292" w:rsidRDefault="00234D89" w:rsidP="00234D89">
      <w:pPr>
        <w:autoSpaceDE w:val="0"/>
        <w:autoSpaceDN w:val="0"/>
        <w:adjustRightInd w:val="0"/>
        <w:jc w:val="center"/>
        <w:rPr>
          <w:b/>
          <w:bCs/>
          <w:sz w:val="20"/>
          <w:szCs w:val="20"/>
        </w:rPr>
      </w:pPr>
      <w:r w:rsidRPr="008F2292">
        <w:rPr>
          <w:b/>
          <w:bCs/>
          <w:sz w:val="20"/>
          <w:szCs w:val="20"/>
        </w:rPr>
        <w:t xml:space="preserve">НОВОСИБИРСКОЙ ОБЛАСТИ </w:t>
      </w:r>
    </w:p>
    <w:p w14:paraId="76716F67" w14:textId="77777777" w:rsidR="00234D89" w:rsidRPr="008F2292" w:rsidRDefault="00234D89" w:rsidP="00234D89">
      <w:pPr>
        <w:autoSpaceDE w:val="0"/>
        <w:autoSpaceDN w:val="0"/>
        <w:adjustRightInd w:val="0"/>
        <w:jc w:val="center"/>
        <w:rPr>
          <w:b/>
          <w:bCs/>
          <w:sz w:val="20"/>
          <w:szCs w:val="20"/>
        </w:rPr>
      </w:pPr>
      <w:r w:rsidRPr="008F2292">
        <w:rPr>
          <w:b/>
          <w:bCs/>
          <w:sz w:val="20"/>
          <w:szCs w:val="20"/>
        </w:rPr>
        <w:t>ЧЕТВЕРТОГО СОЗЫВА</w:t>
      </w:r>
    </w:p>
    <w:p w14:paraId="78CBBC53" w14:textId="77777777" w:rsidR="00234D89" w:rsidRPr="008F2292" w:rsidRDefault="00234D89" w:rsidP="00234D89">
      <w:pPr>
        <w:autoSpaceDE w:val="0"/>
        <w:autoSpaceDN w:val="0"/>
        <w:adjustRightInd w:val="0"/>
        <w:jc w:val="center"/>
        <w:rPr>
          <w:b/>
          <w:bCs/>
          <w:sz w:val="20"/>
          <w:szCs w:val="20"/>
        </w:rPr>
      </w:pPr>
    </w:p>
    <w:p w14:paraId="3B04AA5F" w14:textId="77777777" w:rsidR="00234D89" w:rsidRPr="008F2292" w:rsidRDefault="00234D89" w:rsidP="00234D89">
      <w:pPr>
        <w:autoSpaceDE w:val="0"/>
        <w:autoSpaceDN w:val="0"/>
        <w:adjustRightInd w:val="0"/>
        <w:jc w:val="center"/>
        <w:rPr>
          <w:b/>
          <w:bCs/>
          <w:sz w:val="20"/>
          <w:szCs w:val="20"/>
        </w:rPr>
      </w:pPr>
      <w:r w:rsidRPr="008F2292">
        <w:rPr>
          <w:b/>
          <w:bCs/>
          <w:sz w:val="20"/>
          <w:szCs w:val="20"/>
        </w:rPr>
        <w:t>РЕШЕНИЕ</w:t>
      </w:r>
    </w:p>
    <w:p w14:paraId="3D08DFD8" w14:textId="77777777" w:rsidR="00234D89" w:rsidRPr="008F2292" w:rsidRDefault="00234D89" w:rsidP="00234D89">
      <w:pPr>
        <w:autoSpaceDE w:val="0"/>
        <w:autoSpaceDN w:val="0"/>
        <w:adjustRightInd w:val="0"/>
        <w:jc w:val="center"/>
        <w:rPr>
          <w:b/>
          <w:bCs/>
          <w:sz w:val="20"/>
          <w:szCs w:val="20"/>
        </w:rPr>
      </w:pPr>
      <w:r w:rsidRPr="008F2292">
        <w:rPr>
          <w:b/>
          <w:bCs/>
          <w:sz w:val="20"/>
          <w:szCs w:val="20"/>
        </w:rPr>
        <w:t>двенадцатой сессии</w:t>
      </w:r>
    </w:p>
    <w:p w14:paraId="18803970" w14:textId="77777777" w:rsidR="00234D89" w:rsidRPr="008F2292" w:rsidRDefault="00234D89" w:rsidP="00234D89">
      <w:pPr>
        <w:autoSpaceDE w:val="0"/>
        <w:autoSpaceDN w:val="0"/>
        <w:adjustRightInd w:val="0"/>
        <w:jc w:val="center"/>
        <w:rPr>
          <w:b/>
          <w:bCs/>
          <w:sz w:val="20"/>
          <w:szCs w:val="20"/>
        </w:rPr>
      </w:pPr>
    </w:p>
    <w:p w14:paraId="0A283A9C" w14:textId="77777777" w:rsidR="00234D89" w:rsidRPr="008F2292" w:rsidRDefault="00234D89" w:rsidP="00234D89">
      <w:pPr>
        <w:autoSpaceDE w:val="0"/>
        <w:autoSpaceDN w:val="0"/>
        <w:adjustRightInd w:val="0"/>
        <w:jc w:val="center"/>
        <w:rPr>
          <w:bCs/>
          <w:sz w:val="20"/>
          <w:szCs w:val="20"/>
        </w:rPr>
      </w:pPr>
      <w:r w:rsidRPr="008F2292">
        <w:rPr>
          <w:bCs/>
          <w:sz w:val="20"/>
          <w:szCs w:val="20"/>
        </w:rPr>
        <w:t>13.12.2021 г.  № 5</w:t>
      </w:r>
    </w:p>
    <w:p w14:paraId="445D19A2" w14:textId="77777777" w:rsidR="00234D89" w:rsidRPr="008F2292" w:rsidRDefault="00234D89" w:rsidP="00234D89">
      <w:pPr>
        <w:jc w:val="center"/>
        <w:rPr>
          <w:bCs/>
          <w:sz w:val="20"/>
          <w:szCs w:val="20"/>
        </w:rPr>
      </w:pPr>
    </w:p>
    <w:p w14:paraId="42AD4713" w14:textId="77777777" w:rsidR="00234D89" w:rsidRPr="008F2292" w:rsidRDefault="00234D89" w:rsidP="00234D89">
      <w:pPr>
        <w:ind w:firstLine="676"/>
        <w:jc w:val="center"/>
        <w:outlineLvl w:val="0"/>
        <w:rPr>
          <w:bCs/>
          <w:sz w:val="20"/>
          <w:szCs w:val="20"/>
        </w:rPr>
      </w:pPr>
      <w:r w:rsidRPr="008F2292">
        <w:rPr>
          <w:bCs/>
          <w:sz w:val="20"/>
          <w:szCs w:val="20"/>
        </w:rPr>
        <w:t xml:space="preserve">Об утверждении прогнозного плана (программы) приватизации </w:t>
      </w:r>
    </w:p>
    <w:p w14:paraId="0C8C7AF9" w14:textId="77777777" w:rsidR="00234D89" w:rsidRPr="008F2292" w:rsidRDefault="00234D89" w:rsidP="00234D89">
      <w:pPr>
        <w:ind w:firstLine="676"/>
        <w:jc w:val="center"/>
        <w:rPr>
          <w:bCs/>
          <w:sz w:val="20"/>
          <w:szCs w:val="20"/>
        </w:rPr>
      </w:pPr>
      <w:r w:rsidRPr="008F2292">
        <w:rPr>
          <w:bCs/>
          <w:sz w:val="20"/>
          <w:szCs w:val="20"/>
        </w:rPr>
        <w:t>муниципального имущества Куйбышевского муниципального района Новосибирской области на 2021 год</w:t>
      </w:r>
    </w:p>
    <w:p w14:paraId="0456587C" w14:textId="77777777" w:rsidR="00234D89" w:rsidRPr="008F2292" w:rsidRDefault="00234D89" w:rsidP="00234D89">
      <w:pPr>
        <w:ind w:firstLine="676"/>
        <w:jc w:val="both"/>
        <w:rPr>
          <w:sz w:val="20"/>
          <w:szCs w:val="20"/>
        </w:rPr>
      </w:pPr>
    </w:p>
    <w:p w14:paraId="7F8D3F18" w14:textId="77777777" w:rsidR="00234D89" w:rsidRPr="008F2292" w:rsidRDefault="00234D89" w:rsidP="00234D89">
      <w:pPr>
        <w:ind w:firstLine="676"/>
        <w:jc w:val="both"/>
        <w:rPr>
          <w:sz w:val="20"/>
          <w:szCs w:val="20"/>
        </w:rPr>
      </w:pPr>
      <w:r w:rsidRPr="008F2292">
        <w:rPr>
          <w:sz w:val="20"/>
          <w:szCs w:val="20"/>
        </w:rPr>
        <w:t xml:space="preserve">В соответствии с </w:t>
      </w:r>
      <w:r w:rsidRPr="008F2292">
        <w:rPr>
          <w:sz w:val="20"/>
          <w:szCs w:val="20"/>
        </w:rPr>
        <w:tab/>
        <w:t xml:space="preserve">Федеральным законом от 21.12.2001 №178-ФЗ "О приватизации государственного и муниципального имущества", Федеральным законом от 06.10.2003 №131-ФЗ «Об общих принципах организации местного самоуправления в Российской Федерации», Уставом Куйбышевского муниципального района Новосибирской области, Положением об управлении и распоряжении муниципальной собственностью Куйбышевского муниципального района Новосибирской области, утвержденного решением второй сессии Совета депутатов Куйбышевского района второго созыва от 25.11.2010 №11, решением четырнадцатой сессии Совета депутатов Куйбышевского района третьего созыва от 31.03.2017 № 4 «Об утверждении Положения «О приватизации муниципального имущества Куйбышевского района»», Совет депутатов Куйбышевского муниципального района Новосибирской области </w:t>
      </w:r>
    </w:p>
    <w:p w14:paraId="68BA88CE" w14:textId="77777777" w:rsidR="00234D89" w:rsidRPr="008F2292" w:rsidRDefault="00234D89" w:rsidP="00234D89">
      <w:pPr>
        <w:ind w:firstLine="676"/>
        <w:jc w:val="both"/>
        <w:outlineLvl w:val="0"/>
        <w:rPr>
          <w:b/>
          <w:bCs/>
          <w:sz w:val="20"/>
          <w:szCs w:val="20"/>
        </w:rPr>
      </w:pPr>
      <w:r w:rsidRPr="008F2292">
        <w:rPr>
          <w:b/>
          <w:bCs/>
          <w:sz w:val="20"/>
          <w:szCs w:val="20"/>
        </w:rPr>
        <w:t>РЕШИЛ:</w:t>
      </w:r>
    </w:p>
    <w:p w14:paraId="571F483C" w14:textId="77777777" w:rsidR="00234D89" w:rsidRPr="008F2292" w:rsidRDefault="00234D89" w:rsidP="00234D89">
      <w:pPr>
        <w:ind w:firstLine="676"/>
        <w:jc w:val="both"/>
        <w:rPr>
          <w:sz w:val="20"/>
          <w:szCs w:val="20"/>
        </w:rPr>
      </w:pPr>
      <w:r w:rsidRPr="008F2292">
        <w:rPr>
          <w:sz w:val="20"/>
          <w:szCs w:val="20"/>
        </w:rPr>
        <w:t>1. Утвердить прогнозный план (программу) приватизации муниципального имущества Куйбышевского муниципального района Новосибирской области на 2021 год.</w:t>
      </w:r>
    </w:p>
    <w:tbl>
      <w:tblPr>
        <w:tblW w:w="9923" w:type="dxa"/>
        <w:tblInd w:w="62" w:type="dxa"/>
        <w:tblLayout w:type="fixed"/>
        <w:tblCellMar>
          <w:top w:w="102" w:type="dxa"/>
          <w:left w:w="62" w:type="dxa"/>
          <w:bottom w:w="102" w:type="dxa"/>
          <w:right w:w="62" w:type="dxa"/>
        </w:tblCellMar>
        <w:tblLook w:val="0000" w:firstRow="0" w:lastRow="0" w:firstColumn="0" w:lastColumn="0" w:noHBand="0" w:noVBand="0"/>
      </w:tblPr>
      <w:tblGrid>
        <w:gridCol w:w="540"/>
        <w:gridCol w:w="9383"/>
      </w:tblGrid>
      <w:tr w:rsidR="00234D89" w:rsidRPr="008F2292" w14:paraId="334C720A" w14:textId="77777777" w:rsidTr="00D13CE0">
        <w:trPr>
          <w:trHeight w:val="447"/>
        </w:trPr>
        <w:tc>
          <w:tcPr>
            <w:tcW w:w="540" w:type="dxa"/>
            <w:tcBorders>
              <w:top w:val="single" w:sz="4" w:space="0" w:color="auto"/>
              <w:left w:val="single" w:sz="4" w:space="0" w:color="auto"/>
              <w:bottom w:val="single" w:sz="4" w:space="0" w:color="auto"/>
              <w:right w:val="single" w:sz="4" w:space="0" w:color="auto"/>
            </w:tcBorders>
          </w:tcPr>
          <w:p w14:paraId="66231A3C" w14:textId="77777777" w:rsidR="00234D89" w:rsidRPr="008F2292" w:rsidRDefault="00234D89" w:rsidP="00234D89">
            <w:pPr>
              <w:jc w:val="both"/>
              <w:rPr>
                <w:sz w:val="20"/>
                <w:szCs w:val="20"/>
              </w:rPr>
            </w:pPr>
            <w:r w:rsidRPr="008F2292">
              <w:rPr>
                <w:sz w:val="20"/>
                <w:szCs w:val="20"/>
              </w:rPr>
              <w:t>N п/п</w:t>
            </w:r>
          </w:p>
        </w:tc>
        <w:tc>
          <w:tcPr>
            <w:tcW w:w="9383" w:type="dxa"/>
            <w:tcBorders>
              <w:top w:val="single" w:sz="4" w:space="0" w:color="auto"/>
              <w:left w:val="single" w:sz="4" w:space="0" w:color="auto"/>
              <w:bottom w:val="single" w:sz="4" w:space="0" w:color="auto"/>
              <w:right w:val="single" w:sz="4" w:space="0" w:color="auto"/>
            </w:tcBorders>
          </w:tcPr>
          <w:p w14:paraId="6BB253F9" w14:textId="77777777" w:rsidR="00234D89" w:rsidRPr="008F2292" w:rsidRDefault="00234D89" w:rsidP="00234D89">
            <w:pPr>
              <w:ind w:right="-3039"/>
              <w:rPr>
                <w:sz w:val="20"/>
                <w:szCs w:val="20"/>
              </w:rPr>
            </w:pPr>
            <w:r w:rsidRPr="008F2292">
              <w:rPr>
                <w:sz w:val="20"/>
                <w:szCs w:val="20"/>
              </w:rPr>
              <w:t xml:space="preserve">                              Наименование имущества и его характеристики</w:t>
            </w:r>
          </w:p>
        </w:tc>
      </w:tr>
      <w:tr w:rsidR="00234D89" w:rsidRPr="008F2292" w14:paraId="29171AB2" w14:textId="77777777" w:rsidTr="00D13CE0">
        <w:trPr>
          <w:trHeight w:val="19"/>
        </w:trPr>
        <w:tc>
          <w:tcPr>
            <w:tcW w:w="540" w:type="dxa"/>
            <w:tcBorders>
              <w:top w:val="single" w:sz="4" w:space="0" w:color="auto"/>
              <w:left w:val="single" w:sz="4" w:space="0" w:color="auto"/>
              <w:bottom w:val="single" w:sz="4" w:space="0" w:color="auto"/>
              <w:right w:val="single" w:sz="4" w:space="0" w:color="auto"/>
            </w:tcBorders>
          </w:tcPr>
          <w:p w14:paraId="16BFC9C5" w14:textId="77777777" w:rsidR="00234D89" w:rsidRPr="008F2292" w:rsidRDefault="00234D89" w:rsidP="00234D89">
            <w:pPr>
              <w:numPr>
                <w:ilvl w:val="0"/>
                <w:numId w:val="2"/>
              </w:numPr>
              <w:jc w:val="both"/>
              <w:rPr>
                <w:sz w:val="20"/>
                <w:szCs w:val="20"/>
              </w:rPr>
            </w:pPr>
          </w:p>
        </w:tc>
        <w:tc>
          <w:tcPr>
            <w:tcW w:w="9383" w:type="dxa"/>
            <w:tcBorders>
              <w:top w:val="single" w:sz="4" w:space="0" w:color="auto"/>
              <w:left w:val="single" w:sz="4" w:space="0" w:color="auto"/>
              <w:bottom w:val="single" w:sz="4" w:space="0" w:color="auto"/>
              <w:right w:val="single" w:sz="4" w:space="0" w:color="auto"/>
            </w:tcBorders>
          </w:tcPr>
          <w:p w14:paraId="56AC3FC4" w14:textId="77777777" w:rsidR="00234D89" w:rsidRPr="008F2292" w:rsidRDefault="00234D89" w:rsidP="00234D89">
            <w:pPr>
              <w:jc w:val="both"/>
              <w:rPr>
                <w:sz w:val="20"/>
                <w:szCs w:val="20"/>
              </w:rPr>
            </w:pPr>
            <w:r w:rsidRPr="008F2292">
              <w:rPr>
                <w:sz w:val="20"/>
                <w:szCs w:val="20"/>
              </w:rPr>
              <w:t>Автомобиль TOYOTA VOXY, год изготовления ТС - 2002 г., идентификационный номер (VIN) отсутствует, модель, № двигателя 1AZ-4155544, шасси (рама) № отсутствует, кузов (кабина, прицеп) № AZR65-0012543, цвет кузова (кабины, прицепа) (серый), организация-изготовитель ТС (страна): Япония TOYOTA, наименование организации, выдавшей паспорт: Владивостокская таможня, дата выдачи паспорта - 19.06.2006, паспорт транспортного средства: 25 ТТ 167743.</w:t>
            </w:r>
          </w:p>
        </w:tc>
      </w:tr>
    </w:tbl>
    <w:p w14:paraId="7667E5FE" w14:textId="77777777" w:rsidR="00234D89" w:rsidRPr="008F2292" w:rsidRDefault="00234D89" w:rsidP="00234D89">
      <w:pPr>
        <w:ind w:firstLine="676"/>
        <w:jc w:val="both"/>
        <w:rPr>
          <w:sz w:val="20"/>
          <w:szCs w:val="20"/>
        </w:rPr>
      </w:pPr>
      <w:r w:rsidRPr="008F2292">
        <w:rPr>
          <w:sz w:val="20"/>
          <w:szCs w:val="20"/>
        </w:rPr>
        <w:t>2. Решение вступает в силу с момента опубликования в периодическом печатном издании органа местного самоуправления Куйбышевского муниципального района Новосибирской области «Информационный вестник».</w:t>
      </w:r>
    </w:p>
    <w:p w14:paraId="0AEF3E7B" w14:textId="77777777" w:rsidR="00234D89" w:rsidRPr="008F2292" w:rsidRDefault="00234D89" w:rsidP="00234D89">
      <w:pPr>
        <w:tabs>
          <w:tab w:val="right" w:pos="9932"/>
        </w:tabs>
        <w:rPr>
          <w:sz w:val="20"/>
          <w:szCs w:val="20"/>
        </w:rPr>
      </w:pPr>
    </w:p>
    <w:p w14:paraId="173CBC3E" w14:textId="77777777" w:rsidR="00234D89" w:rsidRPr="008F2292" w:rsidRDefault="00234D89" w:rsidP="00234D89">
      <w:pPr>
        <w:tabs>
          <w:tab w:val="right" w:pos="9923"/>
        </w:tabs>
        <w:rPr>
          <w:sz w:val="20"/>
          <w:szCs w:val="20"/>
        </w:rPr>
      </w:pPr>
      <w:r w:rsidRPr="008F2292">
        <w:rPr>
          <w:sz w:val="20"/>
          <w:szCs w:val="20"/>
        </w:rPr>
        <w:t>Председатель Совета депутатов Куйбышевского</w:t>
      </w:r>
    </w:p>
    <w:p w14:paraId="100E5BE9" w14:textId="77777777" w:rsidR="00234D89" w:rsidRPr="008F2292" w:rsidRDefault="00234D89" w:rsidP="00234D89">
      <w:pPr>
        <w:tabs>
          <w:tab w:val="right" w:pos="9923"/>
        </w:tabs>
        <w:rPr>
          <w:sz w:val="20"/>
          <w:szCs w:val="20"/>
        </w:rPr>
      </w:pPr>
      <w:r w:rsidRPr="008F2292">
        <w:rPr>
          <w:sz w:val="20"/>
          <w:szCs w:val="20"/>
        </w:rPr>
        <w:t>муниципального района Новосибирской области</w:t>
      </w:r>
      <w:r w:rsidRPr="008F2292">
        <w:rPr>
          <w:sz w:val="20"/>
          <w:szCs w:val="20"/>
        </w:rPr>
        <w:tab/>
        <w:t xml:space="preserve">Р.В. </w:t>
      </w:r>
      <w:proofErr w:type="spellStart"/>
      <w:r w:rsidRPr="008F2292">
        <w:rPr>
          <w:sz w:val="20"/>
          <w:szCs w:val="20"/>
        </w:rPr>
        <w:t>Булюктов</w:t>
      </w:r>
      <w:proofErr w:type="spellEnd"/>
    </w:p>
    <w:p w14:paraId="11E8B4C4" w14:textId="77777777" w:rsidR="00234D89" w:rsidRPr="008F2292" w:rsidRDefault="00234D89" w:rsidP="00234D89">
      <w:pPr>
        <w:tabs>
          <w:tab w:val="right" w:pos="9923"/>
        </w:tabs>
        <w:rPr>
          <w:sz w:val="20"/>
          <w:szCs w:val="20"/>
        </w:rPr>
      </w:pPr>
    </w:p>
    <w:p w14:paraId="276B82BF" w14:textId="77777777" w:rsidR="00234D89" w:rsidRPr="008F2292" w:rsidRDefault="00234D89" w:rsidP="00234D89">
      <w:pPr>
        <w:tabs>
          <w:tab w:val="right" w:pos="9923"/>
        </w:tabs>
        <w:rPr>
          <w:sz w:val="20"/>
          <w:szCs w:val="20"/>
        </w:rPr>
      </w:pPr>
      <w:r w:rsidRPr="008F2292">
        <w:rPr>
          <w:sz w:val="20"/>
          <w:szCs w:val="20"/>
        </w:rPr>
        <w:t xml:space="preserve">Глава Куйбышевского муниципального </w:t>
      </w:r>
    </w:p>
    <w:p w14:paraId="62838E0F" w14:textId="2DEC8410" w:rsidR="00234D89" w:rsidRPr="008F2292" w:rsidRDefault="00234D89" w:rsidP="00234D89">
      <w:pPr>
        <w:tabs>
          <w:tab w:val="right" w:pos="9923"/>
        </w:tabs>
        <w:rPr>
          <w:sz w:val="20"/>
          <w:szCs w:val="20"/>
        </w:rPr>
      </w:pPr>
      <w:r w:rsidRPr="008F2292">
        <w:rPr>
          <w:sz w:val="20"/>
          <w:szCs w:val="20"/>
        </w:rPr>
        <w:t>района Новосибирской области</w:t>
      </w:r>
      <w:r w:rsidRPr="008F2292">
        <w:rPr>
          <w:sz w:val="20"/>
          <w:szCs w:val="20"/>
        </w:rPr>
        <w:tab/>
      </w:r>
      <w:proofErr w:type="spellStart"/>
      <w:r w:rsidRPr="008F2292">
        <w:rPr>
          <w:sz w:val="20"/>
          <w:szCs w:val="20"/>
        </w:rPr>
        <w:t>О.В.Караваев</w:t>
      </w:r>
      <w:proofErr w:type="spellEnd"/>
    </w:p>
    <w:p w14:paraId="65932078" w14:textId="58518072" w:rsidR="00234D89" w:rsidRPr="008F2292" w:rsidRDefault="00234D89" w:rsidP="00234D89">
      <w:pPr>
        <w:tabs>
          <w:tab w:val="right" w:pos="9923"/>
        </w:tabs>
        <w:rPr>
          <w:sz w:val="20"/>
          <w:szCs w:val="20"/>
        </w:rPr>
      </w:pPr>
    </w:p>
    <w:p w14:paraId="49B981FC" w14:textId="77777777" w:rsidR="00234D89" w:rsidRPr="008F2292" w:rsidRDefault="00234D89" w:rsidP="00234D89">
      <w:pPr>
        <w:tabs>
          <w:tab w:val="right" w:pos="9923"/>
        </w:tabs>
        <w:rPr>
          <w:sz w:val="20"/>
          <w:szCs w:val="20"/>
        </w:rPr>
      </w:pPr>
    </w:p>
    <w:p w14:paraId="3C69A036" w14:textId="77777777" w:rsidR="00234D89" w:rsidRPr="008F2292" w:rsidRDefault="00234D89" w:rsidP="00234D89">
      <w:pPr>
        <w:jc w:val="right"/>
        <w:rPr>
          <w:b/>
          <w:sz w:val="20"/>
          <w:szCs w:val="20"/>
        </w:rPr>
      </w:pPr>
    </w:p>
    <w:p w14:paraId="3B33FEBA" w14:textId="1C9142EA" w:rsidR="00234D89" w:rsidRPr="008F2292" w:rsidRDefault="00234D89" w:rsidP="00234D89">
      <w:pPr>
        <w:pStyle w:val="ConsPlusTitle"/>
        <w:widowControl/>
        <w:jc w:val="center"/>
        <w:rPr>
          <w:rFonts w:ascii="Times New Roman" w:hAnsi="Times New Roman" w:cs="Times New Roman"/>
          <w:sz w:val="20"/>
          <w:szCs w:val="20"/>
        </w:rPr>
      </w:pPr>
      <w:r w:rsidRPr="008F2292">
        <w:rPr>
          <w:rFonts w:ascii="Times New Roman" w:hAnsi="Times New Roman" w:cs="Times New Roman"/>
          <w:b w:val="0"/>
          <w:noProof/>
          <w:color w:val="000000"/>
          <w:sz w:val="20"/>
          <w:szCs w:val="20"/>
        </w:rPr>
        <w:drawing>
          <wp:inline distT="0" distB="0" distL="0" distR="0" wp14:anchorId="4D6F284B" wp14:editId="3BA792B8">
            <wp:extent cx="356485" cy="424510"/>
            <wp:effectExtent l="0" t="0" r="5715" b="0"/>
            <wp:docPr id="4" name="Рисунок 4" descr="Куйбышевский р-н-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уйбышевский р-н-герб"/>
                    <pic:cNvPicPr>
                      <a:picLocks noChangeAspect="1" noChangeArrowheads="1"/>
                    </pic:cNvPicPr>
                  </pic:nvPicPr>
                  <pic:blipFill>
                    <a:blip r:embed="rId8" cstate="print">
                      <a:lum bright="18000" contrast="60000"/>
                      <a:grayscl/>
                      <a:extLst>
                        <a:ext uri="{28A0092B-C50C-407E-A947-70E740481C1C}">
                          <a14:useLocalDpi xmlns:a14="http://schemas.microsoft.com/office/drawing/2010/main" val="0"/>
                        </a:ext>
                      </a:extLst>
                    </a:blip>
                    <a:srcRect/>
                    <a:stretch>
                      <a:fillRect/>
                    </a:stretch>
                  </pic:blipFill>
                  <pic:spPr bwMode="auto">
                    <a:xfrm>
                      <a:off x="0" y="0"/>
                      <a:ext cx="358260" cy="426624"/>
                    </a:xfrm>
                    <a:prstGeom prst="rect">
                      <a:avLst/>
                    </a:prstGeom>
                    <a:noFill/>
                    <a:ln>
                      <a:noFill/>
                    </a:ln>
                  </pic:spPr>
                </pic:pic>
              </a:graphicData>
            </a:graphic>
          </wp:inline>
        </w:drawing>
      </w:r>
    </w:p>
    <w:p w14:paraId="54BFE782" w14:textId="77777777" w:rsidR="00234D89" w:rsidRPr="008F2292" w:rsidRDefault="00234D89" w:rsidP="00234D89">
      <w:pPr>
        <w:pStyle w:val="ConsPlusTitle"/>
        <w:widowControl/>
        <w:jc w:val="center"/>
        <w:rPr>
          <w:rFonts w:ascii="Times New Roman" w:hAnsi="Times New Roman" w:cs="Times New Roman"/>
          <w:sz w:val="20"/>
          <w:szCs w:val="20"/>
        </w:rPr>
      </w:pPr>
      <w:r w:rsidRPr="008F2292">
        <w:rPr>
          <w:rFonts w:ascii="Times New Roman" w:hAnsi="Times New Roman" w:cs="Times New Roman"/>
          <w:sz w:val="20"/>
          <w:szCs w:val="20"/>
        </w:rPr>
        <w:t>СОВЕТ ДЕПУТАТОВ</w:t>
      </w:r>
    </w:p>
    <w:p w14:paraId="61213A12" w14:textId="77777777" w:rsidR="00234D89" w:rsidRPr="008F2292" w:rsidRDefault="00234D89" w:rsidP="00234D89">
      <w:pPr>
        <w:pStyle w:val="ConsPlusTitle"/>
        <w:widowControl/>
        <w:jc w:val="center"/>
        <w:rPr>
          <w:rFonts w:ascii="Times New Roman" w:hAnsi="Times New Roman" w:cs="Times New Roman"/>
          <w:sz w:val="20"/>
          <w:szCs w:val="20"/>
        </w:rPr>
      </w:pPr>
      <w:r w:rsidRPr="008F2292">
        <w:rPr>
          <w:rFonts w:ascii="Times New Roman" w:hAnsi="Times New Roman" w:cs="Times New Roman"/>
          <w:sz w:val="20"/>
          <w:szCs w:val="20"/>
        </w:rPr>
        <w:t>КУЙБЫШЕВСКОГО МУНИЦИПАЛЬНОГО РАЙОНА</w:t>
      </w:r>
    </w:p>
    <w:p w14:paraId="52BDA831" w14:textId="77777777" w:rsidR="00234D89" w:rsidRPr="008F2292" w:rsidRDefault="00234D89" w:rsidP="00234D89">
      <w:pPr>
        <w:pStyle w:val="ConsPlusTitle"/>
        <w:widowControl/>
        <w:jc w:val="center"/>
        <w:rPr>
          <w:rFonts w:ascii="Times New Roman" w:hAnsi="Times New Roman" w:cs="Times New Roman"/>
          <w:sz w:val="20"/>
          <w:szCs w:val="20"/>
        </w:rPr>
      </w:pPr>
      <w:r w:rsidRPr="008F2292">
        <w:rPr>
          <w:rFonts w:ascii="Times New Roman" w:hAnsi="Times New Roman" w:cs="Times New Roman"/>
          <w:sz w:val="20"/>
          <w:szCs w:val="20"/>
        </w:rPr>
        <w:t xml:space="preserve">НОВОСИБИРСКОЙ ОБЛАСТИ </w:t>
      </w:r>
    </w:p>
    <w:p w14:paraId="50EA4FF8" w14:textId="77777777" w:rsidR="00234D89" w:rsidRPr="008F2292" w:rsidRDefault="00234D89" w:rsidP="00234D89">
      <w:pPr>
        <w:pStyle w:val="ConsPlusTitle"/>
        <w:widowControl/>
        <w:jc w:val="center"/>
        <w:rPr>
          <w:rFonts w:ascii="Times New Roman" w:hAnsi="Times New Roman" w:cs="Times New Roman"/>
          <w:sz w:val="20"/>
          <w:szCs w:val="20"/>
        </w:rPr>
      </w:pPr>
      <w:r w:rsidRPr="008F2292">
        <w:rPr>
          <w:rFonts w:ascii="Times New Roman" w:hAnsi="Times New Roman" w:cs="Times New Roman"/>
          <w:sz w:val="20"/>
          <w:szCs w:val="20"/>
        </w:rPr>
        <w:t>ЧЕТВЕРТОГО СОЗЫВА</w:t>
      </w:r>
    </w:p>
    <w:p w14:paraId="480AB3B6" w14:textId="77777777" w:rsidR="00234D89" w:rsidRPr="008F2292" w:rsidRDefault="00234D89" w:rsidP="00234D89">
      <w:pPr>
        <w:pStyle w:val="ConsPlusTitle"/>
        <w:widowControl/>
        <w:jc w:val="center"/>
        <w:rPr>
          <w:rFonts w:ascii="Times New Roman" w:hAnsi="Times New Roman" w:cs="Times New Roman"/>
          <w:sz w:val="20"/>
          <w:szCs w:val="20"/>
        </w:rPr>
      </w:pPr>
    </w:p>
    <w:p w14:paraId="5D9D260E" w14:textId="77777777" w:rsidR="00234D89" w:rsidRPr="008F2292" w:rsidRDefault="00234D89" w:rsidP="00234D89">
      <w:pPr>
        <w:pStyle w:val="ConsPlusTitle"/>
        <w:widowControl/>
        <w:jc w:val="center"/>
        <w:rPr>
          <w:rFonts w:ascii="Times New Roman" w:hAnsi="Times New Roman" w:cs="Times New Roman"/>
          <w:sz w:val="20"/>
          <w:szCs w:val="20"/>
        </w:rPr>
      </w:pPr>
      <w:r w:rsidRPr="008F2292">
        <w:rPr>
          <w:rFonts w:ascii="Times New Roman" w:hAnsi="Times New Roman" w:cs="Times New Roman"/>
          <w:sz w:val="20"/>
          <w:szCs w:val="20"/>
        </w:rPr>
        <w:t>РЕШЕНИЕ</w:t>
      </w:r>
    </w:p>
    <w:p w14:paraId="70C9D83A" w14:textId="77777777" w:rsidR="00234D89" w:rsidRPr="008F2292" w:rsidRDefault="00234D89" w:rsidP="00234D89">
      <w:pPr>
        <w:pStyle w:val="ConsPlusTitle"/>
        <w:widowControl/>
        <w:jc w:val="center"/>
        <w:rPr>
          <w:rFonts w:ascii="Times New Roman" w:hAnsi="Times New Roman" w:cs="Times New Roman"/>
          <w:sz w:val="20"/>
          <w:szCs w:val="20"/>
        </w:rPr>
      </w:pPr>
      <w:r w:rsidRPr="008F2292">
        <w:rPr>
          <w:rFonts w:ascii="Times New Roman" w:hAnsi="Times New Roman" w:cs="Times New Roman"/>
          <w:sz w:val="20"/>
          <w:szCs w:val="20"/>
        </w:rPr>
        <w:t>двенадцатой сессии</w:t>
      </w:r>
    </w:p>
    <w:p w14:paraId="0A790D8E" w14:textId="77777777" w:rsidR="00234D89" w:rsidRPr="008F2292" w:rsidRDefault="00234D89" w:rsidP="00234D89">
      <w:pPr>
        <w:pStyle w:val="ConsPlusTitle"/>
        <w:widowControl/>
        <w:jc w:val="center"/>
        <w:rPr>
          <w:rFonts w:ascii="Times New Roman" w:hAnsi="Times New Roman" w:cs="Times New Roman"/>
          <w:sz w:val="20"/>
          <w:szCs w:val="20"/>
        </w:rPr>
      </w:pPr>
    </w:p>
    <w:p w14:paraId="6109A406" w14:textId="77777777" w:rsidR="00234D89" w:rsidRPr="008F2292" w:rsidRDefault="00234D89" w:rsidP="00234D89">
      <w:pPr>
        <w:pStyle w:val="ConsPlusTitle"/>
        <w:widowControl/>
        <w:jc w:val="center"/>
        <w:rPr>
          <w:rFonts w:ascii="Times New Roman" w:hAnsi="Times New Roman" w:cs="Times New Roman"/>
          <w:b w:val="0"/>
          <w:sz w:val="20"/>
          <w:szCs w:val="20"/>
        </w:rPr>
      </w:pPr>
      <w:r w:rsidRPr="008F2292">
        <w:rPr>
          <w:rFonts w:ascii="Times New Roman" w:hAnsi="Times New Roman" w:cs="Times New Roman"/>
          <w:b w:val="0"/>
          <w:sz w:val="20"/>
          <w:szCs w:val="20"/>
        </w:rPr>
        <w:t>13.12.2021 г.  № 6</w:t>
      </w:r>
    </w:p>
    <w:p w14:paraId="49E67729" w14:textId="77777777" w:rsidR="00234D89" w:rsidRPr="008F2292" w:rsidRDefault="00234D89" w:rsidP="00234D89">
      <w:pPr>
        <w:rPr>
          <w:sz w:val="20"/>
          <w:szCs w:val="20"/>
        </w:rPr>
      </w:pPr>
    </w:p>
    <w:p w14:paraId="297638D6" w14:textId="77777777" w:rsidR="00234D89" w:rsidRPr="008F2292" w:rsidRDefault="00234D89" w:rsidP="00234D89">
      <w:pPr>
        <w:jc w:val="center"/>
        <w:rPr>
          <w:sz w:val="20"/>
          <w:szCs w:val="20"/>
        </w:rPr>
      </w:pPr>
      <w:r w:rsidRPr="008F2292">
        <w:rPr>
          <w:sz w:val="20"/>
          <w:szCs w:val="20"/>
        </w:rPr>
        <w:lastRenderedPageBreak/>
        <w:t>О внесении изменений в решение двадцать восьмой сессии Совета депутатов Куйбышевского района третьего созыва от 06.07.2018 № 11 «О порядке формирования, ведения и обязательного опубликования перечня муниципального имущества Куйбышевского района,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от 24.07.2007 № 209-ФЗ «О развитии малого и среднего предпринимательства в Российской Федерации»)»</w:t>
      </w:r>
    </w:p>
    <w:p w14:paraId="376F3485" w14:textId="77777777" w:rsidR="00234D89" w:rsidRPr="008F2292" w:rsidRDefault="00234D89" w:rsidP="00234D89">
      <w:pPr>
        <w:ind w:firstLine="676"/>
        <w:rPr>
          <w:sz w:val="20"/>
          <w:szCs w:val="20"/>
        </w:rPr>
      </w:pPr>
    </w:p>
    <w:p w14:paraId="403EB6CC" w14:textId="77777777" w:rsidR="00234D89" w:rsidRPr="008F2292" w:rsidRDefault="00234D89" w:rsidP="00234D89">
      <w:pPr>
        <w:ind w:firstLine="676"/>
        <w:jc w:val="both"/>
        <w:rPr>
          <w:sz w:val="20"/>
          <w:szCs w:val="20"/>
        </w:rPr>
      </w:pPr>
      <w:r w:rsidRPr="008F2292">
        <w:rPr>
          <w:sz w:val="20"/>
          <w:szCs w:val="20"/>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w:t>
      </w:r>
      <w:hyperlink r:id="rId9" w:history="1">
        <w:r w:rsidRPr="008F2292">
          <w:rPr>
            <w:sz w:val="20"/>
            <w:szCs w:val="20"/>
          </w:rPr>
          <w:t>законом</w:t>
        </w:r>
      </w:hyperlink>
      <w:r w:rsidRPr="008F2292">
        <w:rPr>
          <w:sz w:val="20"/>
          <w:szCs w:val="20"/>
        </w:rPr>
        <w:t xml:space="preserve"> от 24.07.2007 № 209-ФЗ «О развитии малого и среднего предпринимательства в Российской Федерации», Законом Новосибирской области от 24.11.2014 № 485-ОЗ «О проведении оценки регулирующего воздействия проектов муниципальных нормативных правовых актов, затрагивающих вопросы осуществления предпринимательской и инвестиционной деятельности, и экспертизы муниципальных нормативных правовых актов, затрагивающих вопросы осуществления предпринимательской и инвестиционной деятельности», </w:t>
      </w:r>
      <w:hyperlink r:id="rId10" w:history="1">
        <w:r w:rsidRPr="008F2292">
          <w:rPr>
            <w:sz w:val="20"/>
            <w:szCs w:val="20"/>
          </w:rPr>
          <w:t>Законом</w:t>
        </w:r>
      </w:hyperlink>
      <w:r w:rsidRPr="008F2292">
        <w:rPr>
          <w:sz w:val="20"/>
          <w:szCs w:val="20"/>
        </w:rPr>
        <w:t xml:space="preserve"> Новосибирской области от 02.07.2008 № 245-ОЗ «О развитии малого и среднего предпринимательства в Новосибирской области», Уставом Куйбышевского муниципального района Новосибирской области, Положением об управлении и распоряжении муниципальной собственностью Куйбышевского муниципального района Новосибирской области, утвержденного решением второй сессии Совета депутатов Куйбышевского района второго созыва от 25.11.2010 №11, решением Совета депутатов Куйбышевского муниципального района Новосибирской области от 24.12.2020 № 6 «О проведении оценки регулирующего воздействия и экспертизы», Совет депутатов Куйбышевского муниципального района Новосибирской области</w:t>
      </w:r>
    </w:p>
    <w:p w14:paraId="40F779D7" w14:textId="77777777" w:rsidR="00234D89" w:rsidRPr="008F2292" w:rsidRDefault="00234D89" w:rsidP="00234D89">
      <w:pPr>
        <w:ind w:firstLine="676"/>
        <w:rPr>
          <w:sz w:val="20"/>
          <w:szCs w:val="20"/>
        </w:rPr>
      </w:pPr>
      <w:r w:rsidRPr="008F2292">
        <w:rPr>
          <w:b/>
          <w:bCs/>
          <w:sz w:val="20"/>
          <w:szCs w:val="20"/>
        </w:rPr>
        <w:t>РЕШИЛ</w:t>
      </w:r>
      <w:r w:rsidRPr="008F2292">
        <w:rPr>
          <w:sz w:val="20"/>
          <w:szCs w:val="20"/>
        </w:rPr>
        <w:t>:</w:t>
      </w:r>
    </w:p>
    <w:p w14:paraId="7109FCC0" w14:textId="77777777" w:rsidR="00234D89" w:rsidRPr="008F2292" w:rsidRDefault="00234D89" w:rsidP="00234D89">
      <w:pPr>
        <w:ind w:firstLine="676"/>
        <w:jc w:val="both"/>
        <w:rPr>
          <w:sz w:val="20"/>
          <w:szCs w:val="20"/>
        </w:rPr>
      </w:pPr>
      <w:r w:rsidRPr="008F2292">
        <w:rPr>
          <w:sz w:val="20"/>
          <w:szCs w:val="20"/>
        </w:rPr>
        <w:t>1. Внести в решение двадцать восьмой сессии Совета депутатов Куйбышевского района третьего созыва от 06.07.2018 № 11 «О порядке формирования, ведения и обязательного опубликования перечня муниципального имущества Куйбышевского района,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от 24.07.2007 № 209-ФЗ «О развитии малого и среднего предпринимательства в Российской Федерации»)» следующие изменения:</w:t>
      </w:r>
    </w:p>
    <w:p w14:paraId="2732552D" w14:textId="77777777" w:rsidR="00234D89" w:rsidRPr="008F2292" w:rsidRDefault="00234D89" w:rsidP="00234D89">
      <w:pPr>
        <w:ind w:firstLine="676"/>
        <w:jc w:val="both"/>
        <w:rPr>
          <w:sz w:val="20"/>
          <w:szCs w:val="20"/>
        </w:rPr>
      </w:pPr>
      <w:r w:rsidRPr="008F2292">
        <w:rPr>
          <w:sz w:val="20"/>
          <w:szCs w:val="20"/>
        </w:rPr>
        <w:t>1) в названии и в тексте решения слова «Куйбышевский район» в соответствующем падеже заменить словами «Куйбышевский муниципальный район Новосибирской области» в соответствующем падеже;</w:t>
      </w:r>
    </w:p>
    <w:p w14:paraId="50FA69E7" w14:textId="77777777" w:rsidR="00234D89" w:rsidRPr="008F2292" w:rsidRDefault="00234D89" w:rsidP="00234D89">
      <w:pPr>
        <w:ind w:firstLine="676"/>
        <w:jc w:val="both"/>
        <w:rPr>
          <w:sz w:val="20"/>
          <w:szCs w:val="20"/>
        </w:rPr>
      </w:pPr>
      <w:r w:rsidRPr="008F2292">
        <w:rPr>
          <w:sz w:val="20"/>
          <w:szCs w:val="20"/>
        </w:rPr>
        <w:t>2) в названии и в тексте Приложения слова «Куйбышевский район» в соответствующем падеже заменить словами «Куйбышевский муниципальный район Новосибирской области» в соответствующем падеже;</w:t>
      </w:r>
    </w:p>
    <w:p w14:paraId="31BD927E" w14:textId="77777777" w:rsidR="00234D89" w:rsidRPr="008F2292" w:rsidRDefault="00234D89" w:rsidP="00234D89">
      <w:pPr>
        <w:ind w:firstLine="676"/>
        <w:jc w:val="both"/>
        <w:rPr>
          <w:sz w:val="20"/>
          <w:szCs w:val="20"/>
        </w:rPr>
      </w:pPr>
      <w:r w:rsidRPr="008F2292">
        <w:rPr>
          <w:sz w:val="20"/>
          <w:szCs w:val="20"/>
        </w:rPr>
        <w:t xml:space="preserve">3) пункт 3 раздела 1 Приложения дополнить словами «, а </w:t>
      </w:r>
      <w:proofErr w:type="gramStart"/>
      <w:r w:rsidRPr="008F2292">
        <w:rPr>
          <w:sz w:val="20"/>
          <w:szCs w:val="20"/>
        </w:rPr>
        <w:t>так же</w:t>
      </w:r>
      <w:proofErr w:type="gramEnd"/>
      <w:r w:rsidRPr="008F2292">
        <w:rPr>
          <w:sz w:val="20"/>
          <w:szCs w:val="20"/>
        </w:rPr>
        <w:t xml:space="preserve"> физических лиц, не являющихся индивидуальными предпринимателями и применяющих специальный налоговый режим «Налог на профессиональный доход» (далее – самозанятые граждане).»;</w:t>
      </w:r>
    </w:p>
    <w:p w14:paraId="50A9C1DE" w14:textId="77777777" w:rsidR="00234D89" w:rsidRPr="008F2292" w:rsidRDefault="00234D89" w:rsidP="00234D89">
      <w:pPr>
        <w:ind w:firstLine="676"/>
        <w:jc w:val="both"/>
        <w:rPr>
          <w:sz w:val="20"/>
          <w:szCs w:val="20"/>
        </w:rPr>
      </w:pPr>
      <w:r w:rsidRPr="008F2292">
        <w:rPr>
          <w:sz w:val="20"/>
          <w:szCs w:val="20"/>
        </w:rPr>
        <w:t>4) в пункте 6 раздела 1 Приложения после слов «образующим инфраструктуру поддержки субъектов малого и среднего предпринимательства,» дополнить словами «самозанятым гражданам,»;</w:t>
      </w:r>
    </w:p>
    <w:p w14:paraId="1B7F302D" w14:textId="77777777" w:rsidR="00234D89" w:rsidRPr="008F2292" w:rsidRDefault="00234D89" w:rsidP="00234D89">
      <w:pPr>
        <w:ind w:firstLine="676"/>
        <w:jc w:val="both"/>
        <w:rPr>
          <w:sz w:val="20"/>
          <w:szCs w:val="20"/>
        </w:rPr>
      </w:pPr>
      <w:r w:rsidRPr="008F2292">
        <w:rPr>
          <w:sz w:val="20"/>
          <w:szCs w:val="20"/>
        </w:rPr>
        <w:t xml:space="preserve">5) в пункте 7 раздела 1 Приложения после слов «образующими инфраструктуру поддержки субъектов малого и среднего предпринимательства,» дополнить словами «а </w:t>
      </w:r>
      <w:proofErr w:type="gramStart"/>
      <w:r w:rsidRPr="008F2292">
        <w:rPr>
          <w:sz w:val="20"/>
          <w:szCs w:val="20"/>
        </w:rPr>
        <w:t>так же</w:t>
      </w:r>
      <w:proofErr w:type="gramEnd"/>
      <w:r w:rsidRPr="008F2292">
        <w:rPr>
          <w:sz w:val="20"/>
          <w:szCs w:val="20"/>
        </w:rPr>
        <w:t xml:space="preserve"> самозанятым гражданам»;</w:t>
      </w:r>
    </w:p>
    <w:p w14:paraId="7967EF9B" w14:textId="77777777" w:rsidR="00234D89" w:rsidRPr="008F2292" w:rsidRDefault="00234D89" w:rsidP="00234D89">
      <w:pPr>
        <w:ind w:firstLine="676"/>
        <w:jc w:val="both"/>
        <w:rPr>
          <w:sz w:val="20"/>
          <w:szCs w:val="20"/>
        </w:rPr>
      </w:pPr>
      <w:r w:rsidRPr="008F2292">
        <w:rPr>
          <w:sz w:val="20"/>
          <w:szCs w:val="20"/>
        </w:rPr>
        <w:t xml:space="preserve">6) в абзаце 1 пункта 8 раздела 2 Приложения после слов «поддержки субъектов МСП,» дополнить словами «а </w:t>
      </w:r>
      <w:proofErr w:type="gramStart"/>
      <w:r w:rsidRPr="008F2292">
        <w:rPr>
          <w:sz w:val="20"/>
          <w:szCs w:val="20"/>
        </w:rPr>
        <w:t>так же</w:t>
      </w:r>
      <w:proofErr w:type="gramEnd"/>
      <w:r w:rsidRPr="008F2292">
        <w:rPr>
          <w:sz w:val="20"/>
          <w:szCs w:val="20"/>
        </w:rPr>
        <w:t xml:space="preserve"> самозанятыми гражданами»;</w:t>
      </w:r>
    </w:p>
    <w:p w14:paraId="23601588" w14:textId="77777777" w:rsidR="00234D89" w:rsidRPr="008F2292" w:rsidRDefault="00234D89" w:rsidP="00234D89">
      <w:pPr>
        <w:ind w:firstLine="676"/>
        <w:jc w:val="both"/>
        <w:rPr>
          <w:sz w:val="20"/>
          <w:szCs w:val="20"/>
        </w:rPr>
      </w:pPr>
      <w:r w:rsidRPr="008F2292">
        <w:rPr>
          <w:sz w:val="20"/>
          <w:szCs w:val="20"/>
        </w:rPr>
        <w:t xml:space="preserve">7) в пункте 9 раздела 2 Приложения после слов «арендуемом субъектом МСП,» дополнить словами «а </w:t>
      </w:r>
      <w:proofErr w:type="gramStart"/>
      <w:r w:rsidRPr="008F2292">
        <w:rPr>
          <w:sz w:val="20"/>
          <w:szCs w:val="20"/>
        </w:rPr>
        <w:t>так же</w:t>
      </w:r>
      <w:proofErr w:type="gramEnd"/>
      <w:r w:rsidRPr="008F2292">
        <w:rPr>
          <w:sz w:val="20"/>
          <w:szCs w:val="20"/>
        </w:rPr>
        <w:t xml:space="preserve"> самозанятыми гражданами»;</w:t>
      </w:r>
    </w:p>
    <w:p w14:paraId="3826BE93" w14:textId="77777777" w:rsidR="00234D89" w:rsidRPr="008F2292" w:rsidRDefault="00234D89" w:rsidP="00234D89">
      <w:pPr>
        <w:ind w:firstLine="676"/>
        <w:jc w:val="both"/>
        <w:rPr>
          <w:sz w:val="20"/>
          <w:szCs w:val="20"/>
        </w:rPr>
      </w:pPr>
      <w:r w:rsidRPr="008F2292">
        <w:rPr>
          <w:sz w:val="20"/>
          <w:szCs w:val="20"/>
        </w:rPr>
        <w:t xml:space="preserve">8) в подпункте 1) пункта 10 раздела 2 Приложения после слов «образующих инфраструктуру поддержки субъектов МСП,» дополнить словами «а </w:t>
      </w:r>
      <w:proofErr w:type="gramStart"/>
      <w:r w:rsidRPr="008F2292">
        <w:rPr>
          <w:sz w:val="20"/>
          <w:szCs w:val="20"/>
        </w:rPr>
        <w:t>так же</w:t>
      </w:r>
      <w:proofErr w:type="gramEnd"/>
      <w:r w:rsidRPr="008F2292">
        <w:rPr>
          <w:sz w:val="20"/>
          <w:szCs w:val="20"/>
        </w:rPr>
        <w:t xml:space="preserve"> самозанятых граждан,»;</w:t>
      </w:r>
    </w:p>
    <w:p w14:paraId="4169E1C6" w14:textId="77777777" w:rsidR="00234D89" w:rsidRPr="008F2292" w:rsidRDefault="00234D89" w:rsidP="00234D89">
      <w:pPr>
        <w:ind w:firstLine="676"/>
        <w:jc w:val="both"/>
        <w:rPr>
          <w:sz w:val="20"/>
          <w:szCs w:val="20"/>
        </w:rPr>
      </w:pPr>
      <w:r w:rsidRPr="008F2292">
        <w:rPr>
          <w:sz w:val="20"/>
          <w:szCs w:val="20"/>
        </w:rPr>
        <w:t xml:space="preserve">9) в подпункте 2) пункта 10 раздела 2 Приложения после слов «поддержки субъектов МСП,» дополнить словами «а </w:t>
      </w:r>
      <w:proofErr w:type="gramStart"/>
      <w:r w:rsidRPr="008F2292">
        <w:rPr>
          <w:sz w:val="20"/>
          <w:szCs w:val="20"/>
        </w:rPr>
        <w:t>так же</w:t>
      </w:r>
      <w:proofErr w:type="gramEnd"/>
      <w:r w:rsidRPr="008F2292">
        <w:rPr>
          <w:sz w:val="20"/>
          <w:szCs w:val="20"/>
        </w:rPr>
        <w:t xml:space="preserve"> самозанятыми гражданами,»;</w:t>
      </w:r>
    </w:p>
    <w:p w14:paraId="160730A4" w14:textId="77777777" w:rsidR="00234D89" w:rsidRPr="008F2292" w:rsidRDefault="00234D89" w:rsidP="00234D89">
      <w:pPr>
        <w:ind w:firstLine="676"/>
        <w:jc w:val="both"/>
        <w:rPr>
          <w:sz w:val="20"/>
          <w:szCs w:val="20"/>
        </w:rPr>
      </w:pPr>
      <w:r w:rsidRPr="008F2292">
        <w:rPr>
          <w:sz w:val="20"/>
          <w:szCs w:val="20"/>
        </w:rPr>
        <w:t xml:space="preserve">10) подпункт 6) пункта 13 раздела 2 Приложения изложить в следующей редакции: </w:t>
      </w:r>
    </w:p>
    <w:p w14:paraId="2CE1B089" w14:textId="77777777" w:rsidR="00234D89" w:rsidRPr="008F2292" w:rsidRDefault="00234D89" w:rsidP="00234D89">
      <w:pPr>
        <w:ind w:firstLine="676"/>
        <w:jc w:val="both"/>
        <w:rPr>
          <w:sz w:val="20"/>
          <w:szCs w:val="20"/>
        </w:rPr>
      </w:pPr>
      <w:r w:rsidRPr="008F2292">
        <w:rPr>
          <w:sz w:val="20"/>
          <w:szCs w:val="20"/>
        </w:rPr>
        <w:t>«6) невостребованности имущества субъектами МСП и организациями, образующими инфраструктуру поддержки субъектов МСП, а так же самозанятыми гражданами в течение двух лет со дня включения сведений об имуществе в Перечень и поступления заявления в отношении такого имущества о заключении концессионного соглашения, инвестиционного договора либо заявления о предоставлении такого имущества в аренду от лица, не являющегося субъектом МСП и организацией, образующей инфраструктуру поддержки субъектов МСП, а так же самозанятыми гражданами, либо в связи с принятием решения органа местного самоуправления о включении такого имущества в прогнозный план приватизации.».</w:t>
      </w:r>
    </w:p>
    <w:p w14:paraId="693E5102" w14:textId="77777777" w:rsidR="00234D89" w:rsidRPr="008F2292" w:rsidRDefault="00234D89" w:rsidP="00234D89">
      <w:pPr>
        <w:ind w:firstLine="676"/>
        <w:jc w:val="both"/>
        <w:rPr>
          <w:sz w:val="20"/>
          <w:szCs w:val="20"/>
        </w:rPr>
      </w:pPr>
      <w:r w:rsidRPr="008F2292">
        <w:rPr>
          <w:sz w:val="20"/>
          <w:szCs w:val="20"/>
        </w:rPr>
        <w:t>2. Настоящее решение вступает в силу с момента опубликования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16B6A062" w14:textId="77777777" w:rsidR="00234D89" w:rsidRPr="008F2292" w:rsidRDefault="00234D89" w:rsidP="00234D89">
      <w:pPr>
        <w:tabs>
          <w:tab w:val="right" w:pos="10206"/>
        </w:tabs>
        <w:rPr>
          <w:sz w:val="20"/>
          <w:szCs w:val="20"/>
        </w:rPr>
      </w:pPr>
    </w:p>
    <w:p w14:paraId="77337D3B" w14:textId="77777777" w:rsidR="00234D89" w:rsidRPr="008F2292" w:rsidRDefault="00234D89" w:rsidP="00234D89">
      <w:pPr>
        <w:tabs>
          <w:tab w:val="right" w:pos="10206"/>
        </w:tabs>
        <w:rPr>
          <w:sz w:val="20"/>
          <w:szCs w:val="20"/>
        </w:rPr>
      </w:pPr>
    </w:p>
    <w:p w14:paraId="0D583207" w14:textId="77777777" w:rsidR="00234D89" w:rsidRPr="008F2292" w:rsidRDefault="00234D89" w:rsidP="00234D89">
      <w:pPr>
        <w:tabs>
          <w:tab w:val="right" w:pos="10206"/>
        </w:tabs>
        <w:rPr>
          <w:sz w:val="20"/>
          <w:szCs w:val="20"/>
        </w:rPr>
      </w:pPr>
    </w:p>
    <w:p w14:paraId="0B83F81C" w14:textId="77777777" w:rsidR="00234D89" w:rsidRPr="008F2292" w:rsidRDefault="00234D89" w:rsidP="00234D89">
      <w:pPr>
        <w:tabs>
          <w:tab w:val="right" w:pos="9355"/>
        </w:tabs>
        <w:autoSpaceDE w:val="0"/>
        <w:autoSpaceDN w:val="0"/>
        <w:adjustRightInd w:val="0"/>
        <w:rPr>
          <w:bCs/>
          <w:sz w:val="20"/>
          <w:szCs w:val="20"/>
        </w:rPr>
      </w:pPr>
      <w:r w:rsidRPr="008F2292">
        <w:rPr>
          <w:bCs/>
          <w:sz w:val="20"/>
          <w:szCs w:val="20"/>
        </w:rPr>
        <w:lastRenderedPageBreak/>
        <w:t>Председатель Совета депутатов Куйбышевского</w:t>
      </w:r>
    </w:p>
    <w:p w14:paraId="60D1FB2C" w14:textId="77777777" w:rsidR="00234D89" w:rsidRPr="008F2292" w:rsidRDefault="00234D89" w:rsidP="00234D89">
      <w:pPr>
        <w:tabs>
          <w:tab w:val="right" w:pos="9355"/>
        </w:tabs>
        <w:autoSpaceDE w:val="0"/>
        <w:autoSpaceDN w:val="0"/>
        <w:adjustRightInd w:val="0"/>
        <w:rPr>
          <w:bCs/>
          <w:sz w:val="20"/>
          <w:szCs w:val="20"/>
        </w:rPr>
      </w:pPr>
      <w:r w:rsidRPr="008F2292">
        <w:rPr>
          <w:bCs/>
          <w:sz w:val="20"/>
          <w:szCs w:val="20"/>
        </w:rPr>
        <w:t xml:space="preserve">муниципального района Новосибирской области   </w:t>
      </w:r>
      <w:r w:rsidRPr="008F2292">
        <w:rPr>
          <w:bCs/>
          <w:sz w:val="20"/>
          <w:szCs w:val="20"/>
        </w:rPr>
        <w:tab/>
        <w:t xml:space="preserve">               Р.В. </w:t>
      </w:r>
      <w:proofErr w:type="spellStart"/>
      <w:r w:rsidRPr="008F2292">
        <w:rPr>
          <w:bCs/>
          <w:sz w:val="20"/>
          <w:szCs w:val="20"/>
        </w:rPr>
        <w:t>Булюктов</w:t>
      </w:r>
      <w:proofErr w:type="spellEnd"/>
    </w:p>
    <w:p w14:paraId="729DBF3E" w14:textId="77777777" w:rsidR="00234D89" w:rsidRPr="008F2292" w:rsidRDefault="00234D89" w:rsidP="00234D89">
      <w:pPr>
        <w:tabs>
          <w:tab w:val="right" w:pos="9355"/>
        </w:tabs>
        <w:autoSpaceDE w:val="0"/>
        <w:autoSpaceDN w:val="0"/>
        <w:adjustRightInd w:val="0"/>
        <w:rPr>
          <w:bCs/>
          <w:sz w:val="20"/>
          <w:szCs w:val="20"/>
        </w:rPr>
      </w:pPr>
    </w:p>
    <w:p w14:paraId="28BE9BD2" w14:textId="77777777" w:rsidR="00234D89" w:rsidRPr="008F2292" w:rsidRDefault="00234D89" w:rsidP="00234D89">
      <w:pPr>
        <w:tabs>
          <w:tab w:val="right" w:pos="9355"/>
        </w:tabs>
        <w:autoSpaceDE w:val="0"/>
        <w:autoSpaceDN w:val="0"/>
        <w:adjustRightInd w:val="0"/>
        <w:rPr>
          <w:bCs/>
          <w:sz w:val="20"/>
          <w:szCs w:val="20"/>
        </w:rPr>
      </w:pPr>
      <w:r w:rsidRPr="008F2292">
        <w:rPr>
          <w:bCs/>
          <w:sz w:val="20"/>
          <w:szCs w:val="20"/>
        </w:rPr>
        <w:t xml:space="preserve">       </w:t>
      </w:r>
    </w:p>
    <w:p w14:paraId="336C8927" w14:textId="77777777" w:rsidR="00234D89" w:rsidRPr="008F2292" w:rsidRDefault="00234D89" w:rsidP="00234D89">
      <w:pPr>
        <w:tabs>
          <w:tab w:val="right" w:pos="9355"/>
        </w:tabs>
        <w:autoSpaceDE w:val="0"/>
        <w:autoSpaceDN w:val="0"/>
        <w:adjustRightInd w:val="0"/>
        <w:rPr>
          <w:bCs/>
          <w:sz w:val="20"/>
          <w:szCs w:val="20"/>
        </w:rPr>
      </w:pPr>
      <w:r w:rsidRPr="008F2292">
        <w:rPr>
          <w:bCs/>
          <w:sz w:val="20"/>
          <w:szCs w:val="20"/>
        </w:rPr>
        <w:t xml:space="preserve">Глава Куйбышевского муниципального </w:t>
      </w:r>
    </w:p>
    <w:p w14:paraId="65D66A0B" w14:textId="77777777" w:rsidR="00234D89" w:rsidRPr="008F2292" w:rsidRDefault="00234D89" w:rsidP="00234D89">
      <w:pPr>
        <w:tabs>
          <w:tab w:val="right" w:pos="9355"/>
        </w:tabs>
        <w:autoSpaceDE w:val="0"/>
        <w:autoSpaceDN w:val="0"/>
        <w:adjustRightInd w:val="0"/>
        <w:rPr>
          <w:sz w:val="20"/>
          <w:szCs w:val="20"/>
        </w:rPr>
      </w:pPr>
      <w:r w:rsidRPr="008F2292">
        <w:rPr>
          <w:bCs/>
          <w:sz w:val="20"/>
          <w:szCs w:val="20"/>
        </w:rPr>
        <w:t>района Новосибирской области</w:t>
      </w:r>
      <w:r w:rsidRPr="008F2292">
        <w:rPr>
          <w:bCs/>
          <w:sz w:val="20"/>
          <w:szCs w:val="20"/>
        </w:rPr>
        <w:tab/>
        <w:t xml:space="preserve">    О.В. Караваев</w:t>
      </w:r>
    </w:p>
    <w:p w14:paraId="14DD21E0" w14:textId="77777777" w:rsidR="00234D89" w:rsidRPr="008F2292" w:rsidRDefault="00234D89" w:rsidP="00234D89">
      <w:pPr>
        <w:rPr>
          <w:sz w:val="20"/>
          <w:szCs w:val="20"/>
        </w:rPr>
      </w:pPr>
    </w:p>
    <w:p w14:paraId="026957F5" w14:textId="77777777" w:rsidR="00234D89" w:rsidRPr="008F2292" w:rsidRDefault="00234D89" w:rsidP="00234D89">
      <w:pPr>
        <w:rPr>
          <w:sz w:val="20"/>
          <w:szCs w:val="20"/>
        </w:rPr>
      </w:pPr>
    </w:p>
    <w:p w14:paraId="3395B972" w14:textId="33B40E23" w:rsidR="00234D89" w:rsidRPr="008F2292" w:rsidRDefault="00234D89" w:rsidP="00234D89">
      <w:pPr>
        <w:autoSpaceDE w:val="0"/>
        <w:autoSpaceDN w:val="0"/>
        <w:adjustRightInd w:val="0"/>
        <w:jc w:val="center"/>
        <w:rPr>
          <w:b/>
          <w:bCs/>
          <w:sz w:val="20"/>
          <w:szCs w:val="20"/>
        </w:rPr>
      </w:pPr>
      <w:r w:rsidRPr="008F2292">
        <w:rPr>
          <w:bCs/>
          <w:noProof/>
          <w:color w:val="000000"/>
          <w:sz w:val="20"/>
          <w:szCs w:val="20"/>
        </w:rPr>
        <w:drawing>
          <wp:inline distT="0" distB="0" distL="0" distR="0" wp14:anchorId="203BDCE3" wp14:editId="32F0AC1E">
            <wp:extent cx="350439" cy="417310"/>
            <wp:effectExtent l="0" t="0" r="0" b="1905"/>
            <wp:docPr id="5" name="Рисунок 5" descr="Куйбышевский р-н-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уйбышевский р-н-герб"/>
                    <pic:cNvPicPr>
                      <a:picLocks noChangeAspect="1" noChangeArrowheads="1"/>
                    </pic:cNvPicPr>
                  </pic:nvPicPr>
                  <pic:blipFill>
                    <a:blip r:embed="rId7" cstate="print">
                      <a:lum bright="18000" contrast="60000"/>
                      <a:grayscl/>
                      <a:extLst>
                        <a:ext uri="{28A0092B-C50C-407E-A947-70E740481C1C}">
                          <a14:useLocalDpi xmlns:a14="http://schemas.microsoft.com/office/drawing/2010/main" val="0"/>
                        </a:ext>
                      </a:extLst>
                    </a:blip>
                    <a:srcRect/>
                    <a:stretch>
                      <a:fillRect/>
                    </a:stretch>
                  </pic:blipFill>
                  <pic:spPr bwMode="auto">
                    <a:xfrm>
                      <a:off x="0" y="0"/>
                      <a:ext cx="352162" cy="419361"/>
                    </a:xfrm>
                    <a:prstGeom prst="rect">
                      <a:avLst/>
                    </a:prstGeom>
                    <a:noFill/>
                    <a:ln>
                      <a:noFill/>
                    </a:ln>
                  </pic:spPr>
                </pic:pic>
              </a:graphicData>
            </a:graphic>
          </wp:inline>
        </w:drawing>
      </w:r>
    </w:p>
    <w:p w14:paraId="11F8211C" w14:textId="77777777" w:rsidR="00234D89" w:rsidRPr="008F2292" w:rsidRDefault="00234D89" w:rsidP="00234D89">
      <w:pPr>
        <w:autoSpaceDE w:val="0"/>
        <w:autoSpaceDN w:val="0"/>
        <w:adjustRightInd w:val="0"/>
        <w:jc w:val="center"/>
        <w:rPr>
          <w:b/>
          <w:bCs/>
          <w:sz w:val="20"/>
          <w:szCs w:val="20"/>
        </w:rPr>
      </w:pPr>
      <w:r w:rsidRPr="008F2292">
        <w:rPr>
          <w:b/>
          <w:bCs/>
          <w:sz w:val="20"/>
          <w:szCs w:val="20"/>
        </w:rPr>
        <w:t>СОВЕТ ДЕПУТАТОВ</w:t>
      </w:r>
    </w:p>
    <w:p w14:paraId="771AE8B7" w14:textId="77777777" w:rsidR="00234D89" w:rsidRPr="008F2292" w:rsidRDefault="00234D89" w:rsidP="00234D89">
      <w:pPr>
        <w:autoSpaceDE w:val="0"/>
        <w:autoSpaceDN w:val="0"/>
        <w:adjustRightInd w:val="0"/>
        <w:jc w:val="center"/>
        <w:rPr>
          <w:b/>
          <w:bCs/>
          <w:sz w:val="20"/>
          <w:szCs w:val="20"/>
        </w:rPr>
      </w:pPr>
      <w:r w:rsidRPr="008F2292">
        <w:rPr>
          <w:b/>
          <w:bCs/>
          <w:sz w:val="20"/>
          <w:szCs w:val="20"/>
        </w:rPr>
        <w:t>КУЙБЫШЕВСКОГО МУНИЦИПАЛЬНОГО РАЙОНА</w:t>
      </w:r>
    </w:p>
    <w:p w14:paraId="5E5EA180" w14:textId="77777777" w:rsidR="00234D89" w:rsidRPr="008F2292" w:rsidRDefault="00234D89" w:rsidP="00234D89">
      <w:pPr>
        <w:autoSpaceDE w:val="0"/>
        <w:autoSpaceDN w:val="0"/>
        <w:adjustRightInd w:val="0"/>
        <w:jc w:val="center"/>
        <w:rPr>
          <w:b/>
          <w:bCs/>
          <w:sz w:val="20"/>
          <w:szCs w:val="20"/>
        </w:rPr>
      </w:pPr>
      <w:r w:rsidRPr="008F2292">
        <w:rPr>
          <w:b/>
          <w:bCs/>
          <w:sz w:val="20"/>
          <w:szCs w:val="20"/>
        </w:rPr>
        <w:t xml:space="preserve">НОВОСИБИРСКОЙ ОБЛАСТИ </w:t>
      </w:r>
    </w:p>
    <w:p w14:paraId="6F66906D" w14:textId="77777777" w:rsidR="00234D89" w:rsidRPr="008F2292" w:rsidRDefault="00234D89" w:rsidP="00234D89">
      <w:pPr>
        <w:autoSpaceDE w:val="0"/>
        <w:autoSpaceDN w:val="0"/>
        <w:adjustRightInd w:val="0"/>
        <w:jc w:val="center"/>
        <w:rPr>
          <w:b/>
          <w:bCs/>
          <w:sz w:val="20"/>
          <w:szCs w:val="20"/>
        </w:rPr>
      </w:pPr>
      <w:r w:rsidRPr="008F2292">
        <w:rPr>
          <w:b/>
          <w:bCs/>
          <w:sz w:val="20"/>
          <w:szCs w:val="20"/>
        </w:rPr>
        <w:t>ЧЕТВЕРТОГО СОЗЫВА</w:t>
      </w:r>
    </w:p>
    <w:p w14:paraId="4CBF9923" w14:textId="77777777" w:rsidR="00234D89" w:rsidRPr="008F2292" w:rsidRDefault="00234D89" w:rsidP="00234D89">
      <w:pPr>
        <w:autoSpaceDE w:val="0"/>
        <w:autoSpaceDN w:val="0"/>
        <w:adjustRightInd w:val="0"/>
        <w:jc w:val="center"/>
        <w:rPr>
          <w:b/>
          <w:bCs/>
          <w:sz w:val="20"/>
          <w:szCs w:val="20"/>
        </w:rPr>
      </w:pPr>
    </w:p>
    <w:p w14:paraId="6D62B126" w14:textId="77777777" w:rsidR="00234D89" w:rsidRPr="008F2292" w:rsidRDefault="00234D89" w:rsidP="00234D89">
      <w:pPr>
        <w:autoSpaceDE w:val="0"/>
        <w:autoSpaceDN w:val="0"/>
        <w:adjustRightInd w:val="0"/>
        <w:jc w:val="center"/>
        <w:rPr>
          <w:b/>
          <w:bCs/>
          <w:sz w:val="20"/>
          <w:szCs w:val="20"/>
        </w:rPr>
      </w:pPr>
      <w:r w:rsidRPr="008F2292">
        <w:rPr>
          <w:b/>
          <w:bCs/>
          <w:sz w:val="20"/>
          <w:szCs w:val="20"/>
        </w:rPr>
        <w:t>РЕШЕНИЕ</w:t>
      </w:r>
    </w:p>
    <w:p w14:paraId="7E32EC0C" w14:textId="77777777" w:rsidR="00234D89" w:rsidRPr="008F2292" w:rsidRDefault="00234D89" w:rsidP="00234D89">
      <w:pPr>
        <w:autoSpaceDE w:val="0"/>
        <w:autoSpaceDN w:val="0"/>
        <w:adjustRightInd w:val="0"/>
        <w:jc w:val="center"/>
        <w:rPr>
          <w:b/>
          <w:bCs/>
          <w:sz w:val="20"/>
          <w:szCs w:val="20"/>
        </w:rPr>
      </w:pPr>
      <w:r w:rsidRPr="008F2292">
        <w:rPr>
          <w:b/>
          <w:bCs/>
          <w:sz w:val="20"/>
          <w:szCs w:val="20"/>
        </w:rPr>
        <w:t>двенадцатой сессии</w:t>
      </w:r>
    </w:p>
    <w:p w14:paraId="02968246" w14:textId="77777777" w:rsidR="00234D89" w:rsidRPr="008F2292" w:rsidRDefault="00234D89" w:rsidP="00234D89">
      <w:pPr>
        <w:autoSpaceDE w:val="0"/>
        <w:autoSpaceDN w:val="0"/>
        <w:adjustRightInd w:val="0"/>
        <w:jc w:val="center"/>
        <w:rPr>
          <w:b/>
          <w:bCs/>
          <w:sz w:val="20"/>
          <w:szCs w:val="20"/>
        </w:rPr>
      </w:pPr>
    </w:p>
    <w:p w14:paraId="631058EC" w14:textId="77777777" w:rsidR="00234D89" w:rsidRPr="008F2292" w:rsidRDefault="00234D89" w:rsidP="00234D89">
      <w:pPr>
        <w:autoSpaceDE w:val="0"/>
        <w:autoSpaceDN w:val="0"/>
        <w:adjustRightInd w:val="0"/>
        <w:jc w:val="center"/>
        <w:rPr>
          <w:bCs/>
          <w:sz w:val="20"/>
          <w:szCs w:val="20"/>
        </w:rPr>
      </w:pPr>
      <w:r w:rsidRPr="008F2292">
        <w:rPr>
          <w:bCs/>
          <w:sz w:val="20"/>
          <w:szCs w:val="20"/>
        </w:rPr>
        <w:t>13.12.2021 г.  № 7</w:t>
      </w:r>
    </w:p>
    <w:p w14:paraId="053036FF" w14:textId="77777777" w:rsidR="00234D89" w:rsidRPr="008F2292" w:rsidRDefault="00234D89" w:rsidP="00234D89">
      <w:pPr>
        <w:autoSpaceDE w:val="0"/>
        <w:autoSpaceDN w:val="0"/>
        <w:adjustRightInd w:val="0"/>
        <w:ind w:firstLine="567"/>
        <w:jc w:val="both"/>
        <w:rPr>
          <w:rFonts w:eastAsia="Calibri"/>
          <w:bCs/>
          <w:sz w:val="20"/>
          <w:szCs w:val="20"/>
          <w:lang w:eastAsia="en-US"/>
        </w:rPr>
      </w:pPr>
    </w:p>
    <w:p w14:paraId="25BA9647" w14:textId="77777777" w:rsidR="00234D89" w:rsidRPr="008F2292" w:rsidRDefault="00234D89" w:rsidP="00234D89">
      <w:pPr>
        <w:autoSpaceDE w:val="0"/>
        <w:autoSpaceDN w:val="0"/>
        <w:adjustRightInd w:val="0"/>
        <w:ind w:firstLine="567"/>
        <w:jc w:val="center"/>
        <w:rPr>
          <w:rFonts w:eastAsia="Calibri"/>
          <w:sz w:val="20"/>
          <w:szCs w:val="20"/>
          <w:lang w:eastAsia="en-US"/>
        </w:rPr>
      </w:pPr>
      <w:r w:rsidRPr="008F2292">
        <w:rPr>
          <w:rFonts w:eastAsia="Calibri"/>
          <w:sz w:val="20"/>
          <w:szCs w:val="20"/>
          <w:lang w:eastAsia="en-US"/>
        </w:rPr>
        <w:t xml:space="preserve">Об утверждении Регламента Совета депутатов Куйбышевского муниципального района Новосибирской области </w:t>
      </w:r>
    </w:p>
    <w:p w14:paraId="0223D9C5" w14:textId="77777777" w:rsidR="00234D89" w:rsidRPr="008F2292" w:rsidRDefault="00234D89" w:rsidP="00234D89">
      <w:pPr>
        <w:autoSpaceDE w:val="0"/>
        <w:autoSpaceDN w:val="0"/>
        <w:adjustRightInd w:val="0"/>
        <w:ind w:firstLine="567"/>
        <w:jc w:val="both"/>
        <w:rPr>
          <w:rFonts w:eastAsia="Calibri"/>
          <w:bCs/>
          <w:sz w:val="20"/>
          <w:szCs w:val="20"/>
          <w:lang w:eastAsia="en-US"/>
        </w:rPr>
      </w:pPr>
    </w:p>
    <w:p w14:paraId="346601FB" w14:textId="77777777" w:rsidR="00234D89" w:rsidRPr="008F2292" w:rsidRDefault="00234D89" w:rsidP="00234D89">
      <w:pPr>
        <w:ind w:firstLine="510"/>
        <w:jc w:val="both"/>
        <w:rPr>
          <w:rFonts w:eastAsia="Calibri"/>
          <w:bCs/>
          <w:sz w:val="20"/>
          <w:szCs w:val="20"/>
          <w:lang w:eastAsia="en-US"/>
        </w:rPr>
      </w:pPr>
      <w:r w:rsidRPr="008F2292">
        <w:rPr>
          <w:sz w:val="20"/>
          <w:szCs w:val="20"/>
        </w:rPr>
        <w:t>В соответствии со статьей 23 Устава Куйбышевского муниципального района Новосибирской области, статьей 29 Регламента Совета депутатов Куйбышевского района, Совет депутатов Куйбышевского муниципального района Новосибирской области</w:t>
      </w:r>
    </w:p>
    <w:p w14:paraId="4866C27E" w14:textId="77777777" w:rsidR="00234D89" w:rsidRPr="008F2292" w:rsidRDefault="00234D89" w:rsidP="00234D89">
      <w:pPr>
        <w:ind w:firstLine="567"/>
        <w:jc w:val="both"/>
        <w:rPr>
          <w:b/>
          <w:bCs/>
          <w:sz w:val="20"/>
          <w:szCs w:val="20"/>
        </w:rPr>
      </w:pPr>
      <w:r w:rsidRPr="008F2292">
        <w:rPr>
          <w:b/>
          <w:bCs/>
          <w:sz w:val="20"/>
          <w:szCs w:val="20"/>
        </w:rPr>
        <w:t>РЕШИЛ:</w:t>
      </w:r>
    </w:p>
    <w:p w14:paraId="2940311E" w14:textId="77777777" w:rsidR="00234D89" w:rsidRPr="008F2292" w:rsidRDefault="00234D89" w:rsidP="00234D89">
      <w:pPr>
        <w:numPr>
          <w:ilvl w:val="0"/>
          <w:numId w:val="3"/>
        </w:numPr>
        <w:spacing w:after="160" w:line="259" w:lineRule="auto"/>
        <w:ind w:left="0" w:firstLine="510"/>
        <w:jc w:val="both"/>
        <w:rPr>
          <w:sz w:val="20"/>
          <w:szCs w:val="20"/>
        </w:rPr>
      </w:pPr>
      <w:r w:rsidRPr="008F2292">
        <w:rPr>
          <w:sz w:val="20"/>
          <w:szCs w:val="20"/>
        </w:rPr>
        <w:t>Принять Регламент Совета депутатов Куйбышевского муниципального района Новосибирской области в новой версии.</w:t>
      </w:r>
    </w:p>
    <w:p w14:paraId="1EA92178" w14:textId="77777777" w:rsidR="00234D89" w:rsidRPr="008F2292" w:rsidRDefault="00234D89" w:rsidP="00234D89">
      <w:pPr>
        <w:numPr>
          <w:ilvl w:val="0"/>
          <w:numId w:val="3"/>
        </w:numPr>
        <w:spacing w:after="160" w:line="259" w:lineRule="auto"/>
        <w:ind w:left="0" w:firstLine="510"/>
        <w:jc w:val="both"/>
        <w:rPr>
          <w:sz w:val="20"/>
          <w:szCs w:val="20"/>
        </w:rPr>
      </w:pPr>
      <w:r w:rsidRPr="008F2292">
        <w:rPr>
          <w:sz w:val="20"/>
          <w:szCs w:val="20"/>
        </w:rPr>
        <w:t xml:space="preserve">Признать утратившим силу </w:t>
      </w:r>
      <w:r w:rsidRPr="008F2292">
        <w:rPr>
          <w:rFonts w:eastAsia="Calibri"/>
          <w:sz w:val="20"/>
          <w:szCs w:val="20"/>
          <w:lang w:eastAsia="en-US"/>
        </w:rPr>
        <w:t>решение № 4 тридцать девятой сессии Совета депутатов Куйбышевского района второго созыва от 17.07.2015 года.</w:t>
      </w:r>
    </w:p>
    <w:p w14:paraId="5975BCB4" w14:textId="77777777" w:rsidR="00234D89" w:rsidRPr="008F2292" w:rsidRDefault="00234D89" w:rsidP="00234D89">
      <w:pPr>
        <w:jc w:val="both"/>
        <w:rPr>
          <w:color w:val="000000"/>
          <w:sz w:val="20"/>
          <w:szCs w:val="20"/>
        </w:rPr>
      </w:pPr>
      <w:r w:rsidRPr="008F2292">
        <w:rPr>
          <w:color w:val="000000"/>
          <w:sz w:val="20"/>
          <w:szCs w:val="20"/>
        </w:rPr>
        <w:t xml:space="preserve">       3. Опубликовать настоящее решение в периодическом печатном издании </w:t>
      </w:r>
      <w:r w:rsidRPr="008F2292">
        <w:rPr>
          <w:sz w:val="20"/>
          <w:szCs w:val="20"/>
        </w:rPr>
        <w:t>органов местного самоуправления Куйбышевского муниципального района Новосибирской области «Информационный вестник»</w:t>
      </w:r>
      <w:r w:rsidRPr="008F2292">
        <w:rPr>
          <w:i/>
          <w:color w:val="000000"/>
          <w:sz w:val="20"/>
          <w:szCs w:val="20"/>
        </w:rPr>
        <w:t xml:space="preserve"> </w:t>
      </w:r>
      <w:r w:rsidRPr="008F2292">
        <w:rPr>
          <w:color w:val="000000"/>
          <w:sz w:val="20"/>
          <w:szCs w:val="20"/>
        </w:rPr>
        <w:t>и разместить на официальном сайте администрации Куйбышевского муниципального района Новосибирской области.</w:t>
      </w:r>
    </w:p>
    <w:p w14:paraId="14D52381" w14:textId="77777777" w:rsidR="00234D89" w:rsidRPr="008F2292" w:rsidRDefault="00234D89" w:rsidP="00234D89">
      <w:pPr>
        <w:jc w:val="both"/>
        <w:rPr>
          <w:color w:val="000000"/>
          <w:sz w:val="20"/>
          <w:szCs w:val="20"/>
        </w:rPr>
      </w:pPr>
      <w:r w:rsidRPr="008F2292">
        <w:rPr>
          <w:color w:val="000000"/>
          <w:sz w:val="20"/>
          <w:szCs w:val="20"/>
        </w:rPr>
        <w:t xml:space="preserve">     4. Настоящее решение вступает в силу со дня его опубликования.</w:t>
      </w:r>
    </w:p>
    <w:p w14:paraId="4FBFC4BC" w14:textId="77777777" w:rsidR="00234D89" w:rsidRPr="008F2292" w:rsidRDefault="00234D89" w:rsidP="00234D89">
      <w:pPr>
        <w:jc w:val="right"/>
        <w:rPr>
          <w:bCs/>
          <w:color w:val="000000"/>
          <w:sz w:val="20"/>
          <w:szCs w:val="20"/>
        </w:rPr>
      </w:pPr>
    </w:p>
    <w:p w14:paraId="7C5BCB4F" w14:textId="77777777" w:rsidR="00234D89" w:rsidRPr="008F2292" w:rsidRDefault="00234D89" w:rsidP="008A1430">
      <w:pPr>
        <w:rPr>
          <w:bCs/>
          <w:color w:val="000000"/>
          <w:sz w:val="20"/>
          <w:szCs w:val="20"/>
        </w:rPr>
      </w:pPr>
    </w:p>
    <w:p w14:paraId="68937EE5" w14:textId="77777777" w:rsidR="00234D89" w:rsidRPr="008F2292" w:rsidRDefault="00234D89" w:rsidP="00234D89">
      <w:pPr>
        <w:rPr>
          <w:sz w:val="20"/>
          <w:szCs w:val="20"/>
        </w:rPr>
      </w:pPr>
      <w:r w:rsidRPr="008F2292">
        <w:rPr>
          <w:sz w:val="20"/>
          <w:szCs w:val="20"/>
        </w:rPr>
        <w:t xml:space="preserve">Председатель Совета депутатов Куйбышевского </w:t>
      </w:r>
    </w:p>
    <w:p w14:paraId="187E1557" w14:textId="77777777" w:rsidR="008A1430" w:rsidRPr="008F2292" w:rsidRDefault="00234D89" w:rsidP="00234D89">
      <w:pPr>
        <w:rPr>
          <w:sz w:val="20"/>
          <w:szCs w:val="20"/>
        </w:rPr>
      </w:pPr>
      <w:r w:rsidRPr="008F2292">
        <w:rPr>
          <w:sz w:val="20"/>
          <w:szCs w:val="20"/>
        </w:rPr>
        <w:t xml:space="preserve">муниципального района Новосибирской области                                                                              Р.В. </w:t>
      </w:r>
      <w:proofErr w:type="spellStart"/>
      <w:r w:rsidRPr="008F2292">
        <w:rPr>
          <w:sz w:val="20"/>
          <w:szCs w:val="20"/>
        </w:rPr>
        <w:t>Булюктов</w:t>
      </w:r>
      <w:proofErr w:type="spellEnd"/>
      <w:r w:rsidRPr="008F2292">
        <w:rPr>
          <w:sz w:val="20"/>
          <w:szCs w:val="20"/>
        </w:rPr>
        <w:t xml:space="preserve"> </w:t>
      </w:r>
    </w:p>
    <w:p w14:paraId="415E98A5" w14:textId="77777777" w:rsidR="008A1430" w:rsidRPr="008F2292" w:rsidRDefault="008A1430" w:rsidP="00234D89">
      <w:pPr>
        <w:rPr>
          <w:sz w:val="20"/>
          <w:szCs w:val="20"/>
        </w:rPr>
      </w:pPr>
    </w:p>
    <w:p w14:paraId="6B27318C" w14:textId="77777777" w:rsidR="008A1430" w:rsidRPr="008F2292" w:rsidRDefault="00234D89" w:rsidP="00234D89">
      <w:pPr>
        <w:rPr>
          <w:sz w:val="20"/>
          <w:szCs w:val="20"/>
        </w:rPr>
      </w:pPr>
      <w:r w:rsidRPr="008F2292">
        <w:rPr>
          <w:sz w:val="20"/>
          <w:szCs w:val="20"/>
        </w:rPr>
        <w:t xml:space="preserve">                                                                                                                                                                                                        </w:t>
      </w:r>
      <w:r w:rsidRPr="008F2292">
        <w:rPr>
          <w:sz w:val="20"/>
          <w:szCs w:val="20"/>
        </w:rPr>
        <w:tab/>
      </w:r>
      <w:r w:rsidRPr="008F2292">
        <w:rPr>
          <w:sz w:val="20"/>
          <w:szCs w:val="20"/>
        </w:rPr>
        <w:tab/>
      </w:r>
      <w:r w:rsidRPr="008F2292">
        <w:rPr>
          <w:sz w:val="20"/>
          <w:szCs w:val="20"/>
        </w:rPr>
        <w:tab/>
      </w:r>
    </w:p>
    <w:tbl>
      <w:tblPr>
        <w:tblpPr w:leftFromText="180" w:rightFromText="180" w:horzAnchor="margin" w:tblpY="409"/>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18"/>
        <w:gridCol w:w="1185"/>
        <w:gridCol w:w="5528"/>
      </w:tblGrid>
      <w:tr w:rsidR="008A1430" w:rsidRPr="008F2292" w14:paraId="7AC8285C" w14:textId="77777777" w:rsidTr="00D13CE0">
        <w:trPr>
          <w:trHeight w:val="312"/>
        </w:trPr>
        <w:tc>
          <w:tcPr>
            <w:tcW w:w="3318" w:type="dxa"/>
            <w:tcBorders>
              <w:top w:val="nil"/>
              <w:left w:val="nil"/>
              <w:bottom w:val="nil"/>
              <w:right w:val="nil"/>
            </w:tcBorders>
          </w:tcPr>
          <w:p w14:paraId="59A4BD45" w14:textId="77777777" w:rsidR="008A1430" w:rsidRPr="008F2292" w:rsidRDefault="008A1430" w:rsidP="00D13CE0">
            <w:pPr>
              <w:jc w:val="both"/>
              <w:rPr>
                <w:color w:val="808080" w:themeColor="background1" w:themeShade="80"/>
                <w:sz w:val="20"/>
                <w:szCs w:val="20"/>
              </w:rPr>
            </w:pPr>
          </w:p>
        </w:tc>
        <w:tc>
          <w:tcPr>
            <w:tcW w:w="1185" w:type="dxa"/>
            <w:tcBorders>
              <w:top w:val="nil"/>
              <w:left w:val="nil"/>
              <w:bottom w:val="nil"/>
              <w:right w:val="nil"/>
            </w:tcBorders>
          </w:tcPr>
          <w:p w14:paraId="1FFDF22F" w14:textId="77777777" w:rsidR="008A1430" w:rsidRPr="008F2292" w:rsidRDefault="008A1430" w:rsidP="00D13CE0">
            <w:pPr>
              <w:jc w:val="both"/>
              <w:rPr>
                <w:color w:val="808080" w:themeColor="background1" w:themeShade="80"/>
                <w:sz w:val="20"/>
                <w:szCs w:val="20"/>
              </w:rPr>
            </w:pPr>
          </w:p>
        </w:tc>
        <w:tc>
          <w:tcPr>
            <w:tcW w:w="5528" w:type="dxa"/>
            <w:tcBorders>
              <w:top w:val="nil"/>
              <w:left w:val="nil"/>
              <w:bottom w:val="nil"/>
              <w:right w:val="nil"/>
            </w:tcBorders>
          </w:tcPr>
          <w:p w14:paraId="6F2D3EE6" w14:textId="77777777" w:rsidR="008A1430" w:rsidRPr="008F2292" w:rsidRDefault="008A1430" w:rsidP="00041244">
            <w:pPr>
              <w:rPr>
                <w:color w:val="000000" w:themeColor="text1"/>
                <w:sz w:val="20"/>
                <w:szCs w:val="20"/>
              </w:rPr>
            </w:pPr>
          </w:p>
          <w:p w14:paraId="35D30088" w14:textId="77777777" w:rsidR="008A1430" w:rsidRPr="008F2292" w:rsidRDefault="008A1430" w:rsidP="00D13CE0">
            <w:pPr>
              <w:jc w:val="right"/>
              <w:rPr>
                <w:color w:val="000000" w:themeColor="text1"/>
                <w:sz w:val="20"/>
                <w:szCs w:val="20"/>
              </w:rPr>
            </w:pPr>
          </w:p>
        </w:tc>
      </w:tr>
    </w:tbl>
    <w:p w14:paraId="6BC15225" w14:textId="77777777" w:rsidR="008A1430" w:rsidRPr="008F2292" w:rsidRDefault="008A1430" w:rsidP="008A1430">
      <w:pPr>
        <w:jc w:val="right"/>
        <w:rPr>
          <w:b/>
          <w:sz w:val="20"/>
          <w:szCs w:val="20"/>
        </w:rPr>
      </w:pPr>
    </w:p>
    <w:p w14:paraId="47305DB0" w14:textId="77777777" w:rsidR="008617A1" w:rsidRPr="008617A1" w:rsidRDefault="008617A1" w:rsidP="008617A1">
      <w:pPr>
        <w:jc w:val="right"/>
        <w:rPr>
          <w:color w:val="000000" w:themeColor="text1"/>
          <w:sz w:val="20"/>
          <w:szCs w:val="20"/>
        </w:rPr>
      </w:pPr>
      <w:r w:rsidRPr="008617A1">
        <w:rPr>
          <w:color w:val="000000" w:themeColor="text1"/>
          <w:sz w:val="20"/>
          <w:szCs w:val="20"/>
        </w:rPr>
        <w:t xml:space="preserve">УТВЕРЖДЕН </w:t>
      </w:r>
      <w:r w:rsidRPr="008617A1">
        <w:rPr>
          <w:color w:val="000000" w:themeColor="text1"/>
          <w:sz w:val="20"/>
          <w:szCs w:val="20"/>
        </w:rPr>
        <w:br/>
        <w:t xml:space="preserve">решением двенадцатой сессии Совета депутатов Куйбышевского </w:t>
      </w:r>
    </w:p>
    <w:p w14:paraId="258707CC" w14:textId="77777777" w:rsidR="008617A1" w:rsidRPr="008617A1" w:rsidRDefault="008617A1" w:rsidP="008617A1">
      <w:pPr>
        <w:jc w:val="right"/>
        <w:rPr>
          <w:color w:val="000000" w:themeColor="text1"/>
          <w:sz w:val="20"/>
          <w:szCs w:val="20"/>
        </w:rPr>
      </w:pPr>
      <w:r w:rsidRPr="008617A1">
        <w:rPr>
          <w:color w:val="000000" w:themeColor="text1"/>
          <w:sz w:val="20"/>
          <w:szCs w:val="20"/>
        </w:rPr>
        <w:t>муниципального района Новосибирской области четвертого созыва</w:t>
      </w:r>
      <w:r w:rsidRPr="008617A1">
        <w:rPr>
          <w:color w:val="000000" w:themeColor="text1"/>
          <w:sz w:val="20"/>
          <w:szCs w:val="20"/>
        </w:rPr>
        <w:br/>
        <w:t xml:space="preserve">от «13» декабря 2021 № 7 </w:t>
      </w:r>
    </w:p>
    <w:p w14:paraId="67390CC9" w14:textId="77777777" w:rsidR="008617A1" w:rsidRDefault="008617A1" w:rsidP="008A1430">
      <w:pPr>
        <w:jc w:val="center"/>
        <w:rPr>
          <w:b/>
          <w:sz w:val="20"/>
          <w:szCs w:val="20"/>
        </w:rPr>
      </w:pPr>
    </w:p>
    <w:p w14:paraId="7279580A" w14:textId="399D6BB0" w:rsidR="008A1430" w:rsidRPr="008F2292" w:rsidRDefault="008A1430" w:rsidP="008A1430">
      <w:pPr>
        <w:jc w:val="center"/>
        <w:rPr>
          <w:b/>
          <w:sz w:val="20"/>
          <w:szCs w:val="20"/>
        </w:rPr>
      </w:pPr>
      <w:r w:rsidRPr="008F2292">
        <w:rPr>
          <w:b/>
          <w:sz w:val="20"/>
          <w:szCs w:val="20"/>
        </w:rPr>
        <w:t>РЕГЛАМЕНТ</w:t>
      </w:r>
    </w:p>
    <w:p w14:paraId="3433688D" w14:textId="77777777" w:rsidR="008A1430" w:rsidRPr="008F2292" w:rsidRDefault="008A1430" w:rsidP="008A1430">
      <w:pPr>
        <w:jc w:val="center"/>
        <w:rPr>
          <w:b/>
          <w:sz w:val="20"/>
          <w:szCs w:val="20"/>
        </w:rPr>
      </w:pPr>
      <w:r w:rsidRPr="008F2292">
        <w:rPr>
          <w:b/>
          <w:sz w:val="20"/>
          <w:szCs w:val="20"/>
        </w:rPr>
        <w:t>Совета депутатов Куйбышевского муниципального района</w:t>
      </w:r>
    </w:p>
    <w:p w14:paraId="333EB8DF" w14:textId="77777777" w:rsidR="008A1430" w:rsidRPr="008F2292" w:rsidRDefault="008A1430" w:rsidP="008A1430">
      <w:pPr>
        <w:jc w:val="center"/>
        <w:rPr>
          <w:b/>
          <w:sz w:val="20"/>
          <w:szCs w:val="20"/>
        </w:rPr>
      </w:pPr>
      <w:r w:rsidRPr="008F2292">
        <w:rPr>
          <w:b/>
          <w:sz w:val="20"/>
          <w:szCs w:val="20"/>
        </w:rPr>
        <w:t>Новосибирской области</w:t>
      </w:r>
    </w:p>
    <w:p w14:paraId="08472014" w14:textId="77777777" w:rsidR="008A1430" w:rsidRPr="008F2292" w:rsidRDefault="008A1430" w:rsidP="008A1430">
      <w:pPr>
        <w:jc w:val="center"/>
        <w:rPr>
          <w:b/>
          <w:sz w:val="20"/>
          <w:szCs w:val="20"/>
        </w:rPr>
      </w:pPr>
      <w:r w:rsidRPr="008F2292">
        <w:rPr>
          <w:b/>
          <w:sz w:val="20"/>
          <w:szCs w:val="20"/>
        </w:rPr>
        <w:t>(четвертого созыва)</w:t>
      </w:r>
    </w:p>
    <w:p w14:paraId="2BA6434F" w14:textId="77777777" w:rsidR="008A1430" w:rsidRPr="008F2292" w:rsidRDefault="008A1430" w:rsidP="008A1430">
      <w:pPr>
        <w:ind w:firstLine="709"/>
        <w:jc w:val="both"/>
        <w:rPr>
          <w:b/>
          <w:sz w:val="20"/>
          <w:szCs w:val="20"/>
        </w:rPr>
      </w:pPr>
    </w:p>
    <w:p w14:paraId="2470EF57" w14:textId="77777777" w:rsidR="008A1430" w:rsidRPr="008F2292" w:rsidRDefault="008A1430" w:rsidP="008A1430">
      <w:pPr>
        <w:ind w:firstLine="709"/>
        <w:jc w:val="both"/>
        <w:rPr>
          <w:bCs/>
          <w:sz w:val="20"/>
          <w:szCs w:val="20"/>
        </w:rPr>
      </w:pPr>
      <w:r w:rsidRPr="008F2292">
        <w:rPr>
          <w:bCs/>
          <w:sz w:val="20"/>
          <w:szCs w:val="20"/>
        </w:rPr>
        <w:t xml:space="preserve">Регламент Совета депутатов Куйбышевского муниципального района Новосибирской области (далее – Регламент) является нормативным правовым актом, определяющий в соответствии с Федеральным законом </w:t>
      </w:r>
      <w:r w:rsidRPr="008F2292">
        <w:rPr>
          <w:sz w:val="20"/>
          <w:szCs w:val="20"/>
        </w:rPr>
        <w:t>от 06.10.2003 N 131-ФЗ</w:t>
      </w:r>
      <w:r w:rsidRPr="008F2292">
        <w:rPr>
          <w:bCs/>
          <w:sz w:val="20"/>
          <w:szCs w:val="20"/>
        </w:rPr>
        <w:t xml:space="preserve"> «Об общих принципах организации местного самоуправления в Российской Федерации», законами Новосибирской области, Уставом Куйбышевского муниципального района </w:t>
      </w:r>
      <w:r w:rsidRPr="008F2292">
        <w:rPr>
          <w:bCs/>
          <w:sz w:val="20"/>
          <w:szCs w:val="20"/>
        </w:rPr>
        <w:lastRenderedPageBreak/>
        <w:t>Новосибирской области и регулирующий порядок деятельности Совета депутатов Куйбышевского муниципального района Новосибирской области.</w:t>
      </w:r>
    </w:p>
    <w:p w14:paraId="1B9A9494" w14:textId="77777777" w:rsidR="008A1430" w:rsidRPr="008F2292" w:rsidRDefault="008A1430" w:rsidP="008A1430">
      <w:pPr>
        <w:ind w:firstLine="709"/>
        <w:jc w:val="both"/>
        <w:rPr>
          <w:b/>
          <w:color w:val="808080" w:themeColor="background1" w:themeShade="80"/>
          <w:sz w:val="20"/>
          <w:szCs w:val="20"/>
        </w:rPr>
      </w:pPr>
    </w:p>
    <w:p w14:paraId="1442BF8B" w14:textId="77777777" w:rsidR="008A1430" w:rsidRPr="008F2292" w:rsidRDefault="008A1430" w:rsidP="008A1430">
      <w:pPr>
        <w:jc w:val="center"/>
        <w:rPr>
          <w:b/>
          <w:sz w:val="20"/>
          <w:szCs w:val="20"/>
        </w:rPr>
      </w:pPr>
      <w:r w:rsidRPr="008F2292">
        <w:rPr>
          <w:b/>
          <w:sz w:val="20"/>
          <w:szCs w:val="20"/>
        </w:rPr>
        <w:t>ГЛАВА 1. ОБЩИЕ ПОЛОЖЕНИЯ</w:t>
      </w:r>
    </w:p>
    <w:p w14:paraId="5FBAFFCD" w14:textId="77777777" w:rsidR="008A1430" w:rsidRPr="008F2292" w:rsidRDefault="008A1430" w:rsidP="008A1430">
      <w:pPr>
        <w:jc w:val="both"/>
        <w:rPr>
          <w:b/>
          <w:sz w:val="20"/>
          <w:szCs w:val="20"/>
        </w:rPr>
      </w:pPr>
    </w:p>
    <w:p w14:paraId="23F4402E" w14:textId="77777777" w:rsidR="008A1430" w:rsidRPr="008F2292" w:rsidRDefault="008A1430" w:rsidP="008A1430">
      <w:pPr>
        <w:jc w:val="both"/>
        <w:rPr>
          <w:b/>
          <w:sz w:val="20"/>
          <w:szCs w:val="20"/>
        </w:rPr>
      </w:pPr>
      <w:r w:rsidRPr="008F2292">
        <w:rPr>
          <w:b/>
          <w:sz w:val="20"/>
          <w:szCs w:val="20"/>
        </w:rPr>
        <w:t>Статья 1. Совет депутатов Куйбышевского муниципального района Новосибирской области</w:t>
      </w:r>
    </w:p>
    <w:p w14:paraId="6C4EDCFB" w14:textId="77777777" w:rsidR="008A1430" w:rsidRPr="008F2292" w:rsidRDefault="008A1430" w:rsidP="008A1430">
      <w:pPr>
        <w:ind w:firstLine="709"/>
        <w:jc w:val="both"/>
        <w:rPr>
          <w:sz w:val="20"/>
          <w:szCs w:val="20"/>
        </w:rPr>
      </w:pPr>
      <w:r w:rsidRPr="008F2292">
        <w:rPr>
          <w:sz w:val="20"/>
          <w:szCs w:val="20"/>
        </w:rPr>
        <w:t>1. Совет депутатов Куйбышевского муниципального района Новосибирской области (далее Совет) является постоянно действующим выборным представительным органом местного самоуправления в районе и состоит из 34 депутатов.</w:t>
      </w:r>
    </w:p>
    <w:p w14:paraId="288072D6" w14:textId="77777777" w:rsidR="008A1430" w:rsidRPr="008F2292" w:rsidRDefault="008A1430" w:rsidP="008A1430">
      <w:pPr>
        <w:ind w:firstLine="709"/>
        <w:jc w:val="both"/>
        <w:rPr>
          <w:sz w:val="20"/>
          <w:szCs w:val="20"/>
        </w:rPr>
      </w:pPr>
      <w:r w:rsidRPr="008F2292">
        <w:rPr>
          <w:sz w:val="20"/>
          <w:szCs w:val="20"/>
        </w:rPr>
        <w:t>2. Местное самоуправление в районе осуществляется в соответствии с Конституцией РФ, Федеральным законодательством, законами Новосибирской области, Уставом Куйбышевского муниципального района Новосибирской области. В систему муниципального права входят правовые акты органов и должностных лиц местного самоуправления, принятые в пределах их полномочий.</w:t>
      </w:r>
    </w:p>
    <w:p w14:paraId="62C233B6" w14:textId="77777777" w:rsidR="008A1430" w:rsidRPr="008F2292" w:rsidRDefault="008A1430" w:rsidP="008A1430">
      <w:pPr>
        <w:ind w:firstLine="709"/>
        <w:jc w:val="both"/>
        <w:rPr>
          <w:sz w:val="20"/>
          <w:szCs w:val="20"/>
        </w:rPr>
      </w:pPr>
      <w:r w:rsidRPr="008F2292">
        <w:rPr>
          <w:sz w:val="20"/>
          <w:szCs w:val="20"/>
        </w:rPr>
        <w:t>3. Решения, принятые путем прямого волеизъявления граждан, решения органов местного самоуправления, должностных и выборных должностных лиц местного самоуправления, принятые в пределах их полномочий, обязательны для исполнения всеми, расположенными на территории муниципального образования предприятиями, учреждениями и организациями независимо от их организационно-правовых форм, а также органами местного самоуправления и гражданами.</w:t>
      </w:r>
    </w:p>
    <w:p w14:paraId="4F46C141" w14:textId="77777777" w:rsidR="008A1430" w:rsidRPr="008F2292" w:rsidRDefault="008A1430" w:rsidP="008A1430">
      <w:pPr>
        <w:ind w:firstLine="709"/>
        <w:jc w:val="both"/>
        <w:rPr>
          <w:sz w:val="20"/>
          <w:szCs w:val="20"/>
        </w:rPr>
      </w:pPr>
      <w:r w:rsidRPr="008F2292">
        <w:rPr>
          <w:sz w:val="20"/>
          <w:szCs w:val="20"/>
        </w:rPr>
        <w:t>4. Совет депутатов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14:paraId="6870C948" w14:textId="77777777" w:rsidR="008A1430" w:rsidRPr="008F2292" w:rsidRDefault="008A1430" w:rsidP="008A1430">
      <w:pPr>
        <w:ind w:firstLine="709"/>
        <w:jc w:val="both"/>
        <w:rPr>
          <w:color w:val="808080" w:themeColor="background1" w:themeShade="80"/>
          <w:sz w:val="20"/>
          <w:szCs w:val="20"/>
        </w:rPr>
      </w:pPr>
    </w:p>
    <w:p w14:paraId="49E6B3DC" w14:textId="77777777" w:rsidR="008A1430" w:rsidRPr="008F2292" w:rsidRDefault="008A1430" w:rsidP="008A1430">
      <w:pPr>
        <w:jc w:val="both"/>
        <w:rPr>
          <w:sz w:val="20"/>
          <w:szCs w:val="20"/>
        </w:rPr>
      </w:pPr>
      <w:r w:rsidRPr="008F2292">
        <w:rPr>
          <w:b/>
          <w:sz w:val="20"/>
          <w:szCs w:val="20"/>
        </w:rPr>
        <w:t>Статья 2. Правовые основы и принципы деятельности Совета</w:t>
      </w:r>
    </w:p>
    <w:p w14:paraId="328EDD8F" w14:textId="77777777" w:rsidR="008A1430" w:rsidRPr="008F2292" w:rsidRDefault="008A1430" w:rsidP="008A1430">
      <w:pPr>
        <w:pStyle w:val="a3"/>
        <w:tabs>
          <w:tab w:val="left" w:pos="284"/>
          <w:tab w:val="left" w:pos="426"/>
        </w:tabs>
        <w:ind w:firstLine="709"/>
        <w:jc w:val="both"/>
        <w:rPr>
          <w:sz w:val="20"/>
          <w:lang w:val="ru-RU"/>
        </w:rPr>
      </w:pPr>
      <w:r w:rsidRPr="008F2292">
        <w:rPr>
          <w:sz w:val="20"/>
          <w:lang w:val="ru-RU"/>
        </w:rPr>
        <w:t>1. Деятельность Совета депутатов основывается на принципах законности, гласности, свободного обсуждения и коллективного решения вопросов, учета интересов населения.</w:t>
      </w:r>
    </w:p>
    <w:p w14:paraId="2DD67A3C" w14:textId="77777777" w:rsidR="008A1430" w:rsidRPr="008F2292" w:rsidRDefault="008A1430" w:rsidP="008A1430">
      <w:pPr>
        <w:pStyle w:val="a3"/>
        <w:tabs>
          <w:tab w:val="left" w:pos="284"/>
          <w:tab w:val="left" w:pos="426"/>
        </w:tabs>
        <w:ind w:firstLine="709"/>
        <w:jc w:val="both"/>
        <w:rPr>
          <w:sz w:val="20"/>
          <w:lang w:val="ru-RU"/>
        </w:rPr>
      </w:pPr>
      <w:r w:rsidRPr="008F2292">
        <w:rPr>
          <w:sz w:val="20"/>
          <w:lang w:val="ru-RU"/>
        </w:rPr>
        <w:t>2. Сессия Совета является основной формой его работы.</w:t>
      </w:r>
    </w:p>
    <w:p w14:paraId="181C2DFC" w14:textId="77777777" w:rsidR="008A1430" w:rsidRPr="008F2292" w:rsidRDefault="008A1430" w:rsidP="008A1430">
      <w:pPr>
        <w:pStyle w:val="a3"/>
        <w:ind w:firstLine="709"/>
        <w:jc w:val="both"/>
        <w:rPr>
          <w:sz w:val="20"/>
          <w:lang w:val="ru-RU"/>
        </w:rPr>
      </w:pPr>
      <w:r w:rsidRPr="008F2292">
        <w:rPr>
          <w:sz w:val="20"/>
          <w:lang w:val="ru-RU"/>
        </w:rPr>
        <w:t xml:space="preserve">3. Совет депутатов правомочен, если в его состав избрано </w:t>
      </w:r>
      <w:r w:rsidRPr="008F2292">
        <w:rPr>
          <w:sz w:val="20"/>
          <w:shd w:val="clear" w:color="auto" w:fill="FFFFFF"/>
          <w:lang w:val="ru-RU"/>
        </w:rPr>
        <w:t xml:space="preserve">не менее </w:t>
      </w:r>
      <w:r w:rsidRPr="008F2292">
        <w:rPr>
          <w:color w:val="000000"/>
          <w:sz w:val="20"/>
          <w:shd w:val="clear" w:color="auto" w:fill="FFFFFF"/>
          <w:lang w:val="ru-RU"/>
        </w:rPr>
        <w:t>двух третей от</w:t>
      </w:r>
      <w:r w:rsidRPr="008F2292">
        <w:rPr>
          <w:sz w:val="20"/>
          <w:shd w:val="clear" w:color="auto" w:fill="FFFFFF"/>
          <w:lang w:val="ru-RU"/>
        </w:rPr>
        <w:t xml:space="preserve"> установленной численности Совета депутатов</w:t>
      </w:r>
      <w:r w:rsidRPr="008F2292">
        <w:rPr>
          <w:sz w:val="20"/>
          <w:lang w:val="ru-RU"/>
        </w:rPr>
        <w:t>.</w:t>
      </w:r>
    </w:p>
    <w:p w14:paraId="0C1CDC64" w14:textId="77777777" w:rsidR="008A1430" w:rsidRPr="008F2292" w:rsidRDefault="008A1430" w:rsidP="008A1430">
      <w:pPr>
        <w:pStyle w:val="a3"/>
        <w:tabs>
          <w:tab w:val="left" w:pos="8774"/>
        </w:tabs>
        <w:ind w:firstLine="709"/>
        <w:jc w:val="both"/>
        <w:rPr>
          <w:sz w:val="20"/>
          <w:lang w:val="ru-RU"/>
        </w:rPr>
      </w:pPr>
      <w:r w:rsidRPr="008F2292">
        <w:rPr>
          <w:sz w:val="20"/>
          <w:lang w:val="ru-RU"/>
        </w:rPr>
        <w:tab/>
      </w:r>
    </w:p>
    <w:p w14:paraId="4A3F9283" w14:textId="77777777" w:rsidR="008A1430" w:rsidRPr="008F2292" w:rsidRDefault="008A1430" w:rsidP="008A1430">
      <w:pPr>
        <w:pStyle w:val="a3"/>
        <w:jc w:val="center"/>
        <w:rPr>
          <w:sz w:val="20"/>
          <w:lang w:val="ru-RU"/>
        </w:rPr>
      </w:pPr>
      <w:r w:rsidRPr="008F2292">
        <w:rPr>
          <w:b/>
          <w:sz w:val="20"/>
          <w:lang w:val="ru-RU"/>
        </w:rPr>
        <w:t xml:space="preserve">ГЛАВА 2. СТРУКТУРА СОВЕТА ДЕПУТАТОВ </w:t>
      </w:r>
    </w:p>
    <w:p w14:paraId="03E48F8C" w14:textId="77777777" w:rsidR="008A1430" w:rsidRPr="008F2292" w:rsidRDefault="008A1430" w:rsidP="008A1430">
      <w:pPr>
        <w:pStyle w:val="a3"/>
        <w:ind w:firstLine="709"/>
        <w:jc w:val="both"/>
        <w:rPr>
          <w:b/>
          <w:sz w:val="20"/>
          <w:lang w:val="ru-RU"/>
        </w:rPr>
      </w:pPr>
    </w:p>
    <w:p w14:paraId="7263AD2C" w14:textId="77777777" w:rsidR="008A1430" w:rsidRPr="008F2292" w:rsidRDefault="008A1430" w:rsidP="008A1430">
      <w:pPr>
        <w:pStyle w:val="a3"/>
        <w:jc w:val="both"/>
        <w:rPr>
          <w:b/>
          <w:sz w:val="20"/>
          <w:lang w:val="ru-RU"/>
        </w:rPr>
      </w:pPr>
      <w:r w:rsidRPr="008F2292">
        <w:rPr>
          <w:b/>
          <w:sz w:val="20"/>
          <w:lang w:val="ru-RU"/>
        </w:rPr>
        <w:t>Статья 3. Основные органы и должностные лица Совета</w:t>
      </w:r>
    </w:p>
    <w:p w14:paraId="74F75D7A" w14:textId="77777777" w:rsidR="008A1430" w:rsidRPr="008F2292" w:rsidRDefault="008A1430" w:rsidP="008A1430">
      <w:pPr>
        <w:pStyle w:val="a3"/>
        <w:ind w:firstLine="709"/>
        <w:jc w:val="both"/>
        <w:rPr>
          <w:bCs/>
          <w:sz w:val="20"/>
          <w:lang w:val="ru-RU"/>
        </w:rPr>
      </w:pPr>
      <w:r w:rsidRPr="008F2292">
        <w:rPr>
          <w:bCs/>
          <w:sz w:val="20"/>
          <w:lang w:val="ru-RU"/>
        </w:rPr>
        <w:t>1. Совет образует постоянные комиссии и иные органы, правовой статус которых определяется Положениями, утвержденными сессиями Совета депутатов.</w:t>
      </w:r>
    </w:p>
    <w:p w14:paraId="50CA121F" w14:textId="77777777" w:rsidR="008A1430" w:rsidRPr="008F2292" w:rsidRDefault="008A1430" w:rsidP="008A1430">
      <w:pPr>
        <w:pStyle w:val="a3"/>
        <w:ind w:firstLine="709"/>
        <w:jc w:val="both"/>
        <w:rPr>
          <w:bCs/>
          <w:sz w:val="20"/>
          <w:lang w:val="ru-RU"/>
        </w:rPr>
      </w:pPr>
      <w:r w:rsidRPr="008F2292">
        <w:rPr>
          <w:bCs/>
          <w:sz w:val="20"/>
          <w:lang w:val="ru-RU"/>
        </w:rPr>
        <w:t>Для организации своей работы Совет избирает из своего состава председателя и заместителя председателя в соответствии с настоящим Регламентом.</w:t>
      </w:r>
    </w:p>
    <w:p w14:paraId="73261264" w14:textId="77777777" w:rsidR="008A1430" w:rsidRPr="008F2292" w:rsidRDefault="008A1430" w:rsidP="008A1430">
      <w:pPr>
        <w:pStyle w:val="a3"/>
        <w:ind w:firstLine="709"/>
        <w:jc w:val="both"/>
        <w:rPr>
          <w:bCs/>
          <w:sz w:val="20"/>
          <w:lang w:val="ru-RU"/>
        </w:rPr>
      </w:pPr>
      <w:r w:rsidRPr="008F2292">
        <w:rPr>
          <w:bCs/>
          <w:sz w:val="20"/>
          <w:lang w:val="ru-RU"/>
        </w:rPr>
        <w:t>2. Число депутатов Совета, работающих на профессиональной постоянной основе, их должности определяется решением Совета.</w:t>
      </w:r>
    </w:p>
    <w:p w14:paraId="169C6C15" w14:textId="77777777" w:rsidR="008A1430" w:rsidRPr="008F2292" w:rsidRDefault="008A1430" w:rsidP="008A1430">
      <w:pPr>
        <w:pStyle w:val="a3"/>
        <w:ind w:firstLine="709"/>
        <w:jc w:val="both"/>
        <w:rPr>
          <w:bCs/>
          <w:sz w:val="20"/>
          <w:lang w:val="ru-RU"/>
        </w:rPr>
      </w:pPr>
    </w:p>
    <w:p w14:paraId="09EB2EE2" w14:textId="77777777" w:rsidR="008A1430" w:rsidRPr="008F2292" w:rsidRDefault="008A1430" w:rsidP="008A1430">
      <w:pPr>
        <w:pStyle w:val="a3"/>
        <w:jc w:val="both"/>
        <w:rPr>
          <w:b/>
          <w:color w:val="000000" w:themeColor="text1"/>
          <w:sz w:val="20"/>
          <w:lang w:val="ru-RU"/>
        </w:rPr>
      </w:pPr>
      <w:r w:rsidRPr="008F2292">
        <w:rPr>
          <w:b/>
          <w:color w:val="000000" w:themeColor="text1"/>
          <w:sz w:val="20"/>
          <w:lang w:val="ru-RU"/>
        </w:rPr>
        <w:t>Статья 4. Председатель Совета</w:t>
      </w:r>
    </w:p>
    <w:p w14:paraId="1E7251FF" w14:textId="77777777" w:rsidR="008A1430" w:rsidRPr="008F2292" w:rsidRDefault="008A1430" w:rsidP="008A1430">
      <w:pPr>
        <w:pStyle w:val="a3"/>
        <w:ind w:firstLine="709"/>
        <w:jc w:val="both"/>
        <w:rPr>
          <w:color w:val="000000" w:themeColor="text1"/>
          <w:sz w:val="20"/>
          <w:lang w:val="ru-RU"/>
        </w:rPr>
      </w:pPr>
      <w:r w:rsidRPr="008F2292">
        <w:rPr>
          <w:color w:val="000000" w:themeColor="text1"/>
          <w:sz w:val="20"/>
          <w:lang w:val="ru-RU"/>
        </w:rPr>
        <w:t>1. Председатель Совета организует работу Совета, имеет полномочия и исполняет свои обязанности в соответствии с действующим законодательством, Уставом Куйбышевского муниципального района Новосибирской области и настоящим Регламентом.</w:t>
      </w:r>
    </w:p>
    <w:p w14:paraId="22C05877" w14:textId="77777777" w:rsidR="008A1430" w:rsidRPr="008F2292" w:rsidRDefault="008A1430" w:rsidP="008A1430">
      <w:pPr>
        <w:pStyle w:val="a3"/>
        <w:ind w:firstLine="709"/>
        <w:jc w:val="both"/>
        <w:rPr>
          <w:color w:val="000000" w:themeColor="text1"/>
          <w:sz w:val="20"/>
          <w:lang w:val="ru-RU"/>
        </w:rPr>
      </w:pPr>
      <w:r w:rsidRPr="008F2292">
        <w:rPr>
          <w:color w:val="000000" w:themeColor="text1"/>
          <w:sz w:val="20"/>
          <w:lang w:val="ru-RU"/>
        </w:rPr>
        <w:t>2. Председатель Совета депутатов подотчётен Совету депутатов.</w:t>
      </w:r>
    </w:p>
    <w:p w14:paraId="480E82E1" w14:textId="77777777" w:rsidR="008A1430" w:rsidRPr="008F2292" w:rsidRDefault="008A1430" w:rsidP="008A1430">
      <w:pPr>
        <w:pStyle w:val="ConsPlusNormal"/>
        <w:ind w:firstLine="709"/>
        <w:jc w:val="both"/>
        <w:rPr>
          <w:rFonts w:ascii="Times New Roman" w:hAnsi="Times New Roman" w:cs="Times New Roman"/>
          <w:color w:val="000000" w:themeColor="text1"/>
          <w:sz w:val="20"/>
        </w:rPr>
      </w:pPr>
      <w:r w:rsidRPr="008F2292">
        <w:rPr>
          <w:rFonts w:ascii="Times New Roman" w:hAnsi="Times New Roman" w:cs="Times New Roman"/>
          <w:color w:val="000000" w:themeColor="text1"/>
          <w:sz w:val="20"/>
        </w:rPr>
        <w:t>3. Полномочия председателя Совета депутатов могут быть досрочно прекращены в случаях и порядке установленных настоящим Регламентом.</w:t>
      </w:r>
    </w:p>
    <w:p w14:paraId="6FBFCDAC" w14:textId="77777777" w:rsidR="008A1430" w:rsidRPr="008F2292" w:rsidRDefault="008A1430" w:rsidP="008A1430">
      <w:pPr>
        <w:pStyle w:val="24"/>
        <w:keepNext/>
        <w:keepLines/>
        <w:shd w:val="clear" w:color="auto" w:fill="auto"/>
        <w:spacing w:before="0" w:line="240" w:lineRule="auto"/>
        <w:rPr>
          <w:rFonts w:ascii="Times New Roman" w:hAnsi="Times New Roman" w:cs="Times New Roman"/>
          <w:strike/>
          <w:color w:val="000000" w:themeColor="text1"/>
          <w:sz w:val="20"/>
          <w:szCs w:val="20"/>
        </w:rPr>
      </w:pPr>
    </w:p>
    <w:p w14:paraId="2C423AD1" w14:textId="77777777" w:rsidR="008A1430" w:rsidRPr="008F2292" w:rsidRDefault="008A1430" w:rsidP="008A1430">
      <w:pPr>
        <w:pStyle w:val="24"/>
        <w:keepNext/>
        <w:keepLines/>
        <w:shd w:val="clear" w:color="auto" w:fill="auto"/>
        <w:spacing w:before="0" w:line="240" w:lineRule="auto"/>
        <w:rPr>
          <w:rFonts w:ascii="Times New Roman" w:hAnsi="Times New Roman" w:cs="Times New Roman"/>
          <w:b/>
          <w:color w:val="000000" w:themeColor="text1"/>
          <w:sz w:val="20"/>
          <w:szCs w:val="20"/>
        </w:rPr>
      </w:pPr>
      <w:r w:rsidRPr="008F2292">
        <w:rPr>
          <w:rFonts w:ascii="Times New Roman" w:hAnsi="Times New Roman" w:cs="Times New Roman"/>
          <w:b/>
          <w:bCs/>
          <w:color w:val="000000" w:themeColor="text1"/>
          <w:sz w:val="20"/>
          <w:szCs w:val="20"/>
        </w:rPr>
        <w:t xml:space="preserve">Статья 5. </w:t>
      </w:r>
      <w:bookmarkStart w:id="0" w:name="bookmark8"/>
      <w:r w:rsidRPr="008F2292">
        <w:rPr>
          <w:rFonts w:ascii="Times New Roman" w:hAnsi="Times New Roman" w:cs="Times New Roman"/>
          <w:b/>
          <w:color w:val="000000" w:themeColor="text1"/>
          <w:sz w:val="20"/>
          <w:szCs w:val="20"/>
        </w:rPr>
        <w:t>Порядок избрания председателя Совета</w:t>
      </w:r>
      <w:bookmarkEnd w:id="0"/>
    </w:p>
    <w:p w14:paraId="03D73D2B" w14:textId="77777777" w:rsidR="008A1430" w:rsidRPr="008F2292" w:rsidRDefault="008A1430" w:rsidP="008A1430">
      <w:pPr>
        <w:pStyle w:val="22"/>
        <w:shd w:val="clear" w:color="auto" w:fill="auto"/>
        <w:tabs>
          <w:tab w:val="left" w:pos="1160"/>
        </w:tabs>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1. Председатель Совета избирается Советом из числа депутатов тайным или открытым голосованием, и исполняет свои полномочия на постоянной основе.</w:t>
      </w:r>
    </w:p>
    <w:p w14:paraId="73525AE8" w14:textId="77777777" w:rsidR="008A1430" w:rsidRPr="008F2292" w:rsidRDefault="008A1430" w:rsidP="008A1430">
      <w:pPr>
        <w:pStyle w:val="22"/>
        <w:shd w:val="clear" w:color="auto" w:fill="auto"/>
        <w:tabs>
          <w:tab w:val="left" w:pos="1165"/>
        </w:tabs>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2. Кандидатуры на должность председателя Совета выдвигают депутат, группа депутатов, депутатские объединения на сессии. Возможно самовыдвижение кандидатов.</w:t>
      </w:r>
    </w:p>
    <w:p w14:paraId="397670A4" w14:textId="77777777" w:rsidR="008A1430" w:rsidRPr="008F2292" w:rsidRDefault="008A1430" w:rsidP="008A1430">
      <w:pPr>
        <w:pStyle w:val="22"/>
        <w:shd w:val="clear" w:color="auto" w:fill="auto"/>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Решение об окончании формирования списка кандидатов на должность председателя Совета принимается большинством голосов от числа депутатов, присутствующих на сессии.</w:t>
      </w:r>
    </w:p>
    <w:p w14:paraId="0FCC0EE2" w14:textId="77777777" w:rsidR="008A1430" w:rsidRPr="008F2292" w:rsidRDefault="008A1430" w:rsidP="008A1430">
      <w:pPr>
        <w:pStyle w:val="22"/>
        <w:shd w:val="clear" w:color="auto" w:fill="auto"/>
        <w:tabs>
          <w:tab w:val="left" w:pos="1165"/>
        </w:tabs>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3. Самоотводы кандидатов, выдвинутых на должность председателя Совета, принимаются без голосования. Данные кандидатуры исключаются из списка.</w:t>
      </w:r>
    </w:p>
    <w:p w14:paraId="2263BCA2" w14:textId="77777777" w:rsidR="008A1430" w:rsidRPr="008F2292" w:rsidRDefault="008A1430" w:rsidP="008A1430">
      <w:pPr>
        <w:pStyle w:val="22"/>
        <w:shd w:val="clear" w:color="auto" w:fill="auto"/>
        <w:tabs>
          <w:tab w:val="left" w:pos="1165"/>
        </w:tabs>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4. Обсуждение проводится по всем кандидатам, давшим согласие баллотироваться на должность председателя Совета.</w:t>
      </w:r>
    </w:p>
    <w:p w14:paraId="67486618" w14:textId="77777777" w:rsidR="008A1430" w:rsidRPr="008F2292" w:rsidRDefault="008A1430" w:rsidP="008A1430">
      <w:pPr>
        <w:pStyle w:val="22"/>
        <w:shd w:val="clear" w:color="auto" w:fill="auto"/>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Каждому кандидату предоставляется слово для выступления, изложения своей программы, ответов на вопросы депутатов.</w:t>
      </w:r>
    </w:p>
    <w:p w14:paraId="5F819F5A" w14:textId="77777777" w:rsidR="008A1430" w:rsidRPr="008F2292" w:rsidRDefault="008A1430" w:rsidP="008A1430">
      <w:pPr>
        <w:pStyle w:val="22"/>
        <w:shd w:val="clear" w:color="auto" w:fill="auto"/>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Очередность выступлений кандидатов определяется последовательностью их выдвижения.</w:t>
      </w:r>
    </w:p>
    <w:p w14:paraId="0ACB2A79" w14:textId="77777777" w:rsidR="008A1430" w:rsidRPr="008F2292" w:rsidRDefault="008A1430" w:rsidP="008A1430">
      <w:pPr>
        <w:pStyle w:val="22"/>
        <w:shd w:val="clear" w:color="auto" w:fill="auto"/>
        <w:tabs>
          <w:tab w:val="left" w:pos="1174"/>
        </w:tabs>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5. Список кандидатов на должность председателя Совета передается в счетную комиссию для организации тайного голосования в соответствии со статьей 57 настоящего Регламента.</w:t>
      </w:r>
    </w:p>
    <w:p w14:paraId="2F291137" w14:textId="77777777" w:rsidR="008A1430" w:rsidRPr="008F2292" w:rsidRDefault="008A1430" w:rsidP="008A1430">
      <w:pPr>
        <w:pStyle w:val="22"/>
        <w:shd w:val="clear" w:color="auto" w:fill="auto"/>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lastRenderedPageBreak/>
        <w:t>В бюллетене для тайного голосования указываются фамилия, имя, отчество каждого кандидата.</w:t>
      </w:r>
    </w:p>
    <w:p w14:paraId="558639BB" w14:textId="77777777" w:rsidR="008A1430" w:rsidRPr="008F2292" w:rsidRDefault="008A1430" w:rsidP="008A1430">
      <w:pPr>
        <w:pStyle w:val="22"/>
        <w:shd w:val="clear" w:color="auto" w:fill="auto"/>
        <w:tabs>
          <w:tab w:val="left" w:pos="1165"/>
        </w:tabs>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6. Кандидат на должность председателя Совета считается избранным, если за него проголосовало более половины от установленного числа депутатов.</w:t>
      </w:r>
    </w:p>
    <w:p w14:paraId="1961911B" w14:textId="77777777" w:rsidR="008A1430" w:rsidRPr="008F2292" w:rsidRDefault="008A1430" w:rsidP="008A1430">
      <w:pPr>
        <w:pStyle w:val="22"/>
        <w:shd w:val="clear" w:color="auto" w:fill="auto"/>
        <w:tabs>
          <w:tab w:val="left" w:pos="1197"/>
        </w:tabs>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7. В случае если на должность председателя Совета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14:paraId="4F0867F0" w14:textId="77777777" w:rsidR="008A1430" w:rsidRPr="008F2292" w:rsidRDefault="008A1430" w:rsidP="008A1430">
      <w:pPr>
        <w:pStyle w:val="22"/>
        <w:shd w:val="clear" w:color="auto" w:fill="auto"/>
        <w:spacing w:line="240" w:lineRule="auto"/>
        <w:ind w:firstLine="709"/>
        <w:rPr>
          <w:rFonts w:ascii="Times New Roman" w:hAnsi="Times New Roman" w:cs="Times New Roman"/>
          <w:sz w:val="20"/>
          <w:szCs w:val="20"/>
        </w:rPr>
      </w:pPr>
      <w:r w:rsidRPr="008F2292">
        <w:rPr>
          <w:rFonts w:ascii="Times New Roman" w:hAnsi="Times New Roman" w:cs="Times New Roman"/>
          <w:sz w:val="20"/>
          <w:szCs w:val="20"/>
        </w:rPr>
        <w:t>В случае если на должность Председателя Совета депутатов обе кандидатуры набрали одинаковое число голосов, то эти кандидатуры включаются в бюллетень для повторного голосования. По итогам повторного голосования избранным считается кандидат, за которого проголосовало большинство от установленного числа депутатов Совета.</w:t>
      </w:r>
    </w:p>
    <w:p w14:paraId="108845B2" w14:textId="77777777" w:rsidR="008A1430" w:rsidRPr="008F2292" w:rsidRDefault="008A1430" w:rsidP="008A1430">
      <w:pPr>
        <w:pStyle w:val="22"/>
        <w:shd w:val="clear" w:color="auto" w:fill="auto"/>
        <w:tabs>
          <w:tab w:val="left" w:pos="1197"/>
        </w:tabs>
        <w:spacing w:line="240" w:lineRule="auto"/>
        <w:ind w:firstLine="709"/>
        <w:rPr>
          <w:rFonts w:ascii="Times New Roman" w:hAnsi="Times New Roman" w:cs="Times New Roman"/>
          <w:sz w:val="20"/>
          <w:szCs w:val="20"/>
        </w:rPr>
      </w:pPr>
      <w:r w:rsidRPr="008F2292">
        <w:rPr>
          <w:rFonts w:ascii="Times New Roman" w:hAnsi="Times New Roman" w:cs="Times New Roman"/>
          <w:sz w:val="20"/>
          <w:szCs w:val="20"/>
        </w:rPr>
        <w:t>8. В случае если при повторном голосовании ни один из кандидатов не набрал требуемого для избрания числа голосов, процедура избрания Председателя Совета, осуществляется путем открытого поименного голосования в соответствии с настоящим Регламентом.</w:t>
      </w:r>
    </w:p>
    <w:p w14:paraId="56E67988" w14:textId="77777777" w:rsidR="008A1430" w:rsidRPr="008F2292" w:rsidRDefault="008A1430" w:rsidP="008A1430">
      <w:pPr>
        <w:pStyle w:val="22"/>
        <w:shd w:val="clear" w:color="auto" w:fill="auto"/>
        <w:tabs>
          <w:tab w:val="left" w:pos="1222"/>
        </w:tabs>
        <w:spacing w:line="240" w:lineRule="auto"/>
        <w:ind w:firstLine="709"/>
        <w:rPr>
          <w:rFonts w:ascii="Times New Roman" w:hAnsi="Times New Roman" w:cs="Times New Roman"/>
          <w:sz w:val="20"/>
          <w:szCs w:val="20"/>
        </w:rPr>
      </w:pPr>
      <w:r w:rsidRPr="008F2292">
        <w:rPr>
          <w:rFonts w:ascii="Times New Roman" w:hAnsi="Times New Roman" w:cs="Times New Roman"/>
          <w:sz w:val="20"/>
          <w:szCs w:val="20"/>
        </w:rPr>
        <w:t>9. По итогам тайного голосования оформляется решение Совета об избрании председателя Совета.</w:t>
      </w:r>
    </w:p>
    <w:p w14:paraId="62D13543" w14:textId="77777777" w:rsidR="008A1430" w:rsidRPr="008F2292" w:rsidRDefault="008A1430" w:rsidP="008A1430">
      <w:pPr>
        <w:pStyle w:val="22"/>
        <w:shd w:val="clear" w:color="auto" w:fill="auto"/>
        <w:tabs>
          <w:tab w:val="left" w:pos="1323"/>
        </w:tabs>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10. Председатель Совета вступает в должность с момента его избрания.</w:t>
      </w:r>
    </w:p>
    <w:p w14:paraId="0EF549E6" w14:textId="77777777" w:rsidR="008A1430" w:rsidRPr="008F2292" w:rsidRDefault="008A1430" w:rsidP="008A1430">
      <w:pPr>
        <w:pStyle w:val="22"/>
        <w:shd w:val="clear" w:color="auto" w:fill="auto"/>
        <w:tabs>
          <w:tab w:val="left" w:pos="1323"/>
        </w:tabs>
        <w:spacing w:line="240" w:lineRule="auto"/>
        <w:ind w:firstLine="709"/>
        <w:rPr>
          <w:rFonts w:ascii="Times New Roman" w:hAnsi="Times New Roman" w:cs="Times New Roman"/>
          <w:color w:val="000000" w:themeColor="text1"/>
          <w:sz w:val="20"/>
          <w:szCs w:val="20"/>
        </w:rPr>
      </w:pPr>
    </w:p>
    <w:p w14:paraId="7320A803" w14:textId="77777777" w:rsidR="008A1430" w:rsidRPr="008F2292" w:rsidRDefault="008A1430" w:rsidP="008A1430">
      <w:pPr>
        <w:pStyle w:val="a3"/>
        <w:jc w:val="both"/>
        <w:rPr>
          <w:b/>
          <w:bCs/>
          <w:color w:val="000000" w:themeColor="text1"/>
          <w:sz w:val="20"/>
          <w:lang w:val="ru-RU"/>
        </w:rPr>
      </w:pPr>
      <w:r w:rsidRPr="008F2292">
        <w:rPr>
          <w:b/>
          <w:bCs/>
          <w:color w:val="000000" w:themeColor="text1"/>
          <w:sz w:val="20"/>
          <w:lang w:val="ru-RU"/>
        </w:rPr>
        <w:t>Статья 6. Полномочия Председателя Совета</w:t>
      </w:r>
    </w:p>
    <w:p w14:paraId="46DA626A" w14:textId="77777777" w:rsidR="008A1430" w:rsidRPr="008F2292" w:rsidRDefault="008A1430" w:rsidP="008A1430">
      <w:pPr>
        <w:pStyle w:val="a3"/>
        <w:ind w:firstLine="709"/>
        <w:jc w:val="both"/>
        <w:rPr>
          <w:bCs/>
          <w:color w:val="000000" w:themeColor="text1"/>
          <w:sz w:val="20"/>
          <w:lang w:val="ru-RU"/>
        </w:rPr>
      </w:pPr>
      <w:r w:rsidRPr="008F2292">
        <w:rPr>
          <w:bCs/>
          <w:color w:val="000000" w:themeColor="text1"/>
          <w:sz w:val="20"/>
          <w:lang w:val="ru-RU"/>
        </w:rPr>
        <w:t>1. Председатель Совета:</w:t>
      </w:r>
    </w:p>
    <w:p w14:paraId="42FE68EE" w14:textId="77777777" w:rsidR="008A1430" w:rsidRPr="008F2292" w:rsidRDefault="008A1430" w:rsidP="008A1430">
      <w:pPr>
        <w:pStyle w:val="a3"/>
        <w:ind w:firstLine="709"/>
        <w:jc w:val="both"/>
        <w:rPr>
          <w:color w:val="000000" w:themeColor="text1"/>
          <w:sz w:val="20"/>
          <w:lang w:val="ru-RU"/>
        </w:rPr>
      </w:pPr>
      <w:r w:rsidRPr="008F2292">
        <w:rPr>
          <w:color w:val="000000" w:themeColor="text1"/>
          <w:sz w:val="20"/>
          <w:lang w:val="ru-RU"/>
        </w:rPr>
        <w:t>1) представляет Совет депутатов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 депутатов;</w:t>
      </w:r>
    </w:p>
    <w:p w14:paraId="350C45EF" w14:textId="77777777" w:rsidR="008A1430" w:rsidRPr="008F2292" w:rsidRDefault="008A1430" w:rsidP="008A1430">
      <w:pPr>
        <w:pStyle w:val="a3"/>
        <w:ind w:firstLine="709"/>
        <w:jc w:val="both"/>
        <w:rPr>
          <w:color w:val="000000" w:themeColor="text1"/>
          <w:sz w:val="20"/>
          <w:lang w:val="ru-RU"/>
        </w:rPr>
      </w:pPr>
      <w:r w:rsidRPr="008F2292">
        <w:rPr>
          <w:color w:val="000000" w:themeColor="text1"/>
          <w:sz w:val="20"/>
          <w:lang w:val="ru-RU"/>
        </w:rPr>
        <w:t>2) руководит подготовкой заседаний Совета депутатов и вопросов, выносимых на рассмотрение Совета депутатов;</w:t>
      </w:r>
    </w:p>
    <w:p w14:paraId="32E3A2A3" w14:textId="77777777" w:rsidR="008A1430" w:rsidRPr="008F2292" w:rsidRDefault="008A1430" w:rsidP="008A1430">
      <w:pPr>
        <w:pStyle w:val="a3"/>
        <w:tabs>
          <w:tab w:val="left" w:pos="426"/>
        </w:tabs>
        <w:ind w:firstLine="709"/>
        <w:jc w:val="both"/>
        <w:rPr>
          <w:color w:val="000000" w:themeColor="text1"/>
          <w:sz w:val="20"/>
          <w:lang w:val="ru-RU"/>
        </w:rPr>
      </w:pPr>
      <w:r w:rsidRPr="008F2292">
        <w:rPr>
          <w:color w:val="000000" w:themeColor="text1"/>
          <w:sz w:val="20"/>
          <w:lang w:val="ru-RU"/>
        </w:rPr>
        <w:t>3) созывает и ведет заседания Совета депутатов, ведает его внутренним распорядком, доводит до сведения депутатов и населения Куйбышевского муниципального района Новосибирской области время и место их проведения, а также проекты повесток дня сессий Совета;</w:t>
      </w:r>
    </w:p>
    <w:p w14:paraId="61E3259F" w14:textId="77777777" w:rsidR="008A1430" w:rsidRPr="008F2292" w:rsidRDefault="008A1430" w:rsidP="008A1430">
      <w:pPr>
        <w:pStyle w:val="a3"/>
        <w:ind w:firstLine="709"/>
        <w:jc w:val="both"/>
        <w:rPr>
          <w:color w:val="000000" w:themeColor="text1"/>
          <w:sz w:val="20"/>
          <w:lang w:val="ru-RU"/>
        </w:rPr>
      </w:pPr>
      <w:r w:rsidRPr="008F2292">
        <w:rPr>
          <w:color w:val="000000" w:themeColor="text1"/>
          <w:sz w:val="20"/>
          <w:lang w:val="ru-RU"/>
        </w:rPr>
        <w:t>4) принимает меры по обеспечению гласности и учету общественного мнения в работе Совета депутатов;</w:t>
      </w:r>
    </w:p>
    <w:p w14:paraId="62273FDE" w14:textId="77777777" w:rsidR="008A1430" w:rsidRPr="008F2292" w:rsidRDefault="008A1430" w:rsidP="008A1430">
      <w:pPr>
        <w:pStyle w:val="a3"/>
        <w:tabs>
          <w:tab w:val="left" w:pos="426"/>
          <w:tab w:val="left" w:pos="567"/>
        </w:tabs>
        <w:ind w:firstLine="709"/>
        <w:jc w:val="both"/>
        <w:rPr>
          <w:color w:val="000000" w:themeColor="text1"/>
          <w:sz w:val="20"/>
          <w:lang w:val="ru-RU"/>
        </w:rPr>
      </w:pPr>
      <w:r w:rsidRPr="008F2292">
        <w:rPr>
          <w:color w:val="000000" w:themeColor="text1"/>
          <w:sz w:val="20"/>
          <w:lang w:val="ru-RU"/>
        </w:rPr>
        <w:t>5) подписывает протоколы заседаний, решения Совета депутатов и иные документы Совета;</w:t>
      </w:r>
    </w:p>
    <w:p w14:paraId="16CA1233" w14:textId="77777777" w:rsidR="008A1430" w:rsidRPr="008F2292" w:rsidRDefault="008A1430" w:rsidP="008A1430">
      <w:pPr>
        <w:pStyle w:val="a3"/>
        <w:tabs>
          <w:tab w:val="left" w:pos="426"/>
        </w:tabs>
        <w:ind w:firstLine="709"/>
        <w:jc w:val="both"/>
        <w:rPr>
          <w:color w:val="000000" w:themeColor="text1"/>
          <w:sz w:val="20"/>
          <w:lang w:val="ru-RU"/>
        </w:rPr>
      </w:pPr>
      <w:r w:rsidRPr="008F2292">
        <w:rPr>
          <w:color w:val="000000" w:themeColor="text1"/>
          <w:sz w:val="20"/>
          <w:lang w:val="ru-RU"/>
        </w:rPr>
        <w:t>6) издает в пределах своих полномочий постановления и распоряжения по вопросам организации деятельности Совета депутатов;</w:t>
      </w:r>
    </w:p>
    <w:p w14:paraId="6128ED3E" w14:textId="77777777" w:rsidR="008A1430" w:rsidRPr="008F2292" w:rsidRDefault="008A1430" w:rsidP="008A1430">
      <w:pPr>
        <w:pStyle w:val="a3"/>
        <w:tabs>
          <w:tab w:val="left" w:pos="426"/>
          <w:tab w:val="left" w:pos="567"/>
        </w:tabs>
        <w:ind w:firstLine="709"/>
        <w:jc w:val="both"/>
        <w:rPr>
          <w:color w:val="000000" w:themeColor="text1"/>
          <w:sz w:val="20"/>
          <w:lang w:val="ru-RU"/>
        </w:rPr>
      </w:pPr>
      <w:r w:rsidRPr="008F2292">
        <w:rPr>
          <w:color w:val="000000" w:themeColor="text1"/>
          <w:sz w:val="20"/>
          <w:lang w:val="ru-RU"/>
        </w:rPr>
        <w:t>7) организует прием граждан, рассмотрение их обращений, заявлений и жалоб;</w:t>
      </w:r>
    </w:p>
    <w:p w14:paraId="7A223EA2" w14:textId="77777777" w:rsidR="008A1430" w:rsidRPr="008F2292" w:rsidRDefault="008A1430" w:rsidP="008A1430">
      <w:pPr>
        <w:pStyle w:val="a3"/>
        <w:tabs>
          <w:tab w:val="left" w:pos="426"/>
          <w:tab w:val="left" w:pos="567"/>
        </w:tabs>
        <w:ind w:firstLine="709"/>
        <w:jc w:val="both"/>
        <w:rPr>
          <w:color w:val="000000" w:themeColor="text1"/>
          <w:sz w:val="20"/>
          <w:lang w:val="ru-RU"/>
        </w:rPr>
      </w:pPr>
      <w:r w:rsidRPr="008F2292">
        <w:rPr>
          <w:color w:val="000000" w:themeColor="text1"/>
          <w:sz w:val="20"/>
          <w:lang w:val="ru-RU"/>
        </w:rPr>
        <w:t>8) открывает и закрывает счета Совета депутатов в банках и иных кредитных учреждениях;</w:t>
      </w:r>
    </w:p>
    <w:p w14:paraId="0EC9C843" w14:textId="77777777" w:rsidR="008A1430" w:rsidRPr="008F2292" w:rsidRDefault="008A1430" w:rsidP="008A1430">
      <w:pPr>
        <w:pStyle w:val="a3"/>
        <w:tabs>
          <w:tab w:val="left" w:pos="426"/>
          <w:tab w:val="left" w:pos="567"/>
        </w:tabs>
        <w:ind w:firstLine="709"/>
        <w:jc w:val="both"/>
        <w:rPr>
          <w:color w:val="000000" w:themeColor="text1"/>
          <w:sz w:val="20"/>
          <w:lang w:val="ru-RU"/>
        </w:rPr>
      </w:pPr>
      <w:r w:rsidRPr="008F2292">
        <w:rPr>
          <w:color w:val="000000" w:themeColor="text1"/>
          <w:sz w:val="20"/>
          <w:lang w:val="ru-RU"/>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14:paraId="6E146C1B" w14:textId="77777777" w:rsidR="008A1430" w:rsidRPr="008F2292" w:rsidRDefault="008A1430" w:rsidP="008A1430">
      <w:pPr>
        <w:pStyle w:val="a3"/>
        <w:tabs>
          <w:tab w:val="left" w:pos="567"/>
          <w:tab w:val="left" w:pos="709"/>
        </w:tabs>
        <w:ind w:firstLine="709"/>
        <w:jc w:val="both"/>
        <w:rPr>
          <w:color w:val="000000" w:themeColor="text1"/>
          <w:sz w:val="20"/>
          <w:lang w:val="ru-RU"/>
        </w:rPr>
      </w:pPr>
      <w:r w:rsidRPr="008F2292">
        <w:rPr>
          <w:color w:val="000000" w:themeColor="text1"/>
          <w:sz w:val="20"/>
          <w:lang w:val="ru-RU"/>
        </w:rPr>
        <w:t>10) координирует деятельность постоянных и иных комиссий Совета депутатов, депутатских групп;</w:t>
      </w:r>
    </w:p>
    <w:p w14:paraId="208449BD" w14:textId="77777777" w:rsidR="008A1430" w:rsidRPr="008F2292" w:rsidRDefault="008A1430" w:rsidP="008A1430">
      <w:pPr>
        <w:pStyle w:val="a3"/>
        <w:tabs>
          <w:tab w:val="left" w:pos="426"/>
          <w:tab w:val="left" w:pos="567"/>
        </w:tabs>
        <w:ind w:firstLine="709"/>
        <w:jc w:val="both"/>
        <w:rPr>
          <w:color w:val="000000" w:themeColor="text1"/>
          <w:sz w:val="20"/>
          <w:lang w:val="ru-RU"/>
        </w:rPr>
      </w:pPr>
      <w:r w:rsidRPr="008F2292">
        <w:rPr>
          <w:color w:val="000000" w:themeColor="text1"/>
          <w:sz w:val="20"/>
          <w:lang w:val="ru-RU"/>
        </w:rPr>
        <w:t>11) оказывает содействие депутатам в осуществлении ими своих полномочий, организует обеспечение их необходимой информацией;</w:t>
      </w:r>
    </w:p>
    <w:p w14:paraId="0E0D89F1" w14:textId="77777777" w:rsidR="008A1430" w:rsidRPr="008F2292" w:rsidRDefault="008A1430" w:rsidP="008A1430">
      <w:pPr>
        <w:pStyle w:val="a3"/>
        <w:tabs>
          <w:tab w:val="left" w:pos="426"/>
          <w:tab w:val="left" w:pos="567"/>
        </w:tabs>
        <w:ind w:firstLine="709"/>
        <w:jc w:val="both"/>
        <w:rPr>
          <w:color w:val="000000" w:themeColor="text1"/>
          <w:sz w:val="20"/>
          <w:lang w:val="ru-RU"/>
        </w:rPr>
      </w:pPr>
      <w:r w:rsidRPr="008F2292">
        <w:rPr>
          <w:color w:val="000000" w:themeColor="text1"/>
          <w:sz w:val="20"/>
          <w:lang w:val="ru-RU"/>
        </w:rPr>
        <w:t>12) обеспечивает взаимодействие Совета депутатов со средствами массовой информации, организует информирование населения о деятельности Совета депутатов;</w:t>
      </w:r>
    </w:p>
    <w:p w14:paraId="38719175" w14:textId="77777777" w:rsidR="008A1430" w:rsidRPr="008F2292" w:rsidRDefault="008A1430" w:rsidP="008A1430">
      <w:pPr>
        <w:pStyle w:val="a3"/>
        <w:tabs>
          <w:tab w:val="left" w:pos="426"/>
          <w:tab w:val="left" w:pos="567"/>
        </w:tabs>
        <w:ind w:firstLine="709"/>
        <w:jc w:val="both"/>
        <w:rPr>
          <w:color w:val="000000" w:themeColor="text1"/>
          <w:sz w:val="20"/>
          <w:lang w:val="ru-RU"/>
        </w:rPr>
      </w:pPr>
      <w:r w:rsidRPr="008F2292">
        <w:rPr>
          <w:color w:val="000000" w:themeColor="text1"/>
          <w:sz w:val="20"/>
          <w:lang w:val="ru-RU"/>
        </w:rPr>
        <w:t>13) от имени Совета депутатов подписывает исковые заявления, направляемые в суд, в случаях, предусмотренных действующим законодательством;</w:t>
      </w:r>
    </w:p>
    <w:p w14:paraId="77E6041A" w14:textId="77777777" w:rsidR="008A1430" w:rsidRPr="008F2292" w:rsidRDefault="008A1430" w:rsidP="008A1430">
      <w:pPr>
        <w:pStyle w:val="a3"/>
        <w:tabs>
          <w:tab w:val="left" w:pos="426"/>
          <w:tab w:val="left" w:pos="567"/>
        </w:tabs>
        <w:ind w:firstLine="709"/>
        <w:jc w:val="both"/>
        <w:rPr>
          <w:color w:val="000000" w:themeColor="text1"/>
          <w:sz w:val="20"/>
          <w:lang w:val="ru-RU"/>
        </w:rPr>
      </w:pPr>
      <w:r w:rsidRPr="008F2292">
        <w:rPr>
          <w:color w:val="000000" w:themeColor="text1"/>
          <w:sz w:val="20"/>
          <w:lang w:val="ru-RU"/>
        </w:rPr>
        <w:t>14) осуществляет иные полномочия в соответствии с Уставом Куйбышевского муниципального района Новосибирской области и решениями Совета депутатов;</w:t>
      </w:r>
    </w:p>
    <w:p w14:paraId="4E38480A" w14:textId="77777777" w:rsidR="008A1430" w:rsidRPr="008F2292" w:rsidRDefault="008A1430" w:rsidP="008A1430">
      <w:pPr>
        <w:widowControl w:val="0"/>
        <w:autoSpaceDE w:val="0"/>
        <w:autoSpaceDN w:val="0"/>
        <w:ind w:firstLine="709"/>
        <w:jc w:val="both"/>
        <w:rPr>
          <w:color w:val="000000" w:themeColor="text1"/>
          <w:sz w:val="20"/>
          <w:szCs w:val="20"/>
        </w:rPr>
      </w:pPr>
      <w:r w:rsidRPr="008F2292">
        <w:rPr>
          <w:color w:val="000000" w:themeColor="text1"/>
          <w:sz w:val="20"/>
          <w:szCs w:val="20"/>
        </w:rPr>
        <w:t>15) председатель Совета депутатов в свое отсутствие может поручить выполнение отдельных своих полномочий заместителю председателя Совета депутатов, а в случае и его отсутствия одному из депутатов.</w:t>
      </w:r>
    </w:p>
    <w:p w14:paraId="6030855E" w14:textId="77777777" w:rsidR="008A1430" w:rsidRPr="008F2292" w:rsidRDefault="008A1430" w:rsidP="008A1430">
      <w:pPr>
        <w:pStyle w:val="a3"/>
        <w:jc w:val="both"/>
        <w:rPr>
          <w:b/>
          <w:color w:val="000000" w:themeColor="text1"/>
          <w:sz w:val="20"/>
          <w:lang w:val="ru-RU"/>
        </w:rPr>
      </w:pPr>
    </w:p>
    <w:p w14:paraId="407949E7" w14:textId="77777777" w:rsidR="008A1430" w:rsidRPr="008F2292" w:rsidRDefault="008A1430" w:rsidP="008A1430">
      <w:pPr>
        <w:pStyle w:val="a3"/>
        <w:jc w:val="both"/>
        <w:rPr>
          <w:b/>
          <w:color w:val="000000" w:themeColor="text1"/>
          <w:sz w:val="20"/>
          <w:lang w:val="ru-RU"/>
        </w:rPr>
      </w:pPr>
      <w:r w:rsidRPr="008F2292">
        <w:rPr>
          <w:b/>
          <w:color w:val="000000" w:themeColor="text1"/>
          <w:sz w:val="20"/>
          <w:lang w:val="ru-RU"/>
        </w:rPr>
        <w:t>Статья 7. Заместитель председателя Совета</w:t>
      </w:r>
    </w:p>
    <w:p w14:paraId="08150C32" w14:textId="77777777" w:rsidR="008A1430" w:rsidRPr="008F2292" w:rsidRDefault="008A1430" w:rsidP="008A1430">
      <w:pPr>
        <w:pStyle w:val="a3"/>
        <w:ind w:firstLine="709"/>
        <w:jc w:val="both"/>
        <w:rPr>
          <w:color w:val="000000" w:themeColor="text1"/>
          <w:sz w:val="20"/>
          <w:lang w:val="ru-RU"/>
        </w:rPr>
      </w:pPr>
      <w:r w:rsidRPr="008F2292">
        <w:rPr>
          <w:color w:val="000000" w:themeColor="text1"/>
          <w:sz w:val="20"/>
          <w:lang w:val="ru-RU"/>
        </w:rPr>
        <w:t>1. Заместитель председателя Совета депутатов избирается Советом (на заседании Совета) на срок полномочий Совета из числа депутатов тайным или открытым голосованием в порядке, предусмотренном для избрания председателя Совета депутатов.</w:t>
      </w:r>
    </w:p>
    <w:p w14:paraId="2A819582" w14:textId="77777777" w:rsidR="008A1430" w:rsidRPr="008F2292" w:rsidRDefault="008A1430" w:rsidP="008A1430">
      <w:pPr>
        <w:widowControl w:val="0"/>
        <w:autoSpaceDE w:val="0"/>
        <w:autoSpaceDN w:val="0"/>
        <w:ind w:firstLine="709"/>
        <w:jc w:val="both"/>
        <w:rPr>
          <w:color w:val="000000" w:themeColor="text1"/>
          <w:sz w:val="20"/>
          <w:szCs w:val="20"/>
        </w:rPr>
      </w:pPr>
      <w:r w:rsidRPr="008F2292">
        <w:rPr>
          <w:color w:val="000000" w:themeColor="text1"/>
          <w:sz w:val="20"/>
          <w:szCs w:val="20"/>
        </w:rPr>
        <w:t>2. Заместитель председателя Совета депутатов подотчетен Совету депутатов.</w:t>
      </w:r>
    </w:p>
    <w:p w14:paraId="485170AC" w14:textId="77777777" w:rsidR="008A1430" w:rsidRPr="008F2292" w:rsidRDefault="008A1430" w:rsidP="008A1430">
      <w:pPr>
        <w:widowControl w:val="0"/>
        <w:autoSpaceDE w:val="0"/>
        <w:autoSpaceDN w:val="0"/>
        <w:ind w:firstLine="709"/>
        <w:jc w:val="both"/>
        <w:rPr>
          <w:color w:val="000000" w:themeColor="text1"/>
          <w:sz w:val="20"/>
          <w:szCs w:val="20"/>
        </w:rPr>
      </w:pPr>
      <w:r w:rsidRPr="008F2292">
        <w:rPr>
          <w:color w:val="000000" w:themeColor="text1"/>
          <w:sz w:val="20"/>
          <w:szCs w:val="20"/>
        </w:rPr>
        <w:t>3. Заместитель председателя Совета депутатов вступает в должность с момента его избрания.</w:t>
      </w:r>
    </w:p>
    <w:p w14:paraId="775C4528" w14:textId="77777777" w:rsidR="008A1430" w:rsidRPr="008F2292" w:rsidRDefault="008A1430" w:rsidP="008A1430">
      <w:pPr>
        <w:pStyle w:val="a3"/>
        <w:jc w:val="both"/>
        <w:rPr>
          <w:color w:val="000000" w:themeColor="text1"/>
          <w:sz w:val="20"/>
          <w:lang w:val="ru-RU"/>
        </w:rPr>
      </w:pPr>
    </w:p>
    <w:p w14:paraId="29D60518" w14:textId="77777777" w:rsidR="008A1430" w:rsidRPr="008F2292" w:rsidRDefault="008A1430" w:rsidP="008A1430">
      <w:pPr>
        <w:pStyle w:val="a3"/>
        <w:jc w:val="both"/>
        <w:rPr>
          <w:b/>
          <w:color w:val="000000" w:themeColor="text1"/>
          <w:sz w:val="20"/>
          <w:lang w:val="ru-RU"/>
        </w:rPr>
      </w:pPr>
      <w:r w:rsidRPr="008F2292">
        <w:rPr>
          <w:b/>
          <w:color w:val="000000" w:themeColor="text1"/>
          <w:sz w:val="20"/>
          <w:lang w:val="ru-RU"/>
        </w:rPr>
        <w:t>Статья 8. Полномочия заместителя председателя Совета:</w:t>
      </w:r>
    </w:p>
    <w:p w14:paraId="128E4369" w14:textId="77777777" w:rsidR="008A1430" w:rsidRPr="008F2292" w:rsidRDefault="008A1430" w:rsidP="008A1430">
      <w:pPr>
        <w:widowControl w:val="0"/>
        <w:autoSpaceDE w:val="0"/>
        <w:autoSpaceDN w:val="0"/>
        <w:ind w:firstLine="709"/>
        <w:jc w:val="both"/>
        <w:rPr>
          <w:color w:val="000000" w:themeColor="text1"/>
          <w:sz w:val="20"/>
          <w:szCs w:val="20"/>
        </w:rPr>
      </w:pPr>
      <w:r w:rsidRPr="008F2292">
        <w:rPr>
          <w:color w:val="000000" w:themeColor="text1"/>
          <w:sz w:val="20"/>
          <w:szCs w:val="20"/>
        </w:rPr>
        <w:t>1. Заместитель председателя Совета:</w:t>
      </w:r>
    </w:p>
    <w:p w14:paraId="76BCD6E0" w14:textId="77777777" w:rsidR="008A1430" w:rsidRPr="008F2292" w:rsidRDefault="008A1430" w:rsidP="008A1430">
      <w:pPr>
        <w:widowControl w:val="0"/>
        <w:autoSpaceDE w:val="0"/>
        <w:autoSpaceDN w:val="0"/>
        <w:ind w:firstLine="709"/>
        <w:jc w:val="both"/>
        <w:rPr>
          <w:color w:val="000000" w:themeColor="text1"/>
          <w:sz w:val="20"/>
          <w:szCs w:val="20"/>
        </w:rPr>
      </w:pPr>
      <w:r w:rsidRPr="008F2292">
        <w:rPr>
          <w:color w:val="000000" w:themeColor="text1"/>
          <w:sz w:val="20"/>
          <w:szCs w:val="20"/>
        </w:rPr>
        <w:t>1) принимает участие в ведении сессий Совета;</w:t>
      </w:r>
    </w:p>
    <w:p w14:paraId="458C575F" w14:textId="77777777" w:rsidR="008A1430" w:rsidRPr="008F2292" w:rsidRDefault="008A1430" w:rsidP="008A1430">
      <w:pPr>
        <w:widowControl w:val="0"/>
        <w:autoSpaceDE w:val="0"/>
        <w:autoSpaceDN w:val="0"/>
        <w:ind w:firstLine="709"/>
        <w:jc w:val="both"/>
        <w:rPr>
          <w:color w:val="000000" w:themeColor="text1"/>
          <w:sz w:val="20"/>
          <w:szCs w:val="20"/>
        </w:rPr>
      </w:pPr>
      <w:r w:rsidRPr="008F2292">
        <w:rPr>
          <w:color w:val="000000" w:themeColor="text1"/>
          <w:sz w:val="20"/>
          <w:szCs w:val="20"/>
        </w:rPr>
        <w:t>2) осуществляет контроль за выполнением плана работы Совета;</w:t>
      </w:r>
    </w:p>
    <w:p w14:paraId="3400A510" w14:textId="77777777" w:rsidR="008A1430" w:rsidRPr="008F2292" w:rsidRDefault="008A1430" w:rsidP="008A1430">
      <w:pPr>
        <w:widowControl w:val="0"/>
        <w:autoSpaceDE w:val="0"/>
        <w:autoSpaceDN w:val="0"/>
        <w:ind w:firstLine="709"/>
        <w:jc w:val="both"/>
        <w:rPr>
          <w:color w:val="000000" w:themeColor="text1"/>
          <w:sz w:val="20"/>
          <w:szCs w:val="20"/>
        </w:rPr>
      </w:pPr>
      <w:r w:rsidRPr="008F2292">
        <w:rPr>
          <w:color w:val="000000" w:themeColor="text1"/>
          <w:sz w:val="20"/>
          <w:szCs w:val="20"/>
        </w:rPr>
        <w:t>3) выполняет поручения Совета депутатов и председателя Совета;</w:t>
      </w:r>
    </w:p>
    <w:p w14:paraId="17C93094" w14:textId="77777777" w:rsidR="008A1430" w:rsidRPr="008F2292" w:rsidRDefault="008A1430" w:rsidP="008A1430">
      <w:pPr>
        <w:widowControl w:val="0"/>
        <w:autoSpaceDE w:val="0"/>
        <w:autoSpaceDN w:val="0"/>
        <w:ind w:firstLine="709"/>
        <w:jc w:val="both"/>
        <w:rPr>
          <w:color w:val="000000" w:themeColor="text1"/>
          <w:sz w:val="20"/>
          <w:szCs w:val="20"/>
        </w:rPr>
      </w:pPr>
      <w:r w:rsidRPr="008F2292">
        <w:rPr>
          <w:color w:val="000000" w:themeColor="text1"/>
          <w:sz w:val="20"/>
          <w:szCs w:val="20"/>
        </w:rPr>
        <w:t>4) организует взаимодействие между постоянными комиссиями Совета;</w:t>
      </w:r>
    </w:p>
    <w:p w14:paraId="1C596879" w14:textId="77777777" w:rsidR="008A1430" w:rsidRPr="008F2292" w:rsidRDefault="008A1430" w:rsidP="008A1430">
      <w:pPr>
        <w:widowControl w:val="0"/>
        <w:autoSpaceDE w:val="0"/>
        <w:autoSpaceDN w:val="0"/>
        <w:ind w:firstLine="709"/>
        <w:jc w:val="both"/>
        <w:rPr>
          <w:color w:val="000000" w:themeColor="text1"/>
          <w:sz w:val="20"/>
          <w:szCs w:val="20"/>
        </w:rPr>
      </w:pPr>
      <w:r w:rsidRPr="008F2292">
        <w:rPr>
          <w:color w:val="000000" w:themeColor="text1"/>
          <w:sz w:val="20"/>
          <w:szCs w:val="20"/>
        </w:rPr>
        <w:t>5) исполняет по поручению сессии или председателя Совета депутатов представительские полномочия;</w:t>
      </w:r>
    </w:p>
    <w:p w14:paraId="2D09A11B" w14:textId="77777777" w:rsidR="008A1430" w:rsidRPr="008F2292" w:rsidRDefault="008A1430" w:rsidP="008A1430">
      <w:pPr>
        <w:widowControl w:val="0"/>
        <w:autoSpaceDE w:val="0"/>
        <w:autoSpaceDN w:val="0"/>
        <w:ind w:firstLine="709"/>
        <w:jc w:val="both"/>
        <w:rPr>
          <w:color w:val="000000" w:themeColor="text1"/>
          <w:sz w:val="20"/>
          <w:szCs w:val="20"/>
        </w:rPr>
      </w:pPr>
      <w:r w:rsidRPr="008F2292">
        <w:rPr>
          <w:color w:val="000000" w:themeColor="text1"/>
          <w:sz w:val="20"/>
          <w:szCs w:val="20"/>
        </w:rPr>
        <w:t xml:space="preserve">6) обеспечивает взаимодействие Совета с гражданами, организациями, общественными </w:t>
      </w:r>
      <w:r w:rsidRPr="008F2292">
        <w:rPr>
          <w:color w:val="000000" w:themeColor="text1"/>
          <w:sz w:val="20"/>
          <w:szCs w:val="20"/>
        </w:rPr>
        <w:lastRenderedPageBreak/>
        <w:t>организациями, объединениями, движениями и партиями;</w:t>
      </w:r>
    </w:p>
    <w:p w14:paraId="657656A8" w14:textId="77777777" w:rsidR="008A1430" w:rsidRPr="008F2292" w:rsidRDefault="008A1430" w:rsidP="008A1430">
      <w:pPr>
        <w:widowControl w:val="0"/>
        <w:autoSpaceDE w:val="0"/>
        <w:autoSpaceDN w:val="0"/>
        <w:ind w:firstLine="709"/>
        <w:jc w:val="both"/>
        <w:rPr>
          <w:color w:val="000000" w:themeColor="text1"/>
          <w:sz w:val="20"/>
          <w:szCs w:val="20"/>
        </w:rPr>
      </w:pPr>
      <w:r w:rsidRPr="008F2292">
        <w:rPr>
          <w:color w:val="000000" w:themeColor="text1"/>
          <w:sz w:val="20"/>
          <w:szCs w:val="20"/>
        </w:rPr>
        <w:t xml:space="preserve">7) выполняет иные обязанности, предусмотренные решениями Совета, постановлениями и распоряжениями председателя Совета в соответствии с </w:t>
      </w:r>
      <w:hyperlink r:id="rId11" w:history="1">
        <w:r w:rsidRPr="008F2292">
          <w:rPr>
            <w:color w:val="000000" w:themeColor="text1"/>
            <w:sz w:val="20"/>
            <w:szCs w:val="20"/>
          </w:rPr>
          <w:t>Уставом</w:t>
        </w:r>
      </w:hyperlink>
      <w:r w:rsidRPr="008F2292">
        <w:rPr>
          <w:color w:val="000000" w:themeColor="text1"/>
          <w:sz w:val="20"/>
          <w:szCs w:val="20"/>
        </w:rPr>
        <w:t xml:space="preserve"> Куйбышевского муниципального района Новосибирской области.</w:t>
      </w:r>
    </w:p>
    <w:p w14:paraId="07E760AC" w14:textId="77777777" w:rsidR="008A1430" w:rsidRPr="008F2292" w:rsidRDefault="008A1430" w:rsidP="008A1430">
      <w:pPr>
        <w:widowControl w:val="0"/>
        <w:autoSpaceDE w:val="0"/>
        <w:autoSpaceDN w:val="0"/>
        <w:ind w:firstLine="709"/>
        <w:jc w:val="both"/>
        <w:rPr>
          <w:color w:val="000000" w:themeColor="text1"/>
          <w:sz w:val="20"/>
          <w:szCs w:val="20"/>
        </w:rPr>
      </w:pPr>
      <w:r w:rsidRPr="008F2292">
        <w:rPr>
          <w:color w:val="000000" w:themeColor="text1"/>
          <w:sz w:val="20"/>
          <w:szCs w:val="20"/>
        </w:rPr>
        <w:t xml:space="preserve">2. Полномочия заместителя председателя Совета могут быть досрочно прекращены в случаях и в порядке, установленных </w:t>
      </w:r>
      <w:hyperlink r:id="rId12" w:history="1">
        <w:r w:rsidRPr="008F2292">
          <w:rPr>
            <w:color w:val="000000" w:themeColor="text1"/>
            <w:sz w:val="20"/>
            <w:szCs w:val="20"/>
          </w:rPr>
          <w:t>Уставом</w:t>
        </w:r>
      </w:hyperlink>
      <w:r w:rsidRPr="008F2292">
        <w:rPr>
          <w:color w:val="000000" w:themeColor="text1"/>
          <w:sz w:val="20"/>
          <w:szCs w:val="20"/>
        </w:rPr>
        <w:t xml:space="preserve"> Куйбышевского муниципального района Новосибирской области и настоящим Регламентом.</w:t>
      </w:r>
    </w:p>
    <w:p w14:paraId="527460B4" w14:textId="77777777" w:rsidR="008A1430" w:rsidRPr="008F2292" w:rsidRDefault="008A1430" w:rsidP="008A1430">
      <w:pPr>
        <w:pStyle w:val="24"/>
        <w:keepNext/>
        <w:keepLines/>
        <w:shd w:val="clear" w:color="auto" w:fill="auto"/>
        <w:spacing w:before="0" w:line="240" w:lineRule="auto"/>
        <w:rPr>
          <w:rFonts w:ascii="Times New Roman" w:hAnsi="Times New Roman" w:cs="Times New Roman"/>
          <w:b/>
          <w:bCs/>
          <w:color w:val="808080" w:themeColor="background1" w:themeShade="80"/>
          <w:sz w:val="20"/>
          <w:szCs w:val="20"/>
        </w:rPr>
      </w:pPr>
      <w:bookmarkStart w:id="1" w:name="bookmark12"/>
      <w:bookmarkStart w:id="2" w:name="bookmark18"/>
    </w:p>
    <w:p w14:paraId="55AEB866" w14:textId="77777777" w:rsidR="008A1430" w:rsidRPr="008F2292" w:rsidRDefault="008A1430" w:rsidP="008A1430">
      <w:pPr>
        <w:pStyle w:val="24"/>
        <w:keepNext/>
        <w:keepLines/>
        <w:shd w:val="clear" w:color="auto" w:fill="auto"/>
        <w:spacing w:before="0" w:line="240" w:lineRule="auto"/>
        <w:rPr>
          <w:rFonts w:ascii="Times New Roman" w:hAnsi="Times New Roman" w:cs="Times New Roman"/>
          <w:b/>
          <w:color w:val="000000" w:themeColor="text1"/>
          <w:sz w:val="20"/>
          <w:szCs w:val="20"/>
        </w:rPr>
      </w:pPr>
      <w:r w:rsidRPr="008F2292">
        <w:rPr>
          <w:rFonts w:ascii="Times New Roman" w:hAnsi="Times New Roman" w:cs="Times New Roman"/>
          <w:b/>
          <w:color w:val="000000" w:themeColor="text1"/>
          <w:sz w:val="20"/>
          <w:szCs w:val="20"/>
        </w:rPr>
        <w:t>Статья 9. Досрочное прекращение полномочий председателя Совета, заместителя председателя Совета</w:t>
      </w:r>
      <w:bookmarkEnd w:id="1"/>
    </w:p>
    <w:p w14:paraId="2AE5072F" w14:textId="77777777" w:rsidR="008A1430" w:rsidRPr="008F2292" w:rsidRDefault="008A1430" w:rsidP="008A1430">
      <w:pPr>
        <w:pStyle w:val="22"/>
        <w:shd w:val="clear" w:color="auto" w:fill="auto"/>
        <w:tabs>
          <w:tab w:val="left" w:pos="1208"/>
        </w:tabs>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1. Полномочия председателя Совета, заместителя председателя Совета прекращаются досрочно в случаях:</w:t>
      </w:r>
    </w:p>
    <w:p w14:paraId="2F515FA8" w14:textId="77777777" w:rsidR="008A1430" w:rsidRPr="008F2292" w:rsidRDefault="008A1430" w:rsidP="008A1430">
      <w:pPr>
        <w:pStyle w:val="22"/>
        <w:shd w:val="clear" w:color="auto" w:fill="auto"/>
        <w:tabs>
          <w:tab w:val="left" w:pos="1246"/>
        </w:tabs>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1) досрочного прекращения полномочий депутата в случаях, установленных Федеральным законом</w:t>
      </w:r>
      <w:r w:rsidRPr="008F2292">
        <w:rPr>
          <w:rFonts w:ascii="Times New Roman" w:hAnsi="Times New Roman" w:cs="Times New Roman"/>
          <w:sz w:val="20"/>
          <w:szCs w:val="20"/>
        </w:rPr>
        <w:t xml:space="preserve"> от 06.10.2003 N 131-ФЗ</w:t>
      </w:r>
      <w:r w:rsidRPr="008F2292">
        <w:rPr>
          <w:rFonts w:ascii="Times New Roman" w:hAnsi="Times New Roman" w:cs="Times New Roman"/>
          <w:color w:val="000000" w:themeColor="text1"/>
          <w:sz w:val="20"/>
          <w:szCs w:val="20"/>
        </w:rPr>
        <w:t xml:space="preserve"> "Об общих принципах организации местного самоуправления в Российской Федерации";</w:t>
      </w:r>
    </w:p>
    <w:p w14:paraId="5FCF71BE" w14:textId="77777777" w:rsidR="008A1430" w:rsidRPr="008F2292" w:rsidRDefault="008A1430" w:rsidP="008A1430">
      <w:pPr>
        <w:pStyle w:val="22"/>
        <w:shd w:val="clear" w:color="auto" w:fill="auto"/>
        <w:tabs>
          <w:tab w:val="left" w:pos="1287"/>
        </w:tabs>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2) принятия решения Совета об освобождении от должности;</w:t>
      </w:r>
    </w:p>
    <w:p w14:paraId="344B6B54" w14:textId="77777777" w:rsidR="008A1430" w:rsidRPr="008F2292" w:rsidRDefault="008A1430" w:rsidP="008A1430">
      <w:pPr>
        <w:pStyle w:val="22"/>
        <w:shd w:val="clear" w:color="auto" w:fill="auto"/>
        <w:tabs>
          <w:tab w:val="left" w:pos="1287"/>
        </w:tabs>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3) добровольного сложения полномочий.</w:t>
      </w:r>
    </w:p>
    <w:p w14:paraId="4C613F2B" w14:textId="77777777" w:rsidR="008A1430" w:rsidRPr="008F2292" w:rsidRDefault="008A1430" w:rsidP="008A1430">
      <w:pPr>
        <w:pStyle w:val="22"/>
        <w:shd w:val="clear" w:color="auto" w:fill="auto"/>
        <w:tabs>
          <w:tab w:val="left" w:pos="1213"/>
        </w:tabs>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2. Председатель Совета, заместитель председателя Совета могут быть освобождены от занимаемой должности на основании их письменного заявления о добровольном сложении полномочий либо на основании письменного требования депутатов Совета об отзыве и досрочном прекращении полномочий, подписанного не менее 2/3 от установленного числа депутатов (далее по тексту - требование об отзыве).</w:t>
      </w:r>
    </w:p>
    <w:p w14:paraId="49C143AA" w14:textId="77777777" w:rsidR="008A1430" w:rsidRPr="008F2292" w:rsidRDefault="008A1430" w:rsidP="008A1430">
      <w:pPr>
        <w:pStyle w:val="22"/>
        <w:shd w:val="clear" w:color="auto" w:fill="auto"/>
        <w:tabs>
          <w:tab w:val="left" w:pos="1143"/>
        </w:tabs>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3. При наличии заявления о добровольном сложении полномочий или требования об отзыве председателя Совета или заместителя председателя Совета, этот вопрос включается в повестку дня очередной сессии Совета.</w:t>
      </w:r>
    </w:p>
    <w:p w14:paraId="164DB1F1" w14:textId="77777777" w:rsidR="008A1430" w:rsidRPr="008F2292" w:rsidRDefault="008A1430" w:rsidP="008A1430">
      <w:pPr>
        <w:pStyle w:val="22"/>
        <w:shd w:val="clear" w:color="auto" w:fill="auto"/>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Если заявление о добровольном сложении полномочий или требование об отзыве поступают в день сессии Совета, этот вопрос включается в повестку дня без голосования и рассматривается незамедлительно, в любое время по ходу сессии Совета.</w:t>
      </w:r>
    </w:p>
    <w:p w14:paraId="3DB03495" w14:textId="77777777" w:rsidR="008A1430" w:rsidRPr="008F2292" w:rsidRDefault="008A1430" w:rsidP="008A1430">
      <w:pPr>
        <w:pStyle w:val="22"/>
        <w:shd w:val="clear" w:color="auto" w:fill="auto"/>
        <w:tabs>
          <w:tab w:val="left" w:pos="1148"/>
        </w:tabs>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4. При рассмотрении вопроса об освобождении от должности председателя Совета ведение сессии Совета осуществляет заместитель председателя Совета.</w:t>
      </w:r>
    </w:p>
    <w:p w14:paraId="2BDDFD4A" w14:textId="77777777" w:rsidR="008A1430" w:rsidRPr="008F2292" w:rsidRDefault="008A1430" w:rsidP="008A1430">
      <w:pPr>
        <w:pStyle w:val="22"/>
        <w:shd w:val="clear" w:color="auto" w:fill="auto"/>
        <w:tabs>
          <w:tab w:val="left" w:pos="1153"/>
        </w:tabs>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5. Решение Совета об освобождении от должности председателя Совета или заместителя председателя Совета на основании требования об отзыве принимается тайным голосованием в порядке, установленном статьей 57 настоящего Регламента.</w:t>
      </w:r>
    </w:p>
    <w:p w14:paraId="7E4ACC75" w14:textId="77777777" w:rsidR="008A1430" w:rsidRPr="008F2292" w:rsidRDefault="008A1430" w:rsidP="008A1430">
      <w:pPr>
        <w:pStyle w:val="22"/>
        <w:shd w:val="clear" w:color="auto" w:fill="auto"/>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Решение Совета об освобождении от должности председателя Совета или заместителя председателя Совета по их заявлению принимается открытым голосованием, если иное решение не принято Советом.</w:t>
      </w:r>
    </w:p>
    <w:p w14:paraId="169296C6" w14:textId="77777777" w:rsidR="008A1430" w:rsidRPr="008F2292" w:rsidRDefault="008A1430" w:rsidP="008A1430">
      <w:pPr>
        <w:pStyle w:val="22"/>
        <w:shd w:val="clear" w:color="auto" w:fill="auto"/>
        <w:tabs>
          <w:tab w:val="left" w:pos="1148"/>
        </w:tabs>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6. В случае непринятия Советом решения об освобождении от должности председателя Совета или заместителя председателя Совета по их заявлению о добровольном сложении полномочий, председатель Совета или заместитель председателя Совета вправе сложить свои полномочия по истечении двух месяцев после подачи заявления.</w:t>
      </w:r>
    </w:p>
    <w:p w14:paraId="10AEDD8F" w14:textId="77777777" w:rsidR="008A1430" w:rsidRPr="008F2292" w:rsidRDefault="008A1430" w:rsidP="008A1430">
      <w:pPr>
        <w:pStyle w:val="22"/>
        <w:shd w:val="clear" w:color="auto" w:fill="auto"/>
        <w:tabs>
          <w:tab w:val="left" w:pos="1153"/>
        </w:tabs>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7. В случае принятия Советом решения об освобождении от должности председателя Совета, следующим вопросом, без голосования о включении в повестку дня сессии Совета, рассматривается вопрос об избрании председателя Совета.</w:t>
      </w:r>
    </w:p>
    <w:p w14:paraId="1F767032" w14:textId="77777777" w:rsidR="008A1430" w:rsidRPr="008F2292" w:rsidRDefault="008A1430" w:rsidP="008A1430">
      <w:pPr>
        <w:widowControl w:val="0"/>
        <w:tabs>
          <w:tab w:val="left" w:pos="1323"/>
        </w:tabs>
        <w:ind w:firstLine="709"/>
        <w:jc w:val="both"/>
        <w:rPr>
          <w:sz w:val="20"/>
          <w:szCs w:val="20"/>
        </w:rPr>
      </w:pPr>
      <w:r w:rsidRPr="008F2292">
        <w:rPr>
          <w:sz w:val="20"/>
          <w:szCs w:val="20"/>
        </w:rPr>
        <w:t>8. Предложение об освобождении от должности председателя Совета депутатов может быть внесено группой депутатов численностью не менее 2/3 от установленного числа депутатов не позднее 15 рабочих дней до дня заседания Совета депутатов.</w:t>
      </w:r>
    </w:p>
    <w:p w14:paraId="1DBAFF50" w14:textId="77777777" w:rsidR="008A1430" w:rsidRPr="008F2292" w:rsidRDefault="008A1430" w:rsidP="008A1430">
      <w:pPr>
        <w:widowControl w:val="0"/>
        <w:tabs>
          <w:tab w:val="left" w:pos="1323"/>
        </w:tabs>
        <w:ind w:firstLine="709"/>
        <w:jc w:val="both"/>
        <w:rPr>
          <w:sz w:val="20"/>
          <w:szCs w:val="20"/>
        </w:rPr>
      </w:pPr>
      <w:r w:rsidRPr="008F2292">
        <w:rPr>
          <w:sz w:val="20"/>
          <w:szCs w:val="20"/>
        </w:rPr>
        <w:t>9.Предложения об освобождении от должности председателя Совета депутатов вносится в форме заявления. Заявление должно быть подписано всеми депутатами - инициаторами лично с указанием фамилии, имени, отчества и даты подписания заявления.</w:t>
      </w:r>
    </w:p>
    <w:p w14:paraId="29E16F0A" w14:textId="77777777" w:rsidR="008A1430" w:rsidRPr="008F2292" w:rsidRDefault="008A1430" w:rsidP="008A1430">
      <w:pPr>
        <w:widowControl w:val="0"/>
        <w:tabs>
          <w:tab w:val="left" w:pos="1323"/>
        </w:tabs>
        <w:ind w:firstLine="709"/>
        <w:jc w:val="both"/>
        <w:rPr>
          <w:sz w:val="20"/>
          <w:szCs w:val="20"/>
        </w:rPr>
      </w:pPr>
      <w:r w:rsidRPr="008F2292">
        <w:rPr>
          <w:sz w:val="20"/>
          <w:szCs w:val="20"/>
        </w:rPr>
        <w:t>10. Заявление должно содержать основания освобождения от должности председателя Совета с изложением мотивов, послуживших инициированию данного вопроса.</w:t>
      </w:r>
    </w:p>
    <w:p w14:paraId="486D9758" w14:textId="77777777" w:rsidR="008A1430" w:rsidRPr="008F2292" w:rsidRDefault="008A1430" w:rsidP="008A1430">
      <w:pPr>
        <w:widowControl w:val="0"/>
        <w:tabs>
          <w:tab w:val="left" w:pos="1323"/>
        </w:tabs>
        <w:ind w:firstLine="709"/>
        <w:jc w:val="both"/>
        <w:rPr>
          <w:sz w:val="20"/>
          <w:szCs w:val="20"/>
        </w:rPr>
      </w:pPr>
      <w:r w:rsidRPr="008F2292">
        <w:rPr>
          <w:sz w:val="20"/>
          <w:szCs w:val="20"/>
        </w:rPr>
        <w:t xml:space="preserve">11. Инициаторы освобождения председателя от должности освобождения вправе отозвать свою инициативу. </w:t>
      </w:r>
    </w:p>
    <w:p w14:paraId="2F53D41A" w14:textId="77777777" w:rsidR="008A1430" w:rsidRPr="008F2292" w:rsidRDefault="008A1430" w:rsidP="008A1430">
      <w:pPr>
        <w:widowControl w:val="0"/>
        <w:tabs>
          <w:tab w:val="left" w:pos="1323"/>
        </w:tabs>
        <w:ind w:firstLine="709"/>
        <w:jc w:val="both"/>
        <w:rPr>
          <w:sz w:val="20"/>
          <w:szCs w:val="20"/>
        </w:rPr>
      </w:pPr>
      <w:r w:rsidRPr="008F2292">
        <w:rPr>
          <w:sz w:val="20"/>
          <w:szCs w:val="20"/>
        </w:rPr>
        <w:t xml:space="preserve">12. В случае, сели по результатам тайного голосования председатель Совета депутатов не освобожден от должности, повторно инициировать вопрос освобождения его от должности, возможно не ранее чем через 12 месяцев со дня отклонения соответствующей инициативы на заседании Совета депутатов.  </w:t>
      </w:r>
    </w:p>
    <w:p w14:paraId="3DFCA7B6" w14:textId="77777777" w:rsidR="008A1430" w:rsidRPr="008F2292" w:rsidRDefault="008A1430" w:rsidP="008A1430">
      <w:pPr>
        <w:pStyle w:val="a3"/>
        <w:jc w:val="both"/>
        <w:rPr>
          <w:b/>
          <w:sz w:val="20"/>
          <w:lang w:val="ru-RU"/>
        </w:rPr>
      </w:pPr>
    </w:p>
    <w:p w14:paraId="20BAC8C9" w14:textId="77777777" w:rsidR="008A1430" w:rsidRPr="008F2292" w:rsidRDefault="008A1430" w:rsidP="008A1430">
      <w:pPr>
        <w:pStyle w:val="a3"/>
        <w:jc w:val="both"/>
        <w:rPr>
          <w:b/>
          <w:color w:val="000000" w:themeColor="text1"/>
          <w:sz w:val="20"/>
          <w:lang w:val="ru-RU"/>
        </w:rPr>
      </w:pPr>
      <w:r w:rsidRPr="008F2292">
        <w:rPr>
          <w:b/>
          <w:color w:val="000000" w:themeColor="text1"/>
          <w:sz w:val="20"/>
          <w:lang w:val="ru-RU"/>
        </w:rPr>
        <w:t>Статья 10. Постоянные комиссии Совета</w:t>
      </w:r>
    </w:p>
    <w:p w14:paraId="38B58E6D" w14:textId="77777777" w:rsidR="008A1430" w:rsidRPr="008F2292" w:rsidRDefault="008A1430" w:rsidP="008A1430">
      <w:pPr>
        <w:pStyle w:val="22"/>
        <w:shd w:val="clear" w:color="auto" w:fill="auto"/>
        <w:tabs>
          <w:tab w:val="left" w:pos="1153"/>
        </w:tabs>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1. Совет из числа депутатов в порядке, предусмотренном статьей 11 настоящего Регламента, на срок своих полномочий создает постоянные комиссии Совета (далее по тексту - постоянные комиссии) для предварительного рассмотрения и подготовки вопросов, относящихся к ведению Совета, в том числе вопросов в части осуществления контроля за исполнением администрацией Куйбышевского муниципального района Новосибирской области полномочий по решению вопросов местного значения.</w:t>
      </w:r>
    </w:p>
    <w:p w14:paraId="2825C969" w14:textId="77777777" w:rsidR="008A1430" w:rsidRPr="008F2292" w:rsidRDefault="008A1430" w:rsidP="008A1430">
      <w:pPr>
        <w:pStyle w:val="22"/>
        <w:shd w:val="clear" w:color="auto" w:fill="auto"/>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Совет может упразднять, реорганизовывать ранее созданные постоянные комиссии и создавать новые постоянные комиссии.</w:t>
      </w:r>
    </w:p>
    <w:p w14:paraId="4CAC8481" w14:textId="77777777" w:rsidR="008A1430" w:rsidRPr="008F2292" w:rsidRDefault="008A1430" w:rsidP="008A1430">
      <w:pPr>
        <w:pStyle w:val="22"/>
        <w:shd w:val="clear" w:color="auto" w:fill="auto"/>
        <w:tabs>
          <w:tab w:val="left" w:pos="1143"/>
        </w:tabs>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 xml:space="preserve">2. Количество и наименование постоянных комиссий, количественный и персональный состав </w:t>
      </w:r>
      <w:r w:rsidRPr="008F2292">
        <w:rPr>
          <w:rFonts w:ascii="Times New Roman" w:hAnsi="Times New Roman" w:cs="Times New Roman"/>
          <w:color w:val="000000" w:themeColor="text1"/>
          <w:sz w:val="20"/>
          <w:szCs w:val="20"/>
        </w:rPr>
        <w:lastRenderedPageBreak/>
        <w:t>постоянных комиссий устанавливаются решениями Совета.</w:t>
      </w:r>
    </w:p>
    <w:p w14:paraId="11642E05" w14:textId="77777777" w:rsidR="008A1430" w:rsidRPr="008F2292" w:rsidRDefault="008A1430" w:rsidP="008A1430">
      <w:pPr>
        <w:pStyle w:val="22"/>
        <w:shd w:val="clear" w:color="auto" w:fill="auto"/>
        <w:tabs>
          <w:tab w:val="left" w:pos="1306"/>
        </w:tabs>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3. Порядок деятельности комиссий определяется Положениями о комиссиях, утвержденных решением сессии.</w:t>
      </w:r>
    </w:p>
    <w:p w14:paraId="4B463189" w14:textId="77777777" w:rsidR="008A1430" w:rsidRPr="008F2292" w:rsidRDefault="008A1430" w:rsidP="008A1430">
      <w:pPr>
        <w:pStyle w:val="22"/>
        <w:shd w:val="clear" w:color="auto" w:fill="auto"/>
        <w:tabs>
          <w:tab w:val="left" w:pos="1189"/>
        </w:tabs>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4. Вопросы ведения каждой постоянной комиссии определяются решением Совета.</w:t>
      </w:r>
    </w:p>
    <w:p w14:paraId="5EE725B1" w14:textId="77777777" w:rsidR="008A1430" w:rsidRPr="008F2292" w:rsidRDefault="008A1430" w:rsidP="008A1430">
      <w:pPr>
        <w:pStyle w:val="22"/>
        <w:shd w:val="clear" w:color="auto" w:fill="auto"/>
        <w:tabs>
          <w:tab w:val="left" w:pos="1148"/>
        </w:tabs>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5. Председатели постоянных комиссий утверждаются на должность и освобождаются от должности Советом на основании решения соответствующей постоянной комиссии в порядке, определенном статьей 12 настоящего Регламента.</w:t>
      </w:r>
    </w:p>
    <w:p w14:paraId="649DD7BB" w14:textId="77777777" w:rsidR="008A1430" w:rsidRPr="008F2292" w:rsidRDefault="008A1430" w:rsidP="008A1430">
      <w:pPr>
        <w:pStyle w:val="22"/>
        <w:shd w:val="clear" w:color="auto" w:fill="auto"/>
        <w:tabs>
          <w:tab w:val="left" w:pos="1158"/>
        </w:tabs>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6. Постоянные комиссии ответственны перед Советом и подотчетны Совету, выполняют поручения Совета, председателя Совета и заместителя председателя Совета, принимают участие в рассмотрении обращений граждан и организаций, поступивших в Совет.</w:t>
      </w:r>
    </w:p>
    <w:p w14:paraId="166A185F" w14:textId="77777777" w:rsidR="008A1430" w:rsidRPr="008F2292" w:rsidRDefault="008A1430" w:rsidP="008A1430">
      <w:pPr>
        <w:pStyle w:val="22"/>
        <w:shd w:val="clear" w:color="auto" w:fill="auto"/>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По окончании календарного года постоянная комиссия представляет Совету письменный отчет о своей деятельности и результатах исполнения своих решений. Совет вправе в любое время запросить отчет о текущей деятельности постоянной комиссии.</w:t>
      </w:r>
    </w:p>
    <w:p w14:paraId="7F35BC84" w14:textId="77777777" w:rsidR="008A1430" w:rsidRPr="008F2292" w:rsidRDefault="008A1430" w:rsidP="008A1430">
      <w:pPr>
        <w:pStyle w:val="24"/>
        <w:keepNext/>
        <w:keepLines/>
        <w:shd w:val="clear" w:color="auto" w:fill="auto"/>
        <w:spacing w:before="0" w:line="240" w:lineRule="auto"/>
        <w:rPr>
          <w:rFonts w:ascii="Times New Roman" w:hAnsi="Times New Roman" w:cs="Times New Roman"/>
          <w:b/>
          <w:color w:val="808080" w:themeColor="background1" w:themeShade="80"/>
          <w:sz w:val="20"/>
          <w:szCs w:val="20"/>
        </w:rPr>
      </w:pPr>
      <w:bookmarkStart w:id="3" w:name="bookmark14"/>
    </w:p>
    <w:p w14:paraId="4B8E0325" w14:textId="77777777" w:rsidR="008A1430" w:rsidRPr="008F2292" w:rsidRDefault="008A1430" w:rsidP="008A1430">
      <w:pPr>
        <w:pStyle w:val="24"/>
        <w:keepNext/>
        <w:keepLines/>
        <w:shd w:val="clear" w:color="auto" w:fill="auto"/>
        <w:spacing w:before="0" w:line="240" w:lineRule="auto"/>
        <w:rPr>
          <w:rFonts w:ascii="Times New Roman" w:hAnsi="Times New Roman" w:cs="Times New Roman"/>
          <w:b/>
          <w:color w:val="000000" w:themeColor="text1"/>
          <w:sz w:val="20"/>
          <w:szCs w:val="20"/>
        </w:rPr>
      </w:pPr>
      <w:r w:rsidRPr="008F2292">
        <w:rPr>
          <w:rFonts w:ascii="Times New Roman" w:hAnsi="Times New Roman" w:cs="Times New Roman"/>
          <w:b/>
          <w:color w:val="000000" w:themeColor="text1"/>
          <w:sz w:val="20"/>
          <w:szCs w:val="20"/>
        </w:rPr>
        <w:t>Статья 11. Порядок создания, реорганизации и упразднения постоянных комиссий</w:t>
      </w:r>
      <w:bookmarkEnd w:id="3"/>
    </w:p>
    <w:p w14:paraId="221B9190" w14:textId="77777777" w:rsidR="008A1430" w:rsidRPr="008F2292" w:rsidRDefault="008A1430" w:rsidP="008A1430">
      <w:pPr>
        <w:pStyle w:val="22"/>
        <w:shd w:val="clear" w:color="auto" w:fill="auto"/>
        <w:tabs>
          <w:tab w:val="left" w:pos="1170"/>
        </w:tabs>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1. Постоянные комиссии формируются на основе добровольного участия депутатов.</w:t>
      </w:r>
    </w:p>
    <w:p w14:paraId="16AC031A" w14:textId="77777777" w:rsidR="008A1430" w:rsidRPr="008F2292" w:rsidRDefault="008A1430" w:rsidP="008A1430">
      <w:pPr>
        <w:pStyle w:val="22"/>
        <w:shd w:val="clear" w:color="auto" w:fill="auto"/>
        <w:tabs>
          <w:tab w:val="left" w:pos="1167"/>
        </w:tabs>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2. В состав постоянных комиссий не могут входить председатель и заместитель председателя Совета. Все остальные депутаты должны быть членами постоянной комиссии.</w:t>
      </w:r>
    </w:p>
    <w:p w14:paraId="5FFFC25A" w14:textId="77777777" w:rsidR="008A1430" w:rsidRPr="008F2292" w:rsidRDefault="008A1430" w:rsidP="008A1430">
      <w:pPr>
        <w:pStyle w:val="22"/>
        <w:shd w:val="clear" w:color="auto" w:fill="auto"/>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3. В постоянной комиссии не может быть менее трех депутатов.</w:t>
      </w:r>
    </w:p>
    <w:p w14:paraId="71CFE297" w14:textId="77777777" w:rsidR="008A1430" w:rsidRPr="008F2292" w:rsidRDefault="008A1430" w:rsidP="008A1430">
      <w:pPr>
        <w:pStyle w:val="22"/>
        <w:shd w:val="clear" w:color="auto" w:fill="auto"/>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4. Депутат может быть членом не более двух постоянных комиссий.</w:t>
      </w:r>
    </w:p>
    <w:p w14:paraId="4F34AA46" w14:textId="77777777" w:rsidR="008A1430" w:rsidRPr="008F2292" w:rsidRDefault="008A1430" w:rsidP="008A1430">
      <w:pPr>
        <w:pStyle w:val="22"/>
        <w:shd w:val="clear" w:color="auto" w:fill="auto"/>
        <w:tabs>
          <w:tab w:val="left" w:pos="1182"/>
        </w:tabs>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5. Избрание депутатов в состав постоянных комиссий осуществляется на сессии Совета. Голосование по решению Совета об избрании депутатов в состав постоянных комиссий может проводиться по спискам либо поименно.</w:t>
      </w:r>
    </w:p>
    <w:p w14:paraId="32751D2B" w14:textId="77777777" w:rsidR="008A1430" w:rsidRPr="008F2292" w:rsidRDefault="008A1430" w:rsidP="008A1430">
      <w:pPr>
        <w:pStyle w:val="22"/>
        <w:shd w:val="clear" w:color="auto" w:fill="auto"/>
        <w:tabs>
          <w:tab w:val="left" w:pos="1167"/>
        </w:tabs>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6. Решением Совета депутат может быть выведен из состава постоянной комиссии на основании личного письменного заявления депутата либо на основании решения соответствующей постоянной комиссии.</w:t>
      </w:r>
    </w:p>
    <w:p w14:paraId="51ECB703" w14:textId="77777777" w:rsidR="008A1430" w:rsidRPr="008F2292" w:rsidRDefault="008A1430" w:rsidP="008A1430">
      <w:pPr>
        <w:pStyle w:val="22"/>
        <w:shd w:val="clear" w:color="auto" w:fill="auto"/>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Решение постоянной комиссии о выводе депутата из состава постоянной комиссии принимается большинством голосов от количественного состава постоянной комиссии за три и более пропуска плановых заседаний постоянной комиссии без уважительных причин в течение трех месяцев.</w:t>
      </w:r>
    </w:p>
    <w:p w14:paraId="0135D75E" w14:textId="77777777" w:rsidR="008A1430" w:rsidRPr="008F2292" w:rsidRDefault="008A1430" w:rsidP="008A1430">
      <w:pPr>
        <w:pStyle w:val="22"/>
        <w:shd w:val="clear" w:color="auto" w:fill="auto"/>
        <w:tabs>
          <w:tab w:val="left" w:pos="1177"/>
        </w:tabs>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7. В случае досрочного прекращения полномочий депутата депутат считается выбывшим из состава постоянной комиссии.</w:t>
      </w:r>
    </w:p>
    <w:p w14:paraId="0993EC7F" w14:textId="77777777" w:rsidR="008A1430" w:rsidRPr="008F2292" w:rsidRDefault="008A1430" w:rsidP="008A1430">
      <w:pPr>
        <w:pStyle w:val="22"/>
        <w:shd w:val="clear" w:color="auto" w:fill="auto"/>
        <w:tabs>
          <w:tab w:val="left" w:pos="1172"/>
        </w:tabs>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8. Вопрос о реорганизации или упразднении постоянной комиссии рассматривается Советом в случае, если:</w:t>
      </w:r>
    </w:p>
    <w:p w14:paraId="0AE47239" w14:textId="77777777" w:rsidR="008A1430" w:rsidRPr="008F2292" w:rsidRDefault="008A1430" w:rsidP="008A1430">
      <w:pPr>
        <w:pStyle w:val="22"/>
        <w:shd w:val="clear" w:color="auto" w:fill="auto"/>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1) в постоянной комиссии осталось менее трех депутатов;</w:t>
      </w:r>
    </w:p>
    <w:p w14:paraId="78FEA884" w14:textId="77777777" w:rsidR="008A1430" w:rsidRPr="008F2292" w:rsidRDefault="008A1430" w:rsidP="008A1430">
      <w:pPr>
        <w:pStyle w:val="22"/>
        <w:shd w:val="clear" w:color="auto" w:fill="auto"/>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2) заседания постоянной комиссии не проводятся более трех месяцев;</w:t>
      </w:r>
    </w:p>
    <w:p w14:paraId="5C93D42A" w14:textId="77777777" w:rsidR="008A1430" w:rsidRPr="008F2292" w:rsidRDefault="008A1430" w:rsidP="008A1430">
      <w:pPr>
        <w:pStyle w:val="22"/>
        <w:shd w:val="clear" w:color="auto" w:fill="auto"/>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3) по инициативе постоянной комиссии.</w:t>
      </w:r>
    </w:p>
    <w:p w14:paraId="2E3F2966" w14:textId="77777777" w:rsidR="008A1430" w:rsidRPr="008F2292" w:rsidRDefault="008A1430" w:rsidP="008A1430">
      <w:pPr>
        <w:pStyle w:val="22"/>
        <w:shd w:val="clear" w:color="auto" w:fill="auto"/>
        <w:tabs>
          <w:tab w:val="left" w:pos="1177"/>
        </w:tabs>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9. При рассмотрении вопроса об упразднении постоянной комиссии одновременно рассматриваются вопросы о внесении соответствующих изменений в решения Совета, которыми определялись количество и наименования постоянных комиссий, вопросы ведения постоянных комиссий.</w:t>
      </w:r>
    </w:p>
    <w:p w14:paraId="4823F53D" w14:textId="77777777" w:rsidR="008A1430" w:rsidRPr="008F2292" w:rsidRDefault="008A1430" w:rsidP="008A1430">
      <w:pPr>
        <w:pStyle w:val="22"/>
        <w:shd w:val="clear" w:color="auto" w:fill="auto"/>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При рассмотрении вопроса о выводе депутата из состава постоянной комиссии, об избрании в состав другой постоянной комиссии либо о досрочном прекращении полномочий депутата одновременно рассматривается вопрос о внесении соответствующих изменений в решения Совета, которыми утверждался количественный и персональный состав постоянных комиссий.</w:t>
      </w:r>
    </w:p>
    <w:p w14:paraId="2683EE11" w14:textId="77777777" w:rsidR="008A1430" w:rsidRPr="008F2292" w:rsidRDefault="008A1430" w:rsidP="008A1430">
      <w:pPr>
        <w:pStyle w:val="24"/>
        <w:keepNext/>
        <w:keepLines/>
        <w:shd w:val="clear" w:color="auto" w:fill="auto"/>
        <w:spacing w:before="0" w:line="240" w:lineRule="auto"/>
        <w:rPr>
          <w:rFonts w:ascii="Times New Roman" w:hAnsi="Times New Roman" w:cs="Times New Roman"/>
          <w:b/>
          <w:color w:val="000000" w:themeColor="text1"/>
          <w:sz w:val="20"/>
          <w:szCs w:val="20"/>
        </w:rPr>
      </w:pPr>
      <w:bookmarkStart w:id="4" w:name="bookmark15"/>
    </w:p>
    <w:p w14:paraId="2E50D1E7" w14:textId="77777777" w:rsidR="008A1430" w:rsidRPr="008F2292" w:rsidRDefault="008A1430" w:rsidP="008A1430">
      <w:pPr>
        <w:pStyle w:val="24"/>
        <w:keepNext/>
        <w:keepLines/>
        <w:shd w:val="clear" w:color="auto" w:fill="auto"/>
        <w:spacing w:before="0" w:line="240" w:lineRule="auto"/>
        <w:rPr>
          <w:rFonts w:ascii="Times New Roman" w:hAnsi="Times New Roman" w:cs="Times New Roman"/>
          <w:b/>
          <w:color w:val="000000" w:themeColor="text1"/>
          <w:sz w:val="20"/>
          <w:szCs w:val="20"/>
        </w:rPr>
      </w:pPr>
      <w:r w:rsidRPr="008F2292">
        <w:rPr>
          <w:rFonts w:ascii="Times New Roman" w:hAnsi="Times New Roman" w:cs="Times New Roman"/>
          <w:b/>
          <w:color w:val="000000" w:themeColor="text1"/>
          <w:sz w:val="20"/>
          <w:szCs w:val="20"/>
        </w:rPr>
        <w:t>Статья 12. Председатель постоянной комиссии</w:t>
      </w:r>
      <w:bookmarkEnd w:id="4"/>
    </w:p>
    <w:p w14:paraId="6D914895" w14:textId="77777777" w:rsidR="008A1430" w:rsidRPr="008F2292" w:rsidRDefault="008A1430" w:rsidP="008A1430">
      <w:pPr>
        <w:pStyle w:val="22"/>
        <w:shd w:val="clear" w:color="auto" w:fill="auto"/>
        <w:tabs>
          <w:tab w:val="left" w:pos="1167"/>
        </w:tabs>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1. Председатель постоянной комиссии избирается из числа членов постоянной комиссии на заседании постоянной комиссии большинством голосов от количественного состава постоянной комиссии и утверждается на должность Советом.</w:t>
      </w:r>
    </w:p>
    <w:p w14:paraId="799A68C6" w14:textId="77777777" w:rsidR="008A1430" w:rsidRPr="008F2292" w:rsidRDefault="008A1430" w:rsidP="008A1430">
      <w:pPr>
        <w:pStyle w:val="22"/>
        <w:shd w:val="clear" w:color="auto" w:fill="auto"/>
        <w:tabs>
          <w:tab w:val="left" w:pos="1218"/>
        </w:tabs>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2. Председатель постоянной комиссии:</w:t>
      </w:r>
    </w:p>
    <w:p w14:paraId="33B25C75" w14:textId="77777777" w:rsidR="008A1430" w:rsidRPr="008F2292" w:rsidRDefault="008A1430" w:rsidP="008A1430">
      <w:pPr>
        <w:pStyle w:val="22"/>
        <w:shd w:val="clear" w:color="auto" w:fill="auto"/>
        <w:tabs>
          <w:tab w:val="left" w:pos="1227"/>
        </w:tabs>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1) выполняет поручения Совета, председателя Совета и заместителя председателя Совета;</w:t>
      </w:r>
    </w:p>
    <w:p w14:paraId="5C91B6F7" w14:textId="77777777" w:rsidR="008A1430" w:rsidRPr="008F2292" w:rsidRDefault="008A1430" w:rsidP="008A1430">
      <w:pPr>
        <w:pStyle w:val="22"/>
        <w:shd w:val="clear" w:color="auto" w:fill="auto"/>
        <w:tabs>
          <w:tab w:val="left" w:pos="1251"/>
        </w:tabs>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2) организует работу постоянной комиссии;</w:t>
      </w:r>
    </w:p>
    <w:p w14:paraId="5D24FFFD" w14:textId="77777777" w:rsidR="008A1430" w:rsidRPr="008F2292" w:rsidRDefault="008A1430" w:rsidP="008A1430">
      <w:pPr>
        <w:pStyle w:val="22"/>
        <w:shd w:val="clear" w:color="auto" w:fill="auto"/>
        <w:tabs>
          <w:tab w:val="left" w:pos="1210"/>
        </w:tabs>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3) организует планирование работы постоянной комиссии, подготовку проектов повесток дня заседаний постоянной комиссии, отчетов о деятельности постоянной комиссии;</w:t>
      </w:r>
    </w:p>
    <w:p w14:paraId="6F7D7A14" w14:textId="77777777" w:rsidR="008A1430" w:rsidRPr="008F2292" w:rsidRDefault="008A1430" w:rsidP="008A1430">
      <w:pPr>
        <w:pStyle w:val="22"/>
        <w:shd w:val="clear" w:color="auto" w:fill="auto"/>
        <w:tabs>
          <w:tab w:val="left" w:pos="1251"/>
        </w:tabs>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4) созывает и ведет заседания постоянной комиссии;</w:t>
      </w:r>
    </w:p>
    <w:p w14:paraId="3BC1440E" w14:textId="77777777" w:rsidR="008A1430" w:rsidRPr="008F2292" w:rsidRDefault="008A1430" w:rsidP="008A1430">
      <w:pPr>
        <w:pStyle w:val="22"/>
        <w:shd w:val="clear" w:color="auto" w:fill="auto"/>
        <w:tabs>
          <w:tab w:val="left" w:pos="1251"/>
        </w:tabs>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5) подписывает протоколы и другие документы постоянной комиссии;</w:t>
      </w:r>
    </w:p>
    <w:p w14:paraId="005CB16B" w14:textId="77777777" w:rsidR="008A1430" w:rsidRPr="008F2292" w:rsidRDefault="008A1430" w:rsidP="008A1430">
      <w:pPr>
        <w:pStyle w:val="22"/>
        <w:shd w:val="clear" w:color="auto" w:fill="auto"/>
        <w:tabs>
          <w:tab w:val="left" w:pos="1251"/>
        </w:tabs>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6) осуществляет контроль за исполнением решений постоянной комиссии;</w:t>
      </w:r>
    </w:p>
    <w:p w14:paraId="7F0F11A9" w14:textId="77777777" w:rsidR="008A1430" w:rsidRPr="008F2292" w:rsidRDefault="008A1430" w:rsidP="008A1430">
      <w:pPr>
        <w:pStyle w:val="22"/>
        <w:shd w:val="clear" w:color="auto" w:fill="auto"/>
        <w:tabs>
          <w:tab w:val="left" w:pos="1206"/>
        </w:tabs>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7) информирует Совет, председателя Совета и его заместителя о деятельности постоянной комиссии (в рамках своих полномочий);</w:t>
      </w:r>
    </w:p>
    <w:p w14:paraId="00257EA8" w14:textId="77777777" w:rsidR="008A1430" w:rsidRPr="008F2292" w:rsidRDefault="008A1430" w:rsidP="008A1430">
      <w:pPr>
        <w:pStyle w:val="22"/>
        <w:shd w:val="clear" w:color="auto" w:fill="auto"/>
        <w:tabs>
          <w:tab w:val="left" w:pos="1210"/>
        </w:tabs>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8) информирует членов постоянной комиссии о выполнении решений постоянной комиссии, об ответах на обращения, поступившие в постоянную комиссию;</w:t>
      </w:r>
    </w:p>
    <w:p w14:paraId="39789114" w14:textId="77777777" w:rsidR="008A1430" w:rsidRPr="008F2292" w:rsidRDefault="008A1430" w:rsidP="008A1430">
      <w:pPr>
        <w:pStyle w:val="22"/>
        <w:shd w:val="clear" w:color="auto" w:fill="auto"/>
        <w:tabs>
          <w:tab w:val="left" w:pos="1201"/>
        </w:tabs>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9) представляет постоянную комиссию (в рамках полномочий постоянной комиссии) в отношениях с органами государственной власти, органами местного самоуправления, организациями и населением Куйбышевского муниципального района Новосибирской области;</w:t>
      </w:r>
    </w:p>
    <w:p w14:paraId="61627FE3" w14:textId="77777777" w:rsidR="008A1430" w:rsidRPr="008F2292" w:rsidRDefault="008A1430" w:rsidP="008A1430">
      <w:pPr>
        <w:pStyle w:val="22"/>
        <w:shd w:val="clear" w:color="auto" w:fill="auto"/>
        <w:tabs>
          <w:tab w:val="left" w:pos="1321"/>
        </w:tabs>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lastRenderedPageBreak/>
        <w:t>10) дает поручения членам постоянной комиссии по вопросам деятельности постоянной комиссии;</w:t>
      </w:r>
    </w:p>
    <w:p w14:paraId="1AD1049A" w14:textId="77777777" w:rsidR="008A1430" w:rsidRPr="008F2292" w:rsidRDefault="008A1430" w:rsidP="008A1430">
      <w:pPr>
        <w:pStyle w:val="22"/>
        <w:shd w:val="clear" w:color="auto" w:fill="auto"/>
        <w:tabs>
          <w:tab w:val="left" w:pos="1319"/>
        </w:tabs>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11) осуществляет иные полномочия в соответствии с решениями Совета.</w:t>
      </w:r>
    </w:p>
    <w:p w14:paraId="5FAA5951" w14:textId="77777777" w:rsidR="008A1430" w:rsidRPr="008F2292" w:rsidRDefault="008A1430" w:rsidP="008A1430">
      <w:pPr>
        <w:pStyle w:val="22"/>
        <w:shd w:val="clear" w:color="auto" w:fill="auto"/>
        <w:tabs>
          <w:tab w:val="left" w:pos="1160"/>
        </w:tabs>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3. Полномочия председателя постоянной комиссии могут быть досрочно прекращены в случаях и порядке, установленных статьей 14 настоящего Регламента.</w:t>
      </w:r>
    </w:p>
    <w:p w14:paraId="25315C4F" w14:textId="77777777" w:rsidR="008A1430" w:rsidRPr="008F2292" w:rsidRDefault="008A1430" w:rsidP="008A1430">
      <w:pPr>
        <w:pStyle w:val="24"/>
        <w:keepNext/>
        <w:keepLines/>
        <w:shd w:val="clear" w:color="auto" w:fill="auto"/>
        <w:spacing w:before="0" w:line="240" w:lineRule="auto"/>
        <w:rPr>
          <w:rFonts w:ascii="Times New Roman" w:hAnsi="Times New Roman" w:cs="Times New Roman"/>
          <w:color w:val="000000" w:themeColor="text1"/>
          <w:sz w:val="20"/>
          <w:szCs w:val="20"/>
        </w:rPr>
      </w:pPr>
      <w:bookmarkStart w:id="5" w:name="bookmark16"/>
    </w:p>
    <w:p w14:paraId="71AEFB0B" w14:textId="77777777" w:rsidR="008A1430" w:rsidRPr="008F2292" w:rsidRDefault="008A1430" w:rsidP="008A1430">
      <w:pPr>
        <w:pStyle w:val="24"/>
        <w:keepNext/>
        <w:keepLines/>
        <w:shd w:val="clear" w:color="auto" w:fill="auto"/>
        <w:spacing w:before="0" w:line="240" w:lineRule="auto"/>
        <w:rPr>
          <w:rFonts w:ascii="Times New Roman" w:hAnsi="Times New Roman" w:cs="Times New Roman"/>
          <w:b/>
          <w:color w:val="000000" w:themeColor="text1"/>
          <w:sz w:val="20"/>
          <w:szCs w:val="20"/>
        </w:rPr>
      </w:pPr>
      <w:r w:rsidRPr="008F2292">
        <w:rPr>
          <w:rFonts w:ascii="Times New Roman" w:hAnsi="Times New Roman" w:cs="Times New Roman"/>
          <w:b/>
          <w:color w:val="000000" w:themeColor="text1"/>
          <w:sz w:val="20"/>
          <w:szCs w:val="20"/>
        </w:rPr>
        <w:t>Статья 13. Заместитель председателя постоянной комиссии</w:t>
      </w:r>
      <w:bookmarkEnd w:id="5"/>
    </w:p>
    <w:p w14:paraId="60E1C59D" w14:textId="77777777" w:rsidR="008A1430" w:rsidRPr="008F2292" w:rsidRDefault="008A1430" w:rsidP="008A1430">
      <w:pPr>
        <w:pStyle w:val="22"/>
        <w:shd w:val="clear" w:color="auto" w:fill="auto"/>
        <w:tabs>
          <w:tab w:val="left" w:pos="1160"/>
        </w:tabs>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1. Заместитель председателя постоянной комиссии избирается по предложению председателя постоянной комиссии из числа членов постоянной комиссии на заседании постоянной комиссии большинством голосов от количественного состава постоянной комиссии.</w:t>
      </w:r>
    </w:p>
    <w:p w14:paraId="5066F22C" w14:textId="77777777" w:rsidR="008A1430" w:rsidRPr="008F2292" w:rsidRDefault="008A1430" w:rsidP="008A1430">
      <w:pPr>
        <w:pStyle w:val="22"/>
        <w:shd w:val="clear" w:color="auto" w:fill="auto"/>
        <w:tabs>
          <w:tab w:val="left" w:pos="1199"/>
        </w:tabs>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2. Заместитель председателя постоянной комиссии:</w:t>
      </w:r>
    </w:p>
    <w:p w14:paraId="18656F88" w14:textId="77777777" w:rsidR="008A1430" w:rsidRPr="008F2292" w:rsidRDefault="008A1430" w:rsidP="008A1430">
      <w:pPr>
        <w:pStyle w:val="22"/>
        <w:shd w:val="clear" w:color="auto" w:fill="auto"/>
        <w:tabs>
          <w:tab w:val="left" w:pos="1182"/>
        </w:tabs>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1) выполняет функции в соответствии с распределением обязанностей, установленных постоянной комиссией;</w:t>
      </w:r>
    </w:p>
    <w:p w14:paraId="06747D51" w14:textId="77777777" w:rsidR="008A1430" w:rsidRPr="008F2292" w:rsidRDefault="008A1430" w:rsidP="008A1430">
      <w:pPr>
        <w:pStyle w:val="22"/>
        <w:shd w:val="clear" w:color="auto" w:fill="auto"/>
        <w:tabs>
          <w:tab w:val="left" w:pos="1232"/>
        </w:tabs>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2) выполняет поручения постоянной комиссии, председателя постоянной комиссии;</w:t>
      </w:r>
    </w:p>
    <w:p w14:paraId="3DF835C9" w14:textId="77777777" w:rsidR="008A1430" w:rsidRPr="008F2292" w:rsidRDefault="008A1430" w:rsidP="008A1430">
      <w:pPr>
        <w:pStyle w:val="22"/>
        <w:shd w:val="clear" w:color="auto" w:fill="auto"/>
        <w:tabs>
          <w:tab w:val="left" w:pos="1232"/>
        </w:tabs>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3) исполняет обязанности председателя постоянной комиссии в его отсутствие.</w:t>
      </w:r>
    </w:p>
    <w:p w14:paraId="7634440C" w14:textId="77777777" w:rsidR="008A1430" w:rsidRPr="008F2292" w:rsidRDefault="008A1430" w:rsidP="008A1430">
      <w:pPr>
        <w:pStyle w:val="22"/>
        <w:shd w:val="clear" w:color="auto" w:fill="auto"/>
        <w:tabs>
          <w:tab w:val="left" w:pos="1160"/>
        </w:tabs>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3. Полномочия заместителя председателя постоянной комиссии могут быть досрочно прекращены в случаях и порядке, установленных статьей 14 настоящего Регламента.</w:t>
      </w:r>
    </w:p>
    <w:p w14:paraId="4E236D01" w14:textId="77777777" w:rsidR="008A1430" w:rsidRPr="008F2292" w:rsidRDefault="008A1430" w:rsidP="008A1430">
      <w:pPr>
        <w:pStyle w:val="24"/>
        <w:keepNext/>
        <w:keepLines/>
        <w:shd w:val="clear" w:color="auto" w:fill="auto"/>
        <w:spacing w:before="0" w:line="240" w:lineRule="auto"/>
        <w:rPr>
          <w:rFonts w:ascii="Times New Roman" w:hAnsi="Times New Roman" w:cs="Times New Roman"/>
          <w:b/>
          <w:color w:val="000000" w:themeColor="text1"/>
          <w:sz w:val="20"/>
          <w:szCs w:val="20"/>
        </w:rPr>
      </w:pPr>
      <w:bookmarkStart w:id="6" w:name="bookmark17"/>
    </w:p>
    <w:p w14:paraId="4019A7E3" w14:textId="77777777" w:rsidR="008A1430" w:rsidRPr="008F2292" w:rsidRDefault="008A1430" w:rsidP="008A1430">
      <w:pPr>
        <w:pStyle w:val="24"/>
        <w:keepNext/>
        <w:keepLines/>
        <w:shd w:val="clear" w:color="auto" w:fill="auto"/>
        <w:spacing w:before="0" w:line="240" w:lineRule="auto"/>
        <w:rPr>
          <w:rFonts w:ascii="Times New Roman" w:hAnsi="Times New Roman" w:cs="Times New Roman"/>
          <w:b/>
          <w:color w:val="000000" w:themeColor="text1"/>
          <w:sz w:val="20"/>
          <w:szCs w:val="20"/>
        </w:rPr>
      </w:pPr>
      <w:r w:rsidRPr="008F2292">
        <w:rPr>
          <w:rFonts w:ascii="Times New Roman" w:hAnsi="Times New Roman" w:cs="Times New Roman"/>
          <w:b/>
          <w:color w:val="000000" w:themeColor="text1"/>
          <w:sz w:val="20"/>
          <w:szCs w:val="20"/>
        </w:rPr>
        <w:t>Статья 14. Досрочное прекращение полномочий председателя постоянной комиссии, заместителя председателя постоянной комиссии</w:t>
      </w:r>
      <w:bookmarkEnd w:id="6"/>
    </w:p>
    <w:p w14:paraId="334A9837" w14:textId="77777777" w:rsidR="008A1430" w:rsidRPr="008F2292" w:rsidRDefault="008A1430" w:rsidP="008A1430">
      <w:pPr>
        <w:pStyle w:val="22"/>
        <w:shd w:val="clear" w:color="auto" w:fill="auto"/>
        <w:tabs>
          <w:tab w:val="left" w:pos="1160"/>
        </w:tabs>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1. Полномочия председателя постоянной комиссии, заместителя председателя постоянной комиссии прекращаются досрочно в случаях:</w:t>
      </w:r>
    </w:p>
    <w:p w14:paraId="4FBE4D45" w14:textId="77777777" w:rsidR="008A1430" w:rsidRPr="008F2292" w:rsidRDefault="008A1430" w:rsidP="008A1430">
      <w:pPr>
        <w:pStyle w:val="22"/>
        <w:shd w:val="clear" w:color="auto" w:fill="auto"/>
        <w:tabs>
          <w:tab w:val="left" w:pos="1191"/>
        </w:tabs>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 xml:space="preserve">1) досрочного прекращения полномочий депутата в случаях, установленных Федеральным законом </w:t>
      </w:r>
      <w:r w:rsidRPr="008F2292">
        <w:rPr>
          <w:rFonts w:ascii="Times New Roman" w:hAnsi="Times New Roman" w:cs="Times New Roman"/>
          <w:sz w:val="20"/>
          <w:szCs w:val="20"/>
        </w:rPr>
        <w:t>от 06.10.2003 N 131-ФЗ</w:t>
      </w:r>
      <w:r w:rsidRPr="008F2292">
        <w:rPr>
          <w:rFonts w:ascii="Times New Roman" w:hAnsi="Times New Roman" w:cs="Times New Roman"/>
          <w:color w:val="000000" w:themeColor="text1"/>
          <w:sz w:val="20"/>
          <w:szCs w:val="20"/>
        </w:rPr>
        <w:t xml:space="preserve"> "Об общих принципах организации местного самоуправления в Российской Федерации";</w:t>
      </w:r>
    </w:p>
    <w:p w14:paraId="52A7415B" w14:textId="77777777" w:rsidR="008A1430" w:rsidRPr="008F2292" w:rsidRDefault="008A1430" w:rsidP="008A1430">
      <w:pPr>
        <w:pStyle w:val="22"/>
        <w:shd w:val="clear" w:color="auto" w:fill="auto"/>
        <w:tabs>
          <w:tab w:val="left" w:pos="1232"/>
        </w:tabs>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2) принятия решения Совета об освобождении от должности;</w:t>
      </w:r>
    </w:p>
    <w:p w14:paraId="75833279" w14:textId="77777777" w:rsidR="008A1430" w:rsidRPr="008F2292" w:rsidRDefault="008A1430" w:rsidP="008A1430">
      <w:pPr>
        <w:pStyle w:val="22"/>
        <w:shd w:val="clear" w:color="auto" w:fill="auto"/>
        <w:tabs>
          <w:tab w:val="left" w:pos="1232"/>
        </w:tabs>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3) добровольного сложения полномочий.</w:t>
      </w:r>
    </w:p>
    <w:p w14:paraId="453433CF" w14:textId="77777777" w:rsidR="008A1430" w:rsidRPr="008F2292" w:rsidRDefault="008A1430" w:rsidP="008A1430">
      <w:pPr>
        <w:pStyle w:val="22"/>
        <w:shd w:val="clear" w:color="auto" w:fill="auto"/>
        <w:tabs>
          <w:tab w:val="left" w:pos="1160"/>
        </w:tabs>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2. Председатель постоянной комиссии может быть освобожден Советом от занимаемой должности на основании письменного заявления о добровольном сложении полномочий либо на основании решения соответствующей постоянной комиссии об освобождении от занимаемой должности.</w:t>
      </w:r>
    </w:p>
    <w:p w14:paraId="7EB45CBE" w14:textId="77777777" w:rsidR="008A1430" w:rsidRPr="008F2292" w:rsidRDefault="008A1430" w:rsidP="008A1430">
      <w:pPr>
        <w:pStyle w:val="22"/>
        <w:shd w:val="clear" w:color="auto" w:fill="auto"/>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При наличии заявления о добровольном сложении полномочий вопрос об освобождении от должности председателя постоянной комиссии включается в повестку дня очередной сессии Совета.</w:t>
      </w:r>
    </w:p>
    <w:p w14:paraId="6856EF57" w14:textId="77777777" w:rsidR="008A1430" w:rsidRPr="008F2292" w:rsidRDefault="008A1430" w:rsidP="008A1430">
      <w:pPr>
        <w:pStyle w:val="22"/>
        <w:shd w:val="clear" w:color="auto" w:fill="auto"/>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Если заявление о добровольном сложении полномочий поступает в день сессии Совета, этот вопрос включается в повестку дня без голосования.</w:t>
      </w:r>
    </w:p>
    <w:p w14:paraId="6A28C26E" w14:textId="77777777" w:rsidR="008A1430" w:rsidRPr="008F2292" w:rsidRDefault="008A1430" w:rsidP="008A1430">
      <w:pPr>
        <w:pStyle w:val="22"/>
        <w:shd w:val="clear" w:color="auto" w:fill="auto"/>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Вопрос об освобождении от должности председателя постоянной комиссии рассматривается на заседании постоянной комиссии на основании письменного требования членов постоянной комиссии, подписанного не менее одной второй от количественного состава постоянной комиссии.</w:t>
      </w:r>
    </w:p>
    <w:p w14:paraId="38B7F065" w14:textId="77777777" w:rsidR="008A1430" w:rsidRPr="008F2292" w:rsidRDefault="008A1430" w:rsidP="008A1430">
      <w:pPr>
        <w:pStyle w:val="22"/>
        <w:shd w:val="clear" w:color="auto" w:fill="auto"/>
        <w:tabs>
          <w:tab w:val="left" w:pos="1160"/>
        </w:tabs>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3. Заместитель председателя постоянной комиссии может быть освобожден от занимаемой должности решением постоянной комиссии на основании письменного заявления о добровольном сложении полномочий либо на основании письменного требования членов постоянной комиссии, подписанного не менее 1/2 от количественного состава постоянной комиссии.</w:t>
      </w:r>
    </w:p>
    <w:p w14:paraId="038E24E4" w14:textId="77777777" w:rsidR="008A1430" w:rsidRPr="008F2292" w:rsidRDefault="008A1430" w:rsidP="008A1430">
      <w:pPr>
        <w:pStyle w:val="22"/>
        <w:shd w:val="clear" w:color="auto" w:fill="auto"/>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При наличии заявления о добровольном сложении полномочий вопрос об освобождении от должности заместителя председателя постоянной комиссии включается в повестку дня очередного заседания постоянной комиссии.</w:t>
      </w:r>
    </w:p>
    <w:p w14:paraId="7F29FC44" w14:textId="77777777" w:rsidR="008A1430" w:rsidRPr="008F2292" w:rsidRDefault="008A1430" w:rsidP="008A1430">
      <w:pPr>
        <w:pStyle w:val="22"/>
        <w:shd w:val="clear" w:color="auto" w:fill="auto"/>
        <w:tabs>
          <w:tab w:val="left" w:pos="1160"/>
        </w:tabs>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4. Решение постоянной комиссии об освобождении от должности председателя постоянной комиссии или заместителя председателя постоянной комиссии принимается большинством голосов от количественного состава постоянной комиссии.</w:t>
      </w:r>
    </w:p>
    <w:p w14:paraId="08BFBAD0" w14:textId="77777777" w:rsidR="008A1430" w:rsidRPr="008F2292" w:rsidRDefault="008A1430" w:rsidP="008A1430">
      <w:pPr>
        <w:pStyle w:val="22"/>
        <w:shd w:val="clear" w:color="auto" w:fill="auto"/>
        <w:tabs>
          <w:tab w:val="left" w:pos="1160"/>
        </w:tabs>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5. При рассмотрении вопроса об освобождении от должности председателя постоянной комиссии заседание постоянной комиссии ведет заместитель председателя постоянной комиссии или, по решению постоянной комиссии, член постоянной комиссии. Решение постоянной комиссии подписывается председателем постоянной комиссии.</w:t>
      </w:r>
    </w:p>
    <w:p w14:paraId="3E6E65A6" w14:textId="77777777" w:rsidR="008A1430" w:rsidRPr="008F2292" w:rsidRDefault="008A1430" w:rsidP="008A1430">
      <w:pPr>
        <w:pStyle w:val="22"/>
        <w:shd w:val="clear" w:color="auto" w:fill="auto"/>
        <w:tabs>
          <w:tab w:val="left" w:pos="1150"/>
        </w:tabs>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6. В случае непринятия Советом решения об освобождении от должности председателя постоянной комиссии, при наличии его письменного заявления о добровольном сложении полномочий, председатель постоянной комиссии вправе сложить свои полномочия по истечении одного месяца после подачи заявления.</w:t>
      </w:r>
    </w:p>
    <w:p w14:paraId="2C3E71F7" w14:textId="77777777" w:rsidR="008A1430" w:rsidRPr="008F2292" w:rsidRDefault="008A1430" w:rsidP="008A1430">
      <w:pPr>
        <w:pStyle w:val="22"/>
        <w:shd w:val="clear" w:color="auto" w:fill="auto"/>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В случае непринятия постоянной комиссией решения об освобождении от должности заместителя председателя постоянной комиссии, при наличии его письменного заявления о добровольном сложении полномочий, заместитель председателя постоянной комиссии вправе сложить свои полномочия по истечении одного месяца после подачи заявления.</w:t>
      </w:r>
    </w:p>
    <w:p w14:paraId="72A6D058" w14:textId="77777777" w:rsidR="008A1430" w:rsidRPr="008F2292" w:rsidRDefault="008A1430" w:rsidP="008A1430">
      <w:pPr>
        <w:pStyle w:val="22"/>
        <w:shd w:val="clear" w:color="auto" w:fill="auto"/>
        <w:spacing w:line="240" w:lineRule="auto"/>
        <w:ind w:firstLine="709"/>
        <w:rPr>
          <w:rFonts w:ascii="Times New Roman" w:hAnsi="Times New Roman" w:cs="Times New Roman"/>
          <w:color w:val="000000" w:themeColor="text1"/>
          <w:sz w:val="20"/>
          <w:szCs w:val="20"/>
        </w:rPr>
      </w:pPr>
    </w:p>
    <w:p w14:paraId="0493A1FB" w14:textId="77777777" w:rsidR="008A1430" w:rsidRPr="008F2292" w:rsidRDefault="008A1430" w:rsidP="008A1430">
      <w:pPr>
        <w:pStyle w:val="a3"/>
        <w:rPr>
          <w:b/>
          <w:bCs/>
          <w:color w:val="000000"/>
          <w:sz w:val="20"/>
          <w:lang w:val="ru-RU"/>
        </w:rPr>
      </w:pPr>
      <w:r w:rsidRPr="008F2292">
        <w:rPr>
          <w:b/>
          <w:bCs/>
          <w:color w:val="000000"/>
          <w:sz w:val="20"/>
          <w:lang w:val="ru-RU"/>
        </w:rPr>
        <w:t>Статья 15. Совет председателей постоянных комиссий Совета депутатов</w:t>
      </w:r>
    </w:p>
    <w:p w14:paraId="2EB9BDC7" w14:textId="77777777" w:rsidR="008A1430" w:rsidRPr="008F2292" w:rsidRDefault="008A1430" w:rsidP="008A1430">
      <w:pPr>
        <w:pStyle w:val="a3"/>
        <w:ind w:firstLine="709"/>
        <w:jc w:val="both"/>
        <w:rPr>
          <w:color w:val="000000"/>
          <w:sz w:val="20"/>
          <w:lang w:val="ru-RU"/>
        </w:rPr>
      </w:pPr>
      <w:r w:rsidRPr="008F2292">
        <w:rPr>
          <w:color w:val="000000"/>
          <w:sz w:val="20"/>
          <w:lang w:val="ru-RU"/>
        </w:rPr>
        <w:t xml:space="preserve">1. Для координации деятельности Совета образуется Совет председателей постоянных комиссий (далее Совет председателей). </w:t>
      </w:r>
    </w:p>
    <w:p w14:paraId="26B2397C" w14:textId="77777777" w:rsidR="008A1430" w:rsidRPr="008F2292" w:rsidRDefault="008A1430" w:rsidP="008A1430">
      <w:pPr>
        <w:pStyle w:val="a3"/>
        <w:jc w:val="both"/>
        <w:rPr>
          <w:color w:val="000000"/>
          <w:sz w:val="20"/>
          <w:lang w:val="ru-RU"/>
        </w:rPr>
      </w:pPr>
      <w:r w:rsidRPr="008F2292">
        <w:rPr>
          <w:color w:val="000000"/>
          <w:sz w:val="20"/>
          <w:lang w:val="ru-RU"/>
        </w:rPr>
        <w:t xml:space="preserve">          Совет председателей является совещательным органом. Срок полномочий Совета председателей ограничивается сроком полномочий Совета. </w:t>
      </w:r>
    </w:p>
    <w:p w14:paraId="1E541ABF" w14:textId="77777777" w:rsidR="008A1430" w:rsidRPr="008F2292" w:rsidRDefault="008A1430" w:rsidP="008A1430">
      <w:pPr>
        <w:pStyle w:val="a3"/>
        <w:numPr>
          <w:ilvl w:val="0"/>
          <w:numId w:val="4"/>
        </w:numPr>
        <w:tabs>
          <w:tab w:val="clear" w:pos="720"/>
          <w:tab w:val="num" w:pos="0"/>
          <w:tab w:val="left" w:pos="426"/>
        </w:tabs>
        <w:ind w:left="0" w:firstLine="709"/>
        <w:jc w:val="both"/>
        <w:rPr>
          <w:color w:val="000000"/>
          <w:sz w:val="20"/>
          <w:lang w:val="ru-RU"/>
        </w:rPr>
      </w:pPr>
      <w:r w:rsidRPr="008F2292">
        <w:rPr>
          <w:color w:val="000000"/>
          <w:sz w:val="20"/>
          <w:lang w:val="ru-RU"/>
        </w:rPr>
        <w:lastRenderedPageBreak/>
        <w:t>Совет председателей в своей деятельности руководствуется Уставом Куйбышевского муниципального района Новосибирской области, законами Новосибирской области, настоящим Регламентом.</w:t>
      </w:r>
    </w:p>
    <w:p w14:paraId="1B92DCEB" w14:textId="77777777" w:rsidR="008A1430" w:rsidRPr="008F2292" w:rsidRDefault="008A1430" w:rsidP="008A1430">
      <w:pPr>
        <w:pStyle w:val="a3"/>
        <w:numPr>
          <w:ilvl w:val="0"/>
          <w:numId w:val="4"/>
        </w:numPr>
        <w:tabs>
          <w:tab w:val="clear" w:pos="720"/>
          <w:tab w:val="num" w:pos="426"/>
        </w:tabs>
        <w:ind w:hanging="11"/>
        <w:jc w:val="both"/>
        <w:rPr>
          <w:color w:val="000000"/>
          <w:sz w:val="20"/>
          <w:lang w:val="ru-RU"/>
        </w:rPr>
      </w:pPr>
      <w:r w:rsidRPr="008F2292">
        <w:rPr>
          <w:color w:val="000000"/>
          <w:sz w:val="20"/>
          <w:lang w:val="ru-RU"/>
        </w:rPr>
        <w:t>Совет председателей подотчетен Совету.</w:t>
      </w:r>
    </w:p>
    <w:p w14:paraId="6C31DA71" w14:textId="77777777" w:rsidR="008A1430" w:rsidRPr="008F2292" w:rsidRDefault="008A1430" w:rsidP="008A1430">
      <w:pPr>
        <w:pStyle w:val="24"/>
        <w:keepNext/>
        <w:keepLines/>
        <w:shd w:val="clear" w:color="auto" w:fill="auto"/>
        <w:spacing w:before="0" w:line="240" w:lineRule="auto"/>
        <w:rPr>
          <w:rFonts w:ascii="Times New Roman" w:hAnsi="Times New Roman" w:cs="Times New Roman"/>
          <w:b/>
          <w:color w:val="808080" w:themeColor="background1" w:themeShade="80"/>
          <w:sz w:val="20"/>
          <w:szCs w:val="20"/>
        </w:rPr>
      </w:pPr>
    </w:p>
    <w:p w14:paraId="4F960E4C" w14:textId="77777777" w:rsidR="008A1430" w:rsidRPr="008F2292" w:rsidRDefault="008A1430" w:rsidP="008A1430">
      <w:pPr>
        <w:pStyle w:val="24"/>
        <w:keepNext/>
        <w:keepLines/>
        <w:shd w:val="clear" w:color="auto" w:fill="auto"/>
        <w:spacing w:before="0" w:line="240" w:lineRule="auto"/>
        <w:rPr>
          <w:rFonts w:ascii="Times New Roman" w:hAnsi="Times New Roman" w:cs="Times New Roman"/>
          <w:b/>
          <w:color w:val="000000" w:themeColor="text1"/>
          <w:sz w:val="20"/>
          <w:szCs w:val="20"/>
        </w:rPr>
      </w:pPr>
      <w:r w:rsidRPr="008F2292">
        <w:rPr>
          <w:rFonts w:ascii="Times New Roman" w:hAnsi="Times New Roman" w:cs="Times New Roman"/>
          <w:b/>
          <w:color w:val="000000" w:themeColor="text1"/>
          <w:sz w:val="20"/>
          <w:szCs w:val="20"/>
        </w:rPr>
        <w:t>Статья 16. Член постоянной комиссии</w:t>
      </w:r>
      <w:bookmarkEnd w:id="2"/>
    </w:p>
    <w:p w14:paraId="4AAF4D27" w14:textId="77777777" w:rsidR="008A1430" w:rsidRPr="008F2292" w:rsidRDefault="008A1430" w:rsidP="008A1430">
      <w:pPr>
        <w:pStyle w:val="22"/>
        <w:shd w:val="clear" w:color="auto" w:fill="auto"/>
        <w:tabs>
          <w:tab w:val="left" w:pos="1153"/>
        </w:tabs>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1. Член постоянной комиссии обязан участвовать в работе постоянной комиссии, выполнять поручения постоянной комиссии, содействовать реализации ее решений, принимать участие в подготовке материалов к заседанию постоянной комиссии.</w:t>
      </w:r>
    </w:p>
    <w:p w14:paraId="422FBF50" w14:textId="77777777" w:rsidR="008A1430" w:rsidRPr="008F2292" w:rsidRDefault="008A1430" w:rsidP="008A1430">
      <w:pPr>
        <w:pStyle w:val="22"/>
        <w:shd w:val="clear" w:color="auto" w:fill="auto"/>
        <w:tabs>
          <w:tab w:val="left" w:pos="1150"/>
        </w:tabs>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2. Члену постоянной комиссии по вопросам, рассматриваемым на заседании постоянной комиссии, предоставляются все необходимые материалы не позднее чем за три дня до заседания постоянной комиссии.</w:t>
      </w:r>
    </w:p>
    <w:p w14:paraId="3CCB3A5A" w14:textId="77777777" w:rsidR="008A1430" w:rsidRPr="008F2292" w:rsidRDefault="008A1430" w:rsidP="008A1430">
      <w:pPr>
        <w:pStyle w:val="22"/>
        <w:shd w:val="clear" w:color="auto" w:fill="auto"/>
        <w:tabs>
          <w:tab w:val="left" w:pos="1153"/>
        </w:tabs>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3. Член постоянной комиссии имеет право обращаться в Совет по вопросам организационно-методического, информационно-аналитического и правового обеспечения деятельности постоянной комиссии.</w:t>
      </w:r>
    </w:p>
    <w:p w14:paraId="5B8A63D0" w14:textId="77777777" w:rsidR="008A1430" w:rsidRPr="008F2292" w:rsidRDefault="008A1430" w:rsidP="008A1430">
      <w:pPr>
        <w:pStyle w:val="22"/>
        <w:shd w:val="clear" w:color="auto" w:fill="auto"/>
        <w:tabs>
          <w:tab w:val="left" w:pos="1150"/>
        </w:tabs>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4. Член постоянной комиссии вправе вносить председателю постоянной комиссии предложения для включения в план работы постоянной комиссии, в проект повестки заседания постоянной комиссии.</w:t>
      </w:r>
    </w:p>
    <w:p w14:paraId="67240996" w14:textId="77777777" w:rsidR="008A1430" w:rsidRPr="008F2292" w:rsidRDefault="008A1430" w:rsidP="008A1430">
      <w:pPr>
        <w:pStyle w:val="22"/>
        <w:shd w:val="clear" w:color="auto" w:fill="auto"/>
        <w:tabs>
          <w:tab w:val="left" w:pos="1153"/>
        </w:tabs>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5. Член постоянной комиссии, имеющий особое мнение по вопросам, рассматриваемым постоянной комиссией, вправе в письменной или устной форме представлять свое особое мнение при обсуждении данного вопроса на сессии Совета.</w:t>
      </w:r>
    </w:p>
    <w:p w14:paraId="6C90B653" w14:textId="77777777" w:rsidR="008A1430" w:rsidRPr="008F2292" w:rsidRDefault="008A1430" w:rsidP="008A1430">
      <w:pPr>
        <w:pStyle w:val="22"/>
        <w:shd w:val="clear" w:color="auto" w:fill="auto"/>
        <w:tabs>
          <w:tab w:val="left" w:pos="1150"/>
        </w:tabs>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6. Член постоянной комиссии по поручению постоянной комиссии или по своей инициативе может изучать вопросы, относящиеся к ведению Совета, обобщать предложения государственных органов, организаций, органов территориального общественного самоуправления и населения Куйбышевского муниципального района Новосибирской области, сообщать свои выводы и предложения в постоянную комиссию.</w:t>
      </w:r>
    </w:p>
    <w:p w14:paraId="06AF9181" w14:textId="77777777" w:rsidR="008A1430" w:rsidRPr="008F2292" w:rsidRDefault="008A1430" w:rsidP="008A1430">
      <w:pPr>
        <w:pStyle w:val="24"/>
        <w:keepNext/>
        <w:keepLines/>
        <w:shd w:val="clear" w:color="auto" w:fill="auto"/>
        <w:spacing w:before="0" w:line="240" w:lineRule="auto"/>
        <w:rPr>
          <w:rFonts w:ascii="Times New Roman" w:hAnsi="Times New Roman" w:cs="Times New Roman"/>
          <w:b/>
          <w:color w:val="000000" w:themeColor="text1"/>
          <w:sz w:val="20"/>
          <w:szCs w:val="20"/>
        </w:rPr>
      </w:pPr>
      <w:bookmarkStart w:id="7" w:name="bookmark21"/>
    </w:p>
    <w:p w14:paraId="186DC560" w14:textId="77777777" w:rsidR="008A1430" w:rsidRPr="008F2292" w:rsidRDefault="008A1430" w:rsidP="008A1430">
      <w:pPr>
        <w:pStyle w:val="24"/>
        <w:keepNext/>
        <w:keepLines/>
        <w:shd w:val="clear" w:color="auto" w:fill="auto"/>
        <w:spacing w:before="0" w:line="240" w:lineRule="auto"/>
        <w:rPr>
          <w:rFonts w:ascii="Times New Roman" w:hAnsi="Times New Roman" w:cs="Times New Roman"/>
          <w:b/>
          <w:color w:val="000000" w:themeColor="text1"/>
          <w:sz w:val="20"/>
          <w:szCs w:val="20"/>
        </w:rPr>
      </w:pPr>
      <w:r w:rsidRPr="008F2292">
        <w:rPr>
          <w:rFonts w:ascii="Times New Roman" w:hAnsi="Times New Roman" w:cs="Times New Roman"/>
          <w:b/>
          <w:color w:val="000000" w:themeColor="text1"/>
          <w:sz w:val="20"/>
          <w:szCs w:val="20"/>
        </w:rPr>
        <w:t>Статья 17. Мандатная комиссия</w:t>
      </w:r>
      <w:bookmarkEnd w:id="7"/>
    </w:p>
    <w:p w14:paraId="4639C09A" w14:textId="77777777" w:rsidR="008A1430" w:rsidRPr="008F2292" w:rsidRDefault="008A1430" w:rsidP="008A1430">
      <w:pPr>
        <w:pStyle w:val="22"/>
        <w:shd w:val="clear" w:color="auto" w:fill="auto"/>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1. Комиссия образуется на срок полномочий Совета данного созыва.</w:t>
      </w:r>
    </w:p>
    <w:p w14:paraId="309EADC9" w14:textId="77777777" w:rsidR="008A1430" w:rsidRPr="008F2292" w:rsidRDefault="008A1430" w:rsidP="008A1430">
      <w:pPr>
        <w:pStyle w:val="22"/>
        <w:shd w:val="clear" w:color="auto" w:fill="auto"/>
        <w:tabs>
          <w:tab w:val="left" w:pos="1215"/>
        </w:tabs>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2. Мандатная комиссия:</w:t>
      </w:r>
    </w:p>
    <w:p w14:paraId="527DC9B1" w14:textId="77777777" w:rsidR="008A1430" w:rsidRPr="008F2292" w:rsidRDefault="008A1430" w:rsidP="008A1430">
      <w:pPr>
        <w:pStyle w:val="22"/>
        <w:shd w:val="clear" w:color="auto" w:fill="auto"/>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1) рассматривает материалы избирательной комиссии Куйбышевского муниципального района Новосибирской области об избрании депутатов Совета, вносит на рассмотрение Совета проекты решений о подтверждении полномочий и конституировании вновь избранного Совета как органа местного самоуправления Куйбышевского муниципального района Новосибирской области;</w:t>
      </w:r>
    </w:p>
    <w:p w14:paraId="3EAF64B1" w14:textId="77777777" w:rsidR="008A1430" w:rsidRPr="008F2292" w:rsidRDefault="008A1430" w:rsidP="008A1430">
      <w:pPr>
        <w:pStyle w:val="22"/>
        <w:shd w:val="clear" w:color="auto" w:fill="auto"/>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 xml:space="preserve">2) осуществляет регистрацию депутатских объединений (фракций, депутатских групп); </w:t>
      </w:r>
    </w:p>
    <w:p w14:paraId="69B6A886" w14:textId="77777777" w:rsidR="008A1430" w:rsidRPr="008F2292" w:rsidRDefault="008A1430" w:rsidP="008A1430">
      <w:pPr>
        <w:pStyle w:val="22"/>
        <w:shd w:val="clear" w:color="auto" w:fill="auto"/>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3) осуществляет проверку соответствия положения о депутатском объединении федеральному законодательству, законодательству Новосибирской области, настоящему Регламенту;</w:t>
      </w:r>
    </w:p>
    <w:p w14:paraId="1F6C0ECC" w14:textId="77777777" w:rsidR="008A1430" w:rsidRPr="008F2292" w:rsidRDefault="008A1430" w:rsidP="008A1430">
      <w:pPr>
        <w:pStyle w:val="22"/>
        <w:shd w:val="clear" w:color="auto" w:fill="auto"/>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4) ведет реестр депутатских объединений;</w:t>
      </w:r>
    </w:p>
    <w:p w14:paraId="0F807417" w14:textId="77777777" w:rsidR="008A1430" w:rsidRPr="008F2292" w:rsidRDefault="008A1430" w:rsidP="008A1430">
      <w:pPr>
        <w:pStyle w:val="22"/>
        <w:shd w:val="clear" w:color="auto" w:fill="auto"/>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5) по заявлению депутата Совета рассматривает и подготавливает для решения Советом вопрос о сложении депутатом своих полномочий;</w:t>
      </w:r>
    </w:p>
    <w:p w14:paraId="4DF250E0" w14:textId="77777777" w:rsidR="008A1430" w:rsidRPr="008F2292" w:rsidRDefault="008A1430" w:rsidP="008A1430">
      <w:pPr>
        <w:pStyle w:val="22"/>
        <w:shd w:val="clear" w:color="auto" w:fill="auto"/>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6) по заявлению депутата Совета рассматривает вопросы о нарушении прав депутата при осуществлении им депутатской деятельности;</w:t>
      </w:r>
    </w:p>
    <w:p w14:paraId="641575E4" w14:textId="77777777" w:rsidR="008A1430" w:rsidRPr="008F2292" w:rsidRDefault="008A1430" w:rsidP="008A1430">
      <w:pPr>
        <w:pStyle w:val="22"/>
        <w:shd w:val="clear" w:color="auto" w:fill="auto"/>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 xml:space="preserve">7) рассматривает информацию о присутствии депутатов Совета на заседаниях Совета; </w:t>
      </w:r>
    </w:p>
    <w:p w14:paraId="2658A7D6" w14:textId="77777777" w:rsidR="008A1430" w:rsidRPr="008F2292" w:rsidRDefault="008A1430" w:rsidP="008A1430">
      <w:pPr>
        <w:pStyle w:val="22"/>
        <w:shd w:val="clear" w:color="auto" w:fill="auto"/>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8) выполняет иные поручения Совета.</w:t>
      </w:r>
    </w:p>
    <w:p w14:paraId="322B87D2" w14:textId="77777777" w:rsidR="008A1430" w:rsidRPr="008F2292" w:rsidRDefault="008A1430" w:rsidP="008A1430">
      <w:pPr>
        <w:pStyle w:val="22"/>
        <w:shd w:val="clear" w:color="auto" w:fill="auto"/>
        <w:tabs>
          <w:tab w:val="left" w:pos="1173"/>
        </w:tabs>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3. Мандатная комиссия избирается в количестве трёх депутатов Совета по предложениям депутатов и (или) депутатских объединений. В состав мандатной комиссии может входить заместитель Председателя Совета.</w:t>
      </w:r>
    </w:p>
    <w:p w14:paraId="4B065D47" w14:textId="77777777" w:rsidR="008A1430" w:rsidRPr="008F2292" w:rsidRDefault="008A1430" w:rsidP="008A1430">
      <w:pPr>
        <w:pStyle w:val="22"/>
        <w:shd w:val="clear" w:color="auto" w:fill="auto"/>
        <w:tabs>
          <w:tab w:val="left" w:pos="1163"/>
        </w:tabs>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4. Председатель и заместитель председателя мандатной комиссии избираются членами мандатной комиссии из своего состава.</w:t>
      </w:r>
    </w:p>
    <w:p w14:paraId="4E354C67" w14:textId="77777777" w:rsidR="008A1430" w:rsidRPr="008F2292" w:rsidRDefault="008A1430" w:rsidP="008A1430">
      <w:pPr>
        <w:pStyle w:val="22"/>
        <w:shd w:val="clear" w:color="auto" w:fill="auto"/>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Председатель мандатной комиссии:</w:t>
      </w:r>
    </w:p>
    <w:p w14:paraId="6DC0DC90" w14:textId="77777777" w:rsidR="008A1430" w:rsidRPr="008F2292" w:rsidRDefault="008A1430" w:rsidP="008A1430">
      <w:pPr>
        <w:pStyle w:val="22"/>
        <w:shd w:val="clear" w:color="auto" w:fill="auto"/>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 xml:space="preserve">1) организует работу мандатной комиссии, в том числе выполнение поручений Совета; </w:t>
      </w:r>
    </w:p>
    <w:p w14:paraId="1ADA75A7" w14:textId="77777777" w:rsidR="008A1430" w:rsidRPr="008F2292" w:rsidRDefault="008A1430" w:rsidP="008A1430">
      <w:pPr>
        <w:pStyle w:val="22"/>
        <w:shd w:val="clear" w:color="auto" w:fill="auto"/>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2) ведет заседания мандатной комиссии;</w:t>
      </w:r>
    </w:p>
    <w:p w14:paraId="49E04C87" w14:textId="77777777" w:rsidR="008A1430" w:rsidRPr="008F2292" w:rsidRDefault="008A1430" w:rsidP="008A1430">
      <w:pPr>
        <w:pStyle w:val="22"/>
        <w:shd w:val="clear" w:color="auto" w:fill="auto"/>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3) представляет итоги заседания мандатной комиссии на сессиях Совета.</w:t>
      </w:r>
    </w:p>
    <w:p w14:paraId="3CE4AE1C" w14:textId="77777777" w:rsidR="008A1430" w:rsidRPr="008F2292" w:rsidRDefault="008A1430" w:rsidP="008A1430">
      <w:pPr>
        <w:pStyle w:val="22"/>
        <w:shd w:val="clear" w:color="auto" w:fill="auto"/>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Заместитель председателя мандатной комиссии выполняет обязанности, возложенные на него председателем мандатной комиссии, замещает председателя мандатной комиссии в случае его отсутствия или невозможности осуществления им своих обязанностей.</w:t>
      </w:r>
    </w:p>
    <w:p w14:paraId="2BF8448F" w14:textId="77777777" w:rsidR="008A1430" w:rsidRPr="008F2292" w:rsidRDefault="008A1430" w:rsidP="008A1430">
      <w:pPr>
        <w:pStyle w:val="22"/>
        <w:shd w:val="clear" w:color="auto" w:fill="auto"/>
        <w:tabs>
          <w:tab w:val="left" w:pos="1173"/>
        </w:tabs>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5. Заседания мандатной комиссии правомочны при наличии не менее половины от числа избранных в состав комиссии депутатов. Решения мандатной комиссии принимаются большинством голосов от числа присутствующих на заседании комиссии депутатов.</w:t>
      </w:r>
    </w:p>
    <w:p w14:paraId="6E6AFA5D" w14:textId="77777777" w:rsidR="008A1430" w:rsidRPr="008F2292" w:rsidRDefault="008A1430" w:rsidP="008A1430">
      <w:pPr>
        <w:pStyle w:val="22"/>
        <w:shd w:val="clear" w:color="auto" w:fill="auto"/>
        <w:tabs>
          <w:tab w:val="left" w:pos="1168"/>
        </w:tabs>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6. Обеспечение работы мандатной комиссии возлагается на Совет в соответствии с распоряжением председателя Совета.</w:t>
      </w:r>
    </w:p>
    <w:p w14:paraId="1913A884" w14:textId="77777777" w:rsidR="008A1430" w:rsidRPr="008F2292" w:rsidRDefault="008A1430" w:rsidP="008A1430">
      <w:pPr>
        <w:pStyle w:val="24"/>
        <w:keepNext/>
        <w:keepLines/>
        <w:shd w:val="clear" w:color="auto" w:fill="auto"/>
        <w:spacing w:before="0" w:line="240" w:lineRule="auto"/>
        <w:rPr>
          <w:rFonts w:ascii="Times New Roman" w:hAnsi="Times New Roman" w:cs="Times New Roman"/>
          <w:color w:val="000000" w:themeColor="text1"/>
          <w:sz w:val="20"/>
          <w:szCs w:val="20"/>
        </w:rPr>
      </w:pPr>
      <w:bookmarkStart w:id="8" w:name="bookmark22"/>
    </w:p>
    <w:p w14:paraId="223484A1" w14:textId="77777777" w:rsidR="008A1430" w:rsidRPr="008F2292" w:rsidRDefault="008A1430" w:rsidP="008A1430">
      <w:pPr>
        <w:pStyle w:val="24"/>
        <w:keepNext/>
        <w:keepLines/>
        <w:shd w:val="clear" w:color="auto" w:fill="auto"/>
        <w:spacing w:before="0" w:line="240" w:lineRule="auto"/>
        <w:rPr>
          <w:rFonts w:ascii="Times New Roman" w:hAnsi="Times New Roman" w:cs="Times New Roman"/>
          <w:b/>
          <w:color w:val="000000" w:themeColor="text1"/>
          <w:sz w:val="20"/>
          <w:szCs w:val="20"/>
        </w:rPr>
      </w:pPr>
      <w:r w:rsidRPr="008F2292">
        <w:rPr>
          <w:rFonts w:ascii="Times New Roman" w:hAnsi="Times New Roman" w:cs="Times New Roman"/>
          <w:b/>
          <w:color w:val="000000" w:themeColor="text1"/>
          <w:sz w:val="20"/>
          <w:szCs w:val="20"/>
        </w:rPr>
        <w:t>Статья 18. Счетная комиссия</w:t>
      </w:r>
      <w:bookmarkEnd w:id="8"/>
    </w:p>
    <w:p w14:paraId="53D0E290" w14:textId="77777777" w:rsidR="008A1430" w:rsidRPr="008F2292" w:rsidRDefault="008A1430" w:rsidP="008A1430">
      <w:pPr>
        <w:pStyle w:val="22"/>
        <w:shd w:val="clear" w:color="auto" w:fill="auto"/>
        <w:tabs>
          <w:tab w:val="left" w:pos="1163"/>
        </w:tabs>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1. Для осуществления процедуры тайного голосования при выборах должностных лиц Совета и иных случаях, для которых настоящим Регламентом предусмотрено проведение тайного голосования, Совет избирает счетную комиссию.</w:t>
      </w:r>
    </w:p>
    <w:p w14:paraId="0F90927F" w14:textId="77777777" w:rsidR="008A1430" w:rsidRPr="008F2292" w:rsidRDefault="008A1430" w:rsidP="008A1430">
      <w:pPr>
        <w:pStyle w:val="22"/>
        <w:shd w:val="clear" w:color="auto" w:fill="auto"/>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lastRenderedPageBreak/>
        <w:t>Комиссия образуется перед проведением голосования.</w:t>
      </w:r>
    </w:p>
    <w:p w14:paraId="3850BFFE" w14:textId="77777777" w:rsidR="008A1430" w:rsidRPr="008F2292" w:rsidRDefault="008A1430" w:rsidP="008A1430">
      <w:pPr>
        <w:pStyle w:val="22"/>
        <w:shd w:val="clear" w:color="auto" w:fill="auto"/>
        <w:tabs>
          <w:tab w:val="left" w:pos="1214"/>
        </w:tabs>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2. Счетная комиссия:</w:t>
      </w:r>
    </w:p>
    <w:p w14:paraId="0CE25369" w14:textId="77777777" w:rsidR="008A1430" w:rsidRPr="008F2292" w:rsidRDefault="008A1430" w:rsidP="008A1430">
      <w:pPr>
        <w:pStyle w:val="22"/>
        <w:shd w:val="clear" w:color="auto" w:fill="auto"/>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 xml:space="preserve">1) готовит список депутатов Совета для тайного голосования; </w:t>
      </w:r>
    </w:p>
    <w:p w14:paraId="61A69858" w14:textId="77777777" w:rsidR="008A1430" w:rsidRPr="008F2292" w:rsidRDefault="008A1430" w:rsidP="008A1430">
      <w:pPr>
        <w:pStyle w:val="22"/>
        <w:shd w:val="clear" w:color="auto" w:fill="auto"/>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2) утверждает форму бюллетеня для тайного голосования;</w:t>
      </w:r>
    </w:p>
    <w:p w14:paraId="4F2F4075" w14:textId="77777777" w:rsidR="008A1430" w:rsidRPr="008F2292" w:rsidRDefault="008A1430" w:rsidP="008A1430">
      <w:pPr>
        <w:pStyle w:val="22"/>
        <w:shd w:val="clear" w:color="auto" w:fill="auto"/>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3)организует выдачу бюллетеней для голосования и погашение неиспользованных бюллетеней для голосования;</w:t>
      </w:r>
    </w:p>
    <w:p w14:paraId="62C8B632" w14:textId="77777777" w:rsidR="008A1430" w:rsidRPr="008F2292" w:rsidRDefault="008A1430" w:rsidP="008A1430">
      <w:pPr>
        <w:pStyle w:val="22"/>
        <w:shd w:val="clear" w:color="auto" w:fill="auto"/>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 xml:space="preserve">4) контролирует осуществление процедуры голосования; </w:t>
      </w:r>
    </w:p>
    <w:p w14:paraId="4902995E" w14:textId="77777777" w:rsidR="008A1430" w:rsidRPr="008F2292" w:rsidRDefault="008A1430" w:rsidP="008A1430">
      <w:pPr>
        <w:pStyle w:val="22"/>
        <w:shd w:val="clear" w:color="auto" w:fill="auto"/>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5) осуществляет подсчет голосов и устанавливает итоги голосования;</w:t>
      </w:r>
    </w:p>
    <w:p w14:paraId="03C298FF" w14:textId="77777777" w:rsidR="008A1430" w:rsidRPr="008F2292" w:rsidRDefault="008A1430" w:rsidP="008A1430">
      <w:pPr>
        <w:pStyle w:val="22"/>
        <w:shd w:val="clear" w:color="auto" w:fill="auto"/>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6) представляет на сессии Совета информацию об итогах голосования;</w:t>
      </w:r>
    </w:p>
    <w:p w14:paraId="5B742D0D" w14:textId="77777777" w:rsidR="008A1430" w:rsidRPr="008F2292" w:rsidRDefault="008A1430" w:rsidP="008A1430">
      <w:pPr>
        <w:pStyle w:val="22"/>
        <w:shd w:val="clear" w:color="auto" w:fill="auto"/>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7) рассматривает поступившие жалобы депутатов Совета на реализацию процедуры голосования и подсчета голосов, доводит информацию о поступивших жалобах и результатах их рассмотрения до сведения депутатов Совета на заседании Совета.</w:t>
      </w:r>
    </w:p>
    <w:p w14:paraId="12F13154" w14:textId="77777777" w:rsidR="008A1430" w:rsidRPr="008F2292" w:rsidRDefault="008A1430" w:rsidP="008A1430">
      <w:pPr>
        <w:pStyle w:val="22"/>
        <w:shd w:val="clear" w:color="auto" w:fill="auto"/>
        <w:tabs>
          <w:tab w:val="left" w:pos="1413"/>
        </w:tabs>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3. Счетная комиссия избирается в количестве трех депутатов Совета по предложениям депутатов и (или) депутатских объединений. В состав счетной комиссии не могут входить председатель Совета и заместитель Председателя Совета.</w:t>
      </w:r>
      <w:bookmarkStart w:id="9" w:name="bookmark23"/>
    </w:p>
    <w:p w14:paraId="49FE22AE" w14:textId="77777777" w:rsidR="008A1430" w:rsidRPr="008F2292" w:rsidRDefault="008A1430" w:rsidP="008A1430">
      <w:pPr>
        <w:pStyle w:val="Default"/>
        <w:ind w:firstLine="709"/>
        <w:jc w:val="both"/>
        <w:rPr>
          <w:color w:val="000000" w:themeColor="text1"/>
          <w:sz w:val="20"/>
          <w:szCs w:val="20"/>
        </w:rPr>
      </w:pPr>
      <w:r w:rsidRPr="008F2292">
        <w:rPr>
          <w:color w:val="000000" w:themeColor="text1"/>
          <w:sz w:val="20"/>
          <w:szCs w:val="20"/>
        </w:rPr>
        <w:t>4. Решение комиссии об избрании, освобождении от должности председателя комиссии, принимается большинством голосов от числа депутатов Совета, избранных в её состав.</w:t>
      </w:r>
    </w:p>
    <w:p w14:paraId="35854BC5" w14:textId="77777777" w:rsidR="008A1430" w:rsidRPr="008F2292" w:rsidRDefault="008A1430" w:rsidP="008A1430">
      <w:pPr>
        <w:pStyle w:val="Default"/>
        <w:ind w:firstLine="709"/>
        <w:jc w:val="both"/>
        <w:rPr>
          <w:color w:val="000000" w:themeColor="text1"/>
          <w:sz w:val="20"/>
          <w:szCs w:val="20"/>
        </w:rPr>
      </w:pPr>
      <w:r w:rsidRPr="008F2292">
        <w:rPr>
          <w:color w:val="000000" w:themeColor="text1"/>
          <w:sz w:val="20"/>
          <w:szCs w:val="20"/>
        </w:rPr>
        <w:t>5. Председатель комиссии утверждается на должность и освобождается от должности решением Совета, принимаемым большинством голосов от числа избранных депутатов Совета.</w:t>
      </w:r>
    </w:p>
    <w:p w14:paraId="55B8A73F" w14:textId="77777777" w:rsidR="008A1430" w:rsidRPr="008F2292" w:rsidRDefault="008A1430" w:rsidP="008A1430">
      <w:pPr>
        <w:pStyle w:val="Default"/>
        <w:ind w:firstLine="709"/>
        <w:jc w:val="both"/>
        <w:rPr>
          <w:color w:val="000000" w:themeColor="text1"/>
          <w:sz w:val="20"/>
          <w:szCs w:val="20"/>
        </w:rPr>
      </w:pPr>
      <w:r w:rsidRPr="008F2292">
        <w:rPr>
          <w:color w:val="000000" w:themeColor="text1"/>
          <w:sz w:val="20"/>
          <w:szCs w:val="20"/>
        </w:rPr>
        <w:t>6. Решения счетной комиссии принимаются большинством голосов от установленного числа членов комиссии.</w:t>
      </w:r>
    </w:p>
    <w:p w14:paraId="27F4FE32" w14:textId="77777777" w:rsidR="008A1430" w:rsidRPr="008F2292" w:rsidRDefault="008A1430" w:rsidP="008A1430">
      <w:pPr>
        <w:pStyle w:val="24"/>
        <w:keepNext/>
        <w:keepLines/>
        <w:shd w:val="clear" w:color="auto" w:fill="auto"/>
        <w:spacing w:before="0"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7. Обеспечение работы счетной комиссии возлагается на Совет в соответствии с распоряжением председателя Совета.</w:t>
      </w:r>
    </w:p>
    <w:p w14:paraId="7CC883A0" w14:textId="77777777" w:rsidR="008A1430" w:rsidRPr="008F2292" w:rsidRDefault="008A1430" w:rsidP="008A1430">
      <w:pPr>
        <w:pStyle w:val="24"/>
        <w:keepNext/>
        <w:keepLines/>
        <w:shd w:val="clear" w:color="auto" w:fill="auto"/>
        <w:spacing w:before="0" w:line="240" w:lineRule="auto"/>
        <w:rPr>
          <w:rFonts w:ascii="Times New Roman" w:hAnsi="Times New Roman" w:cs="Times New Roman"/>
          <w:b/>
          <w:color w:val="000000" w:themeColor="text1"/>
          <w:sz w:val="20"/>
          <w:szCs w:val="20"/>
        </w:rPr>
      </w:pPr>
    </w:p>
    <w:p w14:paraId="336E8B8F" w14:textId="77777777" w:rsidR="008A1430" w:rsidRPr="008F2292" w:rsidRDefault="008A1430" w:rsidP="008A1430">
      <w:pPr>
        <w:pStyle w:val="24"/>
        <w:keepNext/>
        <w:keepLines/>
        <w:shd w:val="clear" w:color="auto" w:fill="auto"/>
        <w:spacing w:before="0" w:line="240" w:lineRule="auto"/>
        <w:rPr>
          <w:rFonts w:ascii="Times New Roman" w:hAnsi="Times New Roman" w:cs="Times New Roman"/>
          <w:b/>
          <w:color w:val="000000" w:themeColor="text1"/>
          <w:sz w:val="20"/>
          <w:szCs w:val="20"/>
        </w:rPr>
      </w:pPr>
      <w:r w:rsidRPr="008F2292">
        <w:rPr>
          <w:rFonts w:ascii="Times New Roman" w:hAnsi="Times New Roman" w:cs="Times New Roman"/>
          <w:b/>
          <w:color w:val="000000" w:themeColor="text1"/>
          <w:sz w:val="20"/>
          <w:szCs w:val="20"/>
        </w:rPr>
        <w:t>Статья 19. Временные (специальные) комиссии Совета</w:t>
      </w:r>
      <w:bookmarkEnd w:id="9"/>
    </w:p>
    <w:p w14:paraId="32ECBF4C" w14:textId="77777777" w:rsidR="008A1430" w:rsidRPr="008F2292" w:rsidRDefault="008A1430" w:rsidP="008A1430">
      <w:pPr>
        <w:pStyle w:val="22"/>
        <w:shd w:val="clear" w:color="auto" w:fill="auto"/>
        <w:tabs>
          <w:tab w:val="left" w:pos="1163"/>
        </w:tabs>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1. Для организации деятельности Совета, проработки отдельных вопросов могут создаваться временные (специальные) комиссии.</w:t>
      </w:r>
    </w:p>
    <w:p w14:paraId="3F7391FD" w14:textId="77777777" w:rsidR="008A1430" w:rsidRPr="008F2292" w:rsidRDefault="008A1430" w:rsidP="008A1430">
      <w:pPr>
        <w:pStyle w:val="22"/>
        <w:shd w:val="clear" w:color="auto" w:fill="auto"/>
        <w:tabs>
          <w:tab w:val="left" w:pos="1166"/>
        </w:tabs>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2. В состав временных (специальных) комиссий, кроме депутатов, представителей администрации Куйбышевского муниципального района Новосибирской области с правом совещательного голоса, могут входить независимые специалисты, представители государственных органов, органов местного самоуправления Куйбышевского муниципального района Новосибирской области, общественных объединений, организаций любых организационно-правовых форм, органов территориального общественного самоуправления.</w:t>
      </w:r>
    </w:p>
    <w:p w14:paraId="4FB46669" w14:textId="77777777" w:rsidR="008A1430" w:rsidRPr="008F2292" w:rsidRDefault="008A1430" w:rsidP="008A1430">
      <w:pPr>
        <w:pStyle w:val="22"/>
        <w:shd w:val="clear" w:color="auto" w:fill="auto"/>
        <w:tabs>
          <w:tab w:val="left" w:pos="1166"/>
        </w:tabs>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Члены временной (специальной) комиссии с правом совещательного голоса не участвуют в принятии решений временной (специальной) комиссии.</w:t>
      </w:r>
    </w:p>
    <w:p w14:paraId="56C99945" w14:textId="77777777" w:rsidR="008A1430" w:rsidRPr="008F2292" w:rsidRDefault="008A1430" w:rsidP="008A1430">
      <w:pPr>
        <w:pStyle w:val="22"/>
        <w:shd w:val="clear" w:color="auto" w:fill="auto"/>
        <w:tabs>
          <w:tab w:val="left" w:pos="1171"/>
        </w:tabs>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3. Создание временных (специальных) комиссий, определение их функций, задач, объема полномочий и срока их деятельности, утверждение состава и избрание председателей временных (специальных) комиссий осуществляется решениями Совета.</w:t>
      </w:r>
    </w:p>
    <w:p w14:paraId="0F09BEB7" w14:textId="77777777" w:rsidR="008A1430" w:rsidRPr="008F2292" w:rsidRDefault="008A1430" w:rsidP="008A1430">
      <w:pPr>
        <w:pStyle w:val="22"/>
        <w:shd w:val="clear" w:color="auto" w:fill="auto"/>
        <w:tabs>
          <w:tab w:val="left" w:pos="1166"/>
        </w:tabs>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4. Работу временной (специальной) комиссии организует председатель временной (специальной) комиссии.</w:t>
      </w:r>
    </w:p>
    <w:p w14:paraId="03E6335F" w14:textId="77777777" w:rsidR="008A1430" w:rsidRPr="008F2292" w:rsidRDefault="008A1430" w:rsidP="008A1430">
      <w:pPr>
        <w:pStyle w:val="22"/>
        <w:shd w:val="clear" w:color="auto" w:fill="auto"/>
        <w:tabs>
          <w:tab w:val="left" w:pos="1176"/>
        </w:tabs>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5. Обязанности секретаря временной (специальной) комиссии возлагаются распоряжением председателя Совета на работника аппарата Совета.</w:t>
      </w:r>
    </w:p>
    <w:p w14:paraId="314D8287" w14:textId="77777777" w:rsidR="008A1430" w:rsidRPr="008F2292" w:rsidRDefault="008A1430" w:rsidP="008A1430">
      <w:pPr>
        <w:pStyle w:val="22"/>
        <w:shd w:val="clear" w:color="auto" w:fill="auto"/>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Секретарь временной (специальной) комиссии не является членом комиссии.</w:t>
      </w:r>
    </w:p>
    <w:p w14:paraId="059545AB" w14:textId="77777777" w:rsidR="008A1430" w:rsidRPr="008F2292" w:rsidRDefault="008A1430" w:rsidP="008A1430">
      <w:pPr>
        <w:pStyle w:val="22"/>
        <w:shd w:val="clear" w:color="auto" w:fill="auto"/>
        <w:tabs>
          <w:tab w:val="left" w:pos="1166"/>
        </w:tabs>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6. По результатам работы временная (специальная) комиссия представляет Совету отчет с выводами, проектами решений Совета, рекомендациями.</w:t>
      </w:r>
    </w:p>
    <w:p w14:paraId="4A9E75AE" w14:textId="77777777" w:rsidR="008A1430" w:rsidRPr="008F2292" w:rsidRDefault="008A1430" w:rsidP="008A1430">
      <w:pPr>
        <w:pStyle w:val="22"/>
        <w:shd w:val="clear" w:color="auto" w:fill="auto"/>
        <w:tabs>
          <w:tab w:val="left" w:pos="1166"/>
        </w:tabs>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По результатам отчета временной (специальной) комиссии Совет принимает решение о прекращении деятельности временной (специальной) комиссии или о продлении срока ее деятельности.</w:t>
      </w:r>
    </w:p>
    <w:p w14:paraId="3C1575C5" w14:textId="77777777" w:rsidR="008A1430" w:rsidRPr="008F2292" w:rsidRDefault="008A1430" w:rsidP="008A1430">
      <w:pPr>
        <w:pStyle w:val="24"/>
        <w:keepNext/>
        <w:keepLines/>
        <w:shd w:val="clear" w:color="auto" w:fill="auto"/>
        <w:spacing w:before="0" w:line="240" w:lineRule="auto"/>
        <w:rPr>
          <w:rFonts w:ascii="Times New Roman" w:hAnsi="Times New Roman" w:cs="Times New Roman"/>
          <w:color w:val="000000" w:themeColor="text1"/>
          <w:sz w:val="20"/>
          <w:szCs w:val="20"/>
        </w:rPr>
      </w:pPr>
      <w:bookmarkStart w:id="10" w:name="bookmark24"/>
    </w:p>
    <w:p w14:paraId="1E53CD14" w14:textId="77777777" w:rsidR="008A1430" w:rsidRPr="008F2292" w:rsidRDefault="008A1430" w:rsidP="008A1430">
      <w:pPr>
        <w:pStyle w:val="24"/>
        <w:keepNext/>
        <w:keepLines/>
        <w:shd w:val="clear" w:color="auto" w:fill="auto"/>
        <w:spacing w:before="0" w:line="240" w:lineRule="auto"/>
        <w:rPr>
          <w:rFonts w:ascii="Times New Roman" w:hAnsi="Times New Roman" w:cs="Times New Roman"/>
          <w:b/>
          <w:color w:val="000000" w:themeColor="text1"/>
          <w:sz w:val="20"/>
          <w:szCs w:val="20"/>
        </w:rPr>
      </w:pPr>
      <w:r w:rsidRPr="008F2292">
        <w:rPr>
          <w:rFonts w:ascii="Times New Roman" w:hAnsi="Times New Roman" w:cs="Times New Roman"/>
          <w:b/>
          <w:color w:val="000000" w:themeColor="text1"/>
          <w:sz w:val="20"/>
          <w:szCs w:val="20"/>
        </w:rPr>
        <w:t>Статья 20. Рабочие группы (рабочие комиссии) Совета</w:t>
      </w:r>
      <w:bookmarkEnd w:id="10"/>
    </w:p>
    <w:p w14:paraId="0FEF28D3" w14:textId="77777777" w:rsidR="008A1430" w:rsidRPr="008F2292" w:rsidRDefault="008A1430" w:rsidP="008A1430">
      <w:pPr>
        <w:pStyle w:val="22"/>
        <w:shd w:val="clear" w:color="auto" w:fill="auto"/>
        <w:tabs>
          <w:tab w:val="left" w:pos="1166"/>
        </w:tabs>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1. По решению Совета, распоряжению председателя Совета или решению постоянной комиссии для выполнения определенной задачи (задач) могут быть образованы рабочие группы (рабочие комиссии) Совета (далее по тексту - рабочие группы).</w:t>
      </w:r>
    </w:p>
    <w:p w14:paraId="64FDCEBD" w14:textId="77777777" w:rsidR="008A1430" w:rsidRPr="008F2292" w:rsidRDefault="008A1430" w:rsidP="008A1430">
      <w:pPr>
        <w:pStyle w:val="22"/>
        <w:shd w:val="clear" w:color="auto" w:fill="auto"/>
        <w:tabs>
          <w:tab w:val="left" w:pos="1166"/>
        </w:tabs>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2. В состав рабочей группы, кроме депутатов, могут входить независимые специалисты, представители структурных подразделений администрации Куйбышевского муниципального района Новосибирской области, государственных органов, органов местного самоуправления Куйбышевского муниципального района Новосибирской области, общественных объединений, организаций любых организационно-правовых форм, органов территориального общественного самоуправления.</w:t>
      </w:r>
    </w:p>
    <w:p w14:paraId="77F10951" w14:textId="77777777" w:rsidR="008A1430" w:rsidRPr="008F2292" w:rsidRDefault="008A1430" w:rsidP="008A1430">
      <w:pPr>
        <w:pStyle w:val="22"/>
        <w:shd w:val="clear" w:color="auto" w:fill="auto"/>
        <w:tabs>
          <w:tab w:val="left" w:pos="1171"/>
        </w:tabs>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3. В решении Совета, распоряжении председателя Совета или решении постоянной комиссии о создании рабочей группы должны содержаться следующие положения:</w:t>
      </w:r>
    </w:p>
    <w:p w14:paraId="74FF4E66" w14:textId="77777777" w:rsidR="008A1430" w:rsidRPr="008F2292" w:rsidRDefault="008A1430" w:rsidP="008A1430">
      <w:pPr>
        <w:pStyle w:val="22"/>
        <w:shd w:val="clear" w:color="auto" w:fill="auto"/>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1) цель, с которой создана рабочая группа;</w:t>
      </w:r>
    </w:p>
    <w:p w14:paraId="016FA781" w14:textId="77777777" w:rsidR="008A1430" w:rsidRPr="008F2292" w:rsidRDefault="008A1430" w:rsidP="008A1430">
      <w:pPr>
        <w:pStyle w:val="22"/>
        <w:shd w:val="clear" w:color="auto" w:fill="auto"/>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2) численность и состав рабочей группы;</w:t>
      </w:r>
    </w:p>
    <w:p w14:paraId="3379AA80" w14:textId="77777777" w:rsidR="008A1430" w:rsidRPr="008F2292" w:rsidRDefault="008A1430" w:rsidP="008A1430">
      <w:pPr>
        <w:pStyle w:val="22"/>
        <w:shd w:val="clear" w:color="auto" w:fill="auto"/>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3) руководитель рабочей группы из числа депутатов;</w:t>
      </w:r>
    </w:p>
    <w:p w14:paraId="5D8EB18A" w14:textId="77777777" w:rsidR="008A1430" w:rsidRPr="008F2292" w:rsidRDefault="008A1430" w:rsidP="008A1430">
      <w:pPr>
        <w:pStyle w:val="22"/>
        <w:shd w:val="clear" w:color="auto" w:fill="auto"/>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 xml:space="preserve">4) срок представления отчета с письменным обоснованием сделанных выводов, предложениями или </w:t>
      </w:r>
      <w:r w:rsidRPr="008F2292">
        <w:rPr>
          <w:rFonts w:ascii="Times New Roman" w:hAnsi="Times New Roman" w:cs="Times New Roman"/>
          <w:color w:val="000000" w:themeColor="text1"/>
          <w:sz w:val="20"/>
          <w:szCs w:val="20"/>
        </w:rPr>
        <w:lastRenderedPageBreak/>
        <w:t>заключением.</w:t>
      </w:r>
    </w:p>
    <w:p w14:paraId="463DD396" w14:textId="77777777" w:rsidR="008A1430" w:rsidRPr="008F2292" w:rsidRDefault="008A1430" w:rsidP="008A1430">
      <w:pPr>
        <w:pStyle w:val="22"/>
        <w:shd w:val="clear" w:color="auto" w:fill="auto"/>
        <w:tabs>
          <w:tab w:val="left" w:pos="1217"/>
        </w:tabs>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4. Деятельность рабочих групп прекращается после выполнения возложенных на них задач.</w:t>
      </w:r>
    </w:p>
    <w:p w14:paraId="4CEAF88F" w14:textId="77777777" w:rsidR="008A1430" w:rsidRPr="008F2292" w:rsidRDefault="008A1430" w:rsidP="008A1430">
      <w:pPr>
        <w:pStyle w:val="22"/>
        <w:shd w:val="clear" w:color="auto" w:fill="auto"/>
        <w:tabs>
          <w:tab w:val="left" w:pos="1176"/>
        </w:tabs>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5. По результатам своей деятельности рабочая группа представляет отчет с рекомендациями или проектами решений Совета.</w:t>
      </w:r>
    </w:p>
    <w:p w14:paraId="6D4E6255" w14:textId="77777777" w:rsidR="008A1430" w:rsidRPr="008F2292" w:rsidRDefault="008A1430" w:rsidP="008A1430">
      <w:pPr>
        <w:pStyle w:val="22"/>
        <w:shd w:val="clear" w:color="auto" w:fill="auto"/>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При этом отчет направляется:</w:t>
      </w:r>
    </w:p>
    <w:p w14:paraId="731F55A8" w14:textId="77777777" w:rsidR="008A1430" w:rsidRPr="008F2292" w:rsidRDefault="008A1430" w:rsidP="008A1430">
      <w:pPr>
        <w:pStyle w:val="22"/>
        <w:shd w:val="clear" w:color="auto" w:fill="auto"/>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1) если рабочая группа создавалась решением постоянной комиссии - председателю соответствующей постоянной комиссии;</w:t>
      </w:r>
    </w:p>
    <w:p w14:paraId="1425F4C3" w14:textId="77777777" w:rsidR="008A1430" w:rsidRPr="008F2292" w:rsidRDefault="008A1430" w:rsidP="008A1430">
      <w:pPr>
        <w:pStyle w:val="22"/>
        <w:shd w:val="clear" w:color="auto" w:fill="auto"/>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2) если рабочая группа создавалась распоряжением председателя Совета – председателю Совета;</w:t>
      </w:r>
    </w:p>
    <w:p w14:paraId="0F2B9185" w14:textId="77777777" w:rsidR="008A1430" w:rsidRPr="008F2292" w:rsidRDefault="008A1430" w:rsidP="008A1430">
      <w:pPr>
        <w:pStyle w:val="22"/>
        <w:shd w:val="clear" w:color="auto" w:fill="auto"/>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3) если рабочая группа создавалась решением Совета - председателю Совета для рассмотрения на сессии Совета.</w:t>
      </w:r>
    </w:p>
    <w:p w14:paraId="157A4308" w14:textId="77777777" w:rsidR="008A1430" w:rsidRPr="008F2292" w:rsidRDefault="008A1430" w:rsidP="008A1430">
      <w:pPr>
        <w:pStyle w:val="24"/>
        <w:keepNext/>
        <w:keepLines/>
        <w:shd w:val="clear" w:color="auto" w:fill="auto"/>
        <w:spacing w:before="0" w:line="240" w:lineRule="auto"/>
        <w:rPr>
          <w:rFonts w:ascii="Times New Roman" w:hAnsi="Times New Roman" w:cs="Times New Roman"/>
          <w:color w:val="000000" w:themeColor="text1"/>
          <w:sz w:val="20"/>
          <w:szCs w:val="20"/>
        </w:rPr>
      </w:pPr>
      <w:bookmarkStart w:id="11" w:name="bookmark25"/>
    </w:p>
    <w:p w14:paraId="0E6A47BA" w14:textId="77777777" w:rsidR="008A1430" w:rsidRPr="008F2292" w:rsidRDefault="008A1430" w:rsidP="008A1430">
      <w:pPr>
        <w:pStyle w:val="24"/>
        <w:keepNext/>
        <w:keepLines/>
        <w:shd w:val="clear" w:color="auto" w:fill="auto"/>
        <w:spacing w:before="0" w:line="240" w:lineRule="auto"/>
        <w:rPr>
          <w:rFonts w:ascii="Times New Roman" w:hAnsi="Times New Roman" w:cs="Times New Roman"/>
          <w:b/>
          <w:color w:val="000000" w:themeColor="text1"/>
          <w:sz w:val="20"/>
          <w:szCs w:val="20"/>
        </w:rPr>
      </w:pPr>
      <w:r w:rsidRPr="008F2292">
        <w:rPr>
          <w:rFonts w:ascii="Times New Roman" w:hAnsi="Times New Roman" w:cs="Times New Roman"/>
          <w:b/>
          <w:color w:val="000000" w:themeColor="text1"/>
          <w:sz w:val="20"/>
          <w:szCs w:val="20"/>
        </w:rPr>
        <w:t>Статья 21. Иные органы Совета</w:t>
      </w:r>
      <w:bookmarkEnd w:id="11"/>
    </w:p>
    <w:p w14:paraId="1E4E586E" w14:textId="77777777" w:rsidR="008A1430" w:rsidRPr="008F2292" w:rsidRDefault="008A1430" w:rsidP="008A1430">
      <w:pPr>
        <w:pStyle w:val="22"/>
        <w:shd w:val="clear" w:color="auto" w:fill="auto"/>
        <w:tabs>
          <w:tab w:val="left" w:pos="1183"/>
        </w:tabs>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1. Для организации своей деятельности, проработки отдельных вопросов в структуре Совета из числа депутатов могут быть образованы иные постоянные или временные органы Совета.</w:t>
      </w:r>
    </w:p>
    <w:p w14:paraId="3EA32DBB" w14:textId="77777777" w:rsidR="008A1430" w:rsidRPr="008F2292" w:rsidRDefault="008A1430" w:rsidP="008A1430">
      <w:pPr>
        <w:pStyle w:val="22"/>
        <w:shd w:val="clear" w:color="auto" w:fill="auto"/>
        <w:tabs>
          <w:tab w:val="left" w:pos="1183"/>
        </w:tabs>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2. Образование постоянных или временных органов Совета с указанием целей их создания, полномочий, срока и порядка деятельности, а также избрание в их состав депутатов и избрание председателей этих органов осуществляется решением Совета.</w:t>
      </w:r>
    </w:p>
    <w:p w14:paraId="151E3A80" w14:textId="77777777" w:rsidR="008A1430" w:rsidRPr="008F2292" w:rsidRDefault="008A1430" w:rsidP="008A1430">
      <w:pPr>
        <w:pStyle w:val="22"/>
        <w:shd w:val="clear" w:color="auto" w:fill="auto"/>
        <w:tabs>
          <w:tab w:val="left" w:pos="1188"/>
        </w:tabs>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3. Постоянные или временные органы Совета могут образовываться на срок, не превышающий срок полномочий Совета соответствующего созыва.</w:t>
      </w:r>
    </w:p>
    <w:p w14:paraId="43B6F2A1" w14:textId="77777777" w:rsidR="008A1430" w:rsidRPr="008F2292" w:rsidRDefault="008A1430" w:rsidP="008A1430">
      <w:pPr>
        <w:pStyle w:val="22"/>
        <w:shd w:val="clear" w:color="auto" w:fill="auto"/>
        <w:tabs>
          <w:tab w:val="left" w:pos="1188"/>
        </w:tabs>
        <w:spacing w:line="240" w:lineRule="auto"/>
        <w:ind w:firstLine="709"/>
        <w:rPr>
          <w:rFonts w:ascii="Times New Roman" w:hAnsi="Times New Roman" w:cs="Times New Roman"/>
          <w:color w:val="808080" w:themeColor="background1" w:themeShade="80"/>
          <w:sz w:val="20"/>
          <w:szCs w:val="20"/>
        </w:rPr>
      </w:pPr>
    </w:p>
    <w:p w14:paraId="5C86D1D2" w14:textId="77777777" w:rsidR="008A1430" w:rsidRPr="008F2292" w:rsidRDefault="008A1430" w:rsidP="008A1430">
      <w:pPr>
        <w:pStyle w:val="22"/>
        <w:shd w:val="clear" w:color="auto" w:fill="auto"/>
        <w:tabs>
          <w:tab w:val="left" w:pos="1188"/>
        </w:tabs>
        <w:spacing w:line="240" w:lineRule="auto"/>
        <w:jc w:val="center"/>
        <w:rPr>
          <w:rFonts w:ascii="Times New Roman" w:hAnsi="Times New Roman" w:cs="Times New Roman"/>
          <w:b/>
          <w:color w:val="000000" w:themeColor="text1"/>
          <w:sz w:val="20"/>
          <w:szCs w:val="20"/>
        </w:rPr>
      </w:pPr>
      <w:r w:rsidRPr="008F2292">
        <w:rPr>
          <w:rFonts w:ascii="Times New Roman" w:hAnsi="Times New Roman" w:cs="Times New Roman"/>
          <w:b/>
          <w:bCs/>
          <w:color w:val="000000" w:themeColor="text1"/>
          <w:sz w:val="20"/>
          <w:szCs w:val="20"/>
        </w:rPr>
        <w:t>ГЛАВА 3.</w:t>
      </w:r>
      <w:r w:rsidRPr="008F2292">
        <w:rPr>
          <w:rFonts w:ascii="Times New Roman" w:hAnsi="Times New Roman" w:cs="Times New Roman"/>
          <w:b/>
          <w:color w:val="000000" w:themeColor="text1"/>
          <w:sz w:val="20"/>
          <w:szCs w:val="20"/>
        </w:rPr>
        <w:t xml:space="preserve"> ДЕПУТАТСКИЕ ОБЪЕДИНЕНИЯ</w:t>
      </w:r>
    </w:p>
    <w:p w14:paraId="3B2C3C22" w14:textId="77777777" w:rsidR="008A1430" w:rsidRPr="008F2292" w:rsidRDefault="008A1430" w:rsidP="008A1430">
      <w:pPr>
        <w:pStyle w:val="22"/>
        <w:shd w:val="clear" w:color="auto" w:fill="auto"/>
        <w:tabs>
          <w:tab w:val="left" w:pos="1188"/>
        </w:tabs>
        <w:spacing w:line="240" w:lineRule="auto"/>
        <w:ind w:firstLine="709"/>
        <w:rPr>
          <w:rFonts w:ascii="Times New Roman" w:hAnsi="Times New Roman" w:cs="Times New Roman"/>
          <w:b/>
          <w:color w:val="000000" w:themeColor="text1"/>
          <w:sz w:val="20"/>
          <w:szCs w:val="20"/>
        </w:rPr>
      </w:pPr>
    </w:p>
    <w:p w14:paraId="2B0BABD6" w14:textId="77777777" w:rsidR="008A1430" w:rsidRPr="008F2292" w:rsidRDefault="008A1430" w:rsidP="008A1430">
      <w:pPr>
        <w:pStyle w:val="a3"/>
        <w:jc w:val="both"/>
        <w:rPr>
          <w:b/>
          <w:color w:val="000000" w:themeColor="text1"/>
          <w:sz w:val="20"/>
          <w:lang w:val="ru-RU"/>
        </w:rPr>
      </w:pPr>
      <w:bookmarkStart w:id="12" w:name="bookmark27"/>
      <w:r w:rsidRPr="008F2292">
        <w:rPr>
          <w:b/>
          <w:color w:val="000000" w:themeColor="text1"/>
          <w:sz w:val="20"/>
          <w:lang w:val="ru-RU"/>
        </w:rPr>
        <w:t>Статья 22. Права депутатского объединения</w:t>
      </w:r>
    </w:p>
    <w:p w14:paraId="79CBEF27" w14:textId="77777777" w:rsidR="008A1430" w:rsidRPr="008F2292" w:rsidRDefault="008A1430" w:rsidP="008A1430">
      <w:pPr>
        <w:tabs>
          <w:tab w:val="left" w:pos="900"/>
        </w:tabs>
        <w:ind w:firstLine="709"/>
        <w:jc w:val="both"/>
        <w:rPr>
          <w:color w:val="000000" w:themeColor="text1"/>
          <w:sz w:val="20"/>
          <w:szCs w:val="20"/>
        </w:rPr>
      </w:pPr>
      <w:r w:rsidRPr="008F2292">
        <w:rPr>
          <w:color w:val="000000" w:themeColor="text1"/>
          <w:sz w:val="20"/>
          <w:szCs w:val="20"/>
        </w:rPr>
        <w:t>1. Депутатское объединение имеет право:</w:t>
      </w:r>
    </w:p>
    <w:p w14:paraId="1FA2B723" w14:textId="77777777" w:rsidR="008A1430" w:rsidRPr="008F2292" w:rsidRDefault="008A1430" w:rsidP="008A1430">
      <w:pPr>
        <w:tabs>
          <w:tab w:val="left" w:pos="900"/>
        </w:tabs>
        <w:ind w:firstLine="709"/>
        <w:jc w:val="both"/>
        <w:rPr>
          <w:color w:val="000000" w:themeColor="text1"/>
          <w:sz w:val="20"/>
          <w:szCs w:val="20"/>
        </w:rPr>
      </w:pPr>
      <w:r w:rsidRPr="008F2292">
        <w:rPr>
          <w:color w:val="000000" w:themeColor="text1"/>
          <w:sz w:val="20"/>
          <w:szCs w:val="20"/>
        </w:rPr>
        <w:t>1) обсуждать любые вопросы, входящие в компетенцию районного Совета, предлагать их к рассмотрению в постоянных комиссиях Совета, а также внесению в повестку дня сессии Совета;</w:t>
      </w:r>
    </w:p>
    <w:p w14:paraId="405878E1" w14:textId="77777777" w:rsidR="008A1430" w:rsidRPr="008F2292" w:rsidRDefault="008A1430" w:rsidP="008A1430">
      <w:pPr>
        <w:tabs>
          <w:tab w:val="left" w:pos="900"/>
        </w:tabs>
        <w:ind w:firstLine="709"/>
        <w:jc w:val="both"/>
        <w:rPr>
          <w:color w:val="000000" w:themeColor="text1"/>
          <w:sz w:val="20"/>
          <w:szCs w:val="20"/>
        </w:rPr>
      </w:pPr>
      <w:r w:rsidRPr="008F2292">
        <w:rPr>
          <w:color w:val="000000" w:themeColor="text1"/>
          <w:sz w:val="20"/>
          <w:szCs w:val="20"/>
        </w:rPr>
        <w:t>2) приглашать для участия в заседаниях депутатского объединения представителей органов государственной власти, органов местного самоуправления Куйбышевского муниципального района Новосибирской области, общественных объединений, организаций и средств массовой информации;</w:t>
      </w:r>
    </w:p>
    <w:p w14:paraId="1D222E4D" w14:textId="77777777" w:rsidR="008A1430" w:rsidRPr="008F2292" w:rsidRDefault="008A1430" w:rsidP="008A1430">
      <w:pPr>
        <w:tabs>
          <w:tab w:val="left" w:pos="900"/>
        </w:tabs>
        <w:ind w:firstLine="709"/>
        <w:jc w:val="both"/>
        <w:rPr>
          <w:color w:val="000000" w:themeColor="text1"/>
          <w:sz w:val="20"/>
          <w:szCs w:val="20"/>
        </w:rPr>
      </w:pPr>
      <w:r w:rsidRPr="008F2292">
        <w:rPr>
          <w:color w:val="000000" w:themeColor="text1"/>
          <w:sz w:val="20"/>
          <w:szCs w:val="20"/>
        </w:rPr>
        <w:t>3) запрашивать в органах государственной власти Новосибирской области, местного самоуправления Куйбышевского муниципального района Новосибирской области, общественных объединениях, организациях информацию по вопросам, связанным с депутатской деятельностью;</w:t>
      </w:r>
    </w:p>
    <w:p w14:paraId="4356FC4A" w14:textId="77777777" w:rsidR="008A1430" w:rsidRPr="008F2292" w:rsidRDefault="008A1430" w:rsidP="008A1430">
      <w:pPr>
        <w:tabs>
          <w:tab w:val="left" w:pos="900"/>
        </w:tabs>
        <w:ind w:firstLine="709"/>
        <w:jc w:val="both"/>
        <w:rPr>
          <w:color w:val="000000" w:themeColor="text1"/>
          <w:sz w:val="20"/>
          <w:szCs w:val="20"/>
        </w:rPr>
      </w:pPr>
      <w:r w:rsidRPr="008F2292">
        <w:rPr>
          <w:color w:val="000000" w:themeColor="text1"/>
          <w:sz w:val="20"/>
          <w:szCs w:val="20"/>
        </w:rPr>
        <w:t>4) предлагать кандидатуры для избрания в органы Совета в соответствии с настоящим Регламентом;</w:t>
      </w:r>
    </w:p>
    <w:p w14:paraId="7B19852F" w14:textId="77777777" w:rsidR="008A1430" w:rsidRPr="008F2292" w:rsidRDefault="008A1430" w:rsidP="008A1430">
      <w:pPr>
        <w:tabs>
          <w:tab w:val="left" w:pos="900"/>
        </w:tabs>
        <w:ind w:firstLine="709"/>
        <w:jc w:val="both"/>
        <w:rPr>
          <w:color w:val="000000" w:themeColor="text1"/>
          <w:sz w:val="20"/>
          <w:szCs w:val="20"/>
        </w:rPr>
      </w:pPr>
      <w:r w:rsidRPr="008F2292">
        <w:rPr>
          <w:color w:val="000000" w:themeColor="text1"/>
          <w:sz w:val="20"/>
          <w:szCs w:val="20"/>
        </w:rPr>
        <w:t>5) на дополнительный перерыв в заседании Совета для консультаций по обсуждаемому вопросу;</w:t>
      </w:r>
    </w:p>
    <w:p w14:paraId="1D176844" w14:textId="77777777" w:rsidR="008A1430" w:rsidRPr="008F2292" w:rsidRDefault="008A1430" w:rsidP="008A1430">
      <w:pPr>
        <w:tabs>
          <w:tab w:val="left" w:pos="900"/>
        </w:tabs>
        <w:ind w:firstLine="709"/>
        <w:jc w:val="both"/>
        <w:rPr>
          <w:color w:val="000000" w:themeColor="text1"/>
          <w:sz w:val="20"/>
          <w:szCs w:val="20"/>
        </w:rPr>
      </w:pPr>
      <w:r w:rsidRPr="008F2292">
        <w:rPr>
          <w:color w:val="000000" w:themeColor="text1"/>
          <w:sz w:val="20"/>
          <w:szCs w:val="20"/>
        </w:rPr>
        <w:t>6) на внеочередное и дополнительное выступление представителя депутатского объединения от имени депутатского объединения по обсуждаемому на заседании Совета вопросу;</w:t>
      </w:r>
    </w:p>
    <w:p w14:paraId="2607CCD9" w14:textId="77777777" w:rsidR="008A1430" w:rsidRPr="008F2292" w:rsidRDefault="008A1430" w:rsidP="008A1430">
      <w:pPr>
        <w:tabs>
          <w:tab w:val="left" w:pos="900"/>
        </w:tabs>
        <w:ind w:firstLine="709"/>
        <w:jc w:val="both"/>
        <w:rPr>
          <w:color w:val="000000" w:themeColor="text1"/>
          <w:sz w:val="20"/>
          <w:szCs w:val="20"/>
        </w:rPr>
      </w:pPr>
      <w:r w:rsidRPr="008F2292">
        <w:rPr>
          <w:color w:val="000000" w:themeColor="text1"/>
          <w:sz w:val="20"/>
          <w:szCs w:val="20"/>
        </w:rPr>
        <w:t>7) проводить консультации и иные согласительные мероприятия с другими депутатскими объединениями;</w:t>
      </w:r>
    </w:p>
    <w:p w14:paraId="144A7A00" w14:textId="77777777" w:rsidR="008A1430" w:rsidRPr="008F2292" w:rsidRDefault="008A1430" w:rsidP="008A1430">
      <w:pPr>
        <w:tabs>
          <w:tab w:val="left" w:pos="900"/>
        </w:tabs>
        <w:ind w:firstLine="709"/>
        <w:jc w:val="both"/>
        <w:rPr>
          <w:color w:val="000000" w:themeColor="text1"/>
          <w:sz w:val="20"/>
          <w:szCs w:val="20"/>
        </w:rPr>
      </w:pPr>
      <w:r w:rsidRPr="008F2292">
        <w:rPr>
          <w:color w:val="000000" w:themeColor="text1"/>
          <w:sz w:val="20"/>
          <w:szCs w:val="20"/>
        </w:rPr>
        <w:t>8) знакомить депутатов Совета со своими программами, обращениями и другими материалами;</w:t>
      </w:r>
    </w:p>
    <w:p w14:paraId="08370B53" w14:textId="77777777" w:rsidR="008A1430" w:rsidRPr="008F2292" w:rsidRDefault="008A1430" w:rsidP="008A1430">
      <w:pPr>
        <w:tabs>
          <w:tab w:val="left" w:pos="900"/>
        </w:tabs>
        <w:ind w:firstLine="709"/>
        <w:jc w:val="both"/>
        <w:rPr>
          <w:color w:val="000000" w:themeColor="text1"/>
          <w:sz w:val="20"/>
          <w:szCs w:val="20"/>
        </w:rPr>
      </w:pPr>
      <w:r w:rsidRPr="008F2292">
        <w:rPr>
          <w:color w:val="000000" w:themeColor="text1"/>
          <w:sz w:val="20"/>
          <w:szCs w:val="20"/>
        </w:rPr>
        <w:t>9) размещать в средствах массовой информации материалы, связанные с деятельностью депутатского объединения в районном Совете.</w:t>
      </w:r>
    </w:p>
    <w:p w14:paraId="42BA20E8" w14:textId="77777777" w:rsidR="008A1430" w:rsidRPr="008F2292" w:rsidRDefault="008A1430" w:rsidP="008A1430">
      <w:pPr>
        <w:tabs>
          <w:tab w:val="left" w:pos="900"/>
        </w:tabs>
        <w:ind w:firstLine="709"/>
        <w:jc w:val="both"/>
        <w:rPr>
          <w:color w:val="000000" w:themeColor="text1"/>
          <w:sz w:val="20"/>
          <w:szCs w:val="20"/>
        </w:rPr>
      </w:pPr>
      <w:r w:rsidRPr="008F2292">
        <w:rPr>
          <w:color w:val="000000" w:themeColor="text1"/>
          <w:sz w:val="20"/>
          <w:szCs w:val="20"/>
        </w:rPr>
        <w:t>2. Депутатские объединения пользуются иными правами, установленными настоящим Регламентом.</w:t>
      </w:r>
    </w:p>
    <w:p w14:paraId="798D2F22" w14:textId="77777777" w:rsidR="008A1430" w:rsidRPr="008F2292" w:rsidRDefault="008A1430" w:rsidP="008A1430">
      <w:pPr>
        <w:tabs>
          <w:tab w:val="left" w:pos="900"/>
        </w:tabs>
        <w:ind w:firstLine="709"/>
        <w:jc w:val="both"/>
        <w:rPr>
          <w:color w:val="000000" w:themeColor="text1"/>
          <w:sz w:val="20"/>
          <w:szCs w:val="20"/>
        </w:rPr>
      </w:pPr>
    </w:p>
    <w:p w14:paraId="385616CD" w14:textId="77777777" w:rsidR="008A1430" w:rsidRPr="008F2292" w:rsidRDefault="008A1430" w:rsidP="008A1430">
      <w:pPr>
        <w:pStyle w:val="24"/>
        <w:keepNext/>
        <w:keepLines/>
        <w:shd w:val="clear" w:color="auto" w:fill="auto"/>
        <w:spacing w:before="0" w:line="240" w:lineRule="auto"/>
        <w:rPr>
          <w:rFonts w:ascii="Times New Roman" w:hAnsi="Times New Roman" w:cs="Times New Roman"/>
          <w:b/>
          <w:color w:val="000000" w:themeColor="text1"/>
          <w:sz w:val="20"/>
          <w:szCs w:val="20"/>
        </w:rPr>
      </w:pPr>
      <w:r w:rsidRPr="008F2292">
        <w:rPr>
          <w:rFonts w:ascii="Times New Roman" w:hAnsi="Times New Roman" w:cs="Times New Roman"/>
          <w:b/>
          <w:color w:val="000000" w:themeColor="text1"/>
          <w:sz w:val="20"/>
          <w:szCs w:val="20"/>
        </w:rPr>
        <w:t>Статья 23. Порядок образования депутатских объединений</w:t>
      </w:r>
      <w:bookmarkEnd w:id="12"/>
    </w:p>
    <w:p w14:paraId="59B57C3B" w14:textId="77777777" w:rsidR="008A1430" w:rsidRPr="008F2292" w:rsidRDefault="008A1430" w:rsidP="008A1430">
      <w:pPr>
        <w:ind w:firstLine="709"/>
        <w:jc w:val="both"/>
        <w:rPr>
          <w:color w:val="000000" w:themeColor="text1"/>
          <w:sz w:val="20"/>
          <w:szCs w:val="20"/>
        </w:rPr>
      </w:pPr>
      <w:r w:rsidRPr="008F2292">
        <w:rPr>
          <w:color w:val="000000" w:themeColor="text1"/>
          <w:sz w:val="20"/>
          <w:szCs w:val="20"/>
        </w:rPr>
        <w:t>1. Депутатские объединения в Совете образуются в форме депутатской группы. Регистрации подлежат депутатские группы, численностью не менее трёх депутатов.</w:t>
      </w:r>
    </w:p>
    <w:p w14:paraId="226BC165" w14:textId="77777777" w:rsidR="008A1430" w:rsidRPr="008F2292" w:rsidRDefault="008A1430" w:rsidP="008A1430">
      <w:pPr>
        <w:tabs>
          <w:tab w:val="left" w:pos="900"/>
        </w:tabs>
        <w:ind w:firstLine="709"/>
        <w:jc w:val="both"/>
        <w:rPr>
          <w:color w:val="000000" w:themeColor="text1"/>
          <w:sz w:val="20"/>
          <w:szCs w:val="20"/>
        </w:rPr>
      </w:pPr>
      <w:r w:rsidRPr="008F2292">
        <w:rPr>
          <w:color w:val="000000" w:themeColor="text1"/>
          <w:sz w:val="20"/>
          <w:szCs w:val="20"/>
        </w:rPr>
        <w:t>2. Порядок образования и организация деятельности каждого депутатского объединения определяется положением о депутатском объединении. Организацию деятельности депутатского объединения осуществляет его руководитель (руководящий орган).</w:t>
      </w:r>
    </w:p>
    <w:p w14:paraId="1AE710FE" w14:textId="77777777" w:rsidR="008A1430" w:rsidRPr="008F2292" w:rsidRDefault="008A1430" w:rsidP="008A1430">
      <w:pPr>
        <w:tabs>
          <w:tab w:val="left" w:pos="900"/>
        </w:tabs>
        <w:ind w:firstLine="709"/>
        <w:jc w:val="both"/>
        <w:rPr>
          <w:color w:val="000000" w:themeColor="text1"/>
          <w:sz w:val="20"/>
          <w:szCs w:val="20"/>
        </w:rPr>
      </w:pPr>
      <w:r w:rsidRPr="008F2292">
        <w:rPr>
          <w:color w:val="000000" w:themeColor="text1"/>
          <w:sz w:val="20"/>
          <w:szCs w:val="20"/>
        </w:rPr>
        <w:t>3. В депутатские объединения в обязательном порядке входят депутаты – члены партии избирательных объединений по одномандатным округам, а также сторонники и иные депутаты.</w:t>
      </w:r>
    </w:p>
    <w:p w14:paraId="2D8396D3" w14:textId="77777777" w:rsidR="008A1430" w:rsidRPr="008F2292" w:rsidRDefault="008A1430" w:rsidP="008A1430">
      <w:pPr>
        <w:tabs>
          <w:tab w:val="left" w:pos="900"/>
        </w:tabs>
        <w:ind w:firstLine="709"/>
        <w:jc w:val="both"/>
        <w:rPr>
          <w:color w:val="000000" w:themeColor="text1"/>
          <w:sz w:val="20"/>
          <w:szCs w:val="20"/>
        </w:rPr>
      </w:pPr>
      <w:r w:rsidRPr="008F2292">
        <w:rPr>
          <w:color w:val="000000" w:themeColor="text1"/>
          <w:sz w:val="20"/>
          <w:szCs w:val="20"/>
        </w:rPr>
        <w:t>4. Депутаты, не вошедшие ни в одно из депутатских объединений при их регистрации либо выбывшие из депутатского объединения, в дальнейшем могут войти в любое депутатское объединение на основании личного заявления и при согласии депутатского объединения.</w:t>
      </w:r>
    </w:p>
    <w:p w14:paraId="2C3DD91F" w14:textId="77777777" w:rsidR="008A1430" w:rsidRPr="008F2292" w:rsidRDefault="008A1430" w:rsidP="008A1430">
      <w:pPr>
        <w:tabs>
          <w:tab w:val="left" w:pos="900"/>
        </w:tabs>
        <w:ind w:firstLine="709"/>
        <w:jc w:val="both"/>
        <w:rPr>
          <w:color w:val="000000" w:themeColor="text1"/>
          <w:sz w:val="20"/>
          <w:szCs w:val="20"/>
        </w:rPr>
      </w:pPr>
      <w:r w:rsidRPr="008F2292">
        <w:rPr>
          <w:color w:val="000000" w:themeColor="text1"/>
          <w:sz w:val="20"/>
          <w:szCs w:val="20"/>
        </w:rPr>
        <w:t>5. Депутат вправе состоять только в одном депутатском объединении.</w:t>
      </w:r>
    </w:p>
    <w:p w14:paraId="5BBF4424" w14:textId="77777777" w:rsidR="008A1430" w:rsidRPr="008F2292" w:rsidRDefault="008A1430" w:rsidP="008A1430">
      <w:pPr>
        <w:tabs>
          <w:tab w:val="left" w:pos="900"/>
        </w:tabs>
        <w:ind w:firstLine="709"/>
        <w:jc w:val="both"/>
        <w:rPr>
          <w:color w:val="000000" w:themeColor="text1"/>
          <w:sz w:val="20"/>
          <w:szCs w:val="20"/>
        </w:rPr>
      </w:pPr>
      <w:r w:rsidRPr="008F2292">
        <w:rPr>
          <w:color w:val="000000" w:themeColor="text1"/>
          <w:sz w:val="20"/>
          <w:szCs w:val="20"/>
        </w:rPr>
        <w:t>6. Решение об образовании депутатского объединения принимается на организационном собрании депутатской группы и является основанием для регистрации депутатского объединения.</w:t>
      </w:r>
    </w:p>
    <w:p w14:paraId="53A5F6AA" w14:textId="77777777" w:rsidR="008A1430" w:rsidRPr="008F2292" w:rsidRDefault="008A1430" w:rsidP="008A1430">
      <w:pPr>
        <w:tabs>
          <w:tab w:val="left" w:pos="900"/>
        </w:tabs>
        <w:ind w:firstLine="709"/>
        <w:jc w:val="both"/>
        <w:rPr>
          <w:color w:val="000000" w:themeColor="text1"/>
          <w:sz w:val="20"/>
          <w:szCs w:val="20"/>
        </w:rPr>
      </w:pPr>
      <w:r w:rsidRPr="008F2292">
        <w:rPr>
          <w:color w:val="000000" w:themeColor="text1"/>
          <w:sz w:val="20"/>
          <w:szCs w:val="20"/>
        </w:rPr>
        <w:t>Решение, направляемое в мандатную комиссию для регистрации, должно содержать:</w:t>
      </w:r>
    </w:p>
    <w:p w14:paraId="20F4AC94" w14:textId="77777777" w:rsidR="008A1430" w:rsidRPr="008F2292" w:rsidRDefault="008A1430" w:rsidP="008A1430">
      <w:pPr>
        <w:ind w:firstLine="709"/>
        <w:jc w:val="both"/>
        <w:rPr>
          <w:color w:val="000000" w:themeColor="text1"/>
          <w:sz w:val="20"/>
          <w:szCs w:val="20"/>
        </w:rPr>
      </w:pPr>
      <w:r w:rsidRPr="008F2292">
        <w:rPr>
          <w:color w:val="000000" w:themeColor="text1"/>
          <w:sz w:val="20"/>
          <w:szCs w:val="20"/>
        </w:rPr>
        <w:t>1) наименование депутатского объединения;</w:t>
      </w:r>
    </w:p>
    <w:p w14:paraId="658D74EB" w14:textId="77777777" w:rsidR="008A1430" w:rsidRPr="008F2292" w:rsidRDefault="008A1430" w:rsidP="008A1430">
      <w:pPr>
        <w:ind w:firstLine="709"/>
        <w:jc w:val="both"/>
        <w:rPr>
          <w:color w:val="000000" w:themeColor="text1"/>
          <w:sz w:val="20"/>
          <w:szCs w:val="20"/>
        </w:rPr>
      </w:pPr>
      <w:r w:rsidRPr="008F2292">
        <w:rPr>
          <w:color w:val="000000" w:themeColor="text1"/>
          <w:sz w:val="20"/>
          <w:szCs w:val="20"/>
        </w:rPr>
        <w:t>2) списочный состав депутатского объединения: фамилия, имя, отчество каждого депутата, номер одномандатного избирательного округа или указание на областной список избирательного объединения, в составе которого избран депутат, а также личные подписи депутатов;</w:t>
      </w:r>
    </w:p>
    <w:p w14:paraId="7ECB3C53" w14:textId="77777777" w:rsidR="008A1430" w:rsidRPr="008F2292" w:rsidRDefault="008A1430" w:rsidP="008A1430">
      <w:pPr>
        <w:ind w:firstLine="709"/>
        <w:jc w:val="both"/>
        <w:rPr>
          <w:color w:val="000000" w:themeColor="text1"/>
          <w:sz w:val="20"/>
          <w:szCs w:val="20"/>
        </w:rPr>
      </w:pPr>
      <w:r w:rsidRPr="008F2292">
        <w:rPr>
          <w:color w:val="000000" w:themeColor="text1"/>
          <w:sz w:val="20"/>
          <w:szCs w:val="20"/>
        </w:rPr>
        <w:t>3) сведения о руководителе (руководящем органе) депутатского объединения;</w:t>
      </w:r>
    </w:p>
    <w:p w14:paraId="55D63E01" w14:textId="77777777" w:rsidR="008A1430" w:rsidRPr="008F2292" w:rsidRDefault="008A1430" w:rsidP="008A1430">
      <w:pPr>
        <w:ind w:firstLine="709"/>
        <w:jc w:val="both"/>
        <w:rPr>
          <w:color w:val="000000" w:themeColor="text1"/>
          <w:sz w:val="20"/>
          <w:szCs w:val="20"/>
        </w:rPr>
      </w:pPr>
      <w:r w:rsidRPr="008F2292">
        <w:rPr>
          <w:color w:val="000000" w:themeColor="text1"/>
          <w:sz w:val="20"/>
          <w:szCs w:val="20"/>
        </w:rPr>
        <w:lastRenderedPageBreak/>
        <w:t>4) перечень лиц, имеющих право выступать на сессии районного Совета от имени депутатского объединения.</w:t>
      </w:r>
    </w:p>
    <w:p w14:paraId="17157DF7" w14:textId="77777777" w:rsidR="008A1430" w:rsidRPr="008F2292" w:rsidRDefault="008A1430" w:rsidP="008A1430">
      <w:pPr>
        <w:tabs>
          <w:tab w:val="left" w:pos="900"/>
        </w:tabs>
        <w:ind w:firstLine="709"/>
        <w:jc w:val="both"/>
        <w:rPr>
          <w:color w:val="000000" w:themeColor="text1"/>
          <w:sz w:val="20"/>
          <w:szCs w:val="20"/>
        </w:rPr>
      </w:pPr>
      <w:r w:rsidRPr="008F2292">
        <w:rPr>
          <w:color w:val="000000" w:themeColor="text1"/>
          <w:sz w:val="20"/>
          <w:szCs w:val="20"/>
        </w:rPr>
        <w:t>7. Регистрация депутатского объединения осуществляется в уведомительном порядке мандатной комиссией на основании поданного решения депутатского объединения путем включения в реестр депутатских объединений.</w:t>
      </w:r>
    </w:p>
    <w:p w14:paraId="2E8E18CA" w14:textId="77777777" w:rsidR="008A1430" w:rsidRPr="008F2292" w:rsidRDefault="008A1430" w:rsidP="008A1430">
      <w:pPr>
        <w:tabs>
          <w:tab w:val="left" w:pos="900"/>
        </w:tabs>
        <w:ind w:firstLine="709"/>
        <w:jc w:val="both"/>
        <w:rPr>
          <w:color w:val="000000" w:themeColor="text1"/>
          <w:sz w:val="20"/>
          <w:szCs w:val="20"/>
        </w:rPr>
      </w:pPr>
      <w:r w:rsidRPr="008F2292">
        <w:rPr>
          <w:color w:val="000000" w:themeColor="text1"/>
          <w:sz w:val="20"/>
          <w:szCs w:val="20"/>
        </w:rPr>
        <w:t>В реестре депутатских объединений указываются сведения о наименовании депутатского объединения, фамилии, имена, отчества, номера избирательных округов членов депутатского объединения, а также изменения списочного состава депутатского объединения.</w:t>
      </w:r>
    </w:p>
    <w:p w14:paraId="1C59CFBB" w14:textId="77777777" w:rsidR="008A1430" w:rsidRPr="008F2292" w:rsidRDefault="008A1430" w:rsidP="008A1430">
      <w:pPr>
        <w:tabs>
          <w:tab w:val="left" w:pos="900"/>
        </w:tabs>
        <w:ind w:firstLine="709"/>
        <w:jc w:val="both"/>
        <w:rPr>
          <w:color w:val="000000" w:themeColor="text1"/>
          <w:sz w:val="20"/>
          <w:szCs w:val="20"/>
        </w:rPr>
      </w:pPr>
      <w:r w:rsidRPr="008F2292">
        <w:rPr>
          <w:color w:val="000000" w:themeColor="text1"/>
          <w:sz w:val="20"/>
          <w:szCs w:val="20"/>
        </w:rPr>
        <w:t>8. Депутатские объединения обязаны письменно информировать мандатную комиссию о любом изменении в своем составе.</w:t>
      </w:r>
    </w:p>
    <w:p w14:paraId="3C830450" w14:textId="77777777" w:rsidR="008A1430" w:rsidRPr="008F2292" w:rsidRDefault="008A1430" w:rsidP="008A1430">
      <w:pPr>
        <w:tabs>
          <w:tab w:val="left" w:pos="900"/>
        </w:tabs>
        <w:ind w:firstLine="709"/>
        <w:jc w:val="both"/>
        <w:rPr>
          <w:color w:val="000000" w:themeColor="text1"/>
          <w:sz w:val="20"/>
          <w:szCs w:val="20"/>
        </w:rPr>
      </w:pPr>
      <w:r w:rsidRPr="008F2292">
        <w:rPr>
          <w:color w:val="000000" w:themeColor="text1"/>
          <w:sz w:val="20"/>
          <w:szCs w:val="20"/>
        </w:rPr>
        <w:t>9. Председатель районного Совета на основании материалов, представленных мандатной комиссией, на ближайшем заседании районного Совета информирует депутатов о создании и изменениях в составе депутатского объединения.</w:t>
      </w:r>
    </w:p>
    <w:p w14:paraId="09494091" w14:textId="77777777" w:rsidR="008A1430" w:rsidRPr="008F2292" w:rsidRDefault="008A1430" w:rsidP="008A1430">
      <w:pPr>
        <w:tabs>
          <w:tab w:val="left" w:pos="900"/>
        </w:tabs>
        <w:ind w:firstLine="709"/>
        <w:jc w:val="both"/>
        <w:rPr>
          <w:color w:val="000000" w:themeColor="text1"/>
          <w:sz w:val="20"/>
          <w:szCs w:val="20"/>
        </w:rPr>
      </w:pPr>
      <w:r w:rsidRPr="008F2292">
        <w:rPr>
          <w:color w:val="000000" w:themeColor="text1"/>
          <w:sz w:val="20"/>
          <w:szCs w:val="20"/>
        </w:rPr>
        <w:t>10. Депутатская группа прекращает свою деятельность в случае принятия решения о самороспуске или в случае, если в составе депутатской группы осталось менее 3-х депутатов. В случае прекращения деятельности депутатское объединение подлежит исключению из реестра депутатских объединений.</w:t>
      </w:r>
    </w:p>
    <w:p w14:paraId="5A3EA36F" w14:textId="77777777" w:rsidR="008A1430" w:rsidRPr="008F2292" w:rsidRDefault="008A1430" w:rsidP="008A1430">
      <w:pPr>
        <w:tabs>
          <w:tab w:val="left" w:pos="900"/>
        </w:tabs>
        <w:ind w:firstLine="709"/>
        <w:jc w:val="both"/>
        <w:rPr>
          <w:color w:val="000000" w:themeColor="text1"/>
          <w:sz w:val="20"/>
          <w:szCs w:val="20"/>
        </w:rPr>
      </w:pPr>
    </w:p>
    <w:p w14:paraId="3010D256" w14:textId="77777777" w:rsidR="008A1430" w:rsidRPr="008F2292" w:rsidRDefault="008A1430" w:rsidP="008A1430">
      <w:pPr>
        <w:widowControl w:val="0"/>
        <w:autoSpaceDE w:val="0"/>
        <w:autoSpaceDN w:val="0"/>
        <w:jc w:val="center"/>
        <w:outlineLvl w:val="1"/>
        <w:rPr>
          <w:b/>
          <w:sz w:val="20"/>
          <w:szCs w:val="20"/>
        </w:rPr>
      </w:pPr>
      <w:r w:rsidRPr="008F2292">
        <w:rPr>
          <w:b/>
          <w:sz w:val="20"/>
          <w:szCs w:val="20"/>
        </w:rPr>
        <w:t>ГЛАВА 4. РАБОТА ДЕПУТАТА В СОВЕТЕ</w:t>
      </w:r>
    </w:p>
    <w:p w14:paraId="1061EE22" w14:textId="77777777" w:rsidR="008A1430" w:rsidRPr="008F2292" w:rsidRDefault="008A1430" w:rsidP="008A1430">
      <w:pPr>
        <w:widowControl w:val="0"/>
        <w:autoSpaceDE w:val="0"/>
        <w:autoSpaceDN w:val="0"/>
        <w:outlineLvl w:val="2"/>
        <w:rPr>
          <w:b/>
          <w:sz w:val="20"/>
          <w:szCs w:val="20"/>
        </w:rPr>
      </w:pPr>
    </w:p>
    <w:p w14:paraId="17F94D5E" w14:textId="77777777" w:rsidR="008A1430" w:rsidRPr="008F2292" w:rsidRDefault="008A1430" w:rsidP="008A1430">
      <w:pPr>
        <w:widowControl w:val="0"/>
        <w:autoSpaceDE w:val="0"/>
        <w:autoSpaceDN w:val="0"/>
        <w:outlineLvl w:val="2"/>
        <w:rPr>
          <w:b/>
          <w:sz w:val="20"/>
          <w:szCs w:val="20"/>
        </w:rPr>
      </w:pPr>
      <w:r w:rsidRPr="008F2292">
        <w:rPr>
          <w:b/>
          <w:sz w:val="20"/>
          <w:szCs w:val="20"/>
        </w:rPr>
        <w:t xml:space="preserve">Статья 24. Участие депутата в работе сессий Совета, постоянных комиссиях, рабочих группах и временных (специальных) </w:t>
      </w:r>
      <w:proofErr w:type="gramStart"/>
      <w:r w:rsidRPr="008F2292">
        <w:rPr>
          <w:b/>
          <w:sz w:val="20"/>
          <w:szCs w:val="20"/>
        </w:rPr>
        <w:t>комиссиях  Совета</w:t>
      </w:r>
      <w:proofErr w:type="gramEnd"/>
    </w:p>
    <w:p w14:paraId="5219DFC5" w14:textId="77777777" w:rsidR="008A1430" w:rsidRPr="008F2292" w:rsidRDefault="008A1430" w:rsidP="008A1430">
      <w:pPr>
        <w:widowControl w:val="0"/>
        <w:autoSpaceDE w:val="0"/>
        <w:autoSpaceDN w:val="0"/>
        <w:ind w:firstLine="540"/>
        <w:jc w:val="both"/>
        <w:rPr>
          <w:sz w:val="20"/>
          <w:szCs w:val="20"/>
        </w:rPr>
      </w:pPr>
      <w:r w:rsidRPr="008F2292">
        <w:rPr>
          <w:sz w:val="20"/>
          <w:szCs w:val="20"/>
        </w:rPr>
        <w:t xml:space="preserve">1. Депутат обязан участвовать в работе сессий Совета, в работе постоянных </w:t>
      </w:r>
      <w:proofErr w:type="gramStart"/>
      <w:r w:rsidRPr="008F2292">
        <w:rPr>
          <w:sz w:val="20"/>
          <w:szCs w:val="20"/>
        </w:rPr>
        <w:t>комиссий,  рабочих</w:t>
      </w:r>
      <w:proofErr w:type="gramEnd"/>
      <w:r w:rsidRPr="008F2292">
        <w:rPr>
          <w:sz w:val="20"/>
          <w:szCs w:val="20"/>
        </w:rPr>
        <w:t xml:space="preserve"> группах и временных (специальных) комиссиях, членом которых он является.</w:t>
      </w:r>
    </w:p>
    <w:p w14:paraId="45AA737D" w14:textId="77777777" w:rsidR="008A1430" w:rsidRPr="008F2292" w:rsidRDefault="008A1430" w:rsidP="008A1430">
      <w:pPr>
        <w:widowControl w:val="0"/>
        <w:autoSpaceDE w:val="0"/>
        <w:autoSpaceDN w:val="0"/>
        <w:ind w:firstLine="540"/>
        <w:jc w:val="both"/>
        <w:rPr>
          <w:sz w:val="20"/>
          <w:szCs w:val="20"/>
        </w:rPr>
      </w:pPr>
      <w:r w:rsidRPr="008F2292">
        <w:rPr>
          <w:sz w:val="20"/>
          <w:szCs w:val="20"/>
        </w:rPr>
        <w:t>Депутат имеет право участвовать в работе иных органов Совета.</w:t>
      </w:r>
    </w:p>
    <w:p w14:paraId="371D63F8" w14:textId="77777777" w:rsidR="008A1430" w:rsidRPr="008F2292" w:rsidRDefault="008A1430" w:rsidP="008A1430">
      <w:pPr>
        <w:widowControl w:val="0"/>
        <w:autoSpaceDE w:val="0"/>
        <w:autoSpaceDN w:val="0"/>
        <w:ind w:firstLine="540"/>
        <w:jc w:val="both"/>
        <w:rPr>
          <w:sz w:val="20"/>
          <w:szCs w:val="20"/>
        </w:rPr>
      </w:pPr>
      <w:r w:rsidRPr="008F2292">
        <w:rPr>
          <w:sz w:val="20"/>
          <w:szCs w:val="20"/>
        </w:rPr>
        <w:t>2. Депутат должен быть извещен о дате, времени, месте проведения заседания и о вопросах, выносимых на их рассмотрение.</w:t>
      </w:r>
    </w:p>
    <w:p w14:paraId="7D90E799" w14:textId="77777777" w:rsidR="008A1430" w:rsidRPr="008F2292" w:rsidRDefault="008A1430" w:rsidP="008A1430">
      <w:pPr>
        <w:widowControl w:val="0"/>
        <w:autoSpaceDE w:val="0"/>
        <w:autoSpaceDN w:val="0"/>
        <w:ind w:firstLine="540"/>
        <w:jc w:val="both"/>
        <w:rPr>
          <w:sz w:val="20"/>
          <w:szCs w:val="20"/>
        </w:rPr>
      </w:pPr>
      <w:r w:rsidRPr="008F2292">
        <w:rPr>
          <w:sz w:val="20"/>
          <w:szCs w:val="20"/>
        </w:rPr>
        <w:t>3. В случае невозможности прибытия на заседание сессии Совета, постоянных комиссии, рабочей группы или временных (специальных) комиссии по уважительной причине, депутат заблаговременно должен известить об этом соответственно председателя Совета, председателя постоянной комиссии или аппарат Совета.</w:t>
      </w:r>
    </w:p>
    <w:p w14:paraId="3B11D5DD" w14:textId="77777777" w:rsidR="008A1430" w:rsidRPr="008F2292" w:rsidRDefault="008D6199" w:rsidP="008A1430">
      <w:pPr>
        <w:widowControl w:val="0"/>
        <w:autoSpaceDE w:val="0"/>
        <w:autoSpaceDN w:val="0"/>
        <w:ind w:firstLine="540"/>
        <w:jc w:val="both"/>
        <w:rPr>
          <w:sz w:val="20"/>
          <w:szCs w:val="20"/>
        </w:rPr>
      </w:pPr>
      <w:hyperlink r:id="rId13" w:history="1">
        <w:r w:rsidR="008A1430" w:rsidRPr="008F2292">
          <w:rPr>
            <w:sz w:val="20"/>
            <w:szCs w:val="20"/>
          </w:rPr>
          <w:t>4</w:t>
        </w:r>
      </w:hyperlink>
      <w:r w:rsidR="008A1430" w:rsidRPr="008F2292">
        <w:rPr>
          <w:sz w:val="20"/>
          <w:szCs w:val="20"/>
        </w:rPr>
        <w:t xml:space="preserve">. Депутат имеет право решающего голоса по всем вопросам, рассматриваемым Советом, постоянной </w:t>
      </w:r>
      <w:proofErr w:type="gramStart"/>
      <w:r w:rsidR="008A1430" w:rsidRPr="008F2292">
        <w:rPr>
          <w:sz w:val="20"/>
          <w:szCs w:val="20"/>
        </w:rPr>
        <w:t>комиссии,  рабочих</w:t>
      </w:r>
      <w:proofErr w:type="gramEnd"/>
      <w:r w:rsidR="008A1430" w:rsidRPr="008F2292">
        <w:rPr>
          <w:sz w:val="20"/>
          <w:szCs w:val="20"/>
        </w:rPr>
        <w:t xml:space="preserve"> группах и временных (специальных) комиссиях, членом которых он является.</w:t>
      </w:r>
    </w:p>
    <w:p w14:paraId="36464DBC" w14:textId="77777777" w:rsidR="008A1430" w:rsidRPr="008F2292" w:rsidRDefault="008A1430" w:rsidP="008A1430">
      <w:pPr>
        <w:widowControl w:val="0"/>
        <w:autoSpaceDE w:val="0"/>
        <w:autoSpaceDN w:val="0"/>
        <w:ind w:firstLine="540"/>
        <w:jc w:val="both"/>
        <w:rPr>
          <w:sz w:val="20"/>
          <w:szCs w:val="20"/>
        </w:rPr>
      </w:pPr>
    </w:p>
    <w:p w14:paraId="422105F4" w14:textId="77777777" w:rsidR="008A1430" w:rsidRPr="008F2292" w:rsidRDefault="008A1430" w:rsidP="008A1430">
      <w:pPr>
        <w:widowControl w:val="0"/>
        <w:autoSpaceDE w:val="0"/>
        <w:autoSpaceDN w:val="0"/>
        <w:outlineLvl w:val="2"/>
        <w:rPr>
          <w:b/>
          <w:sz w:val="20"/>
          <w:szCs w:val="20"/>
        </w:rPr>
      </w:pPr>
      <w:r w:rsidRPr="008F2292">
        <w:rPr>
          <w:b/>
          <w:sz w:val="20"/>
          <w:szCs w:val="20"/>
        </w:rPr>
        <w:t>Статья 25. Права и обязанности депутата в Совете</w:t>
      </w:r>
    </w:p>
    <w:p w14:paraId="07EE479F" w14:textId="77777777" w:rsidR="008A1430" w:rsidRPr="008F2292" w:rsidRDefault="008A1430" w:rsidP="008A1430">
      <w:pPr>
        <w:widowControl w:val="0"/>
        <w:autoSpaceDE w:val="0"/>
        <w:autoSpaceDN w:val="0"/>
        <w:ind w:firstLine="540"/>
        <w:jc w:val="both"/>
        <w:rPr>
          <w:sz w:val="20"/>
          <w:szCs w:val="20"/>
        </w:rPr>
      </w:pPr>
      <w:r w:rsidRPr="008F2292">
        <w:rPr>
          <w:sz w:val="20"/>
          <w:szCs w:val="20"/>
        </w:rPr>
        <w:t>1. Депутат имеет право:</w:t>
      </w:r>
    </w:p>
    <w:p w14:paraId="5B3E5A67" w14:textId="77777777" w:rsidR="008A1430" w:rsidRPr="008F2292" w:rsidRDefault="008A1430" w:rsidP="008A1430">
      <w:pPr>
        <w:widowControl w:val="0"/>
        <w:autoSpaceDE w:val="0"/>
        <w:autoSpaceDN w:val="0"/>
        <w:ind w:firstLine="540"/>
        <w:jc w:val="both"/>
        <w:rPr>
          <w:sz w:val="20"/>
          <w:szCs w:val="20"/>
        </w:rPr>
      </w:pPr>
      <w:r w:rsidRPr="008F2292">
        <w:rPr>
          <w:sz w:val="20"/>
          <w:szCs w:val="20"/>
        </w:rPr>
        <w:t>1) избирать и быть избранным на соответствующую должность в Совете или в состав органов Совета;</w:t>
      </w:r>
    </w:p>
    <w:p w14:paraId="021F11BD" w14:textId="77777777" w:rsidR="008A1430" w:rsidRPr="008F2292" w:rsidRDefault="008A1430" w:rsidP="008A1430">
      <w:pPr>
        <w:widowControl w:val="0"/>
        <w:autoSpaceDE w:val="0"/>
        <w:autoSpaceDN w:val="0"/>
        <w:ind w:firstLine="540"/>
        <w:jc w:val="both"/>
        <w:rPr>
          <w:sz w:val="20"/>
          <w:szCs w:val="20"/>
        </w:rPr>
      </w:pPr>
      <w:r w:rsidRPr="008F2292">
        <w:rPr>
          <w:sz w:val="20"/>
          <w:szCs w:val="20"/>
        </w:rPr>
        <w:t>2) высказывать мнение по персональному составу создаваемых Советом органов и кандидатурам, предлагаемым для избрания, назначения или утверждения Советом на определенную должность;</w:t>
      </w:r>
    </w:p>
    <w:p w14:paraId="7CF83DD9" w14:textId="77777777" w:rsidR="008A1430" w:rsidRPr="008F2292" w:rsidRDefault="008A1430" w:rsidP="008A1430">
      <w:pPr>
        <w:widowControl w:val="0"/>
        <w:autoSpaceDE w:val="0"/>
        <w:autoSpaceDN w:val="0"/>
        <w:ind w:firstLine="540"/>
        <w:jc w:val="both"/>
        <w:rPr>
          <w:sz w:val="20"/>
          <w:szCs w:val="20"/>
        </w:rPr>
      </w:pPr>
      <w:r w:rsidRPr="008F2292">
        <w:rPr>
          <w:sz w:val="20"/>
          <w:szCs w:val="20"/>
        </w:rPr>
        <w:t>3) предлагать вопросы для рассмотрения на сессии Совета, заседаниях органов Совета;</w:t>
      </w:r>
    </w:p>
    <w:p w14:paraId="5A69A4E5" w14:textId="77777777" w:rsidR="008A1430" w:rsidRPr="008F2292" w:rsidRDefault="008A1430" w:rsidP="008A1430">
      <w:pPr>
        <w:widowControl w:val="0"/>
        <w:autoSpaceDE w:val="0"/>
        <w:autoSpaceDN w:val="0"/>
        <w:ind w:firstLine="540"/>
        <w:jc w:val="both"/>
        <w:rPr>
          <w:sz w:val="20"/>
          <w:szCs w:val="20"/>
        </w:rPr>
      </w:pPr>
      <w:r w:rsidRPr="008F2292">
        <w:rPr>
          <w:sz w:val="20"/>
          <w:szCs w:val="20"/>
        </w:rPr>
        <w:t>4) вносить предложения и замечания по порядку рассмотрения и существу обсуждаемых вопросов, предлагать поставить свои предложения на голосование;</w:t>
      </w:r>
    </w:p>
    <w:p w14:paraId="21E7C7B9" w14:textId="77777777" w:rsidR="008A1430" w:rsidRPr="008F2292" w:rsidRDefault="008A1430" w:rsidP="008A1430">
      <w:pPr>
        <w:widowControl w:val="0"/>
        <w:autoSpaceDE w:val="0"/>
        <w:autoSpaceDN w:val="0"/>
        <w:ind w:firstLine="540"/>
        <w:jc w:val="both"/>
        <w:rPr>
          <w:sz w:val="20"/>
          <w:szCs w:val="20"/>
        </w:rPr>
      </w:pPr>
      <w:r w:rsidRPr="008F2292">
        <w:rPr>
          <w:sz w:val="20"/>
          <w:szCs w:val="20"/>
        </w:rPr>
        <w:t>5) вносить проекты решений Совета;</w:t>
      </w:r>
    </w:p>
    <w:p w14:paraId="53E5D893" w14:textId="77777777" w:rsidR="008A1430" w:rsidRPr="008F2292" w:rsidRDefault="008A1430" w:rsidP="008A1430">
      <w:pPr>
        <w:widowControl w:val="0"/>
        <w:autoSpaceDE w:val="0"/>
        <w:autoSpaceDN w:val="0"/>
        <w:ind w:firstLine="540"/>
        <w:jc w:val="both"/>
        <w:rPr>
          <w:sz w:val="20"/>
          <w:szCs w:val="20"/>
        </w:rPr>
      </w:pPr>
      <w:r w:rsidRPr="008F2292">
        <w:rPr>
          <w:sz w:val="20"/>
          <w:szCs w:val="20"/>
        </w:rPr>
        <w:t>6) вносить поправки к проектам решений Совета;</w:t>
      </w:r>
    </w:p>
    <w:p w14:paraId="33B26D79" w14:textId="77777777" w:rsidR="008A1430" w:rsidRPr="008F2292" w:rsidRDefault="008A1430" w:rsidP="008A1430">
      <w:pPr>
        <w:widowControl w:val="0"/>
        <w:autoSpaceDE w:val="0"/>
        <w:autoSpaceDN w:val="0"/>
        <w:ind w:firstLine="540"/>
        <w:jc w:val="both"/>
        <w:rPr>
          <w:sz w:val="20"/>
          <w:szCs w:val="20"/>
        </w:rPr>
      </w:pPr>
      <w:r w:rsidRPr="008F2292">
        <w:rPr>
          <w:sz w:val="20"/>
          <w:szCs w:val="20"/>
        </w:rPr>
        <w:t>7) ставить вопросы о необходимости разработки нормативных правовых решений Совета;</w:t>
      </w:r>
    </w:p>
    <w:p w14:paraId="5F1E8E47" w14:textId="77777777" w:rsidR="008A1430" w:rsidRPr="008F2292" w:rsidRDefault="008A1430" w:rsidP="008A1430">
      <w:pPr>
        <w:widowControl w:val="0"/>
        <w:autoSpaceDE w:val="0"/>
        <w:autoSpaceDN w:val="0"/>
        <w:ind w:firstLine="540"/>
        <w:jc w:val="both"/>
        <w:rPr>
          <w:sz w:val="20"/>
          <w:szCs w:val="20"/>
        </w:rPr>
      </w:pPr>
      <w:r w:rsidRPr="008F2292">
        <w:rPr>
          <w:sz w:val="20"/>
          <w:szCs w:val="20"/>
        </w:rPr>
        <w:t>8) участвовать в прениях, обращаться с запросами, задавать вопросы докладчикам, а также председательствующему на заседании;</w:t>
      </w:r>
    </w:p>
    <w:p w14:paraId="32451309" w14:textId="77777777" w:rsidR="008A1430" w:rsidRPr="008F2292" w:rsidRDefault="008A1430" w:rsidP="008A1430">
      <w:pPr>
        <w:widowControl w:val="0"/>
        <w:autoSpaceDE w:val="0"/>
        <w:autoSpaceDN w:val="0"/>
        <w:ind w:firstLine="540"/>
        <w:jc w:val="both"/>
        <w:rPr>
          <w:sz w:val="20"/>
          <w:szCs w:val="20"/>
        </w:rPr>
      </w:pPr>
      <w:r w:rsidRPr="008F2292">
        <w:rPr>
          <w:sz w:val="20"/>
          <w:szCs w:val="20"/>
        </w:rPr>
        <w:t>9) выступать с обоснованием своих предложений и по мотивам голосования, давать справки;</w:t>
      </w:r>
    </w:p>
    <w:p w14:paraId="1EF8008F" w14:textId="77777777" w:rsidR="008A1430" w:rsidRPr="008F2292" w:rsidRDefault="008A1430" w:rsidP="008A1430">
      <w:pPr>
        <w:widowControl w:val="0"/>
        <w:autoSpaceDE w:val="0"/>
        <w:autoSpaceDN w:val="0"/>
        <w:ind w:firstLine="540"/>
        <w:jc w:val="both"/>
        <w:rPr>
          <w:sz w:val="20"/>
          <w:szCs w:val="20"/>
        </w:rPr>
      </w:pPr>
      <w:r w:rsidRPr="008F2292">
        <w:rPr>
          <w:sz w:val="20"/>
          <w:szCs w:val="20"/>
        </w:rPr>
        <w:t>10) оглашать на заседаниях обращения граждан, имеющие общественное значение;</w:t>
      </w:r>
    </w:p>
    <w:p w14:paraId="2B3A41F2" w14:textId="77777777" w:rsidR="008A1430" w:rsidRPr="008F2292" w:rsidRDefault="008A1430" w:rsidP="008A1430">
      <w:pPr>
        <w:widowControl w:val="0"/>
        <w:autoSpaceDE w:val="0"/>
        <w:autoSpaceDN w:val="0"/>
        <w:ind w:firstLine="540"/>
        <w:jc w:val="both"/>
        <w:rPr>
          <w:sz w:val="20"/>
          <w:szCs w:val="20"/>
        </w:rPr>
      </w:pPr>
      <w:r w:rsidRPr="008F2292">
        <w:rPr>
          <w:sz w:val="20"/>
          <w:szCs w:val="20"/>
        </w:rPr>
        <w:t>11) знакомиться с текстами выступлений в протоколах;</w:t>
      </w:r>
    </w:p>
    <w:p w14:paraId="7500AC24" w14:textId="77777777" w:rsidR="008A1430" w:rsidRPr="008F2292" w:rsidRDefault="008A1430" w:rsidP="008A1430">
      <w:pPr>
        <w:widowControl w:val="0"/>
        <w:autoSpaceDE w:val="0"/>
        <w:autoSpaceDN w:val="0"/>
        <w:ind w:firstLine="540"/>
        <w:jc w:val="both"/>
        <w:rPr>
          <w:sz w:val="20"/>
          <w:szCs w:val="20"/>
        </w:rPr>
      </w:pPr>
      <w:r w:rsidRPr="008F2292">
        <w:rPr>
          <w:sz w:val="20"/>
          <w:szCs w:val="20"/>
        </w:rPr>
        <w:t>12) вносить предложения о заслушивании на сессиях Совета отчета или информации любого органа либо должностного лица, подотчетного Совету;</w:t>
      </w:r>
    </w:p>
    <w:p w14:paraId="35D8C901" w14:textId="77777777" w:rsidR="008A1430" w:rsidRPr="008F2292" w:rsidRDefault="008A1430" w:rsidP="008A1430">
      <w:pPr>
        <w:widowControl w:val="0"/>
        <w:autoSpaceDE w:val="0"/>
        <w:autoSpaceDN w:val="0"/>
        <w:ind w:firstLine="540"/>
        <w:jc w:val="both"/>
        <w:rPr>
          <w:sz w:val="20"/>
          <w:szCs w:val="20"/>
        </w:rPr>
      </w:pPr>
      <w:r w:rsidRPr="008F2292">
        <w:rPr>
          <w:sz w:val="20"/>
          <w:szCs w:val="20"/>
        </w:rPr>
        <w:t>13) вносить предложения о необходимости проведения проверок по вопросам, относящимся к компетенции Совета;</w:t>
      </w:r>
    </w:p>
    <w:p w14:paraId="58A402CE" w14:textId="77777777" w:rsidR="008A1430" w:rsidRPr="008F2292" w:rsidRDefault="008A1430" w:rsidP="008A1430">
      <w:pPr>
        <w:widowControl w:val="0"/>
        <w:autoSpaceDE w:val="0"/>
        <w:autoSpaceDN w:val="0"/>
        <w:ind w:firstLine="540"/>
        <w:jc w:val="both"/>
        <w:rPr>
          <w:sz w:val="20"/>
          <w:szCs w:val="20"/>
        </w:rPr>
      </w:pPr>
      <w:r w:rsidRPr="008F2292">
        <w:rPr>
          <w:sz w:val="20"/>
          <w:szCs w:val="20"/>
        </w:rPr>
        <w:t>14) осуществлять иные права в соответствии с действующим законодательством.</w:t>
      </w:r>
    </w:p>
    <w:p w14:paraId="270C71B4" w14:textId="77777777" w:rsidR="008A1430" w:rsidRPr="008F2292" w:rsidRDefault="008A1430" w:rsidP="008A1430">
      <w:pPr>
        <w:widowControl w:val="0"/>
        <w:autoSpaceDE w:val="0"/>
        <w:autoSpaceDN w:val="0"/>
        <w:ind w:firstLine="540"/>
        <w:jc w:val="both"/>
        <w:rPr>
          <w:sz w:val="20"/>
          <w:szCs w:val="20"/>
        </w:rPr>
      </w:pPr>
      <w:r w:rsidRPr="008F2292">
        <w:rPr>
          <w:sz w:val="20"/>
          <w:szCs w:val="20"/>
        </w:rPr>
        <w:t>2. Депутат обязан:</w:t>
      </w:r>
    </w:p>
    <w:p w14:paraId="2372CA34" w14:textId="77777777" w:rsidR="008A1430" w:rsidRPr="008F2292" w:rsidRDefault="008A1430" w:rsidP="008A1430">
      <w:pPr>
        <w:widowControl w:val="0"/>
        <w:autoSpaceDE w:val="0"/>
        <w:autoSpaceDN w:val="0"/>
        <w:ind w:firstLine="540"/>
        <w:jc w:val="both"/>
        <w:rPr>
          <w:sz w:val="20"/>
          <w:szCs w:val="20"/>
        </w:rPr>
      </w:pPr>
      <w:r w:rsidRPr="008F2292">
        <w:rPr>
          <w:sz w:val="20"/>
          <w:szCs w:val="20"/>
        </w:rPr>
        <w:t>1) соблюдать настоящий Регламент и требования председательствующего на заседании;</w:t>
      </w:r>
    </w:p>
    <w:p w14:paraId="05C3EF22" w14:textId="77777777" w:rsidR="008A1430" w:rsidRPr="008F2292" w:rsidRDefault="008A1430" w:rsidP="008A1430">
      <w:pPr>
        <w:widowControl w:val="0"/>
        <w:autoSpaceDE w:val="0"/>
        <w:autoSpaceDN w:val="0"/>
        <w:ind w:firstLine="540"/>
        <w:jc w:val="both"/>
        <w:rPr>
          <w:sz w:val="20"/>
          <w:szCs w:val="20"/>
        </w:rPr>
      </w:pPr>
      <w:r w:rsidRPr="008F2292">
        <w:rPr>
          <w:sz w:val="20"/>
          <w:szCs w:val="20"/>
        </w:rPr>
        <w:t>2) выступать только с разрешения председательствующего на заседании;</w:t>
      </w:r>
    </w:p>
    <w:p w14:paraId="48B98E58" w14:textId="77777777" w:rsidR="008A1430" w:rsidRPr="008F2292" w:rsidRDefault="008A1430" w:rsidP="008A1430">
      <w:pPr>
        <w:widowControl w:val="0"/>
        <w:autoSpaceDE w:val="0"/>
        <w:autoSpaceDN w:val="0"/>
        <w:ind w:firstLine="540"/>
        <w:jc w:val="both"/>
        <w:rPr>
          <w:sz w:val="20"/>
          <w:szCs w:val="20"/>
        </w:rPr>
      </w:pPr>
      <w:r w:rsidRPr="008F2292">
        <w:rPr>
          <w:sz w:val="20"/>
          <w:szCs w:val="20"/>
        </w:rPr>
        <w:t>3) не допускать оскорбительных выражений;</w:t>
      </w:r>
    </w:p>
    <w:p w14:paraId="11969924" w14:textId="77777777" w:rsidR="008A1430" w:rsidRPr="008F2292" w:rsidRDefault="008A1430" w:rsidP="008A1430">
      <w:pPr>
        <w:widowControl w:val="0"/>
        <w:autoSpaceDE w:val="0"/>
        <w:autoSpaceDN w:val="0"/>
        <w:ind w:firstLine="540"/>
        <w:jc w:val="both"/>
        <w:rPr>
          <w:sz w:val="20"/>
          <w:szCs w:val="20"/>
        </w:rPr>
      </w:pPr>
      <w:r w:rsidRPr="008F2292">
        <w:rPr>
          <w:sz w:val="20"/>
          <w:szCs w:val="20"/>
        </w:rPr>
        <w:t>4) зарегистрироваться в начале заседания сессии Совета и участвовать в ее работе.</w:t>
      </w:r>
    </w:p>
    <w:p w14:paraId="597DC561" w14:textId="77777777" w:rsidR="008A1430" w:rsidRPr="008F2292" w:rsidRDefault="008A1430" w:rsidP="008A1430">
      <w:pPr>
        <w:widowControl w:val="0"/>
        <w:autoSpaceDE w:val="0"/>
        <w:autoSpaceDN w:val="0"/>
        <w:ind w:firstLine="540"/>
        <w:jc w:val="both"/>
        <w:rPr>
          <w:sz w:val="20"/>
          <w:szCs w:val="20"/>
        </w:rPr>
      </w:pPr>
    </w:p>
    <w:p w14:paraId="490A0922" w14:textId="77777777" w:rsidR="008A1430" w:rsidRPr="008F2292" w:rsidRDefault="008A1430" w:rsidP="008A1430">
      <w:pPr>
        <w:pStyle w:val="a3"/>
        <w:jc w:val="both"/>
        <w:rPr>
          <w:b/>
          <w:bCs/>
          <w:color w:val="000000" w:themeColor="text1"/>
          <w:sz w:val="20"/>
          <w:lang w:val="ru-RU"/>
        </w:rPr>
      </w:pPr>
      <w:r w:rsidRPr="008F2292">
        <w:rPr>
          <w:b/>
          <w:bCs/>
          <w:color w:val="000000" w:themeColor="text1"/>
          <w:sz w:val="20"/>
          <w:lang w:val="ru-RU"/>
        </w:rPr>
        <w:t>Статья 26. Полномочия Совета депутатов</w:t>
      </w:r>
    </w:p>
    <w:p w14:paraId="210D3099" w14:textId="77777777" w:rsidR="008A1430" w:rsidRPr="008F2292" w:rsidRDefault="008A1430" w:rsidP="008A1430">
      <w:pPr>
        <w:tabs>
          <w:tab w:val="left" w:pos="720"/>
        </w:tabs>
        <w:ind w:firstLine="709"/>
        <w:jc w:val="both"/>
        <w:rPr>
          <w:color w:val="000000" w:themeColor="text1"/>
          <w:sz w:val="20"/>
          <w:szCs w:val="20"/>
        </w:rPr>
      </w:pPr>
      <w:r w:rsidRPr="008F2292">
        <w:rPr>
          <w:color w:val="000000" w:themeColor="text1"/>
          <w:sz w:val="20"/>
          <w:szCs w:val="20"/>
        </w:rPr>
        <w:t>1. К полномочиям Совета депутатов относятся:</w:t>
      </w:r>
    </w:p>
    <w:p w14:paraId="120E2FDB" w14:textId="77777777" w:rsidR="008A1430" w:rsidRPr="008F2292" w:rsidRDefault="008A1430" w:rsidP="008A1430">
      <w:pPr>
        <w:pStyle w:val="ConsNormal"/>
        <w:widowControl/>
        <w:ind w:right="0" w:firstLine="709"/>
        <w:jc w:val="both"/>
        <w:rPr>
          <w:rFonts w:ascii="Times New Roman" w:hAnsi="Times New Roman" w:cs="Times New Roman"/>
          <w:color w:val="000000" w:themeColor="text1"/>
        </w:rPr>
      </w:pPr>
      <w:r w:rsidRPr="008F2292">
        <w:rPr>
          <w:rFonts w:ascii="Times New Roman" w:hAnsi="Times New Roman" w:cs="Times New Roman"/>
          <w:color w:val="000000" w:themeColor="text1"/>
        </w:rPr>
        <w:lastRenderedPageBreak/>
        <w:t>1) принятие Устава Куйбышевского муниципального района Новосибирской области (далее-Устав), внесение в него изменений и дополнений, установление порядка учета предложений по проекту решения о внесении изменений и дополнений в Устав и порядка участия граждан в обсуждении данного правового акта;</w:t>
      </w:r>
    </w:p>
    <w:p w14:paraId="454EA8F8" w14:textId="77777777" w:rsidR="008A1430" w:rsidRPr="008F2292" w:rsidRDefault="008A1430" w:rsidP="008A1430">
      <w:pPr>
        <w:pStyle w:val="ConsNormal"/>
        <w:widowControl/>
        <w:ind w:right="0" w:firstLine="709"/>
        <w:jc w:val="both"/>
        <w:rPr>
          <w:rFonts w:ascii="Times New Roman" w:hAnsi="Times New Roman" w:cs="Times New Roman"/>
          <w:color w:val="000000" w:themeColor="text1"/>
        </w:rPr>
      </w:pPr>
      <w:r w:rsidRPr="008F2292">
        <w:rPr>
          <w:rFonts w:ascii="Times New Roman" w:hAnsi="Times New Roman" w:cs="Times New Roman"/>
          <w:color w:val="000000" w:themeColor="text1"/>
        </w:rPr>
        <w:t>2) установление официальных символов Куйбышевского муниципального района Новосибирской области и порядка их использования;</w:t>
      </w:r>
    </w:p>
    <w:p w14:paraId="75B505B6" w14:textId="77777777" w:rsidR="008A1430" w:rsidRPr="008F2292" w:rsidRDefault="008A1430" w:rsidP="008A1430">
      <w:pPr>
        <w:pStyle w:val="ConsNormal"/>
        <w:widowControl/>
        <w:ind w:right="0" w:firstLine="709"/>
        <w:jc w:val="both"/>
        <w:rPr>
          <w:rFonts w:ascii="Times New Roman" w:hAnsi="Times New Roman" w:cs="Times New Roman"/>
          <w:color w:val="000000" w:themeColor="text1"/>
        </w:rPr>
      </w:pPr>
      <w:r w:rsidRPr="008F2292">
        <w:rPr>
          <w:rFonts w:ascii="Times New Roman" w:hAnsi="Times New Roman" w:cs="Times New Roman"/>
          <w:color w:val="000000" w:themeColor="text1"/>
        </w:rPr>
        <w:t>3) принятие решения о проведении местного референдума, о назначении опроса граждан;</w:t>
      </w:r>
    </w:p>
    <w:p w14:paraId="3CA90C3B" w14:textId="77777777" w:rsidR="008A1430" w:rsidRPr="008F2292" w:rsidRDefault="008A1430" w:rsidP="008A1430">
      <w:pPr>
        <w:pStyle w:val="ConsNormal"/>
        <w:widowControl/>
        <w:ind w:right="0" w:firstLine="709"/>
        <w:jc w:val="both"/>
        <w:rPr>
          <w:rFonts w:ascii="Times New Roman" w:hAnsi="Times New Roman" w:cs="Times New Roman"/>
          <w:color w:val="000000" w:themeColor="text1"/>
        </w:rPr>
      </w:pPr>
      <w:r w:rsidRPr="008F2292">
        <w:rPr>
          <w:rFonts w:ascii="Times New Roman" w:hAnsi="Times New Roman" w:cs="Times New Roman"/>
          <w:color w:val="000000" w:themeColor="text1"/>
        </w:rPr>
        <w:t>4) назначение голосования по вопросам изменения границ и преобразования Куйбышевского района;</w:t>
      </w:r>
    </w:p>
    <w:p w14:paraId="3C4709AD" w14:textId="77777777" w:rsidR="008A1430" w:rsidRPr="008F2292" w:rsidRDefault="008A1430" w:rsidP="008A1430">
      <w:pPr>
        <w:pStyle w:val="ConsNormal"/>
        <w:widowControl/>
        <w:ind w:right="0" w:firstLine="709"/>
        <w:jc w:val="both"/>
        <w:rPr>
          <w:rFonts w:ascii="Times New Roman" w:hAnsi="Times New Roman" w:cs="Times New Roman"/>
          <w:color w:val="000000" w:themeColor="text1"/>
        </w:rPr>
      </w:pPr>
      <w:r w:rsidRPr="008F2292">
        <w:rPr>
          <w:rFonts w:ascii="Times New Roman" w:hAnsi="Times New Roman" w:cs="Times New Roman"/>
          <w:color w:val="000000" w:themeColor="text1"/>
        </w:rPr>
        <w:t>5) утверждение структуры администрации по представлению Главы Куйбышевского муниципального района Новосибирской области;</w:t>
      </w:r>
    </w:p>
    <w:p w14:paraId="0C4B0E50" w14:textId="77777777" w:rsidR="008A1430" w:rsidRPr="008F2292" w:rsidRDefault="008A1430" w:rsidP="008A1430">
      <w:pPr>
        <w:pStyle w:val="ConsNormal"/>
        <w:widowControl/>
        <w:ind w:right="0" w:firstLine="709"/>
        <w:jc w:val="both"/>
        <w:rPr>
          <w:rFonts w:ascii="Times New Roman" w:hAnsi="Times New Roman" w:cs="Times New Roman"/>
          <w:color w:val="000000" w:themeColor="text1"/>
        </w:rPr>
      </w:pPr>
      <w:r w:rsidRPr="008F2292">
        <w:rPr>
          <w:rFonts w:ascii="Times New Roman" w:hAnsi="Times New Roman" w:cs="Times New Roman"/>
          <w:color w:val="000000" w:themeColor="text1"/>
        </w:rPr>
        <w:t>6) осуществление права законодательной инициативы в Законодательном собрании Новосибирской области;</w:t>
      </w:r>
    </w:p>
    <w:p w14:paraId="3670CC15" w14:textId="77777777" w:rsidR="008A1430" w:rsidRPr="008F2292" w:rsidRDefault="008A1430" w:rsidP="008A1430">
      <w:pPr>
        <w:pStyle w:val="ConsNormal"/>
        <w:widowControl/>
        <w:ind w:right="0" w:firstLine="709"/>
        <w:jc w:val="both"/>
        <w:rPr>
          <w:rFonts w:ascii="Times New Roman" w:hAnsi="Times New Roman" w:cs="Times New Roman"/>
          <w:color w:val="000000" w:themeColor="text1"/>
        </w:rPr>
      </w:pPr>
      <w:r w:rsidRPr="008F2292">
        <w:rPr>
          <w:rFonts w:ascii="Times New Roman" w:hAnsi="Times New Roman" w:cs="Times New Roman"/>
          <w:color w:val="000000" w:themeColor="text1"/>
        </w:rPr>
        <w:t>7) утверждение местного бюджета и отчета о его исполнении;</w:t>
      </w:r>
    </w:p>
    <w:p w14:paraId="2052243D" w14:textId="77777777" w:rsidR="008A1430" w:rsidRPr="008F2292" w:rsidRDefault="008A1430" w:rsidP="008A1430">
      <w:pPr>
        <w:autoSpaceDE w:val="0"/>
        <w:autoSpaceDN w:val="0"/>
        <w:adjustRightInd w:val="0"/>
        <w:ind w:firstLine="709"/>
        <w:jc w:val="both"/>
        <w:rPr>
          <w:color w:val="000000" w:themeColor="text1"/>
          <w:sz w:val="20"/>
          <w:szCs w:val="20"/>
        </w:rPr>
      </w:pPr>
      <w:r w:rsidRPr="008F2292">
        <w:rPr>
          <w:color w:val="000000" w:themeColor="text1"/>
          <w:sz w:val="20"/>
          <w:szCs w:val="20"/>
        </w:rPr>
        <w:t>8) принятие решения о передаче органами местного самоуправления Куйбышевского муниципального района Новосибирской области части своих полномочий по решению вопросов местного значения органам местного самоуправления поселений, входящих в состав Куйбышевского муниципального района Новосибирской области, за счет межбюджетных трансфертов, предоставляемых из бюджета Куйбышевского муниципального района Новосибирской области в бюджеты соответствующих поселений;</w:t>
      </w:r>
    </w:p>
    <w:p w14:paraId="0A44ED23" w14:textId="77777777" w:rsidR="008A1430" w:rsidRPr="008F2292" w:rsidRDefault="008A1430" w:rsidP="008A1430">
      <w:pPr>
        <w:pStyle w:val="ConsNormal"/>
        <w:widowControl/>
        <w:ind w:right="0" w:firstLine="709"/>
        <w:jc w:val="both"/>
        <w:rPr>
          <w:rFonts w:ascii="Times New Roman" w:hAnsi="Times New Roman" w:cs="Times New Roman"/>
          <w:color w:val="000000" w:themeColor="text1"/>
        </w:rPr>
      </w:pPr>
      <w:r w:rsidRPr="008F2292">
        <w:rPr>
          <w:rFonts w:ascii="Times New Roman" w:hAnsi="Times New Roman" w:cs="Times New Roman"/>
          <w:color w:val="000000" w:themeColor="text1"/>
        </w:rPr>
        <w:t>9) установление, изменение и отмена местных налогов и сборов в соответствии с законодательством Российской Федерации о налогах и сборах;</w:t>
      </w:r>
    </w:p>
    <w:p w14:paraId="114A1B4E" w14:textId="77777777" w:rsidR="008A1430" w:rsidRPr="008F2292" w:rsidRDefault="008A1430" w:rsidP="008A1430">
      <w:pPr>
        <w:pStyle w:val="ConsNormal"/>
        <w:widowControl/>
        <w:ind w:right="0" w:firstLine="709"/>
        <w:jc w:val="both"/>
        <w:rPr>
          <w:rFonts w:ascii="Times New Roman" w:hAnsi="Times New Roman" w:cs="Times New Roman"/>
          <w:color w:val="000000" w:themeColor="text1"/>
        </w:rPr>
      </w:pPr>
      <w:r w:rsidRPr="008F2292">
        <w:rPr>
          <w:rFonts w:ascii="Times New Roman" w:hAnsi="Times New Roman" w:cs="Times New Roman"/>
          <w:color w:val="000000" w:themeColor="text1"/>
        </w:rPr>
        <w:t>10) утверждение стратегии социально-экономического развития Куйбышевского муниципального района Новосибирской области;</w:t>
      </w:r>
    </w:p>
    <w:p w14:paraId="63062CAA" w14:textId="77777777" w:rsidR="008A1430" w:rsidRPr="008F2292" w:rsidRDefault="008A1430" w:rsidP="008A1430">
      <w:pPr>
        <w:pStyle w:val="ConsNormal"/>
        <w:widowControl/>
        <w:ind w:right="0" w:firstLine="709"/>
        <w:jc w:val="both"/>
        <w:rPr>
          <w:rFonts w:ascii="Times New Roman" w:hAnsi="Times New Roman" w:cs="Times New Roman"/>
          <w:color w:val="000000" w:themeColor="text1"/>
        </w:rPr>
      </w:pPr>
      <w:r w:rsidRPr="008F2292">
        <w:rPr>
          <w:rFonts w:ascii="Times New Roman" w:hAnsi="Times New Roman" w:cs="Times New Roman"/>
          <w:color w:val="000000" w:themeColor="text1"/>
        </w:rPr>
        <w:t>11) определение порядка управления и распоряжения имуществом, находящимся в муниципальной собственности Куйбышевского муниципального района Новосибирской области;</w:t>
      </w:r>
    </w:p>
    <w:p w14:paraId="7EEC71D6" w14:textId="77777777" w:rsidR="008A1430" w:rsidRPr="008F2292" w:rsidRDefault="008A1430" w:rsidP="008A1430">
      <w:pPr>
        <w:pStyle w:val="ConsNormal"/>
        <w:widowControl/>
        <w:ind w:right="0" w:firstLine="709"/>
        <w:jc w:val="both"/>
        <w:rPr>
          <w:rFonts w:ascii="Times New Roman" w:hAnsi="Times New Roman" w:cs="Times New Roman"/>
          <w:b/>
          <w:color w:val="000000" w:themeColor="text1"/>
        </w:rPr>
      </w:pPr>
      <w:r w:rsidRPr="008F2292">
        <w:rPr>
          <w:rFonts w:ascii="Times New Roman" w:hAnsi="Times New Roman" w:cs="Times New Roman"/>
          <w:color w:val="000000" w:themeColor="text1"/>
        </w:rPr>
        <w:t>12) определение порядка принятия решений о создании, реорганизации и ликвидации муниципальных предприятий</w:t>
      </w:r>
      <w:r w:rsidRPr="008F2292">
        <w:rPr>
          <w:rFonts w:ascii="Times New Roman" w:hAnsi="Times New Roman" w:cs="Times New Roman"/>
          <w:b/>
          <w:color w:val="000000" w:themeColor="text1"/>
        </w:rPr>
        <w:t xml:space="preserve">, </w:t>
      </w:r>
      <w:r w:rsidRPr="008F2292">
        <w:rPr>
          <w:rFonts w:ascii="Times New Roman" w:hAnsi="Times New Roman" w:cs="Times New Roman"/>
          <w:color w:val="000000" w:themeColor="text1"/>
        </w:rPr>
        <w:t>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4FD81727" w14:textId="77777777" w:rsidR="008A1430" w:rsidRPr="008F2292" w:rsidRDefault="008A1430" w:rsidP="008A1430">
      <w:pPr>
        <w:pStyle w:val="ConsNormal"/>
        <w:widowControl/>
        <w:ind w:right="0" w:firstLine="709"/>
        <w:jc w:val="both"/>
        <w:rPr>
          <w:rFonts w:ascii="Times New Roman" w:hAnsi="Times New Roman" w:cs="Times New Roman"/>
          <w:color w:val="000000" w:themeColor="text1"/>
        </w:rPr>
      </w:pPr>
      <w:r w:rsidRPr="008F2292">
        <w:rPr>
          <w:rFonts w:ascii="Times New Roman" w:hAnsi="Times New Roman" w:cs="Times New Roman"/>
          <w:color w:val="000000" w:themeColor="text1"/>
        </w:rPr>
        <w:t>13)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 требования к которым устанавливаются Правительством Российской Федерации;</w:t>
      </w:r>
    </w:p>
    <w:p w14:paraId="2FFD091D" w14:textId="77777777" w:rsidR="008A1430" w:rsidRPr="008F2292" w:rsidRDefault="008A1430" w:rsidP="008A1430">
      <w:pPr>
        <w:pStyle w:val="ConsNormal"/>
        <w:widowControl/>
        <w:ind w:right="0" w:firstLine="709"/>
        <w:jc w:val="both"/>
        <w:rPr>
          <w:rFonts w:ascii="Times New Roman" w:hAnsi="Times New Roman" w:cs="Times New Roman"/>
          <w:color w:val="000000" w:themeColor="text1"/>
        </w:rPr>
      </w:pPr>
      <w:r w:rsidRPr="008F2292">
        <w:rPr>
          <w:rFonts w:ascii="Times New Roman" w:hAnsi="Times New Roman" w:cs="Times New Roman"/>
          <w:color w:val="000000" w:themeColor="text1"/>
        </w:rPr>
        <w:t>14) определение порядка материально-технического и организационного обеспечения деятельности органов местного самоуправления;</w:t>
      </w:r>
    </w:p>
    <w:p w14:paraId="19535E20" w14:textId="77777777" w:rsidR="008A1430" w:rsidRPr="008F2292" w:rsidRDefault="008A1430" w:rsidP="008A1430">
      <w:pPr>
        <w:pStyle w:val="ConsNormal"/>
        <w:widowControl/>
        <w:ind w:right="0" w:firstLine="709"/>
        <w:jc w:val="both"/>
        <w:rPr>
          <w:rFonts w:ascii="Times New Roman" w:hAnsi="Times New Roman" w:cs="Times New Roman"/>
          <w:color w:val="000000" w:themeColor="text1"/>
        </w:rPr>
      </w:pPr>
      <w:r w:rsidRPr="008F2292">
        <w:rPr>
          <w:rFonts w:ascii="Times New Roman" w:hAnsi="Times New Roman" w:cs="Times New Roman"/>
          <w:color w:val="000000" w:themeColor="text1"/>
        </w:rPr>
        <w:t>15) определение порядка участия Куйбышевского муниципального района Новосибирской области в организациях межмуниципального сотрудничества;</w:t>
      </w:r>
    </w:p>
    <w:p w14:paraId="2E4EBB22" w14:textId="77777777" w:rsidR="008A1430" w:rsidRPr="008F2292" w:rsidRDefault="008A1430" w:rsidP="008A1430">
      <w:pPr>
        <w:pStyle w:val="ConsNormal"/>
        <w:widowControl/>
        <w:ind w:right="0" w:firstLine="709"/>
        <w:jc w:val="both"/>
        <w:rPr>
          <w:rFonts w:ascii="Times New Roman" w:hAnsi="Times New Roman" w:cs="Times New Roman"/>
          <w:color w:val="000000" w:themeColor="text1"/>
        </w:rPr>
      </w:pPr>
      <w:r w:rsidRPr="008F2292">
        <w:rPr>
          <w:rFonts w:ascii="Times New Roman" w:hAnsi="Times New Roman" w:cs="Times New Roman"/>
          <w:color w:val="000000" w:themeColor="text1"/>
        </w:rPr>
        <w:t>16) принятие решений о заключении соглашения с органами местного самоуправления отдельных поселений, входящих в состав Куйбышевского муниципального района Новосибирской области, о передаче органам местного самоуправления Куйбышевского муниципального района Новосибирской области части полномочий органов местного самоуправления отдельных поселений, входящих в состав района, за счет межбюджетных трансфертов, предоставляемых из бюджета поселений в бюджет Куйбышевского муниципального района Новосибирской области;</w:t>
      </w:r>
    </w:p>
    <w:p w14:paraId="1D6DC219" w14:textId="77777777" w:rsidR="008A1430" w:rsidRPr="008F2292" w:rsidRDefault="008A1430" w:rsidP="008A1430">
      <w:pPr>
        <w:pStyle w:val="ConsNormal"/>
        <w:widowControl/>
        <w:ind w:right="0" w:firstLine="709"/>
        <w:jc w:val="both"/>
        <w:rPr>
          <w:rFonts w:ascii="Times New Roman" w:hAnsi="Times New Roman" w:cs="Times New Roman"/>
          <w:color w:val="000000" w:themeColor="text1"/>
        </w:rPr>
      </w:pPr>
      <w:r w:rsidRPr="008F2292">
        <w:rPr>
          <w:rFonts w:ascii="Times New Roman" w:hAnsi="Times New Roman" w:cs="Times New Roman"/>
          <w:color w:val="000000" w:themeColor="text1"/>
        </w:rPr>
        <w:t>17)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16BBFC25" w14:textId="77777777" w:rsidR="008A1430" w:rsidRPr="008F2292" w:rsidRDefault="008A1430" w:rsidP="008A1430">
      <w:pPr>
        <w:pStyle w:val="ConsNormal"/>
        <w:widowControl/>
        <w:ind w:right="0" w:firstLine="709"/>
        <w:jc w:val="both"/>
        <w:rPr>
          <w:rFonts w:ascii="Times New Roman" w:hAnsi="Times New Roman" w:cs="Times New Roman"/>
          <w:color w:val="000000" w:themeColor="text1"/>
        </w:rPr>
      </w:pPr>
      <w:r w:rsidRPr="008F2292">
        <w:rPr>
          <w:rFonts w:ascii="Times New Roman" w:hAnsi="Times New Roman" w:cs="Times New Roman"/>
          <w:color w:val="000000" w:themeColor="text1"/>
        </w:rPr>
        <w:t>18) утверждение генеральных планов сельских поселений, правил землепользования и застройки и местных нормативов градостроительного проектирования сельских поселений;</w:t>
      </w:r>
    </w:p>
    <w:p w14:paraId="44C4E0B9" w14:textId="77777777" w:rsidR="008A1430" w:rsidRPr="008F2292" w:rsidRDefault="008A1430" w:rsidP="008A1430">
      <w:pPr>
        <w:pStyle w:val="ConsNormal"/>
        <w:widowControl/>
        <w:ind w:right="0" w:firstLine="709"/>
        <w:jc w:val="both"/>
        <w:rPr>
          <w:rFonts w:ascii="Times New Roman" w:hAnsi="Times New Roman" w:cs="Times New Roman"/>
          <w:color w:val="000000" w:themeColor="text1"/>
        </w:rPr>
      </w:pPr>
      <w:r w:rsidRPr="008F2292">
        <w:rPr>
          <w:rFonts w:ascii="Times New Roman" w:hAnsi="Times New Roman" w:cs="Times New Roman"/>
          <w:color w:val="000000" w:themeColor="text1"/>
        </w:rPr>
        <w:t>19) утверждение схем территориального планирования Куйбышевского муниципального района Новосибирской области, в том числе внесение изменений в такую схему;</w:t>
      </w:r>
    </w:p>
    <w:p w14:paraId="4FEDE569" w14:textId="77777777" w:rsidR="008A1430" w:rsidRPr="008F2292" w:rsidRDefault="008A1430" w:rsidP="008A1430">
      <w:pPr>
        <w:ind w:firstLine="709"/>
        <w:jc w:val="both"/>
        <w:rPr>
          <w:color w:val="000000" w:themeColor="text1"/>
          <w:sz w:val="20"/>
          <w:szCs w:val="20"/>
        </w:rPr>
      </w:pPr>
      <w:r w:rsidRPr="008F2292">
        <w:rPr>
          <w:color w:val="000000" w:themeColor="text1"/>
          <w:sz w:val="20"/>
          <w:szCs w:val="20"/>
        </w:rPr>
        <w:t>20) принятие решения об удалении Главы Куйбышевского муниципального района Новосибирской области в отставку;</w:t>
      </w:r>
    </w:p>
    <w:p w14:paraId="7486BC91" w14:textId="77777777" w:rsidR="008A1430" w:rsidRPr="008F2292" w:rsidRDefault="008A1430" w:rsidP="008A1430">
      <w:pPr>
        <w:pStyle w:val="ConsNormal"/>
        <w:widowControl/>
        <w:ind w:right="0" w:firstLine="709"/>
        <w:jc w:val="both"/>
        <w:rPr>
          <w:rFonts w:ascii="Times New Roman" w:hAnsi="Times New Roman" w:cs="Times New Roman"/>
          <w:color w:val="000000" w:themeColor="text1"/>
        </w:rPr>
      </w:pPr>
      <w:r w:rsidRPr="008F2292">
        <w:rPr>
          <w:rFonts w:ascii="Times New Roman" w:hAnsi="Times New Roman" w:cs="Times New Roman"/>
          <w:color w:val="000000" w:themeColor="text1"/>
        </w:rPr>
        <w:t>21) заслушивание ежегодных отчётов Главы Куйбышевского муниципального района Новосибирской области о результатах его деятельности, деятельности администрации и иных подведомственных Главе Куйбышевского муниципального района Новосибирской области органов местного самоуправления, в том числе о решении вопросов, поставленных Советом депутатов;</w:t>
      </w:r>
    </w:p>
    <w:p w14:paraId="6FFCF531" w14:textId="77777777" w:rsidR="008A1430" w:rsidRPr="008F2292" w:rsidRDefault="008A1430" w:rsidP="008A1430">
      <w:pPr>
        <w:pStyle w:val="ConsNormal"/>
        <w:widowControl/>
        <w:ind w:right="0" w:firstLine="709"/>
        <w:jc w:val="both"/>
        <w:rPr>
          <w:rFonts w:ascii="Times New Roman" w:hAnsi="Times New Roman" w:cs="Times New Roman"/>
          <w:color w:val="000000" w:themeColor="text1"/>
        </w:rPr>
      </w:pPr>
      <w:r w:rsidRPr="008F2292">
        <w:rPr>
          <w:rFonts w:ascii="Times New Roman" w:hAnsi="Times New Roman" w:cs="Times New Roman"/>
          <w:color w:val="000000" w:themeColor="text1"/>
        </w:rPr>
        <w:t>22) образование Контрольного органа и утверждение положения о нем;</w:t>
      </w:r>
    </w:p>
    <w:p w14:paraId="56575601" w14:textId="77777777" w:rsidR="008A1430" w:rsidRPr="008F2292" w:rsidRDefault="008A1430" w:rsidP="008A1430">
      <w:pPr>
        <w:pStyle w:val="ConsNormal"/>
        <w:widowControl/>
        <w:ind w:right="0" w:firstLine="709"/>
        <w:jc w:val="both"/>
        <w:rPr>
          <w:rFonts w:ascii="Times New Roman" w:hAnsi="Times New Roman" w:cs="Times New Roman"/>
          <w:color w:val="000000" w:themeColor="text1"/>
        </w:rPr>
      </w:pPr>
      <w:r w:rsidRPr="008F2292">
        <w:rPr>
          <w:rFonts w:ascii="Times New Roman" w:hAnsi="Times New Roman" w:cs="Times New Roman"/>
          <w:color w:val="000000" w:themeColor="text1"/>
        </w:rPr>
        <w:t>23) рассмотрение ежегодного отчета о деятельности Контрольного органа;</w:t>
      </w:r>
    </w:p>
    <w:p w14:paraId="6F8B5248" w14:textId="77777777" w:rsidR="008A1430" w:rsidRPr="008F2292" w:rsidRDefault="008A1430" w:rsidP="008A1430">
      <w:pPr>
        <w:ind w:firstLine="709"/>
        <w:jc w:val="both"/>
        <w:rPr>
          <w:color w:val="000000" w:themeColor="text1"/>
          <w:sz w:val="20"/>
          <w:szCs w:val="20"/>
        </w:rPr>
      </w:pPr>
      <w:r w:rsidRPr="008F2292">
        <w:rPr>
          <w:color w:val="000000" w:themeColor="text1"/>
          <w:sz w:val="20"/>
          <w:szCs w:val="20"/>
        </w:rPr>
        <w:t xml:space="preserve">24) установление порядка проведения конкурса по отбору кандидатур на должность Главы Куйбышевского муниципального района Новосибирской области; </w:t>
      </w:r>
    </w:p>
    <w:p w14:paraId="4EE07FE7" w14:textId="77777777" w:rsidR="008A1430" w:rsidRPr="008F2292" w:rsidRDefault="008A1430" w:rsidP="008A1430">
      <w:pPr>
        <w:ind w:firstLine="709"/>
        <w:jc w:val="both"/>
        <w:rPr>
          <w:color w:val="000000" w:themeColor="text1"/>
          <w:sz w:val="20"/>
          <w:szCs w:val="20"/>
        </w:rPr>
      </w:pPr>
      <w:r w:rsidRPr="008F2292">
        <w:rPr>
          <w:color w:val="000000" w:themeColor="text1"/>
          <w:sz w:val="20"/>
          <w:szCs w:val="20"/>
        </w:rPr>
        <w:t>25) установление общего числа членов конкурсной комиссии по отбору кандидатур на должность Главы Куйбышевского муниципального района Новосибирской области и назначение половины членов конкурсной комиссии;</w:t>
      </w:r>
    </w:p>
    <w:p w14:paraId="1597A28D" w14:textId="77777777" w:rsidR="008A1430" w:rsidRPr="008F2292" w:rsidRDefault="008A1430" w:rsidP="008A1430">
      <w:pPr>
        <w:pStyle w:val="ConsNormal"/>
        <w:widowControl/>
        <w:ind w:right="0" w:firstLine="709"/>
        <w:jc w:val="both"/>
        <w:rPr>
          <w:rFonts w:ascii="Times New Roman" w:hAnsi="Times New Roman" w:cs="Times New Roman"/>
          <w:color w:val="000000" w:themeColor="text1"/>
        </w:rPr>
      </w:pPr>
      <w:r w:rsidRPr="008F2292">
        <w:rPr>
          <w:rFonts w:ascii="Times New Roman" w:hAnsi="Times New Roman" w:cs="Times New Roman"/>
          <w:color w:val="000000" w:themeColor="text1"/>
        </w:rPr>
        <w:t>26) избрание Главы Куйбышевского муниципального района Новосибирской области из числа кандидатов, представленных конкурсной комиссией по результатам конкурса;</w:t>
      </w:r>
    </w:p>
    <w:p w14:paraId="7543C8B2" w14:textId="77777777" w:rsidR="008A1430" w:rsidRPr="008F2292" w:rsidRDefault="008A1430" w:rsidP="008A1430">
      <w:pPr>
        <w:pStyle w:val="ConsNormal"/>
        <w:widowControl/>
        <w:ind w:right="0" w:firstLine="709"/>
        <w:jc w:val="both"/>
        <w:rPr>
          <w:rFonts w:ascii="Times New Roman" w:hAnsi="Times New Roman" w:cs="Times New Roman"/>
          <w:color w:val="000000" w:themeColor="text1"/>
        </w:rPr>
      </w:pPr>
      <w:r w:rsidRPr="008F2292">
        <w:rPr>
          <w:rFonts w:ascii="Times New Roman" w:hAnsi="Times New Roman" w:cs="Times New Roman"/>
          <w:color w:val="000000" w:themeColor="text1"/>
        </w:rPr>
        <w:lastRenderedPageBreak/>
        <w:t>27) осуществление иных полномочий, отнесенных к ведению Совета депутатов федеральными законами, законами Новосибирской области и Уставом Куйбышевского муниципального района Новосибирской области.</w:t>
      </w:r>
    </w:p>
    <w:p w14:paraId="44774DD3" w14:textId="77777777" w:rsidR="008A1430" w:rsidRPr="008F2292" w:rsidRDefault="008A1430" w:rsidP="008A1430">
      <w:pPr>
        <w:widowControl w:val="0"/>
        <w:autoSpaceDE w:val="0"/>
        <w:autoSpaceDN w:val="0"/>
        <w:outlineLvl w:val="2"/>
        <w:rPr>
          <w:sz w:val="20"/>
          <w:szCs w:val="20"/>
        </w:rPr>
      </w:pPr>
    </w:p>
    <w:p w14:paraId="2FF1668E" w14:textId="77777777" w:rsidR="008A1430" w:rsidRPr="008F2292" w:rsidRDefault="008A1430" w:rsidP="008A1430">
      <w:pPr>
        <w:widowControl w:val="0"/>
        <w:autoSpaceDE w:val="0"/>
        <w:autoSpaceDN w:val="0"/>
        <w:outlineLvl w:val="2"/>
        <w:rPr>
          <w:b/>
          <w:sz w:val="20"/>
          <w:szCs w:val="20"/>
        </w:rPr>
      </w:pPr>
      <w:r w:rsidRPr="008F2292">
        <w:rPr>
          <w:b/>
          <w:sz w:val="20"/>
          <w:szCs w:val="20"/>
        </w:rPr>
        <w:t>Статья 27.  Депутатский запрос</w:t>
      </w:r>
    </w:p>
    <w:p w14:paraId="5AF81353" w14:textId="77777777" w:rsidR="008A1430" w:rsidRPr="008F2292" w:rsidRDefault="008A1430" w:rsidP="008A1430">
      <w:pPr>
        <w:widowControl w:val="0"/>
        <w:autoSpaceDE w:val="0"/>
        <w:autoSpaceDN w:val="0"/>
        <w:ind w:firstLine="540"/>
        <w:jc w:val="both"/>
        <w:rPr>
          <w:sz w:val="20"/>
          <w:szCs w:val="20"/>
        </w:rPr>
      </w:pPr>
      <w:r w:rsidRPr="008F2292">
        <w:rPr>
          <w:sz w:val="20"/>
          <w:szCs w:val="20"/>
        </w:rPr>
        <w:t>1. Депутат, группа депутатов, депутатское объединение имеют право обращаться с запросами к руководителям и иным должностным лицам органов государственной власти, органов местного самоуправления, муниципальных органов, руководителям организаций независимо от их организационно-правовых форм, к органам политических партий, общественных объединений, расположенных на территории Куйбышевского муниципального района Новосибирской области, по вопросам местного значения.</w:t>
      </w:r>
    </w:p>
    <w:p w14:paraId="7A0A4AC3" w14:textId="77777777" w:rsidR="008A1430" w:rsidRPr="008F2292" w:rsidRDefault="008A1430" w:rsidP="008A1430">
      <w:pPr>
        <w:widowControl w:val="0"/>
        <w:autoSpaceDE w:val="0"/>
        <w:autoSpaceDN w:val="0"/>
        <w:ind w:firstLine="540"/>
        <w:jc w:val="both"/>
        <w:rPr>
          <w:sz w:val="20"/>
          <w:szCs w:val="20"/>
        </w:rPr>
      </w:pPr>
      <w:r w:rsidRPr="008F2292">
        <w:rPr>
          <w:sz w:val="20"/>
          <w:szCs w:val="20"/>
        </w:rPr>
        <w:t>2. Признание обращения депутата, группы депутатов, депутатского объединения депутатским запросом осуществляется путем принятия соответствующего решения Совета.</w:t>
      </w:r>
    </w:p>
    <w:p w14:paraId="77E32574" w14:textId="77777777" w:rsidR="008A1430" w:rsidRPr="008F2292" w:rsidRDefault="008A1430" w:rsidP="008A1430">
      <w:pPr>
        <w:widowControl w:val="0"/>
        <w:autoSpaceDE w:val="0"/>
        <w:autoSpaceDN w:val="0"/>
        <w:ind w:firstLine="540"/>
        <w:jc w:val="both"/>
        <w:rPr>
          <w:sz w:val="20"/>
          <w:szCs w:val="20"/>
        </w:rPr>
      </w:pPr>
      <w:r w:rsidRPr="008F2292">
        <w:rPr>
          <w:sz w:val="20"/>
          <w:szCs w:val="20"/>
        </w:rPr>
        <w:t>3. Вопрос о признании обращения депутата, группы депутатов, депутатского объединения депутатским запросом включается в повестку дня сессии Совета и рассматривается Советом в порядке, установленном настоящим Регламентом.</w:t>
      </w:r>
    </w:p>
    <w:p w14:paraId="6020D4D7" w14:textId="77777777" w:rsidR="008A1430" w:rsidRPr="008F2292" w:rsidRDefault="008A1430" w:rsidP="008A1430">
      <w:pPr>
        <w:widowControl w:val="0"/>
        <w:autoSpaceDE w:val="0"/>
        <w:autoSpaceDN w:val="0"/>
        <w:ind w:firstLine="540"/>
        <w:jc w:val="both"/>
        <w:rPr>
          <w:sz w:val="20"/>
          <w:szCs w:val="20"/>
        </w:rPr>
      </w:pPr>
      <w:r w:rsidRPr="008F2292">
        <w:rPr>
          <w:sz w:val="20"/>
          <w:szCs w:val="20"/>
        </w:rPr>
        <w:t>4. При рассмотрении вопроса обращение оглашается председательствующим или депутатом - инициатором обращения на заседании сессии Совета.</w:t>
      </w:r>
    </w:p>
    <w:p w14:paraId="66922621" w14:textId="77777777" w:rsidR="008A1430" w:rsidRPr="008F2292" w:rsidRDefault="008A1430" w:rsidP="008A1430">
      <w:pPr>
        <w:widowControl w:val="0"/>
        <w:autoSpaceDE w:val="0"/>
        <w:autoSpaceDN w:val="0"/>
        <w:ind w:firstLine="540"/>
        <w:jc w:val="both"/>
        <w:rPr>
          <w:sz w:val="20"/>
          <w:szCs w:val="20"/>
        </w:rPr>
      </w:pPr>
      <w:r w:rsidRPr="008F2292">
        <w:rPr>
          <w:sz w:val="20"/>
          <w:szCs w:val="20"/>
        </w:rPr>
        <w:t>5. Решение о признании обращения депутатским запросом считается принятым, если за него проголосовало более половины от числа присутствующих депутатов.</w:t>
      </w:r>
    </w:p>
    <w:p w14:paraId="0FCD9AA8" w14:textId="77777777" w:rsidR="008A1430" w:rsidRPr="008F2292" w:rsidRDefault="008A1430" w:rsidP="008A1430">
      <w:pPr>
        <w:widowControl w:val="0"/>
        <w:autoSpaceDE w:val="0"/>
        <w:autoSpaceDN w:val="0"/>
        <w:ind w:firstLine="540"/>
        <w:jc w:val="both"/>
        <w:rPr>
          <w:sz w:val="20"/>
          <w:szCs w:val="20"/>
        </w:rPr>
      </w:pPr>
      <w:r w:rsidRPr="008F2292">
        <w:rPr>
          <w:sz w:val="20"/>
          <w:szCs w:val="20"/>
        </w:rPr>
        <w:t>6. В случае принятия решения Совета о признании обращения депутатским запросом, решение Совета вместе с обращением направляется в адрес соответствующих должностных лиц.</w:t>
      </w:r>
    </w:p>
    <w:p w14:paraId="5DB2CA43" w14:textId="77777777" w:rsidR="008A1430" w:rsidRPr="008F2292" w:rsidRDefault="008A1430" w:rsidP="008A1430">
      <w:pPr>
        <w:widowControl w:val="0"/>
        <w:autoSpaceDE w:val="0"/>
        <w:autoSpaceDN w:val="0"/>
        <w:ind w:firstLine="540"/>
        <w:jc w:val="both"/>
        <w:rPr>
          <w:sz w:val="20"/>
          <w:szCs w:val="20"/>
        </w:rPr>
      </w:pPr>
      <w:r w:rsidRPr="008F2292">
        <w:rPr>
          <w:sz w:val="20"/>
          <w:szCs w:val="20"/>
        </w:rPr>
        <w:t>7. Органы и должностные лица, указанные в части 1 настоящей статьи, обязаны дать письменный ответ на депутатский запрос в течение 30 календарных дней со дня его получения.</w:t>
      </w:r>
    </w:p>
    <w:p w14:paraId="2F066520" w14:textId="77777777" w:rsidR="008A1430" w:rsidRPr="008F2292" w:rsidRDefault="008A1430" w:rsidP="008A1430">
      <w:pPr>
        <w:widowControl w:val="0"/>
        <w:autoSpaceDE w:val="0"/>
        <w:autoSpaceDN w:val="0"/>
        <w:ind w:firstLine="540"/>
        <w:jc w:val="both"/>
        <w:rPr>
          <w:sz w:val="20"/>
          <w:szCs w:val="20"/>
        </w:rPr>
      </w:pPr>
      <w:r w:rsidRPr="008F2292">
        <w:rPr>
          <w:sz w:val="20"/>
          <w:szCs w:val="20"/>
        </w:rPr>
        <w:t>8. Письменный ответ на депутатский запрос доводится до сведения депутатов и оглашается председательствующим на ближайшем заседании сессии Совета.</w:t>
      </w:r>
    </w:p>
    <w:p w14:paraId="23624EF9" w14:textId="77777777" w:rsidR="008A1430" w:rsidRPr="008F2292" w:rsidRDefault="008A1430" w:rsidP="008A1430">
      <w:pPr>
        <w:widowControl w:val="0"/>
        <w:autoSpaceDE w:val="0"/>
        <w:autoSpaceDN w:val="0"/>
        <w:ind w:firstLine="540"/>
        <w:jc w:val="both"/>
        <w:rPr>
          <w:sz w:val="20"/>
          <w:szCs w:val="20"/>
        </w:rPr>
      </w:pPr>
      <w:r w:rsidRPr="008F2292">
        <w:rPr>
          <w:sz w:val="20"/>
          <w:szCs w:val="20"/>
        </w:rPr>
        <w:t>9. Должностные лица, которым адресован запрос, могут быть по решению Совета депутатов заслушаны с устным ответом на заседании сессии Совета депутатов в порядке, установленном настоящим Регламентом.</w:t>
      </w:r>
    </w:p>
    <w:p w14:paraId="0D7C71D7" w14:textId="77777777" w:rsidR="008A1430" w:rsidRPr="008F2292" w:rsidRDefault="008A1430" w:rsidP="008A1430">
      <w:pPr>
        <w:widowControl w:val="0"/>
        <w:autoSpaceDE w:val="0"/>
        <w:autoSpaceDN w:val="0"/>
        <w:outlineLvl w:val="2"/>
        <w:rPr>
          <w:b/>
          <w:sz w:val="20"/>
          <w:szCs w:val="20"/>
        </w:rPr>
      </w:pPr>
    </w:p>
    <w:p w14:paraId="7A27EE3D" w14:textId="77777777" w:rsidR="008A1430" w:rsidRPr="008F2292" w:rsidRDefault="008A1430" w:rsidP="008A1430">
      <w:pPr>
        <w:widowControl w:val="0"/>
        <w:autoSpaceDE w:val="0"/>
        <w:autoSpaceDN w:val="0"/>
        <w:outlineLvl w:val="2"/>
        <w:rPr>
          <w:b/>
          <w:sz w:val="20"/>
          <w:szCs w:val="20"/>
        </w:rPr>
      </w:pPr>
      <w:r w:rsidRPr="008F2292">
        <w:rPr>
          <w:b/>
          <w:sz w:val="20"/>
          <w:szCs w:val="20"/>
        </w:rPr>
        <w:t xml:space="preserve">Статья 28.  </w:t>
      </w:r>
      <w:proofErr w:type="gramStart"/>
      <w:r w:rsidRPr="008F2292">
        <w:rPr>
          <w:b/>
          <w:sz w:val="20"/>
          <w:szCs w:val="20"/>
        </w:rPr>
        <w:t>Депутатское  обращение</w:t>
      </w:r>
      <w:proofErr w:type="gramEnd"/>
    </w:p>
    <w:p w14:paraId="68EB8FA5" w14:textId="77777777" w:rsidR="008A1430" w:rsidRPr="008F2292" w:rsidRDefault="008A1430" w:rsidP="008A1430">
      <w:pPr>
        <w:widowControl w:val="0"/>
        <w:autoSpaceDE w:val="0"/>
        <w:autoSpaceDN w:val="0"/>
        <w:ind w:firstLine="540"/>
        <w:jc w:val="both"/>
        <w:rPr>
          <w:sz w:val="20"/>
          <w:szCs w:val="20"/>
        </w:rPr>
      </w:pPr>
      <w:r w:rsidRPr="008F2292">
        <w:rPr>
          <w:sz w:val="20"/>
          <w:szCs w:val="20"/>
        </w:rPr>
        <w:t xml:space="preserve">1. Обращение, подготовленное депутатом, группой </w:t>
      </w:r>
      <w:proofErr w:type="gramStart"/>
      <w:r w:rsidRPr="008F2292">
        <w:rPr>
          <w:sz w:val="20"/>
          <w:szCs w:val="20"/>
        </w:rPr>
        <w:t>депутатов,  депутатским</w:t>
      </w:r>
      <w:proofErr w:type="gramEnd"/>
      <w:r w:rsidRPr="008F2292">
        <w:rPr>
          <w:sz w:val="20"/>
          <w:szCs w:val="20"/>
        </w:rPr>
        <w:t xml:space="preserve"> объединением, включается в повестку дня сессии Совета и рассматривается Советом в порядке, установленном настоящим Регламентом.</w:t>
      </w:r>
    </w:p>
    <w:p w14:paraId="2FF2A5F4" w14:textId="77777777" w:rsidR="008A1430" w:rsidRPr="008F2292" w:rsidRDefault="008A1430" w:rsidP="008A1430">
      <w:pPr>
        <w:widowControl w:val="0"/>
        <w:autoSpaceDE w:val="0"/>
        <w:autoSpaceDN w:val="0"/>
        <w:ind w:firstLine="540"/>
        <w:jc w:val="both"/>
        <w:rPr>
          <w:sz w:val="20"/>
          <w:szCs w:val="20"/>
        </w:rPr>
      </w:pPr>
      <w:r w:rsidRPr="008F2292">
        <w:rPr>
          <w:sz w:val="20"/>
          <w:szCs w:val="20"/>
        </w:rPr>
        <w:t xml:space="preserve">2. При рассмотрении вопроса обращение оглашается председательствующим </w:t>
      </w:r>
      <w:proofErr w:type="gramStart"/>
      <w:r w:rsidRPr="008F2292">
        <w:rPr>
          <w:sz w:val="20"/>
          <w:szCs w:val="20"/>
        </w:rPr>
        <w:t>или  инициатором</w:t>
      </w:r>
      <w:proofErr w:type="gramEnd"/>
      <w:r w:rsidRPr="008F2292">
        <w:rPr>
          <w:sz w:val="20"/>
          <w:szCs w:val="20"/>
        </w:rPr>
        <w:t xml:space="preserve"> обращения на заседании сессии Совета.</w:t>
      </w:r>
    </w:p>
    <w:p w14:paraId="0AD54288" w14:textId="77777777" w:rsidR="008A1430" w:rsidRPr="008F2292" w:rsidRDefault="008A1430" w:rsidP="008A1430">
      <w:pPr>
        <w:widowControl w:val="0"/>
        <w:autoSpaceDE w:val="0"/>
        <w:autoSpaceDN w:val="0"/>
        <w:ind w:firstLine="540"/>
        <w:jc w:val="both"/>
        <w:rPr>
          <w:sz w:val="20"/>
          <w:szCs w:val="20"/>
        </w:rPr>
      </w:pPr>
      <w:r w:rsidRPr="008F2292">
        <w:rPr>
          <w:sz w:val="20"/>
          <w:szCs w:val="20"/>
        </w:rPr>
        <w:t>3. Решение о принятии обращения считается принятым, если за него проголосовало более половины от числа присутствующих депутатов.</w:t>
      </w:r>
    </w:p>
    <w:p w14:paraId="32661A6C" w14:textId="77777777" w:rsidR="008A1430" w:rsidRPr="008F2292" w:rsidRDefault="008A1430" w:rsidP="008A1430">
      <w:pPr>
        <w:widowControl w:val="0"/>
        <w:autoSpaceDE w:val="0"/>
        <w:autoSpaceDN w:val="0"/>
        <w:ind w:firstLine="540"/>
        <w:jc w:val="both"/>
        <w:rPr>
          <w:sz w:val="20"/>
          <w:szCs w:val="20"/>
        </w:rPr>
      </w:pPr>
      <w:r w:rsidRPr="008F2292">
        <w:rPr>
          <w:sz w:val="20"/>
          <w:szCs w:val="20"/>
        </w:rPr>
        <w:t>4. В случае принятия обращения Советом, решение Совета вместе с обращением направляется в адрес соответствующих должностных лиц.</w:t>
      </w:r>
    </w:p>
    <w:p w14:paraId="121071DC" w14:textId="77777777" w:rsidR="008A1430" w:rsidRPr="008F2292" w:rsidRDefault="008A1430" w:rsidP="008A1430">
      <w:pPr>
        <w:widowControl w:val="0"/>
        <w:autoSpaceDE w:val="0"/>
        <w:autoSpaceDN w:val="0"/>
        <w:ind w:firstLine="540"/>
        <w:jc w:val="both"/>
        <w:rPr>
          <w:sz w:val="20"/>
          <w:szCs w:val="20"/>
        </w:rPr>
      </w:pPr>
      <w:r w:rsidRPr="008F2292">
        <w:rPr>
          <w:sz w:val="20"/>
          <w:szCs w:val="20"/>
        </w:rPr>
        <w:t>5. Письменный ответ на обращение оглашается на заседании сессии или доводится до сведения депутатов иным путем.</w:t>
      </w:r>
    </w:p>
    <w:p w14:paraId="1BECC97C" w14:textId="77777777" w:rsidR="008A1430" w:rsidRPr="008F2292" w:rsidRDefault="008A1430" w:rsidP="008A1430">
      <w:pPr>
        <w:widowControl w:val="0"/>
        <w:autoSpaceDE w:val="0"/>
        <w:autoSpaceDN w:val="0"/>
        <w:ind w:firstLine="540"/>
        <w:jc w:val="both"/>
        <w:rPr>
          <w:sz w:val="20"/>
          <w:szCs w:val="20"/>
        </w:rPr>
      </w:pPr>
      <w:r w:rsidRPr="008F2292">
        <w:rPr>
          <w:sz w:val="20"/>
          <w:szCs w:val="20"/>
        </w:rPr>
        <w:t>6. Депутат (группа депутатов), депутатское объединение имеет право на самостоятельное обращение по вопросам, связанным с его депутатской деятельностью, в органы государственной власти Новосибирской области, государственные органы Новосибирской области, органы местного самоуправления и муниципальные органы, к их должностным лицам, к руководителям муниципальных унитарных предприятий и муниципальных учреждений.</w:t>
      </w:r>
    </w:p>
    <w:p w14:paraId="65FA553D" w14:textId="77777777" w:rsidR="008A1430" w:rsidRPr="008F2292" w:rsidRDefault="008A1430" w:rsidP="008A1430">
      <w:pPr>
        <w:widowControl w:val="0"/>
        <w:autoSpaceDE w:val="0"/>
        <w:autoSpaceDN w:val="0"/>
        <w:ind w:firstLine="540"/>
        <w:jc w:val="both"/>
        <w:rPr>
          <w:sz w:val="20"/>
          <w:szCs w:val="20"/>
        </w:rPr>
      </w:pPr>
      <w:r w:rsidRPr="008F2292">
        <w:rPr>
          <w:sz w:val="20"/>
          <w:szCs w:val="20"/>
        </w:rPr>
        <w:t>7. Обращение депутата, группы депутатов, депутатского объединения направляется через канцелярию Совета.</w:t>
      </w:r>
    </w:p>
    <w:p w14:paraId="4FA4F208" w14:textId="77777777" w:rsidR="008A1430" w:rsidRPr="008F2292" w:rsidRDefault="008A1430" w:rsidP="008A1430">
      <w:pPr>
        <w:widowControl w:val="0"/>
        <w:autoSpaceDE w:val="0"/>
        <w:autoSpaceDN w:val="0"/>
        <w:outlineLvl w:val="2"/>
        <w:rPr>
          <w:sz w:val="20"/>
          <w:szCs w:val="20"/>
        </w:rPr>
      </w:pPr>
    </w:p>
    <w:p w14:paraId="05E5F3D4" w14:textId="77777777" w:rsidR="008A1430" w:rsidRPr="008F2292" w:rsidRDefault="008A1430" w:rsidP="008A1430">
      <w:pPr>
        <w:widowControl w:val="0"/>
        <w:autoSpaceDE w:val="0"/>
        <w:autoSpaceDN w:val="0"/>
        <w:outlineLvl w:val="2"/>
        <w:rPr>
          <w:b/>
          <w:sz w:val="20"/>
          <w:szCs w:val="20"/>
        </w:rPr>
      </w:pPr>
      <w:r w:rsidRPr="008F2292">
        <w:rPr>
          <w:b/>
          <w:sz w:val="20"/>
          <w:szCs w:val="20"/>
        </w:rPr>
        <w:t>Статья 29. Досрочное прекращение полномочий депутата</w:t>
      </w:r>
    </w:p>
    <w:p w14:paraId="61C7B41A" w14:textId="77777777" w:rsidR="008A1430" w:rsidRPr="008F2292" w:rsidRDefault="008A1430" w:rsidP="008A1430">
      <w:pPr>
        <w:widowControl w:val="0"/>
        <w:autoSpaceDE w:val="0"/>
        <w:autoSpaceDN w:val="0"/>
        <w:ind w:firstLine="540"/>
        <w:jc w:val="both"/>
        <w:rPr>
          <w:sz w:val="20"/>
          <w:szCs w:val="20"/>
        </w:rPr>
      </w:pPr>
      <w:r w:rsidRPr="008F2292">
        <w:rPr>
          <w:sz w:val="20"/>
          <w:szCs w:val="20"/>
        </w:rPr>
        <w:t xml:space="preserve">1. Полномочия депутата прекращаются досрочно в случаях, установленных Федеральным </w:t>
      </w:r>
      <w:hyperlink r:id="rId14" w:history="1">
        <w:r w:rsidRPr="008F2292">
          <w:rPr>
            <w:sz w:val="20"/>
            <w:szCs w:val="20"/>
          </w:rPr>
          <w:t>законом</w:t>
        </w:r>
      </w:hyperlink>
      <w:r w:rsidRPr="008F2292">
        <w:rPr>
          <w:sz w:val="20"/>
          <w:szCs w:val="20"/>
        </w:rPr>
        <w:t xml:space="preserve"> от 06.10.2003 N 131-ФЗ "Об общих принципах организации местного самоуправления в Российской Федерации" и иными федеральными законами.</w:t>
      </w:r>
    </w:p>
    <w:p w14:paraId="45552A1A" w14:textId="77777777" w:rsidR="008A1430" w:rsidRPr="008F2292" w:rsidRDefault="008A1430" w:rsidP="008A1430">
      <w:pPr>
        <w:widowControl w:val="0"/>
        <w:autoSpaceDE w:val="0"/>
        <w:autoSpaceDN w:val="0"/>
        <w:ind w:firstLine="540"/>
        <w:jc w:val="both"/>
        <w:rPr>
          <w:sz w:val="20"/>
          <w:szCs w:val="20"/>
        </w:rPr>
      </w:pPr>
      <w:r w:rsidRPr="008F2292">
        <w:rPr>
          <w:sz w:val="20"/>
          <w:szCs w:val="20"/>
        </w:rPr>
        <w:t>2. Рассмотрение проекта решения о досрочном прекращении полномочий депутата осуществляется в порядке и сроки, установленные настоящим Регламентом и иными нормативно-правовыми актами.</w:t>
      </w:r>
    </w:p>
    <w:p w14:paraId="6F3D0D6C" w14:textId="77777777" w:rsidR="008A1430" w:rsidRPr="008F2292" w:rsidRDefault="008A1430" w:rsidP="008A1430">
      <w:pPr>
        <w:widowControl w:val="0"/>
        <w:autoSpaceDE w:val="0"/>
        <w:autoSpaceDN w:val="0"/>
        <w:ind w:firstLine="540"/>
        <w:jc w:val="both"/>
        <w:rPr>
          <w:sz w:val="20"/>
          <w:szCs w:val="20"/>
        </w:rPr>
      </w:pPr>
      <w:r w:rsidRPr="008F2292">
        <w:rPr>
          <w:sz w:val="20"/>
          <w:szCs w:val="20"/>
        </w:rPr>
        <w:t>3. Подготовка проекта решения о досрочном прекращении полномочий депутата осуществляется аппаратом Совета по поручению председателя Совета при наличии оснований, предусмотренных действующим законодательством, в течение 5 рабочих дней со дня получения соответствующего поручения.</w:t>
      </w:r>
    </w:p>
    <w:p w14:paraId="1438CA3E" w14:textId="77777777" w:rsidR="008A1430" w:rsidRPr="008F2292" w:rsidRDefault="008A1430" w:rsidP="008A1430">
      <w:pPr>
        <w:widowControl w:val="0"/>
        <w:autoSpaceDE w:val="0"/>
        <w:autoSpaceDN w:val="0"/>
        <w:ind w:firstLine="540"/>
        <w:jc w:val="both"/>
        <w:rPr>
          <w:sz w:val="20"/>
          <w:szCs w:val="20"/>
        </w:rPr>
      </w:pPr>
      <w:r w:rsidRPr="008F2292">
        <w:rPr>
          <w:sz w:val="20"/>
          <w:szCs w:val="20"/>
        </w:rPr>
        <w:t>В проекте решения о досрочном прекращении полномочий депутата должно быть указано:</w:t>
      </w:r>
    </w:p>
    <w:p w14:paraId="61B3767A" w14:textId="77777777" w:rsidR="008A1430" w:rsidRPr="008F2292" w:rsidRDefault="008A1430" w:rsidP="008A1430">
      <w:pPr>
        <w:widowControl w:val="0"/>
        <w:autoSpaceDE w:val="0"/>
        <w:autoSpaceDN w:val="0"/>
        <w:ind w:firstLine="540"/>
        <w:jc w:val="both"/>
        <w:rPr>
          <w:sz w:val="20"/>
          <w:szCs w:val="20"/>
        </w:rPr>
      </w:pPr>
      <w:r w:rsidRPr="008F2292">
        <w:rPr>
          <w:sz w:val="20"/>
          <w:szCs w:val="20"/>
        </w:rPr>
        <w:t>1) обстоятельство, являющееся основанием для досрочного прекращения полномочий депутата;</w:t>
      </w:r>
    </w:p>
    <w:p w14:paraId="3CD50AE0" w14:textId="77777777" w:rsidR="008A1430" w:rsidRPr="008F2292" w:rsidRDefault="008A1430" w:rsidP="008A1430">
      <w:pPr>
        <w:widowControl w:val="0"/>
        <w:autoSpaceDE w:val="0"/>
        <w:autoSpaceDN w:val="0"/>
        <w:ind w:firstLine="540"/>
        <w:jc w:val="both"/>
        <w:rPr>
          <w:sz w:val="20"/>
          <w:szCs w:val="20"/>
        </w:rPr>
      </w:pPr>
      <w:r w:rsidRPr="008F2292">
        <w:rPr>
          <w:sz w:val="20"/>
          <w:szCs w:val="20"/>
        </w:rPr>
        <w:t>2) дата, с которой досрочно прекращаются полномочия депутата.</w:t>
      </w:r>
    </w:p>
    <w:p w14:paraId="540F0412" w14:textId="77777777" w:rsidR="008A1430" w:rsidRPr="008F2292" w:rsidRDefault="008A1430" w:rsidP="008A1430">
      <w:pPr>
        <w:widowControl w:val="0"/>
        <w:autoSpaceDE w:val="0"/>
        <w:autoSpaceDN w:val="0"/>
        <w:ind w:firstLine="540"/>
        <w:jc w:val="both"/>
        <w:rPr>
          <w:sz w:val="20"/>
          <w:szCs w:val="20"/>
        </w:rPr>
      </w:pPr>
      <w:r w:rsidRPr="008F2292">
        <w:rPr>
          <w:sz w:val="20"/>
          <w:szCs w:val="20"/>
        </w:rPr>
        <w:t>4. Председатель Совета направляет подготовленный проект решения о досрочном прекращении полномочий депутата и комплект документов к нему в комиссию, к вопросам ведения которой относятся вопросы местного самоуправления, для предварительного рассмотрения и внесения вопроса на рассмотрение сессии.</w:t>
      </w:r>
    </w:p>
    <w:p w14:paraId="5F1C186E" w14:textId="77777777" w:rsidR="008A1430" w:rsidRPr="008F2292" w:rsidRDefault="008A1430" w:rsidP="008A1430">
      <w:pPr>
        <w:widowControl w:val="0"/>
        <w:autoSpaceDE w:val="0"/>
        <w:autoSpaceDN w:val="0"/>
        <w:ind w:firstLine="540"/>
        <w:jc w:val="both"/>
        <w:rPr>
          <w:sz w:val="20"/>
          <w:szCs w:val="20"/>
        </w:rPr>
      </w:pPr>
      <w:r w:rsidRPr="008F2292">
        <w:rPr>
          <w:sz w:val="20"/>
          <w:szCs w:val="20"/>
        </w:rPr>
        <w:lastRenderedPageBreak/>
        <w:t>5. При рассмотрении вопроса о досрочном прекращении полномочий депутата одновременно рассматриваются вопросы:</w:t>
      </w:r>
    </w:p>
    <w:p w14:paraId="53E21165" w14:textId="77777777" w:rsidR="008A1430" w:rsidRPr="008F2292" w:rsidRDefault="008A1430" w:rsidP="008A1430">
      <w:pPr>
        <w:widowControl w:val="0"/>
        <w:autoSpaceDE w:val="0"/>
        <w:autoSpaceDN w:val="0"/>
        <w:ind w:firstLine="540"/>
        <w:jc w:val="both"/>
        <w:rPr>
          <w:color w:val="000000" w:themeColor="text1"/>
          <w:sz w:val="20"/>
          <w:szCs w:val="20"/>
        </w:rPr>
      </w:pPr>
      <w:r w:rsidRPr="008F2292">
        <w:rPr>
          <w:color w:val="000000" w:themeColor="text1"/>
          <w:sz w:val="20"/>
          <w:szCs w:val="20"/>
        </w:rPr>
        <w:t xml:space="preserve">1) о внесении соответствующих изменений в решения Совета, которыми устанавливался количественный и персональный состав комиссий, в порядке, установленном </w:t>
      </w:r>
      <w:hyperlink w:anchor="P186" w:history="1">
        <w:r w:rsidRPr="008F2292">
          <w:rPr>
            <w:color w:val="000000" w:themeColor="text1"/>
            <w:sz w:val="20"/>
            <w:szCs w:val="20"/>
          </w:rPr>
          <w:t>11</w:t>
        </w:r>
      </w:hyperlink>
      <w:r w:rsidRPr="008F2292">
        <w:rPr>
          <w:color w:val="000000" w:themeColor="text1"/>
          <w:sz w:val="20"/>
          <w:szCs w:val="20"/>
        </w:rPr>
        <w:t xml:space="preserve"> настоящего Регламента;</w:t>
      </w:r>
    </w:p>
    <w:p w14:paraId="22C23CF0" w14:textId="77777777" w:rsidR="008A1430" w:rsidRPr="008F2292" w:rsidRDefault="008A1430" w:rsidP="008A1430">
      <w:pPr>
        <w:widowControl w:val="0"/>
        <w:autoSpaceDE w:val="0"/>
        <w:autoSpaceDN w:val="0"/>
        <w:ind w:firstLine="540"/>
        <w:jc w:val="both"/>
        <w:rPr>
          <w:sz w:val="20"/>
          <w:szCs w:val="20"/>
        </w:rPr>
      </w:pPr>
      <w:r w:rsidRPr="008F2292">
        <w:rPr>
          <w:sz w:val="20"/>
          <w:szCs w:val="20"/>
        </w:rPr>
        <w:t>2) об организации работы с избирателями на избирательном округе депутата, полномочия которого досрочно прекращены.</w:t>
      </w:r>
    </w:p>
    <w:p w14:paraId="10A89696" w14:textId="77777777" w:rsidR="008A1430" w:rsidRPr="008F2292" w:rsidRDefault="008A1430" w:rsidP="008A1430">
      <w:pPr>
        <w:tabs>
          <w:tab w:val="left" w:pos="900"/>
        </w:tabs>
        <w:ind w:firstLine="709"/>
        <w:jc w:val="both"/>
        <w:rPr>
          <w:color w:val="000000" w:themeColor="text1"/>
          <w:sz w:val="20"/>
          <w:szCs w:val="20"/>
        </w:rPr>
      </w:pPr>
    </w:p>
    <w:p w14:paraId="2EA5B257" w14:textId="77777777" w:rsidR="008A1430" w:rsidRPr="008F2292" w:rsidRDefault="008A1430" w:rsidP="008A1430">
      <w:pPr>
        <w:pStyle w:val="ConsPlusNormal"/>
        <w:jc w:val="center"/>
        <w:outlineLvl w:val="1"/>
        <w:rPr>
          <w:rFonts w:ascii="Times New Roman" w:hAnsi="Times New Roman" w:cs="Times New Roman"/>
          <w:b/>
          <w:sz w:val="20"/>
        </w:rPr>
      </w:pPr>
      <w:r w:rsidRPr="008F2292">
        <w:rPr>
          <w:rFonts w:ascii="Times New Roman" w:hAnsi="Times New Roman" w:cs="Times New Roman"/>
          <w:b/>
          <w:sz w:val="20"/>
        </w:rPr>
        <w:t>ГЛАВА 5. ОРГАНИЗАЦИЯ РАБОТЫ СОВЕТА</w:t>
      </w:r>
    </w:p>
    <w:p w14:paraId="25B76FC6" w14:textId="77777777" w:rsidR="008A1430" w:rsidRPr="008F2292" w:rsidRDefault="008A1430" w:rsidP="008A1430">
      <w:pPr>
        <w:pStyle w:val="ConsPlusNormal"/>
        <w:ind w:firstLine="540"/>
        <w:jc w:val="both"/>
        <w:rPr>
          <w:rFonts w:ascii="Times New Roman" w:hAnsi="Times New Roman" w:cs="Times New Roman"/>
          <w:b/>
          <w:sz w:val="20"/>
        </w:rPr>
      </w:pPr>
    </w:p>
    <w:p w14:paraId="0947D34D" w14:textId="77777777" w:rsidR="008A1430" w:rsidRPr="008F2292" w:rsidRDefault="008A1430" w:rsidP="008A1430">
      <w:pPr>
        <w:pStyle w:val="ConsPlusNormal"/>
        <w:outlineLvl w:val="2"/>
        <w:rPr>
          <w:rFonts w:ascii="Times New Roman" w:hAnsi="Times New Roman" w:cs="Times New Roman"/>
          <w:b/>
          <w:sz w:val="20"/>
        </w:rPr>
      </w:pPr>
      <w:r w:rsidRPr="008F2292">
        <w:rPr>
          <w:rFonts w:ascii="Times New Roman" w:hAnsi="Times New Roman" w:cs="Times New Roman"/>
          <w:b/>
          <w:sz w:val="20"/>
        </w:rPr>
        <w:t>Статья 30. Планирование работы Совета</w:t>
      </w:r>
    </w:p>
    <w:p w14:paraId="2381F8AE"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1. Деятельность Совета, комиссий осуществляется в соответствии с планами, утвержденными Советом на 1 и 2 полугодие.</w:t>
      </w:r>
    </w:p>
    <w:p w14:paraId="4C2DFE88"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2. Планирование работы Совета осуществляется в следующих формах:</w:t>
      </w:r>
    </w:p>
    <w:p w14:paraId="1B8A80A6"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1) полугодовой план работы Совета;</w:t>
      </w:r>
    </w:p>
    <w:p w14:paraId="2B762098"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2) план работы комиссий Совета.</w:t>
      </w:r>
    </w:p>
    <w:p w14:paraId="6DCD3B36"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 xml:space="preserve">3. Предложения о включении вопроса в полугодовой план работы Совета могут вносить депутаты, комиссии, депутатские объединения, Глава Куйбышевского муниципального района Новосибирской области, иные органы местного самоуправления, инициативные группы граждан, прокурор. </w:t>
      </w:r>
    </w:p>
    <w:p w14:paraId="75657835"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 xml:space="preserve">Предложения оформляются письмом и направляются председателю Совета депутатов. Инициатор внесения предложения в план работы Совета является ответственным за его подготовку. </w:t>
      </w:r>
    </w:p>
    <w:p w14:paraId="50C1712E"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4. Сроки представления предложений для включения в план работы Совета депутатов: на 1-е полугодие - до 1 декабря; на 2-е полугодие - до 1 июня.</w:t>
      </w:r>
    </w:p>
    <w:p w14:paraId="281FC927"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5. Проект плана работы Совета согласовывается с председателями комиссий.</w:t>
      </w:r>
    </w:p>
    <w:p w14:paraId="6674B608"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 xml:space="preserve">6. Проект плана работы Совета вносится на рассмотрение </w:t>
      </w:r>
      <w:r w:rsidRPr="008F2292">
        <w:rPr>
          <w:rFonts w:ascii="Times New Roman" w:hAnsi="Times New Roman" w:cs="Times New Roman"/>
          <w:color w:val="000000"/>
          <w:sz w:val="20"/>
        </w:rPr>
        <w:t>Совета председателей постоянных комиссий</w:t>
      </w:r>
      <w:r w:rsidRPr="008F2292">
        <w:rPr>
          <w:rFonts w:ascii="Times New Roman" w:hAnsi="Times New Roman" w:cs="Times New Roman"/>
          <w:sz w:val="20"/>
        </w:rPr>
        <w:t>, после чего вносится на рассмотрение сессии Совета для утверждения.</w:t>
      </w:r>
    </w:p>
    <w:p w14:paraId="26783B15" w14:textId="77777777" w:rsidR="008A1430" w:rsidRPr="008F2292" w:rsidRDefault="008A1430" w:rsidP="008A1430">
      <w:pPr>
        <w:pStyle w:val="ConsPlusNormal"/>
        <w:ind w:firstLine="540"/>
        <w:jc w:val="both"/>
        <w:rPr>
          <w:rFonts w:ascii="Times New Roman" w:hAnsi="Times New Roman" w:cs="Times New Roman"/>
          <w:sz w:val="20"/>
        </w:rPr>
      </w:pPr>
    </w:p>
    <w:p w14:paraId="6D7F56DD" w14:textId="77777777" w:rsidR="008A1430" w:rsidRPr="008F2292" w:rsidRDefault="008A1430" w:rsidP="008A1430">
      <w:pPr>
        <w:pStyle w:val="ConsPlusNormal"/>
        <w:outlineLvl w:val="2"/>
        <w:rPr>
          <w:rFonts w:ascii="Times New Roman" w:hAnsi="Times New Roman" w:cs="Times New Roman"/>
          <w:b/>
          <w:sz w:val="20"/>
        </w:rPr>
      </w:pPr>
      <w:r w:rsidRPr="008F2292">
        <w:rPr>
          <w:rFonts w:ascii="Times New Roman" w:hAnsi="Times New Roman" w:cs="Times New Roman"/>
          <w:b/>
          <w:sz w:val="20"/>
        </w:rPr>
        <w:t>Статья 31. Порядок работы Совета</w:t>
      </w:r>
    </w:p>
    <w:p w14:paraId="49344C01"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1. Основной формой деятельности Совета является сессия Совета (далее по тексту - сессия), на которой принимаются решения по вопросам, отнесенным действующим законодательством к ведению Совета. Заседание сессии проводится не реже одного раза в 3 месяца.</w:t>
      </w:r>
    </w:p>
    <w:p w14:paraId="7654959B"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2. Предварительное обсуждение вопросов, вносимых на рассмотрение сессии, осуществляется на заседаниях комиссий, Координационного Совета.</w:t>
      </w:r>
    </w:p>
    <w:p w14:paraId="25FC53F2" w14:textId="77777777" w:rsidR="008A1430" w:rsidRPr="008F2292" w:rsidRDefault="008A1430" w:rsidP="008A1430">
      <w:pPr>
        <w:pStyle w:val="ConsPlusNormal"/>
        <w:ind w:firstLine="540"/>
        <w:jc w:val="both"/>
        <w:rPr>
          <w:rFonts w:ascii="Times New Roman" w:hAnsi="Times New Roman" w:cs="Times New Roman"/>
          <w:sz w:val="20"/>
        </w:rPr>
      </w:pPr>
    </w:p>
    <w:p w14:paraId="5C2D2F79" w14:textId="77777777" w:rsidR="008A1430" w:rsidRPr="008F2292" w:rsidRDefault="008A1430" w:rsidP="008A1430">
      <w:pPr>
        <w:pStyle w:val="ConsPlusNormal"/>
        <w:outlineLvl w:val="2"/>
        <w:rPr>
          <w:rFonts w:ascii="Times New Roman" w:hAnsi="Times New Roman" w:cs="Times New Roman"/>
          <w:b/>
          <w:sz w:val="20"/>
        </w:rPr>
      </w:pPr>
      <w:r w:rsidRPr="008F2292">
        <w:rPr>
          <w:rFonts w:ascii="Times New Roman" w:hAnsi="Times New Roman" w:cs="Times New Roman"/>
          <w:b/>
          <w:sz w:val="20"/>
        </w:rPr>
        <w:t>Статья 32. Порядок работы комиссий</w:t>
      </w:r>
    </w:p>
    <w:p w14:paraId="4C831683"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1. Деятельность комиссий осуществляется в соответствии с графиками и планами работы комиссий, утверждаемыми на заседаниях комиссий, и планами работы Совета.</w:t>
      </w:r>
    </w:p>
    <w:p w14:paraId="5C038C76"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2. Документальное и техническое обеспечение работы комиссий осуществляется работниками аппарата Совета.</w:t>
      </w:r>
    </w:p>
    <w:p w14:paraId="0F3061CA"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3. Заседания комиссий проводятся по мере необходимости.</w:t>
      </w:r>
    </w:p>
    <w:p w14:paraId="4E242A78"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Заседания комиссий являются открытыми. Комиссии вправе принять решение о проведении закрытого заседания.</w:t>
      </w:r>
    </w:p>
    <w:p w14:paraId="5C7E1E40"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Комиссии могут проводить совместные заседания. При этом каждым комиссией принимается самостоятельное решение по рассматриваемым вопросам.</w:t>
      </w:r>
    </w:p>
    <w:p w14:paraId="6D5B633A"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4. Комиссии правомочны принимать решения, если на заседании присутствует более половины их количественного состава.</w:t>
      </w:r>
    </w:p>
    <w:p w14:paraId="65FA8A13"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Решения комиссий принимаются большинством голосов от числа присутствующих членов комиссий.</w:t>
      </w:r>
    </w:p>
    <w:p w14:paraId="578FEB38"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Решения комиссий об отмене ранее принятых решений комиссий или о внесении изменений в них принимаются большинством голосов от числа членов комиссий.</w:t>
      </w:r>
    </w:p>
    <w:p w14:paraId="473FA7E6"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 xml:space="preserve">5. Обязанности секретаря комиссии выполняет специалист аппарата Совета. </w:t>
      </w:r>
    </w:p>
    <w:p w14:paraId="7018F340"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6. Проекты планов работы комиссий формируются председателем комиссии на основе планов работы Совета, предложений председателя Совета, членов комиссий, обращений граждан и организаций. В план работы комиссии могут включаться также и дополнительные вопросы.</w:t>
      </w:r>
    </w:p>
    <w:p w14:paraId="0838D025"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 xml:space="preserve">7. Информацию по дополнительным вопросам комиссия запрашивает в организациях и учреждениях района не позднее чем за 10 дней до рассмотрения на комиссии. </w:t>
      </w:r>
    </w:p>
    <w:p w14:paraId="0695D284"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8. При рассмотрении проектов решений Совета на заседание комиссий приглашаются представители субъекта правотворческой инициативы, внесшего проект решения Совета</w:t>
      </w:r>
    </w:p>
    <w:p w14:paraId="3CB9D8D6" w14:textId="77777777" w:rsidR="008A1430" w:rsidRPr="008F2292" w:rsidRDefault="008A1430" w:rsidP="008A1430">
      <w:pPr>
        <w:pStyle w:val="ConsPlusNormal"/>
        <w:ind w:firstLine="540"/>
        <w:outlineLvl w:val="2"/>
        <w:rPr>
          <w:rFonts w:ascii="Times New Roman" w:hAnsi="Times New Roman" w:cs="Times New Roman"/>
          <w:b/>
          <w:sz w:val="20"/>
        </w:rPr>
      </w:pPr>
    </w:p>
    <w:p w14:paraId="40C05D23" w14:textId="77777777" w:rsidR="008A1430" w:rsidRPr="008F2292" w:rsidRDefault="008A1430" w:rsidP="008A1430">
      <w:pPr>
        <w:pStyle w:val="ConsPlusNormal"/>
        <w:outlineLvl w:val="2"/>
        <w:rPr>
          <w:rFonts w:ascii="Times New Roman" w:hAnsi="Times New Roman" w:cs="Times New Roman"/>
          <w:b/>
          <w:sz w:val="20"/>
        </w:rPr>
      </w:pPr>
      <w:r w:rsidRPr="008F2292">
        <w:rPr>
          <w:rFonts w:ascii="Times New Roman" w:hAnsi="Times New Roman" w:cs="Times New Roman"/>
          <w:b/>
          <w:sz w:val="20"/>
        </w:rPr>
        <w:t>Статья 33. Мероприятия в Совете</w:t>
      </w:r>
    </w:p>
    <w:p w14:paraId="2EC1E7ED"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1. По инициативе Совета депутатов, комиссий Совета депутатов могут проводиться депутатские слушания, совещания, круглые столы, семинары, конференции и другие мероприятия, связанные с деятельностью Совета депутатов и его органов.</w:t>
      </w:r>
    </w:p>
    <w:p w14:paraId="5FEB2B43"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 xml:space="preserve">2. Состав участников и приглашенных на мероприятия, проводимые в Совете, определяется комиссией Совета депутатов, организующей это мероприятие. Организация и проведение мероприятий возлагаются на </w:t>
      </w:r>
      <w:r w:rsidRPr="008F2292">
        <w:rPr>
          <w:rFonts w:ascii="Times New Roman" w:hAnsi="Times New Roman" w:cs="Times New Roman"/>
          <w:sz w:val="20"/>
        </w:rPr>
        <w:lastRenderedPageBreak/>
        <w:t>соответствующую комиссию и аппарат Совета депутатов.</w:t>
      </w:r>
    </w:p>
    <w:p w14:paraId="5BE7A412"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3. По обсуждаемым вопросам на мероприятиях могут быть приняты документы, носящие рекомендательный характер. Рекомендации мероприятий доводятся до сведения депутатов и могут быть опубликованы в средствах массовой информации.</w:t>
      </w:r>
    </w:p>
    <w:p w14:paraId="608E349B"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 xml:space="preserve">4. Мероприятия протоколируются аппаратом Совета депутатов. </w:t>
      </w:r>
    </w:p>
    <w:p w14:paraId="4A8517FE" w14:textId="77777777" w:rsidR="008A1430" w:rsidRPr="008F2292" w:rsidRDefault="008A1430" w:rsidP="008A1430">
      <w:pPr>
        <w:pStyle w:val="24"/>
        <w:keepNext/>
        <w:keepLines/>
        <w:shd w:val="clear" w:color="auto" w:fill="auto"/>
        <w:spacing w:before="0" w:line="240" w:lineRule="auto"/>
        <w:rPr>
          <w:rFonts w:ascii="Times New Roman" w:hAnsi="Times New Roman" w:cs="Times New Roman"/>
          <w:b/>
          <w:sz w:val="20"/>
          <w:szCs w:val="20"/>
        </w:rPr>
      </w:pPr>
    </w:p>
    <w:p w14:paraId="6EF64483" w14:textId="77777777" w:rsidR="008A1430" w:rsidRPr="008F2292" w:rsidRDefault="008A1430" w:rsidP="008A1430">
      <w:pPr>
        <w:pStyle w:val="24"/>
        <w:keepNext/>
        <w:keepLines/>
        <w:shd w:val="clear" w:color="auto" w:fill="auto"/>
        <w:spacing w:before="0" w:line="240" w:lineRule="auto"/>
        <w:rPr>
          <w:rFonts w:ascii="Times New Roman" w:hAnsi="Times New Roman" w:cs="Times New Roman"/>
          <w:b/>
          <w:sz w:val="20"/>
          <w:szCs w:val="20"/>
        </w:rPr>
      </w:pPr>
      <w:r w:rsidRPr="008F2292">
        <w:rPr>
          <w:rFonts w:ascii="Times New Roman" w:hAnsi="Times New Roman" w:cs="Times New Roman"/>
          <w:b/>
          <w:sz w:val="20"/>
          <w:szCs w:val="20"/>
        </w:rPr>
        <w:t>Статья 34. Работа депутатов с избирателями, ответственность депутата</w:t>
      </w:r>
    </w:p>
    <w:p w14:paraId="78AF3C3D" w14:textId="77777777" w:rsidR="008A1430" w:rsidRPr="008F2292" w:rsidRDefault="008A1430" w:rsidP="008A1430">
      <w:pPr>
        <w:pStyle w:val="22"/>
        <w:shd w:val="clear" w:color="auto" w:fill="auto"/>
        <w:tabs>
          <w:tab w:val="left" w:pos="1158"/>
        </w:tabs>
        <w:spacing w:line="240" w:lineRule="auto"/>
        <w:ind w:firstLine="709"/>
        <w:rPr>
          <w:rFonts w:ascii="Times New Roman" w:hAnsi="Times New Roman" w:cs="Times New Roman"/>
          <w:sz w:val="20"/>
          <w:szCs w:val="20"/>
        </w:rPr>
      </w:pPr>
      <w:r w:rsidRPr="008F2292">
        <w:rPr>
          <w:rFonts w:ascii="Times New Roman" w:hAnsi="Times New Roman" w:cs="Times New Roman"/>
          <w:sz w:val="20"/>
          <w:szCs w:val="20"/>
        </w:rPr>
        <w:t>1. Депутат Совета обязан поддерживать постоянную связь с избирателями своего округа, рассматривать предложения избирателей по вопросам депутатской деятельности, информировать их о работе Совета, принимаемых решениях, содействовать населению в решении различных вопросов их жизнеобеспечения.</w:t>
      </w:r>
    </w:p>
    <w:p w14:paraId="75A6EAAA" w14:textId="77777777" w:rsidR="008A1430" w:rsidRPr="008F2292" w:rsidRDefault="008A1430" w:rsidP="008A1430">
      <w:pPr>
        <w:pStyle w:val="22"/>
        <w:shd w:val="clear" w:color="auto" w:fill="auto"/>
        <w:tabs>
          <w:tab w:val="left" w:pos="1153"/>
        </w:tabs>
        <w:spacing w:line="240" w:lineRule="auto"/>
        <w:ind w:firstLine="709"/>
        <w:rPr>
          <w:rFonts w:ascii="Times New Roman" w:hAnsi="Times New Roman" w:cs="Times New Roman"/>
          <w:sz w:val="20"/>
          <w:szCs w:val="20"/>
        </w:rPr>
      </w:pPr>
      <w:r w:rsidRPr="008F2292">
        <w:rPr>
          <w:rFonts w:ascii="Times New Roman" w:hAnsi="Times New Roman" w:cs="Times New Roman"/>
          <w:sz w:val="20"/>
          <w:szCs w:val="20"/>
        </w:rPr>
        <w:t>2. Депутат Совета должен не реже одного раза в год отчитываться перед своими избирателями о депутатской деятельности, его личном участии в работе сессий, постоянных комиссий и других органов Совета.</w:t>
      </w:r>
    </w:p>
    <w:p w14:paraId="1F857B5D" w14:textId="77777777" w:rsidR="008A1430" w:rsidRPr="008F2292" w:rsidRDefault="008A1430" w:rsidP="008A1430">
      <w:pPr>
        <w:pStyle w:val="22"/>
        <w:shd w:val="clear" w:color="auto" w:fill="auto"/>
        <w:tabs>
          <w:tab w:val="left" w:pos="1273"/>
        </w:tabs>
        <w:spacing w:line="240" w:lineRule="auto"/>
        <w:rPr>
          <w:rFonts w:ascii="Times New Roman" w:hAnsi="Times New Roman" w:cs="Times New Roman"/>
          <w:color w:val="808080" w:themeColor="background1" w:themeShade="80"/>
          <w:sz w:val="20"/>
          <w:szCs w:val="20"/>
        </w:rPr>
      </w:pPr>
    </w:p>
    <w:p w14:paraId="5EDA5F26" w14:textId="77777777" w:rsidR="008A1430" w:rsidRPr="008F2292" w:rsidRDefault="008A1430" w:rsidP="008A1430">
      <w:pPr>
        <w:pStyle w:val="24"/>
        <w:keepNext/>
        <w:keepLines/>
        <w:shd w:val="clear" w:color="auto" w:fill="auto"/>
        <w:spacing w:before="0" w:line="240" w:lineRule="auto"/>
        <w:rPr>
          <w:rFonts w:ascii="Times New Roman" w:hAnsi="Times New Roman" w:cs="Times New Roman"/>
          <w:b/>
          <w:sz w:val="20"/>
          <w:szCs w:val="20"/>
        </w:rPr>
      </w:pPr>
      <w:r w:rsidRPr="008F2292">
        <w:rPr>
          <w:rFonts w:ascii="Times New Roman" w:hAnsi="Times New Roman" w:cs="Times New Roman"/>
          <w:b/>
          <w:sz w:val="20"/>
          <w:szCs w:val="20"/>
        </w:rPr>
        <w:t>Статья 35. Порядок работы с обращениями граждан</w:t>
      </w:r>
    </w:p>
    <w:p w14:paraId="7A810FC4" w14:textId="77777777" w:rsidR="008A1430" w:rsidRPr="008F2292" w:rsidRDefault="008A1430" w:rsidP="008A1430">
      <w:pPr>
        <w:pStyle w:val="22"/>
        <w:shd w:val="clear" w:color="auto" w:fill="auto"/>
        <w:tabs>
          <w:tab w:val="left" w:pos="1163"/>
        </w:tabs>
        <w:spacing w:line="240" w:lineRule="auto"/>
        <w:ind w:firstLine="709"/>
        <w:rPr>
          <w:rFonts w:ascii="Times New Roman" w:hAnsi="Times New Roman" w:cs="Times New Roman"/>
          <w:sz w:val="20"/>
          <w:szCs w:val="20"/>
        </w:rPr>
      </w:pPr>
      <w:r w:rsidRPr="008F2292">
        <w:rPr>
          <w:rFonts w:ascii="Times New Roman" w:hAnsi="Times New Roman" w:cs="Times New Roman"/>
          <w:sz w:val="20"/>
          <w:szCs w:val="20"/>
        </w:rPr>
        <w:t>1. Обращения граждан и организаций, поступившие в Совет, регистрируются в установленном порядке.</w:t>
      </w:r>
    </w:p>
    <w:p w14:paraId="4446BFAC" w14:textId="77777777" w:rsidR="008A1430" w:rsidRPr="008F2292" w:rsidRDefault="008A1430" w:rsidP="008A1430">
      <w:pPr>
        <w:pStyle w:val="22"/>
        <w:shd w:val="clear" w:color="auto" w:fill="auto"/>
        <w:tabs>
          <w:tab w:val="left" w:pos="1163"/>
        </w:tabs>
        <w:spacing w:line="240" w:lineRule="auto"/>
        <w:ind w:firstLine="709"/>
        <w:rPr>
          <w:rFonts w:ascii="Times New Roman" w:hAnsi="Times New Roman" w:cs="Times New Roman"/>
          <w:sz w:val="20"/>
          <w:szCs w:val="20"/>
        </w:rPr>
      </w:pPr>
      <w:r w:rsidRPr="008F2292">
        <w:rPr>
          <w:rFonts w:ascii="Times New Roman" w:hAnsi="Times New Roman" w:cs="Times New Roman"/>
          <w:sz w:val="20"/>
          <w:szCs w:val="20"/>
        </w:rPr>
        <w:t>Председатель направляет поступившие обращения для подготовки ответа в комиссию в соответствии с вопросами ее ведения.</w:t>
      </w:r>
    </w:p>
    <w:p w14:paraId="693411DB" w14:textId="77777777" w:rsidR="008A1430" w:rsidRPr="008F2292" w:rsidRDefault="008A1430" w:rsidP="008A1430">
      <w:pPr>
        <w:pStyle w:val="22"/>
        <w:shd w:val="clear" w:color="auto" w:fill="auto"/>
        <w:tabs>
          <w:tab w:val="left" w:pos="1163"/>
        </w:tabs>
        <w:spacing w:line="240" w:lineRule="auto"/>
        <w:ind w:firstLine="709"/>
        <w:rPr>
          <w:rFonts w:ascii="Times New Roman" w:hAnsi="Times New Roman" w:cs="Times New Roman"/>
          <w:sz w:val="20"/>
          <w:szCs w:val="20"/>
        </w:rPr>
      </w:pPr>
      <w:r w:rsidRPr="008F2292">
        <w:rPr>
          <w:rFonts w:ascii="Times New Roman" w:hAnsi="Times New Roman" w:cs="Times New Roman"/>
          <w:sz w:val="20"/>
          <w:szCs w:val="20"/>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 а также в соответствии с установленными правилами делопроизводства.</w:t>
      </w:r>
    </w:p>
    <w:p w14:paraId="0D9DFFBD" w14:textId="77777777" w:rsidR="008A1430" w:rsidRPr="008F2292" w:rsidRDefault="008A1430" w:rsidP="008A1430">
      <w:pPr>
        <w:pStyle w:val="ConsPlusNormal"/>
        <w:outlineLvl w:val="2"/>
        <w:rPr>
          <w:rFonts w:ascii="Times New Roman" w:hAnsi="Times New Roman" w:cs="Times New Roman"/>
          <w:b/>
          <w:sz w:val="20"/>
        </w:rPr>
      </w:pPr>
    </w:p>
    <w:p w14:paraId="0168AED6" w14:textId="77777777" w:rsidR="008A1430" w:rsidRPr="008F2292" w:rsidRDefault="008A1430" w:rsidP="008A1430">
      <w:pPr>
        <w:pStyle w:val="ConsPlusNormal"/>
        <w:outlineLvl w:val="2"/>
        <w:rPr>
          <w:rFonts w:ascii="Times New Roman" w:hAnsi="Times New Roman" w:cs="Times New Roman"/>
          <w:b/>
          <w:sz w:val="20"/>
        </w:rPr>
      </w:pPr>
      <w:r w:rsidRPr="008F2292">
        <w:rPr>
          <w:rFonts w:ascii="Times New Roman" w:hAnsi="Times New Roman" w:cs="Times New Roman"/>
          <w:b/>
          <w:sz w:val="20"/>
        </w:rPr>
        <w:t>Статья 36. Порядок рассмотрения в Совете депутатов проектов муниципальных программ</w:t>
      </w:r>
    </w:p>
    <w:p w14:paraId="2807EB8F"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 xml:space="preserve">1. Проект муниципальной программы </w:t>
      </w:r>
      <w:proofErr w:type="gramStart"/>
      <w:r w:rsidRPr="008F2292">
        <w:rPr>
          <w:rFonts w:ascii="Times New Roman" w:hAnsi="Times New Roman" w:cs="Times New Roman"/>
          <w:sz w:val="20"/>
        </w:rPr>
        <w:t>или  внесение</w:t>
      </w:r>
      <w:proofErr w:type="gramEnd"/>
      <w:r w:rsidRPr="008F2292">
        <w:rPr>
          <w:rFonts w:ascii="Times New Roman" w:hAnsi="Times New Roman" w:cs="Times New Roman"/>
          <w:sz w:val="20"/>
        </w:rPr>
        <w:t xml:space="preserve"> в неё изменений (далее - проект программы, проект внесения изменений) вносится в Совет депутатов Главой Куйбышевского муниципального района Новосибирской области, либо уполномоченным им должностным лицом. </w:t>
      </w:r>
    </w:p>
    <w:p w14:paraId="52E4A00C"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 xml:space="preserve">2. Проект программы или проект внесения </w:t>
      </w:r>
      <w:proofErr w:type="gramStart"/>
      <w:r w:rsidRPr="008F2292">
        <w:rPr>
          <w:rFonts w:ascii="Times New Roman" w:hAnsi="Times New Roman" w:cs="Times New Roman"/>
          <w:sz w:val="20"/>
        </w:rPr>
        <w:t>изменений,  считается</w:t>
      </w:r>
      <w:proofErr w:type="gramEnd"/>
      <w:r w:rsidRPr="008F2292">
        <w:rPr>
          <w:rFonts w:ascii="Times New Roman" w:hAnsi="Times New Roman" w:cs="Times New Roman"/>
          <w:sz w:val="20"/>
        </w:rPr>
        <w:t xml:space="preserve"> внесенным в Совет депутатов со дня его регистрации в Совете депутатов.</w:t>
      </w:r>
    </w:p>
    <w:p w14:paraId="27DCBC33"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3. Председатель Совета депутатов направляет проект программы или проект внесения изменений в профильную комиссию в соответствии с вопросами её ведения.</w:t>
      </w:r>
    </w:p>
    <w:p w14:paraId="5A2CA56D"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4. Профильная комиссия Совета депутатов рассматривает проект программы или проект внесения изменений.</w:t>
      </w:r>
    </w:p>
    <w:p w14:paraId="7DD32993" w14:textId="77777777" w:rsidR="008A1430" w:rsidRPr="008F2292" w:rsidRDefault="008A1430" w:rsidP="008A1430">
      <w:pPr>
        <w:pStyle w:val="ConsPlusNormal"/>
        <w:ind w:firstLine="540"/>
        <w:jc w:val="both"/>
        <w:rPr>
          <w:rFonts w:ascii="Times New Roman" w:hAnsi="Times New Roman" w:cs="Times New Roman"/>
          <w:b/>
          <w:color w:val="FF0000"/>
          <w:sz w:val="20"/>
        </w:rPr>
      </w:pPr>
      <w:r w:rsidRPr="008F2292">
        <w:rPr>
          <w:rFonts w:ascii="Times New Roman" w:hAnsi="Times New Roman" w:cs="Times New Roman"/>
          <w:sz w:val="20"/>
        </w:rPr>
        <w:t xml:space="preserve">При наличии в ходе согласования у профильной комиссии замечаний к представленному проекту муниципальной программы или проекту внесения </w:t>
      </w:r>
      <w:proofErr w:type="gramStart"/>
      <w:r w:rsidRPr="008F2292">
        <w:rPr>
          <w:rFonts w:ascii="Times New Roman" w:hAnsi="Times New Roman" w:cs="Times New Roman"/>
          <w:sz w:val="20"/>
        </w:rPr>
        <w:t>изменений,  они</w:t>
      </w:r>
      <w:proofErr w:type="gramEnd"/>
      <w:r w:rsidRPr="008F2292">
        <w:rPr>
          <w:rFonts w:ascii="Times New Roman" w:hAnsi="Times New Roman" w:cs="Times New Roman"/>
          <w:sz w:val="20"/>
        </w:rPr>
        <w:t xml:space="preserve"> направляются разработчику муниципальной программы, для устранения замечаний в соответствии с действующим законодательством.</w:t>
      </w:r>
    </w:p>
    <w:p w14:paraId="28EEEA95" w14:textId="77777777" w:rsidR="008A1430" w:rsidRPr="008F2292" w:rsidRDefault="008A1430" w:rsidP="008A1430">
      <w:pPr>
        <w:pStyle w:val="ConsPlusNormal"/>
        <w:jc w:val="center"/>
        <w:outlineLvl w:val="1"/>
        <w:rPr>
          <w:rFonts w:ascii="Times New Roman" w:hAnsi="Times New Roman" w:cs="Times New Roman"/>
          <w:b/>
          <w:sz w:val="20"/>
        </w:rPr>
      </w:pPr>
    </w:p>
    <w:p w14:paraId="70AA2B78" w14:textId="77777777" w:rsidR="008A1430" w:rsidRPr="008F2292" w:rsidRDefault="008A1430" w:rsidP="008A1430">
      <w:pPr>
        <w:pStyle w:val="ConsPlusNormal"/>
        <w:jc w:val="center"/>
        <w:outlineLvl w:val="1"/>
        <w:rPr>
          <w:rFonts w:ascii="Times New Roman" w:hAnsi="Times New Roman" w:cs="Times New Roman"/>
          <w:b/>
          <w:color w:val="000000" w:themeColor="text1"/>
          <w:sz w:val="20"/>
        </w:rPr>
      </w:pPr>
      <w:r w:rsidRPr="008F2292">
        <w:rPr>
          <w:rFonts w:ascii="Times New Roman" w:hAnsi="Times New Roman" w:cs="Times New Roman"/>
          <w:b/>
          <w:color w:val="000000" w:themeColor="text1"/>
          <w:sz w:val="20"/>
        </w:rPr>
        <w:t>ГЛАВА 6. ПОДГОТОВКА К СЕССИИ</w:t>
      </w:r>
    </w:p>
    <w:p w14:paraId="4B529686" w14:textId="77777777" w:rsidR="008A1430" w:rsidRPr="008F2292" w:rsidRDefault="008A1430" w:rsidP="008A1430">
      <w:pPr>
        <w:pStyle w:val="ConsPlusNormal"/>
        <w:ind w:firstLine="540"/>
        <w:jc w:val="center"/>
        <w:outlineLvl w:val="2"/>
        <w:rPr>
          <w:rFonts w:ascii="Times New Roman" w:hAnsi="Times New Roman" w:cs="Times New Roman"/>
          <w:b/>
          <w:sz w:val="20"/>
        </w:rPr>
      </w:pPr>
    </w:p>
    <w:p w14:paraId="3A657D4E" w14:textId="77777777" w:rsidR="008A1430" w:rsidRPr="008F2292" w:rsidRDefault="008A1430" w:rsidP="008A1430">
      <w:pPr>
        <w:pStyle w:val="ConsPlusNormal"/>
        <w:outlineLvl w:val="2"/>
        <w:rPr>
          <w:rFonts w:ascii="Times New Roman" w:hAnsi="Times New Roman" w:cs="Times New Roman"/>
          <w:b/>
          <w:sz w:val="20"/>
        </w:rPr>
      </w:pPr>
      <w:r w:rsidRPr="008F2292">
        <w:rPr>
          <w:rFonts w:ascii="Times New Roman" w:hAnsi="Times New Roman" w:cs="Times New Roman"/>
          <w:b/>
          <w:sz w:val="20"/>
        </w:rPr>
        <w:t>Статья 37. Порядок внесения в Совет проектов решений</w:t>
      </w:r>
    </w:p>
    <w:p w14:paraId="6284DF04"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 xml:space="preserve">1. Председатель Совета депутатов осуществляет руководство подготовкой сессии Совета депутатов и вопросов, вносимых на ее рассмотрение, контроль за своевременным внесением на рассмотрение вопросов, издает постановления о созыве сессии, заблаговременно сообщает депутатам вопросы, вносимые на ее рассмотрение, о времени и месте проведения сессии. </w:t>
      </w:r>
    </w:p>
    <w:p w14:paraId="1E6C99CF"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2. Проект повестки дня очередной сессии формируется председателем Совета депутатов на основе плана работы Совета депутатов, предложений комиссий и депутатов Совета депутатов, Главы Куйбышевского муниципального района Новосибирской области и рассматривается Координационным Советом.</w:t>
      </w:r>
    </w:p>
    <w:p w14:paraId="47556F9E"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 xml:space="preserve">3. Проекты решений могут вноситься депутатами Совета депутатов, Главой района, иными органами местного самоуправления, инициативными группами граждан, прокурором. </w:t>
      </w:r>
    </w:p>
    <w:p w14:paraId="33A7DCF0"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4. Инициаторы внесения проектов имеют право отозвать внесенный проект решения с предоставлением соответствующего письма.</w:t>
      </w:r>
    </w:p>
    <w:p w14:paraId="49D3A32D"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5. Проект решения и материалы к нему, предусмотренные настоящей статьей, направляются субъектом правотворческой инициативы председателю Совета на бумажном носителе, а также представляются на электронном носителе.</w:t>
      </w:r>
    </w:p>
    <w:p w14:paraId="5727D3D5"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 xml:space="preserve">6. Проект решения вносится в Совет не позднее чем за 10 дней до дня заседания сессии Совета, на которой планируется рассмотрение проекта решения. Срок представления проектов решения к внеочередным сессиям - не позднее чем за 7 дней до сессии; если на очередную сессию вносится внеплановый вопрос - не позднее чем за 7 дней до сессии. Внеплановые вопросы к сессии готовятся инициаторами их внесения. </w:t>
      </w:r>
    </w:p>
    <w:p w14:paraId="2DF66E18"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Проект решения, внесенный с нарушением установленного срока, подлежит рассмотрению на следующей сессии Совета, если иное решение не принято Советом председателей.</w:t>
      </w:r>
    </w:p>
    <w:p w14:paraId="61EA4EC8"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7. Проект решения считается внесенным в Совет со дня его регистрации в Совете.</w:t>
      </w:r>
    </w:p>
    <w:p w14:paraId="74DD341B"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lastRenderedPageBreak/>
        <w:t>8. Администрация района, в случае выявления несоответствия действующих решений Совета федеральному или областному законодательству, вправе вносить председателю Совета предложения о необходимости внесения изменений в решения Совета или об отмене решений Совета, с приложением соответствующего проекта решения и комплекта документов, предусмотренных настоящей статьей. Проекты решений Совета о внесении изменений в действующие решения Совета или об отмене решений Совета, в случаях приведения их в соответствие с действующим законодательством, могут рассматриваться Советом вне годового плана работы Совета.</w:t>
      </w:r>
    </w:p>
    <w:p w14:paraId="6524EDC3"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 xml:space="preserve">9. Председатель Совета направляет подготовленный проект решения и комплект документов к нему в комиссию в соответствии с вопросами её </w:t>
      </w:r>
      <w:proofErr w:type="gramStart"/>
      <w:r w:rsidRPr="008F2292">
        <w:rPr>
          <w:rFonts w:ascii="Times New Roman" w:hAnsi="Times New Roman" w:cs="Times New Roman"/>
          <w:sz w:val="20"/>
        </w:rPr>
        <w:t>ведения,  для</w:t>
      </w:r>
      <w:proofErr w:type="gramEnd"/>
      <w:r w:rsidRPr="008F2292">
        <w:rPr>
          <w:rFonts w:ascii="Times New Roman" w:hAnsi="Times New Roman" w:cs="Times New Roman"/>
          <w:sz w:val="20"/>
        </w:rPr>
        <w:t xml:space="preserve"> предварительного рассмотрения и внесения вопроса на рассмотрение сессии.</w:t>
      </w:r>
    </w:p>
    <w:p w14:paraId="54C238B7"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10. К проекту нормативного правового решения, вносимому в Совет, должны прилагаться:</w:t>
      </w:r>
    </w:p>
    <w:p w14:paraId="3A06AD61"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1) сопроводительное письмо субъекта правотворческой инициативы с указанием фамилии, имени, отчества и должности о внесении соответствующего проекта в Совет;</w:t>
      </w:r>
    </w:p>
    <w:p w14:paraId="2D364778"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2) пояснительная записка, содержащая описание предмета правового регулирования, обоснование необходимости принятия решения, изложение концепции, общую характеристику структуры проекта решения, комментарии к разделам или статьям проекта; финансово-экономическое обоснование проекта решения (в случае внесения проекта решения, реализация которого может повлиять на изменения доходной либо расходной части бюджета города Бердска); перечень решений Совета, подлежащих отмене, приостановлению либо изменению в связи с принятием предлагаемого нормативного правового решения;</w:t>
      </w:r>
    </w:p>
    <w:p w14:paraId="16608948"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3) лист согласования, в котором указываются визы разработчика; заместителя главы администрации, курирующего соответствующее структурное подразделение, либо руководителя органа местного самоуправления, либо руководителя органа, являющегося субъектом правотворческой инициативы; непосредственного исполнителя;</w:t>
      </w:r>
    </w:p>
    <w:p w14:paraId="107F5BF6"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4) заключение об оценке регулирующего воздействия проекта решения - в случае внесения проекта решения, устанавливающего новые или изменяющего ранее предусмотренные муниципальными нормативными правовыми актами администрации Куйбышевского муниципального района Новосибирской области обязанности для субъектов предпринимательской и инвестиционной деятельности;</w:t>
      </w:r>
    </w:p>
    <w:p w14:paraId="00F7A6D1"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5) лист рассылки, в который включается перечень лиц для направления копий решений Совета депутатов после их подписания.</w:t>
      </w:r>
    </w:p>
    <w:p w14:paraId="37C7471D"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11.  Непосредственно в текст проекта решения, вносимого в Совет, должны быть включены следующие положения:</w:t>
      </w:r>
    </w:p>
    <w:p w14:paraId="72FFFD4C"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1) о сроке и порядке вступления в силу решения;</w:t>
      </w:r>
    </w:p>
    <w:p w14:paraId="61A54923"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2) об отмене или приостановлении действия ранее принятых решений или отдельных их положений (в случае такой необходимости);</w:t>
      </w:r>
    </w:p>
    <w:p w14:paraId="1CF3BFB9"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3) о субъекте, на который возлагается контроль исполнения решения.</w:t>
      </w:r>
    </w:p>
    <w:p w14:paraId="4E0EE749"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12. К проекту ненормативного правового решения, вносимому в Совет, должно прилагаться сопроводительное письмо субъекта правотворческой инициативы с указанием фамилии, имени, отчества и должности представителя на всех стадиях рассмотрения проекта в Совете. В случае необходимости к проекту ненормативного правового решения может прилагаться пояснительная записка с обоснованием необходимости принятия решения.</w:t>
      </w:r>
    </w:p>
    <w:p w14:paraId="2CCBB583"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13. Если внесенный проект решения не соответствует требованиям настоящей статьи, председатель Совета возвращает проект решения инициатору с указанием, каким требованиям он не соответствует. После устранения несоответствий, послуживших основанием для возврата документов, субъект правотворческой инициативы вправе вновь внести проект решения в Совет.</w:t>
      </w:r>
    </w:p>
    <w:p w14:paraId="1DFF1BD6"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 xml:space="preserve">14. Проекты решений и правовых актов, а также иные документы для рассмотрения на сессии, в том числе повестка дня сессии, предоставляются депутатам заблаговременно. </w:t>
      </w:r>
    </w:p>
    <w:p w14:paraId="5EDBB1E3" w14:textId="77777777" w:rsidR="008A1430" w:rsidRPr="008F2292" w:rsidRDefault="008A1430" w:rsidP="008A1430">
      <w:pPr>
        <w:pStyle w:val="ConsPlusNormal"/>
        <w:ind w:firstLine="540"/>
        <w:jc w:val="center"/>
        <w:outlineLvl w:val="2"/>
        <w:rPr>
          <w:rFonts w:ascii="Times New Roman" w:hAnsi="Times New Roman" w:cs="Times New Roman"/>
          <w:b/>
          <w:sz w:val="20"/>
        </w:rPr>
      </w:pPr>
    </w:p>
    <w:p w14:paraId="2D4446CE" w14:textId="77777777" w:rsidR="008A1430" w:rsidRPr="008F2292" w:rsidRDefault="008A1430" w:rsidP="008A1430">
      <w:pPr>
        <w:pStyle w:val="ConsPlusNormal"/>
        <w:outlineLvl w:val="2"/>
        <w:rPr>
          <w:rFonts w:ascii="Times New Roman" w:hAnsi="Times New Roman" w:cs="Times New Roman"/>
          <w:b/>
          <w:sz w:val="20"/>
        </w:rPr>
      </w:pPr>
      <w:r w:rsidRPr="008F2292">
        <w:rPr>
          <w:rFonts w:ascii="Times New Roman" w:hAnsi="Times New Roman" w:cs="Times New Roman"/>
          <w:b/>
          <w:sz w:val="20"/>
        </w:rPr>
        <w:t>Статья 38</w:t>
      </w:r>
      <w:hyperlink r:id="rId15" w:history="1"/>
      <w:r w:rsidRPr="008F2292">
        <w:rPr>
          <w:rFonts w:ascii="Times New Roman" w:hAnsi="Times New Roman" w:cs="Times New Roman"/>
          <w:b/>
          <w:sz w:val="20"/>
        </w:rPr>
        <w:t>. Рассмотрение проектов решений</w:t>
      </w:r>
    </w:p>
    <w:p w14:paraId="2F5D118C"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 xml:space="preserve">1. Проект решения, внесенный в Совет в соответствии с требованиями </w:t>
      </w:r>
      <w:hyperlink w:anchor="P827" w:history="1">
        <w:r w:rsidRPr="008F2292">
          <w:rPr>
            <w:rFonts w:ascii="Times New Roman" w:hAnsi="Times New Roman" w:cs="Times New Roman"/>
            <w:sz w:val="20"/>
          </w:rPr>
          <w:t xml:space="preserve">статьи </w:t>
        </w:r>
      </w:hyperlink>
      <w:r w:rsidRPr="008F2292">
        <w:rPr>
          <w:rFonts w:ascii="Times New Roman" w:hAnsi="Times New Roman" w:cs="Times New Roman"/>
          <w:sz w:val="20"/>
        </w:rPr>
        <w:t>37 настоящего Регламента, направляется в профильную комиссию в соответствии с вопросами его ведения для рассмотрения. При необходимости председатель Совета может направлять поступивший проект решения и материалы к нему в несколько комиссий, при этом определяется комиссия, ответственная за рассмотрение документов.</w:t>
      </w:r>
    </w:p>
    <w:p w14:paraId="2076F0FE"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2. Комиссия назначает дату проведения заседания по обсуждению проекта решения, определяет список приглашенных.</w:t>
      </w:r>
    </w:p>
    <w:p w14:paraId="0E07FE8B"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3. Информация, необходимая для работы над проектом решения, запрашивается у лица, ответственного за подготовку проекта. Сроки предоставления информации согласовываются с исполнителем. В случае непредставления информации в срок либо при предоставлении неполной информации комиссия вправе перенести рассмотрение вопроса на другое заседание.</w:t>
      </w:r>
    </w:p>
    <w:p w14:paraId="63BCCBCC"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4. Комиссия по итогам рассмотрения проекта принимает решение о внесении вопроса на сессию либо в случае несогласия рекомендует инициатору внесения проекта снять вопрос с рассмотрения на сессии.</w:t>
      </w:r>
    </w:p>
    <w:p w14:paraId="5CE33EE1"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 xml:space="preserve">5. При рассмотрении проекта решения комиссия может вносить поправки или дополнения только при согласовании с разработчиком проекта. </w:t>
      </w:r>
    </w:p>
    <w:p w14:paraId="14F01B8D"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 xml:space="preserve">8. На основании решений комиссий о внесении вопросов на рассмотрение </w:t>
      </w:r>
    </w:p>
    <w:p w14:paraId="5A5DB395" w14:textId="77777777" w:rsidR="008A1430" w:rsidRPr="008F2292" w:rsidRDefault="008A1430" w:rsidP="008A1430">
      <w:pPr>
        <w:pStyle w:val="ConsPlusNormal"/>
        <w:ind w:firstLine="540"/>
        <w:jc w:val="center"/>
        <w:outlineLvl w:val="2"/>
        <w:rPr>
          <w:rFonts w:ascii="Times New Roman" w:hAnsi="Times New Roman" w:cs="Times New Roman"/>
          <w:b/>
          <w:sz w:val="20"/>
        </w:rPr>
      </w:pPr>
    </w:p>
    <w:p w14:paraId="57BF4048" w14:textId="77777777" w:rsidR="008A1430" w:rsidRPr="008F2292" w:rsidRDefault="008A1430" w:rsidP="008A1430">
      <w:pPr>
        <w:pStyle w:val="ConsPlusNormal"/>
        <w:outlineLvl w:val="2"/>
        <w:rPr>
          <w:rFonts w:ascii="Times New Roman" w:hAnsi="Times New Roman" w:cs="Times New Roman"/>
          <w:b/>
          <w:sz w:val="20"/>
        </w:rPr>
      </w:pPr>
    </w:p>
    <w:p w14:paraId="5F11EC3C" w14:textId="77777777" w:rsidR="008A1430" w:rsidRPr="008F2292" w:rsidRDefault="008A1430" w:rsidP="008A1430">
      <w:pPr>
        <w:pStyle w:val="ConsPlusNormal"/>
        <w:outlineLvl w:val="2"/>
        <w:rPr>
          <w:rFonts w:ascii="Times New Roman" w:hAnsi="Times New Roman" w:cs="Times New Roman"/>
          <w:b/>
          <w:sz w:val="20"/>
        </w:rPr>
      </w:pPr>
      <w:r w:rsidRPr="008F2292">
        <w:rPr>
          <w:rFonts w:ascii="Times New Roman" w:hAnsi="Times New Roman" w:cs="Times New Roman"/>
          <w:b/>
          <w:sz w:val="20"/>
        </w:rPr>
        <w:t>Статья 39. Порядок работы с протестами и представлениями, требованиями прокурора об изменении нормативного правового акта</w:t>
      </w:r>
    </w:p>
    <w:p w14:paraId="4DA0B115"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1. Протест прокурора (далее по тексту - протест), представление прокурора, за исключением представлений по вопросам организационного и иного обеспечения деятельности Совета (далее по тексту - представление), требование прокурора об изменении нормативного правового акта (далее по тексту - требование) регистрируется в установленном порядке и направляется председателю Совета депутатов (его заместителю).</w:t>
      </w:r>
    </w:p>
    <w:p w14:paraId="28B65310"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3. Председатель Совета депутатов (его заместитель) направляет протест, требование или представление в комиссию Совета депутатов, профильный по предмету регулирования рассматриваемого вопроса. В целях представления информации, предложений и замечаний копия поступившего в Совет протеста, представления, требования направляется Главе района.</w:t>
      </w:r>
    </w:p>
    <w:p w14:paraId="759D5DE2"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 xml:space="preserve">4. </w:t>
      </w:r>
      <w:proofErr w:type="gramStart"/>
      <w:r w:rsidRPr="008F2292">
        <w:rPr>
          <w:rFonts w:ascii="Times New Roman" w:hAnsi="Times New Roman" w:cs="Times New Roman"/>
          <w:sz w:val="20"/>
        </w:rPr>
        <w:t>Профильная  комиссия</w:t>
      </w:r>
      <w:proofErr w:type="gramEnd"/>
      <w:r w:rsidRPr="008F2292">
        <w:rPr>
          <w:rFonts w:ascii="Times New Roman" w:hAnsi="Times New Roman" w:cs="Times New Roman"/>
          <w:sz w:val="20"/>
        </w:rPr>
        <w:t xml:space="preserve"> Совета самостоятельно определяет порядок работы над протестом, представлением, требованием. О дне заседания комиссии, а также о дате проведения заседания сессии, на которых планируется рассмотреть протест, представление, требование, сообщается прокурору.</w:t>
      </w:r>
    </w:p>
    <w:p w14:paraId="31279579"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 xml:space="preserve">5. Если по результатам рассмотрения протеста, требования на заседании профильной комиссии принято решение рекомендовать Совету удовлетворить протест, учесть требование, то разработчиком готовится проект решения Совета о внесении изменений в решение Совета, на которое принесен протест, внесено требование, или об отмене соответствующего решения Совета. </w:t>
      </w:r>
    </w:p>
    <w:p w14:paraId="569E0BDC"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 xml:space="preserve">6. По результатам рассмотрения представления на заседании профильной </w:t>
      </w:r>
      <w:proofErr w:type="gramStart"/>
      <w:r w:rsidRPr="008F2292">
        <w:rPr>
          <w:rFonts w:ascii="Times New Roman" w:hAnsi="Times New Roman" w:cs="Times New Roman"/>
          <w:sz w:val="20"/>
        </w:rPr>
        <w:t>комиссии  Совету</w:t>
      </w:r>
      <w:proofErr w:type="gramEnd"/>
      <w:r w:rsidRPr="008F2292">
        <w:rPr>
          <w:rFonts w:ascii="Times New Roman" w:hAnsi="Times New Roman" w:cs="Times New Roman"/>
          <w:sz w:val="20"/>
        </w:rPr>
        <w:t xml:space="preserve"> должны быть рекомендованы конкретные меры по устранению допущенных нарушений закона, их причин и условий, им способствующих.</w:t>
      </w:r>
    </w:p>
    <w:p w14:paraId="0839ED03"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7. Протест, представление, требование подлежат рассмотрению на ближайшей сессии. Совет вправе полностью или частично удовлетворить протест и (или) учесть требование либо отклонить их. Данные решения принимаются большинством голосов от числа присутствующих депутатов. О принятых решениях Совета по результатам рассмотрения протеста, представления, требования, а также о результатах принятых мер по представлению сообщается прокурору в письменной форме.</w:t>
      </w:r>
    </w:p>
    <w:p w14:paraId="314649C2" w14:textId="77777777" w:rsidR="008A1430" w:rsidRPr="008F2292" w:rsidRDefault="008A1430" w:rsidP="008A1430">
      <w:pPr>
        <w:pStyle w:val="ConsPlusNormal"/>
        <w:ind w:firstLine="540"/>
        <w:jc w:val="center"/>
        <w:outlineLvl w:val="2"/>
        <w:rPr>
          <w:rFonts w:ascii="Times New Roman" w:hAnsi="Times New Roman" w:cs="Times New Roman"/>
          <w:b/>
          <w:sz w:val="20"/>
        </w:rPr>
      </w:pPr>
    </w:p>
    <w:p w14:paraId="70885DC2" w14:textId="77777777" w:rsidR="008A1430" w:rsidRPr="008F2292" w:rsidRDefault="008A1430" w:rsidP="008A1430">
      <w:pPr>
        <w:pStyle w:val="ConsPlusNormal"/>
        <w:jc w:val="center"/>
        <w:outlineLvl w:val="1"/>
        <w:rPr>
          <w:rFonts w:ascii="Times New Roman" w:hAnsi="Times New Roman" w:cs="Times New Roman"/>
          <w:b/>
          <w:sz w:val="20"/>
        </w:rPr>
      </w:pPr>
      <w:r w:rsidRPr="008F2292">
        <w:rPr>
          <w:rFonts w:ascii="Times New Roman" w:hAnsi="Times New Roman" w:cs="Times New Roman"/>
          <w:b/>
          <w:sz w:val="20"/>
        </w:rPr>
        <w:t>ГЛАВА 7. СЕССИЯ СОВЕТА</w:t>
      </w:r>
    </w:p>
    <w:p w14:paraId="3A81C3DA" w14:textId="77777777" w:rsidR="008A1430" w:rsidRPr="008F2292" w:rsidRDefault="008A1430" w:rsidP="008A1430">
      <w:pPr>
        <w:pStyle w:val="ConsPlusNormal"/>
        <w:ind w:firstLine="540"/>
        <w:jc w:val="both"/>
        <w:rPr>
          <w:rFonts w:ascii="Times New Roman" w:hAnsi="Times New Roman" w:cs="Times New Roman"/>
          <w:b/>
          <w:sz w:val="20"/>
        </w:rPr>
      </w:pPr>
    </w:p>
    <w:p w14:paraId="1F435D16" w14:textId="77777777" w:rsidR="008A1430" w:rsidRPr="008F2292" w:rsidRDefault="008A1430" w:rsidP="008A1430">
      <w:pPr>
        <w:pStyle w:val="ConsPlusNormal"/>
        <w:outlineLvl w:val="2"/>
        <w:rPr>
          <w:rFonts w:ascii="Times New Roman" w:hAnsi="Times New Roman" w:cs="Times New Roman"/>
          <w:b/>
          <w:sz w:val="20"/>
        </w:rPr>
      </w:pPr>
      <w:r w:rsidRPr="008F2292">
        <w:rPr>
          <w:rFonts w:ascii="Times New Roman" w:hAnsi="Times New Roman" w:cs="Times New Roman"/>
          <w:b/>
          <w:sz w:val="20"/>
        </w:rPr>
        <w:t>Статья 40. Первая сессия Совета депутатов нового созыва</w:t>
      </w:r>
    </w:p>
    <w:p w14:paraId="7656D521"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 xml:space="preserve">1. В соответствии с </w:t>
      </w:r>
      <w:hyperlink r:id="rId16" w:history="1">
        <w:r w:rsidRPr="008F2292">
          <w:rPr>
            <w:rFonts w:ascii="Times New Roman" w:hAnsi="Times New Roman" w:cs="Times New Roman"/>
            <w:sz w:val="20"/>
          </w:rPr>
          <w:t>Уставом</w:t>
        </w:r>
      </w:hyperlink>
      <w:r w:rsidRPr="008F2292">
        <w:rPr>
          <w:rFonts w:ascii="Times New Roman" w:hAnsi="Times New Roman" w:cs="Times New Roman"/>
          <w:sz w:val="20"/>
        </w:rPr>
        <w:t xml:space="preserve"> Куйбышевского муниципального района Новосибирской области первая сессия Совета депутатов нового созыва проводится не позднее 30 дней со дня избрания Совета депутатов в правомочном составе. </w:t>
      </w:r>
    </w:p>
    <w:p w14:paraId="7C3B3F68"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Первую сессию вновь избранного Совета созывает председатель Совета предыдущего созыва.</w:t>
      </w:r>
    </w:p>
    <w:p w14:paraId="07FC72B1"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 xml:space="preserve">2. Не позднее чем за две недели до начала работы первой сессии на совещании вновь избранных депутатов формируется рабочая группа по подготовке первой сессии. Состав рабочей группы утверждается распоряжением председателя Совета предыдущего созыва. </w:t>
      </w:r>
    </w:p>
    <w:p w14:paraId="7AC8B827"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В состав рабочей группы может войти любой вновь избранный депутат. Обязанности по организации совещания вновь избранных депутатов возлагаются на председателя Совета предыдущего созыва.</w:t>
      </w:r>
    </w:p>
    <w:p w14:paraId="014DB7CB"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3. К полномочиям рабочей группы относится подготовка проектов решений Совета и иных документов, связанных с началом работы Совета нового созыва. Проекты решений и другие материалы к работе первой сессии должны быть представлены депутатам не позднее чем за три дня до дня проведения первой сессии.</w:t>
      </w:r>
    </w:p>
    <w:p w14:paraId="1D909188"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4. Первое заседание Совета депутатов нового созыва открывает и ведет председатель Совета депутатов предыдущего созыва до момента избрания председателя Совета депутатов нового созыва.</w:t>
      </w:r>
    </w:p>
    <w:p w14:paraId="4E2BDD62" w14:textId="77777777" w:rsidR="008A1430" w:rsidRPr="008F2292" w:rsidRDefault="008A1430" w:rsidP="008A1430">
      <w:pPr>
        <w:pStyle w:val="Default"/>
        <w:ind w:firstLine="709"/>
        <w:jc w:val="both"/>
        <w:rPr>
          <w:color w:val="auto"/>
          <w:sz w:val="20"/>
          <w:szCs w:val="20"/>
        </w:rPr>
      </w:pPr>
      <w:r w:rsidRPr="008F2292">
        <w:rPr>
          <w:sz w:val="20"/>
          <w:szCs w:val="20"/>
        </w:rPr>
        <w:t xml:space="preserve">5. </w:t>
      </w:r>
      <w:r w:rsidRPr="008F2292">
        <w:rPr>
          <w:color w:val="auto"/>
          <w:sz w:val="20"/>
          <w:szCs w:val="20"/>
        </w:rPr>
        <w:t>Порядок проведения первой сессии Совета:</w:t>
      </w:r>
    </w:p>
    <w:p w14:paraId="03D8C8D1" w14:textId="77777777" w:rsidR="008A1430" w:rsidRPr="008F2292" w:rsidRDefault="008A1430" w:rsidP="008A1430">
      <w:pPr>
        <w:pStyle w:val="Default"/>
        <w:ind w:firstLine="709"/>
        <w:jc w:val="both"/>
        <w:rPr>
          <w:color w:val="auto"/>
          <w:sz w:val="20"/>
          <w:szCs w:val="20"/>
        </w:rPr>
      </w:pPr>
      <w:r w:rsidRPr="008F2292">
        <w:rPr>
          <w:color w:val="auto"/>
          <w:sz w:val="20"/>
          <w:szCs w:val="20"/>
        </w:rPr>
        <w:t>1) избирается секретарь сессии;</w:t>
      </w:r>
    </w:p>
    <w:p w14:paraId="2E9CAB61" w14:textId="77777777" w:rsidR="008A1430" w:rsidRPr="008F2292" w:rsidRDefault="008A1430" w:rsidP="008A1430">
      <w:pPr>
        <w:pStyle w:val="Default"/>
        <w:ind w:firstLine="709"/>
        <w:jc w:val="both"/>
        <w:rPr>
          <w:color w:val="auto"/>
          <w:sz w:val="20"/>
          <w:szCs w:val="20"/>
        </w:rPr>
      </w:pPr>
      <w:r w:rsidRPr="008F2292">
        <w:rPr>
          <w:color w:val="auto"/>
          <w:sz w:val="20"/>
          <w:szCs w:val="20"/>
        </w:rPr>
        <w:t>2) заслушивается информация об избрании депутатов Совета;</w:t>
      </w:r>
    </w:p>
    <w:p w14:paraId="4B677D95" w14:textId="77777777" w:rsidR="008A1430" w:rsidRPr="008F2292" w:rsidRDefault="008A1430" w:rsidP="008A1430">
      <w:pPr>
        <w:pStyle w:val="Default"/>
        <w:ind w:firstLine="709"/>
        <w:jc w:val="both"/>
        <w:rPr>
          <w:color w:val="auto"/>
          <w:sz w:val="20"/>
          <w:szCs w:val="20"/>
        </w:rPr>
      </w:pPr>
      <w:r w:rsidRPr="008F2292">
        <w:rPr>
          <w:color w:val="auto"/>
          <w:sz w:val="20"/>
          <w:szCs w:val="20"/>
        </w:rPr>
        <w:t>3) избирается мандатная комиссия, председатель мандатной комиссии и подтверждается правомочность Совета;</w:t>
      </w:r>
    </w:p>
    <w:p w14:paraId="5C4992B2" w14:textId="77777777" w:rsidR="008A1430" w:rsidRPr="008F2292" w:rsidRDefault="008A1430" w:rsidP="008A1430">
      <w:pPr>
        <w:pStyle w:val="Default"/>
        <w:ind w:firstLine="709"/>
        <w:jc w:val="both"/>
        <w:rPr>
          <w:color w:val="auto"/>
          <w:sz w:val="20"/>
          <w:szCs w:val="20"/>
        </w:rPr>
      </w:pPr>
      <w:r w:rsidRPr="008F2292">
        <w:rPr>
          <w:color w:val="auto"/>
          <w:sz w:val="20"/>
          <w:szCs w:val="20"/>
        </w:rPr>
        <w:t>4) избирается счетная комиссия для проведения тайного голосования, председатель счетной комиссии;</w:t>
      </w:r>
    </w:p>
    <w:p w14:paraId="0D8DA124" w14:textId="77777777" w:rsidR="008A1430" w:rsidRPr="008F2292" w:rsidRDefault="008A1430" w:rsidP="008A1430">
      <w:pPr>
        <w:pStyle w:val="Default"/>
        <w:ind w:firstLine="709"/>
        <w:jc w:val="both"/>
        <w:rPr>
          <w:color w:val="auto"/>
          <w:sz w:val="20"/>
          <w:szCs w:val="20"/>
        </w:rPr>
      </w:pPr>
      <w:r w:rsidRPr="008F2292">
        <w:rPr>
          <w:color w:val="auto"/>
          <w:sz w:val="20"/>
          <w:szCs w:val="20"/>
        </w:rPr>
        <w:t>5) утверждается структура и штатная численность Совета и аппарата Совета;</w:t>
      </w:r>
    </w:p>
    <w:p w14:paraId="0D6B99D4" w14:textId="77777777" w:rsidR="008A1430" w:rsidRPr="008F2292" w:rsidRDefault="008A1430" w:rsidP="008A1430">
      <w:pPr>
        <w:pStyle w:val="Default"/>
        <w:ind w:firstLine="709"/>
        <w:jc w:val="both"/>
        <w:rPr>
          <w:color w:val="auto"/>
          <w:sz w:val="20"/>
          <w:szCs w:val="20"/>
        </w:rPr>
      </w:pPr>
      <w:r w:rsidRPr="008F2292">
        <w:rPr>
          <w:color w:val="auto"/>
          <w:sz w:val="20"/>
          <w:szCs w:val="20"/>
        </w:rPr>
        <w:t>6) проводятся выборы председателя Совета, заместителя председателя Совета;</w:t>
      </w:r>
    </w:p>
    <w:p w14:paraId="73F912E2" w14:textId="77777777" w:rsidR="008A1430" w:rsidRPr="008F2292" w:rsidRDefault="008A1430" w:rsidP="008A1430">
      <w:pPr>
        <w:pStyle w:val="Default"/>
        <w:ind w:firstLine="709"/>
        <w:jc w:val="both"/>
        <w:rPr>
          <w:color w:val="auto"/>
          <w:sz w:val="20"/>
          <w:szCs w:val="20"/>
        </w:rPr>
      </w:pPr>
      <w:r w:rsidRPr="008F2292">
        <w:rPr>
          <w:color w:val="auto"/>
          <w:sz w:val="20"/>
          <w:szCs w:val="20"/>
        </w:rPr>
        <w:t>7) снимаются полномочия председателя Совет</w:t>
      </w:r>
      <w:r w:rsidRPr="008F2292">
        <w:rPr>
          <w:b/>
          <w:bCs/>
          <w:color w:val="auto"/>
          <w:sz w:val="20"/>
          <w:szCs w:val="20"/>
        </w:rPr>
        <w:t xml:space="preserve">а </w:t>
      </w:r>
      <w:r w:rsidRPr="008F2292">
        <w:rPr>
          <w:color w:val="auto"/>
          <w:sz w:val="20"/>
          <w:szCs w:val="20"/>
        </w:rPr>
        <w:t>предыдущего созыва;</w:t>
      </w:r>
    </w:p>
    <w:p w14:paraId="35566323" w14:textId="77777777" w:rsidR="008A1430" w:rsidRPr="008F2292" w:rsidRDefault="008A1430" w:rsidP="008A1430">
      <w:pPr>
        <w:pStyle w:val="Default"/>
        <w:ind w:firstLine="709"/>
        <w:jc w:val="both"/>
        <w:rPr>
          <w:color w:val="auto"/>
          <w:sz w:val="20"/>
          <w:szCs w:val="20"/>
        </w:rPr>
      </w:pPr>
      <w:r w:rsidRPr="008F2292">
        <w:rPr>
          <w:color w:val="auto"/>
          <w:sz w:val="20"/>
          <w:szCs w:val="20"/>
        </w:rPr>
        <w:t>8) образуются комиссии Совета;</w:t>
      </w:r>
    </w:p>
    <w:p w14:paraId="4E25F315" w14:textId="77777777" w:rsidR="008A1430" w:rsidRPr="008F2292" w:rsidRDefault="008A1430" w:rsidP="008A1430">
      <w:pPr>
        <w:pStyle w:val="Default"/>
        <w:ind w:firstLine="709"/>
        <w:jc w:val="both"/>
        <w:rPr>
          <w:color w:val="auto"/>
          <w:sz w:val="20"/>
          <w:szCs w:val="20"/>
        </w:rPr>
      </w:pPr>
      <w:r w:rsidRPr="008F2292">
        <w:rPr>
          <w:color w:val="auto"/>
          <w:sz w:val="20"/>
          <w:szCs w:val="20"/>
        </w:rPr>
        <w:t>9) избираются депутаты в состав комиссий Совета;</w:t>
      </w:r>
    </w:p>
    <w:p w14:paraId="20EB3D67" w14:textId="77777777" w:rsidR="008A1430" w:rsidRPr="008F2292" w:rsidRDefault="008A1430" w:rsidP="008A1430">
      <w:pPr>
        <w:pStyle w:val="Default"/>
        <w:ind w:firstLine="709"/>
        <w:jc w:val="both"/>
        <w:rPr>
          <w:color w:val="auto"/>
          <w:sz w:val="20"/>
          <w:szCs w:val="20"/>
        </w:rPr>
      </w:pPr>
      <w:r w:rsidRPr="008F2292">
        <w:rPr>
          <w:color w:val="auto"/>
          <w:sz w:val="20"/>
          <w:szCs w:val="20"/>
        </w:rPr>
        <w:t>10) избираются председатели комиссий;</w:t>
      </w:r>
    </w:p>
    <w:p w14:paraId="7B9F6AE9" w14:textId="77777777" w:rsidR="008A1430" w:rsidRPr="008F2292" w:rsidRDefault="008A1430" w:rsidP="008A1430">
      <w:pPr>
        <w:pStyle w:val="Default"/>
        <w:ind w:firstLine="709"/>
        <w:jc w:val="both"/>
        <w:rPr>
          <w:color w:val="auto"/>
          <w:sz w:val="20"/>
          <w:szCs w:val="20"/>
        </w:rPr>
      </w:pPr>
      <w:r w:rsidRPr="008F2292">
        <w:rPr>
          <w:color w:val="auto"/>
          <w:sz w:val="20"/>
          <w:szCs w:val="20"/>
        </w:rPr>
        <w:t>11) решаются иные вопросы, необходимые для начала работы Совета нового созыва.</w:t>
      </w:r>
    </w:p>
    <w:p w14:paraId="2DD56C53" w14:textId="77777777" w:rsidR="008A1430" w:rsidRPr="008F2292" w:rsidRDefault="008A1430" w:rsidP="008A1430">
      <w:pPr>
        <w:widowControl w:val="0"/>
        <w:autoSpaceDE w:val="0"/>
        <w:autoSpaceDN w:val="0"/>
        <w:ind w:firstLine="709"/>
        <w:jc w:val="both"/>
        <w:rPr>
          <w:sz w:val="20"/>
          <w:szCs w:val="20"/>
        </w:rPr>
      </w:pPr>
      <w:r w:rsidRPr="008F2292">
        <w:rPr>
          <w:sz w:val="20"/>
          <w:szCs w:val="20"/>
        </w:rPr>
        <w:t>5. Первая сессия проводится в порядке, предусмотренном настоящим Регламентом.</w:t>
      </w:r>
    </w:p>
    <w:p w14:paraId="6FA97368" w14:textId="77777777" w:rsidR="008A1430" w:rsidRPr="008F2292" w:rsidRDefault="008A1430" w:rsidP="008A1430">
      <w:pPr>
        <w:pStyle w:val="ConsPlusNormal"/>
        <w:jc w:val="both"/>
        <w:rPr>
          <w:rFonts w:ascii="Times New Roman" w:hAnsi="Times New Roman" w:cs="Times New Roman"/>
          <w:b/>
          <w:sz w:val="20"/>
        </w:rPr>
      </w:pPr>
    </w:p>
    <w:p w14:paraId="52BD5304" w14:textId="77777777" w:rsidR="008A1430" w:rsidRPr="008F2292" w:rsidRDefault="008A1430" w:rsidP="008A1430">
      <w:pPr>
        <w:pStyle w:val="ConsPlusNormal"/>
        <w:jc w:val="both"/>
        <w:rPr>
          <w:rFonts w:ascii="Times New Roman" w:hAnsi="Times New Roman" w:cs="Times New Roman"/>
          <w:b/>
          <w:sz w:val="20"/>
        </w:rPr>
      </w:pPr>
      <w:r w:rsidRPr="008F2292">
        <w:rPr>
          <w:rFonts w:ascii="Times New Roman" w:hAnsi="Times New Roman" w:cs="Times New Roman"/>
          <w:b/>
          <w:sz w:val="20"/>
        </w:rPr>
        <w:t>Статья 41. Порядок созыва сессии</w:t>
      </w:r>
    </w:p>
    <w:p w14:paraId="4426B292"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lastRenderedPageBreak/>
        <w:t xml:space="preserve">1. Очередная сессия созывается председателем Совета депутатов в соответствии с планом работы Совета депутатов не реже одного раза в три месяца. </w:t>
      </w:r>
    </w:p>
    <w:p w14:paraId="1B9D5705"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2. Распоряжение о созыве очередной сессии публикуется не позднее чем за пять дней до ее открытия в средствах массовой информации, определенных в соответствии с Уставом Куйбышевского муниципального района Новосибирской области.</w:t>
      </w:r>
    </w:p>
    <w:p w14:paraId="7E201555"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3. Внеочередная сессия Совета депутатов созывается председателем Совета депутатов по предложению не менее 2/3 от установленного числа депутатов, по собственной инициативе или по предложению Главы района.</w:t>
      </w:r>
    </w:p>
    <w:p w14:paraId="2FDF58C3"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4. Предложение о созыве внеочередной сессии направляется председателю Совета в письменном виде с обоснованием необходимости проведения внеочередной сессии, указанием вопросов, предлагаемых к включению в проект повестки дня сессии.</w:t>
      </w:r>
    </w:p>
    <w:p w14:paraId="265D067C"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5. Внеочередные сессии созываются не позднее чем за 7 рабочих дней с момента поступления на имя председателя Совета депутатов соответствующего предложения. Распоряжение о созыве внеочередной сессии публикуется не позднее дня, предшествующего дню созыва указанной сессии, в средствах массовой информации, определенных в соответствии с Уставом Куйбышевского муниципального района Новосибирской области.</w:t>
      </w:r>
    </w:p>
    <w:p w14:paraId="59CE8E20" w14:textId="77777777" w:rsidR="008A1430" w:rsidRPr="008F2292" w:rsidRDefault="008A1430" w:rsidP="008A1430">
      <w:pPr>
        <w:pStyle w:val="ConsPlusNormal"/>
        <w:ind w:firstLine="540"/>
        <w:jc w:val="both"/>
        <w:outlineLvl w:val="2"/>
        <w:rPr>
          <w:rFonts w:ascii="Times New Roman" w:hAnsi="Times New Roman" w:cs="Times New Roman"/>
          <w:sz w:val="20"/>
        </w:rPr>
      </w:pPr>
    </w:p>
    <w:p w14:paraId="642F3B9D" w14:textId="77777777" w:rsidR="008A1430" w:rsidRPr="008F2292" w:rsidRDefault="008A1430" w:rsidP="008A1430">
      <w:pPr>
        <w:pStyle w:val="ConsPlusNormal"/>
        <w:outlineLvl w:val="2"/>
        <w:rPr>
          <w:rFonts w:ascii="Times New Roman" w:hAnsi="Times New Roman" w:cs="Times New Roman"/>
          <w:b/>
          <w:sz w:val="20"/>
        </w:rPr>
      </w:pPr>
      <w:r w:rsidRPr="008F2292">
        <w:rPr>
          <w:rFonts w:ascii="Times New Roman" w:hAnsi="Times New Roman" w:cs="Times New Roman"/>
          <w:b/>
          <w:sz w:val="20"/>
        </w:rPr>
        <w:t>Статья 42. Гласность в работе сессии</w:t>
      </w:r>
    </w:p>
    <w:p w14:paraId="030ED5A6"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1. Сессии проводятся гласно и носят открытый характер. Совет вправе принять решение о проведении закрытого заседания сессии в порядке, предусмотренном 4</w:t>
      </w:r>
      <w:hyperlink w:anchor="P570" w:history="1">
        <w:r w:rsidRPr="008F2292">
          <w:rPr>
            <w:rFonts w:ascii="Times New Roman" w:hAnsi="Times New Roman" w:cs="Times New Roman"/>
            <w:sz w:val="20"/>
          </w:rPr>
          <w:t>3</w:t>
        </w:r>
      </w:hyperlink>
      <w:r w:rsidRPr="008F2292">
        <w:rPr>
          <w:rFonts w:ascii="Times New Roman" w:hAnsi="Times New Roman" w:cs="Times New Roman"/>
          <w:sz w:val="20"/>
        </w:rPr>
        <w:t xml:space="preserve"> настоящего Регламента.</w:t>
      </w:r>
    </w:p>
    <w:p w14:paraId="6B26EC16"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2. Персональный состав приглашенных формируется председателем Совета с учетом предложений комиссий.</w:t>
      </w:r>
    </w:p>
    <w:p w14:paraId="4F3BFD55"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3. В работе открытых заседаний сессии могут принимать участие депутаты Законодательного Собрания Новосибирской области, Глава района, должностные лица администрации района, представители органов прокуратуры, представители средств массовой информации, организаций, политических партий, общественных объединений, трудовых коллективов. Граждане имеют право присутствовать на открытых заседаниях сессии в качестве слушателей.</w:t>
      </w:r>
    </w:p>
    <w:p w14:paraId="4B7281AA"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4. Граждане, представители организаций и присутствующие на сессии в качестве слушателей, обязаны воздерживаться от проявления одобрения или неодобрения, соблюдать порядок и подчиняться требованиям председательствующего.</w:t>
      </w:r>
    </w:p>
    <w:p w14:paraId="02E54428"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В случае невыполнения указанных требований или нарушения порядка на сессии, граждане и (или) представители организаций, присутствующие на сессии, могут быть удалены из зала заседания сессии по решению Совета.</w:t>
      </w:r>
    </w:p>
    <w:p w14:paraId="30746D80" w14:textId="77777777" w:rsidR="008A1430" w:rsidRPr="008F2292" w:rsidRDefault="008A1430" w:rsidP="008A1430">
      <w:pPr>
        <w:pStyle w:val="ConsPlusNormal"/>
        <w:outlineLvl w:val="2"/>
        <w:rPr>
          <w:rFonts w:ascii="Times New Roman" w:hAnsi="Times New Roman" w:cs="Times New Roman"/>
          <w:sz w:val="20"/>
        </w:rPr>
      </w:pPr>
    </w:p>
    <w:p w14:paraId="7D999F77" w14:textId="77777777" w:rsidR="008A1430" w:rsidRPr="008F2292" w:rsidRDefault="008A1430" w:rsidP="008A1430">
      <w:pPr>
        <w:pStyle w:val="ConsPlusNormal"/>
        <w:outlineLvl w:val="2"/>
        <w:rPr>
          <w:rFonts w:ascii="Times New Roman" w:hAnsi="Times New Roman" w:cs="Times New Roman"/>
          <w:b/>
          <w:sz w:val="20"/>
        </w:rPr>
      </w:pPr>
      <w:r w:rsidRPr="008F2292">
        <w:rPr>
          <w:rFonts w:ascii="Times New Roman" w:hAnsi="Times New Roman" w:cs="Times New Roman"/>
          <w:b/>
          <w:sz w:val="20"/>
        </w:rPr>
        <w:t>Статья 43. Закрытое заседание сессии</w:t>
      </w:r>
    </w:p>
    <w:p w14:paraId="09879284"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1. Предложение о проведении закрытого заседания сессии может быть внесено председателем Совета, Главой района, комиссией, депутатским объединением или депутатом Совета депутатов.</w:t>
      </w:r>
    </w:p>
    <w:p w14:paraId="310C9637"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2. Решение о проведении закрытого заседания сессии принимается большинством голосов от числа присутствующих на сессии депутатов.</w:t>
      </w:r>
    </w:p>
    <w:p w14:paraId="4AEB81AA"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3. На закрытом заседании сессии имеют право присутствовать Глава района, либо уполномоченное им должностное лицо, представители органов прокуратуры.</w:t>
      </w:r>
    </w:p>
    <w:p w14:paraId="47DA2DC0"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Иные лица, не являющиеся депутатами Совета, могут присутствовать на закрытом заседании сессии по приглашению Совета, если за это проголосовало большинство от числа присутствующих депутатов.</w:t>
      </w:r>
    </w:p>
    <w:p w14:paraId="1819F42C"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4. Сведения о содержании закрытых заседаний сессии не подлежат разглашению.</w:t>
      </w:r>
    </w:p>
    <w:p w14:paraId="36B8F229"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5. На закрытое заседание сессии запрещается проносить и использовать в ходе заседания фото-, кино- и видеотехнику, а также средства звукозаписи и обработки информации.</w:t>
      </w:r>
    </w:p>
    <w:p w14:paraId="702ECEE1"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6. Председательствующий на закрытом заседании сессии предупреждает присутствующих о правилах проведения закрытого заседания, запрете на распространение сведений о содержании заседания.</w:t>
      </w:r>
    </w:p>
    <w:p w14:paraId="4EC39296" w14:textId="77777777" w:rsidR="008A1430" w:rsidRPr="008F2292" w:rsidRDefault="008A1430" w:rsidP="008A1430">
      <w:pPr>
        <w:pStyle w:val="ConsPlusNormal"/>
        <w:ind w:firstLine="540"/>
        <w:jc w:val="both"/>
        <w:rPr>
          <w:rFonts w:ascii="Times New Roman" w:hAnsi="Times New Roman" w:cs="Times New Roman"/>
          <w:sz w:val="20"/>
        </w:rPr>
      </w:pPr>
    </w:p>
    <w:p w14:paraId="3FDB6048" w14:textId="77777777" w:rsidR="008A1430" w:rsidRPr="008F2292" w:rsidRDefault="008A1430" w:rsidP="008A1430">
      <w:pPr>
        <w:pStyle w:val="ConsPlusNormal"/>
        <w:outlineLvl w:val="2"/>
        <w:rPr>
          <w:rFonts w:ascii="Times New Roman" w:hAnsi="Times New Roman" w:cs="Times New Roman"/>
          <w:b/>
          <w:sz w:val="20"/>
        </w:rPr>
      </w:pPr>
      <w:r w:rsidRPr="008F2292">
        <w:rPr>
          <w:rFonts w:ascii="Times New Roman" w:hAnsi="Times New Roman" w:cs="Times New Roman"/>
          <w:b/>
          <w:sz w:val="20"/>
        </w:rPr>
        <w:t>Статья 44. Порядок регистрации депутатов</w:t>
      </w:r>
    </w:p>
    <w:p w14:paraId="5E097130"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 xml:space="preserve">1. Перед началом работы сессии, а также после каждого перерыва в заседании сессии проводится регистрация присутствующих депутатов. Регистрация депутатов </w:t>
      </w:r>
      <w:proofErr w:type="gramStart"/>
      <w:r w:rsidRPr="008F2292">
        <w:rPr>
          <w:rFonts w:ascii="Times New Roman" w:hAnsi="Times New Roman" w:cs="Times New Roman"/>
          <w:sz w:val="20"/>
        </w:rPr>
        <w:t>осуществляется  секретарем</w:t>
      </w:r>
      <w:proofErr w:type="gramEnd"/>
      <w:r w:rsidRPr="008F2292">
        <w:rPr>
          <w:rFonts w:ascii="Times New Roman" w:hAnsi="Times New Roman" w:cs="Times New Roman"/>
          <w:sz w:val="20"/>
        </w:rPr>
        <w:t xml:space="preserve"> Совета.</w:t>
      </w:r>
    </w:p>
    <w:p w14:paraId="2B481FC5"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2. Результаты регистрации депутатов сообщаются председателю Совета и оглашаются им перед началом заседания сессии, а также по окончании перерыва в заседании сессии.</w:t>
      </w:r>
    </w:p>
    <w:p w14:paraId="08F7A089"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3. По предложению депутата в ходе заседания сессии председательствующий дает распоряжение о проведении перерегистрации депутатов.</w:t>
      </w:r>
    </w:p>
    <w:p w14:paraId="1ED664B0" w14:textId="77777777" w:rsidR="008A1430" w:rsidRPr="008F2292" w:rsidRDefault="008A1430" w:rsidP="008A1430">
      <w:pPr>
        <w:pStyle w:val="ConsPlusNormal"/>
        <w:jc w:val="both"/>
        <w:rPr>
          <w:rFonts w:ascii="Times New Roman" w:hAnsi="Times New Roman" w:cs="Times New Roman"/>
          <w:sz w:val="20"/>
        </w:rPr>
      </w:pPr>
    </w:p>
    <w:p w14:paraId="21E18144" w14:textId="77777777" w:rsidR="008A1430" w:rsidRPr="008F2292" w:rsidRDefault="008A1430" w:rsidP="008A1430">
      <w:pPr>
        <w:pStyle w:val="ConsPlusNormal"/>
        <w:outlineLvl w:val="2"/>
        <w:rPr>
          <w:rFonts w:ascii="Times New Roman" w:hAnsi="Times New Roman" w:cs="Times New Roman"/>
          <w:b/>
          <w:sz w:val="20"/>
        </w:rPr>
      </w:pPr>
      <w:r w:rsidRPr="008F2292">
        <w:rPr>
          <w:rFonts w:ascii="Times New Roman" w:hAnsi="Times New Roman" w:cs="Times New Roman"/>
          <w:b/>
          <w:sz w:val="20"/>
        </w:rPr>
        <w:t>Статья 45. Правомочность заседания сессии</w:t>
      </w:r>
    </w:p>
    <w:p w14:paraId="6328D28F"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1. Заседание Совета депутатов считается правомочным, если на нем присутствуют не менее 23 депутатов.</w:t>
      </w:r>
    </w:p>
    <w:p w14:paraId="3022B561"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 xml:space="preserve">Число депутатов, присутствующих на сессии, определяется по результатам регистрации депутатов, проводимой в порядке, установленном </w:t>
      </w:r>
      <w:hyperlink w:anchor="P596" w:history="1">
        <w:r w:rsidRPr="008F2292">
          <w:rPr>
            <w:rFonts w:ascii="Times New Roman" w:hAnsi="Times New Roman" w:cs="Times New Roman"/>
            <w:sz w:val="20"/>
          </w:rPr>
          <w:t>статьей 4</w:t>
        </w:r>
      </w:hyperlink>
      <w:r w:rsidRPr="008F2292">
        <w:rPr>
          <w:rFonts w:ascii="Times New Roman" w:hAnsi="Times New Roman" w:cs="Times New Roman"/>
          <w:sz w:val="20"/>
        </w:rPr>
        <w:t>4 настоящего Регламента.</w:t>
      </w:r>
    </w:p>
    <w:p w14:paraId="3E9526A0"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 xml:space="preserve">2. Если на сессии присутствует менее 23 депутатов от установленного числа депутатов, то по </w:t>
      </w:r>
      <w:r w:rsidRPr="008F2292">
        <w:rPr>
          <w:rFonts w:ascii="Times New Roman" w:hAnsi="Times New Roman" w:cs="Times New Roman"/>
          <w:sz w:val="20"/>
        </w:rPr>
        <w:lastRenderedPageBreak/>
        <w:t>распоряжению председателя Совета сессия переносится на другое время.</w:t>
      </w:r>
    </w:p>
    <w:p w14:paraId="7AF7A08A"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О месте и времени проведения данной сессии сообщается каждому депутату дополнительно.</w:t>
      </w:r>
    </w:p>
    <w:p w14:paraId="08D6B4DD" w14:textId="77777777" w:rsidR="008A1430" w:rsidRPr="008F2292" w:rsidRDefault="008A1430" w:rsidP="008A1430">
      <w:pPr>
        <w:pStyle w:val="ConsPlusNormal"/>
        <w:ind w:firstLine="540"/>
        <w:jc w:val="both"/>
        <w:rPr>
          <w:rFonts w:ascii="Times New Roman" w:hAnsi="Times New Roman" w:cs="Times New Roman"/>
          <w:sz w:val="20"/>
        </w:rPr>
      </w:pPr>
    </w:p>
    <w:p w14:paraId="2FE536F6" w14:textId="77777777" w:rsidR="008A1430" w:rsidRPr="008F2292" w:rsidRDefault="008A1430" w:rsidP="008A1430">
      <w:pPr>
        <w:pStyle w:val="ConsPlusNormal"/>
        <w:outlineLvl w:val="2"/>
        <w:rPr>
          <w:rFonts w:ascii="Times New Roman" w:hAnsi="Times New Roman" w:cs="Times New Roman"/>
          <w:b/>
          <w:sz w:val="20"/>
        </w:rPr>
      </w:pPr>
      <w:r w:rsidRPr="008F2292">
        <w:rPr>
          <w:rFonts w:ascii="Times New Roman" w:hAnsi="Times New Roman" w:cs="Times New Roman"/>
          <w:b/>
          <w:sz w:val="20"/>
        </w:rPr>
        <w:t>Статья 46. Протокол сессии</w:t>
      </w:r>
    </w:p>
    <w:p w14:paraId="077A4972"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1. Во время заседания сессии ведутся протокол и аудиозапись.</w:t>
      </w:r>
    </w:p>
    <w:p w14:paraId="7960583A"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2. Ведение протокола и аудиозаписи осуществляется секретарем Совета.</w:t>
      </w:r>
    </w:p>
    <w:p w14:paraId="0025A3A8"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3. Протокол сессии должен содержать:</w:t>
      </w:r>
    </w:p>
    <w:p w14:paraId="3F041DCD"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1) список присутствующих и список отсутствующих депутатов с указанием причины отсутствия;</w:t>
      </w:r>
    </w:p>
    <w:p w14:paraId="1BF81D0A"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2) информацию о порядке рассмотрения вопросов;</w:t>
      </w:r>
    </w:p>
    <w:p w14:paraId="187EC926"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3) результаты голосования;</w:t>
      </w:r>
    </w:p>
    <w:p w14:paraId="52F77957"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4) особое мнение депутата или группы депутатов (если такое имеется);</w:t>
      </w:r>
    </w:p>
    <w:p w14:paraId="7AF6E3D5"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5) заявления депутата или группы депутатов (если такие имеются);</w:t>
      </w:r>
    </w:p>
    <w:p w14:paraId="6C8F4B6D"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6) принятые на сессии решения по вопросам организации деятельности Совета.</w:t>
      </w:r>
    </w:p>
    <w:p w14:paraId="504D87E9"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4. К протоколу сессии прилагаются:</w:t>
      </w:r>
    </w:p>
    <w:p w14:paraId="4963E477"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1) принятые решения Совета;</w:t>
      </w:r>
    </w:p>
    <w:p w14:paraId="18407583"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2) письменные предложения и замечания депутатов, переданные председательствующему;</w:t>
      </w:r>
    </w:p>
    <w:p w14:paraId="7BE8D29E"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3) тексты выступлений депутатов, которые не успели выступить ввиду прекращения прений.</w:t>
      </w:r>
    </w:p>
    <w:p w14:paraId="2DE4E1CC"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5. Протокол оформляется в течение 14 рабочих дней после окончания работы сессии, подписывается секретарем сессии и председателем Совета.</w:t>
      </w:r>
    </w:p>
    <w:p w14:paraId="40B72640" w14:textId="77777777" w:rsidR="008A1430" w:rsidRPr="008F2292" w:rsidRDefault="008A1430" w:rsidP="008A1430">
      <w:pPr>
        <w:pStyle w:val="ConsPlusNormal"/>
        <w:ind w:firstLine="540"/>
        <w:jc w:val="center"/>
        <w:outlineLvl w:val="2"/>
        <w:rPr>
          <w:rFonts w:ascii="Times New Roman" w:hAnsi="Times New Roman" w:cs="Times New Roman"/>
          <w:b/>
          <w:sz w:val="20"/>
        </w:rPr>
      </w:pPr>
    </w:p>
    <w:p w14:paraId="4D43489B" w14:textId="77777777" w:rsidR="008A1430" w:rsidRPr="008F2292" w:rsidRDefault="008A1430" w:rsidP="008A1430">
      <w:pPr>
        <w:pStyle w:val="ConsPlusNormal"/>
        <w:outlineLvl w:val="2"/>
        <w:rPr>
          <w:rFonts w:ascii="Times New Roman" w:hAnsi="Times New Roman" w:cs="Times New Roman"/>
          <w:b/>
          <w:sz w:val="20"/>
        </w:rPr>
      </w:pPr>
      <w:r w:rsidRPr="008F2292">
        <w:rPr>
          <w:rFonts w:ascii="Times New Roman" w:hAnsi="Times New Roman" w:cs="Times New Roman"/>
          <w:b/>
          <w:sz w:val="20"/>
        </w:rPr>
        <w:t>Статья 47. Права и обязанности председательствующего на сессии</w:t>
      </w:r>
    </w:p>
    <w:p w14:paraId="2945369B"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1. Председательствующий на заседании сессии открывает и закрывает заседания сессии, объявляет регистрацию депутатов, ведет заседания сессии, предоставляет слово для выступлений, справок, вопросов, организует прения, ставит на голосование проекты решений Совета, предложения депутатов, проводит голосование и оглашает его результаты, объявляет перерывы в заседании, обеспечивает порядок в зале заседаний.</w:t>
      </w:r>
    </w:p>
    <w:p w14:paraId="5F4C990C"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2. Председательствующий на сессии должен передать ведение заседания сессии при рассмотрении вопроса об освобождении от обязанностей председательствующего.</w:t>
      </w:r>
    </w:p>
    <w:p w14:paraId="189838CE"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3. Председательствующий имеет право:</w:t>
      </w:r>
    </w:p>
    <w:p w14:paraId="22C7E957"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1) лишать выступающего слова, если он превысил отведенное ему время выступления, выступает не по обсуждаемому вопросу либо использует оскорбительные выражения;</w:t>
      </w:r>
    </w:p>
    <w:p w14:paraId="6A4F726A"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2) обращаться за справками к депутатам, должностным лицам администрации района;</w:t>
      </w:r>
    </w:p>
    <w:p w14:paraId="04E5351D"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3) приостанавливать выступления, не относящиеся к обсуждаемому вопросу и не предусмотренные повесткой дня;</w:t>
      </w:r>
    </w:p>
    <w:p w14:paraId="68333C86"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4) призывать депутатов к порядку;</w:t>
      </w:r>
    </w:p>
    <w:p w14:paraId="10A5DA37"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5) прерывать заседание в случае возникновения в зале чрезвычайных обстоятельств, а также грубого нарушения порядка.</w:t>
      </w:r>
    </w:p>
    <w:p w14:paraId="45B13B49"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4. Председательствующий обязан:</w:t>
      </w:r>
    </w:p>
    <w:p w14:paraId="3B3C280D"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1) соблюдать настоящий Регламент;</w:t>
      </w:r>
    </w:p>
    <w:p w14:paraId="0DD94DF9"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2) придерживаться вопросов повестки дня сессии;</w:t>
      </w:r>
    </w:p>
    <w:p w14:paraId="6490F55D"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3) обеспечивать соблюдение прав депутатов на заседании;</w:t>
      </w:r>
    </w:p>
    <w:p w14:paraId="2821DB8F"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4) обеспечивать порядок в зале заседания;</w:t>
      </w:r>
    </w:p>
    <w:p w14:paraId="35F0D092"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5) ставить на голосование все поступившие от депутатов предложения;</w:t>
      </w:r>
    </w:p>
    <w:p w14:paraId="727E3FC9"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6) оглашать результаты голосования;</w:t>
      </w:r>
    </w:p>
    <w:p w14:paraId="7061FE8C"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7) осуществлять контроль за соблюдением времени выступлений и за соблюдением темы рассматриваемых вопросов;</w:t>
      </w:r>
    </w:p>
    <w:p w14:paraId="7A6F3CDD"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8) предоставлять слово депутатам по мотивам голосования, по порядку ведения заседания;</w:t>
      </w:r>
    </w:p>
    <w:p w14:paraId="187EDBCE"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9) проявлять уважительное отношение к участникам заседания.</w:t>
      </w:r>
    </w:p>
    <w:p w14:paraId="55C32881" w14:textId="77777777" w:rsidR="008A1430" w:rsidRPr="008F2292" w:rsidRDefault="008A1430" w:rsidP="008A1430">
      <w:pPr>
        <w:pStyle w:val="ConsPlusNormal"/>
        <w:jc w:val="both"/>
        <w:rPr>
          <w:rFonts w:ascii="Times New Roman" w:hAnsi="Times New Roman" w:cs="Times New Roman"/>
          <w:sz w:val="20"/>
        </w:rPr>
      </w:pPr>
    </w:p>
    <w:p w14:paraId="3AF5BF52" w14:textId="77777777" w:rsidR="008A1430" w:rsidRPr="008F2292" w:rsidRDefault="008A1430" w:rsidP="008A1430">
      <w:pPr>
        <w:pStyle w:val="ConsPlusNormal"/>
        <w:outlineLvl w:val="2"/>
        <w:rPr>
          <w:rFonts w:ascii="Times New Roman" w:hAnsi="Times New Roman" w:cs="Times New Roman"/>
          <w:b/>
          <w:sz w:val="20"/>
        </w:rPr>
      </w:pPr>
      <w:r w:rsidRPr="008F2292">
        <w:rPr>
          <w:rFonts w:ascii="Times New Roman" w:hAnsi="Times New Roman" w:cs="Times New Roman"/>
          <w:b/>
          <w:sz w:val="20"/>
        </w:rPr>
        <w:t>Статья 48. Секретарь сессии</w:t>
      </w:r>
    </w:p>
    <w:p w14:paraId="00B97A32"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1. На время проведения сессий Совет избирает из числа депутатов секретаря сессии.</w:t>
      </w:r>
    </w:p>
    <w:p w14:paraId="669175A0"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2. Предложение о кандидатуре секретаря сессии вносит председательствующий.</w:t>
      </w:r>
    </w:p>
    <w:p w14:paraId="755A746F"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3. Функции секретаря сессии:</w:t>
      </w:r>
    </w:p>
    <w:p w14:paraId="2A31AE8D"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1) ведет протокол сессии и подписывает его;</w:t>
      </w:r>
    </w:p>
    <w:p w14:paraId="4F02242C"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2) осуществляет контроль за ходом и правильностью результатов голосования;</w:t>
      </w:r>
    </w:p>
    <w:p w14:paraId="20329ABB"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3) регистрирует вопросы, обращения, заявления граждан и организаций, поступившие в адрес Совета во время сессии, и представляет их председательствующему;</w:t>
      </w:r>
    </w:p>
    <w:p w14:paraId="5066BD3E"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4) регистрирует предложения и другие материалы депутатов, поступившие во время сессии, и информирует о них председательствующего;</w:t>
      </w:r>
    </w:p>
    <w:p w14:paraId="1076CE0A" w14:textId="77777777" w:rsidR="008A1430" w:rsidRPr="008F2292" w:rsidRDefault="008A1430" w:rsidP="008A1430">
      <w:pPr>
        <w:pStyle w:val="ConsPlusNormal"/>
        <w:ind w:firstLine="540"/>
        <w:jc w:val="both"/>
        <w:rPr>
          <w:rFonts w:ascii="Times New Roman" w:hAnsi="Times New Roman" w:cs="Times New Roman"/>
          <w:sz w:val="20"/>
        </w:rPr>
      </w:pPr>
    </w:p>
    <w:p w14:paraId="38CB194B" w14:textId="77777777" w:rsidR="008A1430" w:rsidRPr="008F2292" w:rsidRDefault="008A1430" w:rsidP="008A1430">
      <w:pPr>
        <w:pStyle w:val="ConsPlusNormal"/>
        <w:outlineLvl w:val="2"/>
        <w:rPr>
          <w:rFonts w:ascii="Times New Roman" w:hAnsi="Times New Roman" w:cs="Times New Roman"/>
          <w:b/>
          <w:color w:val="000000" w:themeColor="text1"/>
          <w:sz w:val="20"/>
        </w:rPr>
      </w:pPr>
      <w:r w:rsidRPr="008F2292">
        <w:rPr>
          <w:rFonts w:ascii="Times New Roman" w:hAnsi="Times New Roman" w:cs="Times New Roman"/>
          <w:b/>
          <w:color w:val="000000" w:themeColor="text1"/>
          <w:sz w:val="20"/>
        </w:rPr>
        <w:t>Статья 49. Утверждение повестки дня сессии</w:t>
      </w:r>
    </w:p>
    <w:p w14:paraId="62962CE8"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1. В начале заседания сессии Совет обсуждает и принимает повестку дня сессии (далее по тексту - повестка дня).</w:t>
      </w:r>
    </w:p>
    <w:p w14:paraId="3645B83E"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lastRenderedPageBreak/>
        <w:t>2. Представленный председательствующим проект повестки дня принимается за основу, если за него проголосовало большинство от числа присутствующих депутатов.</w:t>
      </w:r>
    </w:p>
    <w:p w14:paraId="2BB9F4F2"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Если предложенный проект повестки дня не принят за основу, то на голосование ставится отдельно каждый вопрос, включенный в проект повестки дня. Вопрос считается включенным в повестку дня, если за него проголосовало большинство от числа депутатов, присутствующих на сессии.</w:t>
      </w:r>
    </w:p>
    <w:p w14:paraId="17F6BA43"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3. После принятия проекта повестки дня за основу депутаты обсуждают ее, вносят свои предложения об изменении или дополнении повестки дня. Для обоснования своего предложения депутату предоставляется до трех минут.</w:t>
      </w:r>
    </w:p>
    <w:p w14:paraId="6F5467B7"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 xml:space="preserve">Дополнительный вопрос может быть включен в повестку дня сессии только при условии выполнения требований </w:t>
      </w:r>
      <w:hyperlink w:anchor="P808" w:history="1">
        <w:r w:rsidRPr="008F2292">
          <w:rPr>
            <w:rFonts w:ascii="Times New Roman" w:hAnsi="Times New Roman" w:cs="Times New Roman"/>
            <w:color w:val="000000" w:themeColor="text1"/>
            <w:sz w:val="20"/>
          </w:rPr>
          <w:t xml:space="preserve">статей </w:t>
        </w:r>
      </w:hyperlink>
      <w:r w:rsidRPr="008F2292">
        <w:rPr>
          <w:rFonts w:ascii="Times New Roman" w:hAnsi="Times New Roman" w:cs="Times New Roman"/>
          <w:color w:val="000000" w:themeColor="text1"/>
          <w:sz w:val="20"/>
        </w:rPr>
        <w:t>36, 37 на</w:t>
      </w:r>
      <w:r w:rsidRPr="008F2292">
        <w:rPr>
          <w:rFonts w:ascii="Times New Roman" w:hAnsi="Times New Roman" w:cs="Times New Roman"/>
          <w:sz w:val="20"/>
        </w:rPr>
        <w:t>стоящего Регламента. Решение о включении дополнительных вопросов в повестку дня или об исключении вопросов из проекта повестки дня считается принятым, если за него проголосовало большинство от числа депутатов, присутствующих на сессии.</w:t>
      </w:r>
    </w:p>
    <w:p w14:paraId="141BCD58"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4. По окончании обсуждения повестка дня с учетом изменений и дополнений принимается в целом. Повестка дня считается принятой в целом, если за нее проголосовало большинство от числа депутатов, присутствующих на сессии.</w:t>
      </w:r>
    </w:p>
    <w:p w14:paraId="09A1782C"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5. После утверждения повестки дня Совет обсуждает вопросы по порядку, установленному повесткой дня. Изменение последовательности рассмотрения вопросов повестки дня осуществляется по решению Совета.</w:t>
      </w:r>
    </w:p>
    <w:p w14:paraId="128BE33D" w14:textId="77777777" w:rsidR="008A1430" w:rsidRPr="008F2292" w:rsidRDefault="008A1430" w:rsidP="008A1430">
      <w:pPr>
        <w:pStyle w:val="ConsPlusNormal"/>
        <w:ind w:firstLine="540"/>
        <w:jc w:val="center"/>
        <w:outlineLvl w:val="2"/>
        <w:rPr>
          <w:rFonts w:ascii="Times New Roman" w:hAnsi="Times New Roman" w:cs="Times New Roman"/>
          <w:color w:val="000000" w:themeColor="text1"/>
          <w:sz w:val="20"/>
        </w:rPr>
      </w:pPr>
      <w:bookmarkStart w:id="13" w:name="P651"/>
      <w:bookmarkEnd w:id="13"/>
    </w:p>
    <w:p w14:paraId="1B9957EE" w14:textId="77777777" w:rsidR="008A1430" w:rsidRPr="008F2292" w:rsidRDefault="008A1430" w:rsidP="008A1430">
      <w:pPr>
        <w:pStyle w:val="ConsPlusNormal"/>
        <w:outlineLvl w:val="2"/>
        <w:rPr>
          <w:rFonts w:ascii="Times New Roman" w:hAnsi="Times New Roman" w:cs="Times New Roman"/>
          <w:b/>
          <w:color w:val="000000" w:themeColor="text1"/>
          <w:sz w:val="20"/>
        </w:rPr>
      </w:pPr>
      <w:r w:rsidRPr="008F2292">
        <w:rPr>
          <w:rFonts w:ascii="Times New Roman" w:hAnsi="Times New Roman" w:cs="Times New Roman"/>
          <w:b/>
          <w:color w:val="000000" w:themeColor="text1"/>
          <w:sz w:val="20"/>
        </w:rPr>
        <w:t>Статья 50. Порядок ведения сессии</w:t>
      </w:r>
    </w:p>
    <w:p w14:paraId="64CF04D9" w14:textId="77777777" w:rsidR="008A1430" w:rsidRPr="008F2292" w:rsidRDefault="008A1430" w:rsidP="008A1430">
      <w:pPr>
        <w:pStyle w:val="a3"/>
        <w:ind w:firstLine="709"/>
        <w:jc w:val="both"/>
        <w:rPr>
          <w:sz w:val="20"/>
          <w:lang w:val="ru-RU"/>
        </w:rPr>
      </w:pPr>
      <w:r w:rsidRPr="008F2292">
        <w:rPr>
          <w:sz w:val="20"/>
          <w:lang w:val="ru-RU"/>
        </w:rPr>
        <w:t>1. Заседание сессии ведет председатель Совета депутатов, в случае его отсутствия заместитель председателя Совета депутатов или иной депутат по решению Совета.</w:t>
      </w:r>
    </w:p>
    <w:p w14:paraId="74F9EC4B" w14:textId="77777777" w:rsidR="008A1430" w:rsidRPr="008F2292" w:rsidRDefault="008A1430" w:rsidP="008A1430">
      <w:pPr>
        <w:pStyle w:val="a3"/>
        <w:ind w:firstLine="709"/>
        <w:jc w:val="both"/>
        <w:rPr>
          <w:sz w:val="20"/>
          <w:lang w:val="ru-RU"/>
        </w:rPr>
      </w:pPr>
      <w:r w:rsidRPr="008F2292">
        <w:rPr>
          <w:sz w:val="20"/>
          <w:lang w:val="ru-RU"/>
        </w:rPr>
        <w:t>2. Утреннее заседание сессии Совета проводится с 10-00 до 13-00, дневное с 14-00 до 18-00, если сессией не принято другого решения. Председательствующий объявляет перерыв в заседании через полтора – два часа работы, а также по мере необходимости.</w:t>
      </w:r>
    </w:p>
    <w:p w14:paraId="32EAF5EE" w14:textId="77777777" w:rsidR="008A1430" w:rsidRPr="008F2292" w:rsidRDefault="008A1430" w:rsidP="008A1430">
      <w:pPr>
        <w:widowControl w:val="0"/>
        <w:autoSpaceDE w:val="0"/>
        <w:autoSpaceDN w:val="0"/>
        <w:ind w:firstLine="540"/>
        <w:jc w:val="both"/>
        <w:rPr>
          <w:sz w:val="20"/>
          <w:szCs w:val="20"/>
        </w:rPr>
      </w:pPr>
      <w:r w:rsidRPr="008F2292">
        <w:rPr>
          <w:sz w:val="20"/>
          <w:szCs w:val="20"/>
        </w:rPr>
        <w:t>4. Рассмотрение вопроса повестки дня начинается с доклада продолжительностью не более 20 минут. Если по данному вопросу имеется содоклад или альтернативный проект решения Совета, то каждому докладчику предоставляется до 5 минут.</w:t>
      </w:r>
    </w:p>
    <w:p w14:paraId="7AE96886" w14:textId="77777777" w:rsidR="008A1430" w:rsidRPr="008F2292" w:rsidRDefault="008A1430" w:rsidP="008A1430">
      <w:pPr>
        <w:widowControl w:val="0"/>
        <w:autoSpaceDE w:val="0"/>
        <w:autoSpaceDN w:val="0"/>
        <w:ind w:firstLine="540"/>
        <w:jc w:val="both"/>
        <w:rPr>
          <w:sz w:val="20"/>
          <w:szCs w:val="20"/>
        </w:rPr>
      </w:pPr>
      <w:r w:rsidRPr="008F2292">
        <w:rPr>
          <w:sz w:val="20"/>
          <w:szCs w:val="20"/>
        </w:rPr>
        <w:t>Для заключительного слова каждому докладчику предоставляется до 3 минут.</w:t>
      </w:r>
    </w:p>
    <w:p w14:paraId="675BDE4E" w14:textId="77777777" w:rsidR="008A1430" w:rsidRPr="008F2292" w:rsidRDefault="008A1430" w:rsidP="008A1430">
      <w:pPr>
        <w:widowControl w:val="0"/>
        <w:autoSpaceDE w:val="0"/>
        <w:autoSpaceDN w:val="0"/>
        <w:ind w:firstLine="540"/>
        <w:jc w:val="both"/>
        <w:rPr>
          <w:sz w:val="20"/>
          <w:szCs w:val="20"/>
        </w:rPr>
      </w:pPr>
      <w:r w:rsidRPr="008F2292">
        <w:rPr>
          <w:sz w:val="20"/>
          <w:szCs w:val="20"/>
        </w:rPr>
        <w:t xml:space="preserve">Глава </w:t>
      </w:r>
      <w:proofErr w:type="gramStart"/>
      <w:r w:rsidRPr="008F2292">
        <w:rPr>
          <w:sz w:val="20"/>
          <w:szCs w:val="20"/>
        </w:rPr>
        <w:t>района  имеет</w:t>
      </w:r>
      <w:proofErr w:type="gramEnd"/>
      <w:r w:rsidRPr="008F2292">
        <w:rPr>
          <w:sz w:val="20"/>
          <w:szCs w:val="20"/>
        </w:rPr>
        <w:t xml:space="preserve"> право внеочередного выступления по всем обсуждаемым вопросам.</w:t>
      </w:r>
    </w:p>
    <w:p w14:paraId="4A6C3977" w14:textId="77777777" w:rsidR="008A1430" w:rsidRPr="008F2292" w:rsidRDefault="008A1430" w:rsidP="008A1430">
      <w:pPr>
        <w:widowControl w:val="0"/>
        <w:autoSpaceDE w:val="0"/>
        <w:autoSpaceDN w:val="0"/>
        <w:ind w:firstLine="540"/>
        <w:jc w:val="both"/>
        <w:rPr>
          <w:sz w:val="20"/>
          <w:szCs w:val="20"/>
        </w:rPr>
      </w:pPr>
      <w:r w:rsidRPr="008F2292">
        <w:rPr>
          <w:sz w:val="20"/>
          <w:szCs w:val="20"/>
        </w:rPr>
        <w:t>5. Выступающим предоставляется:</w:t>
      </w:r>
    </w:p>
    <w:p w14:paraId="34E56FFC" w14:textId="77777777" w:rsidR="008A1430" w:rsidRPr="008F2292" w:rsidRDefault="008A1430" w:rsidP="008A1430">
      <w:pPr>
        <w:widowControl w:val="0"/>
        <w:autoSpaceDE w:val="0"/>
        <w:autoSpaceDN w:val="0"/>
        <w:ind w:firstLine="540"/>
        <w:jc w:val="both"/>
        <w:rPr>
          <w:sz w:val="20"/>
          <w:szCs w:val="20"/>
        </w:rPr>
      </w:pPr>
      <w:r w:rsidRPr="008F2292">
        <w:rPr>
          <w:sz w:val="20"/>
          <w:szCs w:val="20"/>
        </w:rPr>
        <w:t>1) для выступлений в прениях (1 раз по каждому вопросу повестки дня) - до пяти минут;</w:t>
      </w:r>
    </w:p>
    <w:p w14:paraId="6105E3A5" w14:textId="77777777" w:rsidR="008A1430" w:rsidRPr="008F2292" w:rsidRDefault="008A1430" w:rsidP="008A1430">
      <w:pPr>
        <w:widowControl w:val="0"/>
        <w:autoSpaceDE w:val="0"/>
        <w:autoSpaceDN w:val="0"/>
        <w:ind w:firstLine="540"/>
        <w:jc w:val="both"/>
        <w:rPr>
          <w:sz w:val="20"/>
          <w:szCs w:val="20"/>
        </w:rPr>
      </w:pPr>
      <w:r w:rsidRPr="008F2292">
        <w:rPr>
          <w:sz w:val="20"/>
          <w:szCs w:val="20"/>
        </w:rPr>
        <w:t>2) для повторного выступления в прениях - до трех минут;</w:t>
      </w:r>
    </w:p>
    <w:p w14:paraId="39FB2D9F" w14:textId="77777777" w:rsidR="008A1430" w:rsidRPr="008F2292" w:rsidRDefault="008A1430" w:rsidP="008A1430">
      <w:pPr>
        <w:widowControl w:val="0"/>
        <w:autoSpaceDE w:val="0"/>
        <w:autoSpaceDN w:val="0"/>
        <w:ind w:firstLine="540"/>
        <w:jc w:val="both"/>
        <w:rPr>
          <w:sz w:val="20"/>
          <w:szCs w:val="20"/>
        </w:rPr>
      </w:pPr>
      <w:r w:rsidRPr="008F2292">
        <w:rPr>
          <w:sz w:val="20"/>
          <w:szCs w:val="20"/>
        </w:rPr>
        <w:t>3) для выступления депутата с обоснованием принятия или отклонения поправки к проекту решения Совета - до трех минут;</w:t>
      </w:r>
    </w:p>
    <w:p w14:paraId="74121030" w14:textId="77777777" w:rsidR="008A1430" w:rsidRPr="008F2292" w:rsidRDefault="008A1430" w:rsidP="008A1430">
      <w:pPr>
        <w:widowControl w:val="0"/>
        <w:autoSpaceDE w:val="0"/>
        <w:autoSpaceDN w:val="0"/>
        <w:ind w:firstLine="540"/>
        <w:jc w:val="both"/>
        <w:rPr>
          <w:sz w:val="20"/>
          <w:szCs w:val="20"/>
        </w:rPr>
      </w:pPr>
      <w:r w:rsidRPr="008F2292">
        <w:rPr>
          <w:sz w:val="20"/>
          <w:szCs w:val="20"/>
        </w:rPr>
        <w:t>4) для выступлений в прениях по поправкам - до двух минут;</w:t>
      </w:r>
    </w:p>
    <w:p w14:paraId="74040310" w14:textId="77777777" w:rsidR="008A1430" w:rsidRPr="008F2292" w:rsidRDefault="008A1430" w:rsidP="008A1430">
      <w:pPr>
        <w:widowControl w:val="0"/>
        <w:autoSpaceDE w:val="0"/>
        <w:autoSpaceDN w:val="0"/>
        <w:ind w:firstLine="540"/>
        <w:jc w:val="both"/>
        <w:rPr>
          <w:sz w:val="20"/>
          <w:szCs w:val="20"/>
        </w:rPr>
      </w:pPr>
      <w:r w:rsidRPr="008F2292">
        <w:rPr>
          <w:sz w:val="20"/>
          <w:szCs w:val="20"/>
        </w:rPr>
        <w:t>5) для выступлений по процедурным вопросам - до двух минут.</w:t>
      </w:r>
    </w:p>
    <w:p w14:paraId="58F65FF1" w14:textId="77777777" w:rsidR="008A1430" w:rsidRPr="008F2292" w:rsidRDefault="008A1430" w:rsidP="008A1430">
      <w:pPr>
        <w:widowControl w:val="0"/>
        <w:autoSpaceDE w:val="0"/>
        <w:autoSpaceDN w:val="0"/>
        <w:ind w:firstLine="540"/>
        <w:jc w:val="both"/>
        <w:rPr>
          <w:sz w:val="20"/>
          <w:szCs w:val="20"/>
        </w:rPr>
      </w:pPr>
      <w:r w:rsidRPr="008F2292">
        <w:rPr>
          <w:sz w:val="20"/>
          <w:szCs w:val="20"/>
        </w:rPr>
        <w:t>6. По просьбе выступающего время выступления может быть увеличено с согласия большинства присутствующих на заседании сессии депутатов.</w:t>
      </w:r>
    </w:p>
    <w:p w14:paraId="7ECB8660" w14:textId="77777777" w:rsidR="008A1430" w:rsidRPr="008F2292" w:rsidRDefault="008A1430" w:rsidP="008A1430">
      <w:pPr>
        <w:widowControl w:val="0"/>
        <w:autoSpaceDE w:val="0"/>
        <w:autoSpaceDN w:val="0"/>
        <w:ind w:firstLine="540"/>
        <w:jc w:val="both"/>
        <w:rPr>
          <w:sz w:val="20"/>
          <w:szCs w:val="20"/>
        </w:rPr>
      </w:pPr>
      <w:r w:rsidRPr="008F2292">
        <w:rPr>
          <w:sz w:val="20"/>
          <w:szCs w:val="20"/>
        </w:rPr>
        <w:t>7. По истечении установленного времени председательствующий предупреждает об этом выступающего, а затем при повторном предупреждении вправе прервать его выступление.</w:t>
      </w:r>
    </w:p>
    <w:p w14:paraId="60EF0B4E" w14:textId="77777777" w:rsidR="008A1430" w:rsidRPr="008F2292" w:rsidRDefault="008A1430" w:rsidP="008A1430">
      <w:pPr>
        <w:widowControl w:val="0"/>
        <w:autoSpaceDE w:val="0"/>
        <w:autoSpaceDN w:val="0"/>
        <w:ind w:firstLine="540"/>
        <w:jc w:val="both"/>
        <w:rPr>
          <w:sz w:val="20"/>
          <w:szCs w:val="20"/>
        </w:rPr>
      </w:pPr>
      <w:r w:rsidRPr="008F2292">
        <w:rPr>
          <w:sz w:val="20"/>
          <w:szCs w:val="20"/>
        </w:rPr>
        <w:t>Общая продолжительность рассмотрения вопроса повестки дня, как правило, не должна превышать 30 минут. С согласия большинства присутствующих на заседании сессии депутатов председательствующий может увеличить общую продолжительность времени рассмотрения вопроса.</w:t>
      </w:r>
    </w:p>
    <w:p w14:paraId="4D91A80B" w14:textId="77777777" w:rsidR="008A1430" w:rsidRPr="008F2292" w:rsidRDefault="008A1430" w:rsidP="008A1430">
      <w:pPr>
        <w:widowControl w:val="0"/>
        <w:autoSpaceDE w:val="0"/>
        <w:autoSpaceDN w:val="0"/>
        <w:ind w:firstLine="540"/>
        <w:jc w:val="both"/>
        <w:rPr>
          <w:sz w:val="20"/>
          <w:szCs w:val="20"/>
        </w:rPr>
      </w:pPr>
      <w:r w:rsidRPr="008F2292">
        <w:rPr>
          <w:sz w:val="20"/>
          <w:szCs w:val="20"/>
        </w:rPr>
        <w:t>8. После рассмотрения всех вопросов повестки дня председательствующий объявляет о закрытии сессии.</w:t>
      </w:r>
    </w:p>
    <w:p w14:paraId="67E89FBC" w14:textId="77777777" w:rsidR="008A1430" w:rsidRPr="008F2292" w:rsidRDefault="008A1430" w:rsidP="008A1430">
      <w:pPr>
        <w:pStyle w:val="ConsPlusNormal"/>
        <w:outlineLvl w:val="2"/>
        <w:rPr>
          <w:rFonts w:ascii="Times New Roman" w:hAnsi="Times New Roman" w:cs="Times New Roman"/>
          <w:sz w:val="20"/>
        </w:rPr>
      </w:pPr>
    </w:p>
    <w:p w14:paraId="6244E528" w14:textId="77777777" w:rsidR="008A1430" w:rsidRPr="008F2292" w:rsidRDefault="008A1430" w:rsidP="008A1430">
      <w:pPr>
        <w:pStyle w:val="ConsPlusNormal"/>
        <w:outlineLvl w:val="2"/>
        <w:rPr>
          <w:rFonts w:ascii="Times New Roman" w:hAnsi="Times New Roman" w:cs="Times New Roman"/>
          <w:b/>
          <w:sz w:val="20"/>
        </w:rPr>
      </w:pPr>
      <w:r w:rsidRPr="008F2292">
        <w:rPr>
          <w:rFonts w:ascii="Times New Roman" w:hAnsi="Times New Roman" w:cs="Times New Roman"/>
          <w:b/>
          <w:sz w:val="20"/>
        </w:rPr>
        <w:t>Статья 51. Порядок обсуждения и принятия решений на сессии Совета депутатов</w:t>
      </w:r>
      <w:r w:rsidRPr="008F2292">
        <w:rPr>
          <w:rFonts w:ascii="Times New Roman" w:hAnsi="Times New Roman" w:cs="Times New Roman"/>
          <w:sz w:val="20"/>
        </w:rPr>
        <w:tab/>
      </w:r>
    </w:p>
    <w:p w14:paraId="08182506" w14:textId="77777777" w:rsidR="008A1430" w:rsidRPr="008F2292" w:rsidRDefault="008A1430" w:rsidP="008A1430">
      <w:pPr>
        <w:pStyle w:val="ConsPlusNormal"/>
        <w:ind w:firstLine="567"/>
        <w:jc w:val="both"/>
        <w:rPr>
          <w:rFonts w:ascii="Times New Roman" w:hAnsi="Times New Roman" w:cs="Times New Roman"/>
          <w:sz w:val="20"/>
        </w:rPr>
      </w:pPr>
      <w:r w:rsidRPr="008F2292">
        <w:rPr>
          <w:rFonts w:ascii="Times New Roman" w:hAnsi="Times New Roman" w:cs="Times New Roman"/>
          <w:sz w:val="20"/>
        </w:rPr>
        <w:t>1. После доклада и прений проект решения может быть поставлен на голосование в целом с согласия всех присутствующих на заседании депутатов.</w:t>
      </w:r>
    </w:p>
    <w:p w14:paraId="21510377" w14:textId="77777777" w:rsidR="008A1430" w:rsidRPr="008F2292" w:rsidRDefault="008A1430" w:rsidP="008A1430">
      <w:pPr>
        <w:pStyle w:val="ConsPlusNormal"/>
        <w:ind w:firstLine="567"/>
        <w:jc w:val="both"/>
        <w:rPr>
          <w:rFonts w:ascii="Times New Roman" w:hAnsi="Times New Roman" w:cs="Times New Roman"/>
          <w:sz w:val="20"/>
        </w:rPr>
      </w:pPr>
      <w:r w:rsidRPr="008F2292">
        <w:rPr>
          <w:rFonts w:ascii="Times New Roman" w:hAnsi="Times New Roman" w:cs="Times New Roman"/>
          <w:sz w:val="20"/>
        </w:rPr>
        <w:t>2. В случае наличия поправок проект решения ставится на голосование для принятия за основу.</w:t>
      </w:r>
    </w:p>
    <w:p w14:paraId="3BFEAD1E" w14:textId="77777777" w:rsidR="008A1430" w:rsidRPr="008F2292" w:rsidRDefault="008A1430" w:rsidP="008A1430">
      <w:pPr>
        <w:pStyle w:val="ConsPlusNormal"/>
        <w:ind w:firstLine="567"/>
        <w:jc w:val="both"/>
        <w:rPr>
          <w:rFonts w:ascii="Times New Roman" w:hAnsi="Times New Roman" w:cs="Times New Roman"/>
          <w:sz w:val="20"/>
        </w:rPr>
      </w:pPr>
      <w:r w:rsidRPr="008F2292">
        <w:rPr>
          <w:rFonts w:ascii="Times New Roman" w:hAnsi="Times New Roman" w:cs="Times New Roman"/>
          <w:sz w:val="20"/>
        </w:rPr>
        <w:t>3. Проект считается принятым за основу, если за него проголосовало более половины от числа депутатов, присутствующих на заседании.</w:t>
      </w:r>
    </w:p>
    <w:p w14:paraId="34443D47" w14:textId="77777777" w:rsidR="008A1430" w:rsidRPr="008F2292" w:rsidRDefault="008A1430" w:rsidP="008A1430">
      <w:pPr>
        <w:pStyle w:val="ConsPlusNormal"/>
        <w:ind w:firstLine="567"/>
        <w:jc w:val="both"/>
        <w:rPr>
          <w:rFonts w:ascii="Times New Roman" w:hAnsi="Times New Roman" w:cs="Times New Roman"/>
          <w:sz w:val="20"/>
        </w:rPr>
      </w:pPr>
      <w:r w:rsidRPr="008F2292">
        <w:rPr>
          <w:rFonts w:ascii="Times New Roman" w:hAnsi="Times New Roman" w:cs="Times New Roman"/>
          <w:sz w:val="20"/>
        </w:rPr>
        <w:t>4. Вопрос, по которому проект решения не принят за основу, может быть снят с рассмотрения, либо сессия принимает иное решение процедурного характера.</w:t>
      </w:r>
    </w:p>
    <w:p w14:paraId="38EF9D6B" w14:textId="77777777" w:rsidR="008A1430" w:rsidRPr="008F2292" w:rsidRDefault="008A1430" w:rsidP="008A1430">
      <w:pPr>
        <w:pStyle w:val="ConsPlusNormal"/>
        <w:ind w:firstLine="567"/>
        <w:jc w:val="both"/>
        <w:rPr>
          <w:rFonts w:ascii="Times New Roman" w:hAnsi="Times New Roman" w:cs="Times New Roman"/>
          <w:sz w:val="20"/>
        </w:rPr>
      </w:pPr>
      <w:r w:rsidRPr="008F2292">
        <w:rPr>
          <w:rFonts w:ascii="Times New Roman" w:hAnsi="Times New Roman" w:cs="Times New Roman"/>
          <w:sz w:val="20"/>
        </w:rPr>
        <w:t>5. После принятия проекта решения за основу Совет депутатов обсуждает поправки к проекту. Обсуждение и голосование поправок может проводиться как в целом, так и по разделам, абзацам и пунктам проекта.</w:t>
      </w:r>
    </w:p>
    <w:p w14:paraId="5B76D66E"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На голосование ставятся все внесенные депутатами поправки к проекту, за исключением тех, которые снимаются по инициативе их авторов.</w:t>
      </w:r>
    </w:p>
    <w:p w14:paraId="790D1B84"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Если поправки не рассмотрены профильной комиссией, председательствующий с согласия депутатов может объявить перерыв для работы профильной комиссии по данному вопросу.</w:t>
      </w:r>
    </w:p>
    <w:p w14:paraId="06E583D4"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Поправки к проекту решения ставятся на голосование в порядке их поступления.</w:t>
      </w:r>
    </w:p>
    <w:p w14:paraId="2DFF0CA5"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lastRenderedPageBreak/>
        <w:t>Поправка считается принятой, если за нее проголосовало более половины от числа депутатов, присутствующих на заседании. Если проект решения является нормативно-правовым актом, то поправка к данному проекту принимается большинством от установленного числа депутатов.</w:t>
      </w:r>
    </w:p>
    <w:p w14:paraId="2C94EB5C"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6. После обсуждения и голосования по поправкам проект решения ставится на голосование для принятия в целом с учетом принятых поправок и дополнений.</w:t>
      </w:r>
    </w:p>
    <w:p w14:paraId="681604F5"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Проект решения считается принятым в целом, если за него проголосовало требуемое законодательством или настоящим Регламентом большинство депутатов. Повторное голосование по проекту решения, принятого в целом, допускается только при наличии нарушений Регламента или процедуры голосования и отменяется большинством голосов от присутствующих на сессии депутатов.</w:t>
      </w:r>
    </w:p>
    <w:p w14:paraId="2FC9115B"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7. В случае если проект решения не принят в целом, то проект решения считается отклоненным и возвращается субъекту правотворческой инициативы, внесшему проект, для доработки с учетом замечаний, высказанных на сессии, если иное решение не принято сессией.</w:t>
      </w:r>
    </w:p>
    <w:p w14:paraId="4FABAE8B" w14:textId="77777777" w:rsidR="008A1430" w:rsidRPr="008F2292" w:rsidRDefault="008A1430" w:rsidP="008A1430">
      <w:pPr>
        <w:tabs>
          <w:tab w:val="left" w:pos="720"/>
        </w:tabs>
        <w:ind w:firstLine="540"/>
        <w:jc w:val="both"/>
        <w:rPr>
          <w:sz w:val="20"/>
          <w:szCs w:val="20"/>
        </w:rPr>
      </w:pPr>
      <w:r w:rsidRPr="008F2292">
        <w:rPr>
          <w:sz w:val="20"/>
          <w:szCs w:val="20"/>
        </w:rPr>
        <w:t>8. Решение Совета депутатов, являющееся нормативным правовым актом, принимается большинством голосов от установленной численности депутатов, если иное не предусмотрено Федеральным законом от 06.10.2003 № 131-ФЗ «Об общих принципах организации местного самоуправления в Российской Федерации» и направляется председателем Совета депутатов в течение 10 дней Главе района для подписания и опубликования.</w:t>
      </w:r>
    </w:p>
    <w:p w14:paraId="0853E636"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9. Аппарат Совета депутатов готовит принятые решения в течение 5 дней с момента принятия решения для направления на подписание Главе района.</w:t>
      </w:r>
    </w:p>
    <w:p w14:paraId="15B365AF" w14:textId="77777777" w:rsidR="008A1430" w:rsidRPr="008F2292" w:rsidRDefault="008A1430" w:rsidP="008A1430">
      <w:pPr>
        <w:pStyle w:val="ConsPlusNormal"/>
        <w:ind w:firstLine="540"/>
        <w:jc w:val="both"/>
        <w:rPr>
          <w:rFonts w:ascii="Times New Roman" w:hAnsi="Times New Roman" w:cs="Times New Roman"/>
          <w:color w:val="000000" w:themeColor="text1"/>
          <w:sz w:val="20"/>
        </w:rPr>
      </w:pPr>
    </w:p>
    <w:p w14:paraId="1E50A9AB" w14:textId="77777777" w:rsidR="008A1430" w:rsidRPr="008F2292" w:rsidRDefault="008A1430" w:rsidP="008A1430">
      <w:pPr>
        <w:pStyle w:val="ConsPlusNormal"/>
        <w:outlineLvl w:val="2"/>
        <w:rPr>
          <w:rFonts w:ascii="Times New Roman" w:hAnsi="Times New Roman" w:cs="Times New Roman"/>
          <w:b/>
          <w:color w:val="000000" w:themeColor="text1"/>
          <w:sz w:val="20"/>
        </w:rPr>
      </w:pPr>
      <w:r w:rsidRPr="008F2292">
        <w:rPr>
          <w:rFonts w:ascii="Times New Roman" w:hAnsi="Times New Roman" w:cs="Times New Roman"/>
          <w:b/>
          <w:color w:val="000000" w:themeColor="text1"/>
          <w:sz w:val="20"/>
        </w:rPr>
        <w:t>Статья 52. Информационный час администрации</w:t>
      </w:r>
    </w:p>
    <w:p w14:paraId="1789B65A" w14:textId="77777777" w:rsidR="008A1430" w:rsidRPr="008F2292" w:rsidRDefault="008A1430" w:rsidP="008A1430">
      <w:pPr>
        <w:pStyle w:val="ConsPlusNormal"/>
        <w:ind w:firstLine="540"/>
        <w:jc w:val="both"/>
        <w:rPr>
          <w:rFonts w:ascii="Times New Roman" w:hAnsi="Times New Roman" w:cs="Times New Roman"/>
          <w:color w:val="000000" w:themeColor="text1"/>
          <w:sz w:val="20"/>
        </w:rPr>
      </w:pPr>
      <w:r w:rsidRPr="008F2292">
        <w:rPr>
          <w:rFonts w:ascii="Times New Roman" w:hAnsi="Times New Roman" w:cs="Times New Roman"/>
          <w:color w:val="000000" w:themeColor="text1"/>
          <w:sz w:val="20"/>
        </w:rPr>
        <w:t>1. Совет депутатов может отводить время на сессии для заслушивания и обсуждения информации администрации района по наиболее значимым вопросам обеспечения жизни и деятельности района. В повестке дня он указывается как "Информационный час администрации".</w:t>
      </w:r>
    </w:p>
    <w:p w14:paraId="19255B23"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 xml:space="preserve">2. Письменные предложения комиссий о заслушивании вопроса в рамках информационного часа администрации вносятся в Совет депутатов не позднее чем за 15 </w:t>
      </w:r>
      <w:proofErr w:type="gramStart"/>
      <w:r w:rsidRPr="008F2292">
        <w:rPr>
          <w:rFonts w:ascii="Times New Roman" w:hAnsi="Times New Roman" w:cs="Times New Roman"/>
          <w:sz w:val="20"/>
        </w:rPr>
        <w:t>рабочих  дней</w:t>
      </w:r>
      <w:proofErr w:type="gramEnd"/>
      <w:r w:rsidRPr="008F2292">
        <w:rPr>
          <w:rFonts w:ascii="Times New Roman" w:hAnsi="Times New Roman" w:cs="Times New Roman"/>
          <w:sz w:val="20"/>
        </w:rPr>
        <w:t xml:space="preserve"> до дня проведения сессии и направляются председателем Совета депутатов соответствующим должностным лицам.</w:t>
      </w:r>
    </w:p>
    <w:p w14:paraId="49260948"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 xml:space="preserve">3. Должностным лицам администрации для сообщения по вопросу предоставляется до 15 минут. </w:t>
      </w:r>
    </w:p>
    <w:p w14:paraId="533EF881" w14:textId="77777777" w:rsidR="008A1430" w:rsidRPr="008F2292" w:rsidRDefault="008A1430" w:rsidP="008A1430">
      <w:pPr>
        <w:pStyle w:val="a3"/>
        <w:tabs>
          <w:tab w:val="left" w:pos="284"/>
        </w:tabs>
        <w:ind w:firstLine="709"/>
        <w:jc w:val="both"/>
        <w:rPr>
          <w:sz w:val="20"/>
          <w:lang w:val="ru-RU"/>
        </w:rPr>
      </w:pPr>
      <w:r w:rsidRPr="008F2292">
        <w:rPr>
          <w:sz w:val="20"/>
          <w:lang w:val="ru-RU"/>
        </w:rPr>
        <w:t>В случае если приглашенное должностное лицо администрации района не имеет возможности прибыть на сессию, оно вправе дать письменный ответ на заданный письменный вопрос, который доводится до сведения депутатов председателем Совета. Прения по ответам на вопросы не проводятся.</w:t>
      </w:r>
    </w:p>
    <w:p w14:paraId="31D0558A"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4. Информационный час администрации в рамках внеочередной сессии Совета не проводится.</w:t>
      </w:r>
    </w:p>
    <w:p w14:paraId="206E5F75" w14:textId="77777777" w:rsidR="008A1430" w:rsidRPr="008F2292" w:rsidRDefault="008A1430" w:rsidP="008A1430">
      <w:pPr>
        <w:pStyle w:val="ConsPlusNormal"/>
        <w:ind w:firstLine="540"/>
        <w:jc w:val="both"/>
        <w:outlineLvl w:val="2"/>
        <w:rPr>
          <w:rFonts w:ascii="Times New Roman" w:hAnsi="Times New Roman" w:cs="Times New Roman"/>
          <w:sz w:val="20"/>
        </w:rPr>
      </w:pPr>
    </w:p>
    <w:p w14:paraId="4550DA8E" w14:textId="77777777" w:rsidR="008A1430" w:rsidRPr="008F2292" w:rsidRDefault="008A1430" w:rsidP="008A1430">
      <w:pPr>
        <w:jc w:val="both"/>
        <w:rPr>
          <w:b/>
          <w:sz w:val="20"/>
          <w:szCs w:val="20"/>
        </w:rPr>
      </w:pPr>
      <w:r w:rsidRPr="008F2292">
        <w:rPr>
          <w:b/>
          <w:sz w:val="20"/>
          <w:szCs w:val="20"/>
        </w:rPr>
        <w:t>Статья 53. Порядок избрания Главы Куйбышевского муниципального района Новосибирской области.</w:t>
      </w:r>
    </w:p>
    <w:p w14:paraId="49DD4543" w14:textId="77777777" w:rsidR="008A1430" w:rsidRPr="008F2292" w:rsidRDefault="008A1430" w:rsidP="008A1430">
      <w:pPr>
        <w:ind w:firstLine="510"/>
        <w:jc w:val="both"/>
        <w:rPr>
          <w:sz w:val="20"/>
          <w:szCs w:val="20"/>
        </w:rPr>
      </w:pPr>
      <w:r w:rsidRPr="008F2292">
        <w:rPr>
          <w:sz w:val="20"/>
          <w:szCs w:val="20"/>
        </w:rPr>
        <w:t>1. Глава Куйбышевского муниципального района Новосибирской области (далее – Глава района) избирается Советом депутатов из числа кандидатов, представленных конкурсной комиссией по результатам конкурса, в порядке, установленном настоящей статьей.</w:t>
      </w:r>
    </w:p>
    <w:p w14:paraId="48B706B6" w14:textId="77777777" w:rsidR="008A1430" w:rsidRPr="008F2292" w:rsidRDefault="008A1430" w:rsidP="008A1430">
      <w:pPr>
        <w:ind w:firstLine="510"/>
        <w:jc w:val="both"/>
        <w:rPr>
          <w:rFonts w:eastAsia="Calibri"/>
          <w:sz w:val="20"/>
          <w:szCs w:val="20"/>
          <w:lang w:eastAsia="en-US"/>
        </w:rPr>
      </w:pPr>
      <w:r w:rsidRPr="008F2292">
        <w:rPr>
          <w:sz w:val="20"/>
          <w:szCs w:val="20"/>
        </w:rPr>
        <w:t>2. Глава района избирается на сессии Совета депутатов.</w:t>
      </w:r>
    </w:p>
    <w:p w14:paraId="3089591F" w14:textId="77777777" w:rsidR="008A1430" w:rsidRPr="008F2292" w:rsidRDefault="008A1430" w:rsidP="008A1430">
      <w:pPr>
        <w:ind w:firstLine="510"/>
        <w:jc w:val="both"/>
        <w:rPr>
          <w:rFonts w:eastAsia="Calibri"/>
          <w:sz w:val="20"/>
          <w:szCs w:val="20"/>
          <w:lang w:eastAsia="en-US"/>
        </w:rPr>
      </w:pPr>
      <w:r w:rsidRPr="008F2292">
        <w:rPr>
          <w:rFonts w:eastAsia="Calibri"/>
          <w:sz w:val="20"/>
          <w:szCs w:val="20"/>
          <w:lang w:eastAsia="en-US"/>
        </w:rPr>
        <w:t>3. Совет депутатов не позднее 3 рабочих дней со дня поступления протокола конкурсной комиссии, содержащего результаты конкурса, рассматривает представленных конкурсной комиссией не менее двух кандидатов на должность Главы района и принимает решение об избрании Главы района.</w:t>
      </w:r>
    </w:p>
    <w:p w14:paraId="202CCE69" w14:textId="77777777" w:rsidR="008A1430" w:rsidRPr="008F2292" w:rsidRDefault="008A1430" w:rsidP="008A1430">
      <w:pPr>
        <w:ind w:firstLine="510"/>
        <w:jc w:val="both"/>
        <w:rPr>
          <w:color w:val="000000"/>
          <w:sz w:val="20"/>
          <w:szCs w:val="20"/>
        </w:rPr>
      </w:pPr>
      <w:r w:rsidRPr="008F2292">
        <w:rPr>
          <w:sz w:val="20"/>
          <w:szCs w:val="20"/>
        </w:rPr>
        <w:t xml:space="preserve">4. На сессии </w:t>
      </w:r>
      <w:r w:rsidRPr="008F2292">
        <w:rPr>
          <w:color w:val="000000"/>
          <w:sz w:val="20"/>
          <w:szCs w:val="20"/>
        </w:rPr>
        <w:t xml:space="preserve">Совета депутатов кандидаты для избрания на должность Главы района представляются председательствующим. </w:t>
      </w:r>
    </w:p>
    <w:p w14:paraId="71F744F1" w14:textId="77777777" w:rsidR="008A1430" w:rsidRPr="008F2292" w:rsidRDefault="008A1430" w:rsidP="008A1430">
      <w:pPr>
        <w:ind w:firstLine="510"/>
        <w:jc w:val="both"/>
        <w:rPr>
          <w:color w:val="000000"/>
          <w:sz w:val="20"/>
          <w:szCs w:val="20"/>
        </w:rPr>
      </w:pPr>
      <w:r w:rsidRPr="008F2292">
        <w:rPr>
          <w:color w:val="000000"/>
          <w:sz w:val="20"/>
          <w:szCs w:val="20"/>
        </w:rPr>
        <w:t xml:space="preserve">5. Депутаты Совета депутатов вправе задавать кандидатам на должность Главы района вопросы. </w:t>
      </w:r>
    </w:p>
    <w:p w14:paraId="361CD799" w14:textId="77777777" w:rsidR="008A1430" w:rsidRPr="008F2292" w:rsidRDefault="008A1430" w:rsidP="008A1430">
      <w:pPr>
        <w:ind w:firstLine="510"/>
        <w:jc w:val="both"/>
        <w:rPr>
          <w:color w:val="000000" w:themeColor="text1"/>
          <w:sz w:val="20"/>
          <w:szCs w:val="20"/>
        </w:rPr>
      </w:pPr>
      <w:r w:rsidRPr="008F2292">
        <w:rPr>
          <w:color w:val="000000" w:themeColor="text1"/>
          <w:sz w:val="20"/>
          <w:szCs w:val="20"/>
        </w:rPr>
        <w:t>6. Решение об избрании Главы района принимается открытым голосованием, в порядке, установленном статьей 56 настоящего Регламента.</w:t>
      </w:r>
    </w:p>
    <w:p w14:paraId="0B87E0C7" w14:textId="77777777" w:rsidR="008A1430" w:rsidRPr="008F2292" w:rsidRDefault="008A1430" w:rsidP="008A1430">
      <w:pPr>
        <w:ind w:firstLine="510"/>
        <w:jc w:val="both"/>
        <w:rPr>
          <w:color w:val="000000"/>
          <w:sz w:val="20"/>
          <w:szCs w:val="20"/>
        </w:rPr>
      </w:pPr>
      <w:r w:rsidRPr="008F2292">
        <w:rPr>
          <w:color w:val="000000"/>
          <w:sz w:val="20"/>
          <w:szCs w:val="20"/>
        </w:rPr>
        <w:t xml:space="preserve">7. Избранным считается кандидат, набравший в результате голосования большинство голосов депутатов Совета депутатов от установленной численности Совета депутатов. В случае, если ни один из кандидатов не наберет необходимое число голосов, </w:t>
      </w:r>
      <w:r w:rsidRPr="008F2292">
        <w:rPr>
          <w:rFonts w:eastAsia="Calibri"/>
          <w:color w:val="000000"/>
          <w:spacing w:val="-5"/>
          <w:sz w:val="20"/>
          <w:szCs w:val="20"/>
          <w:lang w:eastAsia="en-US"/>
        </w:rPr>
        <w:t>Совет депутатов не позднее 15 рабочих дней со дня проведения голосования принимает решение об объявлении нового конкурса</w:t>
      </w:r>
      <w:r w:rsidRPr="008F2292">
        <w:rPr>
          <w:color w:val="000000"/>
          <w:sz w:val="20"/>
          <w:szCs w:val="20"/>
        </w:rPr>
        <w:t>.</w:t>
      </w:r>
    </w:p>
    <w:p w14:paraId="76C6DDC0" w14:textId="77777777" w:rsidR="008A1430" w:rsidRPr="008F2292" w:rsidRDefault="008A1430" w:rsidP="008A1430">
      <w:pPr>
        <w:autoSpaceDE w:val="0"/>
        <w:autoSpaceDN w:val="0"/>
        <w:adjustRightInd w:val="0"/>
        <w:ind w:firstLine="567"/>
        <w:jc w:val="both"/>
        <w:rPr>
          <w:rFonts w:eastAsia="Calibri"/>
          <w:bCs/>
          <w:color w:val="000000"/>
          <w:sz w:val="20"/>
          <w:szCs w:val="20"/>
          <w:lang w:eastAsia="en-US"/>
        </w:rPr>
      </w:pPr>
      <w:r w:rsidRPr="008F2292">
        <w:rPr>
          <w:rFonts w:eastAsia="Calibri"/>
          <w:bCs/>
          <w:color w:val="000000"/>
          <w:sz w:val="20"/>
          <w:szCs w:val="20"/>
          <w:lang w:eastAsia="en-US"/>
        </w:rPr>
        <w:t>8.</w:t>
      </w:r>
      <w:r w:rsidRPr="008F2292">
        <w:rPr>
          <w:rFonts w:eastAsia="Calibri"/>
          <w:color w:val="000000"/>
          <w:sz w:val="20"/>
          <w:szCs w:val="20"/>
          <w:lang w:eastAsia="en-US"/>
        </w:rPr>
        <w:t> </w:t>
      </w:r>
      <w:r w:rsidRPr="008F2292">
        <w:rPr>
          <w:rFonts w:eastAsia="Calibri"/>
          <w:bCs/>
          <w:color w:val="000000"/>
          <w:sz w:val="20"/>
          <w:szCs w:val="20"/>
          <w:lang w:eastAsia="en-US"/>
        </w:rPr>
        <w:t xml:space="preserve">Кандидат, избранный Главой района, обязан в </w:t>
      </w:r>
      <w:r w:rsidRPr="008F2292">
        <w:rPr>
          <w:rFonts w:eastAsia="Calibri"/>
          <w:color w:val="000000"/>
          <w:sz w:val="20"/>
          <w:szCs w:val="20"/>
          <w:lang w:eastAsia="en-US"/>
        </w:rPr>
        <w:t>течение пяти рабочих дней со дня принятия решения Советом депутатов</w:t>
      </w:r>
      <w:r w:rsidRPr="008F2292">
        <w:rPr>
          <w:rFonts w:eastAsia="Calibri"/>
          <w:bCs/>
          <w:color w:val="000000"/>
          <w:sz w:val="20"/>
          <w:szCs w:val="20"/>
          <w:lang w:eastAsia="en-US"/>
        </w:rPr>
        <w:t xml:space="preserve"> представить в Совет депутатов копию приказа (иного документа) об освобождении его от обязанностей, несовместимых со статусом Главы района, либо копии документов, удостоверяющих подачу в установленный срок заявления об освобождении от указанных обязанностей.</w:t>
      </w:r>
    </w:p>
    <w:p w14:paraId="4635F613" w14:textId="77777777" w:rsidR="008A1430" w:rsidRPr="008F2292" w:rsidRDefault="008A1430" w:rsidP="008A1430">
      <w:pPr>
        <w:ind w:firstLine="510"/>
        <w:jc w:val="both"/>
        <w:rPr>
          <w:rFonts w:eastAsia="Calibri"/>
          <w:bCs/>
          <w:color w:val="000000"/>
          <w:sz w:val="20"/>
          <w:szCs w:val="20"/>
          <w:lang w:eastAsia="en-US"/>
        </w:rPr>
      </w:pPr>
      <w:r w:rsidRPr="008F2292">
        <w:rPr>
          <w:rFonts w:eastAsia="Calibri"/>
          <w:bCs/>
          <w:color w:val="000000"/>
          <w:sz w:val="20"/>
          <w:szCs w:val="20"/>
          <w:lang w:eastAsia="en-US"/>
        </w:rPr>
        <w:t>9. В день представления избранным Главой района копии приказа (иного документа) об освобождении от обязанностей, несовместимых со статусом главы муниципального образования, ему вручается решение Совета депутатов об избрании.</w:t>
      </w:r>
    </w:p>
    <w:p w14:paraId="1F2E2353" w14:textId="77777777" w:rsidR="008A1430" w:rsidRPr="008F2292" w:rsidRDefault="008A1430" w:rsidP="008A1430">
      <w:pPr>
        <w:ind w:firstLine="510"/>
        <w:jc w:val="both"/>
        <w:rPr>
          <w:sz w:val="20"/>
          <w:szCs w:val="20"/>
        </w:rPr>
      </w:pPr>
      <w:r w:rsidRPr="008F2292">
        <w:rPr>
          <w:rFonts w:eastAsia="Calibri"/>
          <w:bCs/>
          <w:color w:val="000000"/>
          <w:sz w:val="20"/>
          <w:szCs w:val="20"/>
          <w:lang w:eastAsia="en-US"/>
        </w:rPr>
        <w:t>10. Если кандидат, избранный Главой района, не выполнит требования, предусмотренного пунктом 8 настоящей статьи, Совет депутатов отменяет свое решение об избрании кандидата Главой района и</w:t>
      </w:r>
      <w:r w:rsidRPr="008F2292">
        <w:rPr>
          <w:rFonts w:eastAsia="Calibri"/>
          <w:i/>
          <w:color w:val="000000"/>
          <w:sz w:val="20"/>
          <w:szCs w:val="20"/>
          <w:lang w:eastAsia="en-US"/>
        </w:rPr>
        <w:t xml:space="preserve"> </w:t>
      </w:r>
      <w:r w:rsidRPr="008F2292">
        <w:rPr>
          <w:rFonts w:eastAsia="Calibri"/>
          <w:color w:val="000000"/>
          <w:sz w:val="20"/>
          <w:szCs w:val="20"/>
          <w:lang w:eastAsia="en-US"/>
        </w:rPr>
        <w:t xml:space="preserve">не позднее 15 рабочих дней со дня истечения срока, предусмотренного пунктом 8 настоящей статьи, </w:t>
      </w:r>
      <w:r w:rsidRPr="008F2292">
        <w:rPr>
          <w:rFonts w:eastAsia="Calibri"/>
          <w:bCs/>
          <w:color w:val="000000"/>
          <w:sz w:val="20"/>
          <w:szCs w:val="20"/>
          <w:lang w:eastAsia="en-US"/>
        </w:rPr>
        <w:t>объявляет</w:t>
      </w:r>
      <w:r w:rsidRPr="008F2292">
        <w:rPr>
          <w:rFonts w:eastAsia="Calibri"/>
          <w:bCs/>
          <w:sz w:val="20"/>
          <w:szCs w:val="20"/>
          <w:lang w:eastAsia="en-US"/>
        </w:rPr>
        <w:t xml:space="preserve"> новый конкурс.</w:t>
      </w:r>
    </w:p>
    <w:p w14:paraId="480DFA9F" w14:textId="77777777" w:rsidR="008A1430" w:rsidRPr="008F2292" w:rsidRDefault="008A1430" w:rsidP="008A1430">
      <w:pPr>
        <w:pStyle w:val="ConsPlusNormal"/>
        <w:ind w:firstLine="540"/>
        <w:jc w:val="center"/>
        <w:outlineLvl w:val="2"/>
        <w:rPr>
          <w:rFonts w:ascii="Times New Roman" w:hAnsi="Times New Roman" w:cs="Times New Roman"/>
          <w:b/>
          <w:sz w:val="20"/>
        </w:rPr>
      </w:pPr>
    </w:p>
    <w:p w14:paraId="5B548CF0" w14:textId="77777777" w:rsidR="008A1430" w:rsidRPr="008F2292" w:rsidRDefault="008A1430" w:rsidP="008A1430">
      <w:pPr>
        <w:pStyle w:val="ConsPlusNormal"/>
        <w:outlineLvl w:val="2"/>
        <w:rPr>
          <w:rFonts w:ascii="Times New Roman" w:hAnsi="Times New Roman" w:cs="Times New Roman"/>
          <w:b/>
          <w:sz w:val="20"/>
        </w:rPr>
      </w:pPr>
      <w:r w:rsidRPr="008F2292">
        <w:rPr>
          <w:rFonts w:ascii="Times New Roman" w:hAnsi="Times New Roman" w:cs="Times New Roman"/>
          <w:b/>
          <w:sz w:val="20"/>
        </w:rPr>
        <w:t>Статья 54. Меры воздействия за нарушение порядка</w:t>
      </w:r>
    </w:p>
    <w:p w14:paraId="55AFB199"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lastRenderedPageBreak/>
        <w:t>1. При нарушении депутатом порядка на заседании Совета, к депутату могут применяться следующие меры воздействия:</w:t>
      </w:r>
    </w:p>
    <w:p w14:paraId="503D0F53"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а) призыв к порядку;</w:t>
      </w:r>
    </w:p>
    <w:p w14:paraId="5181CDB3"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б) повторный призыв к порядку с занесением в протокол;</w:t>
      </w:r>
    </w:p>
    <w:p w14:paraId="7BBD311A"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в) лишение права слова до окончания заседания.</w:t>
      </w:r>
    </w:p>
    <w:p w14:paraId="2411B3EC"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2. Призыв к порядку, в том числе с занесением в протокол, осуществляется председательствующим на заседании, лишение права слова до окончания заседания - по решению Совета.</w:t>
      </w:r>
    </w:p>
    <w:p w14:paraId="563039C7"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Решение Совета о лишении права слова до окончания заседания принимается большинством голосов от числа присутствующих депутатов на заседании.</w:t>
      </w:r>
    </w:p>
    <w:p w14:paraId="1325675B"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3. Депутат призывается к порядку, если он:</w:t>
      </w:r>
    </w:p>
    <w:p w14:paraId="1CFABC4B"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а) выступает без разрешения председательствующего;</w:t>
      </w:r>
    </w:p>
    <w:p w14:paraId="5A163F7E"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б) допускает в своей речи оскорбительные выражения.</w:t>
      </w:r>
    </w:p>
    <w:p w14:paraId="228EB219"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Повторный призыв к порядку в отношении одного и того же депутата осуществляется с занесением в протокол.</w:t>
      </w:r>
    </w:p>
    <w:p w14:paraId="57531D15"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4. Лишение права слова до окончания заседания осуществляется в случае, если депутат:</w:t>
      </w:r>
    </w:p>
    <w:p w14:paraId="2A8F8AB8"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а) после призвания к порядку с занесением в протокол не выполняет требования председательствующего;</w:t>
      </w:r>
    </w:p>
    <w:p w14:paraId="5FC97162"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б) оскорбил Совет, председательствующего, депутатов, участников заседания или иных лиц.</w:t>
      </w:r>
    </w:p>
    <w:p w14:paraId="4E0FB3D0"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5. После двух замечаний по нарушению председательствующим требований настоящего Регламента Совет депутатов вправе большинством голосов от числа депутатов, присутствующих на заседании, назначить другого председательствующего до окончания сессии.</w:t>
      </w:r>
    </w:p>
    <w:p w14:paraId="4B720C07"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6. Никто не имеет права комментировать выступление депутата на сессии Совета депутатов и давать ему оценки по ходу заседания.</w:t>
      </w:r>
    </w:p>
    <w:p w14:paraId="71443DBC" w14:textId="77777777" w:rsidR="008A1430" w:rsidRPr="008F2292" w:rsidRDefault="008A1430" w:rsidP="008A1430">
      <w:pPr>
        <w:pStyle w:val="a3"/>
        <w:jc w:val="center"/>
        <w:rPr>
          <w:b/>
          <w:color w:val="000000" w:themeColor="text1"/>
          <w:sz w:val="20"/>
          <w:lang w:val="ru-RU"/>
        </w:rPr>
      </w:pPr>
    </w:p>
    <w:p w14:paraId="6201434A" w14:textId="77777777" w:rsidR="008A1430" w:rsidRPr="008F2292" w:rsidRDefault="008A1430" w:rsidP="008A1430">
      <w:pPr>
        <w:pStyle w:val="ConsPlusNormal"/>
        <w:jc w:val="center"/>
        <w:outlineLvl w:val="1"/>
        <w:rPr>
          <w:rFonts w:ascii="Times New Roman" w:hAnsi="Times New Roman" w:cs="Times New Roman"/>
          <w:b/>
          <w:sz w:val="20"/>
        </w:rPr>
      </w:pPr>
      <w:r w:rsidRPr="008F2292">
        <w:rPr>
          <w:rFonts w:ascii="Times New Roman" w:hAnsi="Times New Roman" w:cs="Times New Roman"/>
          <w:b/>
          <w:sz w:val="20"/>
        </w:rPr>
        <w:t>Глава 8. ПОРЯДОК ПРОВЕДЕНИЯ ГОЛОСОВАНИЯ</w:t>
      </w:r>
    </w:p>
    <w:p w14:paraId="657F6099" w14:textId="77777777" w:rsidR="008A1430" w:rsidRPr="008F2292" w:rsidRDefault="008A1430" w:rsidP="008A1430">
      <w:pPr>
        <w:pStyle w:val="ConsPlusNormal"/>
        <w:ind w:firstLine="540"/>
        <w:jc w:val="both"/>
        <w:rPr>
          <w:rFonts w:ascii="Times New Roman" w:hAnsi="Times New Roman" w:cs="Times New Roman"/>
          <w:b/>
          <w:sz w:val="20"/>
        </w:rPr>
      </w:pPr>
    </w:p>
    <w:p w14:paraId="62A9AAF1" w14:textId="77777777" w:rsidR="008A1430" w:rsidRPr="008F2292" w:rsidRDefault="008A1430" w:rsidP="008A1430">
      <w:pPr>
        <w:pStyle w:val="ConsPlusNormal"/>
        <w:outlineLvl w:val="2"/>
        <w:rPr>
          <w:rFonts w:ascii="Times New Roman" w:hAnsi="Times New Roman" w:cs="Times New Roman"/>
          <w:b/>
          <w:sz w:val="20"/>
        </w:rPr>
      </w:pPr>
      <w:r w:rsidRPr="008F2292">
        <w:rPr>
          <w:rFonts w:ascii="Times New Roman" w:hAnsi="Times New Roman" w:cs="Times New Roman"/>
          <w:b/>
          <w:sz w:val="20"/>
        </w:rPr>
        <w:t>Статья 55. Формы голосования</w:t>
      </w:r>
    </w:p>
    <w:p w14:paraId="220FC5D4"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1. Решения Совета принимаются на сессиях голосованием. Каждый депутат Совета голосует лично.</w:t>
      </w:r>
    </w:p>
    <w:p w14:paraId="52252D88"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2. При голосовании по каждому вопросу депутат имеет один голос и подает его за принятие решения, против него или воздерживается от принятия решения.</w:t>
      </w:r>
    </w:p>
    <w:p w14:paraId="77509A3D"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Депутат, отсутствующий во время голосования в зале заседания, не вправе подать свой голос до начала процедуры голосования либо по окончании голосования.</w:t>
      </w:r>
    </w:p>
    <w:p w14:paraId="6A39FC36"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3. Голосование может быть открытым или тайным. Открытое голосование может быть количественным или рейтинговым, а также поименным.</w:t>
      </w:r>
    </w:p>
    <w:p w14:paraId="4D8D8CBE"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4. Количественное голосование представляет собой выбор варианта ответа "за", "против" или "воздержался". Определение результатов голосования производится по каждому голосованию.</w:t>
      </w:r>
    </w:p>
    <w:p w14:paraId="4A5D28CB" w14:textId="77777777" w:rsidR="008A1430" w:rsidRPr="008F2292" w:rsidRDefault="008A1430" w:rsidP="008A1430">
      <w:pPr>
        <w:pStyle w:val="ConsPlusNormal"/>
        <w:ind w:firstLine="540"/>
        <w:jc w:val="both"/>
        <w:rPr>
          <w:rFonts w:ascii="Times New Roman" w:hAnsi="Times New Roman" w:cs="Times New Roman"/>
          <w:sz w:val="20"/>
        </w:rPr>
      </w:pPr>
      <w:r w:rsidRPr="008F2292">
        <w:rPr>
          <w:rFonts w:ascii="Times New Roman" w:hAnsi="Times New Roman" w:cs="Times New Roman"/>
          <w:sz w:val="20"/>
        </w:rPr>
        <w:t>5. Рейтинговое голосование представляет собой ряд последовательных количественных голосований по каждому из вопросов (по каждой кандидатуре). При этом определение результатов голосования производится только по окончании голосования по всем вопросам.</w:t>
      </w:r>
    </w:p>
    <w:p w14:paraId="72F2D06E" w14:textId="77777777" w:rsidR="008A1430" w:rsidRPr="008F2292" w:rsidRDefault="008A1430" w:rsidP="008A1430">
      <w:pPr>
        <w:pStyle w:val="a3"/>
        <w:ind w:firstLine="709"/>
        <w:jc w:val="both"/>
        <w:rPr>
          <w:b/>
          <w:color w:val="808080" w:themeColor="background1" w:themeShade="80"/>
          <w:sz w:val="20"/>
          <w:lang w:val="ru-RU"/>
        </w:rPr>
      </w:pPr>
    </w:p>
    <w:p w14:paraId="6833003F" w14:textId="77777777" w:rsidR="008A1430" w:rsidRPr="008F2292" w:rsidRDefault="008A1430" w:rsidP="008A1430">
      <w:pPr>
        <w:pStyle w:val="24"/>
        <w:keepNext/>
        <w:keepLines/>
        <w:shd w:val="clear" w:color="auto" w:fill="auto"/>
        <w:spacing w:before="0" w:line="240" w:lineRule="auto"/>
        <w:rPr>
          <w:rFonts w:ascii="Times New Roman" w:hAnsi="Times New Roman" w:cs="Times New Roman"/>
          <w:b/>
          <w:color w:val="000000" w:themeColor="text1"/>
          <w:sz w:val="20"/>
          <w:szCs w:val="20"/>
        </w:rPr>
      </w:pPr>
      <w:bookmarkStart w:id="14" w:name="bookmark61"/>
      <w:r w:rsidRPr="008F2292">
        <w:rPr>
          <w:rFonts w:ascii="Times New Roman" w:hAnsi="Times New Roman" w:cs="Times New Roman"/>
          <w:b/>
          <w:color w:val="000000" w:themeColor="text1"/>
          <w:sz w:val="20"/>
          <w:szCs w:val="20"/>
        </w:rPr>
        <w:t>Статья 56. Порядок проведения открытого голосования</w:t>
      </w:r>
      <w:bookmarkEnd w:id="14"/>
    </w:p>
    <w:p w14:paraId="079D6D7F" w14:textId="77777777" w:rsidR="008A1430" w:rsidRPr="008F2292" w:rsidRDefault="008A1430" w:rsidP="008A1430">
      <w:pPr>
        <w:pStyle w:val="22"/>
        <w:shd w:val="clear" w:color="auto" w:fill="auto"/>
        <w:tabs>
          <w:tab w:val="left" w:pos="1216"/>
        </w:tabs>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1. Открытое голосование на сессии осуществляется путем поднятия руки.</w:t>
      </w:r>
    </w:p>
    <w:p w14:paraId="3D7E573C" w14:textId="77777777" w:rsidR="008A1430" w:rsidRPr="008F2292" w:rsidRDefault="008A1430" w:rsidP="008A1430">
      <w:pPr>
        <w:pStyle w:val="22"/>
        <w:shd w:val="clear" w:color="auto" w:fill="auto"/>
        <w:tabs>
          <w:tab w:val="left" w:pos="1194"/>
        </w:tabs>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 xml:space="preserve">2. Перед началом открытого голосования </w:t>
      </w:r>
      <w:r w:rsidRPr="008F2292">
        <w:rPr>
          <w:rFonts w:ascii="Times New Roman" w:hAnsi="Times New Roman" w:cs="Times New Roman"/>
          <w:sz w:val="20"/>
          <w:szCs w:val="20"/>
        </w:rPr>
        <w:t>председатель Совета депутатов</w:t>
      </w:r>
      <w:r w:rsidRPr="008F2292">
        <w:rPr>
          <w:rFonts w:ascii="Times New Roman" w:hAnsi="Times New Roman" w:cs="Times New Roman"/>
          <w:color w:val="000000" w:themeColor="text1"/>
          <w:sz w:val="20"/>
          <w:szCs w:val="20"/>
        </w:rPr>
        <w:t xml:space="preserve"> сообщает о количестве предложений, которые ставятся на голосование, уточняет их формулировки, и последовательность, в которой они ставятся на голосование, напоминает, каким количеством голосов принимается решение.</w:t>
      </w:r>
    </w:p>
    <w:p w14:paraId="32E5782F" w14:textId="77777777" w:rsidR="008A1430" w:rsidRPr="008F2292" w:rsidRDefault="008A1430" w:rsidP="008A1430">
      <w:pPr>
        <w:pStyle w:val="22"/>
        <w:shd w:val="clear" w:color="auto" w:fill="auto"/>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 xml:space="preserve">После объявления </w:t>
      </w:r>
      <w:r w:rsidRPr="008F2292">
        <w:rPr>
          <w:rFonts w:ascii="Times New Roman" w:hAnsi="Times New Roman" w:cs="Times New Roman"/>
          <w:sz w:val="20"/>
          <w:szCs w:val="20"/>
        </w:rPr>
        <w:t>председателем Совета депутатов</w:t>
      </w:r>
      <w:r w:rsidRPr="008F2292">
        <w:rPr>
          <w:rFonts w:ascii="Times New Roman" w:hAnsi="Times New Roman" w:cs="Times New Roman"/>
          <w:color w:val="000000" w:themeColor="text1"/>
          <w:sz w:val="20"/>
          <w:szCs w:val="20"/>
        </w:rPr>
        <w:t xml:space="preserve"> о начале голосования никто не вправе прервать голосование.</w:t>
      </w:r>
    </w:p>
    <w:p w14:paraId="28405F51" w14:textId="77777777" w:rsidR="008A1430" w:rsidRPr="008F2292" w:rsidRDefault="008A1430" w:rsidP="008A1430">
      <w:pPr>
        <w:pStyle w:val="22"/>
        <w:shd w:val="clear" w:color="auto" w:fill="auto"/>
        <w:tabs>
          <w:tab w:val="left" w:pos="1194"/>
        </w:tabs>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3. По окончании подсчета голосов председатель Совета депутатов объявляет результат голосования: принято или не принято решение.</w:t>
      </w:r>
    </w:p>
    <w:p w14:paraId="489581C3" w14:textId="77777777" w:rsidR="008A1430" w:rsidRPr="008F2292" w:rsidRDefault="008A1430" w:rsidP="008A1430">
      <w:pPr>
        <w:pStyle w:val="22"/>
        <w:shd w:val="clear" w:color="auto" w:fill="auto"/>
        <w:tabs>
          <w:tab w:val="left" w:pos="1240"/>
        </w:tabs>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4. Результаты открытого голосования заносятся в протокол сессии.</w:t>
      </w:r>
    </w:p>
    <w:p w14:paraId="2A9FFFCA" w14:textId="77777777" w:rsidR="008A1430" w:rsidRPr="008F2292" w:rsidRDefault="008A1430" w:rsidP="008A1430">
      <w:pPr>
        <w:pStyle w:val="22"/>
        <w:shd w:val="clear" w:color="auto" w:fill="auto"/>
        <w:tabs>
          <w:tab w:val="left" w:pos="1199"/>
        </w:tabs>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5. Поименное голосование проводится по распоряжению председателя Совета при положительном заключении соответствующей постоянной комиссии.</w:t>
      </w:r>
    </w:p>
    <w:p w14:paraId="5724BC14" w14:textId="77777777" w:rsidR="008A1430" w:rsidRPr="008F2292" w:rsidRDefault="008A1430" w:rsidP="008A1430">
      <w:pPr>
        <w:pStyle w:val="22"/>
        <w:shd w:val="clear" w:color="auto" w:fill="auto"/>
        <w:tabs>
          <w:tab w:val="left" w:pos="1204"/>
        </w:tabs>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6. Проведение поименного голосования осуществляется по списку депутатов, в котором указывается волеизъявление депутата.</w:t>
      </w:r>
    </w:p>
    <w:p w14:paraId="375020FC" w14:textId="77777777" w:rsidR="008A1430" w:rsidRPr="008F2292" w:rsidRDefault="008A1430" w:rsidP="008A1430">
      <w:pPr>
        <w:pStyle w:val="22"/>
        <w:shd w:val="clear" w:color="auto" w:fill="auto"/>
        <w:tabs>
          <w:tab w:val="left" w:pos="1189"/>
        </w:tabs>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7. Проведение поименного голосования по списку депутатов организует председатель Совета. Результаты голосования определяются на основании протокола счетной комиссии.</w:t>
      </w:r>
    </w:p>
    <w:p w14:paraId="180E3599" w14:textId="77777777" w:rsidR="008A1430" w:rsidRPr="008F2292" w:rsidRDefault="008A1430" w:rsidP="008A1430">
      <w:pPr>
        <w:pStyle w:val="24"/>
        <w:keepNext/>
        <w:keepLines/>
        <w:shd w:val="clear" w:color="auto" w:fill="auto"/>
        <w:spacing w:before="0" w:line="240" w:lineRule="auto"/>
        <w:rPr>
          <w:rFonts w:ascii="Times New Roman" w:hAnsi="Times New Roman" w:cs="Times New Roman"/>
          <w:color w:val="000000" w:themeColor="text1"/>
          <w:sz w:val="20"/>
          <w:szCs w:val="20"/>
        </w:rPr>
      </w:pPr>
      <w:bookmarkStart w:id="15" w:name="bookmark62"/>
    </w:p>
    <w:p w14:paraId="742ADE15" w14:textId="77777777" w:rsidR="008A1430" w:rsidRPr="008F2292" w:rsidRDefault="008A1430" w:rsidP="008A1430">
      <w:pPr>
        <w:pStyle w:val="24"/>
        <w:keepNext/>
        <w:keepLines/>
        <w:shd w:val="clear" w:color="auto" w:fill="auto"/>
        <w:spacing w:before="0" w:line="240" w:lineRule="auto"/>
        <w:rPr>
          <w:rFonts w:ascii="Times New Roman" w:hAnsi="Times New Roman" w:cs="Times New Roman"/>
          <w:b/>
          <w:color w:val="000000" w:themeColor="text1"/>
          <w:sz w:val="20"/>
          <w:szCs w:val="20"/>
        </w:rPr>
      </w:pPr>
      <w:r w:rsidRPr="008F2292">
        <w:rPr>
          <w:rFonts w:ascii="Times New Roman" w:hAnsi="Times New Roman" w:cs="Times New Roman"/>
          <w:b/>
          <w:color w:val="000000" w:themeColor="text1"/>
          <w:sz w:val="20"/>
          <w:szCs w:val="20"/>
        </w:rPr>
        <w:t>Статья 57. Порядок проведения тайного голосования</w:t>
      </w:r>
      <w:bookmarkEnd w:id="15"/>
    </w:p>
    <w:p w14:paraId="2B96D1FA" w14:textId="77777777" w:rsidR="008A1430" w:rsidRPr="008F2292" w:rsidRDefault="008A1430" w:rsidP="008A1430">
      <w:pPr>
        <w:pStyle w:val="22"/>
        <w:shd w:val="clear" w:color="auto" w:fill="auto"/>
        <w:tabs>
          <w:tab w:val="left" w:pos="1199"/>
        </w:tabs>
        <w:spacing w:line="240" w:lineRule="auto"/>
        <w:ind w:firstLine="709"/>
        <w:rPr>
          <w:rFonts w:ascii="Times New Roman" w:hAnsi="Times New Roman" w:cs="Times New Roman"/>
          <w:color w:val="000000" w:themeColor="text1"/>
          <w:sz w:val="20"/>
          <w:szCs w:val="20"/>
        </w:rPr>
      </w:pPr>
      <w:bookmarkStart w:id="16" w:name="_Hlk73515844"/>
      <w:r w:rsidRPr="008F2292">
        <w:rPr>
          <w:rFonts w:ascii="Times New Roman" w:hAnsi="Times New Roman" w:cs="Times New Roman"/>
          <w:color w:val="000000" w:themeColor="text1"/>
          <w:sz w:val="20"/>
          <w:szCs w:val="20"/>
        </w:rPr>
        <w:t>1. Тайное голосование проводится в случаях, предусмотренных настоящим Регламентом, а также в иных случаях по решению Совета.</w:t>
      </w:r>
    </w:p>
    <w:p w14:paraId="54023185" w14:textId="77777777" w:rsidR="008A1430" w:rsidRPr="008F2292" w:rsidRDefault="008A1430" w:rsidP="008A1430">
      <w:pPr>
        <w:pStyle w:val="22"/>
        <w:shd w:val="clear" w:color="auto" w:fill="auto"/>
        <w:tabs>
          <w:tab w:val="left" w:pos="1240"/>
        </w:tabs>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2. Тайное голосование проводится с использованием бюллетеней для тайного голосования.</w:t>
      </w:r>
    </w:p>
    <w:p w14:paraId="7332A304" w14:textId="77777777" w:rsidR="008A1430" w:rsidRPr="008F2292" w:rsidRDefault="008A1430" w:rsidP="008A1430">
      <w:pPr>
        <w:pStyle w:val="22"/>
        <w:shd w:val="clear" w:color="auto" w:fill="auto"/>
        <w:tabs>
          <w:tab w:val="left" w:pos="1240"/>
        </w:tabs>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3. Тайное голосование проводит счётная комиссия.</w:t>
      </w:r>
    </w:p>
    <w:p w14:paraId="78A4B946" w14:textId="77777777" w:rsidR="008A1430" w:rsidRPr="008F2292" w:rsidRDefault="008A1430" w:rsidP="008A1430">
      <w:pPr>
        <w:pStyle w:val="22"/>
        <w:shd w:val="clear" w:color="auto" w:fill="auto"/>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 xml:space="preserve">Для организации проведения тайного голосования счетная комиссия определяет время и место </w:t>
      </w:r>
      <w:r w:rsidRPr="008F2292">
        <w:rPr>
          <w:rFonts w:ascii="Times New Roman" w:hAnsi="Times New Roman" w:cs="Times New Roman"/>
          <w:color w:val="000000" w:themeColor="text1"/>
          <w:sz w:val="20"/>
          <w:szCs w:val="20"/>
        </w:rPr>
        <w:lastRenderedPageBreak/>
        <w:t>проведения тайного голосования, его порядок и форму бюллетеня.</w:t>
      </w:r>
    </w:p>
    <w:p w14:paraId="6264B720" w14:textId="77777777" w:rsidR="008A1430" w:rsidRPr="008F2292" w:rsidRDefault="008A1430" w:rsidP="008A1430">
      <w:pPr>
        <w:pStyle w:val="22"/>
        <w:shd w:val="clear" w:color="auto" w:fill="auto"/>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Решения счетной комиссии принимаются большинством голосов от числа членов счетной комиссии и оформляются протоколами.</w:t>
      </w:r>
    </w:p>
    <w:p w14:paraId="4CD23AD7" w14:textId="77777777" w:rsidR="008A1430" w:rsidRPr="008F2292" w:rsidRDefault="008A1430" w:rsidP="008A1430">
      <w:pPr>
        <w:pStyle w:val="22"/>
        <w:shd w:val="clear" w:color="auto" w:fill="auto"/>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Протоколы заседания счетной комиссии оглашаются на сессии председателем счетной комиссии.</w:t>
      </w:r>
    </w:p>
    <w:p w14:paraId="38281961" w14:textId="77777777" w:rsidR="008A1430" w:rsidRPr="008F2292" w:rsidRDefault="008A1430" w:rsidP="008A1430">
      <w:pPr>
        <w:pStyle w:val="22"/>
        <w:shd w:val="clear" w:color="auto" w:fill="auto"/>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4. Форма бюллетеня для тайного голосования, предложенная счетной комиссией, утверждается Советом, открытым голосованием.</w:t>
      </w:r>
    </w:p>
    <w:p w14:paraId="75627ED1" w14:textId="77777777" w:rsidR="008A1430" w:rsidRPr="008F2292" w:rsidRDefault="008A1430" w:rsidP="008A1430">
      <w:pPr>
        <w:pStyle w:val="22"/>
        <w:shd w:val="clear" w:color="auto" w:fill="auto"/>
        <w:tabs>
          <w:tab w:val="left" w:pos="1189"/>
        </w:tabs>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5. Бюллетени для тайного голосования изготавливаются под контролем счетной комиссии в количестве, соответствующем числу избранных депутатов.</w:t>
      </w:r>
    </w:p>
    <w:p w14:paraId="5EA81D4C" w14:textId="77777777" w:rsidR="008A1430" w:rsidRPr="008F2292" w:rsidRDefault="008A1430" w:rsidP="008A1430">
      <w:pPr>
        <w:pStyle w:val="22"/>
        <w:shd w:val="clear" w:color="auto" w:fill="auto"/>
        <w:tabs>
          <w:tab w:val="left" w:pos="1189"/>
        </w:tabs>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6. Каждому депутату выдается один бюллетень, подписанный председателем и секретарем счетной комиссии. При получении бюллетеня депутат расписывается в списке депутатов. Оставшиеся бюллетени перед вскрытием урны погашаются председателем счетной комиссии в присутствии ее членов.</w:t>
      </w:r>
    </w:p>
    <w:p w14:paraId="7278D2BC" w14:textId="77777777" w:rsidR="008A1430" w:rsidRPr="008F2292" w:rsidRDefault="008A1430" w:rsidP="008A1430">
      <w:pPr>
        <w:pStyle w:val="22"/>
        <w:shd w:val="clear" w:color="auto" w:fill="auto"/>
        <w:tabs>
          <w:tab w:val="left" w:pos="1194"/>
        </w:tabs>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7. Заполненный бюллетень депутат опускает в урну для голосования, опечатанную счетной комиссией.</w:t>
      </w:r>
    </w:p>
    <w:p w14:paraId="2039663E" w14:textId="77777777" w:rsidR="008A1430" w:rsidRPr="008F2292" w:rsidRDefault="008A1430" w:rsidP="008A1430">
      <w:pPr>
        <w:pStyle w:val="22"/>
        <w:shd w:val="clear" w:color="auto" w:fill="auto"/>
        <w:tabs>
          <w:tab w:val="left" w:pos="1235"/>
        </w:tabs>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8. Счетная комиссия обязана создать условия депутатам для тайного голосования.</w:t>
      </w:r>
    </w:p>
    <w:p w14:paraId="55141A62" w14:textId="77777777" w:rsidR="008A1430" w:rsidRPr="008F2292" w:rsidRDefault="008A1430" w:rsidP="008A1430">
      <w:pPr>
        <w:pStyle w:val="22"/>
        <w:shd w:val="clear" w:color="auto" w:fill="auto"/>
        <w:tabs>
          <w:tab w:val="left" w:pos="1314"/>
        </w:tabs>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9. Недействительными при подсчете голосов признаются бюллетени неустановленной формы, а также бюллетени, по которым невозможно определить волеизъявление депутатов. Дополнения, вносимые в бюллетень, не учитываются.</w:t>
      </w:r>
    </w:p>
    <w:p w14:paraId="7F4514D6" w14:textId="77777777" w:rsidR="008A1430" w:rsidRPr="008F2292" w:rsidRDefault="008A1430" w:rsidP="008A1430">
      <w:pPr>
        <w:pStyle w:val="22"/>
        <w:shd w:val="clear" w:color="auto" w:fill="auto"/>
        <w:tabs>
          <w:tab w:val="left" w:pos="1319"/>
        </w:tabs>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10. По результатам голосования счетная комиссия составляет протокол о результатах тайного голосования, в котором указываются:</w:t>
      </w:r>
    </w:p>
    <w:p w14:paraId="183D63E2" w14:textId="77777777" w:rsidR="008A1430" w:rsidRPr="008F2292" w:rsidRDefault="008A1430" w:rsidP="008A1430">
      <w:pPr>
        <w:pStyle w:val="22"/>
        <w:shd w:val="clear" w:color="auto" w:fill="auto"/>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1) число кандидатов, внесенных в бюллетень для тайного голосования;</w:t>
      </w:r>
    </w:p>
    <w:p w14:paraId="062D9E9C" w14:textId="77777777" w:rsidR="008A1430" w:rsidRPr="008F2292" w:rsidRDefault="008A1430" w:rsidP="008A1430">
      <w:pPr>
        <w:pStyle w:val="22"/>
        <w:shd w:val="clear" w:color="auto" w:fill="auto"/>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2)</w:t>
      </w:r>
      <w:r w:rsidRPr="008F2292">
        <w:rPr>
          <w:rFonts w:ascii="Times New Roman" w:hAnsi="Times New Roman" w:cs="Times New Roman"/>
          <w:sz w:val="20"/>
          <w:szCs w:val="20"/>
        </w:rPr>
        <w:t> </w:t>
      </w:r>
      <w:r w:rsidRPr="008F2292">
        <w:rPr>
          <w:rFonts w:ascii="Times New Roman" w:hAnsi="Times New Roman" w:cs="Times New Roman"/>
          <w:color w:val="000000" w:themeColor="text1"/>
          <w:sz w:val="20"/>
          <w:szCs w:val="20"/>
        </w:rPr>
        <w:t>число депутатов, избранных в Совет;</w:t>
      </w:r>
    </w:p>
    <w:p w14:paraId="1F2A816B" w14:textId="77777777" w:rsidR="008A1430" w:rsidRPr="008F2292" w:rsidRDefault="008A1430" w:rsidP="008A1430">
      <w:pPr>
        <w:pStyle w:val="22"/>
        <w:shd w:val="clear" w:color="auto" w:fill="auto"/>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3) число бюллетеней, полученных депутатами;</w:t>
      </w:r>
    </w:p>
    <w:p w14:paraId="3CB3A8EF" w14:textId="77777777" w:rsidR="008A1430" w:rsidRPr="008F2292" w:rsidRDefault="008A1430" w:rsidP="008A1430">
      <w:pPr>
        <w:pStyle w:val="22"/>
        <w:shd w:val="clear" w:color="auto" w:fill="auto"/>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4) число бюллетеней, обнаруженных в урне для голосования;</w:t>
      </w:r>
    </w:p>
    <w:p w14:paraId="5364A21A" w14:textId="77777777" w:rsidR="008A1430" w:rsidRPr="008F2292" w:rsidRDefault="008A1430" w:rsidP="008A1430">
      <w:pPr>
        <w:pStyle w:val="22"/>
        <w:shd w:val="clear" w:color="auto" w:fill="auto"/>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5) число действительных бюллетеней;</w:t>
      </w:r>
    </w:p>
    <w:p w14:paraId="56ABB202" w14:textId="77777777" w:rsidR="008A1430" w:rsidRPr="008F2292" w:rsidRDefault="008A1430" w:rsidP="008A1430">
      <w:pPr>
        <w:pStyle w:val="22"/>
        <w:shd w:val="clear" w:color="auto" w:fill="auto"/>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6) число недействительных бюллетеней;</w:t>
      </w:r>
    </w:p>
    <w:p w14:paraId="13D8EC84" w14:textId="77777777" w:rsidR="008A1430" w:rsidRPr="008F2292" w:rsidRDefault="008A1430" w:rsidP="008A1430">
      <w:pPr>
        <w:pStyle w:val="22"/>
        <w:shd w:val="clear" w:color="auto" w:fill="auto"/>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7) </w:t>
      </w:r>
      <w:proofErr w:type="gramStart"/>
      <w:r w:rsidRPr="008F2292">
        <w:rPr>
          <w:rFonts w:ascii="Times New Roman" w:hAnsi="Times New Roman" w:cs="Times New Roman"/>
          <w:color w:val="000000" w:themeColor="text1"/>
          <w:sz w:val="20"/>
          <w:szCs w:val="20"/>
        </w:rPr>
        <w:t>число голосов</w:t>
      </w:r>
      <w:proofErr w:type="gramEnd"/>
      <w:r w:rsidRPr="008F2292">
        <w:rPr>
          <w:rFonts w:ascii="Times New Roman" w:hAnsi="Times New Roman" w:cs="Times New Roman"/>
          <w:color w:val="000000" w:themeColor="text1"/>
          <w:sz w:val="20"/>
          <w:szCs w:val="20"/>
        </w:rPr>
        <w:t xml:space="preserve"> поданных за каждого кандидата (либо число голосов, поданных «за» и «против» принятия решения).</w:t>
      </w:r>
    </w:p>
    <w:p w14:paraId="03F64C1D" w14:textId="77777777" w:rsidR="008A1430" w:rsidRPr="008F2292" w:rsidRDefault="008A1430" w:rsidP="008A1430">
      <w:pPr>
        <w:pStyle w:val="22"/>
        <w:shd w:val="clear" w:color="auto" w:fill="auto"/>
        <w:tabs>
          <w:tab w:val="left" w:pos="1270"/>
        </w:tabs>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11. Протокол подписывается всеми членами счетной комиссии и утверждается Советом открытым голосованием большинством голосов от избранных депутатов.</w:t>
      </w:r>
    </w:p>
    <w:p w14:paraId="1AD2A4F1" w14:textId="77777777" w:rsidR="008A1430" w:rsidRPr="008F2292" w:rsidRDefault="008A1430" w:rsidP="008A1430">
      <w:pPr>
        <w:pStyle w:val="22"/>
        <w:shd w:val="clear" w:color="auto" w:fill="auto"/>
        <w:tabs>
          <w:tab w:val="left" w:pos="1177"/>
        </w:tabs>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 xml:space="preserve">12. На основании протокола счетной комиссии о результатах тайного голосования </w:t>
      </w:r>
      <w:r w:rsidRPr="008F2292">
        <w:rPr>
          <w:rFonts w:ascii="Times New Roman" w:hAnsi="Times New Roman" w:cs="Times New Roman"/>
          <w:sz w:val="20"/>
          <w:szCs w:val="20"/>
        </w:rPr>
        <w:t>председатель Совета депутатов</w:t>
      </w:r>
      <w:r w:rsidRPr="008F2292">
        <w:rPr>
          <w:rFonts w:ascii="Times New Roman" w:hAnsi="Times New Roman" w:cs="Times New Roman"/>
          <w:color w:val="000000" w:themeColor="text1"/>
          <w:sz w:val="20"/>
          <w:szCs w:val="20"/>
        </w:rPr>
        <w:t xml:space="preserve"> объявляет принятое решение.</w:t>
      </w:r>
    </w:p>
    <w:p w14:paraId="1E0E7211" w14:textId="77777777" w:rsidR="008A1430" w:rsidRPr="008F2292" w:rsidRDefault="008A1430" w:rsidP="008A1430">
      <w:pPr>
        <w:pStyle w:val="22"/>
        <w:shd w:val="clear" w:color="auto" w:fill="auto"/>
        <w:tabs>
          <w:tab w:val="left" w:pos="1177"/>
        </w:tabs>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13. Результаты тайного голосования оформляются решением Совета</w:t>
      </w:r>
      <w:bookmarkEnd w:id="16"/>
    </w:p>
    <w:p w14:paraId="2B3AB8B7" w14:textId="77777777" w:rsidR="008A1430" w:rsidRPr="008F2292" w:rsidRDefault="008A1430" w:rsidP="008A1430">
      <w:pPr>
        <w:pStyle w:val="a3"/>
        <w:jc w:val="both"/>
        <w:rPr>
          <w:color w:val="000000" w:themeColor="text1"/>
          <w:sz w:val="20"/>
          <w:lang w:val="ru-RU"/>
        </w:rPr>
      </w:pPr>
    </w:p>
    <w:p w14:paraId="06CD0359" w14:textId="77777777" w:rsidR="008A1430" w:rsidRPr="008F2292" w:rsidRDefault="008A1430" w:rsidP="008A1430">
      <w:pPr>
        <w:pStyle w:val="26"/>
        <w:shd w:val="clear" w:color="auto" w:fill="auto"/>
        <w:spacing w:before="0" w:after="0" w:line="240" w:lineRule="auto"/>
        <w:rPr>
          <w:rFonts w:ascii="Times New Roman" w:hAnsi="Times New Roman" w:cs="Times New Roman"/>
          <w:b/>
          <w:color w:val="000000" w:themeColor="text1"/>
          <w:sz w:val="20"/>
          <w:szCs w:val="20"/>
        </w:rPr>
      </w:pPr>
      <w:r w:rsidRPr="008F2292">
        <w:rPr>
          <w:rFonts w:ascii="Times New Roman" w:hAnsi="Times New Roman" w:cs="Times New Roman"/>
          <w:b/>
          <w:color w:val="000000" w:themeColor="text1"/>
          <w:sz w:val="20"/>
          <w:szCs w:val="20"/>
        </w:rPr>
        <w:t>ГЛАВА 9. ПООЩРЕНИЕ</w:t>
      </w:r>
    </w:p>
    <w:p w14:paraId="02063006" w14:textId="77777777" w:rsidR="008A1430" w:rsidRPr="008F2292" w:rsidRDefault="008A1430" w:rsidP="008A1430">
      <w:pPr>
        <w:pStyle w:val="26"/>
        <w:shd w:val="clear" w:color="auto" w:fill="auto"/>
        <w:spacing w:before="0" w:after="0" w:line="240" w:lineRule="auto"/>
        <w:rPr>
          <w:rFonts w:ascii="Times New Roman" w:hAnsi="Times New Roman" w:cs="Times New Roman"/>
          <w:b/>
          <w:color w:val="000000" w:themeColor="text1"/>
          <w:sz w:val="20"/>
          <w:szCs w:val="20"/>
        </w:rPr>
      </w:pPr>
    </w:p>
    <w:p w14:paraId="426CFC9E" w14:textId="77777777" w:rsidR="008A1430" w:rsidRPr="008F2292" w:rsidRDefault="008A1430" w:rsidP="008A1430">
      <w:pPr>
        <w:pStyle w:val="24"/>
        <w:keepNext/>
        <w:keepLines/>
        <w:shd w:val="clear" w:color="auto" w:fill="auto"/>
        <w:spacing w:before="0" w:line="240" w:lineRule="auto"/>
        <w:rPr>
          <w:rFonts w:ascii="Times New Roman" w:hAnsi="Times New Roman" w:cs="Times New Roman"/>
          <w:b/>
          <w:color w:val="000000" w:themeColor="text1"/>
          <w:sz w:val="20"/>
          <w:szCs w:val="20"/>
        </w:rPr>
      </w:pPr>
      <w:r w:rsidRPr="008F2292">
        <w:rPr>
          <w:rFonts w:ascii="Times New Roman" w:hAnsi="Times New Roman" w:cs="Times New Roman"/>
          <w:b/>
          <w:color w:val="000000" w:themeColor="text1"/>
          <w:sz w:val="20"/>
          <w:szCs w:val="20"/>
        </w:rPr>
        <w:t>Статья 58. Почётная грамота Куйбышевского муниципального района Новосибирской области</w:t>
      </w:r>
    </w:p>
    <w:p w14:paraId="6A241A35" w14:textId="77777777" w:rsidR="008A1430" w:rsidRPr="008F2292" w:rsidRDefault="008A1430" w:rsidP="008A1430">
      <w:pPr>
        <w:pStyle w:val="22"/>
        <w:shd w:val="clear" w:color="auto" w:fill="auto"/>
        <w:tabs>
          <w:tab w:val="left" w:pos="1422"/>
        </w:tabs>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1. Почётная грамота Куйбышевского муниципального района Новосибирской области (далее — Почётная грамота) — высшая награда, которая является формой поощрения граждан за деятельность, направленную на обеспечение благополучия, их особый личный вклад в экономическое, социальное, культурное развитие, профессиональные достижения и многолетний плодотворный труд.</w:t>
      </w:r>
    </w:p>
    <w:p w14:paraId="060E47D0" w14:textId="77777777" w:rsidR="008A1430" w:rsidRPr="008F2292" w:rsidRDefault="008A1430" w:rsidP="008A1430">
      <w:pPr>
        <w:pStyle w:val="22"/>
        <w:shd w:val="clear" w:color="auto" w:fill="auto"/>
        <w:tabs>
          <w:tab w:val="left" w:pos="1422"/>
        </w:tabs>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2. Почётной грамотой награждаются коллективы предприятий, учреждений, организаций всех форм собственности или их отдельные работники.</w:t>
      </w:r>
    </w:p>
    <w:p w14:paraId="6CE5A0E5" w14:textId="77777777" w:rsidR="008A1430" w:rsidRPr="008F2292" w:rsidRDefault="008A1430" w:rsidP="008A1430">
      <w:pPr>
        <w:pStyle w:val="22"/>
        <w:shd w:val="clear" w:color="auto" w:fill="auto"/>
        <w:tabs>
          <w:tab w:val="left" w:pos="1422"/>
        </w:tabs>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3. Почётная грамота подписывается Главой Куйбышевского муниципального района Новосибирской области и председателем Совета.</w:t>
      </w:r>
    </w:p>
    <w:p w14:paraId="405A6315" w14:textId="77777777" w:rsidR="008A1430" w:rsidRPr="008F2292" w:rsidRDefault="008A1430" w:rsidP="008A1430">
      <w:pPr>
        <w:pStyle w:val="22"/>
        <w:shd w:val="clear" w:color="auto" w:fill="auto"/>
        <w:tabs>
          <w:tab w:val="left" w:pos="1422"/>
        </w:tabs>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4. С представлением (ходатайством) о награждении Почётной грамотой выступают органы государственной власти и местного самоуправления, депутаты Совета, предприятия, организации, учреждения и общественные объединения.</w:t>
      </w:r>
    </w:p>
    <w:p w14:paraId="6697FA10" w14:textId="77777777" w:rsidR="008A1430" w:rsidRPr="008F2292" w:rsidRDefault="008A1430" w:rsidP="008A1430">
      <w:pPr>
        <w:pStyle w:val="22"/>
        <w:shd w:val="clear" w:color="auto" w:fill="auto"/>
        <w:tabs>
          <w:tab w:val="left" w:pos="1422"/>
        </w:tabs>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5. Представление (ходатайство) на награждаемого направляются инициатором председателю Совета.</w:t>
      </w:r>
    </w:p>
    <w:p w14:paraId="6F61250E" w14:textId="77777777" w:rsidR="008A1430" w:rsidRPr="008F2292" w:rsidRDefault="008A1430" w:rsidP="008A1430">
      <w:pPr>
        <w:pStyle w:val="22"/>
        <w:shd w:val="clear" w:color="auto" w:fill="auto"/>
        <w:tabs>
          <w:tab w:val="left" w:pos="1422"/>
        </w:tabs>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6. Решение о награждении Почётной грамотой в течение пяти рабочих дней со дня поступления представления (ходатайства) о награждении Почётной грамотой в Совет принимается председателем Совета и оформляется его распоряжением.</w:t>
      </w:r>
    </w:p>
    <w:p w14:paraId="7CD783D7" w14:textId="77777777" w:rsidR="008A1430" w:rsidRPr="008F2292" w:rsidRDefault="008A1430" w:rsidP="008A1430">
      <w:pPr>
        <w:pStyle w:val="22"/>
        <w:shd w:val="clear" w:color="auto" w:fill="auto"/>
        <w:tabs>
          <w:tab w:val="left" w:pos="1422"/>
        </w:tabs>
        <w:spacing w:line="240" w:lineRule="auto"/>
        <w:ind w:left="709"/>
        <w:rPr>
          <w:rFonts w:ascii="Times New Roman" w:hAnsi="Times New Roman" w:cs="Times New Roman"/>
          <w:color w:val="000000" w:themeColor="text1"/>
          <w:sz w:val="20"/>
          <w:szCs w:val="20"/>
        </w:rPr>
      </w:pPr>
    </w:p>
    <w:p w14:paraId="72E9D5C0" w14:textId="77777777" w:rsidR="008A1430" w:rsidRPr="008F2292" w:rsidRDefault="008A1430" w:rsidP="008A1430">
      <w:pPr>
        <w:pStyle w:val="24"/>
        <w:keepNext/>
        <w:keepLines/>
        <w:shd w:val="clear" w:color="auto" w:fill="auto"/>
        <w:spacing w:before="0" w:line="240" w:lineRule="auto"/>
        <w:rPr>
          <w:rFonts w:ascii="Times New Roman" w:hAnsi="Times New Roman" w:cs="Times New Roman"/>
          <w:b/>
          <w:bCs/>
          <w:color w:val="000000" w:themeColor="text1"/>
          <w:sz w:val="20"/>
          <w:szCs w:val="20"/>
        </w:rPr>
      </w:pPr>
      <w:r w:rsidRPr="008F2292">
        <w:rPr>
          <w:rFonts w:ascii="Times New Roman" w:hAnsi="Times New Roman" w:cs="Times New Roman"/>
          <w:b/>
          <w:color w:val="000000" w:themeColor="text1"/>
          <w:sz w:val="20"/>
          <w:szCs w:val="20"/>
        </w:rPr>
        <w:t xml:space="preserve">Статья 59. Почетная грамота Совета депутатов </w:t>
      </w:r>
      <w:r w:rsidRPr="008F2292">
        <w:rPr>
          <w:rFonts w:ascii="Times New Roman" w:hAnsi="Times New Roman" w:cs="Times New Roman"/>
          <w:b/>
          <w:bCs/>
          <w:color w:val="000000" w:themeColor="text1"/>
          <w:sz w:val="20"/>
          <w:szCs w:val="20"/>
        </w:rPr>
        <w:t>Куйбышевского муниципального района Новосибирской области</w:t>
      </w:r>
    </w:p>
    <w:p w14:paraId="0FBA1054" w14:textId="77777777" w:rsidR="008A1430" w:rsidRPr="008F2292" w:rsidRDefault="008A1430" w:rsidP="008A1430">
      <w:pPr>
        <w:pStyle w:val="22"/>
        <w:shd w:val="clear" w:color="auto" w:fill="auto"/>
        <w:tabs>
          <w:tab w:val="left" w:pos="1422"/>
        </w:tabs>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1. Почетная грамота Совета депутатов Куйбышевского муниципального района Новосибирской области (далее - Почетная грамота) является формой поощрения за особый вклад в развитие местного самоуправления и особые заслуги в социально-экономическом, культурном развитии, за активную общественно - политическую деятельность, обеспечение общественной безопасности и правопорядка, охрану здоровья населения и в честь юбилейных дат.</w:t>
      </w:r>
    </w:p>
    <w:p w14:paraId="70111771" w14:textId="77777777" w:rsidR="008A1430" w:rsidRPr="008F2292" w:rsidRDefault="008A1430" w:rsidP="008A1430">
      <w:pPr>
        <w:pStyle w:val="22"/>
        <w:shd w:val="clear" w:color="auto" w:fill="auto"/>
        <w:tabs>
          <w:tab w:val="left" w:pos="1177"/>
        </w:tabs>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2. Почетной грамотой награждаются жители Куйбышевского муниципального района Новосибирской области сотрудники организаций и предприятий, находящихся на территории Куйбышевского муниципального района Новосибирской области.</w:t>
      </w:r>
    </w:p>
    <w:p w14:paraId="5ABD3B57" w14:textId="77777777" w:rsidR="008A1430" w:rsidRPr="008F2292" w:rsidRDefault="008A1430" w:rsidP="008A1430">
      <w:pPr>
        <w:pStyle w:val="22"/>
        <w:shd w:val="clear" w:color="auto" w:fill="auto"/>
        <w:tabs>
          <w:tab w:val="left" w:pos="1177"/>
        </w:tabs>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 xml:space="preserve">3. С ходатайством о награждении Почетной грамотой могут выходить депутаты, постоянные </w:t>
      </w:r>
      <w:r w:rsidRPr="008F2292">
        <w:rPr>
          <w:rFonts w:ascii="Times New Roman" w:hAnsi="Times New Roman" w:cs="Times New Roman"/>
          <w:color w:val="000000" w:themeColor="text1"/>
          <w:sz w:val="20"/>
          <w:szCs w:val="20"/>
        </w:rPr>
        <w:lastRenderedPageBreak/>
        <w:t>комиссии, Глава Куйбышевского муниципального района Новосибирской области и иные органы местного самоуправления, руководители предприятий и организаций, акционерные общества, общественные организации Куйбышевского муниципального района Новосибирской области.</w:t>
      </w:r>
    </w:p>
    <w:p w14:paraId="289A6B06" w14:textId="77777777" w:rsidR="008A1430" w:rsidRPr="008F2292" w:rsidRDefault="008A1430" w:rsidP="008A1430">
      <w:pPr>
        <w:pStyle w:val="22"/>
        <w:shd w:val="clear" w:color="auto" w:fill="auto"/>
        <w:tabs>
          <w:tab w:val="left" w:pos="1177"/>
        </w:tabs>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4. Ходатайство, представление и характеристика на награждаемого направляются инициатором председателю Совета.</w:t>
      </w:r>
    </w:p>
    <w:p w14:paraId="470886AB" w14:textId="77777777" w:rsidR="008A1430" w:rsidRPr="008F2292" w:rsidRDefault="008A1430" w:rsidP="008A1430">
      <w:pPr>
        <w:pStyle w:val="22"/>
        <w:shd w:val="clear" w:color="auto" w:fill="auto"/>
        <w:tabs>
          <w:tab w:val="left" w:pos="1177"/>
        </w:tabs>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5. Решение о награждении Почётной грамотой принимается председателем Совета и оформляется его распоряжением.</w:t>
      </w:r>
    </w:p>
    <w:p w14:paraId="2D231E85" w14:textId="77777777" w:rsidR="008A1430" w:rsidRPr="008F2292" w:rsidRDefault="008A1430" w:rsidP="008A1430">
      <w:pPr>
        <w:pStyle w:val="22"/>
        <w:shd w:val="clear" w:color="auto" w:fill="auto"/>
        <w:tabs>
          <w:tab w:val="left" w:pos="1422"/>
        </w:tabs>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6. Вручение Почетной грамоты производится в торжественной обстановке председателем Совета или заместителем председателя Совета.</w:t>
      </w:r>
    </w:p>
    <w:p w14:paraId="3756AA56" w14:textId="77777777" w:rsidR="008A1430" w:rsidRPr="008F2292" w:rsidRDefault="008A1430" w:rsidP="008A1430">
      <w:pPr>
        <w:pStyle w:val="22"/>
        <w:shd w:val="clear" w:color="auto" w:fill="auto"/>
        <w:tabs>
          <w:tab w:val="left" w:pos="1422"/>
        </w:tabs>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7. Повторное награждение Почетной грамотой возможно не ранее чем через два года после предыдущего награждения, за исключением награждения за совершение героического подвига, проявленные мужество, смелость и отвагу.</w:t>
      </w:r>
    </w:p>
    <w:p w14:paraId="12D16CCD" w14:textId="77777777" w:rsidR="008A1430" w:rsidRPr="008F2292" w:rsidRDefault="008A1430" w:rsidP="008A1430">
      <w:pPr>
        <w:pStyle w:val="22"/>
        <w:shd w:val="clear" w:color="auto" w:fill="auto"/>
        <w:tabs>
          <w:tab w:val="left" w:pos="1422"/>
        </w:tabs>
        <w:spacing w:line="240" w:lineRule="auto"/>
        <w:ind w:firstLine="709"/>
        <w:rPr>
          <w:rFonts w:ascii="Times New Roman" w:hAnsi="Times New Roman" w:cs="Times New Roman"/>
          <w:color w:val="000000" w:themeColor="text1"/>
          <w:sz w:val="20"/>
          <w:szCs w:val="20"/>
        </w:rPr>
      </w:pPr>
    </w:p>
    <w:p w14:paraId="0747B9DC" w14:textId="77777777" w:rsidR="008A1430" w:rsidRPr="008F2292" w:rsidRDefault="008A1430" w:rsidP="008A1430">
      <w:pPr>
        <w:pStyle w:val="22"/>
        <w:shd w:val="clear" w:color="auto" w:fill="auto"/>
        <w:tabs>
          <w:tab w:val="left" w:pos="1422"/>
        </w:tabs>
        <w:spacing w:line="240" w:lineRule="auto"/>
        <w:rPr>
          <w:rFonts w:ascii="Times New Roman" w:hAnsi="Times New Roman" w:cs="Times New Roman"/>
          <w:color w:val="000000" w:themeColor="text1"/>
          <w:sz w:val="20"/>
          <w:szCs w:val="20"/>
        </w:rPr>
      </w:pPr>
      <w:r w:rsidRPr="008F2292">
        <w:rPr>
          <w:rFonts w:ascii="Times New Roman" w:hAnsi="Times New Roman" w:cs="Times New Roman"/>
          <w:b/>
          <w:color w:val="000000" w:themeColor="text1"/>
          <w:sz w:val="20"/>
          <w:szCs w:val="20"/>
        </w:rPr>
        <w:t xml:space="preserve">Статья 60. Благодарность Совета депутатов </w:t>
      </w:r>
      <w:r w:rsidRPr="008F2292">
        <w:rPr>
          <w:rFonts w:ascii="Times New Roman" w:hAnsi="Times New Roman" w:cs="Times New Roman"/>
          <w:b/>
          <w:bCs/>
          <w:color w:val="000000" w:themeColor="text1"/>
          <w:sz w:val="20"/>
          <w:szCs w:val="20"/>
        </w:rPr>
        <w:t>Куйбышевского муниципального района Новосибирской области</w:t>
      </w:r>
    </w:p>
    <w:p w14:paraId="65B1E80A" w14:textId="77777777" w:rsidR="008A1430" w:rsidRPr="008F2292" w:rsidRDefault="008A1430" w:rsidP="008A1430">
      <w:pPr>
        <w:pStyle w:val="22"/>
        <w:shd w:val="clear" w:color="auto" w:fill="auto"/>
        <w:tabs>
          <w:tab w:val="left" w:pos="1159"/>
        </w:tabs>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1. Благодарность Совета депутатов (далее - благодарность) является формой поощрения за активное участие в общественной жизни, социально-экономическом, культурном развитии Куйбышевского муниципального района Новосибирской области, обеспечении общественной безопасности и порядка, охране здоровья населения.</w:t>
      </w:r>
    </w:p>
    <w:p w14:paraId="751FAD88" w14:textId="77777777" w:rsidR="008A1430" w:rsidRPr="008F2292" w:rsidRDefault="008A1430" w:rsidP="008A1430">
      <w:pPr>
        <w:pStyle w:val="22"/>
        <w:shd w:val="clear" w:color="auto" w:fill="auto"/>
        <w:tabs>
          <w:tab w:val="left" w:pos="1159"/>
        </w:tabs>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2. Благодарность объявляется жителям Куйбышевского муниципального района Новосибирской области, работникам и коллективам организаций и предприятий, находящихся на территории Куйбышевского муниципального района Новосибирской области.</w:t>
      </w:r>
    </w:p>
    <w:p w14:paraId="5B513BCE" w14:textId="77777777" w:rsidR="008A1430" w:rsidRPr="008F2292" w:rsidRDefault="008A1430" w:rsidP="008A1430">
      <w:pPr>
        <w:pStyle w:val="22"/>
        <w:shd w:val="clear" w:color="auto" w:fill="auto"/>
        <w:tabs>
          <w:tab w:val="left" w:pos="1159"/>
        </w:tabs>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3. Ходатайство, представление об объявлении благодарности направляют председателю Совета депутаты, постоянные комиссии, депутатские объединения, представители органов местного самоуправления, руководители предприятий и организаций, акционерные общества, общественные организации Куйбышевского муниципального района Новосибирской области.</w:t>
      </w:r>
    </w:p>
    <w:p w14:paraId="56704259" w14:textId="77777777" w:rsidR="008A1430" w:rsidRPr="008F2292" w:rsidRDefault="008A1430" w:rsidP="008A1430">
      <w:pPr>
        <w:pStyle w:val="22"/>
        <w:shd w:val="clear" w:color="auto" w:fill="auto"/>
        <w:tabs>
          <w:tab w:val="left" w:pos="1387"/>
        </w:tabs>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4. Решение об объявлении благодарности принимается председателем Совета и оформляется его распоряжением.</w:t>
      </w:r>
    </w:p>
    <w:p w14:paraId="2BAE3B7B" w14:textId="77777777" w:rsidR="008A1430" w:rsidRPr="008F2292" w:rsidRDefault="008A1430" w:rsidP="008A1430">
      <w:pPr>
        <w:pStyle w:val="22"/>
        <w:shd w:val="clear" w:color="auto" w:fill="auto"/>
        <w:tabs>
          <w:tab w:val="left" w:pos="1387"/>
        </w:tabs>
        <w:spacing w:line="240" w:lineRule="auto"/>
        <w:ind w:firstLine="709"/>
        <w:rPr>
          <w:rFonts w:ascii="Times New Roman" w:hAnsi="Times New Roman" w:cs="Times New Roman"/>
          <w:color w:val="000000" w:themeColor="text1"/>
          <w:sz w:val="20"/>
          <w:szCs w:val="20"/>
        </w:rPr>
      </w:pPr>
      <w:r w:rsidRPr="008F2292">
        <w:rPr>
          <w:rFonts w:ascii="Times New Roman" w:hAnsi="Times New Roman" w:cs="Times New Roman"/>
          <w:color w:val="000000" w:themeColor="text1"/>
          <w:sz w:val="20"/>
          <w:szCs w:val="20"/>
        </w:rPr>
        <w:t>5. Объявление благодарности производится в торжественной обстановке председателем Совета или заместителем председателя Совета.</w:t>
      </w:r>
    </w:p>
    <w:p w14:paraId="562CADC8" w14:textId="77777777" w:rsidR="008A1430" w:rsidRPr="008F2292" w:rsidRDefault="008A1430" w:rsidP="008A1430">
      <w:pPr>
        <w:pStyle w:val="a3"/>
        <w:jc w:val="center"/>
        <w:rPr>
          <w:b/>
          <w:color w:val="000000" w:themeColor="text1"/>
          <w:sz w:val="20"/>
          <w:lang w:val="ru-RU"/>
        </w:rPr>
      </w:pPr>
    </w:p>
    <w:p w14:paraId="0B13B22B" w14:textId="77777777" w:rsidR="008A1430" w:rsidRPr="008F2292" w:rsidRDefault="008A1430" w:rsidP="008A1430">
      <w:pPr>
        <w:pStyle w:val="a3"/>
        <w:jc w:val="center"/>
        <w:rPr>
          <w:b/>
          <w:bCs/>
          <w:sz w:val="20"/>
          <w:lang w:val="ru-RU"/>
        </w:rPr>
      </w:pPr>
      <w:r w:rsidRPr="008F2292">
        <w:rPr>
          <w:b/>
          <w:color w:val="000000" w:themeColor="text1"/>
          <w:sz w:val="20"/>
          <w:lang w:val="ru-RU"/>
        </w:rPr>
        <w:t>ГЛАВА 10</w:t>
      </w:r>
      <w:r w:rsidRPr="008F2292">
        <w:rPr>
          <w:b/>
          <w:sz w:val="20"/>
          <w:lang w:val="ru-RU"/>
        </w:rPr>
        <w:t xml:space="preserve">. ЗАКЛЮЧИТЕЛЬНЫЕ ПОЛОЖЕНИЯ </w:t>
      </w:r>
    </w:p>
    <w:p w14:paraId="0DA6CD4D" w14:textId="77777777" w:rsidR="008A1430" w:rsidRPr="008F2292" w:rsidRDefault="008A1430" w:rsidP="008A1430">
      <w:pPr>
        <w:pStyle w:val="a3"/>
        <w:ind w:firstLine="709"/>
        <w:jc w:val="both"/>
        <w:rPr>
          <w:b/>
          <w:color w:val="808080" w:themeColor="background1" w:themeShade="80"/>
          <w:sz w:val="20"/>
          <w:lang w:val="ru-RU"/>
        </w:rPr>
      </w:pPr>
    </w:p>
    <w:p w14:paraId="531EC6DB" w14:textId="77777777" w:rsidR="008A1430" w:rsidRPr="008F2292" w:rsidRDefault="008A1430" w:rsidP="008A1430">
      <w:pPr>
        <w:pStyle w:val="a3"/>
        <w:jc w:val="both"/>
        <w:rPr>
          <w:b/>
          <w:sz w:val="20"/>
          <w:lang w:val="ru-RU"/>
        </w:rPr>
      </w:pPr>
      <w:r w:rsidRPr="008F2292">
        <w:rPr>
          <w:b/>
          <w:sz w:val="20"/>
          <w:lang w:val="ru-RU"/>
        </w:rPr>
        <w:t xml:space="preserve">Статья 61. Вступление в силу Регламента, внесение в него изменений </w:t>
      </w:r>
      <w:proofErr w:type="gramStart"/>
      <w:r w:rsidRPr="008F2292">
        <w:rPr>
          <w:b/>
          <w:sz w:val="20"/>
          <w:lang w:val="ru-RU"/>
        </w:rPr>
        <w:t>и  дополнений</w:t>
      </w:r>
      <w:proofErr w:type="gramEnd"/>
    </w:p>
    <w:p w14:paraId="5EBFAF20" w14:textId="77777777" w:rsidR="008A1430" w:rsidRPr="008F2292" w:rsidRDefault="008A1430" w:rsidP="008A1430">
      <w:pPr>
        <w:pStyle w:val="a3"/>
        <w:ind w:firstLine="709"/>
        <w:jc w:val="both"/>
        <w:rPr>
          <w:bCs/>
          <w:sz w:val="20"/>
          <w:lang w:val="ru-RU"/>
        </w:rPr>
      </w:pPr>
      <w:r w:rsidRPr="008F2292">
        <w:rPr>
          <w:bCs/>
          <w:sz w:val="20"/>
          <w:lang w:val="ru-RU"/>
        </w:rPr>
        <w:t>1. Настоящий Регламент утверждается на сессии Совета большинством голосов от установленной численности депутатов и вступает в силу со дня его утверждения.</w:t>
      </w:r>
    </w:p>
    <w:p w14:paraId="7AAE4A38" w14:textId="77777777" w:rsidR="008A1430" w:rsidRPr="008F2292" w:rsidRDefault="008A1430" w:rsidP="008A1430">
      <w:pPr>
        <w:pStyle w:val="a3"/>
        <w:ind w:firstLine="709"/>
        <w:jc w:val="both"/>
        <w:rPr>
          <w:bCs/>
          <w:sz w:val="20"/>
          <w:lang w:val="ru-RU"/>
        </w:rPr>
      </w:pPr>
      <w:r w:rsidRPr="008F2292">
        <w:rPr>
          <w:bCs/>
          <w:sz w:val="20"/>
          <w:lang w:val="ru-RU"/>
        </w:rPr>
        <w:t>2. Изменения и дополнения в настоящий Регламент принимаются на сессии Совета большинством голосов от установленной численности депутатов и вступают в силу со дня их принятия.</w:t>
      </w:r>
    </w:p>
    <w:p w14:paraId="0B624041" w14:textId="77777777" w:rsidR="008A1430" w:rsidRPr="008F2292" w:rsidRDefault="008A1430" w:rsidP="008A1430">
      <w:pPr>
        <w:pStyle w:val="a3"/>
        <w:ind w:firstLine="709"/>
        <w:jc w:val="both"/>
        <w:rPr>
          <w:bCs/>
          <w:sz w:val="20"/>
          <w:lang w:val="ru-RU"/>
        </w:rPr>
      </w:pPr>
      <w:r w:rsidRPr="008F2292">
        <w:rPr>
          <w:bCs/>
          <w:sz w:val="20"/>
          <w:lang w:val="ru-RU"/>
        </w:rPr>
        <w:t xml:space="preserve">3. Предложения о внесении изменений или дополнений в настоящий Регламент вносятся в письменном виде на имя председателя Совета. </w:t>
      </w:r>
    </w:p>
    <w:p w14:paraId="5347C578" w14:textId="77777777" w:rsidR="008A1430" w:rsidRPr="008F2292" w:rsidRDefault="008A1430" w:rsidP="008A1430">
      <w:pPr>
        <w:pStyle w:val="a3"/>
        <w:ind w:firstLine="709"/>
        <w:jc w:val="both"/>
        <w:rPr>
          <w:bCs/>
          <w:sz w:val="20"/>
          <w:lang w:val="ru-RU"/>
        </w:rPr>
      </w:pPr>
      <w:r w:rsidRPr="008F2292">
        <w:rPr>
          <w:bCs/>
          <w:sz w:val="20"/>
          <w:lang w:val="ru-RU"/>
        </w:rPr>
        <w:t xml:space="preserve">Председатель Совета определяет ответственную </w:t>
      </w:r>
      <w:proofErr w:type="gramStart"/>
      <w:r w:rsidRPr="008F2292">
        <w:rPr>
          <w:bCs/>
          <w:sz w:val="20"/>
          <w:lang w:val="ru-RU"/>
        </w:rPr>
        <w:t>постоянную  комиссию</w:t>
      </w:r>
      <w:proofErr w:type="gramEnd"/>
      <w:r w:rsidRPr="008F2292">
        <w:rPr>
          <w:bCs/>
          <w:sz w:val="20"/>
          <w:lang w:val="ru-RU"/>
        </w:rPr>
        <w:t xml:space="preserve"> по рассмотрению предложений о внесении изменений в Регламент и сроки рассмотрения предложений.</w:t>
      </w:r>
    </w:p>
    <w:p w14:paraId="036F6DDB" w14:textId="77777777" w:rsidR="008A1430" w:rsidRPr="008F2292" w:rsidRDefault="008A1430" w:rsidP="008A1430">
      <w:pPr>
        <w:pStyle w:val="a3"/>
        <w:ind w:firstLine="709"/>
        <w:jc w:val="both"/>
        <w:rPr>
          <w:sz w:val="20"/>
          <w:lang w:val="ru-RU"/>
        </w:rPr>
      </w:pPr>
      <w:r w:rsidRPr="008F2292">
        <w:rPr>
          <w:sz w:val="20"/>
          <w:lang w:val="ru-RU"/>
        </w:rPr>
        <w:t>4. Предложения об изменении и дополнении настоящего Регламента, внесенные депутатами, комиссиями Совета, включаются председателем Совета в повестку дня очередной сессии и рассматриваются в первоочередном порядке.</w:t>
      </w:r>
    </w:p>
    <w:p w14:paraId="64D61531" w14:textId="77777777" w:rsidR="008A1430" w:rsidRPr="008F2292" w:rsidRDefault="008A1430" w:rsidP="008A1430">
      <w:pPr>
        <w:pStyle w:val="a3"/>
        <w:jc w:val="both"/>
        <w:rPr>
          <w:b/>
          <w:bCs/>
          <w:color w:val="000000" w:themeColor="text1"/>
          <w:sz w:val="20"/>
          <w:highlight w:val="lightGray"/>
          <w:lang w:val="ru-RU"/>
        </w:rPr>
      </w:pPr>
    </w:p>
    <w:p w14:paraId="03F7E035" w14:textId="77777777" w:rsidR="008A1430" w:rsidRPr="008F2292" w:rsidRDefault="008A1430" w:rsidP="008A1430">
      <w:pPr>
        <w:pStyle w:val="a3"/>
        <w:ind w:firstLine="709"/>
        <w:jc w:val="both"/>
        <w:rPr>
          <w:sz w:val="20"/>
          <w:lang w:val="ru-RU"/>
        </w:rPr>
      </w:pPr>
    </w:p>
    <w:p w14:paraId="79059DAE" w14:textId="77777777" w:rsidR="000B46E9" w:rsidRPr="008F2292" w:rsidRDefault="000B46E9" w:rsidP="000B46E9">
      <w:pPr>
        <w:pStyle w:val="ConsPlusTitle"/>
        <w:widowControl/>
        <w:jc w:val="center"/>
        <w:rPr>
          <w:rFonts w:ascii="Times New Roman" w:hAnsi="Times New Roman" w:cs="Times New Roman"/>
          <w:sz w:val="20"/>
          <w:szCs w:val="20"/>
        </w:rPr>
      </w:pPr>
      <w:r w:rsidRPr="008F2292">
        <w:rPr>
          <w:rFonts w:ascii="Times New Roman" w:hAnsi="Times New Roman" w:cs="Times New Roman"/>
          <w:b w:val="0"/>
          <w:noProof/>
          <w:color w:val="000000"/>
          <w:sz w:val="20"/>
          <w:szCs w:val="20"/>
        </w:rPr>
        <w:drawing>
          <wp:inline distT="0" distB="0" distL="0" distR="0" wp14:anchorId="3CB5CD9D" wp14:editId="7B401D3A">
            <wp:extent cx="374400" cy="447741"/>
            <wp:effectExtent l="0" t="0" r="6985" b="0"/>
            <wp:docPr id="6" name="Рисунок 6" descr="Куйбышевский р-н-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уйбышевский р-н-герб"/>
                    <pic:cNvPicPr>
                      <a:picLocks noChangeAspect="1" noChangeArrowheads="1"/>
                    </pic:cNvPicPr>
                  </pic:nvPicPr>
                  <pic:blipFill>
                    <a:blip r:embed="rId17" cstate="print">
                      <a:lum bright="18000" contrast="60000"/>
                      <a:grayscl/>
                      <a:extLst>
                        <a:ext uri="{28A0092B-C50C-407E-A947-70E740481C1C}">
                          <a14:useLocalDpi xmlns:a14="http://schemas.microsoft.com/office/drawing/2010/main" val="0"/>
                        </a:ext>
                      </a:extLst>
                    </a:blip>
                    <a:srcRect/>
                    <a:stretch>
                      <a:fillRect/>
                    </a:stretch>
                  </pic:blipFill>
                  <pic:spPr bwMode="auto">
                    <a:xfrm>
                      <a:off x="0" y="0"/>
                      <a:ext cx="376797" cy="450608"/>
                    </a:xfrm>
                    <a:prstGeom prst="rect">
                      <a:avLst/>
                    </a:prstGeom>
                    <a:noFill/>
                    <a:ln>
                      <a:noFill/>
                    </a:ln>
                  </pic:spPr>
                </pic:pic>
              </a:graphicData>
            </a:graphic>
          </wp:inline>
        </w:drawing>
      </w:r>
    </w:p>
    <w:p w14:paraId="677F1272" w14:textId="77777777" w:rsidR="000B46E9" w:rsidRPr="008F2292" w:rsidRDefault="000B46E9" w:rsidP="000B46E9">
      <w:pPr>
        <w:pStyle w:val="ConsPlusTitle"/>
        <w:widowControl/>
        <w:jc w:val="center"/>
        <w:rPr>
          <w:rFonts w:ascii="Times New Roman" w:hAnsi="Times New Roman" w:cs="Times New Roman"/>
          <w:sz w:val="20"/>
          <w:szCs w:val="20"/>
        </w:rPr>
      </w:pPr>
      <w:r w:rsidRPr="008F2292">
        <w:rPr>
          <w:rFonts w:ascii="Times New Roman" w:hAnsi="Times New Roman" w:cs="Times New Roman"/>
          <w:sz w:val="20"/>
          <w:szCs w:val="20"/>
        </w:rPr>
        <w:t>СОВЕТ ДЕПУТАТОВ</w:t>
      </w:r>
    </w:p>
    <w:p w14:paraId="10F39188" w14:textId="77777777" w:rsidR="000B46E9" w:rsidRPr="008F2292" w:rsidRDefault="000B46E9" w:rsidP="000B46E9">
      <w:pPr>
        <w:pStyle w:val="ConsPlusTitle"/>
        <w:widowControl/>
        <w:jc w:val="center"/>
        <w:rPr>
          <w:rFonts w:ascii="Times New Roman" w:hAnsi="Times New Roman" w:cs="Times New Roman"/>
          <w:sz w:val="20"/>
          <w:szCs w:val="20"/>
        </w:rPr>
      </w:pPr>
      <w:r w:rsidRPr="008F2292">
        <w:rPr>
          <w:rFonts w:ascii="Times New Roman" w:hAnsi="Times New Roman" w:cs="Times New Roman"/>
          <w:sz w:val="20"/>
          <w:szCs w:val="20"/>
        </w:rPr>
        <w:t>КУЙБЫШЕВСКОГО МУНИЦИПАЛЬНОГО РАЙОНА</w:t>
      </w:r>
    </w:p>
    <w:p w14:paraId="6B22DA62" w14:textId="77777777" w:rsidR="000B46E9" w:rsidRPr="008F2292" w:rsidRDefault="000B46E9" w:rsidP="000B46E9">
      <w:pPr>
        <w:pStyle w:val="ConsPlusTitle"/>
        <w:widowControl/>
        <w:jc w:val="center"/>
        <w:rPr>
          <w:rFonts w:ascii="Times New Roman" w:hAnsi="Times New Roman" w:cs="Times New Roman"/>
          <w:sz w:val="20"/>
          <w:szCs w:val="20"/>
        </w:rPr>
      </w:pPr>
      <w:r w:rsidRPr="008F2292">
        <w:rPr>
          <w:rFonts w:ascii="Times New Roman" w:hAnsi="Times New Roman" w:cs="Times New Roman"/>
          <w:sz w:val="20"/>
          <w:szCs w:val="20"/>
        </w:rPr>
        <w:t xml:space="preserve">НОВОСИБИРСКОЙ ОБЛАСТИ </w:t>
      </w:r>
    </w:p>
    <w:p w14:paraId="3320C27C" w14:textId="77777777" w:rsidR="000B46E9" w:rsidRPr="008F2292" w:rsidRDefault="000B46E9" w:rsidP="000B46E9">
      <w:pPr>
        <w:pStyle w:val="ConsPlusTitle"/>
        <w:widowControl/>
        <w:jc w:val="center"/>
        <w:rPr>
          <w:rFonts w:ascii="Times New Roman" w:hAnsi="Times New Roman" w:cs="Times New Roman"/>
          <w:sz w:val="20"/>
          <w:szCs w:val="20"/>
        </w:rPr>
      </w:pPr>
      <w:r w:rsidRPr="008F2292">
        <w:rPr>
          <w:rFonts w:ascii="Times New Roman" w:hAnsi="Times New Roman" w:cs="Times New Roman"/>
          <w:sz w:val="20"/>
          <w:szCs w:val="20"/>
        </w:rPr>
        <w:t>ЧЕТВЕРТОГО СОЗЫВА</w:t>
      </w:r>
    </w:p>
    <w:p w14:paraId="0AD1E3A5" w14:textId="77777777" w:rsidR="000B46E9" w:rsidRPr="008F2292" w:rsidRDefault="000B46E9" w:rsidP="000B46E9">
      <w:pPr>
        <w:pStyle w:val="ConsPlusTitle"/>
        <w:widowControl/>
        <w:jc w:val="center"/>
        <w:rPr>
          <w:rFonts w:ascii="Times New Roman" w:hAnsi="Times New Roman" w:cs="Times New Roman"/>
          <w:sz w:val="20"/>
          <w:szCs w:val="20"/>
        </w:rPr>
      </w:pPr>
    </w:p>
    <w:p w14:paraId="3116E731" w14:textId="77777777" w:rsidR="000B46E9" w:rsidRPr="008F2292" w:rsidRDefault="000B46E9" w:rsidP="000B46E9">
      <w:pPr>
        <w:pStyle w:val="ConsPlusTitle"/>
        <w:widowControl/>
        <w:jc w:val="center"/>
        <w:rPr>
          <w:rFonts w:ascii="Times New Roman" w:hAnsi="Times New Roman" w:cs="Times New Roman"/>
          <w:sz w:val="20"/>
          <w:szCs w:val="20"/>
        </w:rPr>
      </w:pPr>
      <w:r w:rsidRPr="008F2292">
        <w:rPr>
          <w:rFonts w:ascii="Times New Roman" w:hAnsi="Times New Roman" w:cs="Times New Roman"/>
          <w:sz w:val="20"/>
          <w:szCs w:val="20"/>
        </w:rPr>
        <w:t>РЕШЕНИЕ</w:t>
      </w:r>
    </w:p>
    <w:p w14:paraId="56B009C2" w14:textId="77777777" w:rsidR="000B46E9" w:rsidRPr="008F2292" w:rsidRDefault="000B46E9" w:rsidP="000B46E9">
      <w:pPr>
        <w:pStyle w:val="ConsPlusTitle"/>
        <w:widowControl/>
        <w:spacing w:line="480" w:lineRule="auto"/>
        <w:jc w:val="center"/>
        <w:rPr>
          <w:rFonts w:ascii="Times New Roman" w:hAnsi="Times New Roman" w:cs="Times New Roman"/>
          <w:sz w:val="20"/>
          <w:szCs w:val="20"/>
        </w:rPr>
      </w:pPr>
      <w:r w:rsidRPr="008F2292">
        <w:rPr>
          <w:rFonts w:ascii="Times New Roman" w:hAnsi="Times New Roman" w:cs="Times New Roman"/>
          <w:sz w:val="20"/>
          <w:szCs w:val="20"/>
        </w:rPr>
        <w:t>двенадцатой сессии</w:t>
      </w:r>
    </w:p>
    <w:p w14:paraId="3A7331D7" w14:textId="77777777" w:rsidR="000B46E9" w:rsidRPr="008F2292" w:rsidRDefault="000B46E9" w:rsidP="000B46E9">
      <w:pPr>
        <w:pStyle w:val="ConsPlusTitle"/>
        <w:widowControl/>
        <w:jc w:val="center"/>
        <w:rPr>
          <w:rFonts w:ascii="Times New Roman" w:hAnsi="Times New Roman" w:cs="Times New Roman"/>
          <w:b w:val="0"/>
          <w:sz w:val="20"/>
          <w:szCs w:val="20"/>
        </w:rPr>
      </w:pPr>
      <w:r w:rsidRPr="008F2292">
        <w:rPr>
          <w:rFonts w:ascii="Times New Roman" w:hAnsi="Times New Roman" w:cs="Times New Roman"/>
          <w:b w:val="0"/>
          <w:sz w:val="20"/>
          <w:szCs w:val="20"/>
        </w:rPr>
        <w:t>13.12.2021 г.  № 8</w:t>
      </w:r>
    </w:p>
    <w:p w14:paraId="704BE131" w14:textId="77777777" w:rsidR="000B46E9" w:rsidRPr="008F2292" w:rsidRDefault="000B46E9" w:rsidP="000B46E9">
      <w:pPr>
        <w:pStyle w:val="Style43"/>
        <w:widowControl/>
        <w:spacing w:line="240" w:lineRule="auto"/>
        <w:ind w:firstLine="0"/>
        <w:jc w:val="center"/>
        <w:rPr>
          <w:rStyle w:val="FontStyle57"/>
        </w:rPr>
      </w:pPr>
    </w:p>
    <w:p w14:paraId="2A0AF7B5" w14:textId="77777777" w:rsidR="000B46E9" w:rsidRPr="008F2292" w:rsidRDefault="000B46E9" w:rsidP="000B46E9">
      <w:pPr>
        <w:jc w:val="center"/>
        <w:outlineLvl w:val="0"/>
        <w:rPr>
          <w:sz w:val="20"/>
          <w:szCs w:val="20"/>
          <w:u w:val="single"/>
        </w:rPr>
      </w:pPr>
      <w:r w:rsidRPr="008F2292">
        <w:rPr>
          <w:bCs/>
          <w:sz w:val="20"/>
          <w:szCs w:val="20"/>
        </w:rPr>
        <w:t xml:space="preserve">                                                                             </w:t>
      </w:r>
    </w:p>
    <w:p w14:paraId="01CDAB9B" w14:textId="77777777" w:rsidR="000B46E9" w:rsidRPr="008F2292" w:rsidRDefault="000B46E9" w:rsidP="000B46E9">
      <w:pPr>
        <w:jc w:val="center"/>
        <w:rPr>
          <w:bCs/>
          <w:sz w:val="20"/>
          <w:szCs w:val="20"/>
        </w:rPr>
      </w:pPr>
      <w:r w:rsidRPr="008F2292">
        <w:rPr>
          <w:bCs/>
          <w:sz w:val="20"/>
          <w:szCs w:val="20"/>
        </w:rPr>
        <w:t xml:space="preserve">О предоставлении ежегодного оплачиваемого отпуска </w:t>
      </w:r>
    </w:p>
    <w:p w14:paraId="4A3D0C69" w14:textId="77777777" w:rsidR="000B46E9" w:rsidRPr="008F2292" w:rsidRDefault="000B46E9" w:rsidP="000B46E9">
      <w:pPr>
        <w:jc w:val="center"/>
        <w:rPr>
          <w:bCs/>
          <w:sz w:val="20"/>
          <w:szCs w:val="20"/>
        </w:rPr>
      </w:pPr>
      <w:r w:rsidRPr="008F2292">
        <w:rPr>
          <w:bCs/>
          <w:sz w:val="20"/>
          <w:szCs w:val="20"/>
        </w:rPr>
        <w:lastRenderedPageBreak/>
        <w:t xml:space="preserve">председателю Совета депутатов Куйбышевского муниципального района Новосибирской области </w:t>
      </w:r>
      <w:proofErr w:type="spellStart"/>
      <w:r w:rsidRPr="008F2292">
        <w:rPr>
          <w:bCs/>
          <w:sz w:val="20"/>
          <w:szCs w:val="20"/>
        </w:rPr>
        <w:t>Булюктову</w:t>
      </w:r>
      <w:proofErr w:type="spellEnd"/>
      <w:r w:rsidRPr="008F2292">
        <w:rPr>
          <w:bCs/>
          <w:sz w:val="20"/>
          <w:szCs w:val="20"/>
        </w:rPr>
        <w:t xml:space="preserve"> Р.В.</w:t>
      </w:r>
    </w:p>
    <w:p w14:paraId="2311ED58" w14:textId="77777777" w:rsidR="000B46E9" w:rsidRPr="008F2292" w:rsidRDefault="000B46E9" w:rsidP="000B46E9">
      <w:pPr>
        <w:rPr>
          <w:bCs/>
          <w:sz w:val="20"/>
          <w:szCs w:val="20"/>
        </w:rPr>
      </w:pPr>
    </w:p>
    <w:p w14:paraId="01CB013E" w14:textId="77777777" w:rsidR="000B46E9" w:rsidRPr="008F2292" w:rsidRDefault="000B46E9" w:rsidP="000B46E9">
      <w:pPr>
        <w:rPr>
          <w:bCs/>
          <w:sz w:val="20"/>
          <w:szCs w:val="20"/>
        </w:rPr>
      </w:pPr>
    </w:p>
    <w:p w14:paraId="63FB6ACF" w14:textId="77777777" w:rsidR="000B46E9" w:rsidRPr="008F2292" w:rsidRDefault="000B46E9" w:rsidP="000B46E9">
      <w:pPr>
        <w:jc w:val="both"/>
        <w:rPr>
          <w:sz w:val="20"/>
          <w:szCs w:val="20"/>
        </w:rPr>
      </w:pPr>
    </w:p>
    <w:p w14:paraId="3F3D6563" w14:textId="77777777" w:rsidR="000B46E9" w:rsidRPr="008F2292" w:rsidRDefault="000B46E9" w:rsidP="000B46E9">
      <w:pPr>
        <w:ind w:firstLine="360"/>
        <w:jc w:val="both"/>
        <w:rPr>
          <w:sz w:val="20"/>
          <w:szCs w:val="20"/>
        </w:rPr>
      </w:pPr>
      <w:r w:rsidRPr="008F2292">
        <w:rPr>
          <w:sz w:val="20"/>
          <w:szCs w:val="20"/>
        </w:rPr>
        <w:t>Совет депутатов Куйбышевского муниципального района Новосибирской области</w:t>
      </w:r>
    </w:p>
    <w:p w14:paraId="31675DCF" w14:textId="77777777" w:rsidR="000B46E9" w:rsidRPr="008F2292" w:rsidRDefault="000B46E9" w:rsidP="000B46E9">
      <w:pPr>
        <w:jc w:val="both"/>
        <w:rPr>
          <w:b/>
          <w:bCs/>
          <w:sz w:val="20"/>
          <w:szCs w:val="20"/>
        </w:rPr>
      </w:pPr>
      <w:r w:rsidRPr="008F2292">
        <w:rPr>
          <w:sz w:val="20"/>
          <w:szCs w:val="20"/>
        </w:rPr>
        <w:t xml:space="preserve">     </w:t>
      </w:r>
      <w:r w:rsidRPr="008F2292">
        <w:rPr>
          <w:b/>
          <w:bCs/>
          <w:sz w:val="20"/>
          <w:szCs w:val="20"/>
        </w:rPr>
        <w:t>РЕШИЛ:</w:t>
      </w:r>
    </w:p>
    <w:p w14:paraId="658695AE" w14:textId="77777777" w:rsidR="000B46E9" w:rsidRPr="008F2292" w:rsidRDefault="000B46E9" w:rsidP="000B46E9">
      <w:pPr>
        <w:ind w:firstLine="360"/>
        <w:jc w:val="both"/>
        <w:rPr>
          <w:sz w:val="20"/>
          <w:szCs w:val="20"/>
        </w:rPr>
      </w:pPr>
      <w:r w:rsidRPr="008F2292">
        <w:rPr>
          <w:sz w:val="20"/>
          <w:szCs w:val="20"/>
        </w:rPr>
        <w:t xml:space="preserve">     Предоставить </w:t>
      </w:r>
      <w:proofErr w:type="spellStart"/>
      <w:r w:rsidRPr="008F2292">
        <w:rPr>
          <w:sz w:val="20"/>
          <w:szCs w:val="20"/>
        </w:rPr>
        <w:t>Булюктову</w:t>
      </w:r>
      <w:proofErr w:type="spellEnd"/>
      <w:r w:rsidRPr="008F2292">
        <w:rPr>
          <w:sz w:val="20"/>
          <w:szCs w:val="20"/>
        </w:rPr>
        <w:t xml:space="preserve"> Роману Викторовичу – председателю Совета депутатов Куйбышевского муниципального района Новосибирской области ежегодный оплачиваемый отпуск с 14 декабря по 30 декабря 2021 года на 17 календарных дней.</w:t>
      </w:r>
    </w:p>
    <w:p w14:paraId="7EB08782" w14:textId="3E09D5E1" w:rsidR="000B46E9" w:rsidRPr="008F2292" w:rsidRDefault="000B46E9" w:rsidP="000B46E9">
      <w:pPr>
        <w:jc w:val="both"/>
        <w:rPr>
          <w:sz w:val="20"/>
          <w:szCs w:val="20"/>
        </w:rPr>
      </w:pPr>
      <w:r w:rsidRPr="008F2292">
        <w:rPr>
          <w:sz w:val="20"/>
          <w:szCs w:val="20"/>
        </w:rPr>
        <w:t xml:space="preserve">         </w:t>
      </w:r>
    </w:p>
    <w:p w14:paraId="554B921E" w14:textId="77777777" w:rsidR="000B46E9" w:rsidRPr="008F2292" w:rsidRDefault="000B46E9" w:rsidP="000B46E9">
      <w:pPr>
        <w:rPr>
          <w:sz w:val="20"/>
          <w:szCs w:val="20"/>
        </w:rPr>
      </w:pPr>
    </w:p>
    <w:p w14:paraId="4F316788" w14:textId="77777777" w:rsidR="000B46E9" w:rsidRPr="008F2292" w:rsidRDefault="000B46E9" w:rsidP="000B46E9">
      <w:pPr>
        <w:rPr>
          <w:sz w:val="20"/>
          <w:szCs w:val="20"/>
        </w:rPr>
      </w:pPr>
      <w:r w:rsidRPr="008F2292">
        <w:rPr>
          <w:sz w:val="20"/>
          <w:szCs w:val="20"/>
        </w:rPr>
        <w:t xml:space="preserve">Заместитель председателя Совета </w:t>
      </w:r>
    </w:p>
    <w:p w14:paraId="355DB60E" w14:textId="77777777" w:rsidR="000B46E9" w:rsidRPr="008F2292" w:rsidRDefault="000B46E9" w:rsidP="000B46E9">
      <w:pPr>
        <w:rPr>
          <w:sz w:val="20"/>
          <w:szCs w:val="20"/>
        </w:rPr>
      </w:pPr>
      <w:r w:rsidRPr="008F2292">
        <w:rPr>
          <w:sz w:val="20"/>
          <w:szCs w:val="20"/>
        </w:rPr>
        <w:t xml:space="preserve">депутатов Куйбышевского муниципального </w:t>
      </w:r>
    </w:p>
    <w:p w14:paraId="671E1545" w14:textId="07D761C7" w:rsidR="000B46E9" w:rsidRPr="008F2292" w:rsidRDefault="000B46E9" w:rsidP="000B46E9">
      <w:pPr>
        <w:rPr>
          <w:sz w:val="20"/>
          <w:szCs w:val="20"/>
        </w:rPr>
      </w:pPr>
      <w:r w:rsidRPr="008F2292">
        <w:rPr>
          <w:sz w:val="20"/>
          <w:szCs w:val="20"/>
        </w:rPr>
        <w:t xml:space="preserve">района Новосибирской области                                                       </w:t>
      </w:r>
      <w:r w:rsidRPr="008F2292">
        <w:rPr>
          <w:sz w:val="20"/>
          <w:szCs w:val="20"/>
        </w:rPr>
        <w:t xml:space="preserve">                                                   </w:t>
      </w:r>
      <w:r w:rsidRPr="008F2292">
        <w:rPr>
          <w:sz w:val="20"/>
          <w:szCs w:val="20"/>
        </w:rPr>
        <w:t xml:space="preserve">  И.В. Беляева</w:t>
      </w:r>
    </w:p>
    <w:p w14:paraId="0822DE46" w14:textId="77777777" w:rsidR="000B46E9" w:rsidRPr="008F2292" w:rsidRDefault="000B46E9" w:rsidP="000B46E9">
      <w:pPr>
        <w:rPr>
          <w:sz w:val="20"/>
          <w:szCs w:val="20"/>
        </w:rPr>
      </w:pPr>
      <w:r w:rsidRPr="008F2292">
        <w:rPr>
          <w:sz w:val="20"/>
          <w:szCs w:val="20"/>
        </w:rPr>
        <w:t xml:space="preserve">                                                                            </w:t>
      </w:r>
    </w:p>
    <w:p w14:paraId="7D78184A" w14:textId="6AD43CA3" w:rsidR="00234D89" w:rsidRPr="008F2292" w:rsidRDefault="00234D89" w:rsidP="00234D89">
      <w:pPr>
        <w:rPr>
          <w:sz w:val="20"/>
          <w:szCs w:val="20"/>
        </w:rPr>
      </w:pPr>
    </w:p>
    <w:p w14:paraId="4AC5CB8E" w14:textId="46544C5F" w:rsidR="008F2292" w:rsidRPr="008F2292" w:rsidRDefault="00234D89" w:rsidP="008F2292">
      <w:pPr>
        <w:spacing w:line="240" w:lineRule="atLeast"/>
        <w:jc w:val="center"/>
        <w:rPr>
          <w:rFonts w:eastAsia="Calibri"/>
          <w:sz w:val="20"/>
          <w:szCs w:val="20"/>
          <w:lang w:eastAsia="en-US"/>
        </w:rPr>
      </w:pPr>
      <w:r w:rsidRPr="008F2292">
        <w:rPr>
          <w:sz w:val="20"/>
          <w:szCs w:val="20"/>
        </w:rPr>
        <w:t xml:space="preserve"> </w:t>
      </w:r>
      <w:r w:rsidR="008F2292" w:rsidRPr="008F2292">
        <w:rPr>
          <w:rFonts w:eastAsia="Calibri"/>
          <w:noProof/>
          <w:sz w:val="20"/>
          <w:szCs w:val="20"/>
          <w:lang w:eastAsia="en-US"/>
        </w:rPr>
        <w:drawing>
          <wp:inline distT="0" distB="0" distL="0" distR="0" wp14:anchorId="53D26DA9" wp14:editId="64C343AE">
            <wp:extent cx="360000" cy="428696"/>
            <wp:effectExtent l="0" t="0" r="254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077" cy="429978"/>
                    </a:xfrm>
                    <a:prstGeom prst="rect">
                      <a:avLst/>
                    </a:prstGeom>
                    <a:noFill/>
                    <a:ln>
                      <a:noFill/>
                    </a:ln>
                  </pic:spPr>
                </pic:pic>
              </a:graphicData>
            </a:graphic>
          </wp:inline>
        </w:drawing>
      </w:r>
    </w:p>
    <w:p w14:paraId="211ED44A" w14:textId="77777777" w:rsidR="008F2292" w:rsidRPr="008F2292" w:rsidRDefault="008F2292" w:rsidP="008F2292">
      <w:pPr>
        <w:widowControl w:val="0"/>
        <w:autoSpaceDE w:val="0"/>
        <w:autoSpaceDN w:val="0"/>
        <w:adjustRightInd w:val="0"/>
        <w:spacing w:line="240" w:lineRule="atLeast"/>
        <w:jc w:val="center"/>
        <w:rPr>
          <w:b/>
          <w:bCs/>
          <w:sz w:val="20"/>
          <w:szCs w:val="20"/>
        </w:rPr>
      </w:pPr>
    </w:p>
    <w:p w14:paraId="36C2DC39" w14:textId="77777777" w:rsidR="008F2292" w:rsidRPr="008F2292" w:rsidRDefault="008F2292" w:rsidP="008F2292">
      <w:pPr>
        <w:widowControl w:val="0"/>
        <w:autoSpaceDE w:val="0"/>
        <w:autoSpaceDN w:val="0"/>
        <w:adjustRightInd w:val="0"/>
        <w:spacing w:line="240" w:lineRule="atLeast"/>
        <w:jc w:val="center"/>
        <w:rPr>
          <w:b/>
          <w:bCs/>
          <w:sz w:val="20"/>
          <w:szCs w:val="20"/>
        </w:rPr>
      </w:pPr>
      <w:r w:rsidRPr="008F2292">
        <w:rPr>
          <w:b/>
          <w:bCs/>
          <w:sz w:val="20"/>
          <w:szCs w:val="20"/>
        </w:rPr>
        <w:t>СОВЕТ ДЕПУТАТОВ</w:t>
      </w:r>
    </w:p>
    <w:p w14:paraId="6C87392B" w14:textId="77777777" w:rsidR="008F2292" w:rsidRPr="008F2292" w:rsidRDefault="008F2292" w:rsidP="008F2292">
      <w:pPr>
        <w:widowControl w:val="0"/>
        <w:autoSpaceDE w:val="0"/>
        <w:autoSpaceDN w:val="0"/>
        <w:adjustRightInd w:val="0"/>
        <w:spacing w:line="240" w:lineRule="atLeast"/>
        <w:jc w:val="center"/>
        <w:rPr>
          <w:b/>
          <w:bCs/>
          <w:sz w:val="20"/>
          <w:szCs w:val="20"/>
        </w:rPr>
      </w:pPr>
      <w:r w:rsidRPr="008F2292">
        <w:rPr>
          <w:b/>
          <w:bCs/>
          <w:sz w:val="20"/>
          <w:szCs w:val="20"/>
        </w:rPr>
        <w:t>КУЙБЫШЕВСКОГО МУНИЦИПАЛЬНОГО РАЙОНА</w:t>
      </w:r>
    </w:p>
    <w:p w14:paraId="1AA904E2" w14:textId="77777777" w:rsidR="008F2292" w:rsidRPr="008F2292" w:rsidRDefault="008F2292" w:rsidP="008F2292">
      <w:pPr>
        <w:widowControl w:val="0"/>
        <w:autoSpaceDE w:val="0"/>
        <w:autoSpaceDN w:val="0"/>
        <w:adjustRightInd w:val="0"/>
        <w:spacing w:line="240" w:lineRule="atLeast"/>
        <w:jc w:val="center"/>
        <w:rPr>
          <w:b/>
          <w:bCs/>
          <w:sz w:val="20"/>
          <w:szCs w:val="20"/>
        </w:rPr>
      </w:pPr>
      <w:r w:rsidRPr="008F2292">
        <w:rPr>
          <w:b/>
          <w:bCs/>
          <w:sz w:val="20"/>
          <w:szCs w:val="20"/>
        </w:rPr>
        <w:t xml:space="preserve">НОВОСИБИРСКОЙ ОБЛАСТИ </w:t>
      </w:r>
    </w:p>
    <w:p w14:paraId="612D190F" w14:textId="77777777" w:rsidR="008F2292" w:rsidRPr="008F2292" w:rsidRDefault="008F2292" w:rsidP="008F2292">
      <w:pPr>
        <w:widowControl w:val="0"/>
        <w:autoSpaceDE w:val="0"/>
        <w:autoSpaceDN w:val="0"/>
        <w:adjustRightInd w:val="0"/>
        <w:spacing w:line="240" w:lineRule="atLeast"/>
        <w:jc w:val="center"/>
        <w:rPr>
          <w:b/>
          <w:bCs/>
          <w:sz w:val="20"/>
          <w:szCs w:val="20"/>
        </w:rPr>
      </w:pPr>
      <w:r w:rsidRPr="008F2292">
        <w:rPr>
          <w:b/>
          <w:bCs/>
          <w:sz w:val="20"/>
          <w:szCs w:val="20"/>
        </w:rPr>
        <w:t>ЧЕТВЕРТОГО СОЗЫВА</w:t>
      </w:r>
    </w:p>
    <w:p w14:paraId="1A272ED1" w14:textId="77777777" w:rsidR="008F2292" w:rsidRPr="008F2292" w:rsidRDefault="008F2292" w:rsidP="008F2292">
      <w:pPr>
        <w:widowControl w:val="0"/>
        <w:autoSpaceDE w:val="0"/>
        <w:autoSpaceDN w:val="0"/>
        <w:adjustRightInd w:val="0"/>
        <w:spacing w:line="240" w:lineRule="atLeast"/>
        <w:jc w:val="center"/>
        <w:rPr>
          <w:b/>
          <w:bCs/>
          <w:sz w:val="20"/>
          <w:szCs w:val="20"/>
        </w:rPr>
      </w:pPr>
    </w:p>
    <w:p w14:paraId="6C3BBDA6" w14:textId="77777777" w:rsidR="008F2292" w:rsidRPr="008F2292" w:rsidRDefault="008F2292" w:rsidP="008F2292">
      <w:pPr>
        <w:widowControl w:val="0"/>
        <w:autoSpaceDE w:val="0"/>
        <w:autoSpaceDN w:val="0"/>
        <w:adjustRightInd w:val="0"/>
        <w:spacing w:line="240" w:lineRule="atLeast"/>
        <w:jc w:val="center"/>
        <w:rPr>
          <w:b/>
          <w:bCs/>
          <w:sz w:val="20"/>
          <w:szCs w:val="20"/>
        </w:rPr>
      </w:pPr>
      <w:r w:rsidRPr="008F2292">
        <w:rPr>
          <w:b/>
          <w:bCs/>
          <w:sz w:val="20"/>
          <w:szCs w:val="20"/>
        </w:rPr>
        <w:t>РЕШЕНИЕ</w:t>
      </w:r>
    </w:p>
    <w:p w14:paraId="4AE76C36" w14:textId="77777777" w:rsidR="008F2292" w:rsidRPr="008F2292" w:rsidRDefault="008F2292" w:rsidP="008F2292">
      <w:pPr>
        <w:widowControl w:val="0"/>
        <w:autoSpaceDE w:val="0"/>
        <w:autoSpaceDN w:val="0"/>
        <w:adjustRightInd w:val="0"/>
        <w:spacing w:line="240" w:lineRule="atLeast"/>
        <w:jc w:val="center"/>
        <w:rPr>
          <w:b/>
          <w:bCs/>
          <w:sz w:val="20"/>
          <w:szCs w:val="20"/>
        </w:rPr>
      </w:pPr>
      <w:r w:rsidRPr="008F2292">
        <w:rPr>
          <w:b/>
          <w:bCs/>
          <w:sz w:val="20"/>
          <w:szCs w:val="20"/>
        </w:rPr>
        <w:t>двенадцатой сессии</w:t>
      </w:r>
    </w:p>
    <w:p w14:paraId="2B2F2477" w14:textId="77777777" w:rsidR="008F2292" w:rsidRPr="008F2292" w:rsidRDefault="008F2292" w:rsidP="008F2292">
      <w:pPr>
        <w:widowControl w:val="0"/>
        <w:autoSpaceDE w:val="0"/>
        <w:autoSpaceDN w:val="0"/>
        <w:adjustRightInd w:val="0"/>
        <w:spacing w:line="240" w:lineRule="atLeast"/>
        <w:jc w:val="center"/>
        <w:rPr>
          <w:b/>
          <w:bCs/>
          <w:sz w:val="20"/>
          <w:szCs w:val="20"/>
        </w:rPr>
      </w:pPr>
    </w:p>
    <w:p w14:paraId="4A96C2B2" w14:textId="77777777" w:rsidR="008F2292" w:rsidRPr="008F2292" w:rsidRDefault="008F2292" w:rsidP="008F2292">
      <w:pPr>
        <w:autoSpaceDE w:val="0"/>
        <w:autoSpaceDN w:val="0"/>
        <w:adjustRightInd w:val="0"/>
        <w:spacing w:line="240" w:lineRule="atLeast"/>
        <w:jc w:val="center"/>
        <w:rPr>
          <w:sz w:val="20"/>
          <w:szCs w:val="20"/>
        </w:rPr>
      </w:pPr>
      <w:r w:rsidRPr="008F2292">
        <w:rPr>
          <w:sz w:val="20"/>
          <w:szCs w:val="20"/>
        </w:rPr>
        <w:t>13.12.2021 г.  № 9</w:t>
      </w:r>
    </w:p>
    <w:p w14:paraId="14B7FBDC" w14:textId="77777777" w:rsidR="008F2292" w:rsidRPr="008F2292" w:rsidRDefault="008F2292" w:rsidP="008F2292">
      <w:pPr>
        <w:rPr>
          <w:sz w:val="20"/>
          <w:szCs w:val="20"/>
          <w:u w:val="single"/>
        </w:rPr>
      </w:pPr>
      <w:r w:rsidRPr="008F2292">
        <w:rPr>
          <w:bCs/>
          <w:sz w:val="20"/>
          <w:szCs w:val="20"/>
        </w:rPr>
        <w:t xml:space="preserve">                                                                             </w:t>
      </w:r>
    </w:p>
    <w:p w14:paraId="7145EE8D" w14:textId="77777777" w:rsidR="008F2292" w:rsidRPr="008F2292" w:rsidRDefault="008F2292" w:rsidP="008F2292">
      <w:pPr>
        <w:rPr>
          <w:sz w:val="20"/>
          <w:szCs w:val="20"/>
        </w:rPr>
      </w:pPr>
    </w:p>
    <w:p w14:paraId="22DD89F1" w14:textId="77777777" w:rsidR="008F2292" w:rsidRPr="008F2292" w:rsidRDefault="008F2292" w:rsidP="008F2292">
      <w:pPr>
        <w:jc w:val="center"/>
        <w:rPr>
          <w:sz w:val="20"/>
          <w:szCs w:val="20"/>
        </w:rPr>
      </w:pPr>
      <w:r w:rsidRPr="008F2292">
        <w:rPr>
          <w:sz w:val="20"/>
          <w:szCs w:val="20"/>
        </w:rPr>
        <w:t>О досрочном прекращении полномочий депутата Совета депутатов</w:t>
      </w:r>
    </w:p>
    <w:p w14:paraId="280199A0" w14:textId="77777777" w:rsidR="008F2292" w:rsidRPr="008F2292" w:rsidRDefault="008F2292" w:rsidP="008F2292">
      <w:pPr>
        <w:jc w:val="center"/>
        <w:rPr>
          <w:sz w:val="20"/>
          <w:szCs w:val="20"/>
        </w:rPr>
      </w:pPr>
      <w:r w:rsidRPr="008F2292">
        <w:rPr>
          <w:sz w:val="20"/>
          <w:szCs w:val="20"/>
        </w:rPr>
        <w:t xml:space="preserve">Куйбышевского муниципального района Новосибирской области </w:t>
      </w:r>
    </w:p>
    <w:p w14:paraId="606F5601" w14:textId="77777777" w:rsidR="008F2292" w:rsidRPr="008F2292" w:rsidRDefault="008F2292" w:rsidP="008F2292">
      <w:pPr>
        <w:jc w:val="center"/>
        <w:rPr>
          <w:sz w:val="20"/>
          <w:szCs w:val="20"/>
        </w:rPr>
      </w:pPr>
      <w:r w:rsidRPr="008F2292">
        <w:rPr>
          <w:sz w:val="20"/>
          <w:szCs w:val="20"/>
        </w:rPr>
        <w:t xml:space="preserve"> Пашковой Нели Геннадьевны</w:t>
      </w:r>
    </w:p>
    <w:p w14:paraId="2A435E20" w14:textId="77777777" w:rsidR="008F2292" w:rsidRPr="008F2292" w:rsidRDefault="008F2292" w:rsidP="008F2292">
      <w:pPr>
        <w:rPr>
          <w:sz w:val="20"/>
          <w:szCs w:val="20"/>
        </w:rPr>
      </w:pPr>
    </w:p>
    <w:p w14:paraId="757EAB77" w14:textId="77777777" w:rsidR="008F2292" w:rsidRPr="008F2292" w:rsidRDefault="008F2292" w:rsidP="008F2292">
      <w:pPr>
        <w:ind w:firstLine="540"/>
        <w:rPr>
          <w:sz w:val="20"/>
          <w:szCs w:val="20"/>
        </w:rPr>
      </w:pPr>
    </w:p>
    <w:p w14:paraId="1784FD21" w14:textId="77777777" w:rsidR="008F2292" w:rsidRPr="008F2292" w:rsidRDefault="008F2292" w:rsidP="008F2292">
      <w:pPr>
        <w:jc w:val="both"/>
        <w:rPr>
          <w:sz w:val="20"/>
          <w:szCs w:val="20"/>
        </w:rPr>
      </w:pPr>
      <w:r w:rsidRPr="008F2292">
        <w:rPr>
          <w:sz w:val="20"/>
          <w:szCs w:val="20"/>
        </w:rPr>
        <w:t xml:space="preserve">    В соответствии с Федеральным законом от 06.10.2003 № 131-ФЗ «Об общих принципах организации местного самоуправления в Российской Федерации», Уставом Куйбышевского муниципального района Новосибирской области, Регламентом Совета депутатов Куйбышевского муниципального района Новосибирской области, Совет депутатов Куйбышевского муниципального района Новосибирской области</w:t>
      </w:r>
    </w:p>
    <w:p w14:paraId="63EF8911" w14:textId="77777777" w:rsidR="008F2292" w:rsidRPr="008F2292" w:rsidRDefault="008F2292" w:rsidP="008F2292">
      <w:pPr>
        <w:jc w:val="both"/>
        <w:rPr>
          <w:b/>
          <w:bCs/>
          <w:sz w:val="20"/>
          <w:szCs w:val="20"/>
        </w:rPr>
      </w:pPr>
      <w:r w:rsidRPr="008F2292">
        <w:rPr>
          <w:sz w:val="20"/>
          <w:szCs w:val="20"/>
        </w:rPr>
        <w:t xml:space="preserve">    </w:t>
      </w:r>
      <w:r w:rsidRPr="008F2292">
        <w:rPr>
          <w:b/>
          <w:bCs/>
          <w:sz w:val="20"/>
          <w:szCs w:val="20"/>
        </w:rPr>
        <w:t>РЕШИЛ:</w:t>
      </w:r>
    </w:p>
    <w:p w14:paraId="776A4636" w14:textId="77777777" w:rsidR="008F2292" w:rsidRPr="008F2292" w:rsidRDefault="008F2292" w:rsidP="008F2292">
      <w:pPr>
        <w:numPr>
          <w:ilvl w:val="0"/>
          <w:numId w:val="5"/>
        </w:numPr>
        <w:ind w:left="0" w:firstLine="300"/>
        <w:jc w:val="both"/>
        <w:outlineLvl w:val="0"/>
        <w:rPr>
          <w:sz w:val="20"/>
          <w:szCs w:val="20"/>
        </w:rPr>
      </w:pPr>
      <w:r w:rsidRPr="008F2292">
        <w:rPr>
          <w:sz w:val="20"/>
          <w:szCs w:val="20"/>
        </w:rPr>
        <w:t>Считать досрочно прекратившими полномочия депутата Совета депутатов Куйбышевского муниципального района Новосибирской области по единому избирательному округу от партии «КОММУНИСТИЧЕСКАЯ ПАРТИЯ РОССИЙСКОЙ ФЕДЕРАЦИИ» Пашковой Нели Геннадьевны с 10 декабря 2021 года в связи с её заявлением.</w:t>
      </w:r>
    </w:p>
    <w:p w14:paraId="43147B2E" w14:textId="77777777" w:rsidR="008F2292" w:rsidRPr="008F2292" w:rsidRDefault="008F2292" w:rsidP="008F2292">
      <w:pPr>
        <w:numPr>
          <w:ilvl w:val="0"/>
          <w:numId w:val="5"/>
        </w:numPr>
        <w:jc w:val="both"/>
        <w:outlineLvl w:val="0"/>
        <w:rPr>
          <w:sz w:val="20"/>
          <w:szCs w:val="20"/>
        </w:rPr>
      </w:pPr>
      <w:r w:rsidRPr="008F2292">
        <w:rPr>
          <w:sz w:val="20"/>
          <w:szCs w:val="20"/>
        </w:rPr>
        <w:t>Настоящее решение вступает в силу с момента его принятия.</w:t>
      </w:r>
    </w:p>
    <w:p w14:paraId="6C27D5CC" w14:textId="77777777" w:rsidR="008F2292" w:rsidRPr="008F2292" w:rsidRDefault="008F2292" w:rsidP="008F2292">
      <w:pPr>
        <w:rPr>
          <w:sz w:val="20"/>
          <w:szCs w:val="20"/>
        </w:rPr>
      </w:pPr>
    </w:p>
    <w:p w14:paraId="4F41E706" w14:textId="77777777" w:rsidR="008F2292" w:rsidRPr="008F2292" w:rsidRDefault="008F2292" w:rsidP="008F2292">
      <w:pPr>
        <w:rPr>
          <w:sz w:val="20"/>
          <w:szCs w:val="20"/>
        </w:rPr>
      </w:pPr>
      <w:r w:rsidRPr="008F2292">
        <w:rPr>
          <w:sz w:val="20"/>
          <w:szCs w:val="20"/>
        </w:rPr>
        <w:t>Председатель Совета депутатов Куйбышевского</w:t>
      </w:r>
    </w:p>
    <w:p w14:paraId="55179E06" w14:textId="1510D153" w:rsidR="000B2540" w:rsidRPr="008F2292" w:rsidRDefault="008F2292">
      <w:pPr>
        <w:rPr>
          <w:sz w:val="20"/>
          <w:szCs w:val="20"/>
        </w:rPr>
      </w:pPr>
      <w:r w:rsidRPr="008F2292">
        <w:rPr>
          <w:sz w:val="20"/>
          <w:szCs w:val="20"/>
        </w:rPr>
        <w:t>муниципального района Новосибирской области</w:t>
      </w:r>
      <w:r w:rsidRPr="008F2292">
        <w:rPr>
          <w:sz w:val="20"/>
          <w:szCs w:val="20"/>
        </w:rPr>
        <w:tab/>
        <w:t xml:space="preserve">           </w:t>
      </w:r>
      <w:r>
        <w:rPr>
          <w:sz w:val="20"/>
          <w:szCs w:val="20"/>
        </w:rPr>
        <w:t xml:space="preserve">                                                          </w:t>
      </w:r>
      <w:r w:rsidRPr="008F2292">
        <w:rPr>
          <w:sz w:val="20"/>
          <w:szCs w:val="20"/>
        </w:rPr>
        <w:t xml:space="preserve">      Р.В. </w:t>
      </w:r>
      <w:proofErr w:type="spellStart"/>
      <w:r w:rsidRPr="008F2292">
        <w:rPr>
          <w:sz w:val="20"/>
          <w:szCs w:val="20"/>
        </w:rPr>
        <w:t>Булюктов</w:t>
      </w:r>
      <w:proofErr w:type="spellEnd"/>
    </w:p>
    <w:sectPr w:rsidR="000B2540" w:rsidRPr="008F2292" w:rsidSect="005A6E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F0A67"/>
    <w:multiLevelType w:val="hybridMultilevel"/>
    <w:tmpl w:val="65FCE3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27A729E"/>
    <w:multiLevelType w:val="hybridMultilevel"/>
    <w:tmpl w:val="95DA3BDA"/>
    <w:lvl w:ilvl="0" w:tplc="BC269CD8">
      <w:start w:val="1"/>
      <w:numFmt w:val="decimal"/>
      <w:lvlText w:val="%1."/>
      <w:lvlJc w:val="left"/>
      <w:pPr>
        <w:tabs>
          <w:tab w:val="num" w:pos="720"/>
        </w:tabs>
        <w:ind w:left="720" w:hanging="42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 w15:restartNumberingAfterBreak="0">
    <w:nsid w:val="54AF7F9E"/>
    <w:multiLevelType w:val="hybridMultilevel"/>
    <w:tmpl w:val="5E46FF2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5B076DCD"/>
    <w:multiLevelType w:val="hybridMultilevel"/>
    <w:tmpl w:val="A60E0216"/>
    <w:lvl w:ilvl="0" w:tplc="DCA2BEAE">
      <w:start w:val="1"/>
      <w:numFmt w:val="decimal"/>
      <w:lvlText w:val="%1."/>
      <w:lvlJc w:val="left"/>
      <w:pPr>
        <w:ind w:left="870" w:hanging="360"/>
      </w:pPr>
      <w:rPr>
        <w:rFonts w:hint="default"/>
        <w:i w:val="0"/>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4" w15:restartNumberingAfterBreak="0">
    <w:nsid w:val="5D9D1D41"/>
    <w:multiLevelType w:val="hybridMultilevel"/>
    <w:tmpl w:val="2818912C"/>
    <w:lvl w:ilvl="0" w:tplc="A844DA16">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3"/>
  </w:num>
  <w:num w:numId="4">
    <w:abstractNumId w:val="2"/>
  </w:num>
  <w:num w:numId="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D89"/>
    <w:rsid w:val="00041244"/>
    <w:rsid w:val="000B2540"/>
    <w:rsid w:val="000B46E9"/>
    <w:rsid w:val="00234D89"/>
    <w:rsid w:val="0053569E"/>
    <w:rsid w:val="007862C9"/>
    <w:rsid w:val="008617A1"/>
    <w:rsid w:val="008A1430"/>
    <w:rsid w:val="008D6199"/>
    <w:rsid w:val="008F2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F5B69"/>
  <w15:chartTrackingRefBased/>
  <w15:docId w15:val="{751253EC-CE3D-4511-8000-C87441021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4D8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A143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nhideWhenUsed/>
    <w:qFormat/>
    <w:rsid w:val="008A1430"/>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semiHidden/>
    <w:unhideWhenUsed/>
    <w:qFormat/>
    <w:rsid w:val="008A1430"/>
    <w:pPr>
      <w:keepNext/>
      <w:keepLines/>
      <w:spacing w:before="200"/>
      <w:outlineLvl w:val="2"/>
    </w:pPr>
    <w:rPr>
      <w:rFonts w:asciiTheme="majorHAnsi" w:eastAsiaTheme="majorEastAsia" w:hAnsiTheme="majorHAnsi" w:cstheme="majorBidi"/>
      <w:b/>
      <w:bCs/>
      <w:color w:val="4472C4" w:themeColor="accent1"/>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34D89"/>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10">
    <w:name w:val="Заголовок 1 Знак"/>
    <w:basedOn w:val="a0"/>
    <w:link w:val="1"/>
    <w:rsid w:val="008A1430"/>
    <w:rPr>
      <w:rFonts w:asciiTheme="majorHAnsi" w:eastAsiaTheme="majorEastAsia" w:hAnsiTheme="majorHAnsi" w:cstheme="majorBidi"/>
      <w:color w:val="2F5496" w:themeColor="accent1" w:themeShade="BF"/>
      <w:sz w:val="32"/>
      <w:szCs w:val="32"/>
      <w:lang w:eastAsia="ru-RU"/>
    </w:rPr>
  </w:style>
  <w:style w:type="character" w:customStyle="1" w:styleId="20">
    <w:name w:val="Заголовок 2 Знак"/>
    <w:basedOn w:val="a0"/>
    <w:link w:val="2"/>
    <w:rsid w:val="008A1430"/>
    <w:rPr>
      <w:rFonts w:asciiTheme="majorHAnsi" w:eastAsiaTheme="majorEastAsia" w:hAnsiTheme="majorHAnsi" w:cstheme="majorBidi"/>
      <w:b/>
      <w:bCs/>
      <w:color w:val="4472C4" w:themeColor="accent1"/>
      <w:sz w:val="26"/>
      <w:szCs w:val="26"/>
      <w:lang w:eastAsia="ru-RU"/>
    </w:rPr>
  </w:style>
  <w:style w:type="character" w:customStyle="1" w:styleId="30">
    <w:name w:val="Заголовок 3 Знак"/>
    <w:basedOn w:val="a0"/>
    <w:link w:val="3"/>
    <w:semiHidden/>
    <w:rsid w:val="008A1430"/>
    <w:rPr>
      <w:rFonts w:asciiTheme="majorHAnsi" w:eastAsiaTheme="majorEastAsia" w:hAnsiTheme="majorHAnsi" w:cstheme="majorBidi"/>
      <w:b/>
      <w:bCs/>
      <w:color w:val="4472C4" w:themeColor="accent1"/>
      <w:sz w:val="20"/>
      <w:szCs w:val="20"/>
      <w:lang w:eastAsia="ru-RU"/>
    </w:rPr>
  </w:style>
  <w:style w:type="paragraph" w:styleId="a3">
    <w:name w:val="Body Text"/>
    <w:basedOn w:val="a"/>
    <w:link w:val="a4"/>
    <w:rsid w:val="008A1430"/>
    <w:rPr>
      <w:sz w:val="28"/>
      <w:szCs w:val="20"/>
      <w:lang w:val="en-US"/>
    </w:rPr>
  </w:style>
  <w:style w:type="character" w:customStyle="1" w:styleId="a4">
    <w:name w:val="Основной текст Знак"/>
    <w:basedOn w:val="a0"/>
    <w:link w:val="a3"/>
    <w:rsid w:val="008A1430"/>
    <w:rPr>
      <w:rFonts w:ascii="Times New Roman" w:eastAsia="Times New Roman" w:hAnsi="Times New Roman" w:cs="Times New Roman"/>
      <w:sz w:val="28"/>
      <w:szCs w:val="20"/>
      <w:lang w:val="en-US" w:eastAsia="ru-RU"/>
    </w:rPr>
  </w:style>
  <w:style w:type="paragraph" w:styleId="a5">
    <w:name w:val="header"/>
    <w:basedOn w:val="a"/>
    <w:link w:val="a6"/>
    <w:rsid w:val="008A1430"/>
    <w:pPr>
      <w:tabs>
        <w:tab w:val="center" w:pos="4677"/>
        <w:tab w:val="right" w:pos="9355"/>
      </w:tabs>
    </w:pPr>
    <w:rPr>
      <w:sz w:val="20"/>
      <w:szCs w:val="20"/>
    </w:rPr>
  </w:style>
  <w:style w:type="character" w:customStyle="1" w:styleId="a6">
    <w:name w:val="Верхний колонтитул Знак"/>
    <w:basedOn w:val="a0"/>
    <w:link w:val="a5"/>
    <w:rsid w:val="008A1430"/>
    <w:rPr>
      <w:rFonts w:ascii="Times New Roman" w:eastAsia="Times New Roman" w:hAnsi="Times New Roman" w:cs="Times New Roman"/>
      <w:sz w:val="20"/>
      <w:szCs w:val="20"/>
      <w:lang w:eastAsia="ru-RU"/>
    </w:rPr>
  </w:style>
  <w:style w:type="character" w:styleId="a7">
    <w:name w:val="page number"/>
    <w:basedOn w:val="a0"/>
    <w:rsid w:val="008A1430"/>
  </w:style>
  <w:style w:type="paragraph" w:styleId="a8">
    <w:name w:val="footer"/>
    <w:basedOn w:val="a"/>
    <w:link w:val="a9"/>
    <w:uiPriority w:val="99"/>
    <w:rsid w:val="008A1430"/>
    <w:pPr>
      <w:tabs>
        <w:tab w:val="center" w:pos="4677"/>
        <w:tab w:val="right" w:pos="9355"/>
      </w:tabs>
    </w:pPr>
    <w:rPr>
      <w:sz w:val="20"/>
      <w:szCs w:val="20"/>
    </w:rPr>
  </w:style>
  <w:style w:type="character" w:customStyle="1" w:styleId="a9">
    <w:name w:val="Нижний колонтитул Знак"/>
    <w:basedOn w:val="a0"/>
    <w:link w:val="a8"/>
    <w:uiPriority w:val="99"/>
    <w:rsid w:val="008A1430"/>
    <w:rPr>
      <w:rFonts w:ascii="Times New Roman" w:eastAsia="Times New Roman" w:hAnsi="Times New Roman" w:cs="Times New Roman"/>
      <w:sz w:val="20"/>
      <w:szCs w:val="20"/>
      <w:lang w:eastAsia="ru-RU"/>
    </w:rPr>
  </w:style>
  <w:style w:type="paragraph" w:customStyle="1" w:styleId="Style3">
    <w:name w:val="Style3"/>
    <w:basedOn w:val="a"/>
    <w:uiPriority w:val="99"/>
    <w:rsid w:val="008A1430"/>
    <w:pPr>
      <w:widowControl w:val="0"/>
      <w:autoSpaceDE w:val="0"/>
      <w:autoSpaceDN w:val="0"/>
      <w:adjustRightInd w:val="0"/>
      <w:spacing w:line="434" w:lineRule="exact"/>
      <w:jc w:val="center"/>
    </w:pPr>
    <w:rPr>
      <w:rFonts w:ascii="Arial Narrow" w:hAnsi="Arial Narrow"/>
    </w:rPr>
  </w:style>
  <w:style w:type="paragraph" w:customStyle="1" w:styleId="Style7">
    <w:name w:val="Style7"/>
    <w:basedOn w:val="a"/>
    <w:uiPriority w:val="99"/>
    <w:rsid w:val="008A1430"/>
    <w:pPr>
      <w:widowControl w:val="0"/>
      <w:autoSpaceDE w:val="0"/>
      <w:autoSpaceDN w:val="0"/>
      <w:adjustRightInd w:val="0"/>
      <w:spacing w:line="264" w:lineRule="exact"/>
      <w:jc w:val="both"/>
    </w:pPr>
    <w:rPr>
      <w:rFonts w:ascii="Arial Narrow" w:hAnsi="Arial Narrow"/>
    </w:rPr>
  </w:style>
  <w:style w:type="character" w:customStyle="1" w:styleId="FontStyle57">
    <w:name w:val="Font Style57"/>
    <w:uiPriority w:val="99"/>
    <w:rsid w:val="008A1430"/>
    <w:rPr>
      <w:rFonts w:ascii="Cambria" w:hAnsi="Cambria" w:cs="Cambria"/>
      <w:sz w:val="20"/>
      <w:szCs w:val="20"/>
    </w:rPr>
  </w:style>
  <w:style w:type="character" w:customStyle="1" w:styleId="FontStyle58">
    <w:name w:val="Font Style58"/>
    <w:uiPriority w:val="99"/>
    <w:rsid w:val="008A1430"/>
    <w:rPr>
      <w:rFonts w:ascii="Cambria" w:hAnsi="Cambria" w:cs="Cambria"/>
      <w:i/>
      <w:iCs/>
      <w:sz w:val="20"/>
      <w:szCs w:val="20"/>
    </w:rPr>
  </w:style>
  <w:style w:type="character" w:customStyle="1" w:styleId="FontStyle78">
    <w:name w:val="Font Style78"/>
    <w:uiPriority w:val="99"/>
    <w:rsid w:val="008A1430"/>
    <w:rPr>
      <w:rFonts w:ascii="Cambria" w:hAnsi="Cambria" w:cs="Cambria"/>
      <w:i/>
      <w:iCs/>
      <w:sz w:val="16"/>
      <w:szCs w:val="16"/>
    </w:rPr>
  </w:style>
  <w:style w:type="paragraph" w:customStyle="1" w:styleId="Style2">
    <w:name w:val="Style2"/>
    <w:basedOn w:val="a"/>
    <w:uiPriority w:val="99"/>
    <w:rsid w:val="008A1430"/>
    <w:pPr>
      <w:widowControl w:val="0"/>
      <w:autoSpaceDE w:val="0"/>
      <w:autoSpaceDN w:val="0"/>
      <w:adjustRightInd w:val="0"/>
    </w:pPr>
    <w:rPr>
      <w:rFonts w:ascii="Arial Narrow" w:hAnsi="Arial Narrow"/>
    </w:rPr>
  </w:style>
  <w:style w:type="paragraph" w:styleId="aa">
    <w:name w:val="List Paragraph"/>
    <w:basedOn w:val="a"/>
    <w:uiPriority w:val="1"/>
    <w:qFormat/>
    <w:rsid w:val="008A1430"/>
    <w:pPr>
      <w:ind w:left="720"/>
      <w:contextualSpacing/>
    </w:pPr>
    <w:rPr>
      <w:sz w:val="20"/>
      <w:szCs w:val="20"/>
    </w:rPr>
  </w:style>
  <w:style w:type="paragraph" w:customStyle="1" w:styleId="ConsNormal">
    <w:name w:val="ConsNormal"/>
    <w:rsid w:val="008A143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8A1430"/>
    <w:pPr>
      <w:widowControl w:val="0"/>
      <w:autoSpaceDE w:val="0"/>
      <w:autoSpaceDN w:val="0"/>
      <w:spacing w:after="0" w:line="240" w:lineRule="auto"/>
    </w:pPr>
    <w:rPr>
      <w:rFonts w:ascii="Calibri" w:eastAsia="Times New Roman" w:hAnsi="Calibri" w:cs="Calibri"/>
      <w:szCs w:val="20"/>
      <w:lang w:eastAsia="ru-RU"/>
    </w:rPr>
  </w:style>
  <w:style w:type="character" w:customStyle="1" w:styleId="21">
    <w:name w:val="Основной текст (2)_"/>
    <w:basedOn w:val="a0"/>
    <w:link w:val="22"/>
    <w:rsid w:val="008A1430"/>
    <w:rPr>
      <w:shd w:val="clear" w:color="auto" w:fill="FFFFFF"/>
    </w:rPr>
  </w:style>
  <w:style w:type="character" w:customStyle="1" w:styleId="23">
    <w:name w:val="Заголовок №2_"/>
    <w:basedOn w:val="a0"/>
    <w:link w:val="24"/>
    <w:rsid w:val="008A1430"/>
    <w:rPr>
      <w:shd w:val="clear" w:color="auto" w:fill="FFFFFF"/>
    </w:rPr>
  </w:style>
  <w:style w:type="paragraph" w:customStyle="1" w:styleId="22">
    <w:name w:val="Основной текст (2)"/>
    <w:basedOn w:val="a"/>
    <w:link w:val="21"/>
    <w:rsid w:val="008A1430"/>
    <w:pPr>
      <w:widowControl w:val="0"/>
      <w:shd w:val="clear" w:color="auto" w:fill="FFFFFF"/>
      <w:spacing w:line="274" w:lineRule="exact"/>
      <w:jc w:val="both"/>
    </w:pPr>
    <w:rPr>
      <w:rFonts w:asciiTheme="minorHAnsi" w:eastAsiaTheme="minorHAnsi" w:hAnsiTheme="minorHAnsi" w:cstheme="minorBidi"/>
      <w:sz w:val="22"/>
      <w:szCs w:val="22"/>
      <w:lang w:eastAsia="en-US"/>
    </w:rPr>
  </w:style>
  <w:style w:type="paragraph" w:customStyle="1" w:styleId="24">
    <w:name w:val="Заголовок №2"/>
    <w:basedOn w:val="a"/>
    <w:link w:val="23"/>
    <w:rsid w:val="008A1430"/>
    <w:pPr>
      <w:widowControl w:val="0"/>
      <w:shd w:val="clear" w:color="auto" w:fill="FFFFFF"/>
      <w:spacing w:before="360" w:line="274" w:lineRule="exact"/>
      <w:jc w:val="both"/>
      <w:outlineLvl w:val="1"/>
    </w:pPr>
    <w:rPr>
      <w:rFonts w:asciiTheme="minorHAnsi" w:eastAsiaTheme="minorHAnsi" w:hAnsiTheme="minorHAnsi" w:cstheme="minorBidi"/>
      <w:sz w:val="22"/>
      <w:szCs w:val="22"/>
      <w:lang w:eastAsia="en-US"/>
    </w:rPr>
  </w:style>
  <w:style w:type="character" w:customStyle="1" w:styleId="25">
    <w:name w:val="Номер заголовка №2_"/>
    <w:basedOn w:val="a0"/>
    <w:link w:val="26"/>
    <w:rsid w:val="008A1430"/>
    <w:rPr>
      <w:shd w:val="clear" w:color="auto" w:fill="FFFFFF"/>
    </w:rPr>
  </w:style>
  <w:style w:type="paragraph" w:customStyle="1" w:styleId="26">
    <w:name w:val="Номер заголовка №2"/>
    <w:basedOn w:val="a"/>
    <w:link w:val="25"/>
    <w:rsid w:val="008A1430"/>
    <w:pPr>
      <w:widowControl w:val="0"/>
      <w:shd w:val="clear" w:color="auto" w:fill="FFFFFF"/>
      <w:spacing w:before="240" w:after="360" w:line="0" w:lineRule="atLeast"/>
      <w:jc w:val="center"/>
    </w:pPr>
    <w:rPr>
      <w:rFonts w:asciiTheme="minorHAnsi" w:eastAsiaTheme="minorHAnsi" w:hAnsiTheme="minorHAnsi" w:cstheme="minorBidi"/>
      <w:sz w:val="22"/>
      <w:szCs w:val="22"/>
      <w:lang w:eastAsia="en-US"/>
    </w:rPr>
  </w:style>
  <w:style w:type="paragraph" w:customStyle="1" w:styleId="Default">
    <w:name w:val="Default"/>
    <w:rsid w:val="008A143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formattext">
    <w:name w:val="formattext"/>
    <w:basedOn w:val="a"/>
    <w:rsid w:val="008A1430"/>
    <w:pPr>
      <w:spacing w:before="100" w:beforeAutospacing="1" w:after="100" w:afterAutospacing="1"/>
    </w:pPr>
  </w:style>
  <w:style w:type="character" w:styleId="ab">
    <w:name w:val="Hyperlink"/>
    <w:basedOn w:val="a0"/>
    <w:uiPriority w:val="99"/>
    <w:semiHidden/>
    <w:unhideWhenUsed/>
    <w:rsid w:val="008A1430"/>
    <w:rPr>
      <w:color w:val="0000FF"/>
      <w:u w:val="single"/>
    </w:rPr>
  </w:style>
  <w:style w:type="character" w:customStyle="1" w:styleId="searchresult">
    <w:name w:val="search_result"/>
    <w:basedOn w:val="a0"/>
    <w:rsid w:val="008A1430"/>
  </w:style>
  <w:style w:type="paragraph" w:styleId="ac">
    <w:name w:val="Balloon Text"/>
    <w:basedOn w:val="a"/>
    <w:link w:val="ad"/>
    <w:rsid w:val="008A1430"/>
    <w:rPr>
      <w:rFonts w:ascii="Tahoma" w:hAnsi="Tahoma" w:cs="Tahoma"/>
      <w:sz w:val="16"/>
      <w:szCs w:val="16"/>
    </w:rPr>
  </w:style>
  <w:style w:type="character" w:customStyle="1" w:styleId="ad">
    <w:name w:val="Текст выноски Знак"/>
    <w:basedOn w:val="a0"/>
    <w:link w:val="ac"/>
    <w:rsid w:val="008A1430"/>
    <w:rPr>
      <w:rFonts w:ascii="Tahoma" w:eastAsia="Times New Roman" w:hAnsi="Tahoma" w:cs="Tahoma"/>
      <w:sz w:val="16"/>
      <w:szCs w:val="16"/>
      <w:lang w:eastAsia="ru-RU"/>
    </w:rPr>
  </w:style>
  <w:style w:type="character" w:styleId="ae">
    <w:name w:val="annotation reference"/>
    <w:basedOn w:val="a0"/>
    <w:semiHidden/>
    <w:unhideWhenUsed/>
    <w:rsid w:val="008A1430"/>
    <w:rPr>
      <w:sz w:val="16"/>
      <w:szCs w:val="16"/>
    </w:rPr>
  </w:style>
  <w:style w:type="paragraph" w:styleId="af">
    <w:name w:val="annotation text"/>
    <w:basedOn w:val="a"/>
    <w:link w:val="af0"/>
    <w:semiHidden/>
    <w:unhideWhenUsed/>
    <w:rsid w:val="008A1430"/>
    <w:rPr>
      <w:sz w:val="20"/>
      <w:szCs w:val="20"/>
    </w:rPr>
  </w:style>
  <w:style w:type="character" w:customStyle="1" w:styleId="af0">
    <w:name w:val="Текст примечания Знак"/>
    <w:basedOn w:val="a0"/>
    <w:link w:val="af"/>
    <w:semiHidden/>
    <w:rsid w:val="008A1430"/>
    <w:rPr>
      <w:rFonts w:ascii="Times New Roman" w:eastAsia="Times New Roman" w:hAnsi="Times New Roman" w:cs="Times New Roman"/>
      <w:sz w:val="20"/>
      <w:szCs w:val="20"/>
      <w:lang w:eastAsia="ru-RU"/>
    </w:rPr>
  </w:style>
  <w:style w:type="paragraph" w:styleId="af1">
    <w:name w:val="annotation subject"/>
    <w:basedOn w:val="af"/>
    <w:next w:val="af"/>
    <w:link w:val="af2"/>
    <w:semiHidden/>
    <w:unhideWhenUsed/>
    <w:rsid w:val="008A1430"/>
    <w:rPr>
      <w:b/>
      <w:bCs/>
    </w:rPr>
  </w:style>
  <w:style w:type="character" w:customStyle="1" w:styleId="af2">
    <w:name w:val="Тема примечания Знак"/>
    <w:basedOn w:val="af0"/>
    <w:link w:val="af1"/>
    <w:semiHidden/>
    <w:rsid w:val="008A1430"/>
    <w:rPr>
      <w:rFonts w:ascii="Times New Roman" w:eastAsia="Times New Roman" w:hAnsi="Times New Roman" w:cs="Times New Roman"/>
      <w:b/>
      <w:bCs/>
      <w:sz w:val="20"/>
      <w:szCs w:val="20"/>
      <w:lang w:eastAsia="ru-RU"/>
    </w:rPr>
  </w:style>
  <w:style w:type="paragraph" w:customStyle="1" w:styleId="11">
    <w:name w:val="Заголовок 11"/>
    <w:basedOn w:val="a"/>
    <w:uiPriority w:val="1"/>
    <w:qFormat/>
    <w:rsid w:val="008A1430"/>
    <w:pPr>
      <w:widowControl w:val="0"/>
      <w:autoSpaceDE w:val="0"/>
      <w:autoSpaceDN w:val="0"/>
      <w:spacing w:line="274" w:lineRule="exact"/>
      <w:ind w:left="1045"/>
      <w:jc w:val="both"/>
      <w:outlineLvl w:val="1"/>
    </w:pPr>
    <w:rPr>
      <w:b/>
      <w:bCs/>
      <w:lang w:bidi="ru-RU"/>
    </w:rPr>
  </w:style>
  <w:style w:type="paragraph" w:customStyle="1" w:styleId="Style43">
    <w:name w:val="Style43"/>
    <w:basedOn w:val="a"/>
    <w:uiPriority w:val="99"/>
    <w:rsid w:val="000B46E9"/>
    <w:pPr>
      <w:widowControl w:val="0"/>
      <w:autoSpaceDE w:val="0"/>
      <w:autoSpaceDN w:val="0"/>
      <w:adjustRightInd w:val="0"/>
      <w:spacing w:line="262" w:lineRule="exact"/>
      <w:ind w:firstLine="979"/>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consultantplus://offline/ref=E583DA975F9985ADFE334BCC855839CBB1F4514B08EC8D83BB6CE7F63CB384A978544BEC489A16463F1836mFO3E" TargetMode="External"/><Relationship Id="rId18"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consultantplus://offline/ref=E583DA975F9985ADFE334BCC855839CBB1F4514B0FEE8A86B962BAFC34EA88AB7F5B14FB4FD31A473F1837F3m3O2E"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hyperlink" Target="consultantplus://offline/ref=E583DA975F9985ADFE334BCC855839CBB1F4514B0FEE8A86B962BAFC34EA88AB7F5B14FB4FD31A473F1837F3m3O2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consultantplus://offline/ref=E583DA975F9985ADFE334BCC855839CBB1F4514B0FEE8A86B962BAFC34EA88AB7F5B14FB4FD31A473F1837F3m3O2E" TargetMode="External"/><Relationship Id="rId5" Type="http://schemas.openxmlformats.org/officeDocument/2006/relationships/image" Target="media/image1.jpeg"/><Relationship Id="rId15" Type="http://schemas.openxmlformats.org/officeDocument/2006/relationships/hyperlink" Target="consultantplus://offline/ref=E583DA975F9985ADFE334BCC855839CBB1F4514B06ED8B82BA6CE7F63CB384A978544BEC489A16463F1836mFOBE" TargetMode="External"/><Relationship Id="rId10" Type="http://schemas.openxmlformats.org/officeDocument/2006/relationships/hyperlink" Target="consultantplus://offline/ref=3FB3041B945DBF1C5A0357FDDFF2486E180F147BD5D56F1E2C38182F26C1FB754B7CED8D3C3323C1A84AC3s0VCI"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3FB3041B945DBF1C5A0349F0C99E166713044B74D1D7664B7767437271C8F1220C33B4CF783E20C6sAVBI" TargetMode="External"/><Relationship Id="rId14" Type="http://schemas.openxmlformats.org/officeDocument/2006/relationships/hyperlink" Target="consultantplus://offline/ref=E583DA975F9985ADFE3355C1933467C2BAF70B400DEE87D6E733BCAB6BmBO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27</Pages>
  <Words>16187</Words>
  <Characters>92270</Characters>
  <Application>Microsoft Office Word</Application>
  <DocSecurity>0</DocSecurity>
  <Lines>768</Lines>
  <Paragraphs>216</Paragraphs>
  <ScaleCrop>false</ScaleCrop>
  <Company/>
  <LinksUpToDate>false</LinksUpToDate>
  <CharactersWithSpaces>108241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Музина Ф.С.</dc:creator>
  <cp:keywords/>
  <dc:description/>
  <cp:lastModifiedBy>Музина Ф.С.</cp:lastModifiedBy>
  <cp:revision>12</cp:revision>
  <dcterms:created xsi:type="dcterms:W3CDTF">2021-12-13T09:10:00Z</dcterms:created>
  <dcterms:modified xsi:type="dcterms:W3CDTF">2021-12-13T09:19:00Z</dcterms:modified>
</cp:coreProperties>
</file>