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1D333" w14:textId="77777777" w:rsidR="00433BCD" w:rsidRPr="003C73ED" w:rsidRDefault="00433BCD" w:rsidP="00433BCD">
      <w:pPr>
        <w:spacing w:after="0" w:line="240" w:lineRule="atLeast"/>
        <w:jc w:val="center"/>
        <w:rPr>
          <w:rFonts w:ascii="Times New Roman" w:eastAsia="Times New Roman" w:hAnsi="Times New Roman" w:cs="Times New Roman"/>
          <w:sz w:val="20"/>
          <w:szCs w:val="20"/>
          <w:lang w:eastAsia="ru-RU"/>
        </w:rPr>
      </w:pPr>
      <w:bookmarkStart w:id="0" w:name="_GoBack"/>
      <w:r w:rsidRPr="003C73ED">
        <w:rPr>
          <w:rFonts w:ascii="Times New Roman" w:eastAsia="Times New Roman" w:hAnsi="Times New Roman" w:cs="Times New Roman"/>
          <w:noProof/>
          <w:sz w:val="20"/>
          <w:szCs w:val="20"/>
          <w:lang w:eastAsia="ru-RU"/>
        </w:rPr>
        <w:drawing>
          <wp:inline distT="0" distB="0" distL="0" distR="0" wp14:anchorId="71709792" wp14:editId="52352ABE">
            <wp:extent cx="348155" cy="42151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456" cy="424303"/>
                    </a:xfrm>
                    <a:prstGeom prst="rect">
                      <a:avLst/>
                    </a:prstGeom>
                    <a:noFill/>
                    <a:ln>
                      <a:noFill/>
                    </a:ln>
                  </pic:spPr>
                </pic:pic>
              </a:graphicData>
            </a:graphic>
          </wp:inline>
        </w:drawing>
      </w:r>
    </w:p>
    <w:p w14:paraId="0DD00E24"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1BB40EA"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СОВЕТ ДЕПУТАТОВ</w:t>
      </w:r>
    </w:p>
    <w:p w14:paraId="07B60F94"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КУЙБЫШЕВСКОГО МУНИЦИПАЛЬНОГО РАЙОНА</w:t>
      </w:r>
    </w:p>
    <w:p w14:paraId="6E804794"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 xml:space="preserve">НОВОСИБИРСКОЙ ОБЛАСТИ </w:t>
      </w:r>
    </w:p>
    <w:p w14:paraId="4A46ED0B"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ЧЕТВЕРТОГО СОЗЫВА</w:t>
      </w:r>
    </w:p>
    <w:p w14:paraId="1E00AC78"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1AE53989"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РЕШЕНИЕ</w:t>
      </w:r>
    </w:p>
    <w:p w14:paraId="66DCEA40"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двадцать третьей сессии</w:t>
      </w:r>
    </w:p>
    <w:p w14:paraId="44137CE8" w14:textId="77777777" w:rsidR="00433BCD" w:rsidRPr="003C73ED" w:rsidRDefault="00433BCD" w:rsidP="00433BC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3AAB9A16" w14:textId="77777777" w:rsidR="00433BCD" w:rsidRPr="003C73ED" w:rsidRDefault="00433BCD" w:rsidP="00433BCD">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03.11.2022 № 3</w:t>
      </w:r>
    </w:p>
    <w:p w14:paraId="6443149B" w14:textId="77777777" w:rsidR="00433BCD" w:rsidRPr="003C73ED" w:rsidRDefault="00433BCD" w:rsidP="00433BCD">
      <w:pPr>
        <w:pStyle w:val="ConsPlusTitle"/>
        <w:widowControl/>
        <w:jc w:val="center"/>
        <w:rPr>
          <w:rFonts w:ascii="Times New Roman" w:hAnsi="Times New Roman" w:cs="Times New Roman"/>
          <w:sz w:val="20"/>
          <w:szCs w:val="20"/>
        </w:rPr>
      </w:pPr>
    </w:p>
    <w:p w14:paraId="7C7A7D9C" w14:textId="77777777" w:rsidR="00433BCD" w:rsidRPr="003C73ED" w:rsidRDefault="00433BCD" w:rsidP="00433BCD">
      <w:pPr>
        <w:pStyle w:val="ConsPlusTitle"/>
        <w:widowControl/>
        <w:jc w:val="center"/>
        <w:rPr>
          <w:rFonts w:ascii="Times New Roman" w:eastAsia="Times New Roman" w:hAnsi="Times New Roman" w:cs="Times New Roman"/>
          <w:b w:val="0"/>
          <w:bCs w:val="0"/>
          <w:sz w:val="20"/>
          <w:szCs w:val="20"/>
        </w:rPr>
      </w:pPr>
      <w:r w:rsidRPr="003C73ED">
        <w:rPr>
          <w:rFonts w:ascii="Times New Roman" w:hAnsi="Times New Roman" w:cs="Times New Roman"/>
          <w:b w:val="0"/>
          <w:bCs w:val="0"/>
          <w:sz w:val="20"/>
          <w:szCs w:val="20"/>
        </w:rPr>
        <w:t>О внесении изменений в решение № 3 (внеочередной) тринадцатой сессии Совета депутатов Куйбышевского муниципального района Новосибирской области от 23.12.2021 «О принятии Положения о бюджетном процессе в Куйбышевском муниципальном районе Новосибирской области»</w:t>
      </w:r>
    </w:p>
    <w:p w14:paraId="0231BAD1" w14:textId="77777777" w:rsidR="00433BCD" w:rsidRPr="003C73ED" w:rsidRDefault="00433BCD" w:rsidP="00433BCD">
      <w:pPr>
        <w:pStyle w:val="ConsPlusTitle"/>
        <w:widowControl/>
        <w:jc w:val="center"/>
        <w:rPr>
          <w:rFonts w:ascii="Times New Roman" w:hAnsi="Times New Roman" w:cs="Times New Roman"/>
          <w:sz w:val="20"/>
          <w:szCs w:val="20"/>
        </w:rPr>
      </w:pPr>
    </w:p>
    <w:p w14:paraId="48D8A231" w14:textId="77777777" w:rsidR="00433BCD" w:rsidRPr="003C73ED" w:rsidRDefault="00433BCD" w:rsidP="00433BCD">
      <w:pPr>
        <w:spacing w:after="0" w:line="240" w:lineRule="auto"/>
        <w:ind w:firstLine="540"/>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Совет депутатов Куйбышевского муниципального района Новосибирской области</w:t>
      </w:r>
    </w:p>
    <w:p w14:paraId="39D30978" w14:textId="77777777" w:rsidR="00433BCD" w:rsidRPr="003C73ED" w:rsidRDefault="00433BCD" w:rsidP="00433BCD">
      <w:pPr>
        <w:spacing w:after="0" w:line="240" w:lineRule="auto"/>
        <w:ind w:firstLine="540"/>
        <w:rPr>
          <w:rFonts w:ascii="Times New Roman" w:eastAsia="Times New Roman" w:hAnsi="Times New Roman" w:cs="Times New Roman"/>
          <w:b/>
          <w:sz w:val="20"/>
          <w:szCs w:val="20"/>
          <w:lang w:eastAsia="ru-RU"/>
        </w:rPr>
      </w:pPr>
      <w:r w:rsidRPr="003C73ED">
        <w:rPr>
          <w:rFonts w:ascii="Times New Roman" w:eastAsia="Times New Roman" w:hAnsi="Times New Roman" w:cs="Times New Roman"/>
          <w:b/>
          <w:sz w:val="20"/>
          <w:szCs w:val="20"/>
          <w:lang w:eastAsia="ru-RU"/>
        </w:rPr>
        <w:t>РЕШИЛ:</w:t>
      </w:r>
    </w:p>
    <w:p w14:paraId="701F1F00" w14:textId="77777777" w:rsidR="00433BCD" w:rsidRPr="003C73ED" w:rsidRDefault="00433BCD" w:rsidP="00433BCD">
      <w:pPr>
        <w:pStyle w:val="ConsPlusTitle"/>
        <w:numPr>
          <w:ilvl w:val="0"/>
          <w:numId w:val="1"/>
        </w:numPr>
        <w:ind w:left="0" w:firstLine="360"/>
        <w:jc w:val="both"/>
        <w:rPr>
          <w:rFonts w:ascii="Times New Roman" w:eastAsia="Times New Roman" w:hAnsi="Times New Roman" w:cs="Times New Roman"/>
          <w:b w:val="0"/>
          <w:bCs w:val="0"/>
          <w:sz w:val="20"/>
          <w:szCs w:val="20"/>
        </w:rPr>
      </w:pPr>
      <w:r w:rsidRPr="003C73ED">
        <w:rPr>
          <w:rFonts w:ascii="Times New Roman" w:eastAsia="Times New Roman" w:hAnsi="Times New Roman" w:cs="Times New Roman"/>
          <w:b w:val="0"/>
          <w:bCs w:val="0"/>
          <w:sz w:val="20"/>
          <w:szCs w:val="20"/>
        </w:rPr>
        <w:t>Внести в Положение о бюджетном процессе в Куйбышевском муниципальном районе Новосибирской области следующие изменения:</w:t>
      </w:r>
    </w:p>
    <w:p w14:paraId="74F53E1B" w14:textId="77777777" w:rsidR="00433BCD" w:rsidRPr="003C73ED" w:rsidRDefault="00433BCD" w:rsidP="00433BCD">
      <w:pPr>
        <w:pStyle w:val="ConsPlusTitle"/>
        <w:ind w:firstLine="567"/>
        <w:jc w:val="both"/>
        <w:rPr>
          <w:rFonts w:ascii="Times New Roman" w:eastAsia="Times New Roman" w:hAnsi="Times New Roman" w:cs="Times New Roman"/>
          <w:b w:val="0"/>
          <w:bCs w:val="0"/>
          <w:sz w:val="20"/>
          <w:szCs w:val="20"/>
        </w:rPr>
      </w:pPr>
      <w:r w:rsidRPr="003C73ED">
        <w:rPr>
          <w:rFonts w:ascii="Times New Roman" w:eastAsia="Times New Roman" w:hAnsi="Times New Roman" w:cs="Times New Roman"/>
          <w:b w:val="0"/>
          <w:bCs w:val="0"/>
          <w:sz w:val="20"/>
          <w:szCs w:val="20"/>
        </w:rPr>
        <w:t xml:space="preserve"> -в статье 8 пункт 11 исключить.</w:t>
      </w:r>
    </w:p>
    <w:p w14:paraId="7F5C7C6E" w14:textId="77777777" w:rsidR="00433BCD" w:rsidRPr="003C73ED" w:rsidRDefault="00433BCD" w:rsidP="00433BCD">
      <w:pPr>
        <w:pStyle w:val="ConsPlusTitle"/>
        <w:widowControl/>
        <w:jc w:val="both"/>
        <w:rPr>
          <w:rFonts w:ascii="Times New Roman" w:eastAsia="Times New Roman" w:hAnsi="Times New Roman" w:cs="Times New Roman"/>
          <w:sz w:val="20"/>
          <w:szCs w:val="20"/>
        </w:rPr>
      </w:pPr>
      <w:r w:rsidRPr="003C73ED">
        <w:rPr>
          <w:rFonts w:ascii="Times New Roman" w:eastAsia="Times New Roman" w:hAnsi="Times New Roman" w:cs="Times New Roman"/>
          <w:b w:val="0"/>
          <w:bCs w:val="0"/>
          <w:sz w:val="20"/>
          <w:szCs w:val="20"/>
        </w:rPr>
        <w:t xml:space="preserve">     2. Решение вступает в силу со дня официального опубликования в периодическом печатном издание органов местного самоуправления Куйбышевского муниципального района Новосибирской области «Информационный вестник».</w:t>
      </w:r>
    </w:p>
    <w:p w14:paraId="1D5827AB" w14:textId="77777777" w:rsidR="00433BCD" w:rsidRPr="003C73ED" w:rsidRDefault="00433BCD" w:rsidP="00433BCD">
      <w:pPr>
        <w:suppressAutoHyphens/>
        <w:spacing w:after="0" w:line="240" w:lineRule="auto"/>
        <w:ind w:right="-427"/>
        <w:rPr>
          <w:rFonts w:ascii="Times New Roman" w:eastAsia="Times New Roman" w:hAnsi="Times New Roman" w:cs="Times New Roman"/>
          <w:sz w:val="20"/>
          <w:szCs w:val="20"/>
          <w:lang w:eastAsia="ru-RU"/>
        </w:rPr>
      </w:pPr>
    </w:p>
    <w:p w14:paraId="59F67D06" w14:textId="77777777" w:rsidR="00433BCD" w:rsidRPr="003C73ED" w:rsidRDefault="00433BCD" w:rsidP="00433BCD">
      <w:pPr>
        <w:suppressAutoHyphens/>
        <w:spacing w:after="0" w:line="240" w:lineRule="auto"/>
        <w:ind w:left="-142" w:right="-427"/>
        <w:rPr>
          <w:rFonts w:ascii="Times New Roman" w:eastAsia="Times New Roman" w:hAnsi="Times New Roman" w:cs="Times New Roman"/>
          <w:sz w:val="20"/>
          <w:szCs w:val="20"/>
          <w:lang w:eastAsia="ru-RU"/>
        </w:rPr>
      </w:pPr>
    </w:p>
    <w:p w14:paraId="602727F8" w14:textId="77777777" w:rsidR="00433BCD" w:rsidRPr="003C73ED" w:rsidRDefault="00433BCD" w:rsidP="00433BCD">
      <w:pPr>
        <w:suppressAutoHyphens/>
        <w:spacing w:after="0" w:line="240" w:lineRule="auto"/>
        <w:ind w:left="-142" w:right="-427"/>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Председатель Совета депутатов Куйбышевского </w:t>
      </w:r>
    </w:p>
    <w:p w14:paraId="5935384C" w14:textId="03F3AC74" w:rsidR="00433BCD" w:rsidRPr="003C73ED" w:rsidRDefault="00433BCD" w:rsidP="00433BCD">
      <w:pPr>
        <w:suppressAutoHyphens/>
        <w:spacing w:after="0" w:line="240" w:lineRule="auto"/>
        <w:ind w:left="-142" w:right="-427"/>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муниципального района Новосибирской области                                                                                              Р.В. </w:t>
      </w:r>
      <w:proofErr w:type="spellStart"/>
      <w:r w:rsidRPr="003C73ED">
        <w:rPr>
          <w:rFonts w:ascii="Times New Roman" w:eastAsia="Times New Roman" w:hAnsi="Times New Roman" w:cs="Times New Roman"/>
          <w:sz w:val="20"/>
          <w:szCs w:val="20"/>
          <w:lang w:eastAsia="ru-RU"/>
        </w:rPr>
        <w:t>Булюктов</w:t>
      </w:r>
      <w:proofErr w:type="spellEnd"/>
      <w:r w:rsidRPr="003C73ED">
        <w:rPr>
          <w:rFonts w:ascii="Times New Roman" w:eastAsia="Times New Roman" w:hAnsi="Times New Roman" w:cs="Times New Roman"/>
          <w:sz w:val="20"/>
          <w:szCs w:val="20"/>
          <w:lang w:eastAsia="ru-RU"/>
        </w:rPr>
        <w:t xml:space="preserve"> </w:t>
      </w:r>
    </w:p>
    <w:p w14:paraId="2BEF8DDC" w14:textId="77777777" w:rsidR="00433BCD" w:rsidRPr="003C73ED" w:rsidRDefault="00433BCD" w:rsidP="00433BCD">
      <w:pPr>
        <w:suppressAutoHyphens/>
        <w:spacing w:after="0" w:line="240" w:lineRule="auto"/>
        <w:ind w:right="-427"/>
        <w:rPr>
          <w:rFonts w:ascii="Times New Roman" w:eastAsia="Times New Roman" w:hAnsi="Times New Roman" w:cs="Times New Roman"/>
          <w:sz w:val="20"/>
          <w:szCs w:val="20"/>
          <w:lang w:eastAsia="ru-RU"/>
        </w:rPr>
      </w:pPr>
    </w:p>
    <w:p w14:paraId="2022079E" w14:textId="77777777" w:rsidR="00433BCD" w:rsidRPr="003C73ED" w:rsidRDefault="00433BCD" w:rsidP="00433BCD">
      <w:pPr>
        <w:suppressAutoHyphens/>
        <w:spacing w:after="0" w:line="240" w:lineRule="auto"/>
        <w:ind w:left="-142" w:right="-427"/>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Глава Куйбышевского муниципального</w:t>
      </w:r>
    </w:p>
    <w:p w14:paraId="548AF1F1" w14:textId="4400EF4D" w:rsidR="00433BCD" w:rsidRPr="003C73ED" w:rsidRDefault="00433BCD" w:rsidP="00433BCD">
      <w:pPr>
        <w:suppressAutoHyphens/>
        <w:spacing w:after="0" w:line="240" w:lineRule="auto"/>
        <w:ind w:left="-142" w:right="-285"/>
        <w:jc w:val="both"/>
        <w:rPr>
          <w:rFonts w:ascii="Times New Roman" w:hAnsi="Times New Roman" w:cs="Times New Roman"/>
          <w:sz w:val="20"/>
          <w:szCs w:val="20"/>
        </w:rPr>
      </w:pPr>
      <w:r w:rsidRPr="003C73ED">
        <w:rPr>
          <w:rFonts w:ascii="Times New Roman" w:eastAsia="Times New Roman" w:hAnsi="Times New Roman" w:cs="Times New Roman"/>
          <w:sz w:val="20"/>
          <w:szCs w:val="20"/>
          <w:lang w:eastAsia="ru-RU"/>
        </w:rPr>
        <w:t>района Новосибирской области                                                                                                                             О.В. Караваев</w:t>
      </w:r>
    </w:p>
    <w:p w14:paraId="2C21AB30" w14:textId="5CB59DDA" w:rsidR="00A146B6" w:rsidRPr="003C73ED" w:rsidRDefault="00A146B6">
      <w:pPr>
        <w:rPr>
          <w:rFonts w:ascii="Times New Roman" w:hAnsi="Times New Roman" w:cs="Times New Roman"/>
          <w:sz w:val="20"/>
          <w:szCs w:val="20"/>
        </w:rPr>
      </w:pPr>
    </w:p>
    <w:p w14:paraId="44A71EA2" w14:textId="209E9D47" w:rsidR="00140B89" w:rsidRPr="00140B89" w:rsidRDefault="00140B89" w:rsidP="00140B89">
      <w:pPr>
        <w:spacing w:after="0" w:line="240" w:lineRule="atLeast"/>
        <w:jc w:val="center"/>
        <w:rPr>
          <w:rFonts w:ascii="Times New Roman" w:eastAsia="Times New Roman" w:hAnsi="Times New Roman" w:cs="Times New Roman"/>
          <w:sz w:val="20"/>
          <w:szCs w:val="20"/>
          <w:lang w:eastAsia="ru-RU"/>
        </w:rPr>
      </w:pPr>
      <w:r w:rsidRPr="003C73ED">
        <w:rPr>
          <w:rFonts w:ascii="Times New Roman" w:eastAsia="Times New Roman" w:hAnsi="Times New Roman" w:cs="Times New Roman"/>
          <w:noProof/>
          <w:sz w:val="20"/>
          <w:szCs w:val="20"/>
          <w:lang w:eastAsia="ru-RU"/>
        </w:rPr>
        <w:drawing>
          <wp:inline distT="0" distB="0" distL="0" distR="0" wp14:anchorId="7A915559" wp14:editId="12E371A7">
            <wp:extent cx="349453" cy="4197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966" cy="423987"/>
                    </a:xfrm>
                    <a:prstGeom prst="rect">
                      <a:avLst/>
                    </a:prstGeom>
                    <a:noFill/>
                    <a:ln>
                      <a:noFill/>
                    </a:ln>
                  </pic:spPr>
                </pic:pic>
              </a:graphicData>
            </a:graphic>
          </wp:inline>
        </w:drawing>
      </w:r>
    </w:p>
    <w:p w14:paraId="5A4F08CA"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2511025A"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СОВЕТ ДЕПУТАТОВ</w:t>
      </w:r>
    </w:p>
    <w:p w14:paraId="18940FCA"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КУЙБЫШЕВСКОГО МУНИЦИПАЛЬНОГО РАЙОНА</w:t>
      </w:r>
    </w:p>
    <w:p w14:paraId="032E6ABD"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 xml:space="preserve">НОВОСИБИРСКОЙ ОБЛАСТИ </w:t>
      </w:r>
    </w:p>
    <w:p w14:paraId="26C18A89"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ЧЕТВЕРТОГО СОЗЫВА</w:t>
      </w:r>
    </w:p>
    <w:p w14:paraId="69EC7440"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2F349ADC"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РЕШЕНИЕ</w:t>
      </w:r>
    </w:p>
    <w:p w14:paraId="1025BB13"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двадцать третьей сессии</w:t>
      </w:r>
    </w:p>
    <w:p w14:paraId="12867084" w14:textId="77777777" w:rsidR="00140B89" w:rsidRPr="00140B89" w:rsidRDefault="00140B89" w:rsidP="00140B8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4A973CA9" w14:textId="77777777" w:rsidR="00140B89" w:rsidRPr="00140B89" w:rsidRDefault="00140B89" w:rsidP="00140B8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03.11.2022 № 4</w:t>
      </w:r>
    </w:p>
    <w:p w14:paraId="26FF0EE4" w14:textId="77777777" w:rsidR="00140B89" w:rsidRPr="00140B89" w:rsidRDefault="00140B89" w:rsidP="00140B8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1EAFF18" w14:textId="77777777" w:rsidR="00140B89" w:rsidRPr="00140B89" w:rsidRDefault="00140B89" w:rsidP="00140B89">
      <w:pPr>
        <w:spacing w:after="0" w:line="240" w:lineRule="auto"/>
        <w:jc w:val="center"/>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О внесении изменений в решение № 4 (внеочередной) тринадцатой сессии Совета депутатов Куйбышевского муниципального района Новосибирской области от 23.12.2021 года «Об утверждении Порядка расчета и предоставления дотаций бюджетам поселений Куйбышевского района на выравнивание бюджетной обеспеченности»</w:t>
      </w:r>
    </w:p>
    <w:p w14:paraId="4F491362"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p>
    <w:p w14:paraId="4179845F" w14:textId="77777777" w:rsidR="00140B89" w:rsidRPr="00140B89" w:rsidRDefault="00140B89" w:rsidP="00140B89">
      <w:pPr>
        <w:spacing w:after="0" w:line="240" w:lineRule="auto"/>
        <w:ind w:firstLine="709"/>
        <w:jc w:val="both"/>
        <w:outlineLvl w:val="0"/>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В соответствии со ст. 142.1 Бюджетного кодекса Российской Федерации, Совет депутатов Куйбышевского муниципального района Новосибирской области</w:t>
      </w:r>
    </w:p>
    <w:p w14:paraId="6DD80E52" w14:textId="77777777" w:rsidR="00140B89" w:rsidRPr="00140B89" w:rsidRDefault="00140B89" w:rsidP="00140B89">
      <w:pPr>
        <w:spacing w:after="0" w:line="240" w:lineRule="auto"/>
        <w:ind w:firstLine="709"/>
        <w:jc w:val="both"/>
        <w:outlineLvl w:val="0"/>
        <w:rPr>
          <w:rFonts w:ascii="Times New Roman" w:eastAsia="Times New Roman" w:hAnsi="Times New Roman" w:cs="Times New Roman"/>
          <w:b/>
          <w:bCs/>
          <w:sz w:val="20"/>
          <w:szCs w:val="20"/>
          <w:lang w:eastAsia="ru-RU"/>
        </w:rPr>
      </w:pPr>
      <w:r w:rsidRPr="00140B89">
        <w:rPr>
          <w:rFonts w:ascii="Times New Roman" w:eastAsia="Times New Roman" w:hAnsi="Times New Roman" w:cs="Times New Roman"/>
          <w:b/>
          <w:bCs/>
          <w:sz w:val="20"/>
          <w:szCs w:val="20"/>
          <w:lang w:eastAsia="ru-RU"/>
        </w:rPr>
        <w:t>РЕШИЛ:</w:t>
      </w:r>
    </w:p>
    <w:p w14:paraId="14AA4984" w14:textId="77777777" w:rsidR="00140B89" w:rsidRPr="00140B89" w:rsidRDefault="00140B89" w:rsidP="00140B89">
      <w:pPr>
        <w:spacing w:after="0" w:line="240" w:lineRule="auto"/>
        <w:ind w:firstLine="709"/>
        <w:jc w:val="both"/>
        <w:outlineLvl w:val="0"/>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1. Внести изменения в Порядок расчета и предоставления дотаций бюджетам поселений Куйбышевского района на выравнивание бюджетной обеспеченности следующие изменения:</w:t>
      </w:r>
    </w:p>
    <w:p w14:paraId="63D30BD1"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В разделе 2:</w:t>
      </w:r>
    </w:p>
    <w:p w14:paraId="327939FA"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дополнить абзац 1 следующего содержания:</w:t>
      </w:r>
    </w:p>
    <w:p w14:paraId="6FB1F89F"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lastRenderedPageBreak/>
        <w:t>«Перечень показателей, используемых при расчете размера дотации на выравнивание бюджетной обеспеченности поселений с указанием источников получения информации, представлен в приложении 1»;</w:t>
      </w:r>
    </w:p>
    <w:p w14:paraId="199BCC92"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 пункт 2.5 подпункт 3 изложить в следующей редакции: </w:t>
      </w:r>
    </w:p>
    <w:p w14:paraId="0903CA98" w14:textId="32C4EE78"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«3. Коэффициент стоимости предоставления коммунальных услуг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 (</w: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ку</m:t>
            </m:r>
          </m:e>
          <m:sub>
            <m:r>
              <m:rPr>
                <m:sty m:val="p"/>
              </m:rPr>
              <w:rPr>
                <w:rFonts w:ascii="Cambria Math" w:eastAsia="Times New Roman" w:hAnsi="Cambria Math" w:cs="Times New Roman"/>
                <w:sz w:val="20"/>
                <w:szCs w:val="20"/>
                <w:lang w:val="en-US"/>
              </w:rPr>
              <m:t>j</m:t>
            </m:r>
          </m:sub>
        </m:sSub>
      </m:oMath>
      <w:r w:rsidRPr="00140B89">
        <w:rPr>
          <w:rFonts w:ascii="Times New Roman" w:eastAsia="Times New Roman" w:hAnsi="Times New Roman" w:cs="Times New Roman"/>
          <w:sz w:val="20"/>
          <w:szCs w:val="20"/>
          <w:lang w:eastAsia="ru-RU"/>
        </w:rPr>
        <w:t>) рассчитывается по следующей формуле:</w:t>
      </w:r>
    </w:p>
    <w:p w14:paraId="717FDC9E"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513F8A77" w14:textId="0F5395BE" w:rsidR="00140B89" w:rsidRPr="00140B89" w:rsidRDefault="00140B89" w:rsidP="00140B89">
      <w:pPr>
        <w:spacing w:after="0" w:line="240" w:lineRule="auto"/>
        <w:ind w:firstLine="709"/>
        <w:jc w:val="center"/>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fldChar w:fldCharType="begin"/>
      </w:r>
      <w:r w:rsidRPr="00140B89">
        <w:rPr>
          <w:rFonts w:ascii="Times New Roman" w:eastAsia="Times New Roman" w:hAnsi="Times New Roman" w:cs="Times New Roman"/>
          <w:sz w:val="20"/>
          <w:szCs w:val="20"/>
          <w:lang w:eastAsia="ru-RU"/>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ку</m:t>
            </m:r>
          </m:e>
          <m:sub>
            <m:r>
              <m:rPr>
                <m:sty m:val="p"/>
              </m:rPr>
              <w:rPr>
                <w:rFonts w:ascii="Cambria Math" w:eastAsia="Times New Roman" w:hAnsi="Cambria Math" w:cs="Times New Roman"/>
                <w:sz w:val="20"/>
                <w:szCs w:val="20"/>
                <w:lang w:val="en-US"/>
              </w:rPr>
              <m:t>ij</m:t>
            </m:r>
          </m:sub>
        </m:sSub>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1</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вод</m:t>
            </m:r>
          </m:e>
          <m:sub>
            <m:r>
              <m:rPr>
                <m:sty m:val="p"/>
              </m:rPr>
              <w:rPr>
                <w:rFonts w:ascii="Cambria Math" w:eastAsia="Times New Roman" w:hAnsi="Cambria Math" w:cs="Times New Roman"/>
                <w:sz w:val="20"/>
                <w:szCs w:val="20"/>
                <w:lang w:val="en-US"/>
              </w:rPr>
              <m:t>ij</m:t>
            </m:r>
          </m:sub>
        </m:sSub>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2</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ij</m:t>
            </m:r>
          </m:sub>
        </m:sSub>
      </m:oMath>
      <w:r w:rsidRPr="00140B89">
        <w:rPr>
          <w:rFonts w:ascii="Times New Roman" w:eastAsia="Times New Roman" w:hAnsi="Times New Roman" w:cs="Times New Roman"/>
          <w:sz w:val="20"/>
          <w:szCs w:val="20"/>
          <w:lang w:eastAsia="ru-RU"/>
        </w:rPr>
        <w:instrText xml:space="preserve"> </w:instrText>
      </w:r>
      <w:r w:rsidRPr="00140B89">
        <w:rPr>
          <w:rFonts w:ascii="Times New Roman" w:eastAsia="Times New Roman" w:hAnsi="Times New Roman" w:cs="Times New Roman"/>
          <w:sz w:val="20"/>
          <w:szCs w:val="20"/>
          <w:lang w:eastAsia="ru-RU"/>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ку</m:t>
            </m:r>
          </m:e>
          <m:sub>
            <m:r>
              <m:rPr>
                <m:sty m:val="p"/>
              </m:rPr>
              <w:rPr>
                <w:rFonts w:ascii="Cambria Math" w:eastAsia="Times New Roman" w:hAnsi="Cambria Math" w:cs="Times New Roman"/>
                <w:sz w:val="20"/>
                <w:szCs w:val="20"/>
                <w:lang w:val="en-US"/>
              </w:rPr>
              <m:t>j</m:t>
            </m:r>
          </m:sub>
        </m:sSub>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1</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вод</m:t>
            </m:r>
          </m:e>
          <m:sub>
            <m:r>
              <m:rPr>
                <m:sty m:val="p"/>
              </m:rPr>
              <w:rPr>
                <w:rFonts w:ascii="Cambria Math" w:eastAsia="Times New Roman" w:hAnsi="Cambria Math" w:cs="Times New Roman"/>
                <w:sz w:val="20"/>
                <w:szCs w:val="20"/>
                <w:lang w:val="en-US"/>
              </w:rPr>
              <m:t>j</m:t>
            </m:r>
          </m:sub>
        </m:sSub>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2</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j</m:t>
            </m:r>
          </m:sub>
        </m:sSub>
      </m:oMath>
      <w:r w:rsidRPr="00140B89">
        <w:rPr>
          <w:rFonts w:ascii="Times New Roman" w:eastAsia="Times New Roman" w:hAnsi="Times New Roman" w:cs="Times New Roman"/>
          <w:sz w:val="20"/>
          <w:szCs w:val="20"/>
          <w:lang w:eastAsia="ru-RU"/>
        </w:rPr>
        <w:fldChar w:fldCharType="end"/>
      </w:r>
      <w:r w:rsidRPr="00140B89">
        <w:rPr>
          <w:rFonts w:ascii="Times New Roman" w:eastAsia="Times New Roman" w:hAnsi="Times New Roman" w:cs="Times New Roman"/>
          <w:sz w:val="20"/>
          <w:szCs w:val="20"/>
          <w:lang w:eastAsia="ru-RU"/>
        </w:rPr>
        <w:t>,</w:t>
      </w:r>
    </w:p>
    <w:p w14:paraId="0DAFD4D2" w14:textId="77777777"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2D842ABF" w14:textId="39206E82"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где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вод</m:t>
            </m:r>
          </m:e>
          <m:sub>
            <m:r>
              <m:rPr>
                <m:sty m:val="p"/>
              </m:rPr>
              <w:rPr>
                <w:rFonts w:ascii="Cambria Math" w:eastAsia="Times New Roman" w:hAnsi="Cambria Math" w:cs="Times New Roman"/>
                <w:sz w:val="20"/>
                <w:szCs w:val="20"/>
                <w:lang w:val="en-US"/>
              </w:rPr>
              <m:t>j</m:t>
            </m:r>
          </m:sub>
        </m:sSub>
      </m:oMath>
      <w:r w:rsidRPr="00140B89">
        <w:rPr>
          <w:rFonts w:ascii="Times New Roman" w:eastAsia="Times New Roman" w:hAnsi="Times New Roman" w:cs="Times New Roman"/>
          <w:sz w:val="20"/>
          <w:szCs w:val="20"/>
          <w:lang w:eastAsia="ru-RU"/>
        </w:rPr>
        <w:t xml:space="preserve"> – – коэффициент стоимости водоснабжения и водоотведения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w:t>
      </w:r>
    </w:p>
    <w:p w14:paraId="4268AC8A" w14:textId="5C1148FD"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fldChar w:fldCharType="begin"/>
      </w:r>
      <w:r w:rsidRPr="00140B89">
        <w:rPr>
          <w:rFonts w:ascii="Times New Roman" w:eastAsia="Times New Roman" w:hAnsi="Times New Roman" w:cs="Times New Roman"/>
          <w:sz w:val="20"/>
          <w:szCs w:val="20"/>
          <w:lang w:eastAsia="ru-RU"/>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ij</m:t>
            </m:r>
          </m:sub>
        </m:sSub>
      </m:oMath>
      <w:r w:rsidRPr="00140B89">
        <w:rPr>
          <w:rFonts w:ascii="Times New Roman" w:eastAsia="Times New Roman" w:hAnsi="Times New Roman" w:cs="Times New Roman"/>
          <w:sz w:val="20"/>
          <w:szCs w:val="20"/>
          <w:lang w:eastAsia="ru-RU"/>
        </w:rPr>
        <w:instrText xml:space="preserve"> </w:instrText>
      </w:r>
      <w:r w:rsidRPr="00140B89">
        <w:rPr>
          <w:rFonts w:ascii="Times New Roman" w:eastAsia="Times New Roman" w:hAnsi="Times New Roman" w:cs="Times New Roman"/>
          <w:sz w:val="20"/>
          <w:szCs w:val="20"/>
          <w:lang w:eastAsia="ru-RU"/>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j</m:t>
            </m:r>
          </m:sub>
        </m:sSub>
      </m:oMath>
      <w:r w:rsidRPr="00140B89">
        <w:rPr>
          <w:rFonts w:ascii="Times New Roman" w:eastAsia="Times New Roman" w:hAnsi="Times New Roman" w:cs="Times New Roman"/>
          <w:sz w:val="20"/>
          <w:szCs w:val="20"/>
          <w:lang w:eastAsia="ru-RU"/>
        </w:rPr>
        <w:fldChar w:fldCharType="end"/>
      </w:r>
      <w:r w:rsidRPr="00140B89">
        <w:rPr>
          <w:rFonts w:ascii="Times New Roman" w:eastAsia="Times New Roman" w:hAnsi="Times New Roman" w:cs="Times New Roman"/>
          <w:sz w:val="20"/>
          <w:szCs w:val="20"/>
          <w:lang w:eastAsia="ru-RU"/>
        </w:rPr>
        <w:t xml:space="preserve"> – коэффициент стоимости тепловой энергии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w:t>
      </w:r>
    </w:p>
    <w:p w14:paraId="44B00B17" w14:textId="281FAC75" w:rsidR="00140B89" w:rsidRPr="00140B89" w:rsidRDefault="00C72632" w:rsidP="00140B89">
      <w:pPr>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1</m:t>
            </m:r>
          </m:sub>
        </m:sSub>
      </m:oMath>
      <w:r w:rsidR="00140B89" w:rsidRPr="00140B89">
        <w:rPr>
          <w:rFonts w:ascii="Times New Roman" w:eastAsia="Times New Roman" w:hAnsi="Times New Roman" w:cs="Times New Roman"/>
          <w:sz w:val="20"/>
          <w:szCs w:val="20"/>
          <w:lang w:eastAsia="ru-RU"/>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2</m:t>
            </m:r>
          </m:sub>
        </m:sSub>
      </m:oMath>
      <w:r w:rsidR="00140B89" w:rsidRPr="00140B89">
        <w:rPr>
          <w:rFonts w:ascii="Times New Roman" w:eastAsia="Times New Roman" w:hAnsi="Times New Roman" w:cs="Times New Roman"/>
          <w:sz w:val="20"/>
          <w:szCs w:val="20"/>
          <w:lang w:eastAsia="ru-RU"/>
        </w:rPr>
        <w:t> – весовые коэффициенты, удовлетворяющие условиям (</w:t>
      </w:r>
      <m:oMath>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1</m:t>
            </m:r>
          </m:sub>
        </m:sSub>
      </m:oMath>
      <w:r w:rsidR="00140B89" w:rsidRPr="00140B89">
        <w:rPr>
          <w:rFonts w:ascii="Times New Roman" w:eastAsia="Times New Roman" w:hAnsi="Times New Roman" w:cs="Times New Roman"/>
          <w:sz w:val="20"/>
          <w:szCs w:val="20"/>
          <w:lang w:eastAsia="ru-RU"/>
        </w:rPr>
        <w: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а</m:t>
            </m:r>
          </m:e>
          <m:sub>
            <m:r>
              <m:rPr>
                <m:sty m:val="p"/>
              </m:rPr>
              <w:rPr>
                <w:rFonts w:ascii="Cambria Math" w:hAnsi="Cambria Math" w:cs="Times New Roman"/>
                <w:sz w:val="20"/>
                <w:szCs w:val="20"/>
                <w:vertAlign w:val="subscript"/>
              </w:rPr>
              <m:t>2</m:t>
            </m:r>
          </m:sub>
        </m:sSub>
      </m:oMath>
      <w:r w:rsidR="00140B89" w:rsidRPr="00140B89">
        <w:rPr>
          <w:rFonts w:ascii="Times New Roman" w:eastAsia="Times New Roman" w:hAnsi="Times New Roman" w:cs="Times New Roman"/>
          <w:sz w:val="20"/>
          <w:szCs w:val="20"/>
          <w:lang w:eastAsia="ru-RU"/>
        </w:rPr>
        <w:t>) </w:t>
      </w:r>
      <w:r w:rsidR="00140B89" w:rsidRPr="00140B89">
        <w:rPr>
          <w:rFonts w:ascii="Times New Roman" w:eastAsia="Times New Roman" w:hAnsi="Times New Roman" w:cs="Times New Roman"/>
          <w:sz w:val="20"/>
          <w:szCs w:val="20"/>
          <w:lang w:eastAsia="ru-RU"/>
        </w:rPr>
        <w:sym w:font="Symbol" w:char="F0B3"/>
      </w:r>
      <w:r w:rsidR="00140B89" w:rsidRPr="00140B89">
        <w:rPr>
          <w:rFonts w:ascii="Times New Roman" w:eastAsia="Times New Roman" w:hAnsi="Times New Roman" w:cs="Times New Roman"/>
          <w:sz w:val="20"/>
          <w:szCs w:val="20"/>
          <w:lang w:eastAsia="ru-RU"/>
        </w:rPr>
        <w:t xml:space="preserve"> 0, </w:t>
      </w:r>
      <w:r w:rsidR="00140B89" w:rsidRPr="00140B89">
        <w:rPr>
          <w:rFonts w:ascii="Times New Roman" w:eastAsia="Times New Roman" w:hAnsi="Times New Roman" w:cs="Times New Roman"/>
          <w:sz w:val="20"/>
          <w:szCs w:val="20"/>
          <w:lang w:val="en-US" w:eastAsia="ru-RU"/>
        </w:rPr>
        <w:t>a</w:t>
      </w:r>
      <w:r w:rsidR="00140B89" w:rsidRPr="00140B89">
        <w:rPr>
          <w:rFonts w:ascii="Times New Roman" w:eastAsia="Times New Roman" w:hAnsi="Times New Roman" w:cs="Times New Roman"/>
          <w:sz w:val="20"/>
          <w:szCs w:val="20"/>
          <w:vertAlign w:val="subscript"/>
          <w:lang w:eastAsia="ru-RU"/>
        </w:rPr>
        <w:t>1</w:t>
      </w:r>
      <w:r w:rsidR="00140B89" w:rsidRPr="00140B89">
        <w:rPr>
          <w:rFonts w:ascii="Times New Roman" w:eastAsia="Times New Roman" w:hAnsi="Times New Roman" w:cs="Times New Roman"/>
          <w:sz w:val="20"/>
          <w:szCs w:val="20"/>
          <w:lang w:val="en-US" w:eastAsia="ru-RU"/>
        </w:rPr>
        <w:t> </w:t>
      </w:r>
      <w:r w:rsidR="00140B89" w:rsidRPr="00140B89">
        <w:rPr>
          <w:rFonts w:ascii="Times New Roman" w:eastAsia="Times New Roman" w:hAnsi="Times New Roman" w:cs="Times New Roman"/>
          <w:sz w:val="20"/>
          <w:szCs w:val="20"/>
          <w:lang w:eastAsia="ru-RU"/>
        </w:rPr>
        <w:t>+</w:t>
      </w:r>
      <w:r w:rsidR="00140B89" w:rsidRPr="00140B89">
        <w:rPr>
          <w:rFonts w:ascii="Times New Roman" w:eastAsia="Times New Roman" w:hAnsi="Times New Roman" w:cs="Times New Roman"/>
          <w:sz w:val="20"/>
          <w:szCs w:val="20"/>
          <w:lang w:val="en-US" w:eastAsia="ru-RU"/>
        </w:rPr>
        <w:t> a</w:t>
      </w:r>
      <w:r w:rsidR="00140B89" w:rsidRPr="00140B89">
        <w:rPr>
          <w:rFonts w:ascii="Times New Roman" w:eastAsia="Times New Roman" w:hAnsi="Times New Roman" w:cs="Times New Roman"/>
          <w:sz w:val="20"/>
          <w:szCs w:val="20"/>
          <w:vertAlign w:val="subscript"/>
          <w:lang w:eastAsia="ru-RU"/>
        </w:rPr>
        <w:t>2 </w:t>
      </w:r>
      <w:r w:rsidR="00140B89" w:rsidRPr="00140B89">
        <w:rPr>
          <w:rFonts w:ascii="Times New Roman" w:eastAsia="Times New Roman" w:hAnsi="Times New Roman" w:cs="Times New Roman"/>
          <w:sz w:val="20"/>
          <w:szCs w:val="20"/>
          <w:lang w:eastAsia="ru-RU"/>
        </w:rPr>
        <w:t>= 1, определяются исходя из структуры расходов.</w:t>
      </w:r>
    </w:p>
    <w:p w14:paraId="30A64CD8" w14:textId="6B1951BA"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Коэффициент стоимости водоснабжения и водоотведения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 (</w: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вод</m:t>
            </m:r>
          </m:e>
          <m:sub>
            <m:r>
              <m:rPr>
                <m:sty m:val="p"/>
              </m:rPr>
              <w:rPr>
                <w:rFonts w:ascii="Cambria Math" w:eastAsia="Times New Roman" w:hAnsi="Cambria Math" w:cs="Times New Roman"/>
                <w:sz w:val="20"/>
                <w:szCs w:val="20"/>
                <w:lang w:val="en-US"/>
              </w:rPr>
              <m:t>j</m:t>
            </m:r>
          </m:sub>
        </m:sSub>
      </m:oMath>
      <w:r w:rsidRPr="00140B89">
        <w:rPr>
          <w:rFonts w:ascii="Times New Roman" w:eastAsia="Times New Roman" w:hAnsi="Times New Roman" w:cs="Times New Roman"/>
          <w:sz w:val="20"/>
          <w:szCs w:val="20"/>
          <w:lang w:eastAsia="ru-RU"/>
        </w:rPr>
        <w:t>) рассчитывается по следующей формуле:</w:t>
      </w:r>
    </w:p>
    <w:p w14:paraId="76DECBFD"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5C449ABA" w14:textId="27D8F882" w:rsidR="00140B89" w:rsidRPr="00140B89" w:rsidRDefault="00140B89" w:rsidP="00140B89">
      <w:pPr>
        <w:spacing w:after="0" w:line="240" w:lineRule="auto"/>
        <w:ind w:firstLine="709"/>
        <w:jc w:val="center"/>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fldChar w:fldCharType="begin"/>
      </w:r>
      <w:r w:rsidRPr="00140B89">
        <w:rPr>
          <w:rFonts w:ascii="Times New Roman" w:eastAsia="Times New Roman" w:hAnsi="Times New Roman" w:cs="Times New Roman"/>
          <w:sz w:val="20"/>
          <w:szCs w:val="20"/>
          <w:lang w:eastAsia="ru-RU"/>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вод</m:t>
            </m:r>
          </m:e>
          <m:sub>
            <m:r>
              <m:rPr>
                <m:sty m:val="p"/>
              </m:rPr>
              <w:rPr>
                <w:rFonts w:ascii="Cambria Math" w:eastAsia="Times New Roman" w:hAnsi="Cambria Math" w:cs="Times New Roman"/>
                <w:sz w:val="20"/>
                <w:szCs w:val="20"/>
                <w:lang w:val="en-US"/>
              </w:rPr>
              <m:t>ij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а*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хвод</m:t>
                </m:r>
              </m:e>
              <m:sub>
                <m:r>
                  <m:rPr>
                    <m:sty m:val="p"/>
                  </m:rPr>
                  <w:rPr>
                    <w:rFonts w:ascii="Cambria Math" w:hAnsi="Cambria Math" w:cs="Times New Roman"/>
                    <w:sz w:val="20"/>
                    <w:szCs w:val="20"/>
                    <w:vertAlign w:val="superscript"/>
                    <w:lang w:val="en-US"/>
                  </w:rPr>
                  <m:t>i</m:t>
                </m:r>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 </m:t>
            </m:r>
            <m:d>
              <m:dPr>
                <m:ctrlPr>
                  <w:rPr>
                    <w:rFonts w:ascii="Cambria Math" w:hAnsi="Cambria Math" w:cs="Times New Roman"/>
                    <w:sz w:val="20"/>
                    <w:szCs w:val="20"/>
                  </w:rPr>
                </m:ctrlPr>
              </m:dPr>
              <m:e>
                <m:r>
                  <m:rPr>
                    <m:sty m:val="p"/>
                  </m:rPr>
                  <w:rPr>
                    <w:rFonts w:ascii="Cambria Math" w:hAnsi="Cambria Math" w:cs="Times New Roman"/>
                    <w:sz w:val="20"/>
                    <w:szCs w:val="20"/>
                  </w:rPr>
                  <m:t>1-а</m:t>
                </m:r>
              </m:e>
            </m:d>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гвод</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vertAlign w:val="subscript"/>
                    <w:lang w:val="en-US"/>
                  </w:rPr>
                  <m:t>j</m:t>
                </m:r>
              </m:sub>
            </m:sSub>
          </m:num>
          <m:den>
            <m:f>
              <m:fPr>
                <m:type m:val="skw"/>
                <m:ctrlPr>
                  <w:rPr>
                    <w:rFonts w:ascii="Cambria Math" w:hAnsi="Cambria Math" w:cs="Times New Roman"/>
                    <w:sz w:val="20"/>
                    <w:szCs w:val="20"/>
                  </w:rPr>
                </m:ctrlPr>
              </m:fPr>
              <m:num>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j</m:t>
                    </m:r>
                    <m:r>
                      <m:rPr>
                        <m:sty m:val="p"/>
                      </m:rPr>
                      <w:rPr>
                        <w:rFonts w:ascii="Cambria Math" w:hAnsi="Cambria Math" w:cs="Times New Roman"/>
                        <w:sz w:val="20"/>
                        <w:szCs w:val="20"/>
                      </w:rPr>
                      <m:t>=1</m:t>
                    </m:r>
                  </m:sub>
                  <m:sup>
                    <m:r>
                      <m:rPr>
                        <m:sty m:val="p"/>
                      </m:rPr>
                      <w:rPr>
                        <w:rFonts w:ascii="Cambria Math" w:hAnsi="Cambria Math" w:cs="Times New Roman"/>
                        <w:sz w:val="20"/>
                        <w:szCs w:val="20"/>
                        <w:lang w:val="en-US"/>
                      </w:rPr>
                      <m:t>n</m:t>
                    </m:r>
                  </m:sup>
                  <m:e>
                    <m:d>
                      <m:dPr>
                        <m:ctrlPr>
                          <w:rPr>
                            <w:rFonts w:ascii="Cambria Math" w:hAnsi="Cambria Math" w:cs="Times New Roman"/>
                            <w:sz w:val="20"/>
                            <w:szCs w:val="20"/>
                          </w:rPr>
                        </m:ctrlPr>
                      </m:dPr>
                      <m:e>
                        <m:r>
                          <m:rPr>
                            <m:sty m:val="p"/>
                          </m:rPr>
                          <w:rPr>
                            <w:rFonts w:ascii="Cambria Math" w:hAnsi="Cambria Math" w:cs="Times New Roman"/>
                            <w:sz w:val="20"/>
                            <w:szCs w:val="20"/>
                          </w:rPr>
                          <m:t xml:space="preserve">а*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хвод</m:t>
                            </m:r>
                          </m:e>
                          <m:sub>
                            <m:r>
                              <m:rPr>
                                <m:sty m:val="p"/>
                              </m:rPr>
                              <w:rPr>
                                <w:rFonts w:ascii="Cambria Math" w:hAnsi="Cambria Math" w:cs="Times New Roman"/>
                                <w:sz w:val="20"/>
                                <w:szCs w:val="20"/>
                                <w:vertAlign w:val="superscript"/>
                                <w:lang w:val="en-US"/>
                              </w:rPr>
                              <m:t>i</m:t>
                            </m:r>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 </m:t>
                        </m:r>
                        <m:d>
                          <m:dPr>
                            <m:ctrlPr>
                              <w:rPr>
                                <w:rFonts w:ascii="Cambria Math" w:hAnsi="Cambria Math" w:cs="Times New Roman"/>
                                <w:sz w:val="20"/>
                                <w:szCs w:val="20"/>
                              </w:rPr>
                            </m:ctrlPr>
                          </m:dPr>
                          <m:e>
                            <m:r>
                              <m:rPr>
                                <m:sty m:val="p"/>
                              </m:rPr>
                              <w:rPr>
                                <w:rFonts w:ascii="Cambria Math" w:hAnsi="Cambria Math" w:cs="Times New Roman"/>
                                <w:sz w:val="20"/>
                                <w:szCs w:val="20"/>
                              </w:rPr>
                              <m:t>1-а</m:t>
                            </m:r>
                          </m:e>
                        </m:d>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гвод</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vertAlign w:val="subscript"/>
                                <w:lang w:val="en-US"/>
                              </w:rPr>
                              <m:t>j</m:t>
                            </m:r>
                          </m:sub>
                        </m:sSub>
                      </m:e>
                    </m:d>
                  </m:e>
                </m:nary>
              </m:num>
              <m:den>
                <m:sSub>
                  <m:sSubPr>
                    <m:ctrlPr>
                      <w:rPr>
                        <w:rFonts w:ascii="Cambria Math" w:hAnsi="Cambria Math" w:cs="Times New Roman"/>
                        <w:sz w:val="20"/>
                        <w:szCs w:val="20"/>
                      </w:rPr>
                    </m:ctrlPr>
                  </m:sSubPr>
                  <m:e>
                    <m:r>
                      <m:rPr>
                        <m:sty m:val="p"/>
                      </m:rPr>
                      <w:rPr>
                        <w:rFonts w:ascii="Cambria Math" w:hAnsi="Cambria Math" w:cs="Times New Roman"/>
                        <w:sz w:val="20"/>
                        <w:szCs w:val="20"/>
                      </w:rPr>
                      <m:t>КП</m:t>
                    </m:r>
                  </m:e>
                  <m:sub>
                    <m:r>
                      <m:rPr>
                        <m:sty m:val="p"/>
                      </m:rPr>
                      <w:rPr>
                        <w:rFonts w:ascii="Cambria Math" w:hAnsi="Cambria Math" w:cs="Times New Roman"/>
                        <w:sz w:val="20"/>
                        <w:szCs w:val="20"/>
                        <w:lang w:val="en-US"/>
                      </w:rPr>
                      <m:t>i</m:t>
                    </m:r>
                  </m:sub>
                </m:sSub>
              </m:den>
            </m:f>
          </m:den>
        </m:f>
      </m:oMath>
      <w:r w:rsidRPr="00140B89">
        <w:rPr>
          <w:rFonts w:ascii="Times New Roman" w:eastAsia="Times New Roman" w:hAnsi="Times New Roman" w:cs="Times New Roman"/>
          <w:sz w:val="20"/>
          <w:szCs w:val="20"/>
          <w:lang w:eastAsia="ru-RU"/>
        </w:rPr>
        <w:instrText xml:space="preserve"> </w:instrText>
      </w:r>
      <w:r w:rsidRPr="00140B89">
        <w:rPr>
          <w:rFonts w:ascii="Times New Roman" w:eastAsia="Times New Roman" w:hAnsi="Times New Roman" w:cs="Times New Roman"/>
          <w:sz w:val="20"/>
          <w:szCs w:val="20"/>
          <w:lang w:eastAsia="ru-RU"/>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вод</m:t>
            </m:r>
          </m:e>
          <m:sub>
            <m:r>
              <m:rPr>
                <m:sty m:val="p"/>
              </m:rPr>
              <w:rPr>
                <w:rFonts w:ascii="Cambria Math" w:eastAsia="Times New Roman" w:hAnsi="Cambria Math" w:cs="Times New Roman"/>
                <w:sz w:val="20"/>
                <w:szCs w:val="20"/>
                <w:lang w:val="en-US"/>
              </w:rPr>
              <m:t>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а*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хвод</m:t>
                </m:r>
              </m:e>
              <m:sub>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 </m:t>
            </m:r>
            <m:d>
              <m:dPr>
                <m:ctrlPr>
                  <w:rPr>
                    <w:rFonts w:ascii="Cambria Math" w:hAnsi="Cambria Math" w:cs="Times New Roman"/>
                    <w:sz w:val="20"/>
                    <w:szCs w:val="20"/>
                  </w:rPr>
                </m:ctrlPr>
              </m:dPr>
              <m:e>
                <m:r>
                  <m:rPr>
                    <m:sty m:val="p"/>
                  </m:rPr>
                  <w:rPr>
                    <w:rFonts w:ascii="Cambria Math" w:hAnsi="Cambria Math" w:cs="Times New Roman"/>
                    <w:sz w:val="20"/>
                    <w:szCs w:val="20"/>
                  </w:rPr>
                  <m:t>1-а</m:t>
                </m:r>
              </m:e>
            </m:d>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гвод</m:t>
                </m:r>
              </m:e>
              <m:sub>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vertAlign w:val="subscript"/>
                    <w:lang w:val="en-US"/>
                  </w:rPr>
                  <m:t>j</m:t>
                </m:r>
              </m:sub>
            </m:sSub>
          </m:num>
          <m:den>
            <m:f>
              <m:fPr>
                <m:type m:val="skw"/>
                <m:ctrlPr>
                  <w:rPr>
                    <w:rFonts w:ascii="Cambria Math" w:hAnsi="Cambria Math" w:cs="Times New Roman"/>
                    <w:sz w:val="20"/>
                    <w:szCs w:val="20"/>
                  </w:rPr>
                </m:ctrlPr>
              </m:fPr>
              <m:num>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j</m:t>
                    </m:r>
                    <m:r>
                      <m:rPr>
                        <m:sty m:val="p"/>
                      </m:rPr>
                      <w:rPr>
                        <w:rFonts w:ascii="Cambria Math" w:hAnsi="Cambria Math" w:cs="Times New Roman"/>
                        <w:sz w:val="20"/>
                        <w:szCs w:val="20"/>
                      </w:rPr>
                      <m:t>=1</m:t>
                    </m:r>
                  </m:sub>
                  <m:sup>
                    <m:r>
                      <m:rPr>
                        <m:sty m:val="p"/>
                      </m:rPr>
                      <w:rPr>
                        <w:rFonts w:ascii="Cambria Math" w:hAnsi="Cambria Math" w:cs="Times New Roman"/>
                        <w:sz w:val="20"/>
                        <w:szCs w:val="20"/>
                        <w:lang w:val="en-US"/>
                      </w:rPr>
                      <m:t>n</m:t>
                    </m:r>
                  </m:sup>
                  <m:e>
                    <m:d>
                      <m:dPr>
                        <m:ctrlPr>
                          <w:rPr>
                            <w:rFonts w:ascii="Cambria Math" w:hAnsi="Cambria Math" w:cs="Times New Roman"/>
                            <w:sz w:val="20"/>
                            <w:szCs w:val="20"/>
                          </w:rPr>
                        </m:ctrlPr>
                      </m:dPr>
                      <m:e>
                        <m:r>
                          <m:rPr>
                            <m:sty m:val="p"/>
                          </m:rPr>
                          <w:rPr>
                            <w:rFonts w:ascii="Cambria Math" w:hAnsi="Cambria Math" w:cs="Times New Roman"/>
                            <w:sz w:val="20"/>
                            <w:szCs w:val="20"/>
                          </w:rPr>
                          <m:t xml:space="preserve">а*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хвод</m:t>
                            </m:r>
                          </m:e>
                          <m:sub>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 </m:t>
                        </m:r>
                        <m:d>
                          <m:dPr>
                            <m:ctrlPr>
                              <w:rPr>
                                <w:rFonts w:ascii="Cambria Math" w:hAnsi="Cambria Math" w:cs="Times New Roman"/>
                                <w:sz w:val="20"/>
                                <w:szCs w:val="20"/>
                              </w:rPr>
                            </m:ctrlPr>
                          </m:dPr>
                          <m:e>
                            <m:r>
                              <m:rPr>
                                <m:sty m:val="p"/>
                              </m:rPr>
                              <w:rPr>
                                <w:rFonts w:ascii="Cambria Math" w:hAnsi="Cambria Math" w:cs="Times New Roman"/>
                                <w:sz w:val="20"/>
                                <w:szCs w:val="20"/>
                              </w:rPr>
                              <m:t>1-а</m:t>
                            </m:r>
                          </m:e>
                        </m:d>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гвод</m:t>
                            </m:r>
                          </m:e>
                          <m:sub>
                            <m:r>
                              <m:rPr>
                                <m:sty m:val="p"/>
                              </m:rPr>
                              <w:rPr>
                                <w:rFonts w:ascii="Cambria Math" w:hAnsi="Cambria Math" w:cs="Times New Roman"/>
                                <w:sz w:val="20"/>
                                <w:szCs w:val="20"/>
                                <w:vertAlign w:val="subscript"/>
                                <w:lang w:val="en-US"/>
                              </w:rPr>
                              <m:t>j</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vertAlign w:val="subscript"/>
                                <w:lang w:val="en-US"/>
                              </w:rPr>
                              <m:t>j</m:t>
                            </m:r>
                          </m:sub>
                        </m:sSub>
                      </m:e>
                    </m:d>
                  </m:e>
                </m:nary>
              </m:num>
              <m:den>
                <m:r>
                  <m:rPr>
                    <m:sty m:val="p"/>
                  </m:rPr>
                  <w:rPr>
                    <w:rFonts w:ascii="Cambria Math" w:hAnsi="Cambria Math" w:cs="Times New Roman"/>
                    <w:sz w:val="20"/>
                    <w:szCs w:val="20"/>
                  </w:rPr>
                  <m:t>КП</m:t>
                </m:r>
              </m:den>
            </m:f>
          </m:den>
        </m:f>
      </m:oMath>
      <w:r w:rsidRPr="00140B89">
        <w:rPr>
          <w:rFonts w:ascii="Times New Roman" w:eastAsia="Times New Roman" w:hAnsi="Times New Roman" w:cs="Times New Roman"/>
          <w:sz w:val="20"/>
          <w:szCs w:val="20"/>
          <w:lang w:eastAsia="ru-RU"/>
        </w:rPr>
        <w:fldChar w:fldCharType="end"/>
      </w:r>
      <w:r w:rsidRPr="00140B89">
        <w:rPr>
          <w:rFonts w:ascii="Times New Roman" w:eastAsia="Times New Roman" w:hAnsi="Times New Roman" w:cs="Times New Roman"/>
          <w:sz w:val="20"/>
          <w:szCs w:val="20"/>
          <w:lang w:eastAsia="ru-RU"/>
        </w:rPr>
        <w:t>,</w:t>
      </w:r>
    </w:p>
    <w:p w14:paraId="4EF0A81D" w14:textId="06AF6C3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где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r>
              <m:rPr>
                <m:sty m:val="p"/>
              </m:rPr>
              <w:rPr>
                <w:rFonts w:ascii="Cambria Math" w:hAnsi="Cambria Math" w:cs="Times New Roman"/>
                <w:sz w:val="20"/>
                <w:szCs w:val="20"/>
                <w:vertAlign w:val="superscript"/>
              </w:rPr>
              <m:t>хвод</m:t>
            </m:r>
          </m:e>
          <m:sub>
            <m:r>
              <m:rPr>
                <m:sty m:val="p"/>
              </m:rPr>
              <w:rPr>
                <w:rFonts w:ascii="Cambria Math" w:hAnsi="Cambria Math" w:cs="Times New Roman"/>
                <w:sz w:val="20"/>
                <w:szCs w:val="20"/>
                <w:vertAlign w:val="subscript"/>
              </w:rPr>
              <m:t>j</m:t>
            </m:r>
          </m:sub>
        </m:sSub>
      </m:oMath>
      <w:r w:rsidRPr="00140B89">
        <w:rPr>
          <w:rFonts w:ascii="Times New Roman" w:eastAsia="Times New Roman" w:hAnsi="Times New Roman" w:cs="Times New Roman"/>
          <w:sz w:val="20"/>
          <w:szCs w:val="20"/>
          <w:lang w:val="en-US" w:eastAsia="ru-RU"/>
        </w:rPr>
        <w:t> </w:t>
      </w:r>
      <w:r w:rsidRPr="00140B89">
        <w:rPr>
          <w:rFonts w:ascii="Times New Roman" w:eastAsia="Times New Roman" w:hAnsi="Times New Roman" w:cs="Times New Roman"/>
          <w:sz w:val="20"/>
          <w:szCs w:val="20"/>
          <w:lang w:eastAsia="ru-RU"/>
        </w:rPr>
        <w:t xml:space="preserve">–– тариф на холодное водоснабжение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w:t>
      </w:r>
    </w:p>
    <w:p w14:paraId="016E3283" w14:textId="66D0622B" w:rsidR="00140B89" w:rsidRPr="00140B89" w:rsidRDefault="00C72632" w:rsidP="00140B89">
      <w:pPr>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r>
              <m:rPr>
                <m:sty m:val="p"/>
              </m:rPr>
              <w:rPr>
                <w:rFonts w:ascii="Cambria Math" w:hAnsi="Cambria Math" w:cs="Times New Roman"/>
                <w:sz w:val="20"/>
                <w:szCs w:val="20"/>
                <w:vertAlign w:val="superscript"/>
              </w:rPr>
              <m:t>гвод</m:t>
            </m:r>
          </m:e>
          <m:sub>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val="en-US" w:eastAsia="ru-RU"/>
        </w:rPr>
        <w:t> </w:t>
      </w:r>
      <w:r w:rsidR="00140B89" w:rsidRPr="00140B89">
        <w:rPr>
          <w:rFonts w:ascii="Times New Roman" w:eastAsia="Times New Roman" w:hAnsi="Times New Roman" w:cs="Times New Roman"/>
          <w:sz w:val="20"/>
          <w:szCs w:val="20"/>
          <w:lang w:eastAsia="ru-RU"/>
        </w:rPr>
        <w:t xml:space="preserve">– тариф на горячее водоснабжение </w:t>
      </w:r>
      <w:r w:rsidR="00140B89" w:rsidRPr="00140B89">
        <w:rPr>
          <w:rFonts w:ascii="Times New Roman" w:eastAsia="Times New Roman" w:hAnsi="Times New Roman" w:cs="Times New Roman"/>
          <w:sz w:val="20"/>
          <w:szCs w:val="20"/>
          <w:lang w:val="en-US" w:eastAsia="ru-RU"/>
        </w:rPr>
        <w:t>j</w:t>
      </w:r>
      <w:r w:rsidR="00140B89" w:rsidRPr="00140B89">
        <w:rPr>
          <w:rFonts w:ascii="Times New Roman" w:eastAsia="Times New Roman" w:hAnsi="Times New Roman" w:cs="Times New Roman"/>
          <w:sz w:val="20"/>
          <w:szCs w:val="20"/>
          <w:lang w:eastAsia="ru-RU"/>
        </w:rPr>
        <w:t>-го поселения Куйбышевского района;</w:t>
      </w:r>
    </w:p>
    <w:p w14:paraId="7B94741F" w14:textId="0F497625" w:rsidR="00140B89" w:rsidRPr="00140B89" w:rsidRDefault="00C72632" w:rsidP="00140B89">
      <w:pPr>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val="en-US" w:eastAsia="ru-RU"/>
        </w:rPr>
        <w:t>  </w:t>
      </w:r>
      <w:r w:rsidR="00140B89" w:rsidRPr="00140B89">
        <w:rPr>
          <w:rFonts w:ascii="Times New Roman" w:eastAsia="Times New Roman" w:hAnsi="Times New Roman" w:cs="Times New Roman"/>
          <w:sz w:val="20"/>
          <w:szCs w:val="20"/>
          <w:lang w:eastAsia="ru-RU"/>
        </w:rPr>
        <w:t xml:space="preserve">– тариф на водоотведение для </w:t>
      </w:r>
      <w:r w:rsidR="00140B89" w:rsidRPr="00140B89">
        <w:rPr>
          <w:rFonts w:ascii="Times New Roman" w:eastAsia="Times New Roman" w:hAnsi="Times New Roman" w:cs="Times New Roman"/>
          <w:sz w:val="20"/>
          <w:szCs w:val="20"/>
          <w:lang w:val="en-US" w:eastAsia="ru-RU"/>
        </w:rPr>
        <w:t>j</w:t>
      </w:r>
      <w:r w:rsidR="00140B89" w:rsidRPr="00140B89">
        <w:rPr>
          <w:rFonts w:ascii="Times New Roman" w:eastAsia="Times New Roman" w:hAnsi="Times New Roman" w:cs="Times New Roman"/>
          <w:sz w:val="20"/>
          <w:szCs w:val="20"/>
          <w:lang w:eastAsia="ru-RU"/>
        </w:rPr>
        <w:t>-го поселения Куйбышевского района;</w:t>
      </w:r>
    </w:p>
    <w:p w14:paraId="0937D3BC"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i/>
          <w:sz w:val="20"/>
          <w:szCs w:val="20"/>
          <w:lang w:val="en-US" w:eastAsia="ru-RU"/>
        </w:rPr>
        <w:t>a</w:t>
      </w:r>
      <w:r w:rsidRPr="00140B89">
        <w:rPr>
          <w:rFonts w:ascii="Times New Roman" w:eastAsia="Times New Roman" w:hAnsi="Times New Roman" w:cs="Times New Roman"/>
          <w:i/>
          <w:sz w:val="20"/>
          <w:szCs w:val="20"/>
          <w:lang w:eastAsia="ru-RU"/>
        </w:rPr>
        <w:t xml:space="preserve"> </w:t>
      </w:r>
      <w:r w:rsidRPr="00140B89">
        <w:rPr>
          <w:rFonts w:ascii="Times New Roman" w:eastAsia="Times New Roman" w:hAnsi="Times New Roman" w:cs="Times New Roman"/>
          <w:sz w:val="20"/>
          <w:szCs w:val="20"/>
          <w:lang w:eastAsia="ru-RU"/>
        </w:rPr>
        <w:t xml:space="preserve">– параметр, удовлетворяющий условию 0 ≤ </w:t>
      </w:r>
      <w:r w:rsidRPr="00140B89">
        <w:rPr>
          <w:rFonts w:ascii="Times New Roman" w:eastAsia="Times New Roman" w:hAnsi="Times New Roman" w:cs="Times New Roman"/>
          <w:i/>
          <w:sz w:val="20"/>
          <w:szCs w:val="20"/>
          <w:lang w:val="en-US" w:eastAsia="ru-RU"/>
        </w:rPr>
        <w:t>a</w:t>
      </w:r>
      <w:r w:rsidRPr="00140B89">
        <w:rPr>
          <w:rFonts w:ascii="Times New Roman" w:eastAsia="Times New Roman" w:hAnsi="Times New Roman" w:cs="Times New Roman"/>
          <w:sz w:val="20"/>
          <w:szCs w:val="20"/>
          <w:lang w:eastAsia="ru-RU"/>
        </w:rPr>
        <w:t xml:space="preserve"> ≤ 1.</w:t>
      </w:r>
    </w:p>
    <w:p w14:paraId="3DC285B9"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При наличии тарифа на водоотведение и вывоз жидких бытовых отходов рассчитывается средневзвешенный тариф на водоотведение и вывоз жидких бытовых отходов согласно формуле:</w:t>
      </w:r>
    </w:p>
    <w:p w14:paraId="6A90ED69"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54F0C1DD" w14:textId="60BBA136" w:rsidR="00140B89" w:rsidRPr="00140B89" w:rsidRDefault="00C72632" w:rsidP="00140B89">
      <w:pPr>
        <w:spacing w:after="0" w:line="240" w:lineRule="auto"/>
        <w:ind w:firstLine="709"/>
        <w:jc w:val="center"/>
        <w:rPr>
          <w:rFonts w:ascii="Times New Roman" w:eastAsia="Times New Roman" w:hAnsi="Times New Roman" w:cs="Times New Roman"/>
          <w:sz w:val="20"/>
          <w:szCs w:val="20"/>
          <w:lang w:eastAsia="ru-RU"/>
        </w:rPr>
      </w:pPr>
      <m:oMath>
        <m:sSub>
          <m:sSubPr>
            <m:ctrlPr>
              <w:rPr>
                <w:rFonts w:ascii="Cambria Math" w:hAnsi="Cambria Math" w:cs="Times New Roman"/>
                <w:i/>
                <w:iCs/>
                <w:sz w:val="20"/>
                <w:szCs w:val="20"/>
              </w:rPr>
            </m:ctrlPr>
          </m:sSubPr>
          <m:e>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вот</m:t>
            </m:r>
          </m:e>
          <m:sub>
            <m:r>
              <w:rPr>
                <w:rFonts w:ascii="Cambria Math" w:hAnsi="Cambria Math" w:cs="Times New Roman"/>
                <w:sz w:val="20"/>
                <w:szCs w:val="20"/>
                <w:vertAlign w:val="superscript"/>
              </w:rPr>
              <m:t>СР</m:t>
            </m:r>
            <m:r>
              <m:rPr>
                <m:sty m:val="p"/>
              </m:rPr>
              <w:rPr>
                <w:rFonts w:ascii="Cambria Math" w:hAnsi="Cambria Math" w:cs="Times New Roman"/>
                <w:sz w:val="20"/>
                <w:szCs w:val="20"/>
                <w:vertAlign w:val="superscript"/>
                <w:lang w:val="en-US"/>
              </w:rPr>
              <m:t>j</m:t>
            </m:r>
          </m:sub>
        </m:sSub>
        <m:r>
          <m:rPr>
            <m:sty m:val="p"/>
          </m:rPr>
          <w:rPr>
            <w:rFonts w:ascii="Cambria Math" w:hAnsi="Cambria Math" w:cs="Times New Roman"/>
            <w:sz w:val="20"/>
            <w:szCs w:val="20"/>
          </w:rPr>
          <m:t>=</m:t>
        </m:r>
        <m:sSub>
          <m:sSubPr>
            <m:ctrlPr>
              <w:rPr>
                <w:rFonts w:ascii="Cambria Math" w:hAnsi="Cambria Math" w:cs="Times New Roman"/>
                <w:i/>
                <w:iCs/>
                <w:sz w:val="20"/>
                <w:szCs w:val="20"/>
              </w:rPr>
            </m:ctrlPr>
          </m:sSubPr>
          <m:e>
            <m:r>
              <m:rPr>
                <m:sty m:val="p"/>
              </m:rPr>
              <w:rPr>
                <w:rFonts w:ascii="Cambria Math" w:hAnsi="Cambria Math" w:cs="Times New Roman"/>
                <w:sz w:val="20"/>
                <w:szCs w:val="20"/>
                <w:lang w:val="en-US"/>
              </w:rPr>
              <m:t>d</m:t>
            </m:r>
            <m:r>
              <m:rPr>
                <m:sty m:val="p"/>
              </m:rPr>
              <w:rPr>
                <w:rFonts w:ascii="Cambria Math" w:hAnsi="Cambria Math" w:cs="Times New Roman"/>
                <w:sz w:val="20"/>
                <w:szCs w:val="20"/>
              </w:rPr>
              <m:t>1*</m:t>
            </m:r>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vertAlign w:val="superscript"/>
                <w:lang w:val="en-US"/>
              </w:rPr>
              <m:t>j</m:t>
            </m:r>
          </m:sub>
        </m:sSub>
        <m:r>
          <m:rPr>
            <m:nor/>
          </m:rPr>
          <w:rPr>
            <w:rFonts w:ascii="Times New Roman" w:hAnsi="Times New Roman" w:cs="Times New Roman"/>
            <w:b/>
            <w:bCs/>
            <w:sz w:val="20"/>
            <w:szCs w:val="20"/>
          </w:rPr>
          <m:t>+</m:t>
        </m:r>
        <m:sSub>
          <m:sSubPr>
            <m:ctrlPr>
              <w:rPr>
                <w:rFonts w:ascii="Cambria Math" w:hAnsi="Cambria Math" w:cs="Times New Roman"/>
                <w:i/>
                <w:iCs/>
                <w:sz w:val="20"/>
                <w:szCs w:val="20"/>
              </w:rPr>
            </m:ctrlPr>
          </m:sSubPr>
          <m:e>
            <m:r>
              <m:rPr>
                <m:sty m:val="p"/>
              </m:rPr>
              <w:rPr>
                <w:rFonts w:ascii="Cambria Math" w:hAnsi="Cambria Math" w:cs="Times New Roman"/>
                <w:sz w:val="20"/>
                <w:szCs w:val="20"/>
                <w:lang w:val="en-US"/>
              </w:rPr>
              <m:t>d</m:t>
            </m:r>
            <m:r>
              <m:rPr>
                <m:sty m:val="p"/>
              </m:rPr>
              <w:rPr>
                <w:rFonts w:ascii="Cambria Math" w:hAnsi="Cambria Math" w:cs="Times New Roman"/>
                <w:sz w:val="20"/>
                <w:szCs w:val="20"/>
              </w:rPr>
              <m:t>2*</m:t>
            </m:r>
            <m:r>
              <m:rPr>
                <m:sty m:val="p"/>
              </m:rPr>
              <w:rPr>
                <w:rFonts w:ascii="Cambria Math" w:hAnsi="Cambria Math" w:cs="Times New Roman"/>
                <w:sz w:val="20"/>
                <w:szCs w:val="20"/>
                <w:lang w:val="en-US"/>
              </w:rPr>
              <m:t>T</m:t>
            </m:r>
            <m:r>
              <m:rPr>
                <m:sty m:val="p"/>
              </m:rPr>
              <w:rPr>
                <w:rFonts w:ascii="Cambria Math" w:hAnsi="Cambria Math" w:cs="Times New Roman"/>
                <w:sz w:val="20"/>
                <w:szCs w:val="20"/>
                <w:vertAlign w:val="superscript"/>
              </w:rPr>
              <m:t>ЖБО</m:t>
            </m:r>
          </m:e>
          <m:sub>
            <m:r>
              <m:rPr>
                <m:sty m:val="p"/>
              </m:rPr>
              <w:rPr>
                <w:rFonts w:ascii="Cambria Math" w:hAnsi="Cambria Math" w:cs="Times New Roman"/>
                <w:sz w:val="20"/>
                <w:szCs w:val="20"/>
                <w:vertAlign w:val="superscript"/>
                <w:lang w:val="en-US"/>
              </w:rPr>
              <m:t>j</m:t>
            </m:r>
          </m:sub>
        </m:sSub>
      </m:oMath>
      <w:r w:rsidR="00140B89" w:rsidRPr="00140B89">
        <w:rPr>
          <w:rFonts w:ascii="Times New Roman" w:eastAsia="Times New Roman" w:hAnsi="Times New Roman" w:cs="Times New Roman"/>
          <w:sz w:val="20"/>
          <w:szCs w:val="20"/>
          <w:lang w:eastAsia="ru-RU"/>
        </w:rPr>
        <w:t>,</w:t>
      </w:r>
    </w:p>
    <w:p w14:paraId="334A2AA1" w14:textId="29195A78" w:rsidR="00140B89" w:rsidRPr="00140B89" w:rsidRDefault="00140B89" w:rsidP="00140B89">
      <w:pPr>
        <w:spacing w:after="0" w:line="240" w:lineRule="auto"/>
        <w:ind w:firstLine="709"/>
        <w:jc w:val="center"/>
        <w:rPr>
          <w:rFonts w:ascii="Times New Roman" w:eastAsia="Times New Roman" w:hAnsi="Times New Roman" w:cs="Times New Roman"/>
          <w:iCs/>
          <w:sz w:val="20"/>
          <w:szCs w:val="20"/>
          <w:lang w:eastAsia="ru-RU"/>
        </w:rPr>
      </w:pPr>
      <w:r w:rsidRPr="00140B89">
        <w:rPr>
          <w:rFonts w:ascii="Times New Roman" w:eastAsia="Times New Roman" w:hAnsi="Times New Roman" w:cs="Times New Roman"/>
          <w:iCs/>
          <w:sz w:val="20"/>
          <w:szCs w:val="20"/>
          <w:lang w:eastAsia="ru-RU"/>
        </w:rPr>
        <w:br/>
        <w:t xml:space="preserve">где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T</m:t>
            </m:r>
            <m:r>
              <m:rPr>
                <m:sty m:val="p"/>
              </m:rPr>
              <w:rPr>
                <w:rFonts w:ascii="Cambria Math" w:hAnsi="Cambria Math" w:cs="Times New Roman"/>
                <w:sz w:val="20"/>
                <w:szCs w:val="20"/>
                <w:vertAlign w:val="superscript"/>
              </w:rPr>
              <m:t>вот</m:t>
            </m:r>
          </m:e>
          <m:sub>
            <m:r>
              <m:rPr>
                <m:sty m:val="p"/>
              </m:rPr>
              <w:rPr>
                <w:rFonts w:ascii="Cambria Math" w:hAnsi="Cambria Math" w:cs="Times New Roman"/>
                <w:sz w:val="20"/>
                <w:szCs w:val="20"/>
                <w:vertAlign w:val="subscript"/>
              </w:rPr>
              <m:t>j</m:t>
            </m:r>
          </m:sub>
        </m:sSub>
      </m:oMath>
      <w:r w:rsidRPr="00140B89">
        <w:rPr>
          <w:rFonts w:ascii="Times New Roman" w:eastAsia="Times New Roman" w:hAnsi="Times New Roman" w:cs="Times New Roman"/>
          <w:sz w:val="20"/>
          <w:szCs w:val="20"/>
          <w:lang w:val="en-US" w:eastAsia="ru-RU"/>
        </w:rPr>
        <w:t>  </w:t>
      </w:r>
      <w:r w:rsidRPr="00140B89">
        <w:rPr>
          <w:rFonts w:ascii="Times New Roman" w:eastAsia="Times New Roman" w:hAnsi="Times New Roman" w:cs="Times New Roman"/>
          <w:sz w:val="20"/>
          <w:szCs w:val="20"/>
          <w:lang w:eastAsia="ru-RU"/>
        </w:rPr>
        <w:t xml:space="preserve">– тариф на водоотведение для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w:t>
      </w:r>
      <w:r w:rsidRPr="00140B89">
        <w:rPr>
          <w:rFonts w:ascii="Times New Roman" w:eastAsia="Times New Roman" w:hAnsi="Times New Roman" w:cs="Times New Roman"/>
          <w:iCs/>
          <w:sz w:val="20"/>
          <w:szCs w:val="20"/>
          <w:lang w:eastAsia="ru-RU"/>
        </w:rPr>
        <w:t>;</w:t>
      </w:r>
    </w:p>
    <w:p w14:paraId="3F52392E" w14:textId="77777777" w:rsidR="00140B89" w:rsidRPr="00140B89" w:rsidRDefault="00140B89" w:rsidP="00140B89">
      <w:pPr>
        <w:spacing w:after="0" w:line="240" w:lineRule="auto"/>
        <w:ind w:firstLine="709"/>
        <w:jc w:val="both"/>
        <w:rPr>
          <w:rFonts w:ascii="Times New Roman" w:eastAsia="Times New Roman" w:hAnsi="Times New Roman" w:cs="Times New Roman"/>
          <w:iCs/>
          <w:sz w:val="20"/>
          <w:szCs w:val="20"/>
          <w:lang w:eastAsia="ru-RU"/>
        </w:rPr>
      </w:pPr>
      <w:r w:rsidRPr="00140B89">
        <w:rPr>
          <w:rFonts w:ascii="Times New Roman" w:eastAsia="Times New Roman" w:hAnsi="Times New Roman" w:cs="Times New Roman"/>
          <w:iCs/>
          <w:sz w:val="20"/>
          <w:szCs w:val="20"/>
          <w:lang w:eastAsia="ru-RU"/>
        </w:rPr>
        <w:t>ТЖБО</w:t>
      </w:r>
      <w:r w:rsidRPr="00140B89">
        <w:rPr>
          <w:rFonts w:ascii="Times New Roman" w:eastAsia="Times New Roman" w:hAnsi="Times New Roman" w:cs="Times New Roman"/>
          <w:iCs/>
          <w:sz w:val="20"/>
          <w:szCs w:val="20"/>
          <w:lang w:val="en-US" w:eastAsia="ru-RU"/>
        </w:rPr>
        <w:t>j </w:t>
      </w:r>
      <w:r w:rsidRPr="00140B89">
        <w:rPr>
          <w:rFonts w:ascii="Times New Roman" w:eastAsia="Times New Roman" w:hAnsi="Times New Roman" w:cs="Times New Roman"/>
          <w:iCs/>
          <w:sz w:val="20"/>
          <w:szCs w:val="20"/>
          <w:lang w:eastAsia="ru-RU"/>
        </w:rPr>
        <w:t xml:space="preserve">– тариф на вывоз жидких бытовых отходов для j-го поселения </w:t>
      </w:r>
      <w:r w:rsidRPr="00140B89">
        <w:rPr>
          <w:rFonts w:ascii="Times New Roman" w:eastAsia="Times New Roman" w:hAnsi="Times New Roman" w:cs="Times New Roman"/>
          <w:sz w:val="20"/>
          <w:szCs w:val="20"/>
          <w:lang w:eastAsia="ru-RU"/>
        </w:rPr>
        <w:t>Куйбышевского</w:t>
      </w:r>
      <w:r w:rsidRPr="00140B89">
        <w:rPr>
          <w:rFonts w:ascii="Times New Roman" w:eastAsia="Times New Roman" w:hAnsi="Times New Roman" w:cs="Times New Roman"/>
          <w:iCs/>
          <w:sz w:val="20"/>
          <w:szCs w:val="20"/>
          <w:lang w:eastAsia="ru-RU"/>
        </w:rPr>
        <w:t xml:space="preserve"> района;</w:t>
      </w:r>
    </w:p>
    <w:p w14:paraId="5068799E" w14:textId="2E6A8C6D" w:rsidR="00140B89" w:rsidRPr="00140B89" w:rsidRDefault="00140B89" w:rsidP="00140B89">
      <w:pPr>
        <w:spacing w:after="0" w:line="240" w:lineRule="auto"/>
        <w:ind w:firstLine="709"/>
        <w:jc w:val="both"/>
        <w:rPr>
          <w:rFonts w:ascii="Times New Roman" w:eastAsia="Times New Roman" w:hAnsi="Times New Roman" w:cs="Times New Roman"/>
          <w:iCs/>
          <w:sz w:val="20"/>
          <w:szCs w:val="20"/>
          <w:lang w:eastAsia="ru-RU"/>
        </w:rPr>
      </w:pPr>
      <m:oMath>
        <m:r>
          <m:rPr>
            <m:sty m:val="p"/>
          </m:rPr>
          <w:rPr>
            <w:rFonts w:ascii="Cambria Math" w:eastAsia="Times New Roman" w:hAnsi="Cambria Math" w:cs="Times New Roman"/>
            <w:sz w:val="20"/>
            <w:szCs w:val="20"/>
            <w:lang w:val="en-US"/>
          </w:rPr>
          <m:t>d</m:t>
        </m:r>
      </m:oMath>
      <w:r w:rsidRPr="00140B89">
        <w:rPr>
          <w:rFonts w:ascii="Times New Roman" w:eastAsia="Times New Roman" w:hAnsi="Times New Roman" w:cs="Times New Roman"/>
          <w:iCs/>
          <w:sz w:val="20"/>
          <w:szCs w:val="20"/>
          <w:lang w:eastAsia="ru-RU"/>
        </w:rPr>
        <w:t xml:space="preserve">1, </w:t>
      </w:r>
      <m:oMath>
        <m:r>
          <m:rPr>
            <m:sty m:val="p"/>
          </m:rPr>
          <w:rPr>
            <w:rFonts w:ascii="Cambria Math" w:eastAsia="Times New Roman" w:hAnsi="Cambria Math" w:cs="Times New Roman"/>
            <w:sz w:val="20"/>
            <w:szCs w:val="20"/>
            <w:lang w:val="en-US"/>
          </w:rPr>
          <m:t>d</m:t>
        </m:r>
      </m:oMath>
      <w:r w:rsidRPr="00140B89">
        <w:rPr>
          <w:rFonts w:ascii="Times New Roman" w:eastAsia="Times New Roman" w:hAnsi="Times New Roman" w:cs="Times New Roman"/>
          <w:iCs/>
          <w:sz w:val="20"/>
          <w:szCs w:val="20"/>
          <w:lang w:eastAsia="ru-RU"/>
        </w:rPr>
        <w:t>2 – доля расходов на водоотведение и на вывоз жидких бытовых отходов в общем объеме этих расходов поселения.</w:t>
      </w:r>
    </w:p>
    <w:p w14:paraId="530E8F6B"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70A0E0B9" w14:textId="7DFA5F06"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Коэффициент стоимости тепловой энергии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-го поселения Куйбышевского района (</w:t>
      </w:r>
      <w:r w:rsidRPr="00140B89">
        <w:rPr>
          <w:rFonts w:ascii="Times New Roman" w:eastAsia="Times New Roman" w:hAnsi="Times New Roman" w:cs="Times New Roman"/>
          <w:sz w:val="20"/>
          <w:szCs w:val="20"/>
          <w:lang w:eastAsia="ru-RU"/>
        </w:rPr>
        <w:fldChar w:fldCharType="begin"/>
      </w:r>
      <w:r w:rsidRPr="00140B89">
        <w:rPr>
          <w:rFonts w:ascii="Times New Roman" w:eastAsia="Times New Roman" w:hAnsi="Times New Roman" w:cs="Times New Roman"/>
          <w:sz w:val="20"/>
          <w:szCs w:val="20"/>
          <w:lang w:eastAsia="ru-RU"/>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ij</m:t>
            </m:r>
          </m:sub>
        </m:sSub>
      </m:oMath>
      <w:r w:rsidRPr="00140B89">
        <w:rPr>
          <w:rFonts w:ascii="Times New Roman" w:eastAsia="Times New Roman" w:hAnsi="Times New Roman" w:cs="Times New Roman"/>
          <w:sz w:val="20"/>
          <w:szCs w:val="20"/>
          <w:lang w:eastAsia="ru-RU"/>
        </w:rPr>
        <w:instrText xml:space="preserve"> </w:instrText>
      </w:r>
      <w:r w:rsidRPr="00140B89">
        <w:rPr>
          <w:rFonts w:ascii="Times New Roman" w:eastAsia="Times New Roman" w:hAnsi="Times New Roman" w:cs="Times New Roman"/>
          <w:sz w:val="20"/>
          <w:szCs w:val="20"/>
          <w:lang w:eastAsia="ru-RU"/>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j</m:t>
            </m:r>
          </m:sub>
        </m:sSub>
      </m:oMath>
      <w:r w:rsidRPr="00140B89">
        <w:rPr>
          <w:rFonts w:ascii="Times New Roman" w:eastAsia="Times New Roman" w:hAnsi="Times New Roman" w:cs="Times New Roman"/>
          <w:sz w:val="20"/>
          <w:szCs w:val="20"/>
          <w:lang w:eastAsia="ru-RU"/>
        </w:rPr>
        <w:fldChar w:fldCharType="end"/>
      </w:r>
      <w:r w:rsidRPr="00140B89">
        <w:rPr>
          <w:rFonts w:ascii="Times New Roman" w:eastAsia="Times New Roman" w:hAnsi="Times New Roman" w:cs="Times New Roman"/>
          <w:sz w:val="20"/>
          <w:szCs w:val="20"/>
          <w:lang w:eastAsia="ru-RU"/>
        </w:rPr>
        <w:t>):</w:t>
      </w:r>
    </w:p>
    <w:p w14:paraId="66DA05C7"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551C84C6" w14:textId="321E486A" w:rsidR="00140B89" w:rsidRPr="00140B89" w:rsidRDefault="00140B89" w:rsidP="00140B89">
      <w:pPr>
        <w:spacing w:after="0" w:line="240" w:lineRule="auto"/>
        <w:ind w:firstLine="709"/>
        <w:jc w:val="center"/>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fldChar w:fldCharType="begin"/>
      </w:r>
      <w:r w:rsidRPr="00140B89">
        <w:rPr>
          <w:rFonts w:ascii="Times New Roman" w:eastAsia="Times New Roman" w:hAnsi="Times New Roman" w:cs="Times New Roman"/>
          <w:sz w:val="20"/>
          <w:szCs w:val="20"/>
          <w:lang w:eastAsia="ru-RU"/>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ij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vertAlign w:val="subscript"/>
                  </w:rPr>
                  <m:t>j</m:t>
                </m:r>
              </m:sub>
            </m:sSub>
          </m:num>
          <m:den>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e>
              <m:sub>
                <m:r>
                  <m:rPr>
                    <m:sty m:val="p"/>
                  </m:rPr>
                  <w:rPr>
                    <w:rFonts w:ascii="Cambria Math" w:hAnsi="Cambria Math" w:cs="Times New Roman"/>
                    <w:sz w:val="20"/>
                    <w:szCs w:val="20"/>
                    <w:vertAlign w:val="subscript"/>
                  </w:rPr>
                  <m:t>i</m:t>
                </m:r>
              </m:sub>
            </m:sSub>
          </m:den>
        </m:f>
        <m:r>
          <m:rPr>
            <m:sty m:val="p"/>
          </m:rPr>
          <w:rPr>
            <w:rFonts w:ascii="Cambria Math" w:hAnsi="Cambria Math" w:cs="Times New Roman"/>
            <w:sz w:val="20"/>
            <w:szCs w:val="20"/>
          </w:rPr>
          <m:t xml:space="preserve"> </m:t>
        </m:r>
      </m:oMath>
      <w:r w:rsidRPr="00140B89">
        <w:rPr>
          <w:rFonts w:ascii="Times New Roman" w:eastAsia="Times New Roman" w:hAnsi="Times New Roman" w:cs="Times New Roman"/>
          <w:sz w:val="20"/>
          <w:szCs w:val="20"/>
          <w:lang w:eastAsia="ru-RU"/>
        </w:rPr>
        <w:instrText xml:space="preserve"> </w:instrText>
      </w:r>
      <w:r w:rsidRPr="00140B89">
        <w:rPr>
          <w:rFonts w:ascii="Times New Roman" w:eastAsia="Times New Roman" w:hAnsi="Times New Roman" w:cs="Times New Roman"/>
          <w:sz w:val="20"/>
          <w:szCs w:val="20"/>
          <w:lang w:eastAsia="ru-RU"/>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r>
              <m:rPr>
                <m:sty m:val="p"/>
              </m:rPr>
              <w:rPr>
                <w:rFonts w:ascii="Cambria Math" w:hAnsi="Cambria Math" w:cs="Times New Roman"/>
                <w:sz w:val="20"/>
                <w:szCs w:val="20"/>
                <w:vertAlign w:val="superscript"/>
              </w:rPr>
              <m:t>стэ</m:t>
            </m:r>
          </m:e>
          <m:sub>
            <m:r>
              <m:rPr>
                <m:sty m:val="p"/>
              </m:rPr>
              <w:rPr>
                <w:rFonts w:ascii="Cambria Math" w:eastAsia="Times New Roman" w:hAnsi="Cambria Math" w:cs="Times New Roman"/>
                <w:sz w:val="20"/>
                <w:szCs w:val="20"/>
                <w:lang w:val="en-US"/>
              </w:rPr>
              <m:t>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e>
              <m:sub>
                <m:r>
                  <m:rPr>
                    <m:sty m:val="p"/>
                  </m:rPr>
                  <w:rPr>
                    <w:rFonts w:ascii="Cambria Math" w:hAnsi="Cambria Math" w:cs="Times New Roman"/>
                    <w:sz w:val="20"/>
                    <w:szCs w:val="20"/>
                    <w:vertAlign w:val="subscript"/>
                  </w:rPr>
                  <m:t>j</m:t>
                </m:r>
              </m:sub>
            </m:sSub>
          </m:num>
          <m:den>
            <m:r>
              <m:rPr>
                <m:sty m:val="p"/>
              </m:rPr>
              <w:rPr>
                <w:rFonts w:ascii="Cambria Math" w:hAnsi="Cambria Math" w:cs="Times New Roman"/>
                <w:sz w:val="20"/>
                <w:szCs w:val="20"/>
              </w:rPr>
              <m:t xml:space="preserve"> Т</m:t>
            </m:r>
            <m:r>
              <m:rPr>
                <m:sty m:val="p"/>
              </m:rPr>
              <w:rPr>
                <w:rFonts w:ascii="Cambria Math" w:hAnsi="Cambria Math" w:cs="Times New Roman"/>
                <w:sz w:val="20"/>
                <w:szCs w:val="20"/>
                <w:vertAlign w:val="superscript"/>
              </w:rPr>
              <m:t>гкал</m:t>
            </m:r>
          </m:den>
        </m:f>
        <m:r>
          <m:rPr>
            <m:sty m:val="p"/>
          </m:rPr>
          <w:rPr>
            <w:rFonts w:ascii="Cambria Math" w:hAnsi="Cambria Math" w:cs="Times New Roman"/>
            <w:sz w:val="20"/>
            <w:szCs w:val="20"/>
          </w:rPr>
          <m:t xml:space="preserve"> </m:t>
        </m:r>
      </m:oMath>
      <w:r w:rsidRPr="00140B89">
        <w:rPr>
          <w:rFonts w:ascii="Times New Roman" w:eastAsia="Times New Roman" w:hAnsi="Times New Roman" w:cs="Times New Roman"/>
          <w:sz w:val="20"/>
          <w:szCs w:val="20"/>
          <w:lang w:eastAsia="ru-RU"/>
        </w:rPr>
        <w:fldChar w:fldCharType="end"/>
      </w:r>
      <w:r w:rsidRPr="00140B89">
        <w:rPr>
          <w:rFonts w:ascii="Times New Roman" w:eastAsia="Times New Roman" w:hAnsi="Times New Roman" w:cs="Times New Roman"/>
          <w:sz w:val="20"/>
          <w:szCs w:val="20"/>
          <w:lang w:eastAsia="ru-RU"/>
        </w:rPr>
        <w:t>,</w:t>
      </w:r>
    </w:p>
    <w:p w14:paraId="421E85D5"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2801176B" w14:textId="7C06C9CF"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где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e>
          <m:sub>
            <m:r>
              <m:rPr>
                <m:sty m:val="p"/>
              </m:rPr>
              <w:rPr>
                <w:rFonts w:ascii="Cambria Math" w:hAnsi="Cambria Math" w:cs="Times New Roman"/>
                <w:sz w:val="20"/>
                <w:szCs w:val="20"/>
                <w:vertAlign w:val="subscript"/>
              </w:rPr>
              <m:t>j</m:t>
            </m:r>
          </m:sub>
        </m:sSub>
      </m:oMath>
      <w:r w:rsidRPr="00140B89">
        <w:rPr>
          <w:rFonts w:ascii="Times New Roman" w:eastAsia="Times New Roman" w:hAnsi="Times New Roman" w:cs="Times New Roman"/>
          <w:sz w:val="20"/>
          <w:szCs w:val="20"/>
          <w:lang w:val="en-US" w:eastAsia="ru-RU"/>
        </w:rPr>
        <w:t> </w:t>
      </w:r>
      <w:r w:rsidRPr="00140B89">
        <w:rPr>
          <w:rFonts w:ascii="Times New Roman" w:eastAsia="Times New Roman" w:hAnsi="Times New Roman" w:cs="Times New Roman"/>
          <w:sz w:val="20"/>
          <w:szCs w:val="20"/>
          <w:lang w:eastAsia="ru-RU"/>
        </w:rPr>
        <w:t xml:space="preserve">– средняя стоимость выработки одной </w:t>
      </w:r>
      <w:proofErr w:type="spellStart"/>
      <w:r w:rsidRPr="00140B89">
        <w:rPr>
          <w:rFonts w:ascii="Times New Roman" w:eastAsia="Times New Roman" w:hAnsi="Times New Roman" w:cs="Times New Roman"/>
          <w:sz w:val="20"/>
          <w:szCs w:val="20"/>
          <w:lang w:eastAsia="ru-RU"/>
        </w:rPr>
        <w:t>гигакалории</w:t>
      </w:r>
      <w:proofErr w:type="spellEnd"/>
      <w:r w:rsidRPr="00140B89">
        <w:rPr>
          <w:rFonts w:ascii="Times New Roman" w:eastAsia="Times New Roman" w:hAnsi="Times New Roman" w:cs="Times New Roman"/>
          <w:sz w:val="20"/>
          <w:szCs w:val="20"/>
          <w:lang w:eastAsia="ru-RU"/>
        </w:rPr>
        <w:t xml:space="preserve"> тепловой энергии в </w:t>
      </w:r>
      <w:r w:rsidRPr="00140B89">
        <w:rPr>
          <w:rFonts w:ascii="Times New Roman" w:eastAsia="Times New Roman" w:hAnsi="Times New Roman" w:cs="Times New Roman"/>
          <w:sz w:val="20"/>
          <w:szCs w:val="20"/>
          <w:lang w:val="en-US" w:eastAsia="ru-RU"/>
        </w:rPr>
        <w:t>j</w:t>
      </w:r>
      <w:r w:rsidRPr="00140B89">
        <w:rPr>
          <w:rFonts w:ascii="Times New Roman" w:eastAsia="Times New Roman" w:hAnsi="Times New Roman" w:cs="Times New Roman"/>
          <w:sz w:val="20"/>
          <w:szCs w:val="20"/>
          <w:lang w:eastAsia="ru-RU"/>
        </w:rPr>
        <w:t>-м поселении Куйбышевского района;</w:t>
      </w:r>
    </w:p>
    <w:p w14:paraId="4CEC31F2" w14:textId="284F3C90"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m:oMath>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oMath>
      <w:r w:rsidRPr="00140B89">
        <w:rPr>
          <w:rFonts w:ascii="Times New Roman" w:eastAsia="Times New Roman" w:hAnsi="Times New Roman" w:cs="Times New Roman"/>
          <w:sz w:val="20"/>
          <w:szCs w:val="20"/>
          <w:lang w:eastAsia="ru-RU"/>
        </w:rPr>
        <w:t xml:space="preserve"> – стоимость выработки одной </w:t>
      </w:r>
      <w:proofErr w:type="spellStart"/>
      <w:r w:rsidRPr="00140B89">
        <w:rPr>
          <w:rFonts w:ascii="Times New Roman" w:eastAsia="Times New Roman" w:hAnsi="Times New Roman" w:cs="Times New Roman"/>
          <w:sz w:val="20"/>
          <w:szCs w:val="20"/>
          <w:lang w:eastAsia="ru-RU"/>
        </w:rPr>
        <w:t>гигакалории</w:t>
      </w:r>
      <w:proofErr w:type="spellEnd"/>
      <w:r w:rsidRPr="00140B89">
        <w:rPr>
          <w:rFonts w:ascii="Times New Roman" w:eastAsia="Times New Roman" w:hAnsi="Times New Roman" w:cs="Times New Roman"/>
          <w:sz w:val="20"/>
          <w:szCs w:val="20"/>
          <w:lang w:eastAsia="ru-RU"/>
        </w:rPr>
        <w:t xml:space="preserve"> тепловой энергии в среднем по поселениям Куйбышевского района.</w:t>
      </w:r>
    </w:p>
    <w:p w14:paraId="1C44F518" w14:textId="77777777"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Средняя стоимость выработки одной </w:t>
      </w:r>
      <w:proofErr w:type="spellStart"/>
      <w:r w:rsidRPr="00140B89">
        <w:rPr>
          <w:rFonts w:ascii="Times New Roman" w:eastAsia="Times New Roman" w:hAnsi="Times New Roman" w:cs="Times New Roman"/>
          <w:sz w:val="20"/>
          <w:szCs w:val="20"/>
          <w:lang w:eastAsia="ru-RU"/>
        </w:rPr>
        <w:t>гигакалории</w:t>
      </w:r>
      <w:proofErr w:type="spellEnd"/>
      <w:r w:rsidRPr="00140B89">
        <w:rPr>
          <w:rFonts w:ascii="Times New Roman" w:eastAsia="Times New Roman" w:hAnsi="Times New Roman" w:cs="Times New Roman"/>
          <w:sz w:val="20"/>
          <w:szCs w:val="20"/>
          <w:lang w:eastAsia="ru-RU"/>
        </w:rPr>
        <w:t xml:space="preserve"> тепловой энергии в j-м поселении Куйбышевского района может рассчитываться по следующей формуле:</w:t>
      </w:r>
    </w:p>
    <w:p w14:paraId="1C7B6DF1" w14:textId="77777777"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46357052" w14:textId="325C8D0F" w:rsidR="00140B89" w:rsidRPr="00140B89" w:rsidRDefault="00C72632" w:rsidP="00140B8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e>
          <m:sub>
            <m:r>
              <m:rPr>
                <m:sty m:val="p"/>
              </m:rPr>
              <w:rPr>
                <w:rFonts w:ascii="Cambria Math" w:hAnsi="Cambria Math" w:cs="Times New Roman"/>
                <w:sz w:val="20"/>
                <w:szCs w:val="20"/>
                <w:vertAlign w:val="subscript"/>
              </w:rPr>
              <m:t>j</m:t>
            </m:r>
          </m:sub>
        </m:sSub>
        <m:r>
          <m:rPr>
            <m:sty m:val="p"/>
          </m:rPr>
          <w:rPr>
            <w:rFonts w:ascii="Cambria Math" w:hAnsi="Cambria Math" w:cs="Times New Roman"/>
            <w:sz w:val="20"/>
            <w:szCs w:val="20"/>
          </w:rPr>
          <m:t>=</m:t>
        </m:r>
        <m:f>
          <m:fPr>
            <m:ctrlPr>
              <w:rPr>
                <w:rFonts w:ascii="Cambria Math" w:hAnsi="Cambria Math" w:cs="Times New Roman"/>
                <w:iCs/>
                <w:sz w:val="20"/>
                <w:szCs w:val="20"/>
              </w:rPr>
            </m:ctrlPr>
          </m:fPr>
          <m:num>
            <m:sSub>
              <m:sSubPr>
                <m:ctrlPr>
                  <w:rPr>
                    <w:rFonts w:ascii="Cambria Math" w:hAnsi="Cambria Math" w:cs="Times New Roman"/>
                    <w:iCs/>
                    <w:sz w:val="20"/>
                    <w:szCs w:val="20"/>
                  </w:rPr>
                </m:ctrlPr>
              </m:sSubPr>
              <m:e>
                <m:r>
                  <m:rPr>
                    <m:sty m:val="p"/>
                  </m:rPr>
                  <w:rPr>
                    <w:rFonts w:ascii="Cambria Math" w:hAnsi="Cambria Math" w:cs="Times New Roman"/>
                    <w:sz w:val="20"/>
                    <w:szCs w:val="20"/>
                  </w:rPr>
                  <m:t>Сс1</m:t>
                </m:r>
              </m:e>
              <m:sub>
                <m:r>
                  <m:rPr>
                    <m:sty m:val="p"/>
                  </m:rPr>
                  <w:rPr>
                    <w:rFonts w:ascii="Cambria Math" w:hAnsi="Cambria Math" w:cs="Times New Roman"/>
                    <w:sz w:val="20"/>
                    <w:szCs w:val="20"/>
                    <w:vertAlign w:val="subscript"/>
                  </w:rPr>
                  <m:t>j</m:t>
                </m:r>
              </m:sub>
            </m:sSub>
            <m:sSub>
              <m:sSubPr>
                <m:ctrlPr>
                  <w:rPr>
                    <w:rFonts w:ascii="Cambria Math" w:hAnsi="Cambria Math" w:cs="Times New Roman"/>
                    <w:iCs/>
                    <w:sz w:val="20"/>
                    <w:szCs w:val="20"/>
                  </w:rPr>
                </m:ctrlPr>
              </m:sSubPr>
              <m:e>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Сс2</m:t>
                    </m:r>
                  </m:e>
                  <m:sub>
                    <m:r>
                      <m:rPr>
                        <m:sty m:val="p"/>
                      </m:rPr>
                      <w:rPr>
                        <w:rFonts w:ascii="Cambria Math" w:hAnsi="Cambria Math" w:cs="Times New Roman"/>
                        <w:sz w:val="20"/>
                        <w:szCs w:val="20"/>
                        <w:vertAlign w:val="subscript"/>
                      </w:rPr>
                      <m:t>j</m:t>
                    </m:r>
                  </m:sub>
                </m:sSub>
                <m:r>
                  <m:rPr>
                    <m:sty m:val="p"/>
                  </m:rPr>
                  <w:rPr>
                    <w:rFonts w:ascii="Cambria Math" w:hAnsi="Cambria Math" w:cs="Times New Roman"/>
                    <w:sz w:val="20"/>
                    <w:szCs w:val="20"/>
                  </w:rPr>
                  <m:t>+Сс3</m:t>
                </m:r>
              </m:e>
              <m:sub>
                <m:r>
                  <m:rPr>
                    <m:sty m:val="p"/>
                  </m:rPr>
                  <w:rPr>
                    <w:rFonts w:ascii="Cambria Math" w:hAnsi="Cambria Math" w:cs="Times New Roman"/>
                    <w:sz w:val="20"/>
                    <w:szCs w:val="20"/>
                    <w:lang w:val="en-US"/>
                  </w:rPr>
                  <m:t>j</m:t>
                </m:r>
              </m:sub>
            </m:sSub>
          </m:num>
          <m:den>
            <m:sSub>
              <m:sSubPr>
                <m:ctrlPr>
                  <w:rPr>
                    <w:rFonts w:ascii="Cambria Math" w:hAnsi="Cambria Math" w:cs="Times New Roman"/>
                    <w:iCs/>
                    <w:sz w:val="20"/>
                    <w:szCs w:val="20"/>
                  </w:rPr>
                </m:ctrlPr>
              </m:sSubPr>
              <m:e>
                <m:r>
                  <m:rPr>
                    <m:sty m:val="p"/>
                  </m:rPr>
                  <w:rPr>
                    <w:rFonts w:ascii="Cambria Math" w:hAnsi="Cambria Math" w:cs="Times New Roman"/>
                    <w:sz w:val="20"/>
                    <w:szCs w:val="20"/>
                  </w:rPr>
                  <m:t>По1</m:t>
                </m:r>
              </m:e>
              <m:sub>
                <m:r>
                  <m:rPr>
                    <m:sty m:val="p"/>
                  </m:rPr>
                  <w:rPr>
                    <w:rFonts w:ascii="Cambria Math" w:hAnsi="Cambria Math" w:cs="Times New Roman"/>
                    <w:sz w:val="20"/>
                    <w:szCs w:val="20"/>
                    <w:vertAlign w:val="subscript"/>
                  </w:rPr>
                  <m:t>j</m:t>
                </m:r>
              </m:sub>
            </m:sSub>
            <m:sSub>
              <m:sSubPr>
                <m:ctrlPr>
                  <w:rPr>
                    <w:rFonts w:ascii="Cambria Math" w:hAnsi="Cambria Math" w:cs="Times New Roman"/>
                    <w:iCs/>
                    <w:sz w:val="20"/>
                    <w:szCs w:val="20"/>
                  </w:rPr>
                </m:ctrlPr>
              </m:sSubPr>
              <m:e>
                <m:r>
                  <m:rPr>
                    <m:sty m:val="p"/>
                  </m:rPr>
                  <w:rPr>
                    <w:rFonts w:ascii="Cambria Math" w:hAnsi="Cambria Math" w:cs="Times New Roman"/>
                    <w:sz w:val="20"/>
                    <w:szCs w:val="20"/>
                  </w:rPr>
                  <m:t>+По2</m:t>
                </m:r>
              </m:e>
              <m:sub>
                <m:r>
                  <m:rPr>
                    <m:sty m:val="p"/>
                  </m:rPr>
                  <w:rPr>
                    <w:rFonts w:ascii="Cambria Math" w:hAnsi="Cambria Math" w:cs="Times New Roman"/>
                    <w:sz w:val="20"/>
                    <w:szCs w:val="20"/>
                    <w:vertAlign w:val="subscript"/>
                  </w:rPr>
                  <m:t>j</m:t>
                </m:r>
              </m:sub>
            </m:sSub>
            <m:sSub>
              <m:sSubPr>
                <m:ctrlPr>
                  <w:rPr>
                    <w:rFonts w:ascii="Cambria Math" w:hAnsi="Cambria Math" w:cs="Times New Roman"/>
                    <w:iCs/>
                    <w:sz w:val="20"/>
                    <w:szCs w:val="20"/>
                  </w:rPr>
                </m:ctrlPr>
              </m:sSubPr>
              <m:e>
                <m:r>
                  <m:rPr>
                    <m:sty m:val="p"/>
                  </m:rPr>
                  <w:rPr>
                    <w:rFonts w:ascii="Cambria Math" w:hAnsi="Cambria Math" w:cs="Times New Roman"/>
                    <w:sz w:val="20"/>
                    <w:szCs w:val="20"/>
                  </w:rPr>
                  <m:t>+По3</m:t>
                </m:r>
              </m:e>
              <m:sub>
                <m:r>
                  <m:rPr>
                    <m:sty m:val="p"/>
                  </m:rPr>
                  <w:rPr>
                    <w:rFonts w:ascii="Cambria Math" w:hAnsi="Cambria Math" w:cs="Times New Roman"/>
                    <w:sz w:val="20"/>
                    <w:szCs w:val="20"/>
                    <w:vertAlign w:val="subscript"/>
                  </w:rPr>
                  <m:t>j</m:t>
                </m:r>
              </m:sub>
            </m:sSub>
          </m:den>
        </m:f>
      </m:oMath>
      <w:r w:rsidR="00140B89" w:rsidRPr="00140B89">
        <w:rPr>
          <w:rFonts w:ascii="Times New Roman" w:eastAsia="Times New Roman" w:hAnsi="Times New Roman" w:cs="Times New Roman"/>
          <w:sz w:val="20"/>
          <w:szCs w:val="20"/>
          <w:lang w:eastAsia="ru-RU"/>
        </w:rPr>
        <w:t>,</w:t>
      </w:r>
    </w:p>
    <w:p w14:paraId="0B22D55B" w14:textId="77777777" w:rsidR="00140B89" w:rsidRPr="00140B89" w:rsidRDefault="00140B89" w:rsidP="00140B8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14:paraId="525FB62F" w14:textId="0FE7C1E9"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где</w:t>
      </w:r>
      <w:r w:rsidRPr="00140B89">
        <w:rPr>
          <w:rFonts w:ascii="Times New Roman" w:eastAsia="Times New Roman" w:hAnsi="Times New Roman" w:cs="Times New Roman"/>
          <w:sz w:val="20"/>
          <w:szCs w:val="20"/>
          <w:lang w:eastAsia="ru-RU"/>
        </w:rPr>
        <w:b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rPr>
              <m:t>Сс</m:t>
            </m:r>
          </m:e>
          <m:sub>
            <m:r>
              <m:rPr>
                <m:sty m:val="p"/>
              </m:rPr>
              <w:rPr>
                <w:rFonts w:ascii="Cambria Math" w:hAnsi="Cambria Math" w:cs="Times New Roman"/>
                <w:sz w:val="20"/>
                <w:szCs w:val="20"/>
              </w:rPr>
              <m:t>1</m:t>
            </m:r>
            <m:r>
              <m:rPr>
                <m:sty m:val="p"/>
              </m:rPr>
              <w:rPr>
                <w:rFonts w:ascii="Cambria Math" w:hAnsi="Cambria Math" w:cs="Times New Roman"/>
                <w:sz w:val="20"/>
                <w:szCs w:val="20"/>
                <w:vertAlign w:val="subscript"/>
              </w:rPr>
              <m:t>j</m:t>
            </m:r>
          </m:sub>
        </m:sSub>
        <m:r>
          <w:rPr>
            <w:rFonts w:ascii="Cambria Math" w:hAnsi="Cambria Math" w:cs="Times New Roman"/>
            <w:sz w:val="20"/>
            <w:szCs w:val="20"/>
          </w:rPr>
          <m:t>-</m:t>
        </m:r>
      </m:oMath>
      <w:r w:rsidRPr="00140B89">
        <w:rPr>
          <w:rFonts w:ascii="Times New Roman" w:eastAsia="Times New Roman" w:hAnsi="Times New Roman" w:cs="Times New Roman"/>
          <w:sz w:val="20"/>
          <w:szCs w:val="20"/>
          <w:lang w:eastAsia="ru-RU"/>
        </w:rPr>
        <w:t> – себестоимость выработки тепловой энергии (сумма расходов бюджета поселения</w:t>
      </w:r>
      <w:proofErr w:type="gramStart"/>
      <w:r w:rsidRPr="00140B89">
        <w:rPr>
          <w:rFonts w:ascii="Times New Roman" w:eastAsia="Times New Roman" w:hAnsi="Times New Roman" w:cs="Times New Roman"/>
          <w:sz w:val="20"/>
          <w:szCs w:val="20"/>
          <w:lang w:eastAsia="ru-RU"/>
        </w:rPr>
        <w:t>) ,</w:t>
      </w:r>
      <w:proofErr w:type="gramEnd"/>
      <w:r w:rsidRPr="00140B89">
        <w:rPr>
          <w:rFonts w:ascii="Times New Roman" w:eastAsia="Times New Roman" w:hAnsi="Times New Roman" w:cs="Times New Roman"/>
          <w:sz w:val="20"/>
          <w:szCs w:val="20"/>
          <w:lang w:eastAsia="ru-RU"/>
        </w:rPr>
        <w:t xml:space="preserve"> подтвержденная Департаментом по тарифам при защите тарифа;</w:t>
      </w:r>
    </w:p>
    <w:p w14:paraId="3CDD16C5" w14:textId="6D941E92" w:rsidR="00140B89" w:rsidRPr="00140B89" w:rsidRDefault="00C72632"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i/>
                <w:iCs/>
                <w:sz w:val="20"/>
                <w:szCs w:val="20"/>
              </w:rPr>
            </m:ctrlPr>
          </m:sSubPr>
          <m:e>
            <m:r>
              <w:rPr>
                <w:rFonts w:ascii="Cambria Math" w:hAnsi="Cambria Math" w:cs="Times New Roman"/>
                <w:sz w:val="20"/>
                <w:szCs w:val="20"/>
              </w:rPr>
              <m:t>Сс</m:t>
            </m:r>
          </m:e>
          <m:sub>
            <m:r>
              <m:rPr>
                <m:sty m:val="p"/>
              </m:rPr>
              <w:rPr>
                <w:rFonts w:ascii="Cambria Math" w:hAnsi="Cambria Math" w:cs="Times New Roman"/>
                <w:sz w:val="20"/>
                <w:szCs w:val="20"/>
              </w:rPr>
              <m:t>2</m:t>
            </m:r>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eastAsia="ru-RU"/>
        </w:rPr>
        <w:t> – себестоимость выработки тепловой энергии (сумма расходов бюджета поселения), фактически полученная по источникам теплоснабжения, где тариф не утвержден;</w:t>
      </w:r>
    </w:p>
    <w:p w14:paraId="08BF5A69" w14:textId="0A64ED7B" w:rsidR="00140B89" w:rsidRPr="00140B89" w:rsidRDefault="00C72632"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i/>
                <w:iCs/>
                <w:sz w:val="20"/>
                <w:szCs w:val="20"/>
              </w:rPr>
            </m:ctrlPr>
          </m:sSubPr>
          <m:e>
            <m:r>
              <w:rPr>
                <w:rFonts w:ascii="Cambria Math" w:hAnsi="Cambria Math" w:cs="Times New Roman"/>
                <w:sz w:val="20"/>
                <w:szCs w:val="20"/>
              </w:rPr>
              <m:t>Сс</m:t>
            </m:r>
          </m:e>
          <m:sub>
            <m:r>
              <m:rPr>
                <m:sty m:val="p"/>
              </m:rPr>
              <w:rPr>
                <w:rFonts w:ascii="Cambria Math" w:hAnsi="Cambria Math" w:cs="Times New Roman"/>
                <w:sz w:val="20"/>
                <w:szCs w:val="20"/>
              </w:rPr>
              <m:t>3</m:t>
            </m:r>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eastAsia="ru-RU"/>
        </w:rPr>
        <w:t> – себестоимость выработки тепловой энергии (сумма расходов бюджета поселения), фактически полученная с использованием электроэнергии;</w:t>
      </w:r>
    </w:p>
    <w:p w14:paraId="2FFC35A1" w14:textId="11FB23DB" w:rsidR="00140B89" w:rsidRPr="00140B89" w:rsidRDefault="00C72632"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i/>
                <w:iCs/>
                <w:sz w:val="20"/>
                <w:szCs w:val="20"/>
              </w:rPr>
            </m:ctrlPr>
          </m:sSubPr>
          <m:e>
            <m:r>
              <m:rPr>
                <m:sty m:val="p"/>
              </m:rPr>
              <w:rPr>
                <w:rFonts w:ascii="Cambria Math" w:hAnsi="Cambria Math" w:cs="Times New Roman"/>
                <w:sz w:val="20"/>
                <w:szCs w:val="20"/>
              </w:rPr>
              <m:t>По1</m:t>
            </m:r>
          </m:e>
          <m:sub>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eastAsia="ru-RU"/>
        </w:rPr>
        <w:t> – фактический объем полезного отпуска тепловой энергии, подтвержденный Департаментом по тарифам при защите тарифа;</w:t>
      </w:r>
    </w:p>
    <w:p w14:paraId="79A21FE6" w14:textId="5A2375B8" w:rsidR="00140B89" w:rsidRPr="00140B89" w:rsidRDefault="00C72632"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i/>
                <w:iCs/>
                <w:sz w:val="20"/>
                <w:szCs w:val="20"/>
              </w:rPr>
            </m:ctrlPr>
          </m:sSubPr>
          <m:e>
            <m:r>
              <m:rPr>
                <m:sty m:val="p"/>
              </m:rPr>
              <w:rPr>
                <w:rFonts w:ascii="Cambria Math" w:hAnsi="Cambria Math" w:cs="Times New Roman"/>
                <w:sz w:val="20"/>
                <w:szCs w:val="20"/>
              </w:rPr>
              <m:t>По</m:t>
            </m:r>
            <m:r>
              <w:rPr>
                <w:rFonts w:ascii="Cambria Math" w:hAnsi="Cambria Math" w:cs="Times New Roman"/>
                <w:sz w:val="20"/>
                <w:szCs w:val="20"/>
              </w:rPr>
              <m:t>2</m:t>
            </m:r>
          </m:e>
          <m:sub>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eastAsia="ru-RU"/>
        </w:rPr>
        <w:t> – фактический объем полезного отпуска тепловой энергии, полученный по источникам теплоснабжения, где тариф не утвержден;</w:t>
      </w:r>
    </w:p>
    <w:p w14:paraId="5BAEC685" w14:textId="261B07AB" w:rsidR="00140B89" w:rsidRPr="00140B89" w:rsidRDefault="00C72632"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m:oMath>
        <m:sSub>
          <m:sSubPr>
            <m:ctrlPr>
              <w:rPr>
                <w:rFonts w:ascii="Cambria Math" w:hAnsi="Cambria Math" w:cs="Times New Roman"/>
                <w:i/>
                <w:iCs/>
                <w:sz w:val="20"/>
                <w:szCs w:val="20"/>
              </w:rPr>
            </m:ctrlPr>
          </m:sSubPr>
          <m:e>
            <m:r>
              <m:rPr>
                <m:sty m:val="p"/>
              </m:rPr>
              <w:rPr>
                <w:rFonts w:ascii="Cambria Math" w:hAnsi="Cambria Math" w:cs="Times New Roman"/>
                <w:sz w:val="20"/>
                <w:szCs w:val="20"/>
              </w:rPr>
              <m:t>По</m:t>
            </m:r>
            <m:r>
              <w:rPr>
                <w:rFonts w:ascii="Cambria Math" w:hAnsi="Cambria Math" w:cs="Times New Roman"/>
                <w:sz w:val="20"/>
                <w:szCs w:val="20"/>
              </w:rPr>
              <m:t>3</m:t>
            </m:r>
          </m:e>
          <m:sub>
            <m:r>
              <m:rPr>
                <m:sty m:val="p"/>
              </m:rPr>
              <w:rPr>
                <w:rFonts w:ascii="Cambria Math" w:hAnsi="Cambria Math" w:cs="Times New Roman"/>
                <w:sz w:val="20"/>
                <w:szCs w:val="20"/>
                <w:vertAlign w:val="subscript"/>
              </w:rPr>
              <m:t>j</m:t>
            </m:r>
          </m:sub>
        </m:sSub>
      </m:oMath>
      <w:r w:rsidR="00140B89" w:rsidRPr="00140B89">
        <w:rPr>
          <w:rFonts w:ascii="Times New Roman" w:eastAsia="Times New Roman" w:hAnsi="Times New Roman" w:cs="Times New Roman"/>
          <w:sz w:val="20"/>
          <w:szCs w:val="20"/>
          <w:lang w:eastAsia="ru-RU"/>
        </w:rPr>
        <w:t> – фактический объем полезного отпуска тепловой энергии, полученный с использованием электроэнергии.</w:t>
      </w:r>
    </w:p>
    <w:p w14:paraId="5B02C1D8" w14:textId="23EB0638"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lastRenderedPageBreak/>
        <w:t xml:space="preserve">В случае, если тариф на тепловую энергию установлен Департаментом по тарифам, </w:t>
      </w:r>
      <m:oMath>
        <m:sSub>
          <m:sSubPr>
            <m:ctrlPr>
              <w:rPr>
                <w:rFonts w:ascii="Cambria Math" w:hAnsi="Cambria Math" w:cs="Times New Roman"/>
                <w:sz w:val="20"/>
                <w:szCs w:val="20"/>
              </w:rPr>
            </m:ctrlPr>
          </m:sSubPr>
          <m:e>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e>
          <m:sub>
            <m:r>
              <m:rPr>
                <m:sty m:val="p"/>
              </m:rPr>
              <w:rPr>
                <w:rFonts w:ascii="Cambria Math" w:hAnsi="Cambria Math" w:cs="Times New Roman"/>
                <w:sz w:val="20"/>
                <w:szCs w:val="20"/>
                <w:vertAlign w:val="subscript"/>
              </w:rPr>
              <m:t>j</m:t>
            </m:r>
          </m:sub>
        </m:sSub>
      </m:oMath>
      <w:r w:rsidRPr="00140B89">
        <w:rPr>
          <w:rFonts w:ascii="Times New Roman" w:eastAsia="Times New Roman" w:hAnsi="Times New Roman" w:cs="Times New Roman"/>
          <w:sz w:val="20"/>
          <w:szCs w:val="20"/>
          <w:lang w:eastAsia="ru-RU"/>
        </w:rPr>
        <w:t xml:space="preserve"> берется равным утвержденному тарифу. Для расчета стоимости выработки одной </w:t>
      </w:r>
      <w:proofErr w:type="spellStart"/>
      <w:r w:rsidRPr="00140B89">
        <w:rPr>
          <w:rFonts w:ascii="Times New Roman" w:eastAsia="Times New Roman" w:hAnsi="Times New Roman" w:cs="Times New Roman"/>
          <w:sz w:val="20"/>
          <w:szCs w:val="20"/>
          <w:lang w:eastAsia="ru-RU"/>
        </w:rPr>
        <w:t>гигакалории</w:t>
      </w:r>
      <w:proofErr w:type="spellEnd"/>
      <w:r w:rsidRPr="00140B89">
        <w:rPr>
          <w:rFonts w:ascii="Times New Roman" w:eastAsia="Times New Roman" w:hAnsi="Times New Roman" w:cs="Times New Roman"/>
          <w:sz w:val="20"/>
          <w:szCs w:val="20"/>
          <w:lang w:eastAsia="ru-RU"/>
        </w:rPr>
        <w:t xml:space="preserve"> тепловой энергии в среднем по поселениям Куйбышевского района (</w:t>
      </w:r>
      <m:oMath>
        <m:r>
          <m:rPr>
            <m:sty m:val="p"/>
          </m:rPr>
          <w:rPr>
            <w:rFonts w:ascii="Cambria Math" w:hAnsi="Cambria Math" w:cs="Times New Roman"/>
            <w:sz w:val="20"/>
            <w:szCs w:val="20"/>
          </w:rPr>
          <m:t>Т</m:t>
        </m:r>
        <m:r>
          <m:rPr>
            <m:sty m:val="p"/>
          </m:rPr>
          <w:rPr>
            <w:rFonts w:ascii="Cambria Math" w:hAnsi="Cambria Math" w:cs="Times New Roman"/>
            <w:sz w:val="20"/>
            <w:szCs w:val="20"/>
            <w:vertAlign w:val="superscript"/>
          </w:rPr>
          <m:t>гкал</m:t>
        </m:r>
      </m:oMath>
      <w:r w:rsidRPr="00140B89">
        <w:rPr>
          <w:rFonts w:ascii="Times New Roman" w:eastAsia="Times New Roman" w:hAnsi="Times New Roman" w:cs="Times New Roman"/>
          <w:sz w:val="20"/>
          <w:szCs w:val="20"/>
          <w:lang w:eastAsia="ru-RU"/>
        </w:rPr>
        <w:t>) берутся значения вышеуказанных показателей, подтвержденные Департаментом по тарифам при защите тарифа.</w:t>
      </w:r>
    </w:p>
    <w:p w14:paraId="13D35A08" w14:textId="77777777"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В случае, если в поселении не установлен тариф на тепловую энергию Департаментом по тарифам (отсутствует энергоснабжающая организация), берется фактическая себестоимость выработки тепловой энергии и фактический объем полезного отпуска тепловой энергии по источникам теплоснабжения, которые обслуживают учреждения.</w:t>
      </w:r>
    </w:p>
    <w:p w14:paraId="2E31A13A" w14:textId="77777777" w:rsidR="00140B89" w:rsidRPr="00140B89" w:rsidRDefault="00140B89" w:rsidP="00140B8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В случае, если в поселении отсутствует теплоснабжающая организация и отопление учреждений осуществляется за счет электроэнергии, то берется фактическая себестоимость выработки тепловой энергии и фактический объем полезного отпуска тепловой энергии по источнику электроэнергии. При этом киловатты нужно перевести в </w:t>
      </w:r>
      <w:proofErr w:type="spellStart"/>
      <w:r w:rsidRPr="00140B89">
        <w:rPr>
          <w:rFonts w:ascii="Times New Roman" w:eastAsia="Times New Roman" w:hAnsi="Times New Roman" w:cs="Times New Roman"/>
          <w:sz w:val="20"/>
          <w:szCs w:val="20"/>
          <w:lang w:eastAsia="ru-RU"/>
        </w:rPr>
        <w:t>гигакалории</w:t>
      </w:r>
      <w:proofErr w:type="spellEnd"/>
      <w:r w:rsidRPr="00140B89">
        <w:rPr>
          <w:rFonts w:ascii="Times New Roman" w:eastAsia="Times New Roman" w:hAnsi="Times New Roman" w:cs="Times New Roman"/>
          <w:sz w:val="20"/>
          <w:szCs w:val="20"/>
          <w:lang w:eastAsia="ru-RU"/>
        </w:rPr>
        <w:t>».</w:t>
      </w:r>
    </w:p>
    <w:p w14:paraId="4102EA03" w14:textId="77777777" w:rsidR="00140B89" w:rsidRPr="00140B89" w:rsidRDefault="00140B89" w:rsidP="00140B8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Утвердить Приложение 1 к Порядку «Показатели, используемые при расчете размера дотации на выравнивание бюджетной обеспеченности поселений» в прилагаемой редакции.</w:t>
      </w:r>
    </w:p>
    <w:p w14:paraId="46846A3F" w14:textId="1EDFCD62" w:rsidR="00140B89" w:rsidRPr="00140B89" w:rsidRDefault="00140B89" w:rsidP="00140B89">
      <w:pPr>
        <w:numPr>
          <w:ilvl w:val="0"/>
          <w:numId w:val="2"/>
        </w:numPr>
        <w:spacing w:after="0" w:line="240" w:lineRule="auto"/>
        <w:ind w:left="0" w:firstLine="709"/>
        <w:jc w:val="both"/>
        <w:outlineLvl w:val="0"/>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0ECD6B1"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p>
    <w:p w14:paraId="78F51C0A"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Председатель Совета депутатов Куйбышевского</w:t>
      </w:r>
    </w:p>
    <w:p w14:paraId="66B23659" w14:textId="224A085E" w:rsidR="00140B89" w:rsidRPr="00140B89" w:rsidRDefault="00140B89" w:rsidP="00140B89">
      <w:pPr>
        <w:spacing w:after="0" w:line="240" w:lineRule="auto"/>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 муниципального района Новосибирской области                              </w:t>
      </w:r>
      <w:r w:rsidRPr="003C73ED">
        <w:rPr>
          <w:rFonts w:ascii="Times New Roman" w:eastAsia="Times New Roman" w:hAnsi="Times New Roman" w:cs="Times New Roman"/>
          <w:sz w:val="20"/>
          <w:szCs w:val="20"/>
          <w:lang w:eastAsia="ru-RU"/>
        </w:rPr>
        <w:t xml:space="preserve">                                                       </w:t>
      </w:r>
      <w:r w:rsidRPr="00140B89">
        <w:rPr>
          <w:rFonts w:ascii="Times New Roman" w:eastAsia="Times New Roman" w:hAnsi="Times New Roman" w:cs="Times New Roman"/>
          <w:sz w:val="20"/>
          <w:szCs w:val="20"/>
          <w:lang w:eastAsia="ru-RU"/>
        </w:rPr>
        <w:t xml:space="preserve"> Р.В. </w:t>
      </w:r>
      <w:proofErr w:type="spellStart"/>
      <w:r w:rsidRPr="00140B89">
        <w:rPr>
          <w:rFonts w:ascii="Times New Roman" w:eastAsia="Times New Roman" w:hAnsi="Times New Roman" w:cs="Times New Roman"/>
          <w:sz w:val="20"/>
          <w:szCs w:val="20"/>
          <w:lang w:eastAsia="ru-RU"/>
        </w:rPr>
        <w:t>Булюктов</w:t>
      </w:r>
      <w:proofErr w:type="spellEnd"/>
      <w:r w:rsidRPr="00140B89">
        <w:rPr>
          <w:rFonts w:ascii="Times New Roman" w:eastAsia="Times New Roman" w:hAnsi="Times New Roman" w:cs="Times New Roman"/>
          <w:sz w:val="20"/>
          <w:szCs w:val="20"/>
          <w:lang w:eastAsia="ru-RU"/>
        </w:rPr>
        <w:t xml:space="preserve">                                                                </w:t>
      </w:r>
    </w:p>
    <w:p w14:paraId="5DDBEC71"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p>
    <w:p w14:paraId="590A8B68"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Глава Куйбышевского муниципального района    </w:t>
      </w:r>
    </w:p>
    <w:p w14:paraId="04930541" w14:textId="578EF496" w:rsidR="00140B89" w:rsidRPr="00140B89" w:rsidRDefault="00140B89" w:rsidP="00140B89">
      <w:pPr>
        <w:spacing w:after="0" w:line="240" w:lineRule="auto"/>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Новосибирской области                                                                          </w:t>
      </w:r>
      <w:r w:rsidRPr="003C73ED">
        <w:rPr>
          <w:rFonts w:ascii="Times New Roman" w:eastAsia="Times New Roman" w:hAnsi="Times New Roman" w:cs="Times New Roman"/>
          <w:sz w:val="20"/>
          <w:szCs w:val="20"/>
          <w:lang w:eastAsia="ru-RU"/>
        </w:rPr>
        <w:t xml:space="preserve">                                                         </w:t>
      </w:r>
      <w:r w:rsidRPr="00140B89">
        <w:rPr>
          <w:rFonts w:ascii="Times New Roman" w:eastAsia="Times New Roman" w:hAnsi="Times New Roman" w:cs="Times New Roman"/>
          <w:sz w:val="20"/>
          <w:szCs w:val="20"/>
          <w:lang w:eastAsia="ru-RU"/>
        </w:rPr>
        <w:t xml:space="preserve"> О.В. Караваев</w:t>
      </w:r>
    </w:p>
    <w:p w14:paraId="3BA9F53C"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p>
    <w:p w14:paraId="0231E1C8"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p>
    <w:p w14:paraId="4EAF671C" w14:textId="77777777" w:rsidR="00140B89" w:rsidRPr="00140B89" w:rsidRDefault="00140B89" w:rsidP="00140B89">
      <w:pPr>
        <w:spacing w:after="0" w:line="240" w:lineRule="auto"/>
        <w:jc w:val="right"/>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                         Приложение 1</w:t>
      </w:r>
    </w:p>
    <w:p w14:paraId="3A137285" w14:textId="77777777" w:rsidR="00140B89" w:rsidRPr="00140B89" w:rsidRDefault="00140B89" w:rsidP="00140B89">
      <w:pPr>
        <w:spacing w:after="0" w:line="240" w:lineRule="auto"/>
        <w:ind w:firstLine="720"/>
        <w:jc w:val="right"/>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к Порядку расчета и предоставления </w:t>
      </w:r>
    </w:p>
    <w:p w14:paraId="171D1E87" w14:textId="77777777" w:rsidR="00140B89" w:rsidRPr="00140B89" w:rsidRDefault="00140B89" w:rsidP="00140B89">
      <w:pPr>
        <w:spacing w:after="0" w:line="240" w:lineRule="auto"/>
        <w:ind w:firstLine="720"/>
        <w:jc w:val="right"/>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 xml:space="preserve">дотаций бюджетам поселений Куйбышевского района </w:t>
      </w:r>
    </w:p>
    <w:p w14:paraId="5328DC16" w14:textId="77777777" w:rsidR="00140B89" w:rsidRPr="00140B89" w:rsidRDefault="00140B89" w:rsidP="00140B89">
      <w:pPr>
        <w:spacing w:after="0" w:line="240" w:lineRule="auto"/>
        <w:ind w:firstLine="720"/>
        <w:jc w:val="right"/>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на выравнивание бюджетной обеспеченности</w:t>
      </w:r>
    </w:p>
    <w:p w14:paraId="619016ED" w14:textId="77777777" w:rsidR="00140B89" w:rsidRPr="00140B89" w:rsidRDefault="00140B89" w:rsidP="00140B89">
      <w:pPr>
        <w:spacing w:after="0" w:line="240" w:lineRule="auto"/>
        <w:jc w:val="right"/>
        <w:rPr>
          <w:rFonts w:ascii="Times New Roman" w:eastAsia="Times New Roman" w:hAnsi="Times New Roman" w:cs="Times New Roman"/>
          <w:sz w:val="20"/>
          <w:szCs w:val="20"/>
          <w:lang w:eastAsia="ru-RU"/>
        </w:rPr>
      </w:pPr>
    </w:p>
    <w:p w14:paraId="6FCC6141" w14:textId="77777777" w:rsidR="00140B89" w:rsidRPr="00140B89" w:rsidRDefault="00140B89" w:rsidP="00140B89">
      <w:pPr>
        <w:spacing w:after="0" w:line="240" w:lineRule="auto"/>
        <w:jc w:val="center"/>
        <w:rPr>
          <w:rFonts w:ascii="Times New Roman" w:eastAsia="Times New Roman" w:hAnsi="Times New Roman" w:cs="Times New Roman"/>
          <w:sz w:val="20"/>
          <w:szCs w:val="20"/>
          <w:lang w:eastAsia="ru-RU"/>
        </w:rPr>
      </w:pPr>
      <w:r w:rsidRPr="00140B89">
        <w:rPr>
          <w:rFonts w:ascii="Times New Roman" w:eastAsia="Times New Roman" w:hAnsi="Times New Roman" w:cs="Times New Roman"/>
          <w:sz w:val="20"/>
          <w:szCs w:val="20"/>
          <w:lang w:eastAsia="ru-RU"/>
        </w:rPr>
        <w:t>Показатели, используемые при расчете размера дотации на выравнивание бюджетной обеспеченности поселений</w:t>
      </w:r>
    </w:p>
    <w:p w14:paraId="0EBBEEAE" w14:textId="77777777" w:rsidR="00140B89" w:rsidRPr="00140B89" w:rsidRDefault="00140B89" w:rsidP="00140B89">
      <w:pPr>
        <w:spacing w:after="0" w:line="240" w:lineRule="auto"/>
        <w:jc w:val="center"/>
        <w:rPr>
          <w:rFonts w:ascii="Times New Roman" w:eastAsia="Times New Roman" w:hAnsi="Times New Roman" w:cs="Times New Roman"/>
          <w:sz w:val="20"/>
          <w:szCs w:val="20"/>
          <w:lang w:eastAsia="ru-RU"/>
        </w:rPr>
      </w:pPr>
    </w:p>
    <w:tbl>
      <w:tblPr>
        <w:tblW w:w="9351" w:type="dxa"/>
        <w:tblLayout w:type="fixed"/>
        <w:tblLook w:val="04A0" w:firstRow="1" w:lastRow="0" w:firstColumn="1" w:lastColumn="0" w:noHBand="0" w:noVBand="1"/>
      </w:tblPr>
      <w:tblGrid>
        <w:gridCol w:w="560"/>
        <w:gridCol w:w="3164"/>
        <w:gridCol w:w="1187"/>
        <w:gridCol w:w="1321"/>
        <w:gridCol w:w="3119"/>
      </w:tblGrid>
      <w:tr w:rsidR="00140B89" w:rsidRPr="00140B89" w14:paraId="4E8D2505" w14:textId="77777777" w:rsidTr="00710565">
        <w:trPr>
          <w:trHeight w:val="630"/>
          <w:tblHead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C04A9F" w14:textId="77777777" w:rsidR="00140B89" w:rsidRPr="00140B89" w:rsidRDefault="00140B89" w:rsidP="00140B89">
            <w:pPr>
              <w:spacing w:after="0" w:line="240" w:lineRule="auto"/>
              <w:jc w:val="center"/>
              <w:rPr>
                <w:rFonts w:ascii="Times New Roman" w:eastAsia="Times New Roman" w:hAnsi="Times New Roman" w:cs="Times New Roman"/>
                <w:b/>
                <w:bCs/>
                <w:color w:val="000000"/>
                <w:sz w:val="20"/>
                <w:szCs w:val="20"/>
                <w:lang w:eastAsia="ru-RU"/>
              </w:rPr>
            </w:pPr>
            <w:r w:rsidRPr="00140B89">
              <w:rPr>
                <w:rFonts w:ascii="Times New Roman" w:eastAsia="Times New Roman" w:hAnsi="Times New Roman" w:cs="Times New Roman"/>
                <w:b/>
                <w:bCs/>
                <w:color w:val="000000"/>
                <w:sz w:val="20"/>
                <w:szCs w:val="20"/>
                <w:lang w:eastAsia="ru-RU"/>
              </w:rPr>
              <w:t>№</w:t>
            </w:r>
            <w:r w:rsidRPr="00140B89">
              <w:rPr>
                <w:rFonts w:ascii="Times New Roman" w:eastAsia="Times New Roman" w:hAnsi="Times New Roman" w:cs="Times New Roman"/>
                <w:b/>
                <w:bCs/>
                <w:color w:val="000000"/>
                <w:sz w:val="20"/>
                <w:szCs w:val="20"/>
                <w:lang w:eastAsia="ru-RU"/>
              </w:rPr>
              <w:br/>
              <w:t>п/п</w:t>
            </w:r>
          </w:p>
        </w:tc>
        <w:tc>
          <w:tcPr>
            <w:tcW w:w="3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BA58F" w14:textId="77777777" w:rsidR="00140B89" w:rsidRPr="00140B89" w:rsidRDefault="00140B89" w:rsidP="00140B89">
            <w:pPr>
              <w:spacing w:after="0" w:line="240" w:lineRule="auto"/>
              <w:jc w:val="center"/>
              <w:rPr>
                <w:rFonts w:ascii="Times New Roman" w:eastAsia="Times New Roman" w:hAnsi="Times New Roman" w:cs="Times New Roman"/>
                <w:b/>
                <w:bCs/>
                <w:color w:val="000000"/>
                <w:sz w:val="20"/>
                <w:szCs w:val="20"/>
                <w:lang w:eastAsia="ru-RU"/>
              </w:rPr>
            </w:pPr>
            <w:r w:rsidRPr="00140B89">
              <w:rPr>
                <w:rFonts w:ascii="Times New Roman" w:eastAsia="Times New Roman" w:hAnsi="Times New Roman" w:cs="Times New Roman"/>
                <w:b/>
                <w:bCs/>
                <w:color w:val="000000"/>
                <w:sz w:val="20"/>
                <w:szCs w:val="20"/>
                <w:lang w:eastAsia="ru-RU"/>
              </w:rPr>
              <w:t>Показатель</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0B12B9" w14:textId="77777777" w:rsidR="00140B89" w:rsidRPr="00140B89" w:rsidRDefault="00140B89" w:rsidP="00140B89">
            <w:pPr>
              <w:spacing w:after="0" w:line="240" w:lineRule="auto"/>
              <w:jc w:val="center"/>
              <w:rPr>
                <w:rFonts w:ascii="Times New Roman" w:eastAsia="Times New Roman" w:hAnsi="Times New Roman" w:cs="Times New Roman"/>
                <w:b/>
                <w:bCs/>
                <w:color w:val="000000"/>
                <w:sz w:val="20"/>
                <w:szCs w:val="20"/>
                <w:lang w:eastAsia="ru-RU"/>
              </w:rPr>
            </w:pPr>
            <w:r w:rsidRPr="00140B89">
              <w:rPr>
                <w:rFonts w:ascii="Times New Roman" w:eastAsia="Times New Roman" w:hAnsi="Times New Roman" w:cs="Times New Roman"/>
                <w:b/>
                <w:bCs/>
                <w:color w:val="000000"/>
                <w:sz w:val="20"/>
                <w:szCs w:val="20"/>
                <w:lang w:eastAsia="ru-RU"/>
              </w:rPr>
              <w:t xml:space="preserve">Единица </w:t>
            </w:r>
            <w:proofErr w:type="spellStart"/>
            <w:r w:rsidRPr="00140B89">
              <w:rPr>
                <w:rFonts w:ascii="Times New Roman" w:eastAsia="Times New Roman" w:hAnsi="Times New Roman" w:cs="Times New Roman"/>
                <w:b/>
                <w:bCs/>
                <w:color w:val="000000"/>
                <w:sz w:val="20"/>
                <w:szCs w:val="20"/>
                <w:lang w:eastAsia="ru-RU"/>
              </w:rPr>
              <w:t>измере-ния</w:t>
            </w:r>
            <w:proofErr w:type="spellEnd"/>
          </w:p>
        </w:tc>
        <w:tc>
          <w:tcPr>
            <w:tcW w:w="4440" w:type="dxa"/>
            <w:gridSpan w:val="2"/>
            <w:tcBorders>
              <w:top w:val="single" w:sz="4" w:space="0" w:color="auto"/>
              <w:left w:val="nil"/>
              <w:bottom w:val="single" w:sz="4" w:space="0" w:color="auto"/>
              <w:right w:val="single" w:sz="4" w:space="0" w:color="auto"/>
            </w:tcBorders>
            <w:shd w:val="clear" w:color="auto" w:fill="auto"/>
            <w:vAlign w:val="center"/>
            <w:hideMark/>
          </w:tcPr>
          <w:p w14:paraId="75DA30C0" w14:textId="77777777" w:rsidR="00140B89" w:rsidRPr="00140B89" w:rsidRDefault="00140B89" w:rsidP="00140B89">
            <w:pPr>
              <w:spacing w:after="0" w:line="240" w:lineRule="auto"/>
              <w:jc w:val="center"/>
              <w:rPr>
                <w:rFonts w:ascii="Times New Roman" w:eastAsia="Times New Roman" w:hAnsi="Times New Roman" w:cs="Times New Roman"/>
                <w:b/>
                <w:bCs/>
                <w:color w:val="000000"/>
                <w:sz w:val="20"/>
                <w:szCs w:val="20"/>
                <w:lang w:eastAsia="ru-RU"/>
              </w:rPr>
            </w:pPr>
            <w:r w:rsidRPr="00140B89">
              <w:rPr>
                <w:rFonts w:ascii="Times New Roman" w:eastAsia="Times New Roman" w:hAnsi="Times New Roman" w:cs="Times New Roman"/>
                <w:b/>
                <w:bCs/>
                <w:color w:val="000000"/>
                <w:sz w:val="20"/>
                <w:szCs w:val="20"/>
                <w:lang w:eastAsia="ru-RU"/>
              </w:rPr>
              <w:t>Источник информации</w:t>
            </w:r>
          </w:p>
        </w:tc>
      </w:tr>
      <w:tr w:rsidR="00140B89" w:rsidRPr="00140B89" w14:paraId="199296F7" w14:textId="77777777" w:rsidTr="00710565">
        <w:trPr>
          <w:trHeight w:val="315"/>
          <w:tblHead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17D2009E" w14:textId="77777777" w:rsidR="00140B89" w:rsidRPr="00140B89" w:rsidRDefault="00140B89" w:rsidP="00140B89">
            <w:pPr>
              <w:spacing w:after="0" w:line="240" w:lineRule="auto"/>
              <w:rPr>
                <w:rFonts w:ascii="Times New Roman" w:eastAsia="Times New Roman" w:hAnsi="Times New Roman" w:cs="Times New Roman"/>
                <w:b/>
                <w:bCs/>
                <w:color w:val="000000"/>
                <w:sz w:val="20"/>
                <w:szCs w:val="20"/>
                <w:lang w:eastAsia="ru-RU"/>
              </w:rPr>
            </w:pPr>
          </w:p>
        </w:tc>
        <w:tc>
          <w:tcPr>
            <w:tcW w:w="3164" w:type="dxa"/>
            <w:vMerge/>
            <w:tcBorders>
              <w:top w:val="single" w:sz="4" w:space="0" w:color="auto"/>
              <w:left w:val="single" w:sz="4" w:space="0" w:color="auto"/>
              <w:bottom w:val="single" w:sz="4" w:space="0" w:color="000000"/>
              <w:right w:val="single" w:sz="4" w:space="0" w:color="auto"/>
            </w:tcBorders>
            <w:vAlign w:val="center"/>
            <w:hideMark/>
          </w:tcPr>
          <w:p w14:paraId="6E6E7208" w14:textId="77777777" w:rsidR="00140B89" w:rsidRPr="00140B89" w:rsidRDefault="00140B89" w:rsidP="00140B89">
            <w:pPr>
              <w:spacing w:after="0" w:line="240" w:lineRule="auto"/>
              <w:rPr>
                <w:rFonts w:ascii="Times New Roman" w:eastAsia="Times New Roman" w:hAnsi="Times New Roman" w:cs="Times New Roman"/>
                <w:b/>
                <w:bCs/>
                <w:color w:val="000000"/>
                <w:sz w:val="20"/>
                <w:szCs w:val="20"/>
                <w:lang w:eastAsia="ru-RU"/>
              </w:rPr>
            </w:pPr>
          </w:p>
        </w:tc>
        <w:tc>
          <w:tcPr>
            <w:tcW w:w="1187" w:type="dxa"/>
            <w:vMerge/>
            <w:tcBorders>
              <w:top w:val="single" w:sz="4" w:space="0" w:color="auto"/>
              <w:left w:val="single" w:sz="4" w:space="0" w:color="auto"/>
              <w:bottom w:val="single" w:sz="4" w:space="0" w:color="000000"/>
              <w:right w:val="single" w:sz="4" w:space="0" w:color="auto"/>
            </w:tcBorders>
            <w:vAlign w:val="center"/>
            <w:hideMark/>
          </w:tcPr>
          <w:p w14:paraId="1E19856F" w14:textId="77777777" w:rsidR="00140B89" w:rsidRPr="00140B89" w:rsidRDefault="00140B89" w:rsidP="00140B89">
            <w:pPr>
              <w:spacing w:after="0" w:line="240" w:lineRule="auto"/>
              <w:rPr>
                <w:rFonts w:ascii="Times New Roman" w:eastAsia="Times New Roman" w:hAnsi="Times New Roman" w:cs="Times New Roman"/>
                <w:b/>
                <w:bCs/>
                <w:color w:val="000000"/>
                <w:sz w:val="20"/>
                <w:szCs w:val="20"/>
                <w:lang w:eastAsia="ru-RU"/>
              </w:rPr>
            </w:pPr>
          </w:p>
        </w:tc>
        <w:tc>
          <w:tcPr>
            <w:tcW w:w="1321" w:type="dxa"/>
            <w:tcBorders>
              <w:top w:val="nil"/>
              <w:left w:val="nil"/>
              <w:bottom w:val="single" w:sz="4" w:space="0" w:color="auto"/>
              <w:right w:val="single" w:sz="4" w:space="0" w:color="auto"/>
            </w:tcBorders>
            <w:shd w:val="clear" w:color="auto" w:fill="auto"/>
            <w:vAlign w:val="center"/>
            <w:hideMark/>
          </w:tcPr>
          <w:p w14:paraId="5420B5C9" w14:textId="77777777" w:rsidR="00140B89" w:rsidRPr="00140B89" w:rsidRDefault="00140B89" w:rsidP="00140B89">
            <w:pPr>
              <w:spacing w:after="0" w:line="240" w:lineRule="auto"/>
              <w:jc w:val="center"/>
              <w:rPr>
                <w:rFonts w:ascii="Times New Roman" w:eastAsia="Times New Roman" w:hAnsi="Times New Roman" w:cs="Times New Roman"/>
                <w:b/>
                <w:bCs/>
                <w:color w:val="000000"/>
                <w:sz w:val="20"/>
                <w:szCs w:val="20"/>
                <w:lang w:eastAsia="ru-RU"/>
              </w:rPr>
            </w:pPr>
            <w:r w:rsidRPr="00140B89">
              <w:rPr>
                <w:rFonts w:ascii="Times New Roman" w:eastAsia="Times New Roman" w:hAnsi="Times New Roman" w:cs="Times New Roman"/>
                <w:b/>
                <w:bCs/>
                <w:color w:val="000000"/>
                <w:sz w:val="20"/>
                <w:szCs w:val="20"/>
                <w:lang w:eastAsia="ru-RU"/>
              </w:rPr>
              <w:t>Орган</w:t>
            </w:r>
          </w:p>
        </w:tc>
        <w:tc>
          <w:tcPr>
            <w:tcW w:w="3119" w:type="dxa"/>
            <w:tcBorders>
              <w:top w:val="nil"/>
              <w:left w:val="nil"/>
              <w:bottom w:val="single" w:sz="4" w:space="0" w:color="auto"/>
              <w:right w:val="single" w:sz="4" w:space="0" w:color="auto"/>
            </w:tcBorders>
            <w:shd w:val="clear" w:color="auto" w:fill="auto"/>
            <w:vAlign w:val="center"/>
            <w:hideMark/>
          </w:tcPr>
          <w:p w14:paraId="05EABE48" w14:textId="77777777" w:rsidR="00140B89" w:rsidRPr="00140B89" w:rsidRDefault="00140B89" w:rsidP="00140B89">
            <w:pPr>
              <w:spacing w:after="0" w:line="240" w:lineRule="auto"/>
              <w:jc w:val="center"/>
              <w:rPr>
                <w:rFonts w:ascii="Times New Roman" w:eastAsia="Times New Roman" w:hAnsi="Times New Roman" w:cs="Times New Roman"/>
                <w:b/>
                <w:bCs/>
                <w:color w:val="000000"/>
                <w:sz w:val="20"/>
                <w:szCs w:val="20"/>
                <w:lang w:eastAsia="ru-RU"/>
              </w:rPr>
            </w:pPr>
            <w:r w:rsidRPr="00140B89">
              <w:rPr>
                <w:rFonts w:ascii="Times New Roman" w:eastAsia="Times New Roman" w:hAnsi="Times New Roman" w:cs="Times New Roman"/>
                <w:b/>
                <w:bCs/>
                <w:color w:val="000000"/>
                <w:sz w:val="20"/>
                <w:szCs w:val="20"/>
                <w:lang w:eastAsia="ru-RU"/>
              </w:rPr>
              <w:t>Вид документа</w:t>
            </w:r>
          </w:p>
        </w:tc>
      </w:tr>
      <w:tr w:rsidR="00140B89" w:rsidRPr="00140B89" w14:paraId="3C292AEB"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B64E29"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w:t>
            </w:r>
          </w:p>
        </w:tc>
        <w:tc>
          <w:tcPr>
            <w:tcW w:w="3164" w:type="dxa"/>
            <w:tcBorders>
              <w:top w:val="nil"/>
              <w:left w:val="nil"/>
              <w:bottom w:val="single" w:sz="4" w:space="0" w:color="auto"/>
              <w:right w:val="single" w:sz="4" w:space="0" w:color="auto"/>
            </w:tcBorders>
            <w:shd w:val="clear" w:color="auto" w:fill="auto"/>
            <w:vAlign w:val="center"/>
            <w:hideMark/>
          </w:tcPr>
          <w:p w14:paraId="17E138DD"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Численность жителей поселений на начало текущего года</w:t>
            </w:r>
          </w:p>
        </w:tc>
        <w:tc>
          <w:tcPr>
            <w:tcW w:w="1187" w:type="dxa"/>
            <w:tcBorders>
              <w:top w:val="nil"/>
              <w:left w:val="nil"/>
              <w:bottom w:val="single" w:sz="4" w:space="0" w:color="auto"/>
              <w:right w:val="single" w:sz="4" w:space="0" w:color="auto"/>
            </w:tcBorders>
            <w:shd w:val="clear" w:color="auto" w:fill="auto"/>
            <w:vAlign w:val="center"/>
            <w:hideMark/>
          </w:tcPr>
          <w:p w14:paraId="364F3214"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чел</w:t>
            </w:r>
          </w:p>
        </w:tc>
        <w:tc>
          <w:tcPr>
            <w:tcW w:w="1321" w:type="dxa"/>
            <w:tcBorders>
              <w:top w:val="nil"/>
              <w:left w:val="nil"/>
              <w:bottom w:val="single" w:sz="4" w:space="0" w:color="auto"/>
              <w:right w:val="single" w:sz="4" w:space="0" w:color="auto"/>
            </w:tcBorders>
            <w:shd w:val="clear" w:color="auto" w:fill="auto"/>
            <w:vAlign w:val="center"/>
            <w:hideMark/>
          </w:tcPr>
          <w:p w14:paraId="17410129"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Новоси-бирскстат</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33D637D8"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Статсборники</w:t>
            </w:r>
            <w:proofErr w:type="spellEnd"/>
          </w:p>
        </w:tc>
      </w:tr>
      <w:tr w:rsidR="00140B89" w:rsidRPr="00140B89" w14:paraId="488029A9" w14:textId="77777777" w:rsidTr="00710565">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603DDC"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2</w:t>
            </w:r>
          </w:p>
        </w:tc>
        <w:tc>
          <w:tcPr>
            <w:tcW w:w="3164" w:type="dxa"/>
            <w:tcBorders>
              <w:top w:val="nil"/>
              <w:left w:val="nil"/>
              <w:bottom w:val="single" w:sz="4" w:space="0" w:color="auto"/>
              <w:right w:val="single" w:sz="4" w:space="0" w:color="auto"/>
            </w:tcBorders>
            <w:shd w:val="clear" w:color="auto" w:fill="auto"/>
            <w:vAlign w:val="center"/>
            <w:hideMark/>
          </w:tcPr>
          <w:p w14:paraId="1131D526"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Налоговая база по поселениям в разрезе налогов:</w:t>
            </w:r>
            <w:r w:rsidRPr="00140B89">
              <w:rPr>
                <w:rFonts w:ascii="Times New Roman" w:eastAsia="Times New Roman" w:hAnsi="Times New Roman" w:cs="Times New Roman"/>
                <w:color w:val="000000"/>
                <w:sz w:val="20"/>
                <w:szCs w:val="20"/>
                <w:lang w:eastAsia="ru-RU"/>
              </w:rPr>
              <w:br/>
              <w:t>- НДФЛ;</w:t>
            </w:r>
            <w:r w:rsidRPr="00140B89">
              <w:rPr>
                <w:rFonts w:ascii="Times New Roman" w:eastAsia="Times New Roman" w:hAnsi="Times New Roman" w:cs="Times New Roman"/>
                <w:color w:val="000000"/>
                <w:sz w:val="20"/>
                <w:szCs w:val="20"/>
                <w:lang w:eastAsia="ru-RU"/>
              </w:rPr>
              <w:br/>
              <w:t>- земельный налог;</w:t>
            </w:r>
            <w:r w:rsidRPr="00140B89">
              <w:rPr>
                <w:rFonts w:ascii="Times New Roman" w:eastAsia="Times New Roman" w:hAnsi="Times New Roman" w:cs="Times New Roman"/>
                <w:color w:val="000000"/>
                <w:sz w:val="20"/>
                <w:szCs w:val="20"/>
                <w:lang w:eastAsia="ru-RU"/>
              </w:rPr>
              <w:br/>
              <w:t>- налог на имущество ФЛ;</w:t>
            </w:r>
            <w:r w:rsidRPr="00140B89">
              <w:rPr>
                <w:rFonts w:ascii="Times New Roman" w:eastAsia="Times New Roman" w:hAnsi="Times New Roman" w:cs="Times New Roman"/>
                <w:color w:val="000000"/>
                <w:sz w:val="20"/>
                <w:szCs w:val="20"/>
                <w:lang w:eastAsia="ru-RU"/>
              </w:rPr>
              <w:br/>
              <w:t>- ЕСН</w:t>
            </w:r>
          </w:p>
        </w:tc>
        <w:tc>
          <w:tcPr>
            <w:tcW w:w="1187" w:type="dxa"/>
            <w:tcBorders>
              <w:top w:val="nil"/>
              <w:left w:val="nil"/>
              <w:bottom w:val="single" w:sz="4" w:space="0" w:color="auto"/>
              <w:right w:val="single" w:sz="4" w:space="0" w:color="auto"/>
            </w:tcBorders>
            <w:shd w:val="clear" w:color="auto" w:fill="auto"/>
            <w:vAlign w:val="center"/>
            <w:hideMark/>
          </w:tcPr>
          <w:p w14:paraId="3FCADD6F"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649DC1DD"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УФНС</w:t>
            </w:r>
          </w:p>
        </w:tc>
        <w:tc>
          <w:tcPr>
            <w:tcW w:w="3119" w:type="dxa"/>
            <w:tcBorders>
              <w:top w:val="nil"/>
              <w:left w:val="nil"/>
              <w:bottom w:val="single" w:sz="4" w:space="0" w:color="auto"/>
              <w:right w:val="single" w:sz="4" w:space="0" w:color="auto"/>
            </w:tcBorders>
            <w:shd w:val="clear" w:color="auto" w:fill="auto"/>
            <w:vAlign w:val="center"/>
            <w:hideMark/>
          </w:tcPr>
          <w:p w14:paraId="132333A0"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Отчеты о налоговой базе и структуре начислений по налогам по формам статистической налоговой отчетности</w:t>
            </w:r>
            <w:r w:rsidRPr="00140B89">
              <w:rPr>
                <w:rFonts w:ascii="Times New Roman" w:eastAsia="Times New Roman" w:hAnsi="Times New Roman" w:cs="Times New Roman"/>
                <w:color w:val="000000"/>
                <w:sz w:val="20"/>
                <w:szCs w:val="20"/>
                <w:lang w:eastAsia="ru-RU"/>
              </w:rPr>
              <w:br/>
              <w:t xml:space="preserve"> № 5 </w:t>
            </w:r>
          </w:p>
        </w:tc>
      </w:tr>
      <w:tr w:rsidR="00140B89" w:rsidRPr="00140B89" w14:paraId="488E0503" w14:textId="77777777" w:rsidTr="00710565">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CB1C7F"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3</w:t>
            </w:r>
          </w:p>
        </w:tc>
        <w:tc>
          <w:tcPr>
            <w:tcW w:w="3164" w:type="dxa"/>
            <w:tcBorders>
              <w:top w:val="nil"/>
              <w:left w:val="nil"/>
              <w:bottom w:val="single" w:sz="4" w:space="0" w:color="auto"/>
              <w:right w:val="single" w:sz="4" w:space="0" w:color="auto"/>
            </w:tcBorders>
            <w:shd w:val="clear" w:color="auto" w:fill="auto"/>
            <w:vAlign w:val="center"/>
            <w:hideMark/>
          </w:tcPr>
          <w:p w14:paraId="461127C0"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Индексы- дефляторы, индексы роста</w:t>
            </w:r>
          </w:p>
        </w:tc>
        <w:tc>
          <w:tcPr>
            <w:tcW w:w="1187" w:type="dxa"/>
            <w:tcBorders>
              <w:top w:val="nil"/>
              <w:left w:val="nil"/>
              <w:bottom w:val="single" w:sz="4" w:space="0" w:color="auto"/>
              <w:right w:val="single" w:sz="4" w:space="0" w:color="auto"/>
            </w:tcBorders>
            <w:shd w:val="clear" w:color="auto" w:fill="auto"/>
            <w:vAlign w:val="center"/>
            <w:hideMark/>
          </w:tcPr>
          <w:p w14:paraId="1B2ED515"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w:t>
            </w:r>
          </w:p>
        </w:tc>
        <w:tc>
          <w:tcPr>
            <w:tcW w:w="1321" w:type="dxa"/>
            <w:tcBorders>
              <w:top w:val="nil"/>
              <w:left w:val="nil"/>
              <w:bottom w:val="single" w:sz="4" w:space="0" w:color="auto"/>
              <w:right w:val="single" w:sz="4" w:space="0" w:color="auto"/>
            </w:tcBorders>
            <w:shd w:val="clear" w:color="auto" w:fill="auto"/>
            <w:vAlign w:val="center"/>
            <w:hideMark/>
          </w:tcPr>
          <w:p w14:paraId="6EB1426B"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 xml:space="preserve"> СЭР       </w:t>
            </w:r>
          </w:p>
        </w:tc>
        <w:tc>
          <w:tcPr>
            <w:tcW w:w="3119" w:type="dxa"/>
            <w:tcBorders>
              <w:top w:val="nil"/>
              <w:left w:val="nil"/>
              <w:bottom w:val="single" w:sz="4" w:space="0" w:color="auto"/>
              <w:right w:val="single" w:sz="4" w:space="0" w:color="auto"/>
            </w:tcBorders>
            <w:shd w:val="clear" w:color="auto" w:fill="auto"/>
            <w:vAlign w:val="center"/>
            <w:hideMark/>
          </w:tcPr>
          <w:p w14:paraId="214E0121"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Распоряжение администрации "О прогнозе социально-экономического развития на очередной год и плановый период"</w:t>
            </w:r>
          </w:p>
        </w:tc>
      </w:tr>
      <w:tr w:rsidR="00140B89" w:rsidRPr="00140B89" w14:paraId="74D34EE6"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631C82"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4</w:t>
            </w:r>
          </w:p>
        </w:tc>
        <w:tc>
          <w:tcPr>
            <w:tcW w:w="3164" w:type="dxa"/>
            <w:tcBorders>
              <w:top w:val="nil"/>
              <w:left w:val="nil"/>
              <w:bottom w:val="single" w:sz="4" w:space="0" w:color="auto"/>
              <w:right w:val="single" w:sz="4" w:space="0" w:color="auto"/>
            </w:tcBorders>
            <w:shd w:val="clear" w:color="auto" w:fill="auto"/>
            <w:vAlign w:val="center"/>
            <w:hideMark/>
          </w:tcPr>
          <w:p w14:paraId="74496796"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Тариф на холодную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3F17E6D2"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руб./м3</w:t>
            </w:r>
          </w:p>
        </w:tc>
        <w:tc>
          <w:tcPr>
            <w:tcW w:w="1321" w:type="dxa"/>
            <w:tcBorders>
              <w:top w:val="nil"/>
              <w:left w:val="nil"/>
              <w:bottom w:val="single" w:sz="4" w:space="0" w:color="auto"/>
              <w:right w:val="single" w:sz="4" w:space="0" w:color="auto"/>
            </w:tcBorders>
            <w:shd w:val="clear" w:color="auto" w:fill="auto"/>
            <w:vAlign w:val="center"/>
            <w:hideMark/>
          </w:tcPr>
          <w:p w14:paraId="12FECD8D"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40B89">
              <w:rPr>
                <w:rFonts w:ascii="Times New Roman" w:eastAsia="Times New Roman" w:hAnsi="Times New Roman" w:cs="Times New Roman"/>
                <w:color w:val="000000"/>
                <w:sz w:val="20"/>
                <w:szCs w:val="20"/>
                <w:lang w:eastAsia="ru-RU"/>
              </w:rPr>
              <w:t>Департа</w:t>
            </w:r>
            <w:proofErr w:type="spellEnd"/>
            <w:r w:rsidRPr="00140B89">
              <w:rPr>
                <w:rFonts w:ascii="Times New Roman" w:eastAsia="Times New Roman" w:hAnsi="Times New Roman" w:cs="Times New Roman"/>
                <w:color w:val="000000"/>
                <w:sz w:val="20"/>
                <w:szCs w:val="20"/>
                <w:lang w:eastAsia="ru-RU"/>
              </w:rPr>
              <w:t>-мент</w:t>
            </w:r>
            <w:proofErr w:type="gramEnd"/>
            <w:r w:rsidRPr="00140B89">
              <w:rPr>
                <w:rFonts w:ascii="Times New Roman" w:eastAsia="Times New Roman" w:hAnsi="Times New Roman" w:cs="Times New Roman"/>
                <w:color w:val="000000"/>
                <w:sz w:val="20"/>
                <w:szCs w:val="20"/>
                <w:lang w:eastAsia="ru-RU"/>
              </w:rPr>
              <w:t xml:space="preserve"> по тарифам</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42043BB"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Приказы "Об установлении тарифов в сфере водоснабжения и водоотведения" по организациям, в отношении которых департамент по тарифам Новосибирской области осуществляет регулирование в данной сфере</w:t>
            </w:r>
          </w:p>
        </w:tc>
      </w:tr>
      <w:tr w:rsidR="00140B89" w:rsidRPr="00140B89" w14:paraId="1A78C71A"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86B1F5"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5</w:t>
            </w:r>
          </w:p>
        </w:tc>
        <w:tc>
          <w:tcPr>
            <w:tcW w:w="3164" w:type="dxa"/>
            <w:tcBorders>
              <w:top w:val="nil"/>
              <w:left w:val="nil"/>
              <w:bottom w:val="single" w:sz="4" w:space="0" w:color="auto"/>
              <w:right w:val="single" w:sz="4" w:space="0" w:color="auto"/>
            </w:tcBorders>
            <w:shd w:val="clear" w:color="auto" w:fill="auto"/>
            <w:vAlign w:val="center"/>
            <w:hideMark/>
          </w:tcPr>
          <w:p w14:paraId="6F65ED20"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Тариф на горячую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3446DEC2"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руб./м3</w:t>
            </w:r>
          </w:p>
        </w:tc>
        <w:tc>
          <w:tcPr>
            <w:tcW w:w="1321" w:type="dxa"/>
            <w:tcBorders>
              <w:top w:val="nil"/>
              <w:left w:val="nil"/>
              <w:bottom w:val="single" w:sz="4" w:space="0" w:color="auto"/>
              <w:right w:val="single" w:sz="4" w:space="0" w:color="auto"/>
            </w:tcBorders>
            <w:shd w:val="clear" w:color="auto" w:fill="auto"/>
            <w:vAlign w:val="center"/>
            <w:hideMark/>
          </w:tcPr>
          <w:p w14:paraId="1DDC9551"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40B89">
              <w:rPr>
                <w:rFonts w:ascii="Times New Roman" w:eastAsia="Times New Roman" w:hAnsi="Times New Roman" w:cs="Times New Roman"/>
                <w:color w:val="000000"/>
                <w:sz w:val="20"/>
                <w:szCs w:val="20"/>
                <w:lang w:eastAsia="ru-RU"/>
              </w:rPr>
              <w:t>Департа</w:t>
            </w:r>
            <w:proofErr w:type="spellEnd"/>
            <w:r w:rsidRPr="00140B89">
              <w:rPr>
                <w:rFonts w:ascii="Times New Roman" w:eastAsia="Times New Roman" w:hAnsi="Times New Roman" w:cs="Times New Roman"/>
                <w:color w:val="000000"/>
                <w:sz w:val="20"/>
                <w:szCs w:val="20"/>
                <w:lang w:eastAsia="ru-RU"/>
              </w:rPr>
              <w:t>-мент</w:t>
            </w:r>
            <w:proofErr w:type="gramEnd"/>
            <w:r w:rsidRPr="00140B89">
              <w:rPr>
                <w:rFonts w:ascii="Times New Roman" w:eastAsia="Times New Roman" w:hAnsi="Times New Roman" w:cs="Times New Roman"/>
                <w:color w:val="000000"/>
                <w:sz w:val="20"/>
                <w:szCs w:val="20"/>
                <w:lang w:eastAsia="ru-RU"/>
              </w:rPr>
              <w:t xml:space="preserve"> по тарифам</w:t>
            </w:r>
          </w:p>
        </w:tc>
        <w:tc>
          <w:tcPr>
            <w:tcW w:w="3119" w:type="dxa"/>
            <w:vMerge/>
            <w:tcBorders>
              <w:top w:val="nil"/>
              <w:left w:val="single" w:sz="4" w:space="0" w:color="auto"/>
              <w:bottom w:val="single" w:sz="4" w:space="0" w:color="auto"/>
              <w:right w:val="single" w:sz="4" w:space="0" w:color="auto"/>
            </w:tcBorders>
            <w:vAlign w:val="center"/>
            <w:hideMark/>
          </w:tcPr>
          <w:p w14:paraId="3258F9ED"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p>
        </w:tc>
      </w:tr>
      <w:tr w:rsidR="00140B89" w:rsidRPr="00140B89" w14:paraId="4CE40947"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7AE74B"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6</w:t>
            </w:r>
          </w:p>
        </w:tc>
        <w:tc>
          <w:tcPr>
            <w:tcW w:w="3164" w:type="dxa"/>
            <w:tcBorders>
              <w:top w:val="nil"/>
              <w:left w:val="nil"/>
              <w:bottom w:val="single" w:sz="4" w:space="0" w:color="auto"/>
              <w:right w:val="single" w:sz="4" w:space="0" w:color="auto"/>
            </w:tcBorders>
            <w:shd w:val="clear" w:color="auto" w:fill="auto"/>
            <w:vAlign w:val="center"/>
            <w:hideMark/>
          </w:tcPr>
          <w:p w14:paraId="54080096"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Тариф на водоотведение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520B5A40"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руб./м3</w:t>
            </w:r>
          </w:p>
        </w:tc>
        <w:tc>
          <w:tcPr>
            <w:tcW w:w="1321" w:type="dxa"/>
            <w:tcBorders>
              <w:top w:val="nil"/>
              <w:left w:val="nil"/>
              <w:bottom w:val="single" w:sz="4" w:space="0" w:color="auto"/>
              <w:right w:val="single" w:sz="4" w:space="0" w:color="auto"/>
            </w:tcBorders>
            <w:shd w:val="clear" w:color="auto" w:fill="auto"/>
            <w:vAlign w:val="center"/>
            <w:hideMark/>
          </w:tcPr>
          <w:p w14:paraId="18922856"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40B89">
              <w:rPr>
                <w:rFonts w:ascii="Times New Roman" w:eastAsia="Times New Roman" w:hAnsi="Times New Roman" w:cs="Times New Roman"/>
                <w:color w:val="000000"/>
                <w:sz w:val="20"/>
                <w:szCs w:val="20"/>
                <w:lang w:eastAsia="ru-RU"/>
              </w:rPr>
              <w:t>Департа</w:t>
            </w:r>
            <w:proofErr w:type="spellEnd"/>
            <w:r w:rsidRPr="00140B89">
              <w:rPr>
                <w:rFonts w:ascii="Times New Roman" w:eastAsia="Times New Roman" w:hAnsi="Times New Roman" w:cs="Times New Roman"/>
                <w:color w:val="000000"/>
                <w:sz w:val="20"/>
                <w:szCs w:val="20"/>
                <w:lang w:eastAsia="ru-RU"/>
              </w:rPr>
              <w:t>-мент</w:t>
            </w:r>
            <w:proofErr w:type="gramEnd"/>
            <w:r w:rsidRPr="00140B89">
              <w:rPr>
                <w:rFonts w:ascii="Times New Roman" w:eastAsia="Times New Roman" w:hAnsi="Times New Roman" w:cs="Times New Roman"/>
                <w:color w:val="000000"/>
                <w:sz w:val="20"/>
                <w:szCs w:val="20"/>
                <w:lang w:eastAsia="ru-RU"/>
              </w:rPr>
              <w:t xml:space="preserve"> по тарифам</w:t>
            </w:r>
          </w:p>
        </w:tc>
        <w:tc>
          <w:tcPr>
            <w:tcW w:w="3119" w:type="dxa"/>
            <w:vMerge/>
            <w:tcBorders>
              <w:top w:val="nil"/>
              <w:left w:val="single" w:sz="4" w:space="0" w:color="auto"/>
              <w:bottom w:val="single" w:sz="4" w:space="0" w:color="auto"/>
              <w:right w:val="single" w:sz="4" w:space="0" w:color="auto"/>
            </w:tcBorders>
            <w:vAlign w:val="center"/>
            <w:hideMark/>
          </w:tcPr>
          <w:p w14:paraId="3A2231FA"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p>
        </w:tc>
      </w:tr>
      <w:tr w:rsidR="00140B89" w:rsidRPr="00140B89" w14:paraId="54F6F39B" w14:textId="77777777" w:rsidTr="00710565">
        <w:trPr>
          <w:trHeight w:val="15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44D13E"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lastRenderedPageBreak/>
              <w:t>7</w:t>
            </w:r>
          </w:p>
        </w:tc>
        <w:tc>
          <w:tcPr>
            <w:tcW w:w="3164" w:type="dxa"/>
            <w:tcBorders>
              <w:top w:val="nil"/>
              <w:left w:val="nil"/>
              <w:bottom w:val="single" w:sz="4" w:space="0" w:color="auto"/>
              <w:right w:val="single" w:sz="4" w:space="0" w:color="auto"/>
            </w:tcBorders>
            <w:shd w:val="clear" w:color="auto" w:fill="auto"/>
            <w:vAlign w:val="center"/>
            <w:hideMark/>
          </w:tcPr>
          <w:p w14:paraId="621C194E"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Тариф на тепловую энергию в разрезе энергоснабжающих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6B03A0BF"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руб./Гкал</w:t>
            </w:r>
          </w:p>
        </w:tc>
        <w:tc>
          <w:tcPr>
            <w:tcW w:w="1321" w:type="dxa"/>
            <w:tcBorders>
              <w:top w:val="nil"/>
              <w:left w:val="nil"/>
              <w:bottom w:val="single" w:sz="4" w:space="0" w:color="auto"/>
              <w:right w:val="single" w:sz="4" w:space="0" w:color="auto"/>
            </w:tcBorders>
            <w:shd w:val="clear" w:color="auto" w:fill="auto"/>
            <w:vAlign w:val="center"/>
            <w:hideMark/>
          </w:tcPr>
          <w:p w14:paraId="053AB04F"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40B89">
              <w:rPr>
                <w:rFonts w:ascii="Times New Roman" w:eastAsia="Times New Roman" w:hAnsi="Times New Roman" w:cs="Times New Roman"/>
                <w:color w:val="000000"/>
                <w:sz w:val="20"/>
                <w:szCs w:val="20"/>
                <w:lang w:eastAsia="ru-RU"/>
              </w:rPr>
              <w:t>Департа</w:t>
            </w:r>
            <w:proofErr w:type="spellEnd"/>
            <w:r w:rsidRPr="00140B89">
              <w:rPr>
                <w:rFonts w:ascii="Times New Roman" w:eastAsia="Times New Roman" w:hAnsi="Times New Roman" w:cs="Times New Roman"/>
                <w:color w:val="000000"/>
                <w:sz w:val="20"/>
                <w:szCs w:val="20"/>
                <w:lang w:eastAsia="ru-RU"/>
              </w:rPr>
              <w:t>-мент</w:t>
            </w:r>
            <w:proofErr w:type="gramEnd"/>
            <w:r w:rsidRPr="00140B89">
              <w:rPr>
                <w:rFonts w:ascii="Times New Roman" w:eastAsia="Times New Roman" w:hAnsi="Times New Roman" w:cs="Times New Roman"/>
                <w:color w:val="000000"/>
                <w:sz w:val="20"/>
                <w:szCs w:val="20"/>
                <w:lang w:eastAsia="ru-RU"/>
              </w:rPr>
              <w:t xml:space="preserve"> по тарифам</w:t>
            </w:r>
          </w:p>
        </w:tc>
        <w:tc>
          <w:tcPr>
            <w:tcW w:w="3119" w:type="dxa"/>
            <w:tcBorders>
              <w:top w:val="nil"/>
              <w:left w:val="nil"/>
              <w:bottom w:val="single" w:sz="4" w:space="0" w:color="auto"/>
              <w:right w:val="single" w:sz="4" w:space="0" w:color="auto"/>
            </w:tcBorders>
            <w:shd w:val="clear" w:color="auto" w:fill="auto"/>
            <w:vAlign w:val="center"/>
            <w:hideMark/>
          </w:tcPr>
          <w:p w14:paraId="378A6FFC"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Приказ "Об установлении тарифов на тепловую энергию" по организациям, в отношении которых департамент по тарифам Новосибирской области осуществляет регулирование тарифов в сфере теплоснабжения</w:t>
            </w:r>
          </w:p>
        </w:tc>
      </w:tr>
      <w:tr w:rsidR="00140B89" w:rsidRPr="00140B89" w14:paraId="0F2C38A2" w14:textId="77777777" w:rsidTr="00710565">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EC7214"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8</w:t>
            </w:r>
          </w:p>
        </w:tc>
        <w:tc>
          <w:tcPr>
            <w:tcW w:w="3164" w:type="dxa"/>
            <w:tcBorders>
              <w:top w:val="nil"/>
              <w:left w:val="nil"/>
              <w:bottom w:val="single" w:sz="4" w:space="0" w:color="auto"/>
              <w:right w:val="single" w:sz="4" w:space="0" w:color="auto"/>
            </w:tcBorders>
            <w:shd w:val="clear" w:color="auto" w:fill="auto"/>
            <w:vAlign w:val="center"/>
            <w:hideMark/>
          </w:tcPr>
          <w:p w14:paraId="29E12AE8"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Фактический объем полезного отпуска тепловой энергии в разрезе энергоснабжающих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3E37BE41"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Гкал</w:t>
            </w:r>
          </w:p>
        </w:tc>
        <w:tc>
          <w:tcPr>
            <w:tcW w:w="1321" w:type="dxa"/>
            <w:tcBorders>
              <w:top w:val="nil"/>
              <w:left w:val="nil"/>
              <w:bottom w:val="single" w:sz="4" w:space="0" w:color="auto"/>
              <w:right w:val="single" w:sz="4" w:space="0" w:color="auto"/>
            </w:tcBorders>
            <w:shd w:val="clear" w:color="auto" w:fill="auto"/>
            <w:vAlign w:val="center"/>
            <w:hideMark/>
          </w:tcPr>
          <w:p w14:paraId="7B8A9163"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40B89">
              <w:rPr>
                <w:rFonts w:ascii="Times New Roman" w:eastAsia="Times New Roman" w:hAnsi="Times New Roman" w:cs="Times New Roman"/>
                <w:color w:val="000000"/>
                <w:sz w:val="20"/>
                <w:szCs w:val="20"/>
                <w:lang w:eastAsia="ru-RU"/>
              </w:rPr>
              <w:t>Департа</w:t>
            </w:r>
            <w:proofErr w:type="spellEnd"/>
            <w:r w:rsidRPr="00140B89">
              <w:rPr>
                <w:rFonts w:ascii="Times New Roman" w:eastAsia="Times New Roman" w:hAnsi="Times New Roman" w:cs="Times New Roman"/>
                <w:color w:val="000000"/>
                <w:sz w:val="20"/>
                <w:szCs w:val="20"/>
                <w:lang w:eastAsia="ru-RU"/>
              </w:rPr>
              <w:t>-мент</w:t>
            </w:r>
            <w:proofErr w:type="gramEnd"/>
            <w:r w:rsidRPr="00140B89">
              <w:rPr>
                <w:rFonts w:ascii="Times New Roman" w:eastAsia="Times New Roman" w:hAnsi="Times New Roman" w:cs="Times New Roman"/>
                <w:color w:val="000000"/>
                <w:sz w:val="20"/>
                <w:szCs w:val="20"/>
                <w:lang w:eastAsia="ru-RU"/>
              </w:rPr>
              <w:t xml:space="preserve"> по тарифам</w:t>
            </w:r>
          </w:p>
        </w:tc>
        <w:tc>
          <w:tcPr>
            <w:tcW w:w="3119" w:type="dxa"/>
            <w:tcBorders>
              <w:top w:val="nil"/>
              <w:left w:val="nil"/>
              <w:bottom w:val="single" w:sz="4" w:space="0" w:color="auto"/>
              <w:right w:val="single" w:sz="4" w:space="0" w:color="auto"/>
            </w:tcBorders>
            <w:shd w:val="clear" w:color="auto" w:fill="auto"/>
            <w:vAlign w:val="center"/>
            <w:hideMark/>
          </w:tcPr>
          <w:p w14:paraId="0DF871A3"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Информация, предоставляемая энергоснабжающими организациями в департамент по тарифам</w:t>
            </w:r>
          </w:p>
        </w:tc>
      </w:tr>
      <w:tr w:rsidR="00140B89" w:rsidRPr="00140B89" w14:paraId="0710C4F5" w14:textId="77777777" w:rsidTr="00710565">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855E18"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9</w:t>
            </w:r>
          </w:p>
        </w:tc>
        <w:tc>
          <w:tcPr>
            <w:tcW w:w="3164" w:type="dxa"/>
            <w:tcBorders>
              <w:top w:val="nil"/>
              <w:left w:val="nil"/>
              <w:bottom w:val="single" w:sz="4" w:space="0" w:color="auto"/>
              <w:right w:val="single" w:sz="4" w:space="0" w:color="auto"/>
            </w:tcBorders>
            <w:shd w:val="clear" w:color="auto" w:fill="auto"/>
            <w:vAlign w:val="center"/>
            <w:hideMark/>
          </w:tcPr>
          <w:p w14:paraId="4D777DE2"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Объем расходов поселений на водоснабжение (в том числе раздельно по горячей и холодной воде) и водоотведение</w:t>
            </w:r>
          </w:p>
        </w:tc>
        <w:tc>
          <w:tcPr>
            <w:tcW w:w="1187" w:type="dxa"/>
            <w:tcBorders>
              <w:top w:val="nil"/>
              <w:left w:val="nil"/>
              <w:bottom w:val="single" w:sz="4" w:space="0" w:color="auto"/>
              <w:right w:val="single" w:sz="4" w:space="0" w:color="auto"/>
            </w:tcBorders>
            <w:shd w:val="clear" w:color="auto" w:fill="auto"/>
            <w:noWrap/>
            <w:vAlign w:val="center"/>
            <w:hideMark/>
          </w:tcPr>
          <w:p w14:paraId="7C2525A8"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3822A713"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Адми-нистрация</w:t>
            </w:r>
            <w:proofErr w:type="spellEnd"/>
            <w:r w:rsidRPr="00140B89">
              <w:rPr>
                <w:rFonts w:ascii="Times New Roman" w:eastAsia="Times New Roman" w:hAnsi="Times New Roman" w:cs="Times New Roman"/>
                <w:color w:val="000000"/>
                <w:sz w:val="20"/>
                <w:szCs w:val="20"/>
                <w:lang w:eastAsia="ru-RU"/>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24706649"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Сметы учреждений и планы ФХД</w:t>
            </w:r>
          </w:p>
        </w:tc>
      </w:tr>
      <w:tr w:rsidR="00140B89" w:rsidRPr="00140B89" w14:paraId="2C59CAFD" w14:textId="77777777" w:rsidTr="00710565">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609497"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10</w:t>
            </w:r>
          </w:p>
        </w:tc>
        <w:tc>
          <w:tcPr>
            <w:tcW w:w="3164" w:type="dxa"/>
            <w:tcBorders>
              <w:top w:val="nil"/>
              <w:left w:val="nil"/>
              <w:bottom w:val="single" w:sz="4" w:space="0" w:color="auto"/>
              <w:right w:val="single" w:sz="4" w:space="0" w:color="auto"/>
            </w:tcBorders>
            <w:shd w:val="clear" w:color="auto" w:fill="auto"/>
            <w:vAlign w:val="center"/>
            <w:hideMark/>
          </w:tcPr>
          <w:p w14:paraId="7931376C"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Себестоимость выработки тепловой энергии в разрезе энергоснабжающих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702830E1"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50E81150"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40B89">
              <w:rPr>
                <w:rFonts w:ascii="Times New Roman" w:eastAsia="Times New Roman" w:hAnsi="Times New Roman" w:cs="Times New Roman"/>
                <w:color w:val="000000"/>
                <w:sz w:val="20"/>
                <w:szCs w:val="20"/>
                <w:lang w:eastAsia="ru-RU"/>
              </w:rPr>
              <w:t>Департа</w:t>
            </w:r>
            <w:proofErr w:type="spellEnd"/>
            <w:r w:rsidRPr="00140B89">
              <w:rPr>
                <w:rFonts w:ascii="Times New Roman" w:eastAsia="Times New Roman" w:hAnsi="Times New Roman" w:cs="Times New Roman"/>
                <w:color w:val="000000"/>
                <w:sz w:val="20"/>
                <w:szCs w:val="20"/>
                <w:lang w:eastAsia="ru-RU"/>
              </w:rPr>
              <w:t>-мент</w:t>
            </w:r>
            <w:proofErr w:type="gramEnd"/>
            <w:r w:rsidRPr="00140B89">
              <w:rPr>
                <w:rFonts w:ascii="Times New Roman" w:eastAsia="Times New Roman" w:hAnsi="Times New Roman" w:cs="Times New Roman"/>
                <w:color w:val="000000"/>
                <w:sz w:val="20"/>
                <w:szCs w:val="20"/>
                <w:lang w:eastAsia="ru-RU"/>
              </w:rPr>
              <w:t xml:space="preserve"> по тарифам</w:t>
            </w:r>
          </w:p>
        </w:tc>
        <w:tc>
          <w:tcPr>
            <w:tcW w:w="3119" w:type="dxa"/>
            <w:tcBorders>
              <w:top w:val="nil"/>
              <w:left w:val="nil"/>
              <w:bottom w:val="single" w:sz="4" w:space="0" w:color="auto"/>
              <w:right w:val="single" w:sz="4" w:space="0" w:color="auto"/>
            </w:tcBorders>
            <w:shd w:val="clear" w:color="auto" w:fill="auto"/>
            <w:vAlign w:val="center"/>
            <w:hideMark/>
          </w:tcPr>
          <w:p w14:paraId="71ED015A"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Информация, предоставляемая энергоснабжающими организациями в департамент по тарифам</w:t>
            </w:r>
          </w:p>
        </w:tc>
      </w:tr>
      <w:tr w:rsidR="00140B89" w:rsidRPr="00140B89" w14:paraId="5100D0F8" w14:textId="77777777" w:rsidTr="00710565">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CD17F7"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11</w:t>
            </w:r>
          </w:p>
        </w:tc>
        <w:tc>
          <w:tcPr>
            <w:tcW w:w="3164" w:type="dxa"/>
            <w:tcBorders>
              <w:top w:val="nil"/>
              <w:left w:val="nil"/>
              <w:bottom w:val="single" w:sz="4" w:space="0" w:color="auto"/>
              <w:right w:val="single" w:sz="4" w:space="0" w:color="auto"/>
            </w:tcBorders>
            <w:shd w:val="clear" w:color="auto" w:fill="auto"/>
            <w:vAlign w:val="center"/>
            <w:hideMark/>
          </w:tcPr>
          <w:p w14:paraId="561D2037"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 xml:space="preserve">Себестоимость выработки тепловой энергии по источникам теплоснабжения, которые обслуживают учреждения (в случае, если в поселении не установлен тариф на тепловую </w:t>
            </w:r>
            <w:proofErr w:type="gramStart"/>
            <w:r w:rsidRPr="00140B89">
              <w:rPr>
                <w:rFonts w:ascii="Times New Roman" w:eastAsia="Times New Roman" w:hAnsi="Times New Roman" w:cs="Times New Roman"/>
                <w:color w:val="000000"/>
                <w:sz w:val="20"/>
                <w:szCs w:val="20"/>
                <w:lang w:eastAsia="ru-RU"/>
              </w:rPr>
              <w:t>энергию )</w:t>
            </w:r>
            <w:proofErr w:type="gramEnd"/>
          </w:p>
        </w:tc>
        <w:tc>
          <w:tcPr>
            <w:tcW w:w="1187" w:type="dxa"/>
            <w:tcBorders>
              <w:top w:val="nil"/>
              <w:left w:val="nil"/>
              <w:bottom w:val="single" w:sz="4" w:space="0" w:color="auto"/>
              <w:right w:val="single" w:sz="4" w:space="0" w:color="auto"/>
            </w:tcBorders>
            <w:shd w:val="clear" w:color="auto" w:fill="auto"/>
            <w:noWrap/>
            <w:vAlign w:val="center"/>
            <w:hideMark/>
          </w:tcPr>
          <w:p w14:paraId="3669D4BE"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1513530B"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Адми-нистрация</w:t>
            </w:r>
            <w:proofErr w:type="spellEnd"/>
            <w:r w:rsidRPr="00140B89">
              <w:rPr>
                <w:rFonts w:ascii="Times New Roman" w:eastAsia="Times New Roman" w:hAnsi="Times New Roman" w:cs="Times New Roman"/>
                <w:color w:val="000000"/>
                <w:sz w:val="20"/>
                <w:szCs w:val="20"/>
                <w:lang w:eastAsia="ru-RU"/>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2165948E"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Данные, используемые администрацией района при формировании смет (планов ФХД) учреждений</w:t>
            </w:r>
          </w:p>
        </w:tc>
      </w:tr>
      <w:tr w:rsidR="00140B89" w:rsidRPr="00140B89" w14:paraId="1BD215BA" w14:textId="77777777" w:rsidTr="00710565">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5D9B94"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12</w:t>
            </w:r>
          </w:p>
        </w:tc>
        <w:tc>
          <w:tcPr>
            <w:tcW w:w="3164" w:type="dxa"/>
            <w:tcBorders>
              <w:top w:val="nil"/>
              <w:left w:val="nil"/>
              <w:bottom w:val="single" w:sz="4" w:space="0" w:color="auto"/>
              <w:right w:val="single" w:sz="4" w:space="0" w:color="auto"/>
            </w:tcBorders>
            <w:shd w:val="clear" w:color="auto" w:fill="auto"/>
            <w:vAlign w:val="center"/>
            <w:hideMark/>
          </w:tcPr>
          <w:p w14:paraId="4D263C4E"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 xml:space="preserve">Фактический объем полезного отпуска тепловой энергии по источникам теплоснабжения, которые обслуживают учреждения (в случае, если в поселении не установлен тариф на тепловую энергию) </w:t>
            </w:r>
          </w:p>
        </w:tc>
        <w:tc>
          <w:tcPr>
            <w:tcW w:w="1187" w:type="dxa"/>
            <w:tcBorders>
              <w:top w:val="nil"/>
              <w:left w:val="nil"/>
              <w:bottom w:val="single" w:sz="4" w:space="0" w:color="auto"/>
              <w:right w:val="single" w:sz="4" w:space="0" w:color="auto"/>
            </w:tcBorders>
            <w:shd w:val="clear" w:color="auto" w:fill="auto"/>
            <w:noWrap/>
            <w:vAlign w:val="center"/>
            <w:hideMark/>
          </w:tcPr>
          <w:p w14:paraId="4EE45760"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Гкал</w:t>
            </w:r>
          </w:p>
        </w:tc>
        <w:tc>
          <w:tcPr>
            <w:tcW w:w="1321" w:type="dxa"/>
            <w:tcBorders>
              <w:top w:val="nil"/>
              <w:left w:val="nil"/>
              <w:bottom w:val="single" w:sz="4" w:space="0" w:color="auto"/>
              <w:right w:val="single" w:sz="4" w:space="0" w:color="auto"/>
            </w:tcBorders>
            <w:shd w:val="clear" w:color="auto" w:fill="auto"/>
            <w:vAlign w:val="center"/>
            <w:hideMark/>
          </w:tcPr>
          <w:p w14:paraId="28F8CBF4"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Адми-нистрация</w:t>
            </w:r>
            <w:proofErr w:type="spellEnd"/>
            <w:r w:rsidRPr="00140B89">
              <w:rPr>
                <w:rFonts w:ascii="Times New Roman" w:eastAsia="Times New Roman" w:hAnsi="Times New Roman" w:cs="Times New Roman"/>
                <w:color w:val="000000"/>
                <w:sz w:val="20"/>
                <w:szCs w:val="20"/>
                <w:lang w:eastAsia="ru-RU"/>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6BB50D74"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Данные, используемые администрацией района, при формировании смет (планов ФХД) учреждений</w:t>
            </w:r>
          </w:p>
        </w:tc>
      </w:tr>
      <w:tr w:rsidR="00140B89" w:rsidRPr="00140B89" w14:paraId="5F32E841"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983A57"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13</w:t>
            </w:r>
          </w:p>
        </w:tc>
        <w:tc>
          <w:tcPr>
            <w:tcW w:w="3164" w:type="dxa"/>
            <w:tcBorders>
              <w:top w:val="nil"/>
              <w:left w:val="nil"/>
              <w:bottom w:val="single" w:sz="4" w:space="0" w:color="auto"/>
              <w:right w:val="single" w:sz="4" w:space="0" w:color="auto"/>
            </w:tcBorders>
            <w:shd w:val="clear" w:color="auto" w:fill="auto"/>
            <w:vAlign w:val="center"/>
            <w:hideMark/>
          </w:tcPr>
          <w:p w14:paraId="1C02F72C"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Расходы на исполнение вопросов местного значения поселений по видам полномочий</w:t>
            </w:r>
          </w:p>
        </w:tc>
        <w:tc>
          <w:tcPr>
            <w:tcW w:w="1187" w:type="dxa"/>
            <w:tcBorders>
              <w:top w:val="nil"/>
              <w:left w:val="nil"/>
              <w:bottom w:val="single" w:sz="4" w:space="0" w:color="auto"/>
              <w:right w:val="single" w:sz="4" w:space="0" w:color="auto"/>
            </w:tcBorders>
            <w:shd w:val="clear" w:color="auto" w:fill="auto"/>
            <w:noWrap/>
            <w:vAlign w:val="center"/>
            <w:hideMark/>
          </w:tcPr>
          <w:p w14:paraId="38D1051D"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45BDF0DE"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Адми-нистрация</w:t>
            </w:r>
            <w:proofErr w:type="spellEnd"/>
            <w:r w:rsidRPr="00140B89">
              <w:rPr>
                <w:rFonts w:ascii="Times New Roman" w:eastAsia="Times New Roman" w:hAnsi="Times New Roman" w:cs="Times New Roman"/>
                <w:color w:val="000000"/>
                <w:sz w:val="20"/>
                <w:szCs w:val="20"/>
                <w:lang w:eastAsia="ru-RU"/>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22CE4B7E"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Решения о бюджетах поселений (консолидированный бюджет поселений)</w:t>
            </w:r>
          </w:p>
        </w:tc>
      </w:tr>
      <w:tr w:rsidR="00140B89" w:rsidRPr="00140B89" w14:paraId="68222BBC"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04EA64"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14</w:t>
            </w:r>
          </w:p>
        </w:tc>
        <w:tc>
          <w:tcPr>
            <w:tcW w:w="3164" w:type="dxa"/>
            <w:tcBorders>
              <w:top w:val="nil"/>
              <w:left w:val="nil"/>
              <w:bottom w:val="single" w:sz="4" w:space="0" w:color="auto"/>
              <w:right w:val="single" w:sz="4" w:space="0" w:color="auto"/>
            </w:tcBorders>
            <w:shd w:val="clear" w:color="auto" w:fill="auto"/>
            <w:vAlign w:val="center"/>
            <w:hideMark/>
          </w:tcPr>
          <w:p w14:paraId="3AA0E3EE"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Количество населенных пунктов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495506FD"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шт.</w:t>
            </w:r>
          </w:p>
        </w:tc>
        <w:tc>
          <w:tcPr>
            <w:tcW w:w="1321" w:type="dxa"/>
            <w:tcBorders>
              <w:top w:val="nil"/>
              <w:left w:val="nil"/>
              <w:bottom w:val="single" w:sz="4" w:space="0" w:color="auto"/>
              <w:right w:val="single" w:sz="4" w:space="0" w:color="auto"/>
            </w:tcBorders>
            <w:shd w:val="clear" w:color="auto" w:fill="auto"/>
            <w:vAlign w:val="center"/>
            <w:hideMark/>
          </w:tcPr>
          <w:p w14:paraId="5DF9F678"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14:paraId="59713C46"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Закон НСО от 02.06.2004 №200-ОЗ</w:t>
            </w:r>
          </w:p>
        </w:tc>
      </w:tr>
      <w:tr w:rsidR="00140B89" w:rsidRPr="00140B89" w14:paraId="754357DE" w14:textId="77777777" w:rsidTr="00710565">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F4B121"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15</w:t>
            </w:r>
          </w:p>
        </w:tc>
        <w:tc>
          <w:tcPr>
            <w:tcW w:w="3164" w:type="dxa"/>
            <w:tcBorders>
              <w:top w:val="nil"/>
              <w:left w:val="nil"/>
              <w:bottom w:val="single" w:sz="4" w:space="0" w:color="auto"/>
              <w:right w:val="single" w:sz="4" w:space="0" w:color="auto"/>
            </w:tcBorders>
            <w:shd w:val="clear" w:color="auto" w:fill="auto"/>
            <w:vAlign w:val="center"/>
            <w:hideMark/>
          </w:tcPr>
          <w:p w14:paraId="233BECB2"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Количество поселений в муниципальном районе</w:t>
            </w:r>
          </w:p>
        </w:tc>
        <w:tc>
          <w:tcPr>
            <w:tcW w:w="1187" w:type="dxa"/>
            <w:tcBorders>
              <w:top w:val="nil"/>
              <w:left w:val="nil"/>
              <w:bottom w:val="single" w:sz="4" w:space="0" w:color="auto"/>
              <w:right w:val="single" w:sz="4" w:space="0" w:color="auto"/>
            </w:tcBorders>
            <w:shd w:val="clear" w:color="auto" w:fill="auto"/>
            <w:noWrap/>
            <w:vAlign w:val="center"/>
            <w:hideMark/>
          </w:tcPr>
          <w:p w14:paraId="4CF43ADD"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шт.</w:t>
            </w:r>
          </w:p>
        </w:tc>
        <w:tc>
          <w:tcPr>
            <w:tcW w:w="1321" w:type="dxa"/>
            <w:tcBorders>
              <w:top w:val="nil"/>
              <w:left w:val="nil"/>
              <w:bottom w:val="single" w:sz="4" w:space="0" w:color="auto"/>
              <w:right w:val="single" w:sz="4" w:space="0" w:color="auto"/>
            </w:tcBorders>
            <w:shd w:val="clear" w:color="auto" w:fill="auto"/>
            <w:vAlign w:val="center"/>
            <w:hideMark/>
          </w:tcPr>
          <w:p w14:paraId="508304BB"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14:paraId="4D59489C"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Закон НСО от 02.06.2004 №200-ОЗ</w:t>
            </w:r>
          </w:p>
        </w:tc>
      </w:tr>
      <w:tr w:rsidR="00140B89" w:rsidRPr="00140B89" w14:paraId="2BFE811B" w14:textId="77777777" w:rsidTr="00710565">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8EDFA1"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16</w:t>
            </w:r>
          </w:p>
        </w:tc>
        <w:tc>
          <w:tcPr>
            <w:tcW w:w="3164" w:type="dxa"/>
            <w:tcBorders>
              <w:top w:val="nil"/>
              <w:left w:val="nil"/>
              <w:bottom w:val="single" w:sz="4" w:space="0" w:color="auto"/>
              <w:right w:val="single" w:sz="4" w:space="0" w:color="auto"/>
            </w:tcBorders>
            <w:shd w:val="clear" w:color="auto" w:fill="auto"/>
            <w:vAlign w:val="center"/>
            <w:hideMark/>
          </w:tcPr>
          <w:p w14:paraId="0B25E042"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Удаленность административных центров поселений от административного центра муниципального района</w:t>
            </w:r>
          </w:p>
        </w:tc>
        <w:tc>
          <w:tcPr>
            <w:tcW w:w="1187" w:type="dxa"/>
            <w:tcBorders>
              <w:top w:val="nil"/>
              <w:left w:val="nil"/>
              <w:bottom w:val="single" w:sz="4" w:space="0" w:color="auto"/>
              <w:right w:val="single" w:sz="4" w:space="0" w:color="auto"/>
            </w:tcBorders>
            <w:shd w:val="clear" w:color="auto" w:fill="auto"/>
            <w:noWrap/>
            <w:vAlign w:val="center"/>
            <w:hideMark/>
          </w:tcPr>
          <w:p w14:paraId="4719035E"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км</w:t>
            </w:r>
          </w:p>
        </w:tc>
        <w:tc>
          <w:tcPr>
            <w:tcW w:w="1321" w:type="dxa"/>
            <w:tcBorders>
              <w:top w:val="nil"/>
              <w:left w:val="nil"/>
              <w:bottom w:val="single" w:sz="4" w:space="0" w:color="auto"/>
              <w:right w:val="single" w:sz="4" w:space="0" w:color="auto"/>
            </w:tcBorders>
            <w:shd w:val="clear" w:color="auto" w:fill="auto"/>
            <w:vAlign w:val="center"/>
            <w:hideMark/>
          </w:tcPr>
          <w:p w14:paraId="25A2FA40"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Минтранс НСО</w:t>
            </w:r>
          </w:p>
        </w:tc>
        <w:tc>
          <w:tcPr>
            <w:tcW w:w="3119" w:type="dxa"/>
            <w:tcBorders>
              <w:top w:val="nil"/>
              <w:left w:val="nil"/>
              <w:bottom w:val="single" w:sz="4" w:space="0" w:color="auto"/>
              <w:right w:val="single" w:sz="4" w:space="0" w:color="auto"/>
            </w:tcBorders>
            <w:shd w:val="clear" w:color="auto" w:fill="auto"/>
            <w:noWrap/>
            <w:vAlign w:val="center"/>
            <w:hideMark/>
          </w:tcPr>
          <w:p w14:paraId="78673F90"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Атлас автомобильных дорог</w:t>
            </w:r>
          </w:p>
        </w:tc>
      </w:tr>
      <w:tr w:rsidR="00140B89" w:rsidRPr="00140B89" w14:paraId="53224AD0" w14:textId="77777777" w:rsidTr="00710565">
        <w:trPr>
          <w:trHeight w:val="6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ABC425"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17</w:t>
            </w:r>
          </w:p>
        </w:tc>
        <w:tc>
          <w:tcPr>
            <w:tcW w:w="3164" w:type="dxa"/>
            <w:tcBorders>
              <w:top w:val="nil"/>
              <w:left w:val="nil"/>
              <w:bottom w:val="single" w:sz="4" w:space="0" w:color="auto"/>
              <w:right w:val="single" w:sz="4" w:space="0" w:color="auto"/>
            </w:tcBorders>
            <w:shd w:val="clear" w:color="auto" w:fill="auto"/>
            <w:vAlign w:val="center"/>
            <w:hideMark/>
          </w:tcPr>
          <w:p w14:paraId="2190A964" w14:textId="77777777" w:rsidR="00140B89" w:rsidRPr="00140B89" w:rsidRDefault="00140B89" w:rsidP="00140B89">
            <w:pPr>
              <w:spacing w:after="0" w:line="240" w:lineRule="auto"/>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Объём нежилого фонда, находящегося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14:paraId="45BF3506"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м3</w:t>
            </w:r>
          </w:p>
        </w:tc>
        <w:tc>
          <w:tcPr>
            <w:tcW w:w="1321" w:type="dxa"/>
            <w:tcBorders>
              <w:top w:val="nil"/>
              <w:left w:val="nil"/>
              <w:bottom w:val="single" w:sz="4" w:space="0" w:color="auto"/>
              <w:right w:val="single" w:sz="4" w:space="0" w:color="auto"/>
            </w:tcBorders>
            <w:shd w:val="clear" w:color="auto" w:fill="auto"/>
            <w:vAlign w:val="center"/>
            <w:hideMark/>
          </w:tcPr>
          <w:p w14:paraId="5361FCE6"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Адми-нистрации</w:t>
            </w:r>
            <w:proofErr w:type="spellEnd"/>
            <w:r w:rsidRPr="00140B89">
              <w:rPr>
                <w:rFonts w:ascii="Times New Roman" w:eastAsia="Times New Roman" w:hAnsi="Times New Roman" w:cs="Times New Roman"/>
                <w:color w:val="000000"/>
                <w:sz w:val="20"/>
                <w:szCs w:val="20"/>
                <w:lang w:eastAsia="ru-RU"/>
              </w:rPr>
              <w:t xml:space="preserve"> поселений</w:t>
            </w:r>
          </w:p>
        </w:tc>
        <w:tc>
          <w:tcPr>
            <w:tcW w:w="3119" w:type="dxa"/>
            <w:tcBorders>
              <w:top w:val="nil"/>
              <w:left w:val="nil"/>
              <w:bottom w:val="single" w:sz="4" w:space="0" w:color="auto"/>
              <w:right w:val="single" w:sz="4" w:space="0" w:color="auto"/>
            </w:tcBorders>
            <w:shd w:val="clear" w:color="auto" w:fill="auto"/>
            <w:noWrap/>
            <w:vAlign w:val="center"/>
            <w:hideMark/>
          </w:tcPr>
          <w:p w14:paraId="712FD599"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Паспорта зданий</w:t>
            </w:r>
          </w:p>
        </w:tc>
      </w:tr>
      <w:tr w:rsidR="00140B89" w:rsidRPr="00140B89" w14:paraId="5A1DC780" w14:textId="77777777" w:rsidTr="00710565">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9CEDB2"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18</w:t>
            </w:r>
          </w:p>
        </w:tc>
        <w:tc>
          <w:tcPr>
            <w:tcW w:w="3164" w:type="dxa"/>
            <w:tcBorders>
              <w:top w:val="nil"/>
              <w:left w:val="nil"/>
              <w:bottom w:val="single" w:sz="4" w:space="0" w:color="auto"/>
              <w:right w:val="single" w:sz="4" w:space="0" w:color="auto"/>
            </w:tcBorders>
            <w:shd w:val="clear" w:color="auto" w:fill="auto"/>
            <w:vAlign w:val="center"/>
            <w:hideMark/>
          </w:tcPr>
          <w:p w14:paraId="5057A13A" w14:textId="77777777" w:rsidR="00140B89" w:rsidRPr="00140B89" w:rsidRDefault="00140B89" w:rsidP="00140B89">
            <w:pPr>
              <w:spacing w:after="0" w:line="240" w:lineRule="auto"/>
              <w:rPr>
                <w:rFonts w:ascii="Times New Roman" w:eastAsia="Times New Roman" w:hAnsi="Times New Roman" w:cs="Times New Roman"/>
                <w:sz w:val="20"/>
                <w:szCs w:val="20"/>
                <w:lang w:eastAsia="ru-RU"/>
              </w:rPr>
            </w:pPr>
            <w:r w:rsidRPr="00140B89">
              <w:rPr>
                <w:rFonts w:ascii="Times New Roman" w:eastAsia="Times New Roman" w:hAnsi="Times New Roman" w:cs="Times New Roman"/>
                <w:color w:val="000000"/>
                <w:sz w:val="20"/>
                <w:szCs w:val="20"/>
                <w:lang w:eastAsia="ru-RU"/>
              </w:rPr>
              <w:t>Остаточная стоимость основных средств, находящихся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14:paraId="4CD1068F"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09F589A6"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proofErr w:type="spellStart"/>
            <w:r w:rsidRPr="00140B89">
              <w:rPr>
                <w:rFonts w:ascii="Times New Roman" w:eastAsia="Times New Roman" w:hAnsi="Times New Roman" w:cs="Times New Roman"/>
                <w:color w:val="000000"/>
                <w:sz w:val="20"/>
                <w:szCs w:val="20"/>
                <w:lang w:eastAsia="ru-RU"/>
              </w:rPr>
              <w:t>Адми-нистрации</w:t>
            </w:r>
            <w:proofErr w:type="spellEnd"/>
            <w:r w:rsidRPr="00140B89">
              <w:rPr>
                <w:rFonts w:ascii="Times New Roman" w:eastAsia="Times New Roman" w:hAnsi="Times New Roman" w:cs="Times New Roman"/>
                <w:color w:val="000000"/>
                <w:sz w:val="20"/>
                <w:szCs w:val="20"/>
                <w:lang w:eastAsia="ru-RU"/>
              </w:rPr>
              <w:t xml:space="preserve"> поселений</w:t>
            </w:r>
          </w:p>
        </w:tc>
        <w:tc>
          <w:tcPr>
            <w:tcW w:w="3119" w:type="dxa"/>
            <w:tcBorders>
              <w:top w:val="nil"/>
              <w:left w:val="nil"/>
              <w:bottom w:val="single" w:sz="4" w:space="0" w:color="auto"/>
              <w:right w:val="single" w:sz="4" w:space="0" w:color="auto"/>
            </w:tcBorders>
            <w:shd w:val="clear" w:color="auto" w:fill="auto"/>
            <w:noWrap/>
            <w:vAlign w:val="center"/>
            <w:hideMark/>
          </w:tcPr>
          <w:p w14:paraId="2BAE55C9" w14:textId="77777777" w:rsidR="00140B89" w:rsidRPr="00140B89" w:rsidRDefault="00140B89" w:rsidP="00140B89">
            <w:pPr>
              <w:spacing w:after="0" w:line="240" w:lineRule="auto"/>
              <w:jc w:val="center"/>
              <w:rPr>
                <w:rFonts w:ascii="Times New Roman" w:eastAsia="Times New Roman" w:hAnsi="Times New Roman" w:cs="Times New Roman"/>
                <w:color w:val="000000"/>
                <w:sz w:val="20"/>
                <w:szCs w:val="20"/>
                <w:lang w:eastAsia="ru-RU"/>
              </w:rPr>
            </w:pPr>
            <w:r w:rsidRPr="00140B89">
              <w:rPr>
                <w:rFonts w:ascii="Times New Roman" w:eastAsia="Times New Roman" w:hAnsi="Times New Roman" w:cs="Times New Roman"/>
                <w:color w:val="000000"/>
                <w:sz w:val="20"/>
                <w:szCs w:val="20"/>
                <w:lang w:eastAsia="ru-RU"/>
              </w:rPr>
              <w:t>Бухгалтерская отчетность</w:t>
            </w:r>
          </w:p>
        </w:tc>
      </w:tr>
    </w:tbl>
    <w:p w14:paraId="437B5E47"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lang w:eastAsia="ru-RU"/>
        </w:rPr>
      </w:pPr>
    </w:p>
    <w:p w14:paraId="6EDCAF65" w14:textId="77777777" w:rsidR="00140B89" w:rsidRPr="00140B89" w:rsidRDefault="00140B89" w:rsidP="00140B89">
      <w:pPr>
        <w:spacing w:after="0" w:line="240" w:lineRule="auto"/>
        <w:ind w:firstLine="709"/>
        <w:jc w:val="both"/>
        <w:rPr>
          <w:rFonts w:ascii="Times New Roman" w:eastAsia="Times New Roman" w:hAnsi="Times New Roman" w:cs="Times New Roman"/>
          <w:sz w:val="20"/>
          <w:szCs w:val="20"/>
          <w:u w:val="single"/>
          <w:lang w:eastAsia="ru-RU"/>
        </w:rPr>
      </w:pPr>
      <w:r w:rsidRPr="00140B89">
        <w:rPr>
          <w:rFonts w:ascii="Times New Roman" w:eastAsia="Times New Roman" w:hAnsi="Times New Roman" w:cs="Times New Roman"/>
          <w:sz w:val="20"/>
          <w:szCs w:val="20"/>
          <w:lang w:eastAsia="ru-RU"/>
        </w:rPr>
        <w:lastRenderedPageBreak/>
        <w:t>Тарифы и все сопутствующие показатели (себестоимость, фактический полезный отпуск) должны быть сопоставимы.</w:t>
      </w:r>
    </w:p>
    <w:p w14:paraId="3E75A470" w14:textId="2C8AEF3B" w:rsidR="00433BCD" w:rsidRPr="003C73ED" w:rsidRDefault="00433BCD">
      <w:pPr>
        <w:rPr>
          <w:rFonts w:ascii="Times New Roman" w:hAnsi="Times New Roman" w:cs="Times New Roman"/>
          <w:sz w:val="20"/>
          <w:szCs w:val="20"/>
        </w:rPr>
      </w:pPr>
    </w:p>
    <w:p w14:paraId="05F1A391" w14:textId="77777777" w:rsidR="00644EED" w:rsidRPr="003C73ED" w:rsidRDefault="00644EED" w:rsidP="00644EED">
      <w:pPr>
        <w:spacing w:after="0" w:line="240" w:lineRule="atLeast"/>
        <w:jc w:val="center"/>
        <w:rPr>
          <w:rFonts w:ascii="Times New Roman" w:eastAsia="Times New Roman" w:hAnsi="Times New Roman" w:cs="Times New Roman"/>
          <w:sz w:val="20"/>
          <w:szCs w:val="20"/>
          <w:lang w:eastAsia="ru-RU"/>
        </w:rPr>
      </w:pPr>
      <w:r w:rsidRPr="003C73ED">
        <w:rPr>
          <w:rFonts w:ascii="Times New Roman" w:eastAsia="Times New Roman" w:hAnsi="Times New Roman" w:cs="Times New Roman"/>
          <w:noProof/>
          <w:sz w:val="20"/>
          <w:szCs w:val="20"/>
          <w:lang w:eastAsia="ru-RU"/>
        </w:rPr>
        <w:drawing>
          <wp:inline distT="0" distB="0" distL="0" distR="0" wp14:anchorId="5051E17D" wp14:editId="3629F97A">
            <wp:extent cx="329741" cy="394412"/>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670" cy="402700"/>
                    </a:xfrm>
                    <a:prstGeom prst="rect">
                      <a:avLst/>
                    </a:prstGeom>
                    <a:noFill/>
                    <a:ln>
                      <a:noFill/>
                    </a:ln>
                  </pic:spPr>
                </pic:pic>
              </a:graphicData>
            </a:graphic>
          </wp:inline>
        </w:drawing>
      </w:r>
    </w:p>
    <w:p w14:paraId="221CB317"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420F42C9"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СОВЕТ ДЕПУТАТОВ</w:t>
      </w:r>
    </w:p>
    <w:p w14:paraId="5E81F328"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КУЙБЫШЕВСКОГО МУНИЦИПАЛЬНОГО РАЙОНА</w:t>
      </w:r>
    </w:p>
    <w:p w14:paraId="3A5A3314"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 xml:space="preserve">НОВОСИБИРСКОЙ ОБЛАСТИ </w:t>
      </w:r>
    </w:p>
    <w:p w14:paraId="31664F2C"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ЧЕТВЕРТОГО СОЗЫВА</w:t>
      </w:r>
    </w:p>
    <w:p w14:paraId="3CF81AB5"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152575C9"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РЕШЕНИЕ</w:t>
      </w:r>
    </w:p>
    <w:p w14:paraId="5924664D"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двадцать третьей сессии</w:t>
      </w:r>
    </w:p>
    <w:p w14:paraId="64758059" w14:textId="77777777" w:rsidR="00644EED" w:rsidRPr="003C73ED" w:rsidRDefault="00644EED" w:rsidP="00644EE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AC9B126" w14:textId="77777777" w:rsidR="00644EED" w:rsidRPr="003C73ED" w:rsidRDefault="00644EED" w:rsidP="00644EED">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03.11.2022 № 5</w:t>
      </w:r>
    </w:p>
    <w:p w14:paraId="769DB7F9" w14:textId="77777777" w:rsidR="00644EED" w:rsidRPr="003C73ED" w:rsidRDefault="00644EED" w:rsidP="00644E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BA7BC00" w14:textId="77777777" w:rsidR="00644EED" w:rsidRPr="003C73ED" w:rsidRDefault="00644EED" w:rsidP="00644EED">
      <w:pPr>
        <w:pStyle w:val="ConsPlusTitle"/>
        <w:widowControl/>
        <w:jc w:val="center"/>
        <w:rPr>
          <w:rFonts w:ascii="Times New Roman" w:hAnsi="Times New Roman" w:cs="Times New Roman"/>
          <w:sz w:val="20"/>
          <w:szCs w:val="20"/>
        </w:rPr>
      </w:pPr>
    </w:p>
    <w:p w14:paraId="0CE41F40" w14:textId="77777777" w:rsidR="00644EED" w:rsidRPr="003C73ED" w:rsidRDefault="00644EED" w:rsidP="00644EED">
      <w:pPr>
        <w:pStyle w:val="ConsPlusTitle"/>
        <w:widowControl/>
        <w:jc w:val="center"/>
        <w:rPr>
          <w:rFonts w:ascii="Times New Roman" w:eastAsia="Times New Roman" w:hAnsi="Times New Roman" w:cs="Times New Roman"/>
          <w:b w:val="0"/>
          <w:bCs w:val="0"/>
          <w:sz w:val="20"/>
          <w:szCs w:val="20"/>
        </w:rPr>
      </w:pPr>
      <w:r w:rsidRPr="003C73ED">
        <w:rPr>
          <w:rFonts w:ascii="Times New Roman" w:hAnsi="Times New Roman" w:cs="Times New Roman"/>
          <w:b w:val="0"/>
          <w:bCs w:val="0"/>
          <w:sz w:val="20"/>
          <w:szCs w:val="20"/>
        </w:rPr>
        <w:t xml:space="preserve">О внесении изменений в решение </w:t>
      </w:r>
      <w:r w:rsidRPr="003C73ED">
        <w:rPr>
          <w:rFonts w:ascii="Times New Roman" w:eastAsia="Times New Roman" w:hAnsi="Times New Roman" w:cs="Times New Roman"/>
          <w:b w:val="0"/>
          <w:bCs w:val="0"/>
          <w:sz w:val="20"/>
          <w:szCs w:val="20"/>
        </w:rPr>
        <w:t>№ 7 (внеочередной) тринадцатой сессии Совета депутатов Куйбышевского района от 23.12.2021 года «</w:t>
      </w:r>
      <w:r w:rsidRPr="003C73ED">
        <w:rPr>
          <w:rFonts w:ascii="Times New Roman" w:hAnsi="Times New Roman" w:cs="Times New Roman"/>
          <w:b w:val="0"/>
          <w:bCs w:val="0"/>
          <w:sz w:val="20"/>
          <w:szCs w:val="20"/>
        </w:rPr>
        <w:t>О бюджете Куйбышевского муниципального района Новосибирской области на 2022 год и плановый период 2023 и 2024 годов</w:t>
      </w:r>
      <w:r w:rsidRPr="003C73ED">
        <w:rPr>
          <w:rFonts w:ascii="Times New Roman" w:eastAsia="Times New Roman" w:hAnsi="Times New Roman" w:cs="Times New Roman"/>
          <w:b w:val="0"/>
          <w:bCs w:val="0"/>
          <w:sz w:val="20"/>
          <w:szCs w:val="20"/>
        </w:rPr>
        <w:t>»</w:t>
      </w:r>
    </w:p>
    <w:p w14:paraId="268F8629" w14:textId="77777777" w:rsidR="00644EED" w:rsidRPr="003C73ED" w:rsidRDefault="00644EED" w:rsidP="00644EED">
      <w:pPr>
        <w:pStyle w:val="ConsPlusTitle"/>
        <w:widowControl/>
        <w:jc w:val="center"/>
        <w:rPr>
          <w:rFonts w:ascii="Times New Roman" w:hAnsi="Times New Roman" w:cs="Times New Roman"/>
          <w:sz w:val="20"/>
          <w:szCs w:val="20"/>
        </w:rPr>
      </w:pPr>
    </w:p>
    <w:p w14:paraId="6B1A974D" w14:textId="77777777" w:rsidR="00644EED" w:rsidRPr="003C73ED" w:rsidRDefault="00644EED" w:rsidP="00644EED">
      <w:pPr>
        <w:spacing w:after="0" w:line="240" w:lineRule="auto"/>
        <w:ind w:firstLine="540"/>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Совет депутатов Куйбышевского муниципального района Новосибирской области</w:t>
      </w:r>
    </w:p>
    <w:p w14:paraId="762B5EF4" w14:textId="77777777" w:rsidR="00644EED" w:rsidRPr="003C73ED" w:rsidRDefault="00644EED" w:rsidP="00644EED">
      <w:pPr>
        <w:spacing w:after="0" w:line="240" w:lineRule="auto"/>
        <w:ind w:firstLine="540"/>
        <w:rPr>
          <w:rFonts w:ascii="Times New Roman" w:eastAsia="Times New Roman" w:hAnsi="Times New Roman" w:cs="Times New Roman"/>
          <w:b/>
          <w:sz w:val="20"/>
          <w:szCs w:val="20"/>
          <w:lang w:eastAsia="ru-RU"/>
        </w:rPr>
      </w:pPr>
      <w:r w:rsidRPr="003C73ED">
        <w:rPr>
          <w:rFonts w:ascii="Times New Roman" w:eastAsia="Times New Roman" w:hAnsi="Times New Roman" w:cs="Times New Roman"/>
          <w:b/>
          <w:sz w:val="20"/>
          <w:szCs w:val="20"/>
          <w:lang w:eastAsia="ru-RU"/>
        </w:rPr>
        <w:t>РЕШИЛ:</w:t>
      </w:r>
    </w:p>
    <w:p w14:paraId="78E6ABC0"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Внести в решение </w:t>
      </w:r>
      <w:r w:rsidRPr="003C73ED">
        <w:rPr>
          <w:rFonts w:ascii="Times New Roman" w:eastAsia="Times New Roman" w:hAnsi="Times New Roman" w:cs="Times New Roman"/>
          <w:sz w:val="20"/>
          <w:szCs w:val="20"/>
        </w:rPr>
        <w:t>№ 7 (внеочередной) тринадцатой сессии Совета депутатов Куйбышевского района от 23.12.2021 года «</w:t>
      </w:r>
      <w:r w:rsidRPr="003C73ED">
        <w:rPr>
          <w:rFonts w:ascii="Times New Roman" w:hAnsi="Times New Roman" w:cs="Times New Roman"/>
          <w:sz w:val="20"/>
          <w:szCs w:val="20"/>
        </w:rPr>
        <w:t>О бюджете Куйбышевского муниципального района Новосибирской области на 2022 год и плановый период 2023 и 2024 годов</w:t>
      </w:r>
      <w:r w:rsidRPr="003C73ED">
        <w:rPr>
          <w:rFonts w:ascii="Times New Roman" w:eastAsia="Times New Roman" w:hAnsi="Times New Roman" w:cs="Times New Roman"/>
          <w:sz w:val="20"/>
          <w:szCs w:val="20"/>
        </w:rPr>
        <w:t xml:space="preserve">» </w:t>
      </w:r>
      <w:r w:rsidRPr="003C73ED">
        <w:rPr>
          <w:rFonts w:ascii="Times New Roman" w:eastAsia="Times New Roman" w:hAnsi="Times New Roman" w:cs="Times New Roman"/>
          <w:sz w:val="20"/>
          <w:szCs w:val="20"/>
          <w:lang w:eastAsia="ru-RU"/>
        </w:rPr>
        <w:t>следующие изменения:</w:t>
      </w:r>
    </w:p>
    <w:p w14:paraId="4457E15B"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 В статье 1:</w:t>
      </w:r>
    </w:p>
    <w:p w14:paraId="7A6D3C97"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пункте 1:</w:t>
      </w:r>
    </w:p>
    <w:p w14:paraId="4BBA7992"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-части 1 цифры «2 941 582 792,82» заменить цифрами «2 854 295 578,63», цифры «2 492 176 520,31» заменить цифрами «2 408 921 055,41», цифры «2 492 176 520,31» заменить цифрами «2 408 906 055,41</w:t>
      </w:r>
      <w:proofErr w:type="gramStart"/>
      <w:r w:rsidRPr="003C73ED">
        <w:rPr>
          <w:rFonts w:ascii="Times New Roman" w:eastAsia="Times New Roman" w:hAnsi="Times New Roman" w:cs="Times New Roman"/>
          <w:sz w:val="20"/>
          <w:szCs w:val="20"/>
          <w:lang w:eastAsia="ru-RU"/>
        </w:rPr>
        <w:t>»,цифры</w:t>
      </w:r>
      <w:proofErr w:type="gramEnd"/>
      <w:r w:rsidRPr="003C73ED">
        <w:rPr>
          <w:rFonts w:ascii="Times New Roman" w:eastAsia="Times New Roman" w:hAnsi="Times New Roman" w:cs="Times New Roman"/>
          <w:sz w:val="20"/>
          <w:szCs w:val="20"/>
          <w:lang w:eastAsia="ru-RU"/>
        </w:rPr>
        <w:t xml:space="preserve"> «2 409 594 220,31» заменить цифрами «2 326 323 755,41»;</w:t>
      </w:r>
    </w:p>
    <w:p w14:paraId="4BD6B4AC"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части 2 цифры «3 015 375 389,51» заменить цифрами «2 928 088 175,32»;</w:t>
      </w:r>
    </w:p>
    <w:p w14:paraId="06DE1423"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пункте 2:</w:t>
      </w:r>
    </w:p>
    <w:p w14:paraId="10B73A8A"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части 1 цифры «1 949 437 408,60» заменить цифрами «1 950 517 508,60», цифры «</w:t>
      </w:r>
      <w:r w:rsidRPr="003C73ED">
        <w:rPr>
          <w:rFonts w:ascii="Times New Roman" w:hAnsi="Times New Roman" w:cs="Times New Roman"/>
          <w:sz w:val="20"/>
          <w:szCs w:val="20"/>
        </w:rPr>
        <w:t xml:space="preserve">1 555 128 088,60» заменить цифрами «1 556 208 188,60», цифры «1 457 833 088,60» заменить цифрами «1 458 913 188,60», </w:t>
      </w:r>
      <w:r w:rsidRPr="003C73ED">
        <w:rPr>
          <w:rFonts w:ascii="Times New Roman" w:eastAsia="Times New Roman" w:hAnsi="Times New Roman" w:cs="Times New Roman"/>
          <w:sz w:val="20"/>
          <w:szCs w:val="20"/>
          <w:lang w:eastAsia="ru-RU"/>
        </w:rPr>
        <w:t xml:space="preserve">цифры </w:t>
      </w:r>
    </w:p>
    <w:p w14:paraId="604D7FF8"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hAnsi="Times New Roman" w:cs="Times New Roman"/>
          <w:sz w:val="20"/>
          <w:szCs w:val="20"/>
        </w:rPr>
        <w:t>- части 2 цифры «1 949 437 408,60» заменить цифрами «1 950 517 508,60».</w:t>
      </w:r>
    </w:p>
    <w:p w14:paraId="18334402"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2. В статье 4:</w:t>
      </w:r>
    </w:p>
    <w:p w14:paraId="01C4BE52"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в пункте 3 цифры «1 831 321,62» заменить цифрами «654 517,08».</w:t>
      </w:r>
    </w:p>
    <w:p w14:paraId="73C60F1A"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в пункте 7:</w:t>
      </w:r>
    </w:p>
    <w:p w14:paraId="103E44F2"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цифры «24 628 905,21» заменить цифрами «28 450 517,93»;</w:t>
      </w:r>
    </w:p>
    <w:p w14:paraId="3FE7C311"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части 1 цифры «1 265 900» заменить цифрами «1 297 690»;</w:t>
      </w:r>
    </w:p>
    <w:p w14:paraId="39334422"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части 2 цифры «23 108 184,93» заменить цифрами «27 152 827,93».</w:t>
      </w:r>
    </w:p>
    <w:p w14:paraId="7EC9A7D6"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3. В статье 7:</w:t>
      </w:r>
    </w:p>
    <w:p w14:paraId="1938B4A1"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-в пункте 1 цифры «1 161 769 850,45» заменить цифрами «1 120 474 035,25»;</w:t>
      </w:r>
    </w:p>
    <w:p w14:paraId="2F764FF1"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-в пункте 2 цифры «1 201 065 680,12» заменить цифрами «1 155 393 210,12»; </w:t>
      </w:r>
    </w:p>
    <w:p w14:paraId="68E5A704"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-в пункте 3 цифры «43 327 500» заменить цифрами «44 061 500», цифры «43 706 914,52» заменить цифрами «44 787 014,52».</w:t>
      </w:r>
    </w:p>
    <w:p w14:paraId="4D4535D2"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4. В статье 10:</w:t>
      </w:r>
    </w:p>
    <w:p w14:paraId="732E8C4F" w14:textId="77777777" w:rsidR="00644EED" w:rsidRPr="003C73ED" w:rsidRDefault="00644EED" w:rsidP="00644EED">
      <w:pPr>
        <w:spacing w:after="0" w:line="240" w:lineRule="auto"/>
        <w:jc w:val="both"/>
        <w:rPr>
          <w:rFonts w:ascii="Times New Roman" w:hAnsi="Times New Roman" w:cs="Times New Roman"/>
          <w:sz w:val="20"/>
          <w:szCs w:val="20"/>
        </w:rPr>
      </w:pPr>
      <w:r w:rsidRPr="003C73ED">
        <w:rPr>
          <w:rFonts w:ascii="Times New Roman" w:eastAsia="Times New Roman" w:hAnsi="Times New Roman" w:cs="Times New Roman"/>
          <w:sz w:val="20"/>
          <w:szCs w:val="20"/>
          <w:lang w:eastAsia="ru-RU"/>
        </w:rPr>
        <w:t>- в пункте 2 цифры «</w:t>
      </w:r>
      <w:r w:rsidRPr="003C73ED">
        <w:rPr>
          <w:rFonts w:ascii="Times New Roman" w:hAnsi="Times New Roman" w:cs="Times New Roman"/>
          <w:sz w:val="20"/>
          <w:szCs w:val="20"/>
        </w:rPr>
        <w:t>181 353 500» заменить цифрами «198 918 424», цифры «11 797 581,59» заменить цифрами «27 006 288,59»,</w:t>
      </w:r>
    </w:p>
    <w:p w14:paraId="5BC9966D" w14:textId="77777777" w:rsidR="00644EED" w:rsidRPr="003C73ED" w:rsidRDefault="00644EED" w:rsidP="00644EED">
      <w:pPr>
        <w:spacing w:after="0" w:line="240" w:lineRule="auto"/>
        <w:jc w:val="both"/>
        <w:rPr>
          <w:rFonts w:ascii="Times New Roman" w:hAnsi="Times New Roman" w:cs="Times New Roman"/>
          <w:sz w:val="20"/>
          <w:szCs w:val="20"/>
        </w:rPr>
      </w:pPr>
      <w:r w:rsidRPr="003C73ED">
        <w:rPr>
          <w:rFonts w:ascii="Times New Roman" w:hAnsi="Times New Roman" w:cs="Times New Roman"/>
          <w:sz w:val="20"/>
          <w:szCs w:val="20"/>
        </w:rPr>
        <w:t>дополнить абзацем следующего содержания:</w:t>
      </w:r>
    </w:p>
    <w:p w14:paraId="5F9CCACF" w14:textId="77777777" w:rsidR="00644EED" w:rsidRPr="003C73ED" w:rsidRDefault="00644EED" w:rsidP="00644EED">
      <w:pPr>
        <w:spacing w:after="0" w:line="240" w:lineRule="auto"/>
        <w:jc w:val="both"/>
        <w:rPr>
          <w:rFonts w:ascii="Times New Roman" w:hAnsi="Times New Roman" w:cs="Times New Roman"/>
          <w:sz w:val="20"/>
          <w:szCs w:val="20"/>
        </w:rPr>
      </w:pPr>
      <w:r w:rsidRPr="003C73ED">
        <w:rPr>
          <w:rFonts w:ascii="Times New Roman" w:hAnsi="Times New Roman" w:cs="Times New Roman"/>
          <w:sz w:val="20"/>
          <w:szCs w:val="20"/>
        </w:rPr>
        <w:t>«-на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11 таблица 7».</w:t>
      </w:r>
    </w:p>
    <w:p w14:paraId="1D1D40AB"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hAnsi="Times New Roman" w:cs="Times New Roman"/>
          <w:sz w:val="20"/>
          <w:szCs w:val="20"/>
        </w:rPr>
        <w:t>- в пункте 3 цифры «2 243 761,21» заменить цифрами «2 246 246,01»</w:t>
      </w:r>
    </w:p>
    <w:p w14:paraId="06468EF5"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в пункте 4 цифры «149 800 137,74» заменить цифрами «146 713 756,75», исключить абзац следующего содержания:</w:t>
      </w:r>
    </w:p>
    <w:p w14:paraId="5BE6EE45"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w:t>
      </w:r>
      <w:r w:rsidRPr="003C73ED">
        <w:rPr>
          <w:rFonts w:ascii="Times New Roman" w:eastAsia="Times New Roman" w:hAnsi="Times New Roman" w:cs="Times New Roman"/>
          <w:sz w:val="20"/>
          <w:szCs w:val="20"/>
          <w:lang w:eastAsia="ru-RU"/>
        </w:rPr>
        <w:lastRenderedPageBreak/>
        <w:t>пассажирского транспорта, в том числе Новосибирского метрополитена, для населения Новосибирской области" согласно приложению 13 таблица 4».</w:t>
      </w:r>
    </w:p>
    <w:p w14:paraId="454FBFC8"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5. Утвердить Приложение 3 «</w:t>
      </w:r>
      <w:r w:rsidRPr="003C73ED">
        <w:rPr>
          <w:rFonts w:ascii="Times New Roman" w:hAnsi="Times New Roman" w:cs="Times New Roman"/>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w:t>
      </w:r>
      <w:r w:rsidRPr="003C73ED">
        <w:rPr>
          <w:rFonts w:ascii="Times New Roman" w:eastAsia="Times New Roman" w:hAnsi="Times New Roman" w:cs="Times New Roman"/>
          <w:sz w:val="20"/>
          <w:szCs w:val="20"/>
          <w:lang w:eastAsia="ru-RU"/>
        </w:rPr>
        <w:t>» в прилагаемой редакции.</w:t>
      </w:r>
    </w:p>
    <w:p w14:paraId="1F7D3905"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6. Утвердить Приложение 4 «</w:t>
      </w:r>
      <w:r w:rsidRPr="003C73ED">
        <w:rPr>
          <w:rFonts w:ascii="Times New Roman" w:hAnsi="Times New Roman" w:cs="Times New Roman"/>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и 2024 годов</w:t>
      </w:r>
      <w:r w:rsidRPr="003C73ED">
        <w:rPr>
          <w:rFonts w:ascii="Times New Roman" w:eastAsia="Times New Roman" w:hAnsi="Times New Roman" w:cs="Times New Roman"/>
          <w:sz w:val="20"/>
          <w:szCs w:val="20"/>
          <w:lang w:eastAsia="ru-RU"/>
        </w:rPr>
        <w:t>» в прилагаемой редакции.</w:t>
      </w:r>
    </w:p>
    <w:p w14:paraId="220134BB"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7. Утвердить Приложение 5 «Ведомственная структура расходов бюджета Куйбышевского муниципального района на 2022 год и плановый период 2023 и 2024 годов» в прилагаемой редакции.</w:t>
      </w:r>
    </w:p>
    <w:p w14:paraId="2350C174"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8. Утвердить Приложение 7 «Субвенции, получаемые из областного бюджета в 2022г.и плановый период 2023 и 2024 годов» в прилагаемой редакции.</w:t>
      </w:r>
    </w:p>
    <w:p w14:paraId="6C1A389C"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9. Утвердить Приложение 8 «Субсидии, получаемые из областного бюджета на 2022 год и плановый период 2023 и 2024 годов» в прилагаемой редакции.</w:t>
      </w:r>
    </w:p>
    <w:p w14:paraId="44FA9EB9"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10.</w:t>
      </w:r>
      <w:r w:rsidRPr="003C73ED">
        <w:rPr>
          <w:rFonts w:ascii="Times New Roman" w:hAnsi="Times New Roman" w:cs="Times New Roman"/>
          <w:sz w:val="20"/>
          <w:szCs w:val="20"/>
        </w:rPr>
        <w:t xml:space="preserve"> </w:t>
      </w:r>
      <w:r w:rsidRPr="003C73ED">
        <w:rPr>
          <w:rFonts w:ascii="Times New Roman" w:eastAsia="Times New Roman" w:hAnsi="Times New Roman" w:cs="Times New Roman"/>
          <w:sz w:val="20"/>
          <w:szCs w:val="20"/>
          <w:lang w:eastAsia="ru-RU"/>
        </w:rPr>
        <w:t>Утвердить Приложение 9 «Иные межбюджетные трансферты, получаемые из областного бюджета на 2022 год и плановый период 2023 и 2024 годов» в прилагаемой редакции.</w:t>
      </w:r>
    </w:p>
    <w:p w14:paraId="5DA80854"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11. Утвердить приложение 11 «Субсидии, предоставляемые из бюджета муниципального района бюджетам поселений в 2022 году и плановом периоде 2023 и 2024 годов» в прилагаемой редакции:</w:t>
      </w:r>
    </w:p>
    <w:p w14:paraId="125478A7"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1) таблица 4 «Субсидии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прилагаемой редакции;</w:t>
      </w:r>
    </w:p>
    <w:p w14:paraId="4DA554FE"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2) таблица 7 «Субсидии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прилагаемой редакции;</w:t>
      </w:r>
    </w:p>
    <w:p w14:paraId="5ABA6233" w14:textId="77777777" w:rsidR="00644EED" w:rsidRPr="003C73ED" w:rsidRDefault="00644EED" w:rsidP="00644EED">
      <w:pPr>
        <w:spacing w:after="0" w:line="240" w:lineRule="auto"/>
        <w:jc w:val="both"/>
        <w:rPr>
          <w:rFonts w:ascii="Times New Roman" w:hAnsi="Times New Roman" w:cs="Times New Roman"/>
          <w:sz w:val="20"/>
          <w:szCs w:val="20"/>
        </w:rPr>
      </w:pPr>
      <w:r w:rsidRPr="003C73ED">
        <w:rPr>
          <w:rFonts w:ascii="Times New Roman" w:eastAsia="Times New Roman" w:hAnsi="Times New Roman" w:cs="Times New Roman"/>
          <w:sz w:val="20"/>
          <w:szCs w:val="20"/>
          <w:lang w:eastAsia="ru-RU"/>
        </w:rPr>
        <w:t xml:space="preserve">   12. Утвердить Приложение 12</w:t>
      </w:r>
      <w:r w:rsidRPr="003C73ED">
        <w:rPr>
          <w:rFonts w:ascii="Times New Roman" w:hAnsi="Times New Roman" w:cs="Times New Roman"/>
          <w:sz w:val="20"/>
          <w:szCs w:val="20"/>
        </w:rPr>
        <w:t xml:space="preserve"> «Субвенции, передаваемые из районного бюджета в 2022 году и плановом периоде 2023 и 2024 годов» в прилагаемой редакции;</w:t>
      </w:r>
    </w:p>
    <w:p w14:paraId="3B5614C5"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13. Утвердить Приложение 13:</w:t>
      </w:r>
    </w:p>
    <w:p w14:paraId="7067A606"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1) таблица 2 «Иные межбюджетные трансферты на решение вопросов местного значения за счет средств районного бюджета» в прилагаемой редакции;</w:t>
      </w:r>
    </w:p>
    <w:p w14:paraId="535939ED"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2) таблица 3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w:t>
      </w:r>
    </w:p>
    <w:p w14:paraId="21101BC8"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3) таблица 4 «Иные межбюджетные трансферты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исключить.</w:t>
      </w:r>
    </w:p>
    <w:p w14:paraId="0206839A"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14. Утвердить Приложение 14 «Перечень муниципальных программ Куйбышевского муниципального района, предусмотренных к финансированию в 2022 году и плановом периоде 2023 и 2024 годах» в прилагаемой редакции.</w:t>
      </w:r>
    </w:p>
    <w:p w14:paraId="4EF36A69"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15. Утвердить Приложение 15 «Распределение ассигнований на капитальные вложения из районного бюджета по направлениям и объектам в 2022 году и плановом периоде 2023 и 2024 годов» в прилагаемой редакции. </w:t>
      </w:r>
    </w:p>
    <w:p w14:paraId="6B461237"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16. Утвердить Приложение 16 «Источники финансирования дефицита бюджета на 2022 год и плановый период 2023 и 2024 годов» в прилагаемой редакции.</w:t>
      </w:r>
    </w:p>
    <w:p w14:paraId="7A35B12D"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17. 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BDA8E36" w14:textId="77777777" w:rsidR="00644EED" w:rsidRPr="003C73ED" w:rsidRDefault="00644EED" w:rsidP="00644EED">
      <w:pPr>
        <w:spacing w:after="0" w:line="240" w:lineRule="auto"/>
        <w:jc w:val="both"/>
        <w:rPr>
          <w:rFonts w:ascii="Times New Roman" w:eastAsia="Times New Roman" w:hAnsi="Times New Roman" w:cs="Times New Roman"/>
          <w:sz w:val="20"/>
          <w:szCs w:val="20"/>
          <w:lang w:eastAsia="ru-RU"/>
        </w:rPr>
      </w:pPr>
    </w:p>
    <w:p w14:paraId="0A8EA98D" w14:textId="77777777" w:rsidR="00644EED" w:rsidRPr="003C73ED" w:rsidRDefault="00644EED" w:rsidP="00644EED">
      <w:pPr>
        <w:spacing w:after="0" w:line="240" w:lineRule="auto"/>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Председатель Совета депутатов Куйбышевского</w:t>
      </w:r>
    </w:p>
    <w:p w14:paraId="32353CBB" w14:textId="24282BD2" w:rsidR="00644EED" w:rsidRPr="003C73ED" w:rsidRDefault="00644EED" w:rsidP="00644EED">
      <w:pPr>
        <w:spacing w:after="0" w:line="240" w:lineRule="auto"/>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муниципального района Новосибирской области</w:t>
      </w:r>
      <w:r w:rsidRPr="003C73ED">
        <w:rPr>
          <w:rFonts w:ascii="Times New Roman" w:eastAsia="Times New Roman" w:hAnsi="Times New Roman" w:cs="Times New Roman"/>
          <w:sz w:val="20"/>
          <w:szCs w:val="20"/>
          <w:lang w:eastAsia="ru-RU"/>
        </w:rPr>
        <w:tab/>
      </w:r>
      <w:r w:rsidRPr="003C73ED">
        <w:rPr>
          <w:rFonts w:ascii="Times New Roman" w:eastAsia="Times New Roman" w:hAnsi="Times New Roman" w:cs="Times New Roman"/>
          <w:sz w:val="20"/>
          <w:szCs w:val="20"/>
          <w:lang w:eastAsia="ru-RU"/>
        </w:rPr>
        <w:tab/>
      </w:r>
      <w:r w:rsidRPr="003C73ED">
        <w:rPr>
          <w:rFonts w:ascii="Times New Roman" w:eastAsia="Times New Roman" w:hAnsi="Times New Roman" w:cs="Times New Roman"/>
          <w:sz w:val="20"/>
          <w:szCs w:val="20"/>
          <w:lang w:eastAsia="ru-RU"/>
        </w:rPr>
        <w:tab/>
        <w:t xml:space="preserve">                                                         Р.В. </w:t>
      </w:r>
      <w:proofErr w:type="spellStart"/>
      <w:r w:rsidRPr="003C73ED">
        <w:rPr>
          <w:rFonts w:ascii="Times New Roman" w:eastAsia="Times New Roman" w:hAnsi="Times New Roman" w:cs="Times New Roman"/>
          <w:sz w:val="20"/>
          <w:szCs w:val="20"/>
          <w:lang w:eastAsia="ru-RU"/>
        </w:rPr>
        <w:t>Булюктов</w:t>
      </w:r>
      <w:proofErr w:type="spellEnd"/>
      <w:r w:rsidRPr="003C73ED">
        <w:rPr>
          <w:rFonts w:ascii="Times New Roman" w:eastAsia="Times New Roman" w:hAnsi="Times New Roman" w:cs="Times New Roman"/>
          <w:sz w:val="20"/>
          <w:szCs w:val="20"/>
          <w:lang w:eastAsia="ru-RU"/>
        </w:rPr>
        <w:t xml:space="preserve">   </w:t>
      </w:r>
      <w:r w:rsidRPr="003C73ED">
        <w:rPr>
          <w:rFonts w:ascii="Times New Roman" w:eastAsia="Times New Roman" w:hAnsi="Times New Roman" w:cs="Times New Roman"/>
          <w:sz w:val="20"/>
          <w:szCs w:val="20"/>
          <w:lang w:eastAsia="ru-RU"/>
        </w:rPr>
        <w:tab/>
        <w:t xml:space="preserve">  </w:t>
      </w:r>
    </w:p>
    <w:p w14:paraId="0AFAE701" w14:textId="77777777" w:rsidR="00807904" w:rsidRPr="003C73ED" w:rsidRDefault="00807904" w:rsidP="00644EED">
      <w:pPr>
        <w:spacing w:after="0" w:line="240" w:lineRule="auto"/>
        <w:rPr>
          <w:rFonts w:ascii="Times New Roman" w:eastAsia="Times New Roman" w:hAnsi="Times New Roman" w:cs="Times New Roman"/>
          <w:sz w:val="20"/>
          <w:szCs w:val="20"/>
          <w:lang w:eastAsia="ru-RU"/>
        </w:rPr>
      </w:pPr>
    </w:p>
    <w:p w14:paraId="3F67A8ED" w14:textId="6003C073" w:rsidR="00644EED" w:rsidRPr="003C73ED" w:rsidRDefault="00644EED" w:rsidP="00644EED">
      <w:pPr>
        <w:spacing w:after="0" w:line="240" w:lineRule="auto"/>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Глава Куйбышевского муниципального </w:t>
      </w:r>
    </w:p>
    <w:p w14:paraId="06C86185" w14:textId="2E3CAF0A" w:rsidR="00644EED" w:rsidRPr="003C73ED" w:rsidRDefault="00644EED" w:rsidP="00644EED">
      <w:pPr>
        <w:spacing w:after="0" w:line="240" w:lineRule="auto"/>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района Новосибирской области                                                                                                                   О.В. Караваев</w:t>
      </w:r>
    </w:p>
    <w:p w14:paraId="690882EC" w14:textId="7B4F38DC" w:rsidR="00644EED" w:rsidRPr="003C73ED" w:rsidRDefault="00644EED">
      <w:pPr>
        <w:rPr>
          <w:rFonts w:ascii="Times New Roman" w:hAnsi="Times New Roman" w:cs="Times New Roman"/>
          <w:sz w:val="20"/>
          <w:szCs w:val="20"/>
        </w:rPr>
      </w:pPr>
    </w:p>
    <w:tbl>
      <w:tblPr>
        <w:tblW w:w="10916" w:type="dxa"/>
        <w:tblInd w:w="-851" w:type="dxa"/>
        <w:tblLook w:val="04A0" w:firstRow="1" w:lastRow="0" w:firstColumn="1" w:lastColumn="0" w:noHBand="0" w:noVBand="1"/>
      </w:tblPr>
      <w:tblGrid>
        <w:gridCol w:w="3261"/>
        <w:gridCol w:w="720"/>
        <w:gridCol w:w="600"/>
        <w:gridCol w:w="1516"/>
        <w:gridCol w:w="708"/>
        <w:gridCol w:w="992"/>
        <w:gridCol w:w="992"/>
        <w:gridCol w:w="2127"/>
      </w:tblGrid>
      <w:tr w:rsidR="0072118D" w:rsidRPr="003C73ED" w14:paraId="452CAFC9" w14:textId="77777777" w:rsidTr="0072118D">
        <w:trPr>
          <w:trHeight w:val="420"/>
        </w:trPr>
        <w:tc>
          <w:tcPr>
            <w:tcW w:w="3261" w:type="dxa"/>
            <w:tcBorders>
              <w:top w:val="nil"/>
              <w:left w:val="nil"/>
              <w:bottom w:val="nil"/>
              <w:right w:val="nil"/>
            </w:tcBorders>
            <w:shd w:val="clear" w:color="auto" w:fill="auto"/>
            <w:noWrap/>
            <w:vAlign w:val="bottom"/>
            <w:hideMark/>
          </w:tcPr>
          <w:p w14:paraId="6EF36A0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0B37F9D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7D77AE4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7364B99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7A30EF3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4256A3B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3119" w:type="dxa"/>
            <w:gridSpan w:val="2"/>
            <w:vMerge w:val="restart"/>
            <w:tcBorders>
              <w:top w:val="nil"/>
              <w:left w:val="nil"/>
              <w:bottom w:val="nil"/>
              <w:right w:val="nil"/>
            </w:tcBorders>
            <w:shd w:val="clear" w:color="auto" w:fill="auto"/>
            <w:hideMark/>
          </w:tcPr>
          <w:p w14:paraId="10D48CDD" w14:textId="454C2061"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Приложени</w:t>
            </w:r>
            <w:r w:rsidR="000A1FFC" w:rsidRPr="003C73ED">
              <w:rPr>
                <w:rFonts w:ascii="Times New Roman" w:eastAsia="Times New Roman" w:hAnsi="Times New Roman" w:cs="Times New Roman"/>
                <w:sz w:val="20"/>
                <w:szCs w:val="20"/>
                <w:lang w:eastAsia="ru-RU"/>
              </w:rPr>
              <w:t>е</w:t>
            </w:r>
            <w:r w:rsidRPr="0072118D">
              <w:rPr>
                <w:rFonts w:ascii="Times New Roman" w:eastAsia="Times New Roman" w:hAnsi="Times New Roman" w:cs="Times New Roman"/>
                <w:sz w:val="20"/>
                <w:szCs w:val="20"/>
                <w:lang w:eastAsia="ru-RU"/>
              </w:rPr>
              <w:t xml:space="preserve"> 3 к решению сессии Совета депутатов Куйбышевского муниципального района Новосибирской области "О бюджете Куйбышевского </w:t>
            </w:r>
            <w:r w:rsidRPr="0072118D">
              <w:rPr>
                <w:rFonts w:ascii="Times New Roman" w:eastAsia="Times New Roman" w:hAnsi="Times New Roman" w:cs="Times New Roman"/>
                <w:sz w:val="20"/>
                <w:szCs w:val="20"/>
                <w:lang w:eastAsia="ru-RU"/>
              </w:rPr>
              <w:lastRenderedPageBreak/>
              <w:t>муниципального района Новосибирской области на 2022 год и плановый период 2023 и 2024 годов"</w:t>
            </w:r>
          </w:p>
        </w:tc>
      </w:tr>
      <w:tr w:rsidR="008B1E92" w:rsidRPr="003C73ED" w14:paraId="3957D09A" w14:textId="77777777" w:rsidTr="0072118D">
        <w:trPr>
          <w:trHeight w:val="390"/>
        </w:trPr>
        <w:tc>
          <w:tcPr>
            <w:tcW w:w="3261" w:type="dxa"/>
            <w:tcBorders>
              <w:top w:val="nil"/>
              <w:left w:val="nil"/>
              <w:bottom w:val="nil"/>
              <w:right w:val="nil"/>
            </w:tcBorders>
            <w:shd w:val="clear" w:color="auto" w:fill="auto"/>
            <w:noWrap/>
            <w:vAlign w:val="bottom"/>
            <w:hideMark/>
          </w:tcPr>
          <w:p w14:paraId="5E6080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371C1D0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4C926DE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288E56D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77A7150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5FDDB47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3119" w:type="dxa"/>
            <w:gridSpan w:val="2"/>
            <w:vMerge/>
            <w:tcBorders>
              <w:top w:val="nil"/>
              <w:left w:val="nil"/>
              <w:bottom w:val="nil"/>
              <w:right w:val="nil"/>
            </w:tcBorders>
            <w:vAlign w:val="center"/>
            <w:hideMark/>
          </w:tcPr>
          <w:p w14:paraId="5760D85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r>
      <w:tr w:rsidR="008B1E92" w:rsidRPr="003C73ED" w14:paraId="4BFB1FBE" w14:textId="77777777" w:rsidTr="0072118D">
        <w:trPr>
          <w:trHeight w:val="360"/>
        </w:trPr>
        <w:tc>
          <w:tcPr>
            <w:tcW w:w="3261" w:type="dxa"/>
            <w:tcBorders>
              <w:top w:val="nil"/>
              <w:left w:val="nil"/>
              <w:bottom w:val="nil"/>
              <w:right w:val="nil"/>
            </w:tcBorders>
            <w:shd w:val="clear" w:color="auto" w:fill="auto"/>
            <w:noWrap/>
            <w:vAlign w:val="bottom"/>
            <w:hideMark/>
          </w:tcPr>
          <w:p w14:paraId="78EA85B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58190BF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53ED8D1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5B4AEE0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649A0BE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04C7B82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3119" w:type="dxa"/>
            <w:gridSpan w:val="2"/>
            <w:vMerge/>
            <w:tcBorders>
              <w:top w:val="nil"/>
              <w:left w:val="nil"/>
              <w:bottom w:val="nil"/>
              <w:right w:val="nil"/>
            </w:tcBorders>
            <w:vAlign w:val="center"/>
            <w:hideMark/>
          </w:tcPr>
          <w:p w14:paraId="7CF1313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r>
      <w:tr w:rsidR="008B1E92" w:rsidRPr="003C73ED" w14:paraId="6332F76F" w14:textId="77777777" w:rsidTr="0072118D">
        <w:trPr>
          <w:trHeight w:val="1365"/>
        </w:trPr>
        <w:tc>
          <w:tcPr>
            <w:tcW w:w="3261" w:type="dxa"/>
            <w:tcBorders>
              <w:top w:val="nil"/>
              <w:left w:val="nil"/>
              <w:bottom w:val="nil"/>
              <w:right w:val="nil"/>
            </w:tcBorders>
            <w:shd w:val="clear" w:color="auto" w:fill="auto"/>
            <w:noWrap/>
            <w:vAlign w:val="bottom"/>
            <w:hideMark/>
          </w:tcPr>
          <w:p w14:paraId="7BFD9E8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4BB881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005E5BD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3EF6E82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2135FDB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F52FE8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3119" w:type="dxa"/>
            <w:gridSpan w:val="2"/>
            <w:vMerge/>
            <w:tcBorders>
              <w:top w:val="nil"/>
              <w:left w:val="nil"/>
              <w:bottom w:val="nil"/>
              <w:right w:val="nil"/>
            </w:tcBorders>
            <w:vAlign w:val="center"/>
            <w:hideMark/>
          </w:tcPr>
          <w:p w14:paraId="1DFBE2A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r>
      <w:tr w:rsidR="0072118D" w:rsidRPr="003C73ED" w14:paraId="3BA216A9" w14:textId="77777777" w:rsidTr="0072118D">
        <w:trPr>
          <w:trHeight w:val="405"/>
        </w:trPr>
        <w:tc>
          <w:tcPr>
            <w:tcW w:w="3261" w:type="dxa"/>
            <w:tcBorders>
              <w:top w:val="nil"/>
              <w:left w:val="nil"/>
              <w:bottom w:val="nil"/>
              <w:right w:val="nil"/>
            </w:tcBorders>
            <w:shd w:val="clear" w:color="auto" w:fill="auto"/>
            <w:noWrap/>
            <w:vAlign w:val="bottom"/>
            <w:hideMark/>
          </w:tcPr>
          <w:p w14:paraId="354B443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2384416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23CED7D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513AA2B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5180A0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4E8E589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45EA263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14:paraId="42C9327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p>
        </w:tc>
      </w:tr>
      <w:tr w:rsidR="0072118D" w:rsidRPr="0072118D" w14:paraId="09B04823" w14:textId="77777777" w:rsidTr="0072118D">
        <w:trPr>
          <w:trHeight w:val="1110"/>
        </w:trPr>
        <w:tc>
          <w:tcPr>
            <w:tcW w:w="10916" w:type="dxa"/>
            <w:gridSpan w:val="8"/>
            <w:tcBorders>
              <w:top w:val="nil"/>
              <w:left w:val="nil"/>
              <w:bottom w:val="nil"/>
              <w:right w:val="nil"/>
            </w:tcBorders>
            <w:shd w:val="clear" w:color="auto" w:fill="auto"/>
            <w:hideMark/>
          </w:tcPr>
          <w:p w14:paraId="544C2EE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w:t>
            </w:r>
          </w:p>
        </w:tc>
      </w:tr>
      <w:tr w:rsidR="0072118D" w:rsidRPr="003C73ED" w14:paraId="41E331FF" w14:textId="77777777" w:rsidTr="0072118D">
        <w:trPr>
          <w:trHeight w:val="435"/>
        </w:trPr>
        <w:tc>
          <w:tcPr>
            <w:tcW w:w="3261" w:type="dxa"/>
            <w:tcBorders>
              <w:top w:val="nil"/>
              <w:left w:val="nil"/>
              <w:bottom w:val="nil"/>
              <w:right w:val="nil"/>
            </w:tcBorders>
            <w:shd w:val="clear" w:color="auto" w:fill="auto"/>
            <w:hideMark/>
          </w:tcPr>
          <w:p w14:paraId="4ACC0FA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p>
        </w:tc>
        <w:tc>
          <w:tcPr>
            <w:tcW w:w="720" w:type="dxa"/>
            <w:tcBorders>
              <w:top w:val="nil"/>
              <w:left w:val="nil"/>
              <w:bottom w:val="nil"/>
              <w:right w:val="nil"/>
            </w:tcBorders>
            <w:shd w:val="clear" w:color="auto" w:fill="auto"/>
            <w:hideMark/>
          </w:tcPr>
          <w:p w14:paraId="11804D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hideMark/>
          </w:tcPr>
          <w:p w14:paraId="0231F7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hideMark/>
          </w:tcPr>
          <w:p w14:paraId="51FAD9F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hideMark/>
          </w:tcPr>
          <w:p w14:paraId="1F88C8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5D876D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2F8309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hideMark/>
          </w:tcPr>
          <w:p w14:paraId="511230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руб.</w:t>
            </w:r>
          </w:p>
        </w:tc>
      </w:tr>
      <w:tr w:rsidR="0072118D" w:rsidRPr="003C73ED" w14:paraId="05507B25" w14:textId="77777777" w:rsidTr="0072118D">
        <w:trPr>
          <w:trHeight w:val="375"/>
        </w:trPr>
        <w:tc>
          <w:tcPr>
            <w:tcW w:w="3261" w:type="dxa"/>
            <w:tcBorders>
              <w:top w:val="single" w:sz="4" w:space="0" w:color="auto"/>
              <w:left w:val="single" w:sz="4" w:space="0" w:color="auto"/>
              <w:bottom w:val="nil"/>
              <w:right w:val="nil"/>
            </w:tcBorders>
            <w:shd w:val="clear" w:color="auto" w:fill="auto"/>
            <w:noWrap/>
            <w:vAlign w:val="center"/>
            <w:hideMark/>
          </w:tcPr>
          <w:p w14:paraId="4401DD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nil"/>
              <w:right w:val="nil"/>
            </w:tcBorders>
            <w:shd w:val="clear" w:color="auto" w:fill="auto"/>
            <w:noWrap/>
            <w:vAlign w:val="center"/>
            <w:hideMark/>
          </w:tcPr>
          <w:p w14:paraId="16A8C25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34951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single" w:sz="4" w:space="0" w:color="auto"/>
              <w:left w:val="single" w:sz="4" w:space="0" w:color="auto"/>
              <w:bottom w:val="nil"/>
              <w:right w:val="nil"/>
            </w:tcBorders>
            <w:shd w:val="clear" w:color="auto" w:fill="auto"/>
            <w:noWrap/>
            <w:vAlign w:val="center"/>
            <w:hideMark/>
          </w:tcPr>
          <w:p w14:paraId="73496F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35A6A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6E57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Сумма на 2022 год</w:t>
            </w:r>
          </w:p>
        </w:tc>
        <w:tc>
          <w:tcPr>
            <w:tcW w:w="992" w:type="dxa"/>
            <w:vMerge w:val="restart"/>
            <w:tcBorders>
              <w:top w:val="single" w:sz="4" w:space="0" w:color="auto"/>
              <w:left w:val="nil"/>
              <w:bottom w:val="single" w:sz="4" w:space="0" w:color="auto"/>
              <w:right w:val="nil"/>
            </w:tcBorders>
            <w:shd w:val="clear" w:color="auto" w:fill="auto"/>
            <w:vAlign w:val="center"/>
            <w:hideMark/>
          </w:tcPr>
          <w:p w14:paraId="03BE89F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Сумма на 2023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E5F0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Сумма на 2024 год</w:t>
            </w:r>
          </w:p>
        </w:tc>
      </w:tr>
      <w:tr w:rsidR="0072118D" w:rsidRPr="003C73ED" w14:paraId="6E85C73C" w14:textId="77777777" w:rsidTr="0072118D">
        <w:trPr>
          <w:trHeight w:val="840"/>
        </w:trPr>
        <w:tc>
          <w:tcPr>
            <w:tcW w:w="3261" w:type="dxa"/>
            <w:tcBorders>
              <w:top w:val="nil"/>
              <w:left w:val="single" w:sz="4" w:space="0" w:color="auto"/>
              <w:bottom w:val="nil"/>
              <w:right w:val="nil"/>
            </w:tcBorders>
            <w:shd w:val="clear" w:color="auto" w:fill="auto"/>
            <w:noWrap/>
            <w:vAlign w:val="center"/>
            <w:hideMark/>
          </w:tcPr>
          <w:p w14:paraId="7B90E79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Наименование</w:t>
            </w:r>
          </w:p>
        </w:tc>
        <w:tc>
          <w:tcPr>
            <w:tcW w:w="720" w:type="dxa"/>
            <w:tcBorders>
              <w:top w:val="nil"/>
              <w:left w:val="single" w:sz="4" w:space="0" w:color="auto"/>
              <w:bottom w:val="nil"/>
              <w:right w:val="nil"/>
            </w:tcBorders>
            <w:shd w:val="clear" w:color="auto" w:fill="auto"/>
            <w:noWrap/>
            <w:vAlign w:val="center"/>
            <w:hideMark/>
          </w:tcPr>
          <w:p w14:paraId="0112AC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РЗ</w:t>
            </w:r>
          </w:p>
        </w:tc>
        <w:tc>
          <w:tcPr>
            <w:tcW w:w="600" w:type="dxa"/>
            <w:tcBorders>
              <w:top w:val="nil"/>
              <w:left w:val="single" w:sz="4" w:space="0" w:color="auto"/>
              <w:bottom w:val="nil"/>
              <w:right w:val="single" w:sz="4" w:space="0" w:color="auto"/>
            </w:tcBorders>
            <w:shd w:val="clear" w:color="auto" w:fill="auto"/>
            <w:noWrap/>
            <w:vAlign w:val="center"/>
            <w:hideMark/>
          </w:tcPr>
          <w:p w14:paraId="44801A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w:t>
            </w:r>
          </w:p>
        </w:tc>
        <w:tc>
          <w:tcPr>
            <w:tcW w:w="1516" w:type="dxa"/>
            <w:tcBorders>
              <w:top w:val="nil"/>
              <w:left w:val="single" w:sz="4" w:space="0" w:color="auto"/>
              <w:bottom w:val="nil"/>
              <w:right w:val="nil"/>
            </w:tcBorders>
            <w:shd w:val="clear" w:color="auto" w:fill="auto"/>
            <w:noWrap/>
            <w:vAlign w:val="center"/>
            <w:hideMark/>
          </w:tcPr>
          <w:p w14:paraId="018DE7E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КЦСР</w:t>
            </w:r>
          </w:p>
        </w:tc>
        <w:tc>
          <w:tcPr>
            <w:tcW w:w="708" w:type="dxa"/>
            <w:tcBorders>
              <w:top w:val="nil"/>
              <w:left w:val="single" w:sz="4" w:space="0" w:color="auto"/>
              <w:bottom w:val="nil"/>
              <w:right w:val="single" w:sz="4" w:space="0" w:color="auto"/>
            </w:tcBorders>
            <w:shd w:val="clear" w:color="auto" w:fill="auto"/>
            <w:noWrap/>
            <w:vAlign w:val="center"/>
            <w:hideMark/>
          </w:tcPr>
          <w:p w14:paraId="3C064CC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КВР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BD440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nil"/>
              <w:bottom w:val="single" w:sz="4" w:space="0" w:color="auto"/>
              <w:right w:val="nil"/>
            </w:tcBorders>
            <w:vAlign w:val="center"/>
            <w:hideMark/>
          </w:tcPr>
          <w:p w14:paraId="6FE82AB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8BABA3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
        </w:tc>
      </w:tr>
      <w:tr w:rsidR="0072118D" w:rsidRPr="003C73ED" w14:paraId="07F9EC80" w14:textId="77777777" w:rsidTr="0072118D">
        <w:trPr>
          <w:trHeight w:val="300"/>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14:paraId="1D3936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B178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E22F7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14:paraId="6E75391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AF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32196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6C05C7F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w:t>
            </w:r>
          </w:p>
        </w:tc>
        <w:tc>
          <w:tcPr>
            <w:tcW w:w="2127" w:type="dxa"/>
            <w:tcBorders>
              <w:top w:val="nil"/>
              <w:left w:val="nil"/>
              <w:bottom w:val="single" w:sz="4" w:space="0" w:color="auto"/>
              <w:right w:val="single" w:sz="4" w:space="0" w:color="auto"/>
            </w:tcBorders>
            <w:shd w:val="clear" w:color="auto" w:fill="auto"/>
            <w:vAlign w:val="center"/>
            <w:hideMark/>
          </w:tcPr>
          <w:p w14:paraId="34D5C5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w:t>
            </w:r>
          </w:p>
        </w:tc>
      </w:tr>
      <w:tr w:rsidR="0072118D" w:rsidRPr="003C73ED" w14:paraId="7F59B7D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9F290D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09AC482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57C5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0F38CE0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43A4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0010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111 100 457,59</w:t>
            </w:r>
          </w:p>
        </w:tc>
        <w:tc>
          <w:tcPr>
            <w:tcW w:w="992" w:type="dxa"/>
            <w:tcBorders>
              <w:top w:val="nil"/>
              <w:left w:val="single" w:sz="4" w:space="0" w:color="auto"/>
              <w:bottom w:val="single" w:sz="4" w:space="0" w:color="auto"/>
              <w:right w:val="nil"/>
            </w:tcBorders>
            <w:shd w:val="clear" w:color="auto" w:fill="auto"/>
            <w:vAlign w:val="center"/>
            <w:hideMark/>
          </w:tcPr>
          <w:p w14:paraId="7C923AA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57 536 644,18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E013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42 180 321,97</w:t>
            </w:r>
          </w:p>
        </w:tc>
      </w:tr>
      <w:tr w:rsidR="0072118D" w:rsidRPr="003C73ED" w14:paraId="5025220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FEED43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84F96B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56FE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73D1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292E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E3379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4 465 990,45</w:t>
            </w:r>
          </w:p>
        </w:tc>
        <w:tc>
          <w:tcPr>
            <w:tcW w:w="992" w:type="dxa"/>
            <w:tcBorders>
              <w:top w:val="nil"/>
              <w:left w:val="single" w:sz="4" w:space="0" w:color="auto"/>
              <w:bottom w:val="single" w:sz="4" w:space="0" w:color="auto"/>
              <w:right w:val="nil"/>
            </w:tcBorders>
            <w:shd w:val="clear" w:color="auto" w:fill="auto"/>
            <w:vAlign w:val="center"/>
            <w:hideMark/>
          </w:tcPr>
          <w:p w14:paraId="0FD864F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A6FC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2 389 500,00</w:t>
            </w:r>
          </w:p>
        </w:tc>
      </w:tr>
      <w:tr w:rsidR="0072118D" w:rsidRPr="003C73ED" w14:paraId="3D2DF5B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96BB0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091277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A42E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496649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9DCF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3D524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4 465 990,45</w:t>
            </w:r>
          </w:p>
        </w:tc>
        <w:tc>
          <w:tcPr>
            <w:tcW w:w="992" w:type="dxa"/>
            <w:tcBorders>
              <w:top w:val="nil"/>
              <w:left w:val="single" w:sz="4" w:space="0" w:color="auto"/>
              <w:bottom w:val="single" w:sz="4" w:space="0" w:color="auto"/>
              <w:right w:val="nil"/>
            </w:tcBorders>
            <w:shd w:val="clear" w:color="auto" w:fill="auto"/>
            <w:vAlign w:val="center"/>
            <w:hideMark/>
          </w:tcPr>
          <w:p w14:paraId="2089DF0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3E180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2 389 500,00</w:t>
            </w:r>
          </w:p>
        </w:tc>
      </w:tr>
      <w:tr w:rsidR="0072118D" w:rsidRPr="003C73ED" w14:paraId="44B5A4D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737D6B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Высшее должностное лицо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243488D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2649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589CF7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E813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2F638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2 602 591,20</w:t>
            </w:r>
          </w:p>
        </w:tc>
        <w:tc>
          <w:tcPr>
            <w:tcW w:w="992" w:type="dxa"/>
            <w:tcBorders>
              <w:top w:val="nil"/>
              <w:left w:val="single" w:sz="4" w:space="0" w:color="auto"/>
              <w:bottom w:val="single" w:sz="4" w:space="0" w:color="auto"/>
              <w:right w:val="nil"/>
            </w:tcBorders>
            <w:shd w:val="clear" w:color="auto" w:fill="auto"/>
            <w:vAlign w:val="center"/>
            <w:hideMark/>
          </w:tcPr>
          <w:p w14:paraId="010A77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8815B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2 389 500,00</w:t>
            </w:r>
          </w:p>
        </w:tc>
      </w:tr>
      <w:tr w:rsidR="0072118D" w:rsidRPr="003C73ED" w14:paraId="0B85F23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78264A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05D0D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D8DA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6433A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24CD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DF001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2 602 591,20</w:t>
            </w:r>
          </w:p>
        </w:tc>
        <w:tc>
          <w:tcPr>
            <w:tcW w:w="992" w:type="dxa"/>
            <w:tcBorders>
              <w:top w:val="nil"/>
              <w:left w:val="single" w:sz="4" w:space="0" w:color="auto"/>
              <w:bottom w:val="single" w:sz="4" w:space="0" w:color="auto"/>
              <w:right w:val="nil"/>
            </w:tcBorders>
            <w:shd w:val="clear" w:color="auto" w:fill="auto"/>
            <w:vAlign w:val="center"/>
            <w:hideMark/>
          </w:tcPr>
          <w:p w14:paraId="4812A7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B687D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2 389 500,00</w:t>
            </w:r>
          </w:p>
        </w:tc>
      </w:tr>
      <w:tr w:rsidR="0072118D" w:rsidRPr="003C73ED" w14:paraId="5C9149B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CAACB4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F462B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F448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97C5F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91805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F6A3D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2 602 591,20</w:t>
            </w:r>
          </w:p>
        </w:tc>
        <w:tc>
          <w:tcPr>
            <w:tcW w:w="992" w:type="dxa"/>
            <w:tcBorders>
              <w:top w:val="nil"/>
              <w:left w:val="single" w:sz="4" w:space="0" w:color="auto"/>
              <w:bottom w:val="single" w:sz="4" w:space="0" w:color="auto"/>
              <w:right w:val="nil"/>
            </w:tcBorders>
            <w:shd w:val="clear" w:color="auto" w:fill="auto"/>
            <w:vAlign w:val="center"/>
            <w:hideMark/>
          </w:tcPr>
          <w:p w14:paraId="48F835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1C5F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2 389 500,00</w:t>
            </w:r>
          </w:p>
        </w:tc>
      </w:tr>
      <w:tr w:rsidR="0072118D" w:rsidRPr="003C73ED" w14:paraId="6C5B3E8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C702D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9C600B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169FA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F6EF4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475A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781CE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784 860,00</w:t>
            </w:r>
          </w:p>
        </w:tc>
        <w:tc>
          <w:tcPr>
            <w:tcW w:w="992" w:type="dxa"/>
            <w:tcBorders>
              <w:top w:val="nil"/>
              <w:left w:val="single" w:sz="4" w:space="0" w:color="auto"/>
              <w:bottom w:val="single" w:sz="4" w:space="0" w:color="auto"/>
              <w:right w:val="nil"/>
            </w:tcBorders>
            <w:shd w:val="clear" w:color="auto" w:fill="auto"/>
            <w:vAlign w:val="center"/>
            <w:hideMark/>
          </w:tcPr>
          <w:p w14:paraId="74F9857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82CF6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3AD1A78"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37A2C3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0FF00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D3D1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1AEA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9BC7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30C6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784 860,00</w:t>
            </w:r>
          </w:p>
        </w:tc>
        <w:tc>
          <w:tcPr>
            <w:tcW w:w="992" w:type="dxa"/>
            <w:tcBorders>
              <w:top w:val="nil"/>
              <w:left w:val="single" w:sz="4" w:space="0" w:color="auto"/>
              <w:bottom w:val="single" w:sz="4" w:space="0" w:color="auto"/>
              <w:right w:val="nil"/>
            </w:tcBorders>
            <w:shd w:val="clear" w:color="auto" w:fill="auto"/>
            <w:vAlign w:val="center"/>
            <w:hideMark/>
          </w:tcPr>
          <w:p w14:paraId="0A36F3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1F5FD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DE57E5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2DD333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B0221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BE7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E4EC2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7623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49C9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784 860,00</w:t>
            </w:r>
          </w:p>
        </w:tc>
        <w:tc>
          <w:tcPr>
            <w:tcW w:w="992" w:type="dxa"/>
            <w:tcBorders>
              <w:top w:val="nil"/>
              <w:left w:val="single" w:sz="4" w:space="0" w:color="auto"/>
              <w:bottom w:val="single" w:sz="4" w:space="0" w:color="auto"/>
              <w:right w:val="nil"/>
            </w:tcBorders>
            <w:shd w:val="clear" w:color="auto" w:fill="auto"/>
            <w:vAlign w:val="center"/>
            <w:hideMark/>
          </w:tcPr>
          <w:p w14:paraId="3ACE5C5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B8496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23682F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82C9BB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25F43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B70F7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D9259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3F84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D8C7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1 078 539,25</w:t>
            </w:r>
          </w:p>
        </w:tc>
        <w:tc>
          <w:tcPr>
            <w:tcW w:w="992" w:type="dxa"/>
            <w:tcBorders>
              <w:top w:val="nil"/>
              <w:left w:val="single" w:sz="4" w:space="0" w:color="auto"/>
              <w:bottom w:val="single" w:sz="4" w:space="0" w:color="auto"/>
              <w:right w:val="nil"/>
            </w:tcBorders>
            <w:shd w:val="clear" w:color="auto" w:fill="auto"/>
            <w:vAlign w:val="center"/>
            <w:hideMark/>
          </w:tcPr>
          <w:p w14:paraId="796E836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B447E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208D4A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04A293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81C49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2D12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242C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CA2A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EA1C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1 078 539,25</w:t>
            </w:r>
          </w:p>
        </w:tc>
        <w:tc>
          <w:tcPr>
            <w:tcW w:w="992" w:type="dxa"/>
            <w:tcBorders>
              <w:top w:val="nil"/>
              <w:left w:val="single" w:sz="4" w:space="0" w:color="auto"/>
              <w:bottom w:val="single" w:sz="4" w:space="0" w:color="auto"/>
              <w:right w:val="nil"/>
            </w:tcBorders>
            <w:shd w:val="clear" w:color="auto" w:fill="auto"/>
            <w:vAlign w:val="center"/>
            <w:hideMark/>
          </w:tcPr>
          <w:p w14:paraId="4C514A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978CF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67AAC7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7D2BF1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AFAC16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DBA0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4A9654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E5A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F4BD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1 078 539,25</w:t>
            </w:r>
          </w:p>
        </w:tc>
        <w:tc>
          <w:tcPr>
            <w:tcW w:w="992" w:type="dxa"/>
            <w:tcBorders>
              <w:top w:val="nil"/>
              <w:left w:val="single" w:sz="4" w:space="0" w:color="auto"/>
              <w:bottom w:val="single" w:sz="4" w:space="0" w:color="auto"/>
              <w:right w:val="nil"/>
            </w:tcBorders>
            <w:shd w:val="clear" w:color="auto" w:fill="auto"/>
            <w:vAlign w:val="center"/>
            <w:hideMark/>
          </w:tcPr>
          <w:p w14:paraId="420EB22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D535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09E3FF4"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B37E65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4A8B800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BB54C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1B00DA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0915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8B2BD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1 940 415,41</w:t>
            </w:r>
          </w:p>
        </w:tc>
        <w:tc>
          <w:tcPr>
            <w:tcW w:w="992" w:type="dxa"/>
            <w:tcBorders>
              <w:top w:val="nil"/>
              <w:left w:val="single" w:sz="4" w:space="0" w:color="auto"/>
              <w:bottom w:val="single" w:sz="4" w:space="0" w:color="auto"/>
              <w:right w:val="nil"/>
            </w:tcBorders>
            <w:shd w:val="clear" w:color="auto" w:fill="auto"/>
            <w:vAlign w:val="center"/>
            <w:hideMark/>
          </w:tcPr>
          <w:p w14:paraId="5B1EB5F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1 743 000,00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38C30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1 743 000,00</w:t>
            </w:r>
          </w:p>
        </w:tc>
      </w:tr>
      <w:tr w:rsidR="0072118D" w:rsidRPr="003C73ED" w14:paraId="604E6F8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20842C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1F62BD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FD0B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59F0A2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557F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F978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1 940 415,41</w:t>
            </w:r>
          </w:p>
        </w:tc>
        <w:tc>
          <w:tcPr>
            <w:tcW w:w="992" w:type="dxa"/>
            <w:tcBorders>
              <w:top w:val="nil"/>
              <w:left w:val="single" w:sz="4" w:space="0" w:color="auto"/>
              <w:bottom w:val="single" w:sz="4" w:space="0" w:color="auto"/>
              <w:right w:val="nil"/>
            </w:tcBorders>
            <w:shd w:val="clear" w:color="auto" w:fill="auto"/>
            <w:vAlign w:val="center"/>
            <w:hideMark/>
          </w:tcPr>
          <w:p w14:paraId="087ED39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1 743 000,00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87943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1 743 000,00</w:t>
            </w:r>
          </w:p>
        </w:tc>
      </w:tr>
      <w:tr w:rsidR="0072118D" w:rsidRPr="003C73ED" w14:paraId="22B66CF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C187A0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Содержание аппарата управления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120F754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1216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EF06F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EFCF2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EB4F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37 198,00</w:t>
            </w:r>
          </w:p>
        </w:tc>
        <w:tc>
          <w:tcPr>
            <w:tcW w:w="992" w:type="dxa"/>
            <w:tcBorders>
              <w:top w:val="nil"/>
              <w:left w:val="single" w:sz="4" w:space="0" w:color="auto"/>
              <w:bottom w:val="single" w:sz="4" w:space="0" w:color="auto"/>
              <w:right w:val="nil"/>
            </w:tcBorders>
            <w:shd w:val="clear" w:color="auto" w:fill="auto"/>
            <w:vAlign w:val="center"/>
            <w:hideMark/>
          </w:tcPr>
          <w:p w14:paraId="186636D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53176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20 000,00</w:t>
            </w:r>
          </w:p>
        </w:tc>
      </w:tr>
      <w:tr w:rsidR="0072118D" w:rsidRPr="003C73ED" w14:paraId="2DD586A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B800F2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AD35F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0E50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223C4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27A8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76907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37 198,00</w:t>
            </w:r>
          </w:p>
        </w:tc>
        <w:tc>
          <w:tcPr>
            <w:tcW w:w="992" w:type="dxa"/>
            <w:tcBorders>
              <w:top w:val="nil"/>
              <w:left w:val="single" w:sz="4" w:space="0" w:color="auto"/>
              <w:bottom w:val="single" w:sz="4" w:space="0" w:color="auto"/>
              <w:right w:val="nil"/>
            </w:tcBorders>
            <w:shd w:val="clear" w:color="auto" w:fill="auto"/>
            <w:vAlign w:val="center"/>
            <w:hideMark/>
          </w:tcPr>
          <w:p w14:paraId="7491A1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F98E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20 000,00</w:t>
            </w:r>
          </w:p>
        </w:tc>
      </w:tr>
      <w:tr w:rsidR="0072118D" w:rsidRPr="003C73ED" w14:paraId="192700F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39C7F1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C4E3A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5D99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E76F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9DBC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57E0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37 198,00</w:t>
            </w:r>
          </w:p>
        </w:tc>
        <w:tc>
          <w:tcPr>
            <w:tcW w:w="992" w:type="dxa"/>
            <w:tcBorders>
              <w:top w:val="nil"/>
              <w:left w:val="single" w:sz="4" w:space="0" w:color="auto"/>
              <w:bottom w:val="single" w:sz="4" w:space="0" w:color="auto"/>
              <w:right w:val="nil"/>
            </w:tcBorders>
            <w:shd w:val="clear" w:color="auto" w:fill="auto"/>
            <w:vAlign w:val="center"/>
            <w:hideMark/>
          </w:tcPr>
          <w:p w14:paraId="4F3E9A6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B6F6C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20 000,00</w:t>
            </w:r>
          </w:p>
        </w:tc>
      </w:tr>
      <w:tr w:rsidR="0072118D" w:rsidRPr="003C73ED" w14:paraId="137D54C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85C220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Председатель законодательного (представительного) органа муниципальной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51921F6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CBFA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54973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134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73023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1 868 839,58</w:t>
            </w:r>
          </w:p>
        </w:tc>
        <w:tc>
          <w:tcPr>
            <w:tcW w:w="992" w:type="dxa"/>
            <w:tcBorders>
              <w:top w:val="nil"/>
              <w:left w:val="single" w:sz="4" w:space="0" w:color="auto"/>
              <w:bottom w:val="single" w:sz="4" w:space="0" w:color="auto"/>
              <w:right w:val="nil"/>
            </w:tcBorders>
            <w:shd w:val="clear" w:color="auto" w:fill="auto"/>
            <w:vAlign w:val="center"/>
            <w:hideMark/>
          </w:tcPr>
          <w:p w14:paraId="6C28F2C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1 723 000,00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F6FE0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1 723 000,00</w:t>
            </w:r>
          </w:p>
        </w:tc>
      </w:tr>
      <w:tr w:rsidR="0072118D" w:rsidRPr="003C73ED" w14:paraId="5F6D8BD8"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A2AFDB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E54F7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9A75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C9C68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6AA4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430DA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1 868 839,58</w:t>
            </w:r>
          </w:p>
        </w:tc>
        <w:tc>
          <w:tcPr>
            <w:tcW w:w="992" w:type="dxa"/>
            <w:tcBorders>
              <w:top w:val="nil"/>
              <w:left w:val="single" w:sz="4" w:space="0" w:color="auto"/>
              <w:bottom w:val="single" w:sz="4" w:space="0" w:color="auto"/>
              <w:right w:val="nil"/>
            </w:tcBorders>
            <w:shd w:val="clear" w:color="auto" w:fill="auto"/>
            <w:vAlign w:val="center"/>
            <w:hideMark/>
          </w:tcPr>
          <w:p w14:paraId="146F53A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E9DA6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1 723 000,00</w:t>
            </w:r>
          </w:p>
        </w:tc>
      </w:tr>
      <w:tr w:rsidR="0072118D" w:rsidRPr="003C73ED" w14:paraId="258CC98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89ACE2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5E3DB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78F5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87115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6556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BD6F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1 868 839,58</w:t>
            </w:r>
          </w:p>
        </w:tc>
        <w:tc>
          <w:tcPr>
            <w:tcW w:w="992" w:type="dxa"/>
            <w:tcBorders>
              <w:top w:val="nil"/>
              <w:left w:val="single" w:sz="4" w:space="0" w:color="auto"/>
              <w:bottom w:val="single" w:sz="4" w:space="0" w:color="auto"/>
              <w:right w:val="nil"/>
            </w:tcBorders>
            <w:shd w:val="clear" w:color="auto" w:fill="auto"/>
            <w:vAlign w:val="center"/>
            <w:hideMark/>
          </w:tcPr>
          <w:p w14:paraId="0D5C4A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998B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1 723 000,00</w:t>
            </w:r>
          </w:p>
        </w:tc>
      </w:tr>
      <w:tr w:rsidR="0072118D" w:rsidRPr="003C73ED" w14:paraId="49495AE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51BA67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Оплата труда председателя представительного органа местного самоуправления в </w:t>
            </w:r>
            <w:proofErr w:type="gramStart"/>
            <w:r w:rsidRPr="0072118D">
              <w:rPr>
                <w:rFonts w:ascii="Times New Roman" w:eastAsia="Times New Roman" w:hAnsi="Times New Roman" w:cs="Times New Roman"/>
                <w:b/>
                <w:bCs/>
                <w:sz w:val="20"/>
                <w:szCs w:val="20"/>
                <w:lang w:eastAsia="ru-RU"/>
              </w:rPr>
              <w:t>рамках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0CF0BF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09B9B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A25D4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5FC9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D3675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34 377,83</w:t>
            </w:r>
          </w:p>
        </w:tc>
        <w:tc>
          <w:tcPr>
            <w:tcW w:w="992" w:type="dxa"/>
            <w:tcBorders>
              <w:top w:val="nil"/>
              <w:left w:val="single" w:sz="4" w:space="0" w:color="auto"/>
              <w:bottom w:val="single" w:sz="4" w:space="0" w:color="auto"/>
              <w:right w:val="nil"/>
            </w:tcBorders>
            <w:shd w:val="clear" w:color="auto" w:fill="auto"/>
            <w:vAlign w:val="center"/>
            <w:hideMark/>
          </w:tcPr>
          <w:p w14:paraId="422F417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EECD5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41A473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E311BE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D0801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1E0A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682A6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48D0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7FBC1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34 377,83</w:t>
            </w:r>
          </w:p>
        </w:tc>
        <w:tc>
          <w:tcPr>
            <w:tcW w:w="992" w:type="dxa"/>
            <w:tcBorders>
              <w:top w:val="nil"/>
              <w:left w:val="single" w:sz="4" w:space="0" w:color="auto"/>
              <w:bottom w:val="single" w:sz="4" w:space="0" w:color="auto"/>
              <w:right w:val="nil"/>
            </w:tcBorders>
            <w:shd w:val="clear" w:color="auto" w:fill="auto"/>
            <w:vAlign w:val="center"/>
            <w:hideMark/>
          </w:tcPr>
          <w:p w14:paraId="685E9F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1455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C8641E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F2BD3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F51C5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029F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29AC4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64D1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D4954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34 377,83</w:t>
            </w:r>
          </w:p>
        </w:tc>
        <w:tc>
          <w:tcPr>
            <w:tcW w:w="992" w:type="dxa"/>
            <w:tcBorders>
              <w:top w:val="nil"/>
              <w:left w:val="single" w:sz="4" w:space="0" w:color="auto"/>
              <w:bottom w:val="single" w:sz="4" w:space="0" w:color="auto"/>
              <w:right w:val="nil"/>
            </w:tcBorders>
            <w:shd w:val="clear" w:color="auto" w:fill="auto"/>
            <w:vAlign w:val="center"/>
            <w:hideMark/>
          </w:tcPr>
          <w:p w14:paraId="0A6FBE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E287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6B71873"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59C1A6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50ADE48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257D6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B4837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8413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F149E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90 062 858,22</w:t>
            </w:r>
          </w:p>
        </w:tc>
        <w:tc>
          <w:tcPr>
            <w:tcW w:w="992" w:type="dxa"/>
            <w:tcBorders>
              <w:top w:val="nil"/>
              <w:left w:val="single" w:sz="4" w:space="0" w:color="auto"/>
              <w:bottom w:val="single" w:sz="4" w:space="0" w:color="auto"/>
              <w:right w:val="nil"/>
            </w:tcBorders>
            <w:shd w:val="clear" w:color="auto" w:fill="auto"/>
            <w:vAlign w:val="center"/>
            <w:hideMark/>
          </w:tcPr>
          <w:p w14:paraId="00ACCA8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51 150 844,18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E386C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35 795 321,97</w:t>
            </w:r>
          </w:p>
        </w:tc>
      </w:tr>
      <w:tr w:rsidR="0072118D" w:rsidRPr="003C73ED" w14:paraId="5EB2717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931DF2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94A99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FB6E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1C4FF2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7C9B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5480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90 062 858,22</w:t>
            </w:r>
          </w:p>
        </w:tc>
        <w:tc>
          <w:tcPr>
            <w:tcW w:w="992" w:type="dxa"/>
            <w:tcBorders>
              <w:top w:val="nil"/>
              <w:left w:val="single" w:sz="4" w:space="0" w:color="auto"/>
              <w:bottom w:val="single" w:sz="4" w:space="0" w:color="auto"/>
              <w:right w:val="nil"/>
            </w:tcBorders>
            <w:shd w:val="clear" w:color="auto" w:fill="auto"/>
            <w:vAlign w:val="center"/>
            <w:hideMark/>
          </w:tcPr>
          <w:p w14:paraId="04CE20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51 150 844,18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CDDD5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35 795 321,97</w:t>
            </w:r>
          </w:p>
        </w:tc>
      </w:tr>
      <w:tr w:rsidR="0072118D" w:rsidRPr="003C73ED" w14:paraId="7856847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EB8722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4FFD5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BFA3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3E944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FC6A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7D60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69 488 265,09</w:t>
            </w:r>
          </w:p>
        </w:tc>
        <w:tc>
          <w:tcPr>
            <w:tcW w:w="992" w:type="dxa"/>
            <w:tcBorders>
              <w:top w:val="nil"/>
              <w:left w:val="single" w:sz="4" w:space="0" w:color="auto"/>
              <w:bottom w:val="single" w:sz="4" w:space="0" w:color="auto"/>
              <w:right w:val="nil"/>
            </w:tcBorders>
            <w:shd w:val="clear" w:color="auto" w:fill="auto"/>
            <w:vAlign w:val="center"/>
            <w:hideMark/>
          </w:tcPr>
          <w:p w14:paraId="30E4FD5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41 470 979,18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D7940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25 762 540,98</w:t>
            </w:r>
          </w:p>
        </w:tc>
      </w:tr>
      <w:tr w:rsidR="0072118D" w:rsidRPr="003C73ED" w14:paraId="7496CA3A"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A24C4B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F9B61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A98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0F925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336B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9F7D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57 134 651,79</w:t>
            </w:r>
          </w:p>
        </w:tc>
        <w:tc>
          <w:tcPr>
            <w:tcW w:w="992" w:type="dxa"/>
            <w:tcBorders>
              <w:top w:val="nil"/>
              <w:left w:val="single" w:sz="4" w:space="0" w:color="auto"/>
              <w:bottom w:val="single" w:sz="4" w:space="0" w:color="auto"/>
              <w:right w:val="nil"/>
            </w:tcBorders>
            <w:shd w:val="clear" w:color="auto" w:fill="auto"/>
            <w:vAlign w:val="center"/>
            <w:hideMark/>
          </w:tcPr>
          <w:p w14:paraId="7DA49A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38 570 979,18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C271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24 562 540,98</w:t>
            </w:r>
          </w:p>
        </w:tc>
      </w:tr>
      <w:tr w:rsidR="0072118D" w:rsidRPr="003C73ED" w14:paraId="5E6D07A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7D913F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DDF14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3315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CDA1D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B5C7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A68E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57 134 651,79</w:t>
            </w:r>
          </w:p>
        </w:tc>
        <w:tc>
          <w:tcPr>
            <w:tcW w:w="992" w:type="dxa"/>
            <w:tcBorders>
              <w:top w:val="nil"/>
              <w:left w:val="single" w:sz="4" w:space="0" w:color="auto"/>
              <w:bottom w:val="single" w:sz="4" w:space="0" w:color="auto"/>
              <w:right w:val="nil"/>
            </w:tcBorders>
            <w:shd w:val="clear" w:color="auto" w:fill="auto"/>
            <w:vAlign w:val="center"/>
            <w:hideMark/>
          </w:tcPr>
          <w:p w14:paraId="3EC78B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38 570 979,18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3E70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24 562 540,98</w:t>
            </w:r>
          </w:p>
        </w:tc>
      </w:tr>
      <w:tr w:rsidR="0072118D" w:rsidRPr="003C73ED" w14:paraId="284551A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7CA7E2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E55C5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8A8A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CE962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7F30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81FC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12 141 557,53</w:t>
            </w:r>
          </w:p>
        </w:tc>
        <w:tc>
          <w:tcPr>
            <w:tcW w:w="992" w:type="dxa"/>
            <w:tcBorders>
              <w:top w:val="nil"/>
              <w:left w:val="single" w:sz="4" w:space="0" w:color="auto"/>
              <w:bottom w:val="single" w:sz="4" w:space="0" w:color="auto"/>
              <w:right w:val="nil"/>
            </w:tcBorders>
            <w:shd w:val="clear" w:color="auto" w:fill="auto"/>
            <w:vAlign w:val="center"/>
            <w:hideMark/>
          </w:tcPr>
          <w:p w14:paraId="17CA3EA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D130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1 200 000,00</w:t>
            </w:r>
          </w:p>
        </w:tc>
      </w:tr>
      <w:tr w:rsidR="0072118D" w:rsidRPr="003C73ED" w14:paraId="6B0A13C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65AA10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DE155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A1960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A05A1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06EC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A297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12 141 557,53</w:t>
            </w:r>
          </w:p>
        </w:tc>
        <w:tc>
          <w:tcPr>
            <w:tcW w:w="992" w:type="dxa"/>
            <w:tcBorders>
              <w:top w:val="nil"/>
              <w:left w:val="single" w:sz="4" w:space="0" w:color="auto"/>
              <w:bottom w:val="single" w:sz="4" w:space="0" w:color="auto"/>
              <w:right w:val="nil"/>
            </w:tcBorders>
            <w:shd w:val="clear" w:color="auto" w:fill="auto"/>
            <w:vAlign w:val="center"/>
            <w:hideMark/>
          </w:tcPr>
          <w:p w14:paraId="198926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89D0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1 200 000,00</w:t>
            </w:r>
          </w:p>
        </w:tc>
      </w:tr>
      <w:tr w:rsidR="0072118D" w:rsidRPr="003C73ED" w14:paraId="7E303C8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CA4F33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F1425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DF59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D8664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C388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4990C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212 055,77</w:t>
            </w:r>
          </w:p>
        </w:tc>
        <w:tc>
          <w:tcPr>
            <w:tcW w:w="992" w:type="dxa"/>
            <w:tcBorders>
              <w:top w:val="nil"/>
              <w:left w:val="single" w:sz="4" w:space="0" w:color="auto"/>
              <w:bottom w:val="single" w:sz="4" w:space="0" w:color="auto"/>
              <w:right w:val="nil"/>
            </w:tcBorders>
            <w:shd w:val="clear" w:color="auto" w:fill="auto"/>
            <w:vAlign w:val="center"/>
            <w:hideMark/>
          </w:tcPr>
          <w:p w14:paraId="3844371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02B03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CC2046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B8EC02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E6DE8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7AF5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D361B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BDD1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596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212 055,77</w:t>
            </w:r>
          </w:p>
        </w:tc>
        <w:tc>
          <w:tcPr>
            <w:tcW w:w="992" w:type="dxa"/>
            <w:tcBorders>
              <w:top w:val="nil"/>
              <w:left w:val="single" w:sz="4" w:space="0" w:color="auto"/>
              <w:bottom w:val="single" w:sz="4" w:space="0" w:color="auto"/>
              <w:right w:val="nil"/>
            </w:tcBorders>
            <w:shd w:val="clear" w:color="auto" w:fill="auto"/>
            <w:vAlign w:val="center"/>
            <w:hideMark/>
          </w:tcPr>
          <w:p w14:paraId="574920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75AE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275F57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A2F3B5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Образование и организация деятельности комиссий по делам несовершеннолетних и защите их прав</w:t>
            </w:r>
          </w:p>
        </w:tc>
        <w:tc>
          <w:tcPr>
            <w:tcW w:w="720" w:type="dxa"/>
            <w:tcBorders>
              <w:top w:val="nil"/>
              <w:left w:val="single" w:sz="4" w:space="0" w:color="auto"/>
              <w:bottom w:val="single" w:sz="4" w:space="0" w:color="auto"/>
              <w:right w:val="nil"/>
            </w:tcBorders>
            <w:shd w:val="clear" w:color="auto" w:fill="auto"/>
            <w:noWrap/>
            <w:vAlign w:val="center"/>
            <w:hideMark/>
          </w:tcPr>
          <w:p w14:paraId="2103FEE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56A1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3763E4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4095B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BD735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2 202 325,00</w:t>
            </w:r>
          </w:p>
        </w:tc>
        <w:tc>
          <w:tcPr>
            <w:tcW w:w="992" w:type="dxa"/>
            <w:tcBorders>
              <w:top w:val="nil"/>
              <w:left w:val="single" w:sz="4" w:space="0" w:color="auto"/>
              <w:bottom w:val="single" w:sz="4" w:space="0" w:color="auto"/>
              <w:right w:val="nil"/>
            </w:tcBorders>
            <w:shd w:val="clear" w:color="auto" w:fill="auto"/>
            <w:vAlign w:val="center"/>
            <w:hideMark/>
          </w:tcPr>
          <w:p w14:paraId="40FE97D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2 140 025,00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14C92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2 220 775,00</w:t>
            </w:r>
          </w:p>
        </w:tc>
      </w:tr>
      <w:tr w:rsidR="0072118D" w:rsidRPr="003C73ED" w14:paraId="3A4B435C"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257ED8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240C7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2BFF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5058D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1410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B779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1 491 418,60</w:t>
            </w:r>
          </w:p>
        </w:tc>
        <w:tc>
          <w:tcPr>
            <w:tcW w:w="992" w:type="dxa"/>
            <w:tcBorders>
              <w:top w:val="nil"/>
              <w:left w:val="single" w:sz="4" w:space="0" w:color="auto"/>
              <w:bottom w:val="single" w:sz="4" w:space="0" w:color="auto"/>
              <w:right w:val="nil"/>
            </w:tcBorders>
            <w:shd w:val="clear" w:color="auto" w:fill="auto"/>
            <w:vAlign w:val="center"/>
            <w:hideMark/>
          </w:tcPr>
          <w:p w14:paraId="0EC448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1 447 959,18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0C19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1 491 606,35</w:t>
            </w:r>
          </w:p>
        </w:tc>
      </w:tr>
      <w:tr w:rsidR="0072118D" w:rsidRPr="003C73ED" w14:paraId="0CC5927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463E4F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75452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F709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83B3D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A27B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6440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1 491 418,60</w:t>
            </w:r>
          </w:p>
        </w:tc>
        <w:tc>
          <w:tcPr>
            <w:tcW w:w="992" w:type="dxa"/>
            <w:tcBorders>
              <w:top w:val="nil"/>
              <w:left w:val="single" w:sz="4" w:space="0" w:color="auto"/>
              <w:bottom w:val="single" w:sz="4" w:space="0" w:color="auto"/>
              <w:right w:val="nil"/>
            </w:tcBorders>
            <w:shd w:val="clear" w:color="auto" w:fill="auto"/>
            <w:vAlign w:val="center"/>
            <w:hideMark/>
          </w:tcPr>
          <w:p w14:paraId="2FFB4B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1 447 959,18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8D7B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1 491 606,35</w:t>
            </w:r>
          </w:p>
        </w:tc>
      </w:tr>
      <w:tr w:rsidR="0072118D" w:rsidRPr="003C73ED" w14:paraId="3D2B30E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291A99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23DA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71EB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05293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010A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08BE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710 906,40</w:t>
            </w:r>
          </w:p>
        </w:tc>
        <w:tc>
          <w:tcPr>
            <w:tcW w:w="992" w:type="dxa"/>
            <w:tcBorders>
              <w:top w:val="nil"/>
              <w:left w:val="single" w:sz="4" w:space="0" w:color="auto"/>
              <w:bottom w:val="single" w:sz="4" w:space="0" w:color="auto"/>
              <w:right w:val="nil"/>
            </w:tcBorders>
            <w:shd w:val="clear" w:color="auto" w:fill="auto"/>
            <w:vAlign w:val="center"/>
            <w:hideMark/>
          </w:tcPr>
          <w:p w14:paraId="5471F3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692 065,82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8F43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729 168,65</w:t>
            </w:r>
          </w:p>
        </w:tc>
      </w:tr>
      <w:tr w:rsidR="0072118D" w:rsidRPr="003C73ED" w14:paraId="6D0D102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D00E46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6479B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1485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252BE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5462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4D44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710 906,40</w:t>
            </w:r>
          </w:p>
        </w:tc>
        <w:tc>
          <w:tcPr>
            <w:tcW w:w="992" w:type="dxa"/>
            <w:tcBorders>
              <w:top w:val="nil"/>
              <w:left w:val="single" w:sz="4" w:space="0" w:color="auto"/>
              <w:bottom w:val="single" w:sz="4" w:space="0" w:color="auto"/>
              <w:right w:val="nil"/>
            </w:tcBorders>
            <w:shd w:val="clear" w:color="auto" w:fill="auto"/>
            <w:vAlign w:val="center"/>
            <w:hideMark/>
          </w:tcPr>
          <w:p w14:paraId="423B6A0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692 065,82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5F3F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729 168,65</w:t>
            </w:r>
          </w:p>
        </w:tc>
      </w:tr>
      <w:tr w:rsidR="0072118D" w:rsidRPr="003C73ED" w14:paraId="09E91230"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9312FE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5F06E63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BAA22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0EB61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00841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D92EC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2 431 464,56</w:t>
            </w:r>
          </w:p>
        </w:tc>
        <w:tc>
          <w:tcPr>
            <w:tcW w:w="992" w:type="dxa"/>
            <w:tcBorders>
              <w:top w:val="nil"/>
              <w:left w:val="single" w:sz="4" w:space="0" w:color="auto"/>
              <w:bottom w:val="single" w:sz="4" w:space="0" w:color="auto"/>
              <w:right w:val="nil"/>
            </w:tcBorders>
            <w:shd w:val="clear" w:color="auto" w:fill="auto"/>
            <w:vAlign w:val="center"/>
            <w:hideMark/>
          </w:tcPr>
          <w:p w14:paraId="65E3F40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2 392 000,00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16E20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2 488 095,99</w:t>
            </w:r>
          </w:p>
        </w:tc>
      </w:tr>
      <w:tr w:rsidR="0072118D" w:rsidRPr="003C73ED" w14:paraId="3C6F434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D6B7C6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F9041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29D8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C739A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0170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886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2 285 902,71</w:t>
            </w:r>
          </w:p>
        </w:tc>
        <w:tc>
          <w:tcPr>
            <w:tcW w:w="992" w:type="dxa"/>
            <w:tcBorders>
              <w:top w:val="nil"/>
              <w:left w:val="single" w:sz="4" w:space="0" w:color="auto"/>
              <w:bottom w:val="single" w:sz="4" w:space="0" w:color="auto"/>
              <w:right w:val="nil"/>
            </w:tcBorders>
            <w:shd w:val="clear" w:color="auto" w:fill="auto"/>
            <w:vAlign w:val="center"/>
            <w:hideMark/>
          </w:tcPr>
          <w:p w14:paraId="279AF8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2 131 970,90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495C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2 220 054,55</w:t>
            </w:r>
          </w:p>
        </w:tc>
      </w:tr>
      <w:tr w:rsidR="0072118D" w:rsidRPr="003C73ED" w14:paraId="5EE6CA0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755A2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81076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8E33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C503C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1E40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9D82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2 285 902,71</w:t>
            </w:r>
          </w:p>
        </w:tc>
        <w:tc>
          <w:tcPr>
            <w:tcW w:w="992" w:type="dxa"/>
            <w:tcBorders>
              <w:top w:val="nil"/>
              <w:left w:val="single" w:sz="4" w:space="0" w:color="auto"/>
              <w:bottom w:val="single" w:sz="4" w:space="0" w:color="auto"/>
              <w:right w:val="nil"/>
            </w:tcBorders>
            <w:shd w:val="clear" w:color="auto" w:fill="auto"/>
            <w:vAlign w:val="center"/>
            <w:hideMark/>
          </w:tcPr>
          <w:p w14:paraId="519AFF4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2 131 970,90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4151A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2 220 054,55</w:t>
            </w:r>
          </w:p>
        </w:tc>
      </w:tr>
      <w:tr w:rsidR="0072118D" w:rsidRPr="003C73ED" w14:paraId="738F1A8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6E1AEF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01D8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D100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CFF1B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BF8C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8BC6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145 561,85</w:t>
            </w:r>
          </w:p>
        </w:tc>
        <w:tc>
          <w:tcPr>
            <w:tcW w:w="992" w:type="dxa"/>
            <w:tcBorders>
              <w:top w:val="nil"/>
              <w:left w:val="single" w:sz="4" w:space="0" w:color="auto"/>
              <w:bottom w:val="single" w:sz="4" w:space="0" w:color="auto"/>
              <w:right w:val="nil"/>
            </w:tcBorders>
            <w:shd w:val="clear" w:color="auto" w:fill="auto"/>
            <w:vAlign w:val="center"/>
            <w:hideMark/>
          </w:tcPr>
          <w:p w14:paraId="193EF9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260 029,10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F0CA5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268 041,44</w:t>
            </w:r>
          </w:p>
        </w:tc>
      </w:tr>
      <w:tr w:rsidR="0072118D" w:rsidRPr="003C73ED" w14:paraId="27CBEDD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3F8E23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E0A3A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6402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CC13A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E386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A62F3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145 561,85</w:t>
            </w:r>
          </w:p>
        </w:tc>
        <w:tc>
          <w:tcPr>
            <w:tcW w:w="992" w:type="dxa"/>
            <w:tcBorders>
              <w:top w:val="nil"/>
              <w:left w:val="single" w:sz="4" w:space="0" w:color="auto"/>
              <w:bottom w:val="single" w:sz="4" w:space="0" w:color="auto"/>
              <w:right w:val="nil"/>
            </w:tcBorders>
            <w:shd w:val="clear" w:color="auto" w:fill="auto"/>
            <w:vAlign w:val="center"/>
            <w:hideMark/>
          </w:tcPr>
          <w:p w14:paraId="4C6F43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260 029,10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8607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268 041,44</w:t>
            </w:r>
          </w:p>
        </w:tc>
      </w:tr>
      <w:tr w:rsidR="0072118D" w:rsidRPr="003C73ED" w14:paraId="40AC9424"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570A9D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14:paraId="5E31BC8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19A1A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35BD9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BFDF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82A8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6 780,00</w:t>
            </w:r>
          </w:p>
        </w:tc>
        <w:tc>
          <w:tcPr>
            <w:tcW w:w="992" w:type="dxa"/>
            <w:tcBorders>
              <w:top w:val="nil"/>
              <w:left w:val="single" w:sz="4" w:space="0" w:color="auto"/>
              <w:bottom w:val="single" w:sz="4" w:space="0" w:color="auto"/>
              <w:right w:val="nil"/>
            </w:tcBorders>
            <w:shd w:val="clear" w:color="auto" w:fill="auto"/>
            <w:vAlign w:val="center"/>
            <w:hideMark/>
          </w:tcPr>
          <w:p w14:paraId="41B55F8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6 580,00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1EA4F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6 850,00</w:t>
            </w:r>
          </w:p>
        </w:tc>
      </w:tr>
      <w:tr w:rsidR="0072118D" w:rsidRPr="003C73ED" w14:paraId="5B921C2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7BC0A3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3DF96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9D75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ABC45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D0D8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0B76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3 501,61</w:t>
            </w:r>
          </w:p>
        </w:tc>
        <w:tc>
          <w:tcPr>
            <w:tcW w:w="992" w:type="dxa"/>
            <w:tcBorders>
              <w:top w:val="nil"/>
              <w:left w:val="single" w:sz="4" w:space="0" w:color="auto"/>
              <w:bottom w:val="single" w:sz="4" w:space="0" w:color="auto"/>
              <w:right w:val="nil"/>
            </w:tcBorders>
            <w:shd w:val="clear" w:color="auto" w:fill="auto"/>
            <w:vAlign w:val="center"/>
            <w:hideMark/>
          </w:tcPr>
          <w:p w14:paraId="38CB59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3 288,07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462F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3 419,59</w:t>
            </w:r>
          </w:p>
        </w:tc>
      </w:tr>
      <w:tr w:rsidR="0072118D" w:rsidRPr="003C73ED" w14:paraId="1E4550F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F4FDDF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6030A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BB50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61D56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8430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BD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3 501,61</w:t>
            </w:r>
          </w:p>
        </w:tc>
        <w:tc>
          <w:tcPr>
            <w:tcW w:w="992" w:type="dxa"/>
            <w:tcBorders>
              <w:top w:val="nil"/>
              <w:left w:val="single" w:sz="4" w:space="0" w:color="auto"/>
              <w:bottom w:val="single" w:sz="4" w:space="0" w:color="auto"/>
              <w:right w:val="nil"/>
            </w:tcBorders>
            <w:shd w:val="clear" w:color="auto" w:fill="auto"/>
            <w:vAlign w:val="center"/>
            <w:hideMark/>
          </w:tcPr>
          <w:p w14:paraId="0AD666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3 288,07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1672F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3 419,59</w:t>
            </w:r>
          </w:p>
        </w:tc>
      </w:tr>
      <w:tr w:rsidR="0072118D" w:rsidRPr="003C73ED" w14:paraId="5D89CE6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43ECD8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603C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0ADA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E78A4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391A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B978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1 478,39</w:t>
            </w:r>
          </w:p>
        </w:tc>
        <w:tc>
          <w:tcPr>
            <w:tcW w:w="992" w:type="dxa"/>
            <w:tcBorders>
              <w:top w:val="nil"/>
              <w:left w:val="single" w:sz="4" w:space="0" w:color="auto"/>
              <w:bottom w:val="single" w:sz="4" w:space="0" w:color="auto"/>
              <w:right w:val="nil"/>
            </w:tcBorders>
            <w:shd w:val="clear" w:color="auto" w:fill="auto"/>
            <w:vAlign w:val="center"/>
            <w:hideMark/>
          </w:tcPr>
          <w:p w14:paraId="085C89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3 291,93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1E2B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3 430,41</w:t>
            </w:r>
          </w:p>
        </w:tc>
      </w:tr>
      <w:tr w:rsidR="0072118D" w:rsidRPr="003C73ED" w14:paraId="29D7790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ABFB17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08D6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0AD7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0086E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90E60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D47B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1 478,39</w:t>
            </w:r>
          </w:p>
        </w:tc>
        <w:tc>
          <w:tcPr>
            <w:tcW w:w="992" w:type="dxa"/>
            <w:tcBorders>
              <w:top w:val="nil"/>
              <w:left w:val="single" w:sz="4" w:space="0" w:color="auto"/>
              <w:bottom w:val="single" w:sz="4" w:space="0" w:color="auto"/>
              <w:right w:val="nil"/>
            </w:tcBorders>
            <w:shd w:val="clear" w:color="auto" w:fill="auto"/>
            <w:vAlign w:val="center"/>
            <w:hideMark/>
          </w:tcPr>
          <w:p w14:paraId="4D86137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3 291,93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A6675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3 430,41</w:t>
            </w:r>
          </w:p>
        </w:tc>
      </w:tr>
      <w:tr w:rsidR="0072118D" w:rsidRPr="003C73ED" w14:paraId="18E7006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A49F3A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21440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F2C70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5C911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ABBF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DAA9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1 800,00</w:t>
            </w:r>
          </w:p>
        </w:tc>
        <w:tc>
          <w:tcPr>
            <w:tcW w:w="992" w:type="dxa"/>
            <w:tcBorders>
              <w:top w:val="nil"/>
              <w:left w:val="single" w:sz="4" w:space="0" w:color="auto"/>
              <w:bottom w:val="single" w:sz="4" w:space="0" w:color="auto"/>
              <w:right w:val="nil"/>
            </w:tcBorders>
            <w:shd w:val="clear" w:color="auto" w:fill="auto"/>
            <w:vAlign w:val="center"/>
            <w:hideMark/>
          </w:tcPr>
          <w:p w14:paraId="3F9677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6327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BBD2C7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106291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14:paraId="1462EC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05F4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9764E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9D16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7214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1 800,00</w:t>
            </w:r>
          </w:p>
        </w:tc>
        <w:tc>
          <w:tcPr>
            <w:tcW w:w="992" w:type="dxa"/>
            <w:tcBorders>
              <w:top w:val="nil"/>
              <w:left w:val="single" w:sz="4" w:space="0" w:color="auto"/>
              <w:bottom w:val="single" w:sz="4" w:space="0" w:color="auto"/>
              <w:right w:val="nil"/>
            </w:tcBorders>
            <w:shd w:val="clear" w:color="auto" w:fill="auto"/>
            <w:vAlign w:val="center"/>
            <w:hideMark/>
          </w:tcPr>
          <w:p w14:paraId="2E99FD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A4A79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B74AEBE"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3605D7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20" w:type="dxa"/>
            <w:tcBorders>
              <w:top w:val="nil"/>
              <w:left w:val="single" w:sz="4" w:space="0" w:color="auto"/>
              <w:bottom w:val="single" w:sz="4" w:space="0" w:color="auto"/>
              <w:right w:val="nil"/>
            </w:tcBorders>
            <w:shd w:val="clear" w:color="auto" w:fill="auto"/>
            <w:noWrap/>
            <w:vAlign w:val="center"/>
            <w:hideMark/>
          </w:tcPr>
          <w:p w14:paraId="62EECF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9305A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94D95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7650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E9B4C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1 059 320,00</w:t>
            </w:r>
          </w:p>
        </w:tc>
        <w:tc>
          <w:tcPr>
            <w:tcW w:w="992" w:type="dxa"/>
            <w:tcBorders>
              <w:top w:val="nil"/>
              <w:left w:val="single" w:sz="4" w:space="0" w:color="auto"/>
              <w:bottom w:val="single" w:sz="4" w:space="0" w:color="auto"/>
              <w:right w:val="nil"/>
            </w:tcBorders>
            <w:shd w:val="clear" w:color="auto" w:fill="auto"/>
            <w:vAlign w:val="center"/>
            <w:hideMark/>
          </w:tcPr>
          <w:p w14:paraId="61C8F6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1 041 760,00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AB65F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1 082 460,00</w:t>
            </w:r>
          </w:p>
        </w:tc>
      </w:tr>
      <w:tr w:rsidR="0072118D" w:rsidRPr="003C73ED" w14:paraId="0FB822EF"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660976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29CFE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A6A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AF8574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382B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F769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811 727,25</w:t>
            </w:r>
          </w:p>
        </w:tc>
        <w:tc>
          <w:tcPr>
            <w:tcW w:w="992" w:type="dxa"/>
            <w:tcBorders>
              <w:top w:val="nil"/>
              <w:left w:val="single" w:sz="4" w:space="0" w:color="auto"/>
              <w:bottom w:val="single" w:sz="4" w:space="0" w:color="auto"/>
              <w:right w:val="nil"/>
            </w:tcBorders>
            <w:shd w:val="clear" w:color="auto" w:fill="auto"/>
            <w:vAlign w:val="center"/>
            <w:hideMark/>
          </w:tcPr>
          <w:p w14:paraId="638B679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794 805,81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1146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826 598,05</w:t>
            </w:r>
          </w:p>
        </w:tc>
      </w:tr>
      <w:tr w:rsidR="0072118D" w:rsidRPr="003C73ED" w14:paraId="31EDC4C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620DAB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57307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0115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9A5B1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9264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33C2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811 727,25</w:t>
            </w:r>
          </w:p>
        </w:tc>
        <w:tc>
          <w:tcPr>
            <w:tcW w:w="992" w:type="dxa"/>
            <w:tcBorders>
              <w:top w:val="nil"/>
              <w:left w:val="single" w:sz="4" w:space="0" w:color="auto"/>
              <w:bottom w:val="single" w:sz="4" w:space="0" w:color="auto"/>
              <w:right w:val="nil"/>
            </w:tcBorders>
            <w:shd w:val="clear" w:color="auto" w:fill="auto"/>
            <w:vAlign w:val="center"/>
            <w:hideMark/>
          </w:tcPr>
          <w:p w14:paraId="5FC726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794 805,81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122A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826 598,05</w:t>
            </w:r>
          </w:p>
        </w:tc>
      </w:tr>
      <w:tr w:rsidR="0072118D" w:rsidRPr="003C73ED" w14:paraId="2BB17F5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9A218D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9F22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E95C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48AD0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7D26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4B39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247 592,75</w:t>
            </w:r>
          </w:p>
        </w:tc>
        <w:tc>
          <w:tcPr>
            <w:tcW w:w="992" w:type="dxa"/>
            <w:tcBorders>
              <w:top w:val="nil"/>
              <w:left w:val="single" w:sz="4" w:space="0" w:color="auto"/>
              <w:bottom w:val="single" w:sz="4" w:space="0" w:color="auto"/>
              <w:right w:val="nil"/>
            </w:tcBorders>
            <w:shd w:val="clear" w:color="auto" w:fill="auto"/>
            <w:vAlign w:val="center"/>
            <w:hideMark/>
          </w:tcPr>
          <w:p w14:paraId="18E3F0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246 954,19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9C067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255 861,95</w:t>
            </w:r>
          </w:p>
        </w:tc>
      </w:tr>
      <w:tr w:rsidR="0072118D" w:rsidRPr="003C73ED" w14:paraId="5413F7A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36FF52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91D39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229E0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81591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88C5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0950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247 592,75</w:t>
            </w:r>
          </w:p>
        </w:tc>
        <w:tc>
          <w:tcPr>
            <w:tcW w:w="992" w:type="dxa"/>
            <w:tcBorders>
              <w:top w:val="nil"/>
              <w:left w:val="single" w:sz="4" w:space="0" w:color="auto"/>
              <w:bottom w:val="single" w:sz="4" w:space="0" w:color="auto"/>
              <w:right w:val="nil"/>
            </w:tcBorders>
            <w:shd w:val="clear" w:color="auto" w:fill="auto"/>
            <w:vAlign w:val="center"/>
            <w:hideMark/>
          </w:tcPr>
          <w:p w14:paraId="0060B57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246 954,19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1EF7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255 861,95</w:t>
            </w:r>
          </w:p>
        </w:tc>
      </w:tr>
      <w:tr w:rsidR="0072118D" w:rsidRPr="003C73ED" w14:paraId="4AC7FA38"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D10CA9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837CA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67634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C58947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44E59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27859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123 620,00</w:t>
            </w:r>
          </w:p>
        </w:tc>
        <w:tc>
          <w:tcPr>
            <w:tcW w:w="992" w:type="dxa"/>
            <w:tcBorders>
              <w:top w:val="nil"/>
              <w:left w:val="single" w:sz="4" w:space="0" w:color="auto"/>
              <w:bottom w:val="single" w:sz="4" w:space="0" w:color="auto"/>
              <w:right w:val="nil"/>
            </w:tcBorders>
            <w:shd w:val="clear" w:color="auto" w:fill="auto"/>
            <w:vAlign w:val="center"/>
            <w:hideMark/>
          </w:tcPr>
          <w:p w14:paraId="523D38F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122 500,00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BE40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127 600,00</w:t>
            </w:r>
          </w:p>
        </w:tc>
      </w:tr>
      <w:tr w:rsidR="0072118D" w:rsidRPr="003C73ED" w14:paraId="4FCBFDB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4D70DB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935D1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A04E7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0EECD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58F4A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AE8E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104 663,33</w:t>
            </w:r>
          </w:p>
        </w:tc>
        <w:tc>
          <w:tcPr>
            <w:tcW w:w="992" w:type="dxa"/>
            <w:tcBorders>
              <w:top w:val="nil"/>
              <w:left w:val="single" w:sz="4" w:space="0" w:color="auto"/>
              <w:bottom w:val="single" w:sz="4" w:space="0" w:color="auto"/>
              <w:right w:val="nil"/>
            </w:tcBorders>
            <w:shd w:val="clear" w:color="auto" w:fill="auto"/>
            <w:vAlign w:val="center"/>
            <w:hideMark/>
          </w:tcPr>
          <w:p w14:paraId="5AA52F4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103 005,00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14D2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107 125,00</w:t>
            </w:r>
          </w:p>
        </w:tc>
      </w:tr>
      <w:tr w:rsidR="0072118D" w:rsidRPr="003C73ED" w14:paraId="1603329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FD1350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7EBA4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17AD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57907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28BE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2342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104 663,33</w:t>
            </w:r>
          </w:p>
        </w:tc>
        <w:tc>
          <w:tcPr>
            <w:tcW w:w="992" w:type="dxa"/>
            <w:tcBorders>
              <w:top w:val="nil"/>
              <w:left w:val="single" w:sz="4" w:space="0" w:color="auto"/>
              <w:bottom w:val="single" w:sz="4" w:space="0" w:color="auto"/>
              <w:right w:val="nil"/>
            </w:tcBorders>
            <w:shd w:val="clear" w:color="auto" w:fill="auto"/>
            <w:vAlign w:val="center"/>
            <w:hideMark/>
          </w:tcPr>
          <w:p w14:paraId="78C2A33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103 005,00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FB8A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107 125,00</w:t>
            </w:r>
          </w:p>
        </w:tc>
      </w:tr>
      <w:tr w:rsidR="0072118D" w:rsidRPr="003C73ED" w14:paraId="1360875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B973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9F0C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B8FA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F67C3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CC89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BBCA1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18 956,67</w:t>
            </w:r>
          </w:p>
        </w:tc>
        <w:tc>
          <w:tcPr>
            <w:tcW w:w="992" w:type="dxa"/>
            <w:tcBorders>
              <w:top w:val="nil"/>
              <w:left w:val="single" w:sz="4" w:space="0" w:color="auto"/>
              <w:bottom w:val="single" w:sz="4" w:space="0" w:color="auto"/>
              <w:right w:val="nil"/>
            </w:tcBorders>
            <w:shd w:val="clear" w:color="auto" w:fill="auto"/>
            <w:vAlign w:val="center"/>
            <w:hideMark/>
          </w:tcPr>
          <w:p w14:paraId="664528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19 495,00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3752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20 475,00</w:t>
            </w:r>
          </w:p>
        </w:tc>
      </w:tr>
      <w:tr w:rsidR="0072118D" w:rsidRPr="003C73ED" w14:paraId="3EBBBF3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935EE1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4FC23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741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397A7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FE22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8689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18 956,67</w:t>
            </w:r>
          </w:p>
        </w:tc>
        <w:tc>
          <w:tcPr>
            <w:tcW w:w="992" w:type="dxa"/>
            <w:tcBorders>
              <w:top w:val="nil"/>
              <w:left w:val="single" w:sz="4" w:space="0" w:color="auto"/>
              <w:bottom w:val="single" w:sz="4" w:space="0" w:color="auto"/>
              <w:right w:val="nil"/>
            </w:tcBorders>
            <w:shd w:val="clear" w:color="auto" w:fill="auto"/>
            <w:vAlign w:val="center"/>
            <w:hideMark/>
          </w:tcPr>
          <w:p w14:paraId="175482E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19 495,00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2ECE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20 475,00</w:t>
            </w:r>
          </w:p>
        </w:tc>
      </w:tr>
      <w:tr w:rsidR="0072118D" w:rsidRPr="003C73ED" w14:paraId="37218DC7"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3A401F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05ED32A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BD38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12DDF7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E3BF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425CA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4 266 534,77</w:t>
            </w:r>
          </w:p>
        </w:tc>
        <w:tc>
          <w:tcPr>
            <w:tcW w:w="992" w:type="dxa"/>
            <w:tcBorders>
              <w:top w:val="nil"/>
              <w:left w:val="single" w:sz="4" w:space="0" w:color="auto"/>
              <w:bottom w:val="single" w:sz="4" w:space="0" w:color="auto"/>
              <w:right w:val="nil"/>
            </w:tcBorders>
            <w:shd w:val="clear" w:color="auto" w:fill="auto"/>
            <w:vAlign w:val="center"/>
            <w:hideMark/>
          </w:tcPr>
          <w:p w14:paraId="17E8BD6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3 977 000,00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B69FE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4 107 000,00</w:t>
            </w:r>
          </w:p>
        </w:tc>
      </w:tr>
      <w:tr w:rsidR="0072118D" w:rsidRPr="003C73ED" w14:paraId="5162343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D48E6D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0CD38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EC12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A7D79E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BB66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69105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3 878 628,85</w:t>
            </w:r>
          </w:p>
        </w:tc>
        <w:tc>
          <w:tcPr>
            <w:tcW w:w="992" w:type="dxa"/>
            <w:tcBorders>
              <w:top w:val="nil"/>
              <w:left w:val="single" w:sz="4" w:space="0" w:color="auto"/>
              <w:bottom w:val="single" w:sz="4" w:space="0" w:color="auto"/>
              <w:right w:val="nil"/>
            </w:tcBorders>
            <w:shd w:val="clear" w:color="auto" w:fill="auto"/>
            <w:vAlign w:val="center"/>
            <w:hideMark/>
          </w:tcPr>
          <w:p w14:paraId="73A44C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3 627 032,24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0900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3 773 843,93</w:t>
            </w:r>
          </w:p>
        </w:tc>
      </w:tr>
      <w:tr w:rsidR="0072118D" w:rsidRPr="003C73ED" w14:paraId="185B760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F7AA51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F1C00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4381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8DE3A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64C8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756B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3 878 628,85</w:t>
            </w:r>
          </w:p>
        </w:tc>
        <w:tc>
          <w:tcPr>
            <w:tcW w:w="992" w:type="dxa"/>
            <w:tcBorders>
              <w:top w:val="nil"/>
              <w:left w:val="single" w:sz="4" w:space="0" w:color="auto"/>
              <w:bottom w:val="single" w:sz="4" w:space="0" w:color="auto"/>
              <w:right w:val="nil"/>
            </w:tcBorders>
            <w:shd w:val="clear" w:color="auto" w:fill="auto"/>
            <w:vAlign w:val="center"/>
            <w:hideMark/>
          </w:tcPr>
          <w:p w14:paraId="04AAD9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3 627 032,24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6164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3 773 843,93</w:t>
            </w:r>
          </w:p>
        </w:tc>
      </w:tr>
      <w:tr w:rsidR="0072118D" w:rsidRPr="003C73ED" w14:paraId="61CCC6B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CBA73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DB87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ED30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064C2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8BCE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7111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387 905,92</w:t>
            </w:r>
          </w:p>
        </w:tc>
        <w:tc>
          <w:tcPr>
            <w:tcW w:w="992" w:type="dxa"/>
            <w:tcBorders>
              <w:top w:val="nil"/>
              <w:left w:val="single" w:sz="4" w:space="0" w:color="auto"/>
              <w:bottom w:val="single" w:sz="4" w:space="0" w:color="auto"/>
              <w:right w:val="nil"/>
            </w:tcBorders>
            <w:shd w:val="clear" w:color="auto" w:fill="auto"/>
            <w:vAlign w:val="center"/>
            <w:hideMark/>
          </w:tcPr>
          <w:p w14:paraId="16AAD9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349 967,76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6FC4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333 156,07</w:t>
            </w:r>
          </w:p>
        </w:tc>
      </w:tr>
      <w:tr w:rsidR="0072118D" w:rsidRPr="003C73ED" w14:paraId="47E2B24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EFB39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C99D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B18B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C3214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56AF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A55B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387 905,92</w:t>
            </w:r>
          </w:p>
        </w:tc>
        <w:tc>
          <w:tcPr>
            <w:tcW w:w="992" w:type="dxa"/>
            <w:tcBorders>
              <w:top w:val="nil"/>
              <w:left w:val="single" w:sz="4" w:space="0" w:color="auto"/>
              <w:bottom w:val="single" w:sz="4" w:space="0" w:color="auto"/>
              <w:right w:val="nil"/>
            </w:tcBorders>
            <w:shd w:val="clear" w:color="auto" w:fill="auto"/>
            <w:vAlign w:val="center"/>
            <w:hideMark/>
          </w:tcPr>
          <w:p w14:paraId="02B2EE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349 967,76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7656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333 156,07</w:t>
            </w:r>
          </w:p>
        </w:tc>
      </w:tr>
      <w:tr w:rsidR="0072118D" w:rsidRPr="003C73ED" w14:paraId="3B705A29"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EDDCC2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DED816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8B389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7060A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C1A26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80813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10 484 548,80</w:t>
            </w:r>
          </w:p>
        </w:tc>
        <w:tc>
          <w:tcPr>
            <w:tcW w:w="992" w:type="dxa"/>
            <w:tcBorders>
              <w:top w:val="nil"/>
              <w:left w:val="single" w:sz="4" w:space="0" w:color="auto"/>
              <w:bottom w:val="single" w:sz="4" w:space="0" w:color="auto"/>
              <w:right w:val="nil"/>
            </w:tcBorders>
            <w:shd w:val="clear" w:color="auto" w:fill="auto"/>
            <w:vAlign w:val="center"/>
            <w:hideMark/>
          </w:tcPr>
          <w:p w14:paraId="14EA0A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A0A89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00883F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03F9E7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3AE8D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782F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FB61D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A1F6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6CDD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10 484 548,80</w:t>
            </w:r>
          </w:p>
        </w:tc>
        <w:tc>
          <w:tcPr>
            <w:tcW w:w="992" w:type="dxa"/>
            <w:tcBorders>
              <w:top w:val="nil"/>
              <w:left w:val="single" w:sz="4" w:space="0" w:color="auto"/>
              <w:bottom w:val="single" w:sz="4" w:space="0" w:color="auto"/>
              <w:right w:val="nil"/>
            </w:tcBorders>
            <w:shd w:val="clear" w:color="auto" w:fill="auto"/>
            <w:vAlign w:val="center"/>
            <w:hideMark/>
          </w:tcPr>
          <w:p w14:paraId="2388E4E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C2DF9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25827A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1BC5C7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23466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4B11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DDC36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10FF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13DB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10 484 548,80</w:t>
            </w:r>
          </w:p>
        </w:tc>
        <w:tc>
          <w:tcPr>
            <w:tcW w:w="992" w:type="dxa"/>
            <w:tcBorders>
              <w:top w:val="nil"/>
              <w:left w:val="single" w:sz="4" w:space="0" w:color="auto"/>
              <w:bottom w:val="single" w:sz="4" w:space="0" w:color="auto"/>
              <w:right w:val="nil"/>
            </w:tcBorders>
            <w:shd w:val="clear" w:color="auto" w:fill="auto"/>
            <w:vAlign w:val="center"/>
            <w:hideMark/>
          </w:tcPr>
          <w:p w14:paraId="53D792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1F785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81D4FD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AF6E6A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Судебная система</w:t>
            </w:r>
          </w:p>
        </w:tc>
        <w:tc>
          <w:tcPr>
            <w:tcW w:w="720" w:type="dxa"/>
            <w:tcBorders>
              <w:top w:val="nil"/>
              <w:left w:val="single" w:sz="4" w:space="0" w:color="auto"/>
              <w:bottom w:val="single" w:sz="4" w:space="0" w:color="auto"/>
              <w:right w:val="nil"/>
            </w:tcBorders>
            <w:shd w:val="clear" w:color="auto" w:fill="auto"/>
            <w:noWrap/>
            <w:vAlign w:val="center"/>
            <w:hideMark/>
          </w:tcPr>
          <w:p w14:paraId="5CFC31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0872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90F663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D1C4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5E89B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182 300,00</w:t>
            </w:r>
          </w:p>
        </w:tc>
        <w:tc>
          <w:tcPr>
            <w:tcW w:w="992" w:type="dxa"/>
            <w:tcBorders>
              <w:top w:val="nil"/>
              <w:left w:val="single" w:sz="4" w:space="0" w:color="auto"/>
              <w:bottom w:val="single" w:sz="4" w:space="0" w:color="auto"/>
              <w:right w:val="nil"/>
            </w:tcBorders>
            <w:shd w:val="clear" w:color="auto" w:fill="auto"/>
            <w:vAlign w:val="center"/>
            <w:hideMark/>
          </w:tcPr>
          <w:p w14:paraId="25D54BB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C7052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7 500,00</w:t>
            </w:r>
          </w:p>
        </w:tc>
      </w:tr>
      <w:tr w:rsidR="0072118D" w:rsidRPr="003C73ED" w14:paraId="7DE92AB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78C6DB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15A772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98D87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0B474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EF63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B8F01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182 300,00</w:t>
            </w:r>
          </w:p>
        </w:tc>
        <w:tc>
          <w:tcPr>
            <w:tcW w:w="992" w:type="dxa"/>
            <w:tcBorders>
              <w:top w:val="nil"/>
              <w:left w:val="single" w:sz="4" w:space="0" w:color="auto"/>
              <w:bottom w:val="single" w:sz="4" w:space="0" w:color="auto"/>
              <w:right w:val="nil"/>
            </w:tcBorders>
            <w:shd w:val="clear" w:color="auto" w:fill="auto"/>
            <w:vAlign w:val="center"/>
            <w:hideMark/>
          </w:tcPr>
          <w:p w14:paraId="10DFD64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2B80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7 500,00</w:t>
            </w:r>
          </w:p>
        </w:tc>
      </w:tr>
      <w:tr w:rsidR="0072118D" w:rsidRPr="003C73ED" w14:paraId="3BD5FECF"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5184C6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4036EA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E216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D8C9CC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99.0.00.51200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664A8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46735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182 300,00</w:t>
            </w:r>
          </w:p>
        </w:tc>
        <w:tc>
          <w:tcPr>
            <w:tcW w:w="992" w:type="dxa"/>
            <w:tcBorders>
              <w:top w:val="nil"/>
              <w:left w:val="single" w:sz="4" w:space="0" w:color="auto"/>
              <w:bottom w:val="single" w:sz="4" w:space="0" w:color="auto"/>
              <w:right w:val="nil"/>
            </w:tcBorders>
            <w:shd w:val="clear" w:color="auto" w:fill="auto"/>
            <w:vAlign w:val="center"/>
            <w:hideMark/>
          </w:tcPr>
          <w:p w14:paraId="62C396F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834AB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7 500,00</w:t>
            </w:r>
          </w:p>
        </w:tc>
      </w:tr>
      <w:tr w:rsidR="0072118D" w:rsidRPr="003C73ED" w14:paraId="3FCABB2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B9D2B1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8B97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4C84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F92255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99.0.00.51200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B076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BE96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182 300,00</w:t>
            </w:r>
          </w:p>
        </w:tc>
        <w:tc>
          <w:tcPr>
            <w:tcW w:w="992" w:type="dxa"/>
            <w:tcBorders>
              <w:top w:val="nil"/>
              <w:left w:val="single" w:sz="4" w:space="0" w:color="auto"/>
              <w:bottom w:val="single" w:sz="4" w:space="0" w:color="auto"/>
              <w:right w:val="nil"/>
            </w:tcBorders>
            <w:shd w:val="clear" w:color="auto" w:fill="auto"/>
            <w:vAlign w:val="center"/>
            <w:hideMark/>
          </w:tcPr>
          <w:p w14:paraId="3A9F33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79B2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7 500,00</w:t>
            </w:r>
          </w:p>
        </w:tc>
      </w:tr>
      <w:tr w:rsidR="0072118D" w:rsidRPr="003C73ED" w14:paraId="77E7D50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F7A8D6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8E7D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6912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DE7DB9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99.0.00.51200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004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1A6C6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182 300,00</w:t>
            </w:r>
          </w:p>
        </w:tc>
        <w:tc>
          <w:tcPr>
            <w:tcW w:w="992" w:type="dxa"/>
            <w:tcBorders>
              <w:top w:val="nil"/>
              <w:left w:val="single" w:sz="4" w:space="0" w:color="auto"/>
              <w:bottom w:val="single" w:sz="4" w:space="0" w:color="auto"/>
              <w:right w:val="nil"/>
            </w:tcBorders>
            <w:shd w:val="clear" w:color="auto" w:fill="auto"/>
            <w:vAlign w:val="center"/>
            <w:hideMark/>
          </w:tcPr>
          <w:p w14:paraId="6BBDC8F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D491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7 500,00</w:t>
            </w:r>
          </w:p>
        </w:tc>
      </w:tr>
      <w:tr w:rsidR="0072118D" w:rsidRPr="003C73ED" w14:paraId="57E02E5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3E35D0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1473E0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86F8B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0FFA02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AFC9B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D956C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2 320 940,35</w:t>
            </w:r>
          </w:p>
        </w:tc>
        <w:tc>
          <w:tcPr>
            <w:tcW w:w="992" w:type="dxa"/>
            <w:tcBorders>
              <w:top w:val="nil"/>
              <w:left w:val="single" w:sz="4" w:space="0" w:color="auto"/>
              <w:bottom w:val="single" w:sz="4" w:space="0" w:color="auto"/>
              <w:right w:val="nil"/>
            </w:tcBorders>
            <w:shd w:val="clear" w:color="auto" w:fill="auto"/>
            <w:vAlign w:val="center"/>
            <w:hideMark/>
          </w:tcPr>
          <w:p w14:paraId="27E2009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3D1F2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53 000,00</w:t>
            </w:r>
          </w:p>
        </w:tc>
      </w:tr>
      <w:tr w:rsidR="0072118D" w:rsidRPr="003C73ED" w14:paraId="0DE6B65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E5FD63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DAAD9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5F0B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F39E42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F166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04BB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2 320 940,35</w:t>
            </w:r>
          </w:p>
        </w:tc>
        <w:tc>
          <w:tcPr>
            <w:tcW w:w="992" w:type="dxa"/>
            <w:tcBorders>
              <w:top w:val="nil"/>
              <w:left w:val="single" w:sz="4" w:space="0" w:color="auto"/>
              <w:bottom w:val="single" w:sz="4" w:space="0" w:color="auto"/>
              <w:right w:val="nil"/>
            </w:tcBorders>
            <w:shd w:val="clear" w:color="auto" w:fill="auto"/>
            <w:vAlign w:val="center"/>
            <w:hideMark/>
          </w:tcPr>
          <w:p w14:paraId="02AC316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F0E0A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53 000,00</w:t>
            </w:r>
          </w:p>
        </w:tc>
      </w:tr>
      <w:tr w:rsidR="0072118D" w:rsidRPr="003C73ED" w14:paraId="4B96BB6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6EE126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643E6D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FC54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C4920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767C2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86146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2 212 412,61</w:t>
            </w:r>
          </w:p>
        </w:tc>
        <w:tc>
          <w:tcPr>
            <w:tcW w:w="992" w:type="dxa"/>
            <w:tcBorders>
              <w:top w:val="nil"/>
              <w:left w:val="single" w:sz="4" w:space="0" w:color="auto"/>
              <w:bottom w:val="single" w:sz="4" w:space="0" w:color="auto"/>
              <w:right w:val="nil"/>
            </w:tcBorders>
            <w:shd w:val="clear" w:color="auto" w:fill="auto"/>
            <w:vAlign w:val="center"/>
            <w:hideMark/>
          </w:tcPr>
          <w:p w14:paraId="5AC96F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BF226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53 000,00</w:t>
            </w:r>
          </w:p>
        </w:tc>
      </w:tr>
      <w:tr w:rsidR="0072118D" w:rsidRPr="003C73ED" w14:paraId="2FE6C6CE"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0A13CD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4A88B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0A12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A7186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35A7D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73F4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2 172 656,61</w:t>
            </w:r>
          </w:p>
        </w:tc>
        <w:tc>
          <w:tcPr>
            <w:tcW w:w="992" w:type="dxa"/>
            <w:tcBorders>
              <w:top w:val="nil"/>
              <w:left w:val="single" w:sz="4" w:space="0" w:color="auto"/>
              <w:bottom w:val="single" w:sz="4" w:space="0" w:color="auto"/>
              <w:right w:val="nil"/>
            </w:tcBorders>
            <w:shd w:val="clear" w:color="auto" w:fill="auto"/>
            <w:vAlign w:val="center"/>
            <w:hideMark/>
          </w:tcPr>
          <w:p w14:paraId="5C69BC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67E5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33E789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365999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BC103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A2C0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CCCD1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8DC3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C92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2 172 656,61</w:t>
            </w:r>
          </w:p>
        </w:tc>
        <w:tc>
          <w:tcPr>
            <w:tcW w:w="992" w:type="dxa"/>
            <w:tcBorders>
              <w:top w:val="nil"/>
              <w:left w:val="single" w:sz="4" w:space="0" w:color="auto"/>
              <w:bottom w:val="single" w:sz="4" w:space="0" w:color="auto"/>
              <w:right w:val="nil"/>
            </w:tcBorders>
            <w:shd w:val="clear" w:color="auto" w:fill="auto"/>
            <w:vAlign w:val="center"/>
            <w:hideMark/>
          </w:tcPr>
          <w:p w14:paraId="28DE841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7F070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FD24BF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EA5A7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42906B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F39A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087BC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6A07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D996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39 756,00</w:t>
            </w:r>
          </w:p>
        </w:tc>
        <w:tc>
          <w:tcPr>
            <w:tcW w:w="992" w:type="dxa"/>
            <w:tcBorders>
              <w:top w:val="nil"/>
              <w:left w:val="single" w:sz="4" w:space="0" w:color="auto"/>
              <w:bottom w:val="single" w:sz="4" w:space="0" w:color="auto"/>
              <w:right w:val="nil"/>
            </w:tcBorders>
            <w:shd w:val="clear" w:color="auto" w:fill="auto"/>
            <w:vAlign w:val="center"/>
            <w:hideMark/>
          </w:tcPr>
          <w:p w14:paraId="1113AF5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3949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53 000,00</w:t>
            </w:r>
          </w:p>
        </w:tc>
      </w:tr>
      <w:tr w:rsidR="0072118D" w:rsidRPr="003C73ED" w14:paraId="5C4A7E2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1B8350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D7AE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47A3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252C7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CEAD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E5754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39 756,00</w:t>
            </w:r>
          </w:p>
        </w:tc>
        <w:tc>
          <w:tcPr>
            <w:tcW w:w="992" w:type="dxa"/>
            <w:tcBorders>
              <w:top w:val="nil"/>
              <w:left w:val="single" w:sz="4" w:space="0" w:color="auto"/>
              <w:bottom w:val="single" w:sz="4" w:space="0" w:color="auto"/>
              <w:right w:val="nil"/>
            </w:tcBorders>
            <w:shd w:val="clear" w:color="auto" w:fill="auto"/>
            <w:vAlign w:val="center"/>
            <w:hideMark/>
          </w:tcPr>
          <w:p w14:paraId="30D225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EBE2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53 000,00</w:t>
            </w:r>
          </w:p>
        </w:tc>
      </w:tr>
      <w:tr w:rsidR="0072118D" w:rsidRPr="003C73ED" w14:paraId="762B4E79"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0D6A20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5134DD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9E4D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400E5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6D0C5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7F255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108 527,74</w:t>
            </w:r>
          </w:p>
        </w:tc>
        <w:tc>
          <w:tcPr>
            <w:tcW w:w="992" w:type="dxa"/>
            <w:tcBorders>
              <w:top w:val="nil"/>
              <w:left w:val="single" w:sz="4" w:space="0" w:color="auto"/>
              <w:bottom w:val="single" w:sz="4" w:space="0" w:color="auto"/>
              <w:right w:val="nil"/>
            </w:tcBorders>
            <w:shd w:val="clear" w:color="auto" w:fill="auto"/>
            <w:vAlign w:val="center"/>
            <w:hideMark/>
          </w:tcPr>
          <w:p w14:paraId="5BC9771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EAA0E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9BA359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66E7DA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7D6652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F25C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AC65B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A0BB0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32B3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108 527,74</w:t>
            </w:r>
          </w:p>
        </w:tc>
        <w:tc>
          <w:tcPr>
            <w:tcW w:w="992" w:type="dxa"/>
            <w:tcBorders>
              <w:top w:val="nil"/>
              <w:left w:val="single" w:sz="4" w:space="0" w:color="auto"/>
              <w:bottom w:val="single" w:sz="4" w:space="0" w:color="auto"/>
              <w:right w:val="nil"/>
            </w:tcBorders>
            <w:shd w:val="clear" w:color="auto" w:fill="auto"/>
            <w:vAlign w:val="center"/>
            <w:hideMark/>
          </w:tcPr>
          <w:p w14:paraId="3716B6E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73420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EB4675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A7546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95DA5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AD52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C4E73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AAB3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A3142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108 527,74</w:t>
            </w:r>
          </w:p>
        </w:tc>
        <w:tc>
          <w:tcPr>
            <w:tcW w:w="992" w:type="dxa"/>
            <w:tcBorders>
              <w:top w:val="nil"/>
              <w:left w:val="single" w:sz="4" w:space="0" w:color="auto"/>
              <w:bottom w:val="single" w:sz="4" w:space="0" w:color="auto"/>
              <w:right w:val="nil"/>
            </w:tcBorders>
            <w:shd w:val="clear" w:color="auto" w:fill="auto"/>
            <w:vAlign w:val="center"/>
            <w:hideMark/>
          </w:tcPr>
          <w:p w14:paraId="1647B76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5422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C32C69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9ED7B7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06A6CF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6DE6A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B371DB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7AD4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385F5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954 517,08</w:t>
            </w:r>
          </w:p>
        </w:tc>
        <w:tc>
          <w:tcPr>
            <w:tcW w:w="992" w:type="dxa"/>
            <w:tcBorders>
              <w:top w:val="nil"/>
              <w:left w:val="single" w:sz="4" w:space="0" w:color="auto"/>
              <w:bottom w:val="single" w:sz="4" w:space="0" w:color="auto"/>
              <w:right w:val="nil"/>
            </w:tcBorders>
            <w:shd w:val="clear" w:color="auto" w:fill="auto"/>
            <w:vAlign w:val="center"/>
            <w:hideMark/>
          </w:tcPr>
          <w:p w14:paraId="50AD6E3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69C18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6D6C87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2FA5C1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9AAA2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2387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680D53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4B34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3251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954 517,08</w:t>
            </w:r>
          </w:p>
        </w:tc>
        <w:tc>
          <w:tcPr>
            <w:tcW w:w="992" w:type="dxa"/>
            <w:tcBorders>
              <w:top w:val="nil"/>
              <w:left w:val="single" w:sz="4" w:space="0" w:color="auto"/>
              <w:bottom w:val="single" w:sz="4" w:space="0" w:color="auto"/>
              <w:right w:val="nil"/>
            </w:tcBorders>
            <w:shd w:val="clear" w:color="auto" w:fill="auto"/>
            <w:vAlign w:val="center"/>
            <w:hideMark/>
          </w:tcPr>
          <w:p w14:paraId="77651A3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AB688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08436B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8D5054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F372C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B0836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8ADE19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B4D35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1BCCB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954 517,08</w:t>
            </w:r>
          </w:p>
        </w:tc>
        <w:tc>
          <w:tcPr>
            <w:tcW w:w="992" w:type="dxa"/>
            <w:tcBorders>
              <w:top w:val="nil"/>
              <w:left w:val="single" w:sz="4" w:space="0" w:color="auto"/>
              <w:bottom w:val="single" w:sz="4" w:space="0" w:color="auto"/>
              <w:right w:val="nil"/>
            </w:tcBorders>
            <w:shd w:val="clear" w:color="auto" w:fill="auto"/>
            <w:vAlign w:val="center"/>
            <w:hideMark/>
          </w:tcPr>
          <w:p w14:paraId="7289D08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122E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09BE52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340DE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70647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F8EC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769B81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C807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CDEA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954 517,08</w:t>
            </w:r>
          </w:p>
        </w:tc>
        <w:tc>
          <w:tcPr>
            <w:tcW w:w="992" w:type="dxa"/>
            <w:tcBorders>
              <w:top w:val="nil"/>
              <w:left w:val="single" w:sz="4" w:space="0" w:color="auto"/>
              <w:bottom w:val="single" w:sz="4" w:space="0" w:color="auto"/>
              <w:right w:val="nil"/>
            </w:tcBorders>
            <w:shd w:val="clear" w:color="auto" w:fill="auto"/>
            <w:vAlign w:val="center"/>
            <w:hideMark/>
          </w:tcPr>
          <w:p w14:paraId="30A141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4FC7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02E28E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7B2C92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70DBE2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7A8F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7ED324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3333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396B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954 517,08</w:t>
            </w:r>
          </w:p>
        </w:tc>
        <w:tc>
          <w:tcPr>
            <w:tcW w:w="992" w:type="dxa"/>
            <w:tcBorders>
              <w:top w:val="nil"/>
              <w:left w:val="single" w:sz="4" w:space="0" w:color="auto"/>
              <w:bottom w:val="single" w:sz="4" w:space="0" w:color="auto"/>
              <w:right w:val="nil"/>
            </w:tcBorders>
            <w:shd w:val="clear" w:color="auto" w:fill="auto"/>
            <w:vAlign w:val="center"/>
            <w:hideMark/>
          </w:tcPr>
          <w:p w14:paraId="6DD59D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1733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DC0549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5E45B3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348D493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3FA2B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35151F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C25FA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DB505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11 173 436,08</w:t>
            </w:r>
          </w:p>
        </w:tc>
        <w:tc>
          <w:tcPr>
            <w:tcW w:w="992" w:type="dxa"/>
            <w:tcBorders>
              <w:top w:val="nil"/>
              <w:left w:val="single" w:sz="4" w:space="0" w:color="auto"/>
              <w:bottom w:val="single" w:sz="4" w:space="0" w:color="auto"/>
              <w:right w:val="nil"/>
            </w:tcBorders>
            <w:shd w:val="clear" w:color="auto" w:fill="auto"/>
            <w:vAlign w:val="center"/>
            <w:hideMark/>
          </w:tcPr>
          <w:p w14:paraId="50A71E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2 192 000,00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54C96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2 192 000,00</w:t>
            </w:r>
          </w:p>
        </w:tc>
      </w:tr>
      <w:tr w:rsidR="0072118D" w:rsidRPr="003C73ED" w14:paraId="4B4FC43D"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679A6E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0403DB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1B08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F27815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92F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CA00D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945 900,00</w:t>
            </w:r>
          </w:p>
        </w:tc>
        <w:tc>
          <w:tcPr>
            <w:tcW w:w="992" w:type="dxa"/>
            <w:tcBorders>
              <w:top w:val="nil"/>
              <w:left w:val="single" w:sz="4" w:space="0" w:color="auto"/>
              <w:bottom w:val="single" w:sz="4" w:space="0" w:color="auto"/>
              <w:right w:val="nil"/>
            </w:tcBorders>
            <w:shd w:val="clear" w:color="auto" w:fill="auto"/>
            <w:vAlign w:val="center"/>
            <w:hideMark/>
          </w:tcPr>
          <w:p w14:paraId="648E15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DC16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927 000,00</w:t>
            </w:r>
          </w:p>
        </w:tc>
      </w:tr>
      <w:tr w:rsidR="0072118D" w:rsidRPr="003C73ED" w14:paraId="442B1E6E"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E282A3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5E8091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B2CA3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305A09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15.0.00.19500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EE823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057AA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18 900,00</w:t>
            </w:r>
          </w:p>
        </w:tc>
        <w:tc>
          <w:tcPr>
            <w:tcW w:w="992" w:type="dxa"/>
            <w:tcBorders>
              <w:top w:val="nil"/>
              <w:left w:val="single" w:sz="4" w:space="0" w:color="auto"/>
              <w:bottom w:val="single" w:sz="4" w:space="0" w:color="auto"/>
              <w:right w:val="nil"/>
            </w:tcBorders>
            <w:shd w:val="clear" w:color="auto" w:fill="auto"/>
            <w:vAlign w:val="center"/>
            <w:hideMark/>
          </w:tcPr>
          <w:p w14:paraId="733E2A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ECDEC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C927F3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53B4D4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F0FBB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863A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D798D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15.0.00.19500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43A1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85C2F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18 900,00</w:t>
            </w:r>
          </w:p>
        </w:tc>
        <w:tc>
          <w:tcPr>
            <w:tcW w:w="992" w:type="dxa"/>
            <w:tcBorders>
              <w:top w:val="nil"/>
              <w:left w:val="single" w:sz="4" w:space="0" w:color="auto"/>
              <w:bottom w:val="single" w:sz="4" w:space="0" w:color="auto"/>
              <w:right w:val="nil"/>
            </w:tcBorders>
            <w:shd w:val="clear" w:color="auto" w:fill="auto"/>
            <w:vAlign w:val="center"/>
            <w:hideMark/>
          </w:tcPr>
          <w:p w14:paraId="029653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04BB4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5387E1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B28718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998E3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621E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432AA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15.0.00.19500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C6A15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2976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18 900,00</w:t>
            </w:r>
          </w:p>
        </w:tc>
        <w:tc>
          <w:tcPr>
            <w:tcW w:w="992" w:type="dxa"/>
            <w:tcBorders>
              <w:top w:val="nil"/>
              <w:left w:val="single" w:sz="4" w:space="0" w:color="auto"/>
              <w:bottom w:val="single" w:sz="4" w:space="0" w:color="auto"/>
              <w:right w:val="nil"/>
            </w:tcBorders>
            <w:shd w:val="clear" w:color="auto" w:fill="auto"/>
            <w:vAlign w:val="center"/>
            <w:hideMark/>
          </w:tcPr>
          <w:p w14:paraId="2AB127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3D06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CB2EAFF" w14:textId="77777777" w:rsidTr="0072118D">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434A14B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C0A957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13D06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C2F4D7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15.0.00.70610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BBE21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DC68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927 000,00</w:t>
            </w:r>
          </w:p>
        </w:tc>
        <w:tc>
          <w:tcPr>
            <w:tcW w:w="992" w:type="dxa"/>
            <w:tcBorders>
              <w:top w:val="nil"/>
              <w:left w:val="single" w:sz="4" w:space="0" w:color="auto"/>
              <w:bottom w:val="single" w:sz="4" w:space="0" w:color="auto"/>
              <w:right w:val="nil"/>
            </w:tcBorders>
            <w:shd w:val="clear" w:color="auto" w:fill="auto"/>
            <w:vAlign w:val="center"/>
            <w:hideMark/>
          </w:tcPr>
          <w:p w14:paraId="1192F4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B610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927 000,00</w:t>
            </w:r>
          </w:p>
        </w:tc>
      </w:tr>
      <w:tr w:rsidR="0072118D" w:rsidRPr="003C73ED" w14:paraId="1E17E16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6EE0F4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5CC09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757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BFF6F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15.0.00.70610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5C4D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164A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927 000,00</w:t>
            </w:r>
          </w:p>
        </w:tc>
        <w:tc>
          <w:tcPr>
            <w:tcW w:w="992" w:type="dxa"/>
            <w:tcBorders>
              <w:top w:val="nil"/>
              <w:left w:val="single" w:sz="4" w:space="0" w:color="auto"/>
              <w:bottom w:val="single" w:sz="4" w:space="0" w:color="auto"/>
              <w:right w:val="nil"/>
            </w:tcBorders>
            <w:shd w:val="clear" w:color="auto" w:fill="auto"/>
            <w:vAlign w:val="center"/>
            <w:hideMark/>
          </w:tcPr>
          <w:p w14:paraId="2B44F94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1C05D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927 000,00</w:t>
            </w:r>
          </w:p>
        </w:tc>
      </w:tr>
      <w:tr w:rsidR="0072118D" w:rsidRPr="003C73ED" w14:paraId="1E34459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2F8C1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C1DBC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BF1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3FC975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15.0.00.70610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9B81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CDBEC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927 000,00</w:t>
            </w:r>
          </w:p>
        </w:tc>
        <w:tc>
          <w:tcPr>
            <w:tcW w:w="992" w:type="dxa"/>
            <w:tcBorders>
              <w:top w:val="nil"/>
              <w:left w:val="single" w:sz="4" w:space="0" w:color="auto"/>
              <w:bottom w:val="single" w:sz="4" w:space="0" w:color="auto"/>
              <w:right w:val="nil"/>
            </w:tcBorders>
            <w:shd w:val="clear" w:color="auto" w:fill="auto"/>
            <w:vAlign w:val="center"/>
            <w:hideMark/>
          </w:tcPr>
          <w:p w14:paraId="561BAC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AF17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927 000,00</w:t>
            </w:r>
          </w:p>
        </w:tc>
      </w:tr>
      <w:tr w:rsidR="0072118D" w:rsidRPr="003C73ED" w14:paraId="4FAA838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5EA1D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774D70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6B15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F1BC21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F1FE3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B35D1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10 227 536,08</w:t>
            </w:r>
          </w:p>
        </w:tc>
        <w:tc>
          <w:tcPr>
            <w:tcW w:w="992" w:type="dxa"/>
            <w:tcBorders>
              <w:top w:val="nil"/>
              <w:left w:val="single" w:sz="4" w:space="0" w:color="auto"/>
              <w:bottom w:val="single" w:sz="4" w:space="0" w:color="auto"/>
              <w:right w:val="nil"/>
            </w:tcBorders>
            <w:shd w:val="clear" w:color="auto" w:fill="auto"/>
            <w:vAlign w:val="center"/>
            <w:hideMark/>
          </w:tcPr>
          <w:p w14:paraId="28077A5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ED823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1 265 000,00</w:t>
            </w:r>
          </w:p>
        </w:tc>
      </w:tr>
      <w:tr w:rsidR="0072118D" w:rsidRPr="003C73ED" w14:paraId="3EF0CBF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B84A74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0B1376A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BC1F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0240A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B93EB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A71B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65 000,00</w:t>
            </w:r>
          </w:p>
        </w:tc>
        <w:tc>
          <w:tcPr>
            <w:tcW w:w="992" w:type="dxa"/>
            <w:tcBorders>
              <w:top w:val="nil"/>
              <w:left w:val="single" w:sz="4" w:space="0" w:color="auto"/>
              <w:bottom w:val="single" w:sz="4" w:space="0" w:color="auto"/>
              <w:right w:val="nil"/>
            </w:tcBorders>
            <w:shd w:val="clear" w:color="auto" w:fill="auto"/>
            <w:vAlign w:val="center"/>
            <w:hideMark/>
          </w:tcPr>
          <w:p w14:paraId="77E7A7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20D0A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65 000,00</w:t>
            </w:r>
          </w:p>
        </w:tc>
      </w:tr>
      <w:tr w:rsidR="0072118D" w:rsidRPr="003C73ED" w14:paraId="546F702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6CD98E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6F85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5000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D3E00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A6A6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5A51C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65 000,00</w:t>
            </w:r>
          </w:p>
        </w:tc>
        <w:tc>
          <w:tcPr>
            <w:tcW w:w="992" w:type="dxa"/>
            <w:tcBorders>
              <w:top w:val="nil"/>
              <w:left w:val="single" w:sz="4" w:space="0" w:color="auto"/>
              <w:bottom w:val="single" w:sz="4" w:space="0" w:color="auto"/>
              <w:right w:val="nil"/>
            </w:tcBorders>
            <w:shd w:val="clear" w:color="auto" w:fill="auto"/>
            <w:vAlign w:val="center"/>
            <w:hideMark/>
          </w:tcPr>
          <w:p w14:paraId="35FF2A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1EFA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65 000,00</w:t>
            </w:r>
          </w:p>
        </w:tc>
      </w:tr>
      <w:tr w:rsidR="0072118D" w:rsidRPr="003C73ED" w14:paraId="20024FA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22E54A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6730F6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2359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23CF1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0B60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87A3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65 000,00</w:t>
            </w:r>
          </w:p>
        </w:tc>
        <w:tc>
          <w:tcPr>
            <w:tcW w:w="992" w:type="dxa"/>
            <w:tcBorders>
              <w:top w:val="nil"/>
              <w:left w:val="single" w:sz="4" w:space="0" w:color="auto"/>
              <w:bottom w:val="single" w:sz="4" w:space="0" w:color="auto"/>
              <w:right w:val="nil"/>
            </w:tcBorders>
            <w:shd w:val="clear" w:color="auto" w:fill="auto"/>
            <w:vAlign w:val="center"/>
            <w:hideMark/>
          </w:tcPr>
          <w:p w14:paraId="50989E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1699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65 000,00</w:t>
            </w:r>
          </w:p>
        </w:tc>
      </w:tr>
      <w:tr w:rsidR="0072118D" w:rsidRPr="003C73ED" w14:paraId="1A8336B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3B7330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государственных функций, связанных с общегосударственным управлением</w:t>
            </w:r>
          </w:p>
        </w:tc>
        <w:tc>
          <w:tcPr>
            <w:tcW w:w="720" w:type="dxa"/>
            <w:tcBorders>
              <w:top w:val="nil"/>
              <w:left w:val="single" w:sz="4" w:space="0" w:color="auto"/>
              <w:bottom w:val="single" w:sz="4" w:space="0" w:color="auto"/>
              <w:right w:val="nil"/>
            </w:tcBorders>
            <w:shd w:val="clear" w:color="auto" w:fill="auto"/>
            <w:noWrap/>
            <w:vAlign w:val="center"/>
            <w:hideMark/>
          </w:tcPr>
          <w:p w14:paraId="762D809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A9F9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5C8ACF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A0E2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113C1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8 298 336,08</w:t>
            </w:r>
          </w:p>
        </w:tc>
        <w:tc>
          <w:tcPr>
            <w:tcW w:w="992" w:type="dxa"/>
            <w:tcBorders>
              <w:top w:val="nil"/>
              <w:left w:val="single" w:sz="4" w:space="0" w:color="auto"/>
              <w:bottom w:val="single" w:sz="4" w:space="0" w:color="auto"/>
              <w:right w:val="nil"/>
            </w:tcBorders>
            <w:shd w:val="clear" w:color="auto" w:fill="auto"/>
            <w:vAlign w:val="center"/>
            <w:hideMark/>
          </w:tcPr>
          <w:p w14:paraId="493B78E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9B010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1 200 000,00</w:t>
            </w:r>
          </w:p>
        </w:tc>
      </w:tr>
      <w:tr w:rsidR="0072118D" w:rsidRPr="003C73ED" w14:paraId="2BABAE8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6D70E2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45E7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C72A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2AC92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7A03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E1CC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2 885 610,00</w:t>
            </w:r>
          </w:p>
        </w:tc>
        <w:tc>
          <w:tcPr>
            <w:tcW w:w="992" w:type="dxa"/>
            <w:tcBorders>
              <w:top w:val="nil"/>
              <w:left w:val="single" w:sz="4" w:space="0" w:color="auto"/>
              <w:bottom w:val="single" w:sz="4" w:space="0" w:color="auto"/>
              <w:right w:val="nil"/>
            </w:tcBorders>
            <w:shd w:val="clear" w:color="auto" w:fill="auto"/>
            <w:vAlign w:val="center"/>
            <w:hideMark/>
          </w:tcPr>
          <w:p w14:paraId="617331A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4470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1 200 000,00</w:t>
            </w:r>
          </w:p>
        </w:tc>
      </w:tr>
      <w:tr w:rsidR="0072118D" w:rsidRPr="003C73ED" w14:paraId="4981555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53206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40EBB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2CAA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30917E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BEC6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E0607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2 885 610,00</w:t>
            </w:r>
          </w:p>
        </w:tc>
        <w:tc>
          <w:tcPr>
            <w:tcW w:w="992" w:type="dxa"/>
            <w:tcBorders>
              <w:top w:val="nil"/>
              <w:left w:val="single" w:sz="4" w:space="0" w:color="auto"/>
              <w:bottom w:val="single" w:sz="4" w:space="0" w:color="auto"/>
              <w:right w:val="nil"/>
            </w:tcBorders>
            <w:shd w:val="clear" w:color="auto" w:fill="auto"/>
            <w:vAlign w:val="center"/>
            <w:hideMark/>
          </w:tcPr>
          <w:p w14:paraId="1FE238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8F537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1 200 000,00</w:t>
            </w:r>
          </w:p>
        </w:tc>
      </w:tr>
      <w:tr w:rsidR="0072118D" w:rsidRPr="003C73ED" w14:paraId="50253BC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1B3E06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6CB44A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A83D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05014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30B2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3F6C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114 940,00</w:t>
            </w:r>
          </w:p>
        </w:tc>
        <w:tc>
          <w:tcPr>
            <w:tcW w:w="992" w:type="dxa"/>
            <w:tcBorders>
              <w:top w:val="nil"/>
              <w:left w:val="single" w:sz="4" w:space="0" w:color="auto"/>
              <w:bottom w:val="single" w:sz="4" w:space="0" w:color="auto"/>
              <w:right w:val="nil"/>
            </w:tcBorders>
            <w:shd w:val="clear" w:color="auto" w:fill="auto"/>
            <w:vAlign w:val="center"/>
            <w:hideMark/>
          </w:tcPr>
          <w:p w14:paraId="1A444F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AB6A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A51AFA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735D7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7D4A69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0705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C7696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80AD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7A57A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114 940,00</w:t>
            </w:r>
          </w:p>
        </w:tc>
        <w:tc>
          <w:tcPr>
            <w:tcW w:w="992" w:type="dxa"/>
            <w:tcBorders>
              <w:top w:val="nil"/>
              <w:left w:val="single" w:sz="4" w:space="0" w:color="auto"/>
              <w:bottom w:val="single" w:sz="4" w:space="0" w:color="auto"/>
              <w:right w:val="nil"/>
            </w:tcBorders>
            <w:shd w:val="clear" w:color="auto" w:fill="auto"/>
            <w:vAlign w:val="center"/>
            <w:hideMark/>
          </w:tcPr>
          <w:p w14:paraId="138297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F1B2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21391A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ACB78C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AE604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4C31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71EC6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8F9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3BDF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5 241 686,08</w:t>
            </w:r>
          </w:p>
        </w:tc>
        <w:tc>
          <w:tcPr>
            <w:tcW w:w="992" w:type="dxa"/>
            <w:tcBorders>
              <w:top w:val="nil"/>
              <w:left w:val="single" w:sz="4" w:space="0" w:color="auto"/>
              <w:bottom w:val="single" w:sz="4" w:space="0" w:color="auto"/>
              <w:right w:val="nil"/>
            </w:tcBorders>
            <w:shd w:val="clear" w:color="auto" w:fill="auto"/>
            <w:vAlign w:val="center"/>
            <w:hideMark/>
          </w:tcPr>
          <w:p w14:paraId="1CF66B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789C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8727DA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3C75C6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231BA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D0B3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9855A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E719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BC3E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5 241 686,08</w:t>
            </w:r>
          </w:p>
        </w:tc>
        <w:tc>
          <w:tcPr>
            <w:tcW w:w="992" w:type="dxa"/>
            <w:tcBorders>
              <w:top w:val="nil"/>
              <w:left w:val="single" w:sz="4" w:space="0" w:color="auto"/>
              <w:bottom w:val="single" w:sz="4" w:space="0" w:color="auto"/>
              <w:right w:val="nil"/>
            </w:tcBorders>
            <w:shd w:val="clear" w:color="auto" w:fill="auto"/>
            <w:vAlign w:val="center"/>
            <w:hideMark/>
          </w:tcPr>
          <w:p w14:paraId="6FBBD4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DE76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2906A5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4C51A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9E46A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C44E8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80596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59E7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0A93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56 100,00</w:t>
            </w:r>
          </w:p>
        </w:tc>
        <w:tc>
          <w:tcPr>
            <w:tcW w:w="992" w:type="dxa"/>
            <w:tcBorders>
              <w:top w:val="nil"/>
              <w:left w:val="single" w:sz="4" w:space="0" w:color="auto"/>
              <w:bottom w:val="single" w:sz="4" w:space="0" w:color="auto"/>
              <w:right w:val="nil"/>
            </w:tcBorders>
            <w:shd w:val="clear" w:color="auto" w:fill="auto"/>
            <w:vAlign w:val="center"/>
            <w:hideMark/>
          </w:tcPr>
          <w:p w14:paraId="35C356C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E613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BF2E56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94C714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14A2C3A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8B8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1FBC6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08EB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EE2D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16 100,00</w:t>
            </w:r>
          </w:p>
        </w:tc>
        <w:tc>
          <w:tcPr>
            <w:tcW w:w="992" w:type="dxa"/>
            <w:tcBorders>
              <w:top w:val="nil"/>
              <w:left w:val="single" w:sz="4" w:space="0" w:color="auto"/>
              <w:bottom w:val="single" w:sz="4" w:space="0" w:color="auto"/>
              <w:right w:val="nil"/>
            </w:tcBorders>
            <w:shd w:val="clear" w:color="auto" w:fill="auto"/>
            <w:vAlign w:val="center"/>
            <w:hideMark/>
          </w:tcPr>
          <w:p w14:paraId="69C108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75D18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A87A6E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05697D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250B4E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CE43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CF16A2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814F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D2CCD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40 000,00</w:t>
            </w:r>
          </w:p>
        </w:tc>
        <w:tc>
          <w:tcPr>
            <w:tcW w:w="992" w:type="dxa"/>
            <w:tcBorders>
              <w:top w:val="nil"/>
              <w:left w:val="single" w:sz="4" w:space="0" w:color="auto"/>
              <w:bottom w:val="single" w:sz="4" w:space="0" w:color="auto"/>
              <w:right w:val="nil"/>
            </w:tcBorders>
            <w:shd w:val="clear" w:color="auto" w:fill="auto"/>
            <w:vAlign w:val="center"/>
            <w:hideMark/>
          </w:tcPr>
          <w:p w14:paraId="450945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CC45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891F2EF"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11A723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E9C65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E8D8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FB7564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76C7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D618E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1 864 200,00</w:t>
            </w:r>
          </w:p>
        </w:tc>
        <w:tc>
          <w:tcPr>
            <w:tcW w:w="992" w:type="dxa"/>
            <w:tcBorders>
              <w:top w:val="nil"/>
              <w:left w:val="single" w:sz="4" w:space="0" w:color="auto"/>
              <w:bottom w:val="single" w:sz="4" w:space="0" w:color="auto"/>
              <w:right w:val="nil"/>
            </w:tcBorders>
            <w:shd w:val="clear" w:color="auto" w:fill="auto"/>
            <w:vAlign w:val="center"/>
            <w:hideMark/>
          </w:tcPr>
          <w:p w14:paraId="7A870BF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E31B1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FE7DC1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2215E3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274D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311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F602F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0B76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C36D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1 864 200,00</w:t>
            </w:r>
          </w:p>
        </w:tc>
        <w:tc>
          <w:tcPr>
            <w:tcW w:w="992" w:type="dxa"/>
            <w:tcBorders>
              <w:top w:val="nil"/>
              <w:left w:val="single" w:sz="4" w:space="0" w:color="auto"/>
              <w:bottom w:val="single" w:sz="4" w:space="0" w:color="auto"/>
              <w:right w:val="nil"/>
            </w:tcBorders>
            <w:shd w:val="clear" w:color="auto" w:fill="auto"/>
            <w:vAlign w:val="center"/>
            <w:hideMark/>
          </w:tcPr>
          <w:p w14:paraId="3648FC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0DC2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C8ACC5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F201D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3D7F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514F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750BC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6793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7FA2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1 864 200,00</w:t>
            </w:r>
          </w:p>
        </w:tc>
        <w:tc>
          <w:tcPr>
            <w:tcW w:w="992" w:type="dxa"/>
            <w:tcBorders>
              <w:top w:val="nil"/>
              <w:left w:val="single" w:sz="4" w:space="0" w:color="auto"/>
              <w:bottom w:val="single" w:sz="4" w:space="0" w:color="auto"/>
              <w:right w:val="nil"/>
            </w:tcBorders>
            <w:shd w:val="clear" w:color="auto" w:fill="auto"/>
            <w:vAlign w:val="center"/>
            <w:hideMark/>
          </w:tcPr>
          <w:p w14:paraId="727EB1C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7625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726EDD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3CD073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4B9A62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B023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0C5A47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6AD76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D777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2 244 446,01</w:t>
            </w:r>
          </w:p>
        </w:tc>
        <w:tc>
          <w:tcPr>
            <w:tcW w:w="992" w:type="dxa"/>
            <w:tcBorders>
              <w:top w:val="nil"/>
              <w:left w:val="single" w:sz="4" w:space="0" w:color="auto"/>
              <w:bottom w:val="single" w:sz="4" w:space="0" w:color="auto"/>
              <w:right w:val="nil"/>
            </w:tcBorders>
            <w:shd w:val="clear" w:color="auto" w:fill="auto"/>
            <w:vAlign w:val="center"/>
            <w:hideMark/>
          </w:tcPr>
          <w:p w14:paraId="5C14CE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43DAA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2 253 758,06</w:t>
            </w:r>
          </w:p>
        </w:tc>
      </w:tr>
      <w:tr w:rsidR="0072118D" w:rsidRPr="003C73ED" w14:paraId="6231755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B7F100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0497660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3170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6AA896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6620B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00EBD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2 244 446,01</w:t>
            </w:r>
          </w:p>
        </w:tc>
        <w:tc>
          <w:tcPr>
            <w:tcW w:w="992" w:type="dxa"/>
            <w:tcBorders>
              <w:top w:val="nil"/>
              <w:left w:val="single" w:sz="4" w:space="0" w:color="auto"/>
              <w:bottom w:val="single" w:sz="4" w:space="0" w:color="auto"/>
              <w:right w:val="nil"/>
            </w:tcBorders>
            <w:shd w:val="clear" w:color="auto" w:fill="auto"/>
            <w:vAlign w:val="center"/>
            <w:hideMark/>
          </w:tcPr>
          <w:p w14:paraId="126439C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0A24C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2 253 758,06</w:t>
            </w:r>
          </w:p>
        </w:tc>
      </w:tr>
      <w:tr w:rsidR="0072118D" w:rsidRPr="003C73ED" w14:paraId="4C9432D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E6FEB1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69AB2B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C5E1E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D783E3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F6F7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8F516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2 244 446,01</w:t>
            </w:r>
          </w:p>
        </w:tc>
        <w:tc>
          <w:tcPr>
            <w:tcW w:w="992" w:type="dxa"/>
            <w:tcBorders>
              <w:top w:val="nil"/>
              <w:left w:val="single" w:sz="4" w:space="0" w:color="auto"/>
              <w:bottom w:val="single" w:sz="4" w:space="0" w:color="auto"/>
              <w:right w:val="nil"/>
            </w:tcBorders>
            <w:shd w:val="clear" w:color="auto" w:fill="auto"/>
            <w:vAlign w:val="center"/>
            <w:hideMark/>
          </w:tcPr>
          <w:p w14:paraId="26334CF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1B6F9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2 253 758,06</w:t>
            </w:r>
          </w:p>
        </w:tc>
      </w:tr>
      <w:tr w:rsidR="0072118D" w:rsidRPr="003C73ED" w14:paraId="198405B1"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C6E62A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61CB7BA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52BD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F2DAB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07B6F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02DFC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2 244 446,01</w:t>
            </w:r>
          </w:p>
        </w:tc>
        <w:tc>
          <w:tcPr>
            <w:tcW w:w="992" w:type="dxa"/>
            <w:tcBorders>
              <w:top w:val="nil"/>
              <w:left w:val="single" w:sz="4" w:space="0" w:color="auto"/>
              <w:bottom w:val="single" w:sz="4" w:space="0" w:color="auto"/>
              <w:right w:val="nil"/>
            </w:tcBorders>
            <w:shd w:val="clear" w:color="auto" w:fill="auto"/>
            <w:vAlign w:val="center"/>
            <w:hideMark/>
          </w:tcPr>
          <w:p w14:paraId="664F71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C9671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2 253 758,06</w:t>
            </w:r>
          </w:p>
        </w:tc>
      </w:tr>
      <w:tr w:rsidR="0072118D" w:rsidRPr="003C73ED" w14:paraId="025845D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DB1D3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8FC66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E7AF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439FB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6D20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955E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2 244 446,01</w:t>
            </w:r>
          </w:p>
        </w:tc>
        <w:tc>
          <w:tcPr>
            <w:tcW w:w="992" w:type="dxa"/>
            <w:tcBorders>
              <w:top w:val="nil"/>
              <w:left w:val="single" w:sz="4" w:space="0" w:color="auto"/>
              <w:bottom w:val="single" w:sz="4" w:space="0" w:color="auto"/>
              <w:right w:val="nil"/>
            </w:tcBorders>
            <w:shd w:val="clear" w:color="auto" w:fill="auto"/>
            <w:vAlign w:val="center"/>
            <w:hideMark/>
          </w:tcPr>
          <w:p w14:paraId="654C6BA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CBA3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2 253 758,06</w:t>
            </w:r>
          </w:p>
        </w:tc>
      </w:tr>
      <w:tr w:rsidR="0072118D" w:rsidRPr="003C73ED" w14:paraId="285BE21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F7C3CC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14:paraId="2C3522F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B72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9A788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2F6F0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C260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2 244 446,01</w:t>
            </w:r>
          </w:p>
        </w:tc>
        <w:tc>
          <w:tcPr>
            <w:tcW w:w="992" w:type="dxa"/>
            <w:tcBorders>
              <w:top w:val="nil"/>
              <w:left w:val="single" w:sz="4" w:space="0" w:color="auto"/>
              <w:bottom w:val="single" w:sz="4" w:space="0" w:color="auto"/>
              <w:right w:val="nil"/>
            </w:tcBorders>
            <w:shd w:val="clear" w:color="auto" w:fill="auto"/>
            <w:vAlign w:val="center"/>
            <w:hideMark/>
          </w:tcPr>
          <w:p w14:paraId="5CEA4D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AFBF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2 253 758,06</w:t>
            </w:r>
          </w:p>
        </w:tc>
      </w:tr>
      <w:tr w:rsidR="0072118D" w:rsidRPr="003C73ED" w14:paraId="66B19A1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7FCA4A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62458B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1448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22300E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B5D16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2F35F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19 330 883,36</w:t>
            </w:r>
          </w:p>
        </w:tc>
        <w:tc>
          <w:tcPr>
            <w:tcW w:w="992" w:type="dxa"/>
            <w:tcBorders>
              <w:top w:val="nil"/>
              <w:left w:val="single" w:sz="4" w:space="0" w:color="auto"/>
              <w:bottom w:val="single" w:sz="4" w:space="0" w:color="auto"/>
              <w:right w:val="nil"/>
            </w:tcBorders>
            <w:shd w:val="clear" w:color="auto" w:fill="auto"/>
            <w:vAlign w:val="center"/>
            <w:hideMark/>
          </w:tcPr>
          <w:p w14:paraId="4835D42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19392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r>
      <w:tr w:rsidR="0072118D" w:rsidRPr="003C73ED" w14:paraId="4B92CDB0"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670CB1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702C9C7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7BF4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04F4B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04DC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931AC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19 330 883,36</w:t>
            </w:r>
          </w:p>
        </w:tc>
        <w:tc>
          <w:tcPr>
            <w:tcW w:w="992" w:type="dxa"/>
            <w:tcBorders>
              <w:top w:val="nil"/>
              <w:left w:val="single" w:sz="4" w:space="0" w:color="auto"/>
              <w:bottom w:val="single" w:sz="4" w:space="0" w:color="auto"/>
              <w:right w:val="nil"/>
            </w:tcBorders>
            <w:shd w:val="clear" w:color="auto" w:fill="auto"/>
            <w:vAlign w:val="center"/>
            <w:hideMark/>
          </w:tcPr>
          <w:p w14:paraId="2C76965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733A5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r>
      <w:tr w:rsidR="0072118D" w:rsidRPr="003C73ED" w14:paraId="007AF11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9E9B2D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Муниципальная программа "Профилактика правонарушений, терроризма и </w:t>
            </w:r>
            <w:r w:rsidRPr="0072118D">
              <w:rPr>
                <w:rFonts w:ascii="Times New Roman" w:eastAsia="Times New Roman" w:hAnsi="Times New Roman" w:cs="Times New Roman"/>
                <w:b/>
                <w:bCs/>
                <w:sz w:val="20"/>
                <w:szCs w:val="20"/>
                <w:lang w:eastAsia="ru-RU"/>
              </w:rPr>
              <w:lastRenderedPageBreak/>
              <w:t>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57F2D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0E40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CBA81D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13EB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35B1E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800 000,00</w:t>
            </w:r>
          </w:p>
        </w:tc>
        <w:tc>
          <w:tcPr>
            <w:tcW w:w="992" w:type="dxa"/>
            <w:tcBorders>
              <w:top w:val="nil"/>
              <w:left w:val="single" w:sz="4" w:space="0" w:color="auto"/>
              <w:bottom w:val="single" w:sz="4" w:space="0" w:color="auto"/>
              <w:right w:val="nil"/>
            </w:tcBorders>
            <w:shd w:val="clear" w:color="auto" w:fill="auto"/>
            <w:vAlign w:val="center"/>
            <w:hideMark/>
          </w:tcPr>
          <w:p w14:paraId="4BF78E5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1B7C4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309BFCD"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77F64E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D4EED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FC145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CA48B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77FF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A46D9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800 000,00</w:t>
            </w:r>
          </w:p>
        </w:tc>
        <w:tc>
          <w:tcPr>
            <w:tcW w:w="992" w:type="dxa"/>
            <w:tcBorders>
              <w:top w:val="nil"/>
              <w:left w:val="single" w:sz="4" w:space="0" w:color="auto"/>
              <w:bottom w:val="single" w:sz="4" w:space="0" w:color="auto"/>
              <w:right w:val="nil"/>
            </w:tcBorders>
            <w:shd w:val="clear" w:color="auto" w:fill="auto"/>
            <w:vAlign w:val="center"/>
            <w:hideMark/>
          </w:tcPr>
          <w:p w14:paraId="040C39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0C9DA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BC3E8D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810000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DDDD3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7D5F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EB453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E712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C82F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800 000,00</w:t>
            </w:r>
          </w:p>
        </w:tc>
        <w:tc>
          <w:tcPr>
            <w:tcW w:w="992" w:type="dxa"/>
            <w:tcBorders>
              <w:top w:val="nil"/>
              <w:left w:val="single" w:sz="4" w:space="0" w:color="auto"/>
              <w:bottom w:val="single" w:sz="4" w:space="0" w:color="auto"/>
              <w:right w:val="nil"/>
            </w:tcBorders>
            <w:shd w:val="clear" w:color="auto" w:fill="auto"/>
            <w:vAlign w:val="center"/>
            <w:hideMark/>
          </w:tcPr>
          <w:p w14:paraId="0FDA532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B494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E29D14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5C7D4B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E3890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0D64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BCD04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3E4D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2442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800 000,00</w:t>
            </w:r>
          </w:p>
        </w:tc>
        <w:tc>
          <w:tcPr>
            <w:tcW w:w="992" w:type="dxa"/>
            <w:tcBorders>
              <w:top w:val="nil"/>
              <w:left w:val="single" w:sz="4" w:space="0" w:color="auto"/>
              <w:bottom w:val="single" w:sz="4" w:space="0" w:color="auto"/>
              <w:right w:val="nil"/>
            </w:tcBorders>
            <w:shd w:val="clear" w:color="auto" w:fill="auto"/>
            <w:vAlign w:val="center"/>
            <w:hideMark/>
          </w:tcPr>
          <w:p w14:paraId="2216BE2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88A4D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A74FB1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54EA1E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4A6FB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FB236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18916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2D694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2C85F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18 530 883,36</w:t>
            </w:r>
          </w:p>
        </w:tc>
        <w:tc>
          <w:tcPr>
            <w:tcW w:w="992" w:type="dxa"/>
            <w:tcBorders>
              <w:top w:val="nil"/>
              <w:left w:val="single" w:sz="4" w:space="0" w:color="auto"/>
              <w:bottom w:val="single" w:sz="4" w:space="0" w:color="auto"/>
              <w:right w:val="nil"/>
            </w:tcBorders>
            <w:shd w:val="clear" w:color="auto" w:fill="auto"/>
            <w:vAlign w:val="center"/>
            <w:hideMark/>
          </w:tcPr>
          <w:p w14:paraId="371B040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776BF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r>
      <w:tr w:rsidR="0072118D" w:rsidRPr="003C73ED" w14:paraId="2077C47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4D20CA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единой диспетчерской службы</w:t>
            </w:r>
          </w:p>
        </w:tc>
        <w:tc>
          <w:tcPr>
            <w:tcW w:w="720" w:type="dxa"/>
            <w:tcBorders>
              <w:top w:val="nil"/>
              <w:left w:val="single" w:sz="4" w:space="0" w:color="auto"/>
              <w:bottom w:val="single" w:sz="4" w:space="0" w:color="auto"/>
              <w:right w:val="nil"/>
            </w:tcBorders>
            <w:shd w:val="clear" w:color="auto" w:fill="auto"/>
            <w:noWrap/>
            <w:vAlign w:val="center"/>
            <w:hideMark/>
          </w:tcPr>
          <w:p w14:paraId="193B63D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10E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A55CD2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ABEFB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1903B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11 357 273,76</w:t>
            </w:r>
          </w:p>
        </w:tc>
        <w:tc>
          <w:tcPr>
            <w:tcW w:w="992" w:type="dxa"/>
            <w:tcBorders>
              <w:top w:val="nil"/>
              <w:left w:val="single" w:sz="4" w:space="0" w:color="auto"/>
              <w:bottom w:val="single" w:sz="4" w:space="0" w:color="auto"/>
              <w:right w:val="nil"/>
            </w:tcBorders>
            <w:shd w:val="clear" w:color="auto" w:fill="auto"/>
            <w:vAlign w:val="center"/>
            <w:hideMark/>
          </w:tcPr>
          <w:p w14:paraId="35AF9BE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FDD24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6 650 000,00</w:t>
            </w:r>
          </w:p>
        </w:tc>
      </w:tr>
      <w:tr w:rsidR="0072118D" w:rsidRPr="003C73ED" w14:paraId="1C3A2E56"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DB882D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A8121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604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14376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9B8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9BD0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7 692 988,80</w:t>
            </w:r>
          </w:p>
        </w:tc>
        <w:tc>
          <w:tcPr>
            <w:tcW w:w="992" w:type="dxa"/>
            <w:tcBorders>
              <w:top w:val="nil"/>
              <w:left w:val="single" w:sz="4" w:space="0" w:color="auto"/>
              <w:bottom w:val="single" w:sz="4" w:space="0" w:color="auto"/>
              <w:right w:val="nil"/>
            </w:tcBorders>
            <w:shd w:val="clear" w:color="auto" w:fill="auto"/>
            <w:vAlign w:val="center"/>
            <w:hideMark/>
          </w:tcPr>
          <w:p w14:paraId="57A60E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5 350 000,00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8E0A9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6 000 000,00</w:t>
            </w:r>
          </w:p>
        </w:tc>
      </w:tr>
      <w:tr w:rsidR="0072118D" w:rsidRPr="003C73ED" w14:paraId="48D99FE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F10520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02817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13FFA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343997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631E0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2F9E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7 692 988,80</w:t>
            </w:r>
          </w:p>
        </w:tc>
        <w:tc>
          <w:tcPr>
            <w:tcW w:w="992" w:type="dxa"/>
            <w:tcBorders>
              <w:top w:val="nil"/>
              <w:left w:val="single" w:sz="4" w:space="0" w:color="auto"/>
              <w:bottom w:val="single" w:sz="4" w:space="0" w:color="auto"/>
              <w:right w:val="nil"/>
            </w:tcBorders>
            <w:shd w:val="clear" w:color="auto" w:fill="auto"/>
            <w:vAlign w:val="center"/>
            <w:hideMark/>
          </w:tcPr>
          <w:p w14:paraId="77BA288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5 350 000,00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B2790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6 000 000,00</w:t>
            </w:r>
          </w:p>
        </w:tc>
      </w:tr>
      <w:tr w:rsidR="0072118D" w:rsidRPr="003C73ED" w14:paraId="4329580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FD7B6F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92B9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E853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FD8DC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9E42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73EE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3 654 302,80</w:t>
            </w:r>
          </w:p>
        </w:tc>
        <w:tc>
          <w:tcPr>
            <w:tcW w:w="992" w:type="dxa"/>
            <w:tcBorders>
              <w:top w:val="nil"/>
              <w:left w:val="single" w:sz="4" w:space="0" w:color="auto"/>
              <w:bottom w:val="single" w:sz="4" w:space="0" w:color="auto"/>
              <w:right w:val="nil"/>
            </w:tcBorders>
            <w:shd w:val="clear" w:color="auto" w:fill="auto"/>
            <w:vAlign w:val="center"/>
            <w:hideMark/>
          </w:tcPr>
          <w:p w14:paraId="298275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E834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650 000,00</w:t>
            </w:r>
          </w:p>
        </w:tc>
      </w:tr>
      <w:tr w:rsidR="0072118D" w:rsidRPr="003C73ED" w14:paraId="15D7FFA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4223FF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FD78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0B14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F2FD6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52D0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1B4D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3 654 302,80</w:t>
            </w:r>
          </w:p>
        </w:tc>
        <w:tc>
          <w:tcPr>
            <w:tcW w:w="992" w:type="dxa"/>
            <w:tcBorders>
              <w:top w:val="nil"/>
              <w:left w:val="single" w:sz="4" w:space="0" w:color="auto"/>
              <w:bottom w:val="single" w:sz="4" w:space="0" w:color="auto"/>
              <w:right w:val="nil"/>
            </w:tcBorders>
            <w:shd w:val="clear" w:color="auto" w:fill="auto"/>
            <w:vAlign w:val="center"/>
            <w:hideMark/>
          </w:tcPr>
          <w:p w14:paraId="477C79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411B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650 000,00</w:t>
            </w:r>
          </w:p>
        </w:tc>
      </w:tr>
      <w:tr w:rsidR="0072118D" w:rsidRPr="003C73ED" w14:paraId="6B2B552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776CE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298CA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AEDC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15FBF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54C8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93A8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9 982,16</w:t>
            </w:r>
          </w:p>
        </w:tc>
        <w:tc>
          <w:tcPr>
            <w:tcW w:w="992" w:type="dxa"/>
            <w:tcBorders>
              <w:top w:val="nil"/>
              <w:left w:val="single" w:sz="4" w:space="0" w:color="auto"/>
              <w:bottom w:val="single" w:sz="4" w:space="0" w:color="auto"/>
              <w:right w:val="nil"/>
            </w:tcBorders>
            <w:shd w:val="clear" w:color="auto" w:fill="auto"/>
            <w:vAlign w:val="center"/>
            <w:hideMark/>
          </w:tcPr>
          <w:p w14:paraId="17B4218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75ED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8416B4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6E43E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92F0E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3A86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9541E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1A75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24B03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9 982,16</w:t>
            </w:r>
          </w:p>
        </w:tc>
        <w:tc>
          <w:tcPr>
            <w:tcW w:w="992" w:type="dxa"/>
            <w:tcBorders>
              <w:top w:val="nil"/>
              <w:left w:val="single" w:sz="4" w:space="0" w:color="auto"/>
              <w:bottom w:val="single" w:sz="4" w:space="0" w:color="auto"/>
              <w:right w:val="nil"/>
            </w:tcBorders>
            <w:shd w:val="clear" w:color="auto" w:fill="auto"/>
            <w:vAlign w:val="center"/>
            <w:hideMark/>
          </w:tcPr>
          <w:p w14:paraId="57897A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318E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2C369F1"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0BC695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722087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AACF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6D758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6C35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52C56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4 978 118,89</w:t>
            </w:r>
          </w:p>
        </w:tc>
        <w:tc>
          <w:tcPr>
            <w:tcW w:w="992" w:type="dxa"/>
            <w:tcBorders>
              <w:top w:val="nil"/>
              <w:left w:val="single" w:sz="4" w:space="0" w:color="auto"/>
              <w:bottom w:val="single" w:sz="4" w:space="0" w:color="auto"/>
              <w:right w:val="nil"/>
            </w:tcBorders>
            <w:shd w:val="clear" w:color="auto" w:fill="auto"/>
            <w:vAlign w:val="center"/>
            <w:hideMark/>
          </w:tcPr>
          <w:p w14:paraId="4A6C88D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CA7A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B20C22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DC4075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45A3E5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1670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8D7E0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CF51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7C3CD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896 715,44</w:t>
            </w:r>
          </w:p>
        </w:tc>
        <w:tc>
          <w:tcPr>
            <w:tcW w:w="992" w:type="dxa"/>
            <w:tcBorders>
              <w:top w:val="nil"/>
              <w:left w:val="single" w:sz="4" w:space="0" w:color="auto"/>
              <w:bottom w:val="single" w:sz="4" w:space="0" w:color="auto"/>
              <w:right w:val="nil"/>
            </w:tcBorders>
            <w:shd w:val="clear" w:color="auto" w:fill="auto"/>
            <w:vAlign w:val="center"/>
            <w:hideMark/>
          </w:tcPr>
          <w:p w14:paraId="313822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948E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3D4834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2C41FE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909292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7B97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375B2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42CC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9955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896 715,44</w:t>
            </w:r>
          </w:p>
        </w:tc>
        <w:tc>
          <w:tcPr>
            <w:tcW w:w="992" w:type="dxa"/>
            <w:tcBorders>
              <w:top w:val="nil"/>
              <w:left w:val="single" w:sz="4" w:space="0" w:color="auto"/>
              <w:bottom w:val="single" w:sz="4" w:space="0" w:color="auto"/>
              <w:right w:val="nil"/>
            </w:tcBorders>
            <w:shd w:val="clear" w:color="auto" w:fill="auto"/>
            <w:vAlign w:val="center"/>
            <w:hideMark/>
          </w:tcPr>
          <w:p w14:paraId="0B6FE5C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CE1A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4134BD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ABCD2D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8F18E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E42E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DC820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9CAE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F18F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2 912 603,45</w:t>
            </w:r>
          </w:p>
        </w:tc>
        <w:tc>
          <w:tcPr>
            <w:tcW w:w="992" w:type="dxa"/>
            <w:tcBorders>
              <w:top w:val="nil"/>
              <w:left w:val="single" w:sz="4" w:space="0" w:color="auto"/>
              <w:bottom w:val="single" w:sz="4" w:space="0" w:color="auto"/>
              <w:right w:val="nil"/>
            </w:tcBorders>
            <w:shd w:val="clear" w:color="auto" w:fill="auto"/>
            <w:vAlign w:val="center"/>
            <w:hideMark/>
          </w:tcPr>
          <w:p w14:paraId="280CA47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0DCA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71B9A1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3504E5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DB43E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850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7B9B4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573B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9682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2 912 603,45</w:t>
            </w:r>
          </w:p>
        </w:tc>
        <w:tc>
          <w:tcPr>
            <w:tcW w:w="992" w:type="dxa"/>
            <w:tcBorders>
              <w:top w:val="nil"/>
              <w:left w:val="single" w:sz="4" w:space="0" w:color="auto"/>
              <w:bottom w:val="single" w:sz="4" w:space="0" w:color="auto"/>
              <w:right w:val="nil"/>
            </w:tcBorders>
            <w:shd w:val="clear" w:color="auto" w:fill="auto"/>
            <w:vAlign w:val="center"/>
            <w:hideMark/>
          </w:tcPr>
          <w:p w14:paraId="0C20DB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8818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5D7101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F49E8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B71B5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5915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8ACE5B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F6A6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634AF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1 168 800,00</w:t>
            </w:r>
          </w:p>
        </w:tc>
        <w:tc>
          <w:tcPr>
            <w:tcW w:w="992" w:type="dxa"/>
            <w:tcBorders>
              <w:top w:val="nil"/>
              <w:left w:val="single" w:sz="4" w:space="0" w:color="auto"/>
              <w:bottom w:val="single" w:sz="4" w:space="0" w:color="auto"/>
              <w:right w:val="nil"/>
            </w:tcBorders>
            <w:shd w:val="clear" w:color="auto" w:fill="auto"/>
            <w:vAlign w:val="center"/>
            <w:hideMark/>
          </w:tcPr>
          <w:p w14:paraId="3C3F2B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8094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6F73DB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692399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2B86F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9023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1CB52C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88E6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ED45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1 168 800,00</w:t>
            </w:r>
          </w:p>
        </w:tc>
        <w:tc>
          <w:tcPr>
            <w:tcW w:w="992" w:type="dxa"/>
            <w:tcBorders>
              <w:top w:val="nil"/>
              <w:left w:val="single" w:sz="4" w:space="0" w:color="auto"/>
              <w:bottom w:val="single" w:sz="4" w:space="0" w:color="auto"/>
              <w:right w:val="nil"/>
            </w:tcBorders>
            <w:shd w:val="clear" w:color="auto" w:fill="auto"/>
            <w:vAlign w:val="center"/>
            <w:hideMark/>
          </w:tcPr>
          <w:p w14:paraId="24A075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C9B3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B019FF5"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606782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13B791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A1E8F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B72EB4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B8C85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EA079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2 195 490,71</w:t>
            </w:r>
          </w:p>
        </w:tc>
        <w:tc>
          <w:tcPr>
            <w:tcW w:w="992" w:type="dxa"/>
            <w:tcBorders>
              <w:top w:val="nil"/>
              <w:left w:val="single" w:sz="4" w:space="0" w:color="auto"/>
              <w:bottom w:val="single" w:sz="4" w:space="0" w:color="auto"/>
              <w:right w:val="nil"/>
            </w:tcBorders>
            <w:shd w:val="clear" w:color="auto" w:fill="auto"/>
            <w:vAlign w:val="center"/>
            <w:hideMark/>
          </w:tcPr>
          <w:p w14:paraId="0E3149B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E533D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D01830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8625B5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056CA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9836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670F3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2ACA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B8569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2 195 490,71</w:t>
            </w:r>
          </w:p>
        </w:tc>
        <w:tc>
          <w:tcPr>
            <w:tcW w:w="992" w:type="dxa"/>
            <w:tcBorders>
              <w:top w:val="nil"/>
              <w:left w:val="single" w:sz="4" w:space="0" w:color="auto"/>
              <w:bottom w:val="single" w:sz="4" w:space="0" w:color="auto"/>
              <w:right w:val="nil"/>
            </w:tcBorders>
            <w:shd w:val="clear" w:color="auto" w:fill="auto"/>
            <w:vAlign w:val="center"/>
            <w:hideMark/>
          </w:tcPr>
          <w:p w14:paraId="04DFC7C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0042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DDBB63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E0D64B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2DC7B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93D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36160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BE3C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2F45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2 195 490,71</w:t>
            </w:r>
          </w:p>
        </w:tc>
        <w:tc>
          <w:tcPr>
            <w:tcW w:w="992" w:type="dxa"/>
            <w:tcBorders>
              <w:top w:val="nil"/>
              <w:left w:val="single" w:sz="4" w:space="0" w:color="auto"/>
              <w:bottom w:val="single" w:sz="4" w:space="0" w:color="auto"/>
              <w:right w:val="nil"/>
            </w:tcBorders>
            <w:shd w:val="clear" w:color="auto" w:fill="auto"/>
            <w:vAlign w:val="center"/>
            <w:hideMark/>
          </w:tcPr>
          <w:p w14:paraId="6A7F000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32185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D9FC75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EB21B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177873D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00F8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574C970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4A1AB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F0D4E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74 965 882,58</w:t>
            </w:r>
          </w:p>
        </w:tc>
        <w:tc>
          <w:tcPr>
            <w:tcW w:w="992" w:type="dxa"/>
            <w:tcBorders>
              <w:top w:val="nil"/>
              <w:left w:val="single" w:sz="4" w:space="0" w:color="auto"/>
              <w:bottom w:val="single" w:sz="4" w:space="0" w:color="auto"/>
              <w:right w:val="nil"/>
            </w:tcBorders>
            <w:shd w:val="clear" w:color="auto" w:fill="auto"/>
            <w:vAlign w:val="center"/>
            <w:hideMark/>
          </w:tcPr>
          <w:p w14:paraId="232448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73 428 153,32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F5CBF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75 647 797,00</w:t>
            </w:r>
          </w:p>
        </w:tc>
      </w:tr>
      <w:tr w:rsidR="0072118D" w:rsidRPr="003C73ED" w14:paraId="26F17BB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ADFB1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14:paraId="3E866F9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7372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60B141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0E242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8D9A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c>
          <w:tcPr>
            <w:tcW w:w="992" w:type="dxa"/>
            <w:tcBorders>
              <w:top w:val="nil"/>
              <w:left w:val="single" w:sz="4" w:space="0" w:color="auto"/>
              <w:bottom w:val="single" w:sz="4" w:space="0" w:color="auto"/>
              <w:right w:val="nil"/>
            </w:tcBorders>
            <w:shd w:val="clear" w:color="auto" w:fill="auto"/>
            <w:vAlign w:val="center"/>
            <w:hideMark/>
          </w:tcPr>
          <w:p w14:paraId="1A6637C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776F3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r>
      <w:tr w:rsidR="0072118D" w:rsidRPr="003C73ED" w14:paraId="7C3A3FF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92448A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0038C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7AA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99B77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4B16F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BCE9E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c>
          <w:tcPr>
            <w:tcW w:w="992" w:type="dxa"/>
            <w:tcBorders>
              <w:top w:val="nil"/>
              <w:left w:val="single" w:sz="4" w:space="0" w:color="auto"/>
              <w:bottom w:val="single" w:sz="4" w:space="0" w:color="auto"/>
              <w:right w:val="nil"/>
            </w:tcBorders>
            <w:shd w:val="clear" w:color="auto" w:fill="auto"/>
            <w:vAlign w:val="center"/>
            <w:hideMark/>
          </w:tcPr>
          <w:p w14:paraId="4565492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B47D5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r>
      <w:tr w:rsidR="0072118D" w:rsidRPr="003C73ED" w14:paraId="0695833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1B49EC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Организация мероприятий при осуществлении деятельности по обращению с животными без владельцев</w:t>
            </w:r>
          </w:p>
        </w:tc>
        <w:tc>
          <w:tcPr>
            <w:tcW w:w="720" w:type="dxa"/>
            <w:tcBorders>
              <w:top w:val="nil"/>
              <w:left w:val="single" w:sz="4" w:space="0" w:color="auto"/>
              <w:bottom w:val="single" w:sz="4" w:space="0" w:color="auto"/>
              <w:right w:val="nil"/>
            </w:tcBorders>
            <w:shd w:val="clear" w:color="auto" w:fill="auto"/>
            <w:noWrap/>
            <w:vAlign w:val="center"/>
            <w:hideMark/>
          </w:tcPr>
          <w:p w14:paraId="693C0D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CCFCD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60BC30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44D87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31955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c>
          <w:tcPr>
            <w:tcW w:w="992" w:type="dxa"/>
            <w:tcBorders>
              <w:top w:val="nil"/>
              <w:left w:val="single" w:sz="4" w:space="0" w:color="auto"/>
              <w:bottom w:val="single" w:sz="4" w:space="0" w:color="auto"/>
              <w:right w:val="nil"/>
            </w:tcBorders>
            <w:shd w:val="clear" w:color="auto" w:fill="auto"/>
            <w:vAlign w:val="center"/>
            <w:hideMark/>
          </w:tcPr>
          <w:p w14:paraId="213BF0E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96430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728 300,00</w:t>
            </w:r>
          </w:p>
        </w:tc>
      </w:tr>
      <w:tr w:rsidR="0072118D" w:rsidRPr="003C73ED" w14:paraId="788ED26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0D68BA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1B836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1076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9A441C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7B4A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DB7D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728 300,00</w:t>
            </w:r>
          </w:p>
        </w:tc>
        <w:tc>
          <w:tcPr>
            <w:tcW w:w="992" w:type="dxa"/>
            <w:tcBorders>
              <w:top w:val="nil"/>
              <w:left w:val="single" w:sz="4" w:space="0" w:color="auto"/>
              <w:bottom w:val="single" w:sz="4" w:space="0" w:color="auto"/>
              <w:right w:val="nil"/>
            </w:tcBorders>
            <w:shd w:val="clear" w:color="auto" w:fill="auto"/>
            <w:vAlign w:val="center"/>
            <w:hideMark/>
          </w:tcPr>
          <w:p w14:paraId="087D5A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1263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728 300,00</w:t>
            </w:r>
          </w:p>
        </w:tc>
      </w:tr>
      <w:tr w:rsidR="0072118D" w:rsidRPr="003C73ED" w14:paraId="31F0522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A29C80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FEC7B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48FE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1486FE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F8D5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2CE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728 300,00</w:t>
            </w:r>
          </w:p>
        </w:tc>
        <w:tc>
          <w:tcPr>
            <w:tcW w:w="992" w:type="dxa"/>
            <w:tcBorders>
              <w:top w:val="nil"/>
              <w:left w:val="single" w:sz="4" w:space="0" w:color="auto"/>
              <w:bottom w:val="single" w:sz="4" w:space="0" w:color="auto"/>
              <w:right w:val="nil"/>
            </w:tcBorders>
            <w:shd w:val="clear" w:color="auto" w:fill="auto"/>
            <w:vAlign w:val="center"/>
            <w:hideMark/>
          </w:tcPr>
          <w:p w14:paraId="4F7DA9B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E478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728 300,00</w:t>
            </w:r>
          </w:p>
        </w:tc>
      </w:tr>
      <w:tr w:rsidR="0072118D" w:rsidRPr="003C73ED" w14:paraId="7E4E6E8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B8C286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7AF63AB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37C6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DCB55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8F2E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EB999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586F17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D27E9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C18D6F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1F2C91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A1983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2A6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F3E59E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0AC9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DE5FB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5C0BF3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8D7D9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5F6AE40"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1FFC716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w:t>
            </w:r>
            <w:proofErr w:type="spellStart"/>
            <w:r w:rsidRPr="0072118D">
              <w:rPr>
                <w:rFonts w:ascii="Times New Roman" w:eastAsia="Times New Roman" w:hAnsi="Times New Roman" w:cs="Times New Roman"/>
                <w:b/>
                <w:bCs/>
                <w:sz w:val="20"/>
                <w:szCs w:val="20"/>
                <w:lang w:eastAsia="ru-RU"/>
              </w:rPr>
              <w:t>мероприятиий</w:t>
            </w:r>
            <w:proofErr w:type="spellEnd"/>
            <w:r w:rsidRPr="0072118D">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3297D0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B00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DBD782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12.0.00.70860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B7160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D41A2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0DFC125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57D0E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0C080A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878FC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2A3F7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5114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C9D07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12.0.00.70860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4855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0D416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289299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18C8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901CCF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4147B4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0C95E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43F7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28A86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12.0.00.70860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5D7D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9FC6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049316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D41A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21E2D1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5212D7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14:paraId="74DB2E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83F0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3BB748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568F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C62B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18 337 577,00</w:t>
            </w:r>
          </w:p>
        </w:tc>
        <w:tc>
          <w:tcPr>
            <w:tcW w:w="992" w:type="dxa"/>
            <w:tcBorders>
              <w:top w:val="nil"/>
              <w:left w:val="single" w:sz="4" w:space="0" w:color="auto"/>
              <w:bottom w:val="single" w:sz="4" w:space="0" w:color="auto"/>
              <w:right w:val="nil"/>
            </w:tcBorders>
            <w:shd w:val="clear" w:color="auto" w:fill="auto"/>
            <w:vAlign w:val="center"/>
            <w:hideMark/>
          </w:tcPr>
          <w:p w14:paraId="7D70D2F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598A5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r>
      <w:tr w:rsidR="0072118D" w:rsidRPr="003C73ED" w14:paraId="37465F1C"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B579D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F1011C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8810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0CFAA50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99DBB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8F54C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18 337 577,00</w:t>
            </w:r>
          </w:p>
        </w:tc>
        <w:tc>
          <w:tcPr>
            <w:tcW w:w="992" w:type="dxa"/>
            <w:tcBorders>
              <w:top w:val="nil"/>
              <w:left w:val="single" w:sz="4" w:space="0" w:color="auto"/>
              <w:bottom w:val="single" w:sz="4" w:space="0" w:color="auto"/>
              <w:right w:val="nil"/>
            </w:tcBorders>
            <w:shd w:val="clear" w:color="auto" w:fill="auto"/>
            <w:vAlign w:val="center"/>
            <w:hideMark/>
          </w:tcPr>
          <w:p w14:paraId="30B4007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832C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r>
      <w:tr w:rsidR="0072118D" w:rsidRPr="003C73ED" w14:paraId="618E723E"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21BB7B4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07639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9343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26A3F9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32.0.00.49532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A1031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00D2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207 470,00</w:t>
            </w:r>
          </w:p>
        </w:tc>
        <w:tc>
          <w:tcPr>
            <w:tcW w:w="992" w:type="dxa"/>
            <w:tcBorders>
              <w:top w:val="nil"/>
              <w:left w:val="single" w:sz="4" w:space="0" w:color="auto"/>
              <w:bottom w:val="single" w:sz="4" w:space="0" w:color="auto"/>
              <w:right w:val="nil"/>
            </w:tcBorders>
            <w:shd w:val="clear" w:color="auto" w:fill="auto"/>
            <w:vAlign w:val="center"/>
            <w:hideMark/>
          </w:tcPr>
          <w:p w14:paraId="199406F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DD0E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28E98F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0C19A3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E4583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C057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3CEE2B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32.0.00.49532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05DF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6C585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207 470,00</w:t>
            </w:r>
          </w:p>
        </w:tc>
        <w:tc>
          <w:tcPr>
            <w:tcW w:w="992" w:type="dxa"/>
            <w:tcBorders>
              <w:top w:val="nil"/>
              <w:left w:val="single" w:sz="4" w:space="0" w:color="auto"/>
              <w:bottom w:val="single" w:sz="4" w:space="0" w:color="auto"/>
              <w:right w:val="nil"/>
            </w:tcBorders>
            <w:shd w:val="clear" w:color="auto" w:fill="auto"/>
            <w:vAlign w:val="center"/>
            <w:hideMark/>
          </w:tcPr>
          <w:p w14:paraId="3B8517B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EC47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05815E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38F434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A14C4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CF97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4BFFD3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32.0.00.49532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53D7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91921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207 470,00</w:t>
            </w:r>
          </w:p>
        </w:tc>
        <w:tc>
          <w:tcPr>
            <w:tcW w:w="992" w:type="dxa"/>
            <w:tcBorders>
              <w:top w:val="nil"/>
              <w:left w:val="single" w:sz="4" w:space="0" w:color="auto"/>
              <w:bottom w:val="single" w:sz="4" w:space="0" w:color="auto"/>
              <w:right w:val="nil"/>
            </w:tcBorders>
            <w:shd w:val="clear" w:color="auto" w:fill="auto"/>
            <w:vAlign w:val="center"/>
            <w:hideMark/>
          </w:tcPr>
          <w:p w14:paraId="3A9EA1B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AF0B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EECF454"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E4DC70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8D9AF5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2854E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04CFF0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32.0.00.70170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E0675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EA40F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1 752 800,00</w:t>
            </w:r>
          </w:p>
        </w:tc>
        <w:tc>
          <w:tcPr>
            <w:tcW w:w="992" w:type="dxa"/>
            <w:tcBorders>
              <w:top w:val="nil"/>
              <w:left w:val="single" w:sz="4" w:space="0" w:color="auto"/>
              <w:bottom w:val="single" w:sz="4" w:space="0" w:color="auto"/>
              <w:right w:val="nil"/>
            </w:tcBorders>
            <w:shd w:val="clear" w:color="auto" w:fill="auto"/>
            <w:vAlign w:val="center"/>
            <w:hideMark/>
          </w:tcPr>
          <w:p w14:paraId="78CBFA7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543E7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7072D8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6634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30A20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9265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94CD5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32.0.00.70170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A21F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AF00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1 752 800,00</w:t>
            </w:r>
          </w:p>
        </w:tc>
        <w:tc>
          <w:tcPr>
            <w:tcW w:w="992" w:type="dxa"/>
            <w:tcBorders>
              <w:top w:val="nil"/>
              <w:left w:val="single" w:sz="4" w:space="0" w:color="auto"/>
              <w:bottom w:val="single" w:sz="4" w:space="0" w:color="auto"/>
              <w:right w:val="nil"/>
            </w:tcBorders>
            <w:shd w:val="clear" w:color="auto" w:fill="auto"/>
            <w:vAlign w:val="center"/>
            <w:hideMark/>
          </w:tcPr>
          <w:p w14:paraId="4DAAFE2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E443B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C1D38A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96B8B8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D3DB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A3748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30BA35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32.0.00.70170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B4EC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DEE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1 752 800,00</w:t>
            </w:r>
          </w:p>
        </w:tc>
        <w:tc>
          <w:tcPr>
            <w:tcW w:w="992" w:type="dxa"/>
            <w:tcBorders>
              <w:top w:val="nil"/>
              <w:left w:val="single" w:sz="4" w:space="0" w:color="auto"/>
              <w:bottom w:val="single" w:sz="4" w:space="0" w:color="auto"/>
              <w:right w:val="nil"/>
            </w:tcBorders>
            <w:shd w:val="clear" w:color="auto" w:fill="auto"/>
            <w:vAlign w:val="center"/>
            <w:hideMark/>
          </w:tcPr>
          <w:p w14:paraId="3FE6B0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049D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01D863A"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281390B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1A2EC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5EBE4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7B5A4C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7FF0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2C5A3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c>
          <w:tcPr>
            <w:tcW w:w="992" w:type="dxa"/>
            <w:tcBorders>
              <w:top w:val="nil"/>
              <w:left w:val="single" w:sz="4" w:space="0" w:color="auto"/>
              <w:bottom w:val="single" w:sz="4" w:space="0" w:color="auto"/>
              <w:right w:val="nil"/>
            </w:tcBorders>
            <w:shd w:val="clear" w:color="auto" w:fill="auto"/>
            <w:vAlign w:val="center"/>
            <w:hideMark/>
          </w:tcPr>
          <w:p w14:paraId="098EA2B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05F89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15 208 707,00</w:t>
            </w:r>
          </w:p>
        </w:tc>
      </w:tr>
      <w:tr w:rsidR="0072118D" w:rsidRPr="003C73ED" w14:paraId="37F8CA3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7B337B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6D16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00A2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0695C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1E0E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0C92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651E4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B8F0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15 208 707,00</w:t>
            </w:r>
          </w:p>
        </w:tc>
      </w:tr>
      <w:tr w:rsidR="0072118D" w:rsidRPr="003C73ED" w14:paraId="58A7E17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E71AED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A4D3D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35B2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71EF7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06368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66F3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785EB2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9ACC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15 208 707,00</w:t>
            </w:r>
          </w:p>
        </w:tc>
      </w:tr>
      <w:tr w:rsidR="0072118D" w:rsidRPr="003C73ED" w14:paraId="763E41D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81BB4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AFA17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64E76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250F8E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D7C4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8D4D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15 208 707,00</w:t>
            </w:r>
          </w:p>
        </w:tc>
        <w:tc>
          <w:tcPr>
            <w:tcW w:w="992" w:type="dxa"/>
            <w:tcBorders>
              <w:top w:val="nil"/>
              <w:left w:val="single" w:sz="4" w:space="0" w:color="auto"/>
              <w:bottom w:val="single" w:sz="4" w:space="0" w:color="auto"/>
              <w:right w:val="nil"/>
            </w:tcBorders>
            <w:shd w:val="clear" w:color="auto" w:fill="auto"/>
            <w:vAlign w:val="center"/>
            <w:hideMark/>
          </w:tcPr>
          <w:p w14:paraId="57E539A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E243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0AA4E5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D718C4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81F8D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953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85F97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37F8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44840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15 208 707,00</w:t>
            </w:r>
          </w:p>
        </w:tc>
        <w:tc>
          <w:tcPr>
            <w:tcW w:w="992" w:type="dxa"/>
            <w:tcBorders>
              <w:top w:val="nil"/>
              <w:left w:val="single" w:sz="4" w:space="0" w:color="auto"/>
              <w:bottom w:val="single" w:sz="4" w:space="0" w:color="auto"/>
              <w:right w:val="nil"/>
            </w:tcBorders>
            <w:shd w:val="clear" w:color="auto" w:fill="auto"/>
            <w:vAlign w:val="center"/>
            <w:hideMark/>
          </w:tcPr>
          <w:p w14:paraId="0B8A490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2154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570D66F" w14:textId="77777777" w:rsidTr="0072118D">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608BCB0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roofErr w:type="spellStart"/>
            <w:r w:rsidRPr="0072118D">
              <w:rPr>
                <w:rFonts w:ascii="Times New Roman" w:eastAsia="Times New Roman" w:hAnsi="Times New Roman" w:cs="Times New Roman"/>
                <w:b/>
                <w:bCs/>
                <w:sz w:val="20"/>
                <w:szCs w:val="20"/>
                <w:lang w:eastAsia="ru-RU"/>
              </w:rPr>
              <w:t>Софинансирование</w:t>
            </w:r>
            <w:proofErr w:type="spellEnd"/>
            <w:r w:rsidRPr="0072118D">
              <w:rPr>
                <w:rFonts w:ascii="Times New Roman" w:eastAsia="Times New Roman" w:hAnsi="Times New Roman" w:cs="Times New Roman"/>
                <w:b/>
                <w:bCs/>
                <w:sz w:val="20"/>
                <w:szCs w:val="20"/>
                <w:lang w:eastAsia="ru-RU"/>
              </w:rPr>
              <w:t xml:space="preserve"> местного </w:t>
            </w:r>
            <w:proofErr w:type="spellStart"/>
            <w:r w:rsidRPr="0072118D">
              <w:rPr>
                <w:rFonts w:ascii="Times New Roman" w:eastAsia="Times New Roman" w:hAnsi="Times New Roman" w:cs="Times New Roman"/>
                <w:b/>
                <w:bCs/>
                <w:sz w:val="20"/>
                <w:szCs w:val="20"/>
                <w:lang w:eastAsia="ru-RU"/>
              </w:rPr>
              <w:t>бюджетна</w:t>
            </w:r>
            <w:proofErr w:type="spellEnd"/>
            <w:r w:rsidRPr="0072118D">
              <w:rPr>
                <w:rFonts w:ascii="Times New Roman" w:eastAsia="Times New Roman" w:hAnsi="Times New Roman" w:cs="Times New Roman"/>
                <w:b/>
                <w:bCs/>
                <w:sz w:val="20"/>
                <w:szCs w:val="20"/>
                <w:lang w:eastAsia="ru-RU"/>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DF79AB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F71E8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95BA00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32.0.00.S0170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16E4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52097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1 168 600,00</w:t>
            </w:r>
          </w:p>
        </w:tc>
        <w:tc>
          <w:tcPr>
            <w:tcW w:w="992" w:type="dxa"/>
            <w:tcBorders>
              <w:top w:val="nil"/>
              <w:left w:val="single" w:sz="4" w:space="0" w:color="auto"/>
              <w:bottom w:val="single" w:sz="4" w:space="0" w:color="auto"/>
              <w:right w:val="nil"/>
            </w:tcBorders>
            <w:shd w:val="clear" w:color="auto" w:fill="auto"/>
            <w:vAlign w:val="center"/>
            <w:hideMark/>
          </w:tcPr>
          <w:p w14:paraId="0E42F0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17144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EFBD87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4DF2B7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93C8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7727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062AC6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32.0.00.S0170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14CC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FC6C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1 168 600,00</w:t>
            </w:r>
          </w:p>
        </w:tc>
        <w:tc>
          <w:tcPr>
            <w:tcW w:w="992" w:type="dxa"/>
            <w:tcBorders>
              <w:top w:val="nil"/>
              <w:left w:val="single" w:sz="4" w:space="0" w:color="auto"/>
              <w:bottom w:val="single" w:sz="4" w:space="0" w:color="auto"/>
              <w:right w:val="nil"/>
            </w:tcBorders>
            <w:shd w:val="clear" w:color="auto" w:fill="auto"/>
            <w:vAlign w:val="center"/>
            <w:hideMark/>
          </w:tcPr>
          <w:p w14:paraId="08D0B8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3283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00F99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EAC1E0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07DE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FD77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AD706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32.0.00.S0170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1910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A009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1 168 600,00</w:t>
            </w:r>
          </w:p>
        </w:tc>
        <w:tc>
          <w:tcPr>
            <w:tcW w:w="992" w:type="dxa"/>
            <w:tcBorders>
              <w:top w:val="nil"/>
              <w:left w:val="single" w:sz="4" w:space="0" w:color="auto"/>
              <w:bottom w:val="single" w:sz="4" w:space="0" w:color="auto"/>
              <w:right w:val="nil"/>
            </w:tcBorders>
            <w:shd w:val="clear" w:color="auto" w:fill="auto"/>
            <w:vAlign w:val="center"/>
            <w:hideMark/>
          </w:tcPr>
          <w:p w14:paraId="58905D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61E0F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36921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B72F73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14837E2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8C8C3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1EB19B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45E9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18EF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51 995 805,58</w:t>
            </w:r>
          </w:p>
        </w:tc>
        <w:tc>
          <w:tcPr>
            <w:tcW w:w="992" w:type="dxa"/>
            <w:tcBorders>
              <w:top w:val="nil"/>
              <w:left w:val="single" w:sz="4" w:space="0" w:color="auto"/>
              <w:bottom w:val="single" w:sz="4" w:space="0" w:color="auto"/>
              <w:right w:val="nil"/>
            </w:tcBorders>
            <w:shd w:val="clear" w:color="auto" w:fill="auto"/>
            <w:vAlign w:val="center"/>
            <w:hideMark/>
          </w:tcPr>
          <w:p w14:paraId="5397107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53 076 420,00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5EF6F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59 506 590,00</w:t>
            </w:r>
          </w:p>
        </w:tc>
      </w:tr>
      <w:tr w:rsidR="0072118D" w:rsidRPr="003C73ED" w14:paraId="52DD1C1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38E729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720" w:type="dxa"/>
            <w:tcBorders>
              <w:top w:val="nil"/>
              <w:left w:val="single" w:sz="4" w:space="0" w:color="auto"/>
              <w:bottom w:val="single" w:sz="4" w:space="0" w:color="auto"/>
              <w:right w:val="nil"/>
            </w:tcBorders>
            <w:shd w:val="clear" w:color="auto" w:fill="auto"/>
            <w:noWrap/>
            <w:vAlign w:val="center"/>
            <w:hideMark/>
          </w:tcPr>
          <w:p w14:paraId="1ACDD6B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B384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2E7329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8BF88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C97B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51 995 805,58</w:t>
            </w:r>
          </w:p>
        </w:tc>
        <w:tc>
          <w:tcPr>
            <w:tcW w:w="992" w:type="dxa"/>
            <w:tcBorders>
              <w:top w:val="nil"/>
              <w:left w:val="single" w:sz="4" w:space="0" w:color="auto"/>
              <w:bottom w:val="single" w:sz="4" w:space="0" w:color="auto"/>
              <w:right w:val="nil"/>
            </w:tcBorders>
            <w:shd w:val="clear" w:color="auto" w:fill="auto"/>
            <w:vAlign w:val="center"/>
            <w:hideMark/>
          </w:tcPr>
          <w:p w14:paraId="4A94BDE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53 076 420,00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45911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59 506 590,00</w:t>
            </w:r>
          </w:p>
        </w:tc>
      </w:tr>
      <w:tr w:rsidR="0072118D" w:rsidRPr="003C73ED" w14:paraId="3F2D5FA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8A8EC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Содержание автомобильных дорог и дорожных сооружений</w:t>
            </w:r>
          </w:p>
        </w:tc>
        <w:tc>
          <w:tcPr>
            <w:tcW w:w="720" w:type="dxa"/>
            <w:tcBorders>
              <w:top w:val="nil"/>
              <w:left w:val="single" w:sz="4" w:space="0" w:color="auto"/>
              <w:bottom w:val="single" w:sz="4" w:space="0" w:color="auto"/>
              <w:right w:val="nil"/>
            </w:tcBorders>
            <w:shd w:val="clear" w:color="auto" w:fill="auto"/>
            <w:noWrap/>
            <w:vAlign w:val="center"/>
            <w:hideMark/>
          </w:tcPr>
          <w:p w14:paraId="6994DA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965C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96FBCF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B0F3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6AD5B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3 403 093,98</w:t>
            </w:r>
          </w:p>
        </w:tc>
        <w:tc>
          <w:tcPr>
            <w:tcW w:w="992" w:type="dxa"/>
            <w:tcBorders>
              <w:top w:val="nil"/>
              <w:left w:val="single" w:sz="4" w:space="0" w:color="auto"/>
              <w:bottom w:val="single" w:sz="4" w:space="0" w:color="auto"/>
              <w:right w:val="nil"/>
            </w:tcBorders>
            <w:shd w:val="clear" w:color="auto" w:fill="auto"/>
            <w:vAlign w:val="center"/>
            <w:hideMark/>
          </w:tcPr>
          <w:p w14:paraId="5E9643F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4 039 420,00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BB58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4 258 990,00</w:t>
            </w:r>
          </w:p>
        </w:tc>
      </w:tr>
      <w:tr w:rsidR="0072118D" w:rsidRPr="003C73ED" w14:paraId="3D3E2D8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ABAA83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D307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C891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87A82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E583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E794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3 133 093,98</w:t>
            </w:r>
          </w:p>
        </w:tc>
        <w:tc>
          <w:tcPr>
            <w:tcW w:w="992" w:type="dxa"/>
            <w:tcBorders>
              <w:top w:val="nil"/>
              <w:left w:val="single" w:sz="4" w:space="0" w:color="auto"/>
              <w:bottom w:val="single" w:sz="4" w:space="0" w:color="auto"/>
              <w:right w:val="nil"/>
            </w:tcBorders>
            <w:shd w:val="clear" w:color="auto" w:fill="auto"/>
            <w:vAlign w:val="center"/>
            <w:hideMark/>
          </w:tcPr>
          <w:p w14:paraId="102B2E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4 039 420,00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9098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4 258 990,00</w:t>
            </w:r>
          </w:p>
        </w:tc>
      </w:tr>
      <w:tr w:rsidR="0072118D" w:rsidRPr="003C73ED" w14:paraId="1916B5F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6506C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C1FA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BC83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E17DA0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1356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E908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3 133 093,98</w:t>
            </w:r>
          </w:p>
        </w:tc>
        <w:tc>
          <w:tcPr>
            <w:tcW w:w="992" w:type="dxa"/>
            <w:tcBorders>
              <w:top w:val="nil"/>
              <w:left w:val="single" w:sz="4" w:space="0" w:color="auto"/>
              <w:bottom w:val="single" w:sz="4" w:space="0" w:color="auto"/>
              <w:right w:val="nil"/>
            </w:tcBorders>
            <w:shd w:val="clear" w:color="auto" w:fill="auto"/>
            <w:vAlign w:val="center"/>
            <w:hideMark/>
          </w:tcPr>
          <w:p w14:paraId="4AE66E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4 039 420,00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2FE2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4 258 990,00</w:t>
            </w:r>
          </w:p>
        </w:tc>
      </w:tr>
      <w:tr w:rsidR="0072118D" w:rsidRPr="003C73ED" w14:paraId="7120B93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74EF53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B22BC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B906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B3F5A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7433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FA51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270 000,00</w:t>
            </w:r>
          </w:p>
        </w:tc>
        <w:tc>
          <w:tcPr>
            <w:tcW w:w="992" w:type="dxa"/>
            <w:tcBorders>
              <w:top w:val="nil"/>
              <w:left w:val="single" w:sz="4" w:space="0" w:color="auto"/>
              <w:bottom w:val="single" w:sz="4" w:space="0" w:color="auto"/>
              <w:right w:val="nil"/>
            </w:tcBorders>
            <w:shd w:val="clear" w:color="auto" w:fill="auto"/>
            <w:vAlign w:val="center"/>
            <w:hideMark/>
          </w:tcPr>
          <w:p w14:paraId="4A1CA76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4DF0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2DDCDA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F6F771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23943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D096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22A02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BEAC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DDBD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270 000,00</w:t>
            </w:r>
          </w:p>
        </w:tc>
        <w:tc>
          <w:tcPr>
            <w:tcW w:w="992" w:type="dxa"/>
            <w:tcBorders>
              <w:top w:val="nil"/>
              <w:left w:val="single" w:sz="4" w:space="0" w:color="auto"/>
              <w:bottom w:val="single" w:sz="4" w:space="0" w:color="auto"/>
              <w:right w:val="nil"/>
            </w:tcBorders>
            <w:shd w:val="clear" w:color="auto" w:fill="auto"/>
            <w:vAlign w:val="center"/>
            <w:hideMark/>
          </w:tcPr>
          <w:p w14:paraId="0ECD4F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755F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C18C3A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22747D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Капитальный ремонт и ремонт сети автомобильных дорог общего пользования и искусственных сооружений на них</w:t>
            </w:r>
          </w:p>
        </w:tc>
        <w:tc>
          <w:tcPr>
            <w:tcW w:w="720" w:type="dxa"/>
            <w:tcBorders>
              <w:top w:val="nil"/>
              <w:left w:val="single" w:sz="4" w:space="0" w:color="auto"/>
              <w:bottom w:val="single" w:sz="4" w:space="0" w:color="auto"/>
              <w:right w:val="nil"/>
            </w:tcBorders>
            <w:shd w:val="clear" w:color="auto" w:fill="auto"/>
            <w:noWrap/>
            <w:vAlign w:val="center"/>
            <w:hideMark/>
          </w:tcPr>
          <w:p w14:paraId="37FB406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E32F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2ABB2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E39D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0C990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15 974 211,60</w:t>
            </w:r>
          </w:p>
        </w:tc>
        <w:tc>
          <w:tcPr>
            <w:tcW w:w="992" w:type="dxa"/>
            <w:tcBorders>
              <w:top w:val="nil"/>
              <w:left w:val="single" w:sz="4" w:space="0" w:color="auto"/>
              <w:bottom w:val="single" w:sz="4" w:space="0" w:color="auto"/>
              <w:right w:val="nil"/>
            </w:tcBorders>
            <w:shd w:val="clear" w:color="auto" w:fill="auto"/>
            <w:vAlign w:val="center"/>
            <w:hideMark/>
          </w:tcPr>
          <w:p w14:paraId="70572F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15 471 200,00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C553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15 584 000,00</w:t>
            </w:r>
          </w:p>
        </w:tc>
      </w:tr>
      <w:tr w:rsidR="0072118D" w:rsidRPr="003C73ED" w14:paraId="43D1949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D16B6F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B76A8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36B6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80C2FB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8F8A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B77C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091D52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15 471 200,00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009E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15 584 000,00</w:t>
            </w:r>
          </w:p>
        </w:tc>
      </w:tr>
      <w:tr w:rsidR="0072118D" w:rsidRPr="003C73ED" w14:paraId="4CB430B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A3E87D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ED86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3EE5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2074A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D434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E1CC7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386E5E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15 471 200,00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2D44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15 584 000,00</w:t>
            </w:r>
          </w:p>
        </w:tc>
      </w:tr>
      <w:tr w:rsidR="0072118D" w:rsidRPr="003C73ED" w14:paraId="56DEEAD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BD3C0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1B50C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AE2FB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A6890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770B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F9D9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15 974 211,60</w:t>
            </w:r>
          </w:p>
        </w:tc>
        <w:tc>
          <w:tcPr>
            <w:tcW w:w="992" w:type="dxa"/>
            <w:tcBorders>
              <w:top w:val="nil"/>
              <w:left w:val="single" w:sz="4" w:space="0" w:color="auto"/>
              <w:bottom w:val="single" w:sz="4" w:space="0" w:color="auto"/>
              <w:right w:val="nil"/>
            </w:tcBorders>
            <w:shd w:val="clear" w:color="auto" w:fill="auto"/>
            <w:vAlign w:val="center"/>
            <w:hideMark/>
          </w:tcPr>
          <w:p w14:paraId="3119CA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75E4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F5538A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E4430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FEB2B5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EBA3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9E16E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5F48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8045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15 974 211,60</w:t>
            </w:r>
          </w:p>
        </w:tc>
        <w:tc>
          <w:tcPr>
            <w:tcW w:w="992" w:type="dxa"/>
            <w:tcBorders>
              <w:top w:val="nil"/>
              <w:left w:val="single" w:sz="4" w:space="0" w:color="auto"/>
              <w:bottom w:val="single" w:sz="4" w:space="0" w:color="auto"/>
              <w:right w:val="nil"/>
            </w:tcBorders>
            <w:shd w:val="clear" w:color="auto" w:fill="auto"/>
            <w:vAlign w:val="center"/>
            <w:hideMark/>
          </w:tcPr>
          <w:p w14:paraId="75EEFB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41B1F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C17A05B" w14:textId="77777777" w:rsidTr="0072118D">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736B5C7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8C766D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C070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5AD07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FD439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173AB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32 578 500,00</w:t>
            </w:r>
          </w:p>
        </w:tc>
        <w:tc>
          <w:tcPr>
            <w:tcW w:w="992" w:type="dxa"/>
            <w:tcBorders>
              <w:top w:val="nil"/>
              <w:left w:val="single" w:sz="4" w:space="0" w:color="auto"/>
              <w:bottom w:val="single" w:sz="4" w:space="0" w:color="auto"/>
              <w:right w:val="nil"/>
            </w:tcBorders>
            <w:shd w:val="clear" w:color="auto" w:fill="auto"/>
            <w:vAlign w:val="center"/>
            <w:hideMark/>
          </w:tcPr>
          <w:p w14:paraId="5A3576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33 565 800,00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FD865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39 663 600,00</w:t>
            </w:r>
          </w:p>
        </w:tc>
      </w:tr>
      <w:tr w:rsidR="0072118D" w:rsidRPr="003C73ED" w14:paraId="3A3CDF4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16F9A5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8139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8C7B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95E55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FA35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EEA5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1 960 000,00</w:t>
            </w:r>
          </w:p>
        </w:tc>
        <w:tc>
          <w:tcPr>
            <w:tcW w:w="992" w:type="dxa"/>
            <w:tcBorders>
              <w:top w:val="nil"/>
              <w:left w:val="single" w:sz="4" w:space="0" w:color="auto"/>
              <w:bottom w:val="single" w:sz="4" w:space="0" w:color="auto"/>
              <w:right w:val="nil"/>
            </w:tcBorders>
            <w:shd w:val="clear" w:color="auto" w:fill="auto"/>
            <w:vAlign w:val="center"/>
            <w:hideMark/>
          </w:tcPr>
          <w:p w14:paraId="3542C5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33 565 800,00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9BBA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39 663 600,00</w:t>
            </w:r>
          </w:p>
        </w:tc>
      </w:tr>
      <w:tr w:rsidR="0072118D" w:rsidRPr="003C73ED" w14:paraId="21F9457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4DC7B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F357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784B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A051A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D036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BEFD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1 960 000,00</w:t>
            </w:r>
          </w:p>
        </w:tc>
        <w:tc>
          <w:tcPr>
            <w:tcW w:w="992" w:type="dxa"/>
            <w:tcBorders>
              <w:top w:val="nil"/>
              <w:left w:val="single" w:sz="4" w:space="0" w:color="auto"/>
              <w:bottom w:val="single" w:sz="4" w:space="0" w:color="auto"/>
              <w:right w:val="nil"/>
            </w:tcBorders>
            <w:shd w:val="clear" w:color="auto" w:fill="auto"/>
            <w:vAlign w:val="center"/>
            <w:hideMark/>
          </w:tcPr>
          <w:p w14:paraId="40219A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33 565 800,00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3A0C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39 663 600,00</w:t>
            </w:r>
          </w:p>
        </w:tc>
      </w:tr>
      <w:tr w:rsidR="0072118D" w:rsidRPr="003C73ED" w14:paraId="270CAA2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2EAE5D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88003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011E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FEAB1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B731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E556E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30 618 500,00</w:t>
            </w:r>
          </w:p>
        </w:tc>
        <w:tc>
          <w:tcPr>
            <w:tcW w:w="992" w:type="dxa"/>
            <w:tcBorders>
              <w:top w:val="nil"/>
              <w:left w:val="single" w:sz="4" w:space="0" w:color="auto"/>
              <w:bottom w:val="single" w:sz="4" w:space="0" w:color="auto"/>
              <w:right w:val="nil"/>
            </w:tcBorders>
            <w:shd w:val="clear" w:color="auto" w:fill="auto"/>
            <w:vAlign w:val="center"/>
            <w:hideMark/>
          </w:tcPr>
          <w:p w14:paraId="2044669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2073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439E8F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BE8B6F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9C10E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60E6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67F24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B7EE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3A79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30 618 500,00</w:t>
            </w:r>
          </w:p>
        </w:tc>
        <w:tc>
          <w:tcPr>
            <w:tcW w:w="992" w:type="dxa"/>
            <w:tcBorders>
              <w:top w:val="nil"/>
              <w:left w:val="single" w:sz="4" w:space="0" w:color="auto"/>
              <w:bottom w:val="single" w:sz="4" w:space="0" w:color="auto"/>
              <w:right w:val="nil"/>
            </w:tcBorders>
            <w:shd w:val="clear" w:color="auto" w:fill="auto"/>
            <w:vAlign w:val="center"/>
            <w:hideMark/>
          </w:tcPr>
          <w:p w14:paraId="034906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8C30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C345930"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4CAA51A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государственной программы Новосибирской </w:t>
            </w:r>
            <w:proofErr w:type="gramStart"/>
            <w:r w:rsidRPr="0072118D">
              <w:rPr>
                <w:rFonts w:ascii="Times New Roman" w:eastAsia="Times New Roman" w:hAnsi="Times New Roman" w:cs="Times New Roman"/>
                <w:b/>
                <w:bCs/>
                <w:sz w:val="20"/>
                <w:szCs w:val="20"/>
                <w:lang w:eastAsia="ru-RU"/>
              </w:rPr>
              <w:t>области  "</w:t>
            </w:r>
            <w:proofErr w:type="gramEnd"/>
            <w:r w:rsidRPr="0072118D">
              <w:rPr>
                <w:rFonts w:ascii="Times New Roman" w:eastAsia="Times New Roman" w:hAnsi="Times New Roman" w:cs="Times New Roman"/>
                <w:b/>
                <w:bCs/>
                <w:sz w:val="20"/>
                <w:szCs w:val="20"/>
                <w:lang w:eastAsia="ru-RU"/>
              </w:rPr>
              <w:t>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D0C117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0613B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B2F0A0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10.0.00.S0760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A0916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F5D9D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40 000,00</w:t>
            </w:r>
          </w:p>
        </w:tc>
        <w:tc>
          <w:tcPr>
            <w:tcW w:w="992" w:type="dxa"/>
            <w:tcBorders>
              <w:top w:val="nil"/>
              <w:left w:val="single" w:sz="4" w:space="0" w:color="auto"/>
              <w:bottom w:val="single" w:sz="4" w:space="0" w:color="auto"/>
              <w:right w:val="nil"/>
            </w:tcBorders>
            <w:shd w:val="clear" w:color="auto" w:fill="auto"/>
            <w:vAlign w:val="center"/>
            <w:hideMark/>
          </w:tcPr>
          <w:p w14:paraId="6AB27E9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AE77B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2A3523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F4E63D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5A4F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9F6A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AC65E7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10.0.00.S0760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22AF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AC266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40 000,00</w:t>
            </w:r>
          </w:p>
        </w:tc>
        <w:tc>
          <w:tcPr>
            <w:tcW w:w="992" w:type="dxa"/>
            <w:tcBorders>
              <w:top w:val="nil"/>
              <w:left w:val="single" w:sz="4" w:space="0" w:color="auto"/>
              <w:bottom w:val="single" w:sz="4" w:space="0" w:color="auto"/>
              <w:right w:val="nil"/>
            </w:tcBorders>
            <w:shd w:val="clear" w:color="auto" w:fill="auto"/>
            <w:vAlign w:val="center"/>
            <w:hideMark/>
          </w:tcPr>
          <w:p w14:paraId="4F49A9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EF4E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313120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E95563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19D7E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7C4A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F410AF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10.0.00.S0760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4DD8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7F55B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40 000,00</w:t>
            </w:r>
          </w:p>
        </w:tc>
        <w:tc>
          <w:tcPr>
            <w:tcW w:w="992" w:type="dxa"/>
            <w:tcBorders>
              <w:top w:val="nil"/>
              <w:left w:val="single" w:sz="4" w:space="0" w:color="auto"/>
              <w:bottom w:val="single" w:sz="4" w:space="0" w:color="auto"/>
              <w:right w:val="nil"/>
            </w:tcBorders>
            <w:shd w:val="clear" w:color="auto" w:fill="auto"/>
            <w:vAlign w:val="center"/>
            <w:hideMark/>
          </w:tcPr>
          <w:p w14:paraId="6608561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DAF5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14C4E3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DA78EB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Связь и информатика</w:t>
            </w:r>
          </w:p>
        </w:tc>
        <w:tc>
          <w:tcPr>
            <w:tcW w:w="720" w:type="dxa"/>
            <w:tcBorders>
              <w:top w:val="nil"/>
              <w:left w:val="single" w:sz="4" w:space="0" w:color="auto"/>
              <w:bottom w:val="single" w:sz="4" w:space="0" w:color="auto"/>
              <w:right w:val="nil"/>
            </w:tcBorders>
            <w:shd w:val="clear" w:color="auto" w:fill="auto"/>
            <w:noWrap/>
            <w:vAlign w:val="center"/>
            <w:hideMark/>
          </w:tcPr>
          <w:p w14:paraId="201B5C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C7A9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AC2BF8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399F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9721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35DB77B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8D78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7CF1FB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760F7E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E126E8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26C0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DC1518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6246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3179A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0215EEA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70C8A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A89DA7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00086E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Региональный проект "Информационная инфраструктура"</w:t>
            </w:r>
          </w:p>
        </w:tc>
        <w:tc>
          <w:tcPr>
            <w:tcW w:w="720" w:type="dxa"/>
            <w:tcBorders>
              <w:top w:val="nil"/>
              <w:left w:val="single" w:sz="4" w:space="0" w:color="auto"/>
              <w:bottom w:val="single" w:sz="4" w:space="0" w:color="auto"/>
              <w:right w:val="nil"/>
            </w:tcBorders>
            <w:shd w:val="clear" w:color="auto" w:fill="auto"/>
            <w:noWrap/>
            <w:vAlign w:val="center"/>
            <w:hideMark/>
          </w:tcPr>
          <w:p w14:paraId="7F44E4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02AB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E83F3C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99.0.D2.00000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2C5CB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ED5AC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7BC15C8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06F8F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D9A17A1"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758E228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8CF6A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25AE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895DD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99.0.D2.70570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353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A6FB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40C855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6555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2FF419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B895A1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5340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EE08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1DB52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99.0.D2.70570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0A6F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6AFE3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8A656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40DA3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24F7C1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58556F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6612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D811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1516" w:type="dxa"/>
            <w:tcBorders>
              <w:top w:val="nil"/>
              <w:left w:val="single" w:sz="4" w:space="0" w:color="auto"/>
              <w:bottom w:val="single" w:sz="4" w:space="0" w:color="auto"/>
              <w:right w:val="nil"/>
            </w:tcBorders>
            <w:shd w:val="clear" w:color="auto" w:fill="auto"/>
            <w:noWrap/>
            <w:vAlign w:val="center"/>
            <w:hideMark/>
          </w:tcPr>
          <w:p w14:paraId="193091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99.0.D2.70570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5B66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6C8D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77722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6589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E1269F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E57A93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540455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5CDF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16F47B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2406E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2A10C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1 904 200,00</w:t>
            </w:r>
          </w:p>
        </w:tc>
        <w:tc>
          <w:tcPr>
            <w:tcW w:w="992" w:type="dxa"/>
            <w:tcBorders>
              <w:top w:val="nil"/>
              <w:left w:val="single" w:sz="4" w:space="0" w:color="auto"/>
              <w:bottom w:val="single" w:sz="4" w:space="0" w:color="auto"/>
              <w:right w:val="nil"/>
            </w:tcBorders>
            <w:shd w:val="clear" w:color="auto" w:fill="auto"/>
            <w:vAlign w:val="center"/>
            <w:hideMark/>
          </w:tcPr>
          <w:p w14:paraId="61D19C7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6C981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r>
      <w:tr w:rsidR="0072118D" w:rsidRPr="003C73ED" w14:paraId="6D8B6B24"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3770B0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8EE18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E94A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1D38A4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07DAF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66E2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1 904 200,00</w:t>
            </w:r>
          </w:p>
        </w:tc>
        <w:tc>
          <w:tcPr>
            <w:tcW w:w="992" w:type="dxa"/>
            <w:tcBorders>
              <w:top w:val="nil"/>
              <w:left w:val="single" w:sz="4" w:space="0" w:color="auto"/>
              <w:bottom w:val="single" w:sz="4" w:space="0" w:color="auto"/>
              <w:right w:val="nil"/>
            </w:tcBorders>
            <w:shd w:val="clear" w:color="auto" w:fill="auto"/>
            <w:vAlign w:val="center"/>
            <w:hideMark/>
          </w:tcPr>
          <w:p w14:paraId="17122D1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58679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r>
      <w:tr w:rsidR="0072118D" w:rsidRPr="003C73ED" w14:paraId="3D79EA08"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89A290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D23FEF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F9A11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3BA5313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5EDB1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0894D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1 700 000,00</w:t>
            </w:r>
          </w:p>
        </w:tc>
        <w:tc>
          <w:tcPr>
            <w:tcW w:w="992" w:type="dxa"/>
            <w:tcBorders>
              <w:top w:val="nil"/>
              <w:left w:val="single" w:sz="4" w:space="0" w:color="auto"/>
              <w:bottom w:val="single" w:sz="4" w:space="0" w:color="auto"/>
              <w:right w:val="nil"/>
            </w:tcBorders>
            <w:shd w:val="clear" w:color="auto" w:fill="auto"/>
            <w:vAlign w:val="center"/>
            <w:hideMark/>
          </w:tcPr>
          <w:p w14:paraId="1143DE5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B68E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FFB999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914150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277FC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2E2A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F8E0E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C9DC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21D3F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1 700 000,00</w:t>
            </w:r>
          </w:p>
        </w:tc>
        <w:tc>
          <w:tcPr>
            <w:tcW w:w="992" w:type="dxa"/>
            <w:tcBorders>
              <w:top w:val="nil"/>
              <w:left w:val="single" w:sz="4" w:space="0" w:color="auto"/>
              <w:bottom w:val="single" w:sz="4" w:space="0" w:color="auto"/>
              <w:right w:val="nil"/>
            </w:tcBorders>
            <w:shd w:val="clear" w:color="auto" w:fill="auto"/>
            <w:vAlign w:val="center"/>
            <w:hideMark/>
          </w:tcPr>
          <w:p w14:paraId="1ACDB5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C7119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562717E"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23F07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71DD8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0EE0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8CB972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720B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1FF7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1 700 000,00</w:t>
            </w:r>
          </w:p>
        </w:tc>
        <w:tc>
          <w:tcPr>
            <w:tcW w:w="992" w:type="dxa"/>
            <w:tcBorders>
              <w:top w:val="nil"/>
              <w:left w:val="single" w:sz="4" w:space="0" w:color="auto"/>
              <w:bottom w:val="single" w:sz="4" w:space="0" w:color="auto"/>
              <w:right w:val="nil"/>
            </w:tcBorders>
            <w:shd w:val="clear" w:color="auto" w:fill="auto"/>
            <w:vAlign w:val="center"/>
            <w:hideMark/>
          </w:tcPr>
          <w:p w14:paraId="0C6C7F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524D0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76264DD"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4CA8C81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210E1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AC13E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0849D4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02.0.00.70690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9175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4D9E4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c>
          <w:tcPr>
            <w:tcW w:w="992" w:type="dxa"/>
            <w:tcBorders>
              <w:top w:val="nil"/>
              <w:left w:val="single" w:sz="4" w:space="0" w:color="auto"/>
              <w:bottom w:val="single" w:sz="4" w:space="0" w:color="auto"/>
              <w:right w:val="nil"/>
            </w:tcBorders>
            <w:shd w:val="clear" w:color="auto" w:fill="auto"/>
            <w:vAlign w:val="center"/>
            <w:hideMark/>
          </w:tcPr>
          <w:p w14:paraId="01BEEA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47891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204 200,00</w:t>
            </w:r>
          </w:p>
        </w:tc>
      </w:tr>
      <w:tr w:rsidR="0072118D" w:rsidRPr="003C73ED" w14:paraId="404C38C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4C43D4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77012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920B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6AD5B0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02.0.00.70690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D0C1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A62F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204 200,00</w:t>
            </w:r>
          </w:p>
        </w:tc>
        <w:tc>
          <w:tcPr>
            <w:tcW w:w="992" w:type="dxa"/>
            <w:tcBorders>
              <w:top w:val="nil"/>
              <w:left w:val="single" w:sz="4" w:space="0" w:color="auto"/>
              <w:bottom w:val="single" w:sz="4" w:space="0" w:color="auto"/>
              <w:right w:val="nil"/>
            </w:tcBorders>
            <w:shd w:val="clear" w:color="auto" w:fill="auto"/>
            <w:vAlign w:val="center"/>
            <w:hideMark/>
          </w:tcPr>
          <w:p w14:paraId="2B6EB8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AEF7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204 200,00</w:t>
            </w:r>
          </w:p>
        </w:tc>
      </w:tr>
      <w:tr w:rsidR="0072118D" w:rsidRPr="003C73ED" w14:paraId="354F074B"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72B318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F184F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B48F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w:t>
            </w:r>
          </w:p>
        </w:tc>
        <w:tc>
          <w:tcPr>
            <w:tcW w:w="1516" w:type="dxa"/>
            <w:tcBorders>
              <w:top w:val="nil"/>
              <w:left w:val="single" w:sz="4" w:space="0" w:color="auto"/>
              <w:bottom w:val="single" w:sz="4" w:space="0" w:color="auto"/>
              <w:right w:val="nil"/>
            </w:tcBorders>
            <w:shd w:val="clear" w:color="auto" w:fill="auto"/>
            <w:noWrap/>
            <w:vAlign w:val="center"/>
            <w:hideMark/>
          </w:tcPr>
          <w:p w14:paraId="23EABB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02.0.00.70690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1A2E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6621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204 200,00</w:t>
            </w:r>
          </w:p>
        </w:tc>
        <w:tc>
          <w:tcPr>
            <w:tcW w:w="992" w:type="dxa"/>
            <w:tcBorders>
              <w:top w:val="nil"/>
              <w:left w:val="single" w:sz="4" w:space="0" w:color="auto"/>
              <w:bottom w:val="single" w:sz="4" w:space="0" w:color="auto"/>
              <w:right w:val="nil"/>
            </w:tcBorders>
            <w:shd w:val="clear" w:color="auto" w:fill="auto"/>
            <w:vAlign w:val="center"/>
            <w:hideMark/>
          </w:tcPr>
          <w:p w14:paraId="2B2AED2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D959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204 200,00</w:t>
            </w:r>
          </w:p>
        </w:tc>
      </w:tr>
      <w:tr w:rsidR="0072118D" w:rsidRPr="003C73ED" w14:paraId="54F09D3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3D7916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FF0F48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E0D08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10ACB8F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40A11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71B70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274 224 999,76</w:t>
            </w:r>
          </w:p>
        </w:tc>
        <w:tc>
          <w:tcPr>
            <w:tcW w:w="992" w:type="dxa"/>
            <w:tcBorders>
              <w:top w:val="nil"/>
              <w:left w:val="single" w:sz="4" w:space="0" w:color="auto"/>
              <w:bottom w:val="single" w:sz="4" w:space="0" w:color="auto"/>
              <w:right w:val="nil"/>
            </w:tcBorders>
            <w:shd w:val="clear" w:color="auto" w:fill="auto"/>
            <w:vAlign w:val="center"/>
            <w:hideMark/>
          </w:tcPr>
          <w:p w14:paraId="7C86FA5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143 985 969,03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3F501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77 057 396,84</w:t>
            </w:r>
          </w:p>
        </w:tc>
      </w:tr>
      <w:tr w:rsidR="0072118D" w:rsidRPr="003C73ED" w14:paraId="37B8F62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DCCCB9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24AAE33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DC089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41EDC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4CE2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8A2F5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95 438 965,18</w:t>
            </w:r>
          </w:p>
        </w:tc>
        <w:tc>
          <w:tcPr>
            <w:tcW w:w="992" w:type="dxa"/>
            <w:tcBorders>
              <w:top w:val="nil"/>
              <w:left w:val="single" w:sz="4" w:space="0" w:color="auto"/>
              <w:bottom w:val="single" w:sz="4" w:space="0" w:color="auto"/>
              <w:right w:val="nil"/>
            </w:tcBorders>
            <w:shd w:val="clear" w:color="auto" w:fill="auto"/>
            <w:vAlign w:val="center"/>
            <w:hideMark/>
          </w:tcPr>
          <w:p w14:paraId="1A473C8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25 976 894,74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E8EC2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21 591 336,84</w:t>
            </w:r>
          </w:p>
        </w:tc>
      </w:tr>
      <w:tr w:rsidR="0072118D" w:rsidRPr="003C73ED" w14:paraId="1521877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DC8096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E1DF9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04321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F0189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1025D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893F1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95 438 965,18</w:t>
            </w:r>
          </w:p>
        </w:tc>
        <w:tc>
          <w:tcPr>
            <w:tcW w:w="992" w:type="dxa"/>
            <w:tcBorders>
              <w:top w:val="nil"/>
              <w:left w:val="single" w:sz="4" w:space="0" w:color="auto"/>
              <w:bottom w:val="single" w:sz="4" w:space="0" w:color="auto"/>
              <w:right w:val="nil"/>
            </w:tcBorders>
            <w:shd w:val="clear" w:color="auto" w:fill="auto"/>
            <w:vAlign w:val="center"/>
            <w:hideMark/>
          </w:tcPr>
          <w:p w14:paraId="6B462AD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25 976 894,74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E6AA5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21 591 336,84</w:t>
            </w:r>
          </w:p>
        </w:tc>
      </w:tr>
      <w:tr w:rsidR="0072118D" w:rsidRPr="003C73ED" w14:paraId="7AA808C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2570BE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Мероприятия в области строительства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207008F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159F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9990B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99.0.00.05130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5624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BCD58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25577CD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5C5E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7C0EEB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64B70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01CE0B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A252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63929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0961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F047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610214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CDA8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D16B56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F92069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014C11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3FE26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8DD3D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8CFB7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97E5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67431D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DAE88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356F76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B3A9CD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729EDA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3866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5CDCB9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07AA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198AF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3 716 023,00</w:t>
            </w:r>
          </w:p>
        </w:tc>
        <w:tc>
          <w:tcPr>
            <w:tcW w:w="992" w:type="dxa"/>
            <w:tcBorders>
              <w:top w:val="nil"/>
              <w:left w:val="single" w:sz="4" w:space="0" w:color="auto"/>
              <w:bottom w:val="single" w:sz="4" w:space="0" w:color="auto"/>
              <w:right w:val="nil"/>
            </w:tcBorders>
            <w:shd w:val="clear" w:color="auto" w:fill="auto"/>
            <w:vAlign w:val="center"/>
            <w:hideMark/>
          </w:tcPr>
          <w:p w14:paraId="16F6270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2 305 300,00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4377C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9CD21D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A5D98F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C1E2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284B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4E1FE5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E751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3E06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310 900,00</w:t>
            </w:r>
          </w:p>
        </w:tc>
        <w:tc>
          <w:tcPr>
            <w:tcW w:w="992" w:type="dxa"/>
            <w:tcBorders>
              <w:top w:val="nil"/>
              <w:left w:val="single" w:sz="4" w:space="0" w:color="auto"/>
              <w:bottom w:val="single" w:sz="4" w:space="0" w:color="auto"/>
              <w:right w:val="nil"/>
            </w:tcBorders>
            <w:shd w:val="clear" w:color="auto" w:fill="auto"/>
            <w:vAlign w:val="center"/>
            <w:hideMark/>
          </w:tcPr>
          <w:p w14:paraId="53829E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0708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A504BE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D96CD6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53B6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8E0A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72440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C1EB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840B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310 900,00</w:t>
            </w:r>
          </w:p>
        </w:tc>
        <w:tc>
          <w:tcPr>
            <w:tcW w:w="992" w:type="dxa"/>
            <w:tcBorders>
              <w:top w:val="nil"/>
              <w:left w:val="single" w:sz="4" w:space="0" w:color="auto"/>
              <w:bottom w:val="single" w:sz="4" w:space="0" w:color="auto"/>
              <w:right w:val="nil"/>
            </w:tcBorders>
            <w:shd w:val="clear" w:color="auto" w:fill="auto"/>
            <w:vAlign w:val="center"/>
            <w:hideMark/>
          </w:tcPr>
          <w:p w14:paraId="2ABA47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4698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809F7E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57BC8A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28CCDD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4F9C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73802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CEB0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5631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3 405 123,00</w:t>
            </w:r>
          </w:p>
        </w:tc>
        <w:tc>
          <w:tcPr>
            <w:tcW w:w="992" w:type="dxa"/>
            <w:tcBorders>
              <w:top w:val="nil"/>
              <w:left w:val="single" w:sz="4" w:space="0" w:color="auto"/>
              <w:bottom w:val="single" w:sz="4" w:space="0" w:color="auto"/>
              <w:right w:val="nil"/>
            </w:tcBorders>
            <w:shd w:val="clear" w:color="auto" w:fill="auto"/>
            <w:vAlign w:val="center"/>
            <w:hideMark/>
          </w:tcPr>
          <w:p w14:paraId="63B630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2 305 300,00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735E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8244B3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1775F2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B8A7B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AB85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13F0C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DA030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B35A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3 405 123,00</w:t>
            </w:r>
          </w:p>
        </w:tc>
        <w:tc>
          <w:tcPr>
            <w:tcW w:w="992" w:type="dxa"/>
            <w:tcBorders>
              <w:top w:val="nil"/>
              <w:left w:val="single" w:sz="4" w:space="0" w:color="auto"/>
              <w:bottom w:val="single" w:sz="4" w:space="0" w:color="auto"/>
              <w:right w:val="nil"/>
            </w:tcBorders>
            <w:shd w:val="clear" w:color="auto" w:fill="auto"/>
            <w:vAlign w:val="center"/>
            <w:hideMark/>
          </w:tcPr>
          <w:p w14:paraId="13AFE90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2 305 300,00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8AA6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8F72B96" w14:textId="77777777" w:rsidTr="0072118D">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736718B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52CB94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CC3EF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9978A3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9DC0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FD8FB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48 431 800,00</w:t>
            </w:r>
          </w:p>
        </w:tc>
        <w:tc>
          <w:tcPr>
            <w:tcW w:w="992" w:type="dxa"/>
            <w:tcBorders>
              <w:top w:val="nil"/>
              <w:left w:val="single" w:sz="4" w:space="0" w:color="auto"/>
              <w:bottom w:val="single" w:sz="4" w:space="0" w:color="auto"/>
              <w:right w:val="nil"/>
            </w:tcBorders>
            <w:shd w:val="clear" w:color="auto" w:fill="auto"/>
            <w:vAlign w:val="center"/>
            <w:hideMark/>
          </w:tcPr>
          <w:p w14:paraId="5D7E61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64C57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F742C8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D4FE16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C87D4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EE7F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5AA63B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C162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F301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48 431 800,00</w:t>
            </w:r>
          </w:p>
        </w:tc>
        <w:tc>
          <w:tcPr>
            <w:tcW w:w="992" w:type="dxa"/>
            <w:tcBorders>
              <w:top w:val="nil"/>
              <w:left w:val="single" w:sz="4" w:space="0" w:color="auto"/>
              <w:bottom w:val="single" w:sz="4" w:space="0" w:color="auto"/>
              <w:right w:val="nil"/>
            </w:tcBorders>
            <w:shd w:val="clear" w:color="auto" w:fill="auto"/>
            <w:vAlign w:val="center"/>
            <w:hideMark/>
          </w:tcPr>
          <w:p w14:paraId="2A80168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EC04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596A9D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6DC6AE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0FE7E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3D74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6AE0E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7908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3DC4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48 431 800,00</w:t>
            </w:r>
          </w:p>
        </w:tc>
        <w:tc>
          <w:tcPr>
            <w:tcW w:w="992" w:type="dxa"/>
            <w:tcBorders>
              <w:top w:val="nil"/>
              <w:left w:val="single" w:sz="4" w:space="0" w:color="auto"/>
              <w:bottom w:val="single" w:sz="4" w:space="0" w:color="auto"/>
              <w:right w:val="nil"/>
            </w:tcBorders>
            <w:shd w:val="clear" w:color="auto" w:fill="auto"/>
            <w:vAlign w:val="center"/>
            <w:hideMark/>
          </w:tcPr>
          <w:p w14:paraId="40B6D8E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AC2F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97F51C0"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7FFF8BC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9A335B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50FCF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F051B6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F9BE9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11CE8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15 781 000,00</w:t>
            </w:r>
          </w:p>
        </w:tc>
        <w:tc>
          <w:tcPr>
            <w:tcW w:w="992" w:type="dxa"/>
            <w:tcBorders>
              <w:top w:val="nil"/>
              <w:left w:val="single" w:sz="4" w:space="0" w:color="auto"/>
              <w:bottom w:val="single" w:sz="4" w:space="0" w:color="auto"/>
              <w:right w:val="nil"/>
            </w:tcBorders>
            <w:shd w:val="clear" w:color="auto" w:fill="auto"/>
            <w:vAlign w:val="center"/>
            <w:hideMark/>
          </w:tcPr>
          <w:p w14:paraId="172D97F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7 590 400,00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2BC70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5 290 300,00</w:t>
            </w:r>
          </w:p>
        </w:tc>
      </w:tr>
      <w:tr w:rsidR="0072118D" w:rsidRPr="003C73ED" w14:paraId="342AAEE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470166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B185D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CB1A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AB57D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8D8C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4CBD8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15 781 000,00</w:t>
            </w:r>
          </w:p>
        </w:tc>
        <w:tc>
          <w:tcPr>
            <w:tcW w:w="992" w:type="dxa"/>
            <w:tcBorders>
              <w:top w:val="nil"/>
              <w:left w:val="single" w:sz="4" w:space="0" w:color="auto"/>
              <w:bottom w:val="single" w:sz="4" w:space="0" w:color="auto"/>
              <w:right w:val="nil"/>
            </w:tcBorders>
            <w:shd w:val="clear" w:color="auto" w:fill="auto"/>
            <w:vAlign w:val="center"/>
            <w:hideMark/>
          </w:tcPr>
          <w:p w14:paraId="4F10473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7 590 400,00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894B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5 290 300,00</w:t>
            </w:r>
          </w:p>
        </w:tc>
      </w:tr>
      <w:tr w:rsidR="0072118D" w:rsidRPr="003C73ED" w14:paraId="2AD6184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484C4A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547A55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31C6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4A20E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10A7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E902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15 781 000,00</w:t>
            </w:r>
          </w:p>
        </w:tc>
        <w:tc>
          <w:tcPr>
            <w:tcW w:w="992" w:type="dxa"/>
            <w:tcBorders>
              <w:top w:val="nil"/>
              <w:left w:val="single" w:sz="4" w:space="0" w:color="auto"/>
              <w:bottom w:val="single" w:sz="4" w:space="0" w:color="auto"/>
              <w:right w:val="nil"/>
            </w:tcBorders>
            <w:shd w:val="clear" w:color="auto" w:fill="auto"/>
            <w:vAlign w:val="center"/>
            <w:hideMark/>
          </w:tcPr>
          <w:p w14:paraId="231A23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7 590 400,00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C69F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5 290 300,00</w:t>
            </w:r>
          </w:p>
        </w:tc>
      </w:tr>
      <w:tr w:rsidR="0072118D" w:rsidRPr="003C73ED" w14:paraId="4BA91B3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26F4BB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2B799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8C43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80258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99.0.00.R0829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FAB23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92C5F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22 484 447,44</w:t>
            </w:r>
          </w:p>
        </w:tc>
        <w:tc>
          <w:tcPr>
            <w:tcW w:w="992" w:type="dxa"/>
            <w:tcBorders>
              <w:top w:val="nil"/>
              <w:left w:val="single" w:sz="4" w:space="0" w:color="auto"/>
              <w:bottom w:val="single" w:sz="4" w:space="0" w:color="auto"/>
              <w:right w:val="nil"/>
            </w:tcBorders>
            <w:shd w:val="clear" w:color="auto" w:fill="auto"/>
            <w:vAlign w:val="center"/>
            <w:hideMark/>
          </w:tcPr>
          <w:p w14:paraId="11C239A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10 681 700,00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298A3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16 022 600,00</w:t>
            </w:r>
          </w:p>
        </w:tc>
      </w:tr>
      <w:tr w:rsidR="0072118D" w:rsidRPr="003C73ED" w14:paraId="7A60AD9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18579F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8A433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66CE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911971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99.0.00.R0829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DDDB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29FE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22 484 447,44</w:t>
            </w:r>
          </w:p>
        </w:tc>
        <w:tc>
          <w:tcPr>
            <w:tcW w:w="992" w:type="dxa"/>
            <w:tcBorders>
              <w:top w:val="nil"/>
              <w:left w:val="single" w:sz="4" w:space="0" w:color="auto"/>
              <w:bottom w:val="single" w:sz="4" w:space="0" w:color="auto"/>
              <w:right w:val="nil"/>
            </w:tcBorders>
            <w:shd w:val="clear" w:color="auto" w:fill="auto"/>
            <w:vAlign w:val="center"/>
            <w:hideMark/>
          </w:tcPr>
          <w:p w14:paraId="6A0AFC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10 681 700,00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7AC19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16 022 600,00</w:t>
            </w:r>
          </w:p>
        </w:tc>
      </w:tr>
      <w:tr w:rsidR="0072118D" w:rsidRPr="003C73ED" w14:paraId="5EADD01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9F16D5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DFCDF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11486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7126C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99.0.00.R0829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CE05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AB18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22 484 447,44</w:t>
            </w:r>
          </w:p>
        </w:tc>
        <w:tc>
          <w:tcPr>
            <w:tcW w:w="992" w:type="dxa"/>
            <w:tcBorders>
              <w:top w:val="nil"/>
              <w:left w:val="single" w:sz="4" w:space="0" w:color="auto"/>
              <w:bottom w:val="single" w:sz="4" w:space="0" w:color="auto"/>
              <w:right w:val="nil"/>
            </w:tcBorders>
            <w:shd w:val="clear" w:color="auto" w:fill="auto"/>
            <w:vAlign w:val="center"/>
            <w:hideMark/>
          </w:tcPr>
          <w:p w14:paraId="78DC7F7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10 681 700,00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124A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16 022 600,00</w:t>
            </w:r>
          </w:p>
        </w:tc>
      </w:tr>
      <w:tr w:rsidR="0072118D" w:rsidRPr="003C73ED" w14:paraId="34C95D05" w14:textId="77777777" w:rsidTr="0072118D">
        <w:trPr>
          <w:trHeight w:val="3150"/>
        </w:trPr>
        <w:tc>
          <w:tcPr>
            <w:tcW w:w="3261" w:type="dxa"/>
            <w:tcBorders>
              <w:top w:val="nil"/>
              <w:left w:val="single" w:sz="4" w:space="0" w:color="auto"/>
              <w:bottom w:val="single" w:sz="4" w:space="0" w:color="auto"/>
              <w:right w:val="nil"/>
            </w:tcBorders>
            <w:shd w:val="clear" w:color="auto" w:fill="auto"/>
            <w:vAlign w:val="center"/>
            <w:hideMark/>
          </w:tcPr>
          <w:p w14:paraId="4D1415D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69772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03758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EC14F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99.0.00.S0650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14FC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FEB9F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2 315 978,95</w:t>
            </w:r>
          </w:p>
        </w:tc>
        <w:tc>
          <w:tcPr>
            <w:tcW w:w="992" w:type="dxa"/>
            <w:tcBorders>
              <w:top w:val="nil"/>
              <w:left w:val="single" w:sz="4" w:space="0" w:color="auto"/>
              <w:bottom w:val="single" w:sz="4" w:space="0" w:color="auto"/>
              <w:right w:val="nil"/>
            </w:tcBorders>
            <w:shd w:val="clear" w:color="auto" w:fill="auto"/>
            <w:vAlign w:val="center"/>
            <w:hideMark/>
          </w:tcPr>
          <w:p w14:paraId="4030504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84AC0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7779F3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C024AA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EF7C2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DDAD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06028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99.0.00.S0650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E1B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A772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2 315 978,95</w:t>
            </w:r>
          </w:p>
        </w:tc>
        <w:tc>
          <w:tcPr>
            <w:tcW w:w="992" w:type="dxa"/>
            <w:tcBorders>
              <w:top w:val="nil"/>
              <w:left w:val="single" w:sz="4" w:space="0" w:color="auto"/>
              <w:bottom w:val="single" w:sz="4" w:space="0" w:color="auto"/>
              <w:right w:val="nil"/>
            </w:tcBorders>
            <w:shd w:val="clear" w:color="auto" w:fill="auto"/>
            <w:vAlign w:val="center"/>
            <w:hideMark/>
          </w:tcPr>
          <w:p w14:paraId="32DB49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9CCD2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93F73D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322A4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431C22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7464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15333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99.0.00.S0650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D943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F982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2 315 978,95</w:t>
            </w:r>
          </w:p>
        </w:tc>
        <w:tc>
          <w:tcPr>
            <w:tcW w:w="992" w:type="dxa"/>
            <w:tcBorders>
              <w:top w:val="nil"/>
              <w:left w:val="single" w:sz="4" w:space="0" w:color="auto"/>
              <w:bottom w:val="single" w:sz="4" w:space="0" w:color="auto"/>
              <w:right w:val="nil"/>
            </w:tcBorders>
            <w:shd w:val="clear" w:color="auto" w:fill="auto"/>
            <w:vAlign w:val="center"/>
            <w:hideMark/>
          </w:tcPr>
          <w:p w14:paraId="3B227B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F800B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3C3CAEE"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24C14B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BC4666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98A1A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27DA1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99.0.00.S0830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9B9B1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99F0B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709 715,79</w:t>
            </w:r>
          </w:p>
        </w:tc>
        <w:tc>
          <w:tcPr>
            <w:tcW w:w="992" w:type="dxa"/>
            <w:tcBorders>
              <w:top w:val="nil"/>
              <w:left w:val="single" w:sz="4" w:space="0" w:color="auto"/>
              <w:bottom w:val="single" w:sz="4" w:space="0" w:color="auto"/>
              <w:right w:val="nil"/>
            </w:tcBorders>
            <w:shd w:val="clear" w:color="auto" w:fill="auto"/>
            <w:vAlign w:val="center"/>
            <w:hideMark/>
          </w:tcPr>
          <w:p w14:paraId="20B36B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399 494,74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27466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278 436,84</w:t>
            </w:r>
          </w:p>
        </w:tc>
      </w:tr>
      <w:tr w:rsidR="0072118D" w:rsidRPr="003C73ED" w14:paraId="71F4A3D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4D088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B4D8E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6240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94C0F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99.0.00.S0830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05C6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9406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709 715,79</w:t>
            </w:r>
          </w:p>
        </w:tc>
        <w:tc>
          <w:tcPr>
            <w:tcW w:w="992" w:type="dxa"/>
            <w:tcBorders>
              <w:top w:val="nil"/>
              <w:left w:val="single" w:sz="4" w:space="0" w:color="auto"/>
              <w:bottom w:val="single" w:sz="4" w:space="0" w:color="auto"/>
              <w:right w:val="nil"/>
            </w:tcBorders>
            <w:shd w:val="clear" w:color="auto" w:fill="auto"/>
            <w:vAlign w:val="center"/>
            <w:hideMark/>
          </w:tcPr>
          <w:p w14:paraId="17C6863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399 494,74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18D6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278 436,84</w:t>
            </w:r>
          </w:p>
        </w:tc>
      </w:tr>
      <w:tr w:rsidR="0072118D" w:rsidRPr="003C73ED" w14:paraId="03759C9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13DC87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4A3F7B6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6D1A6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9A6C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99.0.00.S0830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446C7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0108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709 715,79</w:t>
            </w:r>
          </w:p>
        </w:tc>
        <w:tc>
          <w:tcPr>
            <w:tcW w:w="992" w:type="dxa"/>
            <w:tcBorders>
              <w:top w:val="nil"/>
              <w:left w:val="single" w:sz="4" w:space="0" w:color="auto"/>
              <w:bottom w:val="single" w:sz="4" w:space="0" w:color="auto"/>
              <w:right w:val="nil"/>
            </w:tcBorders>
            <w:shd w:val="clear" w:color="auto" w:fill="auto"/>
            <w:vAlign w:val="center"/>
            <w:hideMark/>
          </w:tcPr>
          <w:p w14:paraId="699E2B1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399 494,74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E717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278 436,84</w:t>
            </w:r>
          </w:p>
        </w:tc>
      </w:tr>
      <w:tr w:rsidR="0072118D" w:rsidRPr="003C73ED" w14:paraId="1431C69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2045E7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0CA9A5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4E1C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B2EF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929A0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D29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141 812 890,91</w:t>
            </w:r>
          </w:p>
        </w:tc>
        <w:tc>
          <w:tcPr>
            <w:tcW w:w="992" w:type="dxa"/>
            <w:tcBorders>
              <w:top w:val="nil"/>
              <w:left w:val="single" w:sz="4" w:space="0" w:color="auto"/>
              <w:bottom w:val="single" w:sz="4" w:space="0" w:color="auto"/>
              <w:right w:val="nil"/>
            </w:tcBorders>
            <w:shd w:val="clear" w:color="auto" w:fill="auto"/>
            <w:vAlign w:val="center"/>
            <w:hideMark/>
          </w:tcPr>
          <w:p w14:paraId="27A8D2E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100 580 874,29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B065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35 604 160,00</w:t>
            </w:r>
          </w:p>
        </w:tc>
      </w:tr>
      <w:tr w:rsidR="0072118D" w:rsidRPr="003C73ED" w14:paraId="30B86F3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49BB34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43A1F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D4C1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109DC2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50A5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F3BD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16 567 817,28</w:t>
            </w:r>
          </w:p>
        </w:tc>
        <w:tc>
          <w:tcPr>
            <w:tcW w:w="992" w:type="dxa"/>
            <w:tcBorders>
              <w:top w:val="nil"/>
              <w:left w:val="single" w:sz="4" w:space="0" w:color="auto"/>
              <w:bottom w:val="single" w:sz="4" w:space="0" w:color="auto"/>
              <w:right w:val="nil"/>
            </w:tcBorders>
            <w:shd w:val="clear" w:color="auto" w:fill="auto"/>
            <w:vAlign w:val="center"/>
            <w:hideMark/>
          </w:tcPr>
          <w:p w14:paraId="33AD159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21AB6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2F070A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E8EAB8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25736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472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788C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A1351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7ED5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1 047 494,78</w:t>
            </w:r>
          </w:p>
        </w:tc>
        <w:tc>
          <w:tcPr>
            <w:tcW w:w="992" w:type="dxa"/>
            <w:tcBorders>
              <w:top w:val="nil"/>
              <w:left w:val="single" w:sz="4" w:space="0" w:color="auto"/>
              <w:bottom w:val="single" w:sz="4" w:space="0" w:color="auto"/>
              <w:right w:val="nil"/>
            </w:tcBorders>
            <w:shd w:val="clear" w:color="auto" w:fill="auto"/>
            <w:vAlign w:val="center"/>
            <w:hideMark/>
          </w:tcPr>
          <w:p w14:paraId="23C8CC6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573DF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871F6D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1E037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378D0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DB86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CC008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3D4A6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5B576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1 047 494,78</w:t>
            </w:r>
          </w:p>
        </w:tc>
        <w:tc>
          <w:tcPr>
            <w:tcW w:w="992" w:type="dxa"/>
            <w:tcBorders>
              <w:top w:val="nil"/>
              <w:left w:val="single" w:sz="4" w:space="0" w:color="auto"/>
              <w:bottom w:val="single" w:sz="4" w:space="0" w:color="auto"/>
              <w:right w:val="nil"/>
            </w:tcBorders>
            <w:shd w:val="clear" w:color="auto" w:fill="auto"/>
            <w:vAlign w:val="center"/>
            <w:hideMark/>
          </w:tcPr>
          <w:p w14:paraId="7E3622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CCE4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6F22C2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7169D4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99B544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FBF75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B4C81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035F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7963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1 047 494,78</w:t>
            </w:r>
          </w:p>
        </w:tc>
        <w:tc>
          <w:tcPr>
            <w:tcW w:w="992" w:type="dxa"/>
            <w:tcBorders>
              <w:top w:val="nil"/>
              <w:left w:val="single" w:sz="4" w:space="0" w:color="auto"/>
              <w:bottom w:val="single" w:sz="4" w:space="0" w:color="auto"/>
              <w:right w:val="nil"/>
            </w:tcBorders>
            <w:shd w:val="clear" w:color="auto" w:fill="auto"/>
            <w:vAlign w:val="center"/>
            <w:hideMark/>
          </w:tcPr>
          <w:p w14:paraId="70DCE48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3896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92DC022"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393A4F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22D3DD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A99F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24C14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B98C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46FCA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15 520 322,50</w:t>
            </w:r>
          </w:p>
        </w:tc>
        <w:tc>
          <w:tcPr>
            <w:tcW w:w="992" w:type="dxa"/>
            <w:tcBorders>
              <w:top w:val="nil"/>
              <w:left w:val="single" w:sz="4" w:space="0" w:color="auto"/>
              <w:bottom w:val="single" w:sz="4" w:space="0" w:color="auto"/>
              <w:right w:val="nil"/>
            </w:tcBorders>
            <w:shd w:val="clear" w:color="auto" w:fill="auto"/>
            <w:vAlign w:val="center"/>
            <w:hideMark/>
          </w:tcPr>
          <w:p w14:paraId="06572E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8D34C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4F39D8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B30A10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39E91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30E9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7640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86D8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210E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15 520 322,50</w:t>
            </w:r>
          </w:p>
        </w:tc>
        <w:tc>
          <w:tcPr>
            <w:tcW w:w="992" w:type="dxa"/>
            <w:tcBorders>
              <w:top w:val="nil"/>
              <w:left w:val="single" w:sz="4" w:space="0" w:color="auto"/>
              <w:bottom w:val="single" w:sz="4" w:space="0" w:color="auto"/>
              <w:right w:val="nil"/>
            </w:tcBorders>
            <w:shd w:val="clear" w:color="auto" w:fill="auto"/>
            <w:vAlign w:val="center"/>
            <w:hideMark/>
          </w:tcPr>
          <w:p w14:paraId="5A415B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663B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68FA64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EF85B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FEA45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7A29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EA19A2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A287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353D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15 520 322,50</w:t>
            </w:r>
          </w:p>
        </w:tc>
        <w:tc>
          <w:tcPr>
            <w:tcW w:w="992" w:type="dxa"/>
            <w:tcBorders>
              <w:top w:val="nil"/>
              <w:left w:val="single" w:sz="4" w:space="0" w:color="auto"/>
              <w:bottom w:val="single" w:sz="4" w:space="0" w:color="auto"/>
              <w:right w:val="nil"/>
            </w:tcBorders>
            <w:shd w:val="clear" w:color="auto" w:fill="auto"/>
            <w:vAlign w:val="center"/>
            <w:hideMark/>
          </w:tcPr>
          <w:p w14:paraId="3B8339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456D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30DB1E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FE9E71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B53A1F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7972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82C3B5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ECD08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08515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121 202 659,22</w:t>
            </w:r>
          </w:p>
        </w:tc>
        <w:tc>
          <w:tcPr>
            <w:tcW w:w="992" w:type="dxa"/>
            <w:tcBorders>
              <w:top w:val="nil"/>
              <w:left w:val="single" w:sz="4" w:space="0" w:color="auto"/>
              <w:bottom w:val="single" w:sz="4" w:space="0" w:color="auto"/>
              <w:right w:val="nil"/>
            </w:tcBorders>
            <w:shd w:val="clear" w:color="auto" w:fill="auto"/>
            <w:vAlign w:val="center"/>
            <w:hideMark/>
          </w:tcPr>
          <w:p w14:paraId="1D2533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100 580 874,29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47A83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35 604 160,00</w:t>
            </w:r>
          </w:p>
        </w:tc>
      </w:tr>
      <w:tr w:rsidR="0072118D" w:rsidRPr="003C73ED" w14:paraId="2831154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F6FD0C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"Чистая вода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FA9298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ABD61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4148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8E45F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1F70F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81 165 314,29</w:t>
            </w:r>
          </w:p>
        </w:tc>
        <w:tc>
          <w:tcPr>
            <w:tcW w:w="992" w:type="dxa"/>
            <w:tcBorders>
              <w:top w:val="nil"/>
              <w:left w:val="single" w:sz="4" w:space="0" w:color="auto"/>
              <w:bottom w:val="single" w:sz="4" w:space="0" w:color="auto"/>
              <w:right w:val="nil"/>
            </w:tcBorders>
            <w:shd w:val="clear" w:color="auto" w:fill="auto"/>
            <w:vAlign w:val="center"/>
            <w:hideMark/>
          </w:tcPr>
          <w:p w14:paraId="033CC7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64 976 714,29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C5614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4412CA2"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7E09BEF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6EF43A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03FDC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82B31B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17.1.00.70640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1E96A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85D9A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79 541 980,00</w:t>
            </w:r>
          </w:p>
        </w:tc>
        <w:tc>
          <w:tcPr>
            <w:tcW w:w="992" w:type="dxa"/>
            <w:tcBorders>
              <w:top w:val="nil"/>
              <w:left w:val="single" w:sz="4" w:space="0" w:color="auto"/>
              <w:bottom w:val="single" w:sz="4" w:space="0" w:color="auto"/>
              <w:right w:val="nil"/>
            </w:tcBorders>
            <w:shd w:val="clear" w:color="auto" w:fill="auto"/>
            <w:vAlign w:val="center"/>
            <w:hideMark/>
          </w:tcPr>
          <w:p w14:paraId="45FBF8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63 677 180,00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6D5AC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29C8A7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35A2BA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54A6A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D85A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2225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17.1.00.70640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0584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ADB4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79 541 980,00</w:t>
            </w:r>
          </w:p>
        </w:tc>
        <w:tc>
          <w:tcPr>
            <w:tcW w:w="992" w:type="dxa"/>
            <w:tcBorders>
              <w:top w:val="nil"/>
              <w:left w:val="single" w:sz="4" w:space="0" w:color="auto"/>
              <w:bottom w:val="single" w:sz="4" w:space="0" w:color="auto"/>
              <w:right w:val="nil"/>
            </w:tcBorders>
            <w:shd w:val="clear" w:color="auto" w:fill="auto"/>
            <w:vAlign w:val="center"/>
            <w:hideMark/>
          </w:tcPr>
          <w:p w14:paraId="1EF37F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63 677 180,00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73FC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2E7F10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A795A5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C8B84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5EC5B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D354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17.1.00.70640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5D58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0FF1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79 541 980,00</w:t>
            </w:r>
          </w:p>
        </w:tc>
        <w:tc>
          <w:tcPr>
            <w:tcW w:w="992" w:type="dxa"/>
            <w:tcBorders>
              <w:top w:val="nil"/>
              <w:left w:val="single" w:sz="4" w:space="0" w:color="auto"/>
              <w:bottom w:val="single" w:sz="4" w:space="0" w:color="auto"/>
              <w:right w:val="nil"/>
            </w:tcBorders>
            <w:shd w:val="clear" w:color="auto" w:fill="auto"/>
            <w:vAlign w:val="center"/>
            <w:hideMark/>
          </w:tcPr>
          <w:p w14:paraId="21A37E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63 677 180,00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2C34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68E43ED"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4715F55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07261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21A2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6781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17.1.00.S0640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DA354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39FD7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1 623 334,29</w:t>
            </w:r>
          </w:p>
        </w:tc>
        <w:tc>
          <w:tcPr>
            <w:tcW w:w="992" w:type="dxa"/>
            <w:tcBorders>
              <w:top w:val="nil"/>
              <w:left w:val="single" w:sz="4" w:space="0" w:color="auto"/>
              <w:bottom w:val="single" w:sz="4" w:space="0" w:color="auto"/>
              <w:right w:val="nil"/>
            </w:tcBorders>
            <w:shd w:val="clear" w:color="auto" w:fill="auto"/>
            <w:vAlign w:val="center"/>
            <w:hideMark/>
          </w:tcPr>
          <w:p w14:paraId="7EBDABF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1 299 534,29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7C59C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067026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AD099E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FAC7B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0C7A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4CF2B1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17.1.00.S0640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4E2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5F5DF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1 623 334,29</w:t>
            </w:r>
          </w:p>
        </w:tc>
        <w:tc>
          <w:tcPr>
            <w:tcW w:w="992" w:type="dxa"/>
            <w:tcBorders>
              <w:top w:val="nil"/>
              <w:left w:val="single" w:sz="4" w:space="0" w:color="auto"/>
              <w:bottom w:val="single" w:sz="4" w:space="0" w:color="auto"/>
              <w:right w:val="nil"/>
            </w:tcBorders>
            <w:shd w:val="clear" w:color="auto" w:fill="auto"/>
            <w:vAlign w:val="center"/>
            <w:hideMark/>
          </w:tcPr>
          <w:p w14:paraId="7DA4BB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1 299 534,29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CA3B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A77D9D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AD4B61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D5B38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3EE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5F83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17.1.00.S0640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4B4B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A9D9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1 623 334,29</w:t>
            </w:r>
          </w:p>
        </w:tc>
        <w:tc>
          <w:tcPr>
            <w:tcW w:w="992" w:type="dxa"/>
            <w:tcBorders>
              <w:top w:val="nil"/>
              <w:left w:val="single" w:sz="4" w:space="0" w:color="auto"/>
              <w:bottom w:val="single" w:sz="4" w:space="0" w:color="auto"/>
              <w:right w:val="nil"/>
            </w:tcBorders>
            <w:shd w:val="clear" w:color="auto" w:fill="auto"/>
            <w:vAlign w:val="center"/>
            <w:hideMark/>
          </w:tcPr>
          <w:p w14:paraId="18059A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1 299 534,29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F516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C72621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EDB9A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4F7B7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57AF6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4F1C8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A5E9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0A67F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40 037 344,93</w:t>
            </w:r>
          </w:p>
        </w:tc>
        <w:tc>
          <w:tcPr>
            <w:tcW w:w="992" w:type="dxa"/>
            <w:tcBorders>
              <w:top w:val="nil"/>
              <w:left w:val="single" w:sz="4" w:space="0" w:color="auto"/>
              <w:bottom w:val="single" w:sz="4" w:space="0" w:color="auto"/>
              <w:right w:val="nil"/>
            </w:tcBorders>
            <w:shd w:val="clear" w:color="auto" w:fill="auto"/>
            <w:vAlign w:val="center"/>
            <w:hideMark/>
          </w:tcPr>
          <w:p w14:paraId="5C42E83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35 604 160,00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D3410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35 604 160,00</w:t>
            </w:r>
          </w:p>
        </w:tc>
      </w:tr>
      <w:tr w:rsidR="0072118D" w:rsidRPr="003C73ED" w14:paraId="55A9624A"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4B2AD1B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4BB67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7F02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7854B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B424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EFE6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29 962 877,00</w:t>
            </w:r>
          </w:p>
        </w:tc>
        <w:tc>
          <w:tcPr>
            <w:tcW w:w="992" w:type="dxa"/>
            <w:tcBorders>
              <w:top w:val="nil"/>
              <w:left w:val="single" w:sz="4" w:space="0" w:color="auto"/>
              <w:bottom w:val="single" w:sz="4" w:space="0" w:color="auto"/>
              <w:right w:val="nil"/>
            </w:tcBorders>
            <w:shd w:val="clear" w:color="auto" w:fill="auto"/>
            <w:vAlign w:val="center"/>
            <w:hideMark/>
          </w:tcPr>
          <w:p w14:paraId="2A7CCE6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25 952 760,00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07072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25 952 760,00</w:t>
            </w:r>
          </w:p>
        </w:tc>
      </w:tr>
      <w:tr w:rsidR="0072118D" w:rsidRPr="003C73ED" w14:paraId="523B11D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2CA0E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12586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A97C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2435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1DE3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BA04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12 916 217,00</w:t>
            </w:r>
          </w:p>
        </w:tc>
        <w:tc>
          <w:tcPr>
            <w:tcW w:w="992" w:type="dxa"/>
            <w:tcBorders>
              <w:top w:val="nil"/>
              <w:left w:val="single" w:sz="4" w:space="0" w:color="auto"/>
              <w:bottom w:val="single" w:sz="4" w:space="0" w:color="auto"/>
              <w:right w:val="nil"/>
            </w:tcBorders>
            <w:shd w:val="clear" w:color="auto" w:fill="auto"/>
            <w:vAlign w:val="center"/>
            <w:hideMark/>
          </w:tcPr>
          <w:p w14:paraId="604A62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A76E3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D22E45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2815E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FDC62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B9F6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D3DD7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78E9E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B324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12 916 217,00</w:t>
            </w:r>
          </w:p>
        </w:tc>
        <w:tc>
          <w:tcPr>
            <w:tcW w:w="992" w:type="dxa"/>
            <w:tcBorders>
              <w:top w:val="nil"/>
              <w:left w:val="single" w:sz="4" w:space="0" w:color="auto"/>
              <w:bottom w:val="single" w:sz="4" w:space="0" w:color="auto"/>
              <w:right w:val="nil"/>
            </w:tcBorders>
            <w:shd w:val="clear" w:color="auto" w:fill="auto"/>
            <w:vAlign w:val="center"/>
            <w:hideMark/>
          </w:tcPr>
          <w:p w14:paraId="2080C9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BCB2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36BBA3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E9DCC7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6B9F7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6176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100AE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3B65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B90E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17 046 660,00</w:t>
            </w:r>
          </w:p>
        </w:tc>
        <w:tc>
          <w:tcPr>
            <w:tcW w:w="992" w:type="dxa"/>
            <w:tcBorders>
              <w:top w:val="nil"/>
              <w:left w:val="single" w:sz="4" w:space="0" w:color="auto"/>
              <w:bottom w:val="single" w:sz="4" w:space="0" w:color="auto"/>
              <w:right w:val="nil"/>
            </w:tcBorders>
            <w:shd w:val="clear" w:color="auto" w:fill="auto"/>
            <w:vAlign w:val="center"/>
            <w:hideMark/>
          </w:tcPr>
          <w:p w14:paraId="256EC8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25 952 760,00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061BF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25 952 760,00</w:t>
            </w:r>
          </w:p>
        </w:tc>
      </w:tr>
      <w:tr w:rsidR="0072118D" w:rsidRPr="003C73ED" w14:paraId="266DA107"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6D3572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4C41D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B0AF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440D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B581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28359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17 046 660,00</w:t>
            </w:r>
          </w:p>
        </w:tc>
        <w:tc>
          <w:tcPr>
            <w:tcW w:w="992" w:type="dxa"/>
            <w:tcBorders>
              <w:top w:val="nil"/>
              <w:left w:val="single" w:sz="4" w:space="0" w:color="auto"/>
              <w:bottom w:val="single" w:sz="4" w:space="0" w:color="auto"/>
              <w:right w:val="nil"/>
            </w:tcBorders>
            <w:shd w:val="clear" w:color="auto" w:fill="auto"/>
            <w:vAlign w:val="center"/>
            <w:hideMark/>
          </w:tcPr>
          <w:p w14:paraId="779DCB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25 952 760,00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9BE3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25 952 760,00</w:t>
            </w:r>
          </w:p>
        </w:tc>
      </w:tr>
      <w:tr w:rsidR="0072118D" w:rsidRPr="003C73ED" w14:paraId="12062AB7"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6C75F5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9A13F4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0498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D63D1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6B71E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FE91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9 651 388,21</w:t>
            </w:r>
          </w:p>
        </w:tc>
        <w:tc>
          <w:tcPr>
            <w:tcW w:w="992" w:type="dxa"/>
            <w:tcBorders>
              <w:top w:val="nil"/>
              <w:left w:val="single" w:sz="4" w:space="0" w:color="auto"/>
              <w:bottom w:val="single" w:sz="4" w:space="0" w:color="auto"/>
              <w:right w:val="nil"/>
            </w:tcBorders>
            <w:shd w:val="clear" w:color="auto" w:fill="auto"/>
            <w:vAlign w:val="center"/>
            <w:hideMark/>
          </w:tcPr>
          <w:p w14:paraId="4621A84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9 651 400,00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40B90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9 651 400,00</w:t>
            </w:r>
          </w:p>
        </w:tc>
      </w:tr>
      <w:tr w:rsidR="0072118D" w:rsidRPr="003C73ED" w14:paraId="52C55C8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1A16FA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945CE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FD09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757E27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98CF3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5364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1 922 500,00</w:t>
            </w:r>
          </w:p>
        </w:tc>
        <w:tc>
          <w:tcPr>
            <w:tcW w:w="992" w:type="dxa"/>
            <w:tcBorders>
              <w:top w:val="nil"/>
              <w:left w:val="single" w:sz="4" w:space="0" w:color="auto"/>
              <w:bottom w:val="single" w:sz="4" w:space="0" w:color="auto"/>
              <w:right w:val="nil"/>
            </w:tcBorders>
            <w:shd w:val="clear" w:color="auto" w:fill="auto"/>
            <w:vAlign w:val="center"/>
            <w:hideMark/>
          </w:tcPr>
          <w:p w14:paraId="204B05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1C6E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2F233C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7ACC7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A0267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3D8F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9C0A77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E6787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A788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1 922 500,00</w:t>
            </w:r>
          </w:p>
        </w:tc>
        <w:tc>
          <w:tcPr>
            <w:tcW w:w="992" w:type="dxa"/>
            <w:tcBorders>
              <w:top w:val="nil"/>
              <w:left w:val="single" w:sz="4" w:space="0" w:color="auto"/>
              <w:bottom w:val="single" w:sz="4" w:space="0" w:color="auto"/>
              <w:right w:val="nil"/>
            </w:tcBorders>
            <w:shd w:val="clear" w:color="auto" w:fill="auto"/>
            <w:vAlign w:val="center"/>
            <w:hideMark/>
          </w:tcPr>
          <w:p w14:paraId="281959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7ABE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50FBA9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B99BB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B983C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553B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2E926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702A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1E1C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7 728 888,21</w:t>
            </w:r>
          </w:p>
        </w:tc>
        <w:tc>
          <w:tcPr>
            <w:tcW w:w="992" w:type="dxa"/>
            <w:tcBorders>
              <w:top w:val="nil"/>
              <w:left w:val="single" w:sz="4" w:space="0" w:color="auto"/>
              <w:bottom w:val="single" w:sz="4" w:space="0" w:color="auto"/>
              <w:right w:val="nil"/>
            </w:tcBorders>
            <w:shd w:val="clear" w:color="auto" w:fill="auto"/>
            <w:vAlign w:val="center"/>
            <w:hideMark/>
          </w:tcPr>
          <w:p w14:paraId="3D467E3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9 651 400,00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63D5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9 651 400,00</w:t>
            </w:r>
          </w:p>
        </w:tc>
      </w:tr>
      <w:tr w:rsidR="0072118D" w:rsidRPr="003C73ED" w14:paraId="139EBB56"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77583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1253E6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90C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14C9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70F1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F1758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7 728 888,21</w:t>
            </w:r>
          </w:p>
        </w:tc>
        <w:tc>
          <w:tcPr>
            <w:tcW w:w="992" w:type="dxa"/>
            <w:tcBorders>
              <w:top w:val="nil"/>
              <w:left w:val="single" w:sz="4" w:space="0" w:color="auto"/>
              <w:bottom w:val="single" w:sz="4" w:space="0" w:color="auto"/>
              <w:right w:val="nil"/>
            </w:tcBorders>
            <w:shd w:val="clear" w:color="auto" w:fill="auto"/>
            <w:vAlign w:val="center"/>
            <w:hideMark/>
          </w:tcPr>
          <w:p w14:paraId="62370BB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9 651 400,00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CA65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9 651 400,00</w:t>
            </w:r>
          </w:p>
        </w:tc>
      </w:tr>
      <w:tr w:rsidR="0072118D" w:rsidRPr="003C73ED" w14:paraId="666EB68B"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4B85881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CC3B1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789ED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729E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17.3.00.S0490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3E6DB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043D5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265 347,30</w:t>
            </w:r>
          </w:p>
        </w:tc>
        <w:tc>
          <w:tcPr>
            <w:tcW w:w="992" w:type="dxa"/>
            <w:tcBorders>
              <w:top w:val="nil"/>
              <w:left w:val="single" w:sz="4" w:space="0" w:color="auto"/>
              <w:bottom w:val="single" w:sz="4" w:space="0" w:color="auto"/>
              <w:right w:val="nil"/>
            </w:tcBorders>
            <w:shd w:val="clear" w:color="auto" w:fill="auto"/>
            <w:vAlign w:val="center"/>
            <w:hideMark/>
          </w:tcPr>
          <w:p w14:paraId="03B29C2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1D8B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386BA2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5DD8A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B4C3BB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9B507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F6ACA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EB93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7E8F2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265 347,30</w:t>
            </w:r>
          </w:p>
        </w:tc>
        <w:tc>
          <w:tcPr>
            <w:tcW w:w="992" w:type="dxa"/>
            <w:tcBorders>
              <w:top w:val="nil"/>
              <w:left w:val="single" w:sz="4" w:space="0" w:color="auto"/>
              <w:bottom w:val="single" w:sz="4" w:space="0" w:color="auto"/>
              <w:right w:val="nil"/>
            </w:tcBorders>
            <w:shd w:val="clear" w:color="auto" w:fill="auto"/>
            <w:vAlign w:val="center"/>
            <w:hideMark/>
          </w:tcPr>
          <w:p w14:paraId="384746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5EF9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2187DDB"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2A038F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07B745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EE9E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946F1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B360F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9C47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265 347,30</w:t>
            </w:r>
          </w:p>
        </w:tc>
        <w:tc>
          <w:tcPr>
            <w:tcW w:w="992" w:type="dxa"/>
            <w:tcBorders>
              <w:top w:val="nil"/>
              <w:left w:val="single" w:sz="4" w:space="0" w:color="auto"/>
              <w:bottom w:val="single" w:sz="4" w:space="0" w:color="auto"/>
              <w:right w:val="nil"/>
            </w:tcBorders>
            <w:shd w:val="clear" w:color="auto" w:fill="auto"/>
            <w:vAlign w:val="center"/>
            <w:hideMark/>
          </w:tcPr>
          <w:p w14:paraId="5B7BCD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786D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67ABDF3"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0A0F92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A820DC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584E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D247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17.3.00.S0600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18C5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39D7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157 732,42</w:t>
            </w:r>
          </w:p>
        </w:tc>
        <w:tc>
          <w:tcPr>
            <w:tcW w:w="992" w:type="dxa"/>
            <w:tcBorders>
              <w:top w:val="nil"/>
              <w:left w:val="single" w:sz="4" w:space="0" w:color="auto"/>
              <w:bottom w:val="single" w:sz="4" w:space="0" w:color="auto"/>
              <w:right w:val="nil"/>
            </w:tcBorders>
            <w:shd w:val="clear" w:color="auto" w:fill="auto"/>
            <w:vAlign w:val="center"/>
            <w:hideMark/>
          </w:tcPr>
          <w:p w14:paraId="1B9DAE2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2E33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D87270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DD5BDD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BE09B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ADDE6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33A9D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B4DC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6F4B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157 732,42</w:t>
            </w:r>
          </w:p>
        </w:tc>
        <w:tc>
          <w:tcPr>
            <w:tcW w:w="992" w:type="dxa"/>
            <w:tcBorders>
              <w:top w:val="nil"/>
              <w:left w:val="single" w:sz="4" w:space="0" w:color="auto"/>
              <w:bottom w:val="single" w:sz="4" w:space="0" w:color="auto"/>
              <w:right w:val="nil"/>
            </w:tcBorders>
            <w:shd w:val="clear" w:color="auto" w:fill="auto"/>
            <w:vAlign w:val="center"/>
            <w:hideMark/>
          </w:tcPr>
          <w:p w14:paraId="23AEF9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93A7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DDF4EB6"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4F1AF8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6E8BD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B1BC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867E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17.3.00.S0600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B1E1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2ABC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157 732,42</w:t>
            </w:r>
          </w:p>
        </w:tc>
        <w:tc>
          <w:tcPr>
            <w:tcW w:w="992" w:type="dxa"/>
            <w:tcBorders>
              <w:top w:val="nil"/>
              <w:left w:val="single" w:sz="4" w:space="0" w:color="auto"/>
              <w:bottom w:val="single" w:sz="4" w:space="0" w:color="auto"/>
              <w:right w:val="nil"/>
            </w:tcBorders>
            <w:shd w:val="clear" w:color="auto" w:fill="auto"/>
            <w:vAlign w:val="center"/>
            <w:hideMark/>
          </w:tcPr>
          <w:p w14:paraId="3583F7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C9416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7E161A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DB4F5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A80AC4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5E058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0798F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83EB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F57C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4 042 414,41</w:t>
            </w:r>
          </w:p>
        </w:tc>
        <w:tc>
          <w:tcPr>
            <w:tcW w:w="992" w:type="dxa"/>
            <w:tcBorders>
              <w:top w:val="nil"/>
              <w:left w:val="single" w:sz="4" w:space="0" w:color="auto"/>
              <w:bottom w:val="single" w:sz="4" w:space="0" w:color="auto"/>
              <w:right w:val="nil"/>
            </w:tcBorders>
            <w:shd w:val="clear" w:color="auto" w:fill="auto"/>
            <w:vAlign w:val="center"/>
            <w:hideMark/>
          </w:tcPr>
          <w:p w14:paraId="04A30DA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4E961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0535D6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C6B0C7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1CA2D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33685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37BC4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3E26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4CD79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3 002 300,00</w:t>
            </w:r>
          </w:p>
        </w:tc>
        <w:tc>
          <w:tcPr>
            <w:tcW w:w="992" w:type="dxa"/>
            <w:tcBorders>
              <w:top w:val="nil"/>
              <w:left w:val="single" w:sz="4" w:space="0" w:color="auto"/>
              <w:bottom w:val="single" w:sz="4" w:space="0" w:color="auto"/>
              <w:right w:val="nil"/>
            </w:tcBorders>
            <w:shd w:val="clear" w:color="auto" w:fill="auto"/>
            <w:vAlign w:val="center"/>
            <w:hideMark/>
          </w:tcPr>
          <w:p w14:paraId="69F76A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BE8DD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F651A1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933D18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3FAD5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DC9F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2E1FC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A291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B990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3 002 300,00</w:t>
            </w:r>
          </w:p>
        </w:tc>
        <w:tc>
          <w:tcPr>
            <w:tcW w:w="992" w:type="dxa"/>
            <w:tcBorders>
              <w:top w:val="nil"/>
              <w:left w:val="single" w:sz="4" w:space="0" w:color="auto"/>
              <w:bottom w:val="single" w:sz="4" w:space="0" w:color="auto"/>
              <w:right w:val="nil"/>
            </w:tcBorders>
            <w:shd w:val="clear" w:color="auto" w:fill="auto"/>
            <w:vAlign w:val="center"/>
            <w:hideMark/>
          </w:tcPr>
          <w:p w14:paraId="36DFBB0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16A2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D50CB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4A6951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5B13C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77B6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9403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4DD5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1545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3 002 300,00</w:t>
            </w:r>
          </w:p>
        </w:tc>
        <w:tc>
          <w:tcPr>
            <w:tcW w:w="992" w:type="dxa"/>
            <w:tcBorders>
              <w:top w:val="nil"/>
              <w:left w:val="single" w:sz="4" w:space="0" w:color="auto"/>
              <w:bottom w:val="single" w:sz="4" w:space="0" w:color="auto"/>
              <w:right w:val="nil"/>
            </w:tcBorders>
            <w:shd w:val="clear" w:color="auto" w:fill="auto"/>
            <w:vAlign w:val="center"/>
            <w:hideMark/>
          </w:tcPr>
          <w:p w14:paraId="6F1E26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B43EA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F7E0E9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54FC2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3E59544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0417C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10957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99.0.00.05220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42D93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93C47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46 880,00</w:t>
            </w:r>
          </w:p>
        </w:tc>
        <w:tc>
          <w:tcPr>
            <w:tcW w:w="992" w:type="dxa"/>
            <w:tcBorders>
              <w:top w:val="nil"/>
              <w:left w:val="single" w:sz="4" w:space="0" w:color="auto"/>
              <w:bottom w:val="single" w:sz="4" w:space="0" w:color="auto"/>
              <w:right w:val="nil"/>
            </w:tcBorders>
            <w:shd w:val="clear" w:color="auto" w:fill="auto"/>
            <w:vAlign w:val="center"/>
            <w:hideMark/>
          </w:tcPr>
          <w:p w14:paraId="6DE3ABA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3D94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971515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2016FF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3260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B1D5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86801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1A95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DDA3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46 880,00</w:t>
            </w:r>
          </w:p>
        </w:tc>
        <w:tc>
          <w:tcPr>
            <w:tcW w:w="992" w:type="dxa"/>
            <w:tcBorders>
              <w:top w:val="nil"/>
              <w:left w:val="single" w:sz="4" w:space="0" w:color="auto"/>
              <w:bottom w:val="single" w:sz="4" w:space="0" w:color="auto"/>
              <w:right w:val="nil"/>
            </w:tcBorders>
            <w:shd w:val="clear" w:color="auto" w:fill="auto"/>
            <w:vAlign w:val="center"/>
            <w:hideMark/>
          </w:tcPr>
          <w:p w14:paraId="40CDB6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DF59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C9B05B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4A27D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6E6FD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8BAF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DE0FE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15DF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367F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46 880,00</w:t>
            </w:r>
          </w:p>
        </w:tc>
        <w:tc>
          <w:tcPr>
            <w:tcW w:w="992" w:type="dxa"/>
            <w:tcBorders>
              <w:top w:val="nil"/>
              <w:left w:val="single" w:sz="4" w:space="0" w:color="auto"/>
              <w:bottom w:val="single" w:sz="4" w:space="0" w:color="auto"/>
              <w:right w:val="nil"/>
            </w:tcBorders>
            <w:shd w:val="clear" w:color="auto" w:fill="auto"/>
            <w:vAlign w:val="center"/>
            <w:hideMark/>
          </w:tcPr>
          <w:p w14:paraId="44BCAFA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ABD8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4F7646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23662A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реализацию мероприятий по модернизации объектов теплоснабжения и сопутствующего холодного водоснабжения</w:t>
            </w:r>
          </w:p>
        </w:tc>
        <w:tc>
          <w:tcPr>
            <w:tcW w:w="720" w:type="dxa"/>
            <w:tcBorders>
              <w:top w:val="nil"/>
              <w:left w:val="single" w:sz="4" w:space="0" w:color="auto"/>
              <w:bottom w:val="single" w:sz="4" w:space="0" w:color="auto"/>
              <w:right w:val="nil"/>
            </w:tcBorders>
            <w:shd w:val="clear" w:color="auto" w:fill="auto"/>
            <w:noWrap/>
            <w:vAlign w:val="center"/>
            <w:hideMark/>
          </w:tcPr>
          <w:p w14:paraId="5B740E4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541FD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5767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99.0.00.05240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23FF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20A47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993 234,41</w:t>
            </w:r>
          </w:p>
        </w:tc>
        <w:tc>
          <w:tcPr>
            <w:tcW w:w="992" w:type="dxa"/>
            <w:tcBorders>
              <w:top w:val="nil"/>
              <w:left w:val="single" w:sz="4" w:space="0" w:color="auto"/>
              <w:bottom w:val="single" w:sz="4" w:space="0" w:color="auto"/>
              <w:right w:val="nil"/>
            </w:tcBorders>
            <w:shd w:val="clear" w:color="auto" w:fill="auto"/>
            <w:vAlign w:val="center"/>
            <w:hideMark/>
          </w:tcPr>
          <w:p w14:paraId="4F533AD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05CF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DE2CF0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1D4A98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6776F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0390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6C273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E10C9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ACA82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993 234,41</w:t>
            </w:r>
          </w:p>
        </w:tc>
        <w:tc>
          <w:tcPr>
            <w:tcW w:w="992" w:type="dxa"/>
            <w:tcBorders>
              <w:top w:val="nil"/>
              <w:left w:val="single" w:sz="4" w:space="0" w:color="auto"/>
              <w:bottom w:val="single" w:sz="4" w:space="0" w:color="auto"/>
              <w:right w:val="nil"/>
            </w:tcBorders>
            <w:shd w:val="clear" w:color="auto" w:fill="auto"/>
            <w:vAlign w:val="center"/>
            <w:hideMark/>
          </w:tcPr>
          <w:p w14:paraId="2ABC2C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09AA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FE4FB4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12D2DC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1D4173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E957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CBE81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814A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0383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993 234,41</w:t>
            </w:r>
          </w:p>
        </w:tc>
        <w:tc>
          <w:tcPr>
            <w:tcW w:w="992" w:type="dxa"/>
            <w:tcBorders>
              <w:top w:val="nil"/>
              <w:left w:val="single" w:sz="4" w:space="0" w:color="auto"/>
              <w:bottom w:val="single" w:sz="4" w:space="0" w:color="auto"/>
              <w:right w:val="nil"/>
            </w:tcBorders>
            <w:shd w:val="clear" w:color="auto" w:fill="auto"/>
            <w:vAlign w:val="center"/>
            <w:hideMark/>
          </w:tcPr>
          <w:p w14:paraId="5BD32C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66A56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64A3FB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E887A8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54D08B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72F94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8D272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9204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D636C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36 916 703,67</w:t>
            </w:r>
          </w:p>
        </w:tc>
        <w:tc>
          <w:tcPr>
            <w:tcW w:w="992" w:type="dxa"/>
            <w:tcBorders>
              <w:top w:val="nil"/>
              <w:left w:val="single" w:sz="4" w:space="0" w:color="auto"/>
              <w:bottom w:val="single" w:sz="4" w:space="0" w:color="auto"/>
              <w:right w:val="nil"/>
            </w:tcBorders>
            <w:shd w:val="clear" w:color="auto" w:fill="auto"/>
            <w:vAlign w:val="center"/>
            <w:hideMark/>
          </w:tcPr>
          <w:p w14:paraId="3D00341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17 428 200,00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DBB2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19 861 900,00</w:t>
            </w:r>
          </w:p>
        </w:tc>
      </w:tr>
      <w:tr w:rsidR="0072118D" w:rsidRPr="003C73ED" w14:paraId="4936C43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97B22A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3ED2BF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CB7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EEB382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D628E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EB0B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167 666,22</w:t>
            </w:r>
          </w:p>
        </w:tc>
        <w:tc>
          <w:tcPr>
            <w:tcW w:w="992" w:type="dxa"/>
            <w:tcBorders>
              <w:top w:val="nil"/>
              <w:left w:val="single" w:sz="4" w:space="0" w:color="auto"/>
              <w:bottom w:val="single" w:sz="4" w:space="0" w:color="auto"/>
              <w:right w:val="nil"/>
            </w:tcBorders>
            <w:shd w:val="clear" w:color="auto" w:fill="auto"/>
            <w:vAlign w:val="center"/>
            <w:hideMark/>
          </w:tcPr>
          <w:p w14:paraId="3E164D6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A4114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F768FA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512C83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C9732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70C14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3B2D7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FA3BA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D037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167 666,22</w:t>
            </w:r>
          </w:p>
        </w:tc>
        <w:tc>
          <w:tcPr>
            <w:tcW w:w="992" w:type="dxa"/>
            <w:tcBorders>
              <w:top w:val="nil"/>
              <w:left w:val="single" w:sz="4" w:space="0" w:color="auto"/>
              <w:bottom w:val="single" w:sz="4" w:space="0" w:color="auto"/>
              <w:right w:val="nil"/>
            </w:tcBorders>
            <w:shd w:val="clear" w:color="auto" w:fill="auto"/>
            <w:vAlign w:val="center"/>
            <w:hideMark/>
          </w:tcPr>
          <w:p w14:paraId="2EDF104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813FB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46B4FD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2728FC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0038E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8E0F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BE951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EFB1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705F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167 666,22</w:t>
            </w:r>
          </w:p>
        </w:tc>
        <w:tc>
          <w:tcPr>
            <w:tcW w:w="992" w:type="dxa"/>
            <w:tcBorders>
              <w:top w:val="nil"/>
              <w:left w:val="single" w:sz="4" w:space="0" w:color="auto"/>
              <w:bottom w:val="single" w:sz="4" w:space="0" w:color="auto"/>
              <w:right w:val="nil"/>
            </w:tcBorders>
            <w:shd w:val="clear" w:color="auto" w:fill="auto"/>
            <w:vAlign w:val="center"/>
            <w:hideMark/>
          </w:tcPr>
          <w:p w14:paraId="001A52D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E7D1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5926DD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3E2248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59FA2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29CFB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712A5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6224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16F9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167 666,22</w:t>
            </w:r>
          </w:p>
        </w:tc>
        <w:tc>
          <w:tcPr>
            <w:tcW w:w="992" w:type="dxa"/>
            <w:tcBorders>
              <w:top w:val="nil"/>
              <w:left w:val="single" w:sz="4" w:space="0" w:color="auto"/>
              <w:bottom w:val="single" w:sz="4" w:space="0" w:color="auto"/>
              <w:right w:val="nil"/>
            </w:tcBorders>
            <w:shd w:val="clear" w:color="auto" w:fill="auto"/>
            <w:vAlign w:val="center"/>
            <w:hideMark/>
          </w:tcPr>
          <w:p w14:paraId="457C31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88DCF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0DE8C5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D8B9C3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FF54AD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44F7E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0E7B5B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33AC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5DAA1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2 998 172,91</w:t>
            </w:r>
          </w:p>
        </w:tc>
        <w:tc>
          <w:tcPr>
            <w:tcW w:w="992" w:type="dxa"/>
            <w:tcBorders>
              <w:top w:val="nil"/>
              <w:left w:val="single" w:sz="4" w:space="0" w:color="auto"/>
              <w:bottom w:val="single" w:sz="4" w:space="0" w:color="auto"/>
              <w:right w:val="nil"/>
            </w:tcBorders>
            <w:shd w:val="clear" w:color="auto" w:fill="auto"/>
            <w:vAlign w:val="center"/>
            <w:hideMark/>
          </w:tcPr>
          <w:p w14:paraId="6D5277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B72A4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500 000,00</w:t>
            </w:r>
          </w:p>
        </w:tc>
      </w:tr>
      <w:tr w:rsidR="0072118D" w:rsidRPr="003C73ED" w14:paraId="7EDD918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BA9A3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5BAAA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267F5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0EFE00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7177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FF947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553 835,00</w:t>
            </w:r>
          </w:p>
        </w:tc>
        <w:tc>
          <w:tcPr>
            <w:tcW w:w="992" w:type="dxa"/>
            <w:tcBorders>
              <w:top w:val="nil"/>
              <w:left w:val="single" w:sz="4" w:space="0" w:color="auto"/>
              <w:bottom w:val="single" w:sz="4" w:space="0" w:color="auto"/>
              <w:right w:val="nil"/>
            </w:tcBorders>
            <w:shd w:val="clear" w:color="auto" w:fill="auto"/>
            <w:vAlign w:val="center"/>
            <w:hideMark/>
          </w:tcPr>
          <w:p w14:paraId="2BEFB3C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D1DB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1BE289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5253A2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0345D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883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166A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FEC9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2E41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553 835,00</w:t>
            </w:r>
          </w:p>
        </w:tc>
        <w:tc>
          <w:tcPr>
            <w:tcW w:w="992" w:type="dxa"/>
            <w:tcBorders>
              <w:top w:val="nil"/>
              <w:left w:val="single" w:sz="4" w:space="0" w:color="auto"/>
              <w:bottom w:val="single" w:sz="4" w:space="0" w:color="auto"/>
              <w:right w:val="nil"/>
            </w:tcBorders>
            <w:shd w:val="clear" w:color="auto" w:fill="auto"/>
            <w:vAlign w:val="center"/>
            <w:hideMark/>
          </w:tcPr>
          <w:p w14:paraId="15744F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0FF8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BE61B0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27633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D15DB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9818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E8B6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AE7B1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B4B70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553 835,00</w:t>
            </w:r>
          </w:p>
        </w:tc>
        <w:tc>
          <w:tcPr>
            <w:tcW w:w="992" w:type="dxa"/>
            <w:tcBorders>
              <w:top w:val="nil"/>
              <w:left w:val="single" w:sz="4" w:space="0" w:color="auto"/>
              <w:bottom w:val="single" w:sz="4" w:space="0" w:color="auto"/>
              <w:right w:val="nil"/>
            </w:tcBorders>
            <w:shd w:val="clear" w:color="auto" w:fill="auto"/>
            <w:vAlign w:val="center"/>
            <w:hideMark/>
          </w:tcPr>
          <w:p w14:paraId="1CDDB48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6348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F03DBBC"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45A8EEB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7CDB73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F9EA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3AA5B6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8089F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3A31A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2 427 130,00</w:t>
            </w:r>
          </w:p>
        </w:tc>
        <w:tc>
          <w:tcPr>
            <w:tcW w:w="992" w:type="dxa"/>
            <w:tcBorders>
              <w:top w:val="nil"/>
              <w:left w:val="single" w:sz="4" w:space="0" w:color="auto"/>
              <w:bottom w:val="single" w:sz="4" w:space="0" w:color="auto"/>
              <w:right w:val="nil"/>
            </w:tcBorders>
            <w:shd w:val="clear" w:color="auto" w:fill="auto"/>
            <w:vAlign w:val="center"/>
            <w:hideMark/>
          </w:tcPr>
          <w:p w14:paraId="4A90D5B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6306A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500 000,00</w:t>
            </w:r>
          </w:p>
        </w:tc>
      </w:tr>
      <w:tr w:rsidR="0072118D" w:rsidRPr="003C73ED" w14:paraId="508F0E6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211A0A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4DDD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362F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8C9BC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51B4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76FA1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26480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9E863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r>
      <w:tr w:rsidR="0072118D" w:rsidRPr="003C73ED" w14:paraId="09BFD14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28178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1C54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DF38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F80D5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9885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447F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8E1A1F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0ECC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r>
      <w:tr w:rsidR="0072118D" w:rsidRPr="003C73ED" w14:paraId="20D2EC0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ECD6D7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9EC1B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F492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EA1FD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7857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C072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2 427 130,00</w:t>
            </w:r>
          </w:p>
        </w:tc>
        <w:tc>
          <w:tcPr>
            <w:tcW w:w="992" w:type="dxa"/>
            <w:tcBorders>
              <w:top w:val="nil"/>
              <w:left w:val="single" w:sz="4" w:space="0" w:color="auto"/>
              <w:bottom w:val="single" w:sz="4" w:space="0" w:color="auto"/>
              <w:right w:val="nil"/>
            </w:tcBorders>
            <w:shd w:val="clear" w:color="auto" w:fill="auto"/>
            <w:vAlign w:val="center"/>
            <w:hideMark/>
          </w:tcPr>
          <w:p w14:paraId="68021F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8D03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445824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B481E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5E88D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7CE6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3ADCA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4C5C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750B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2 427 130,00</w:t>
            </w:r>
          </w:p>
        </w:tc>
        <w:tc>
          <w:tcPr>
            <w:tcW w:w="992" w:type="dxa"/>
            <w:tcBorders>
              <w:top w:val="nil"/>
              <w:left w:val="single" w:sz="4" w:space="0" w:color="auto"/>
              <w:bottom w:val="single" w:sz="4" w:space="0" w:color="auto"/>
              <w:right w:val="nil"/>
            </w:tcBorders>
            <w:shd w:val="clear" w:color="auto" w:fill="auto"/>
            <w:vAlign w:val="center"/>
            <w:hideMark/>
          </w:tcPr>
          <w:p w14:paraId="2657B1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3423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31773CE"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19A41A1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789A99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3BD9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E100C3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B0DA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C759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17 207,91</w:t>
            </w:r>
          </w:p>
        </w:tc>
        <w:tc>
          <w:tcPr>
            <w:tcW w:w="992" w:type="dxa"/>
            <w:tcBorders>
              <w:top w:val="nil"/>
              <w:left w:val="single" w:sz="4" w:space="0" w:color="auto"/>
              <w:bottom w:val="single" w:sz="4" w:space="0" w:color="auto"/>
              <w:right w:val="nil"/>
            </w:tcBorders>
            <w:shd w:val="clear" w:color="auto" w:fill="auto"/>
            <w:vAlign w:val="center"/>
            <w:hideMark/>
          </w:tcPr>
          <w:p w14:paraId="71AFE2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7ED0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E3A991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C2773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06410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CBC7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9A07B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9E153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A1AB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17 207,91</w:t>
            </w:r>
          </w:p>
        </w:tc>
        <w:tc>
          <w:tcPr>
            <w:tcW w:w="992" w:type="dxa"/>
            <w:tcBorders>
              <w:top w:val="nil"/>
              <w:left w:val="single" w:sz="4" w:space="0" w:color="auto"/>
              <w:bottom w:val="single" w:sz="4" w:space="0" w:color="auto"/>
              <w:right w:val="nil"/>
            </w:tcBorders>
            <w:shd w:val="clear" w:color="auto" w:fill="auto"/>
            <w:vAlign w:val="center"/>
            <w:hideMark/>
          </w:tcPr>
          <w:p w14:paraId="40463E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DFB5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D54AE1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90F226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4A896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9329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2AC0D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885D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6C80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17 207,91</w:t>
            </w:r>
          </w:p>
        </w:tc>
        <w:tc>
          <w:tcPr>
            <w:tcW w:w="992" w:type="dxa"/>
            <w:tcBorders>
              <w:top w:val="nil"/>
              <w:left w:val="single" w:sz="4" w:space="0" w:color="auto"/>
              <w:bottom w:val="single" w:sz="4" w:space="0" w:color="auto"/>
              <w:right w:val="nil"/>
            </w:tcBorders>
            <w:shd w:val="clear" w:color="auto" w:fill="auto"/>
            <w:vAlign w:val="center"/>
            <w:hideMark/>
          </w:tcPr>
          <w:p w14:paraId="148070D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74AE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B33218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4A88DE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1591BC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8A9B7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A7B3B0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95A0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4C06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3E8F470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A3C7C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25CE0C1"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39975B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1466A4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686D2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2313E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3599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43D23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51E4256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7CAF4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8423FF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0271B2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749E5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06ED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9C67C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9651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CBA5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4A93E6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0B51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20EAF4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09DB85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DB667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A12D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761F0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5F059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656E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214D3B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E1588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86B4C4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866138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F07DD6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C4F36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DBAD1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13145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00E31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118 791,00</w:t>
            </w:r>
          </w:p>
        </w:tc>
        <w:tc>
          <w:tcPr>
            <w:tcW w:w="992" w:type="dxa"/>
            <w:tcBorders>
              <w:top w:val="nil"/>
              <w:left w:val="single" w:sz="4" w:space="0" w:color="auto"/>
              <w:bottom w:val="single" w:sz="4" w:space="0" w:color="auto"/>
              <w:right w:val="nil"/>
            </w:tcBorders>
            <w:shd w:val="clear" w:color="auto" w:fill="auto"/>
            <w:vAlign w:val="center"/>
            <w:hideMark/>
          </w:tcPr>
          <w:p w14:paraId="0313CE4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DC6DC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106436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75ADF8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43DB7F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C7B05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DC3B3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C13F7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ACE3E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118 791,00</w:t>
            </w:r>
          </w:p>
        </w:tc>
        <w:tc>
          <w:tcPr>
            <w:tcW w:w="992" w:type="dxa"/>
            <w:tcBorders>
              <w:top w:val="nil"/>
              <w:left w:val="single" w:sz="4" w:space="0" w:color="auto"/>
              <w:bottom w:val="single" w:sz="4" w:space="0" w:color="auto"/>
              <w:right w:val="nil"/>
            </w:tcBorders>
            <w:shd w:val="clear" w:color="auto" w:fill="auto"/>
            <w:vAlign w:val="center"/>
            <w:hideMark/>
          </w:tcPr>
          <w:p w14:paraId="52AF80F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F4379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11098F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8537C5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5D5CD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39A0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BC123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6D56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927D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118 791,00</w:t>
            </w:r>
          </w:p>
        </w:tc>
        <w:tc>
          <w:tcPr>
            <w:tcW w:w="992" w:type="dxa"/>
            <w:tcBorders>
              <w:top w:val="nil"/>
              <w:left w:val="single" w:sz="4" w:space="0" w:color="auto"/>
              <w:bottom w:val="single" w:sz="4" w:space="0" w:color="auto"/>
              <w:right w:val="nil"/>
            </w:tcBorders>
            <w:shd w:val="clear" w:color="auto" w:fill="auto"/>
            <w:vAlign w:val="center"/>
            <w:hideMark/>
          </w:tcPr>
          <w:p w14:paraId="4AEAAC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E4013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AE0D52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4C915B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15313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20FA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B29C1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FAA7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0862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118 791,00</w:t>
            </w:r>
          </w:p>
        </w:tc>
        <w:tc>
          <w:tcPr>
            <w:tcW w:w="992" w:type="dxa"/>
            <w:tcBorders>
              <w:top w:val="nil"/>
              <w:left w:val="single" w:sz="4" w:space="0" w:color="auto"/>
              <w:bottom w:val="single" w:sz="4" w:space="0" w:color="auto"/>
              <w:right w:val="nil"/>
            </w:tcBorders>
            <w:shd w:val="clear" w:color="auto" w:fill="auto"/>
            <w:vAlign w:val="center"/>
            <w:hideMark/>
          </w:tcPr>
          <w:p w14:paraId="5EACF0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976A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D43BA7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E5D4E9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C9DF88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538F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7BEDB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E8FF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989D9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33 432 073,54</w:t>
            </w:r>
          </w:p>
        </w:tc>
        <w:tc>
          <w:tcPr>
            <w:tcW w:w="992" w:type="dxa"/>
            <w:tcBorders>
              <w:top w:val="nil"/>
              <w:left w:val="single" w:sz="4" w:space="0" w:color="auto"/>
              <w:bottom w:val="single" w:sz="4" w:space="0" w:color="auto"/>
              <w:right w:val="nil"/>
            </w:tcBorders>
            <w:shd w:val="clear" w:color="auto" w:fill="auto"/>
            <w:vAlign w:val="center"/>
            <w:hideMark/>
          </w:tcPr>
          <w:p w14:paraId="31E2CD2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16 928 200,00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E4169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19 361 900,00</w:t>
            </w:r>
          </w:p>
        </w:tc>
      </w:tr>
      <w:tr w:rsidR="0072118D" w:rsidRPr="003C73ED" w14:paraId="5AB73D0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A55E4C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"Благоустройство территории населённых пунктов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C36E6A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3AB9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4DC1C0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2AE1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1F793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33 432 073,54</w:t>
            </w:r>
          </w:p>
        </w:tc>
        <w:tc>
          <w:tcPr>
            <w:tcW w:w="992" w:type="dxa"/>
            <w:tcBorders>
              <w:top w:val="nil"/>
              <w:left w:val="single" w:sz="4" w:space="0" w:color="auto"/>
              <w:bottom w:val="single" w:sz="4" w:space="0" w:color="auto"/>
              <w:right w:val="nil"/>
            </w:tcBorders>
            <w:shd w:val="clear" w:color="auto" w:fill="auto"/>
            <w:vAlign w:val="center"/>
            <w:hideMark/>
          </w:tcPr>
          <w:p w14:paraId="5D7B147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16 928 200,00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CDFED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19 361 900,00</w:t>
            </w:r>
          </w:p>
        </w:tc>
      </w:tr>
      <w:tr w:rsidR="0072118D" w:rsidRPr="003C73ED" w14:paraId="0FFC8F0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2AC053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"Благоустройство территории населённых пунктов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C51BFA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31BF2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A8048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17.2.00.05952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620D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9AD70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988 900,00</w:t>
            </w:r>
          </w:p>
        </w:tc>
        <w:tc>
          <w:tcPr>
            <w:tcW w:w="992" w:type="dxa"/>
            <w:tcBorders>
              <w:top w:val="nil"/>
              <w:left w:val="single" w:sz="4" w:space="0" w:color="auto"/>
              <w:bottom w:val="single" w:sz="4" w:space="0" w:color="auto"/>
              <w:right w:val="nil"/>
            </w:tcBorders>
            <w:shd w:val="clear" w:color="auto" w:fill="auto"/>
            <w:vAlign w:val="center"/>
            <w:hideMark/>
          </w:tcPr>
          <w:p w14:paraId="2139043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625FA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FECDF1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70858C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641FA6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30C2F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5B3A3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17.2.00.05952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8964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F479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988 900,00</w:t>
            </w:r>
          </w:p>
        </w:tc>
        <w:tc>
          <w:tcPr>
            <w:tcW w:w="992" w:type="dxa"/>
            <w:tcBorders>
              <w:top w:val="nil"/>
              <w:left w:val="single" w:sz="4" w:space="0" w:color="auto"/>
              <w:bottom w:val="single" w:sz="4" w:space="0" w:color="auto"/>
              <w:right w:val="nil"/>
            </w:tcBorders>
            <w:shd w:val="clear" w:color="auto" w:fill="auto"/>
            <w:vAlign w:val="center"/>
            <w:hideMark/>
          </w:tcPr>
          <w:p w14:paraId="79ECE9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C851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CBADE1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376BE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232F1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65D1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81288E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17.2.00.05952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1A6C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B66E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988 900,00</w:t>
            </w:r>
          </w:p>
        </w:tc>
        <w:tc>
          <w:tcPr>
            <w:tcW w:w="992" w:type="dxa"/>
            <w:tcBorders>
              <w:top w:val="nil"/>
              <w:left w:val="single" w:sz="4" w:space="0" w:color="auto"/>
              <w:bottom w:val="single" w:sz="4" w:space="0" w:color="auto"/>
              <w:right w:val="nil"/>
            </w:tcBorders>
            <w:shd w:val="clear" w:color="auto" w:fill="auto"/>
            <w:vAlign w:val="center"/>
            <w:hideMark/>
          </w:tcPr>
          <w:p w14:paraId="2BBCA2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BE11B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039CE7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E70A2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Региональный проект "Формирование комфортной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457E107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49FD2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18147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17.2.F2.00000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9F5D9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D6875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32 443 173,54</w:t>
            </w:r>
          </w:p>
        </w:tc>
        <w:tc>
          <w:tcPr>
            <w:tcW w:w="992" w:type="dxa"/>
            <w:tcBorders>
              <w:top w:val="nil"/>
              <w:left w:val="single" w:sz="4" w:space="0" w:color="auto"/>
              <w:bottom w:val="single" w:sz="4" w:space="0" w:color="auto"/>
              <w:right w:val="nil"/>
            </w:tcBorders>
            <w:shd w:val="clear" w:color="auto" w:fill="auto"/>
            <w:vAlign w:val="center"/>
            <w:hideMark/>
          </w:tcPr>
          <w:p w14:paraId="1C138C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16 928 200,00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EF6D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19 361 900,00</w:t>
            </w:r>
          </w:p>
        </w:tc>
      </w:tr>
      <w:tr w:rsidR="0072118D" w:rsidRPr="003C73ED" w14:paraId="5E6B620B"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4B1CE3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44210C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8A0CC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C19763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D874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8AAF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5 311 600,00</w:t>
            </w:r>
          </w:p>
        </w:tc>
        <w:tc>
          <w:tcPr>
            <w:tcW w:w="992" w:type="dxa"/>
            <w:tcBorders>
              <w:top w:val="nil"/>
              <w:left w:val="single" w:sz="4" w:space="0" w:color="auto"/>
              <w:bottom w:val="single" w:sz="4" w:space="0" w:color="auto"/>
              <w:right w:val="nil"/>
            </w:tcBorders>
            <w:shd w:val="clear" w:color="auto" w:fill="auto"/>
            <w:vAlign w:val="center"/>
            <w:hideMark/>
          </w:tcPr>
          <w:p w14:paraId="29F32E2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4 488 200,00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3D79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6 921 900,00</w:t>
            </w:r>
          </w:p>
        </w:tc>
      </w:tr>
      <w:tr w:rsidR="0072118D" w:rsidRPr="003C73ED" w14:paraId="6C1314E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89D168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767E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D0A0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B223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167C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A688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4C5675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4 488 200,00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A9D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6 921 900,00</w:t>
            </w:r>
          </w:p>
        </w:tc>
      </w:tr>
      <w:tr w:rsidR="0072118D" w:rsidRPr="003C73ED" w14:paraId="49EDE2B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315DD4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D5B9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39D7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FC54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4E54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09C1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F52090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4 488 200,00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31E3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6 921 900,00</w:t>
            </w:r>
          </w:p>
        </w:tc>
      </w:tr>
      <w:tr w:rsidR="0072118D" w:rsidRPr="003C73ED" w14:paraId="5BCE926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61FBA2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A35806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8BAA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60BD0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43A3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D3C1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5 311 600,00</w:t>
            </w:r>
          </w:p>
        </w:tc>
        <w:tc>
          <w:tcPr>
            <w:tcW w:w="992" w:type="dxa"/>
            <w:tcBorders>
              <w:top w:val="nil"/>
              <w:left w:val="single" w:sz="4" w:space="0" w:color="auto"/>
              <w:bottom w:val="single" w:sz="4" w:space="0" w:color="auto"/>
              <w:right w:val="nil"/>
            </w:tcBorders>
            <w:shd w:val="clear" w:color="auto" w:fill="auto"/>
            <w:vAlign w:val="center"/>
            <w:hideMark/>
          </w:tcPr>
          <w:p w14:paraId="5DA7D5C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C251F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DF9256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ED3129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227D2C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17AE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27D0C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64CE2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44F4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5 311 600,00</w:t>
            </w:r>
          </w:p>
        </w:tc>
        <w:tc>
          <w:tcPr>
            <w:tcW w:w="992" w:type="dxa"/>
            <w:tcBorders>
              <w:top w:val="nil"/>
              <w:left w:val="single" w:sz="4" w:space="0" w:color="auto"/>
              <w:bottom w:val="single" w:sz="4" w:space="0" w:color="auto"/>
              <w:right w:val="nil"/>
            </w:tcBorders>
            <w:shd w:val="clear" w:color="auto" w:fill="auto"/>
            <w:vAlign w:val="center"/>
            <w:hideMark/>
          </w:tcPr>
          <w:p w14:paraId="5072046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1F6F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C8CF56D"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A1CDDA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06F0A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F9A0F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9A0B8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D252F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C50F5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22 014 773,54</w:t>
            </w:r>
          </w:p>
        </w:tc>
        <w:tc>
          <w:tcPr>
            <w:tcW w:w="992" w:type="dxa"/>
            <w:tcBorders>
              <w:top w:val="nil"/>
              <w:left w:val="single" w:sz="4" w:space="0" w:color="auto"/>
              <w:bottom w:val="single" w:sz="4" w:space="0" w:color="auto"/>
              <w:right w:val="nil"/>
            </w:tcBorders>
            <w:shd w:val="clear" w:color="auto" w:fill="auto"/>
            <w:vAlign w:val="center"/>
            <w:hideMark/>
          </w:tcPr>
          <w:p w14:paraId="12E9648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12 440 000,00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C166A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12 440 000,00</w:t>
            </w:r>
          </w:p>
        </w:tc>
      </w:tr>
      <w:tr w:rsidR="0072118D" w:rsidRPr="003C73ED" w14:paraId="69FB783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6B05D1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6F03D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6EAB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5B6D0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7062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6F5BF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E276C9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2 908 618,41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7DCBA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12 440 000,00</w:t>
            </w:r>
          </w:p>
        </w:tc>
      </w:tr>
      <w:tr w:rsidR="0072118D" w:rsidRPr="003C73ED" w14:paraId="5D1B6AE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3F19F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D3DF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365D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1B0E4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4A991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DF9D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FB121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2 908 618,41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5997A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12 440 000,00</w:t>
            </w:r>
          </w:p>
        </w:tc>
      </w:tr>
      <w:tr w:rsidR="0072118D" w:rsidRPr="003C73ED" w14:paraId="04C3DC1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E0470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A12AD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9A5B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1A358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D36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80A1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22 014 773,54</w:t>
            </w:r>
          </w:p>
        </w:tc>
        <w:tc>
          <w:tcPr>
            <w:tcW w:w="992" w:type="dxa"/>
            <w:tcBorders>
              <w:top w:val="nil"/>
              <w:left w:val="single" w:sz="4" w:space="0" w:color="auto"/>
              <w:bottom w:val="single" w:sz="4" w:space="0" w:color="auto"/>
              <w:right w:val="nil"/>
            </w:tcBorders>
            <w:shd w:val="clear" w:color="auto" w:fill="auto"/>
            <w:vAlign w:val="center"/>
            <w:hideMark/>
          </w:tcPr>
          <w:p w14:paraId="27D1B3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9 531 381,59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D3DC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C4ED4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8DE27E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2DADBD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576F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E5BE3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C12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A7B1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21 971 300,00</w:t>
            </w:r>
          </w:p>
        </w:tc>
        <w:tc>
          <w:tcPr>
            <w:tcW w:w="992" w:type="dxa"/>
            <w:tcBorders>
              <w:top w:val="nil"/>
              <w:left w:val="single" w:sz="4" w:space="0" w:color="auto"/>
              <w:bottom w:val="single" w:sz="4" w:space="0" w:color="auto"/>
              <w:right w:val="nil"/>
            </w:tcBorders>
            <w:shd w:val="clear" w:color="auto" w:fill="auto"/>
            <w:vAlign w:val="center"/>
            <w:hideMark/>
          </w:tcPr>
          <w:p w14:paraId="013F479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9 531 381,59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AB25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349CCD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D06E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F3A61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B32C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DBFE5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E569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1BA4F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43 473,54</w:t>
            </w:r>
          </w:p>
        </w:tc>
        <w:tc>
          <w:tcPr>
            <w:tcW w:w="992" w:type="dxa"/>
            <w:tcBorders>
              <w:top w:val="nil"/>
              <w:left w:val="single" w:sz="4" w:space="0" w:color="auto"/>
              <w:bottom w:val="single" w:sz="4" w:space="0" w:color="auto"/>
              <w:right w:val="nil"/>
            </w:tcBorders>
            <w:shd w:val="clear" w:color="auto" w:fill="auto"/>
            <w:vAlign w:val="center"/>
            <w:hideMark/>
          </w:tcPr>
          <w:p w14:paraId="38949B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2AF6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5EC1A65"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14435D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(организация общественных пространств и дворовых территорий многоквартирных домов)</w:t>
            </w:r>
          </w:p>
        </w:tc>
        <w:tc>
          <w:tcPr>
            <w:tcW w:w="720" w:type="dxa"/>
            <w:tcBorders>
              <w:top w:val="nil"/>
              <w:left w:val="single" w:sz="4" w:space="0" w:color="auto"/>
              <w:bottom w:val="single" w:sz="4" w:space="0" w:color="auto"/>
              <w:right w:val="nil"/>
            </w:tcBorders>
            <w:shd w:val="clear" w:color="auto" w:fill="auto"/>
            <w:noWrap/>
            <w:vAlign w:val="center"/>
            <w:hideMark/>
          </w:tcPr>
          <w:p w14:paraId="50D1410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B7B8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12A16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17.2.F2.55553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B285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A5A73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5 116 800,00</w:t>
            </w:r>
          </w:p>
        </w:tc>
        <w:tc>
          <w:tcPr>
            <w:tcW w:w="992" w:type="dxa"/>
            <w:tcBorders>
              <w:top w:val="nil"/>
              <w:left w:val="single" w:sz="4" w:space="0" w:color="auto"/>
              <w:bottom w:val="single" w:sz="4" w:space="0" w:color="auto"/>
              <w:right w:val="nil"/>
            </w:tcBorders>
            <w:shd w:val="clear" w:color="auto" w:fill="auto"/>
            <w:vAlign w:val="center"/>
            <w:hideMark/>
          </w:tcPr>
          <w:p w14:paraId="030CF51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238D2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72DB99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BD68C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668D3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74E4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56164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59E6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E159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5 116 800,00</w:t>
            </w:r>
          </w:p>
        </w:tc>
        <w:tc>
          <w:tcPr>
            <w:tcW w:w="992" w:type="dxa"/>
            <w:tcBorders>
              <w:top w:val="nil"/>
              <w:left w:val="single" w:sz="4" w:space="0" w:color="auto"/>
              <w:bottom w:val="single" w:sz="4" w:space="0" w:color="auto"/>
              <w:right w:val="nil"/>
            </w:tcBorders>
            <w:shd w:val="clear" w:color="auto" w:fill="auto"/>
            <w:vAlign w:val="center"/>
            <w:hideMark/>
          </w:tcPr>
          <w:p w14:paraId="1B2F3E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8BE06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74599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036E4B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24F07B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D1BE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18EBE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17.2.F2.55553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26D2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7026F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5 116 800,00</w:t>
            </w:r>
          </w:p>
        </w:tc>
        <w:tc>
          <w:tcPr>
            <w:tcW w:w="992" w:type="dxa"/>
            <w:tcBorders>
              <w:top w:val="nil"/>
              <w:left w:val="single" w:sz="4" w:space="0" w:color="auto"/>
              <w:bottom w:val="single" w:sz="4" w:space="0" w:color="auto"/>
              <w:right w:val="nil"/>
            </w:tcBorders>
            <w:shd w:val="clear" w:color="auto" w:fill="auto"/>
            <w:vAlign w:val="center"/>
            <w:hideMark/>
          </w:tcPr>
          <w:p w14:paraId="41934D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1533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703819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59EC72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074C26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61467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1DA27D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3640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6134C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56 440,00</w:t>
            </w:r>
          </w:p>
        </w:tc>
        <w:tc>
          <w:tcPr>
            <w:tcW w:w="992" w:type="dxa"/>
            <w:tcBorders>
              <w:top w:val="nil"/>
              <w:left w:val="single" w:sz="4" w:space="0" w:color="auto"/>
              <w:bottom w:val="single" w:sz="4" w:space="0" w:color="auto"/>
              <w:right w:val="nil"/>
            </w:tcBorders>
            <w:shd w:val="clear" w:color="auto" w:fill="auto"/>
            <w:vAlign w:val="center"/>
            <w:hideMark/>
          </w:tcPr>
          <w:p w14:paraId="49322EC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3A42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4175DD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C8FA4D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DB4D42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3ADD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63DB2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060B3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E9CE2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56 440,00</w:t>
            </w:r>
          </w:p>
        </w:tc>
        <w:tc>
          <w:tcPr>
            <w:tcW w:w="992" w:type="dxa"/>
            <w:tcBorders>
              <w:top w:val="nil"/>
              <w:left w:val="single" w:sz="4" w:space="0" w:color="auto"/>
              <w:bottom w:val="single" w:sz="4" w:space="0" w:color="auto"/>
              <w:right w:val="nil"/>
            </w:tcBorders>
            <w:shd w:val="clear" w:color="auto" w:fill="auto"/>
            <w:vAlign w:val="center"/>
            <w:hideMark/>
          </w:tcPr>
          <w:p w14:paraId="36972B8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6CAC3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360D32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F790E1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721DD57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939CB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2EFC17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99.0.00.05110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DDD9D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FB886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56 440,00</w:t>
            </w:r>
          </w:p>
        </w:tc>
        <w:tc>
          <w:tcPr>
            <w:tcW w:w="992" w:type="dxa"/>
            <w:tcBorders>
              <w:top w:val="nil"/>
              <w:left w:val="single" w:sz="4" w:space="0" w:color="auto"/>
              <w:bottom w:val="single" w:sz="4" w:space="0" w:color="auto"/>
              <w:right w:val="nil"/>
            </w:tcBorders>
            <w:shd w:val="clear" w:color="auto" w:fill="auto"/>
            <w:vAlign w:val="center"/>
            <w:hideMark/>
          </w:tcPr>
          <w:p w14:paraId="13AD2C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9FED5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CB10E4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4919A5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0DB02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009A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B24B9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EB61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F8BA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56 440,00</w:t>
            </w:r>
          </w:p>
        </w:tc>
        <w:tc>
          <w:tcPr>
            <w:tcW w:w="992" w:type="dxa"/>
            <w:tcBorders>
              <w:top w:val="nil"/>
              <w:left w:val="single" w:sz="4" w:space="0" w:color="auto"/>
              <w:bottom w:val="single" w:sz="4" w:space="0" w:color="auto"/>
              <w:right w:val="nil"/>
            </w:tcBorders>
            <w:shd w:val="clear" w:color="auto" w:fill="auto"/>
            <w:vAlign w:val="center"/>
            <w:hideMark/>
          </w:tcPr>
          <w:p w14:paraId="4B0EE0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B91D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FF88E0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F7CE31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52130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438A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B2B90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99.0.00.05110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41F2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04DA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56 440,00</w:t>
            </w:r>
          </w:p>
        </w:tc>
        <w:tc>
          <w:tcPr>
            <w:tcW w:w="992" w:type="dxa"/>
            <w:tcBorders>
              <w:top w:val="nil"/>
              <w:left w:val="single" w:sz="4" w:space="0" w:color="auto"/>
              <w:bottom w:val="single" w:sz="4" w:space="0" w:color="auto"/>
              <w:right w:val="nil"/>
            </w:tcBorders>
            <w:shd w:val="clear" w:color="auto" w:fill="auto"/>
            <w:vAlign w:val="center"/>
            <w:hideMark/>
          </w:tcPr>
          <w:p w14:paraId="073E87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CF4E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4F8F00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D6DEB5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1CEAADB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1827E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23BF35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803A4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4804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1 763 615 304,30</w:t>
            </w:r>
          </w:p>
        </w:tc>
        <w:tc>
          <w:tcPr>
            <w:tcW w:w="992" w:type="dxa"/>
            <w:tcBorders>
              <w:top w:val="nil"/>
              <w:left w:val="single" w:sz="4" w:space="0" w:color="auto"/>
              <w:bottom w:val="single" w:sz="4" w:space="0" w:color="auto"/>
              <w:right w:val="nil"/>
            </w:tcBorders>
            <w:shd w:val="clear" w:color="auto" w:fill="auto"/>
            <w:vAlign w:val="center"/>
            <w:hideMark/>
          </w:tcPr>
          <w:p w14:paraId="30CFDC7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1 266 827 500,00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4952C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1 281 643 600,00</w:t>
            </w:r>
          </w:p>
        </w:tc>
      </w:tr>
      <w:tr w:rsidR="0072118D" w:rsidRPr="003C73ED" w14:paraId="1E27784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D1C6F8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Дошкольное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06EEFF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C44F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B2387F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2377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BD9D1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365 767 047,20</w:t>
            </w:r>
          </w:p>
        </w:tc>
        <w:tc>
          <w:tcPr>
            <w:tcW w:w="992" w:type="dxa"/>
            <w:tcBorders>
              <w:top w:val="nil"/>
              <w:left w:val="single" w:sz="4" w:space="0" w:color="auto"/>
              <w:bottom w:val="single" w:sz="4" w:space="0" w:color="auto"/>
              <w:right w:val="nil"/>
            </w:tcBorders>
            <w:shd w:val="clear" w:color="auto" w:fill="auto"/>
            <w:vAlign w:val="center"/>
            <w:hideMark/>
          </w:tcPr>
          <w:p w14:paraId="49403FD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314 268 786,20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DDF5B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329 524 883,78</w:t>
            </w:r>
          </w:p>
        </w:tc>
      </w:tr>
      <w:tr w:rsidR="0072118D" w:rsidRPr="003C73ED" w14:paraId="204B213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3EABC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E5136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9F10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D39CD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9AE95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F714A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365 767 047,20</w:t>
            </w:r>
          </w:p>
        </w:tc>
        <w:tc>
          <w:tcPr>
            <w:tcW w:w="992" w:type="dxa"/>
            <w:tcBorders>
              <w:top w:val="nil"/>
              <w:left w:val="single" w:sz="4" w:space="0" w:color="auto"/>
              <w:bottom w:val="single" w:sz="4" w:space="0" w:color="auto"/>
              <w:right w:val="nil"/>
            </w:tcBorders>
            <w:shd w:val="clear" w:color="auto" w:fill="auto"/>
            <w:vAlign w:val="center"/>
            <w:hideMark/>
          </w:tcPr>
          <w:p w14:paraId="53DF7D1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314 268 786,20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CFC1D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329 524 883,78</w:t>
            </w:r>
          </w:p>
        </w:tc>
      </w:tr>
      <w:tr w:rsidR="0072118D" w:rsidRPr="003C73ED" w14:paraId="4BA6846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D459D2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72AAFC7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A55C7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D83FD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158D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E6CBE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365 629 067,20</w:t>
            </w:r>
          </w:p>
        </w:tc>
        <w:tc>
          <w:tcPr>
            <w:tcW w:w="992" w:type="dxa"/>
            <w:tcBorders>
              <w:top w:val="nil"/>
              <w:left w:val="single" w:sz="4" w:space="0" w:color="auto"/>
              <w:bottom w:val="single" w:sz="4" w:space="0" w:color="auto"/>
              <w:right w:val="nil"/>
            </w:tcBorders>
            <w:shd w:val="clear" w:color="auto" w:fill="auto"/>
            <w:vAlign w:val="center"/>
            <w:hideMark/>
          </w:tcPr>
          <w:p w14:paraId="3B2A21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314 268 786,20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5A0CB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329 524 883,78</w:t>
            </w:r>
          </w:p>
        </w:tc>
      </w:tr>
      <w:tr w:rsidR="0072118D" w:rsidRPr="003C73ED" w14:paraId="244E9507"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4E33091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6EF7EE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E3764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3E256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2E2B4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3E04A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63 527,52</w:t>
            </w:r>
          </w:p>
        </w:tc>
        <w:tc>
          <w:tcPr>
            <w:tcW w:w="992" w:type="dxa"/>
            <w:tcBorders>
              <w:top w:val="nil"/>
              <w:left w:val="single" w:sz="4" w:space="0" w:color="auto"/>
              <w:bottom w:val="single" w:sz="4" w:space="0" w:color="auto"/>
              <w:right w:val="nil"/>
            </w:tcBorders>
            <w:shd w:val="clear" w:color="auto" w:fill="auto"/>
            <w:vAlign w:val="center"/>
            <w:hideMark/>
          </w:tcPr>
          <w:p w14:paraId="484447D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83E0A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A06B2B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5B7FB1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E28A1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C7DCE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9724F0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4D9EF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D886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63 527,52</w:t>
            </w:r>
          </w:p>
        </w:tc>
        <w:tc>
          <w:tcPr>
            <w:tcW w:w="992" w:type="dxa"/>
            <w:tcBorders>
              <w:top w:val="nil"/>
              <w:left w:val="single" w:sz="4" w:space="0" w:color="auto"/>
              <w:bottom w:val="single" w:sz="4" w:space="0" w:color="auto"/>
              <w:right w:val="nil"/>
            </w:tcBorders>
            <w:shd w:val="clear" w:color="auto" w:fill="auto"/>
            <w:vAlign w:val="center"/>
            <w:hideMark/>
          </w:tcPr>
          <w:p w14:paraId="52AED61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582EC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FFE9A5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E0352C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8B61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294B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145A7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3CF2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3013F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63 527,52</w:t>
            </w:r>
          </w:p>
        </w:tc>
        <w:tc>
          <w:tcPr>
            <w:tcW w:w="992" w:type="dxa"/>
            <w:tcBorders>
              <w:top w:val="nil"/>
              <w:left w:val="single" w:sz="4" w:space="0" w:color="auto"/>
              <w:bottom w:val="single" w:sz="4" w:space="0" w:color="auto"/>
              <w:right w:val="nil"/>
            </w:tcBorders>
            <w:shd w:val="clear" w:color="auto" w:fill="auto"/>
            <w:vAlign w:val="center"/>
            <w:hideMark/>
          </w:tcPr>
          <w:p w14:paraId="107B6B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CCC7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68A3B9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73E56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1A348C8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0068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3A6320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D9A07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CD27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3 596 379,08</w:t>
            </w:r>
          </w:p>
        </w:tc>
        <w:tc>
          <w:tcPr>
            <w:tcW w:w="992" w:type="dxa"/>
            <w:tcBorders>
              <w:top w:val="nil"/>
              <w:left w:val="single" w:sz="4" w:space="0" w:color="auto"/>
              <w:bottom w:val="single" w:sz="4" w:space="0" w:color="auto"/>
              <w:right w:val="nil"/>
            </w:tcBorders>
            <w:shd w:val="clear" w:color="auto" w:fill="auto"/>
            <w:vAlign w:val="center"/>
            <w:hideMark/>
          </w:tcPr>
          <w:p w14:paraId="7453CB2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4 020 000,00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A60E9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4 020 000,00</w:t>
            </w:r>
          </w:p>
        </w:tc>
      </w:tr>
      <w:tr w:rsidR="0072118D" w:rsidRPr="003C73ED" w14:paraId="2B9AA95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01C614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CBAE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04F8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BD2E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B25C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92C8E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3 596 379,08</w:t>
            </w:r>
          </w:p>
        </w:tc>
        <w:tc>
          <w:tcPr>
            <w:tcW w:w="992" w:type="dxa"/>
            <w:tcBorders>
              <w:top w:val="nil"/>
              <w:left w:val="single" w:sz="4" w:space="0" w:color="auto"/>
              <w:bottom w:val="single" w:sz="4" w:space="0" w:color="auto"/>
              <w:right w:val="nil"/>
            </w:tcBorders>
            <w:shd w:val="clear" w:color="auto" w:fill="auto"/>
            <w:vAlign w:val="center"/>
            <w:hideMark/>
          </w:tcPr>
          <w:p w14:paraId="2C3227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4 020 000,00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15BA5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4 020 000,00</w:t>
            </w:r>
          </w:p>
        </w:tc>
      </w:tr>
      <w:tr w:rsidR="0072118D" w:rsidRPr="003C73ED" w14:paraId="12B2FD1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606E7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7A93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7DB35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75611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EC65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0495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3 596 379,08</w:t>
            </w:r>
          </w:p>
        </w:tc>
        <w:tc>
          <w:tcPr>
            <w:tcW w:w="992" w:type="dxa"/>
            <w:tcBorders>
              <w:top w:val="nil"/>
              <w:left w:val="single" w:sz="4" w:space="0" w:color="auto"/>
              <w:bottom w:val="single" w:sz="4" w:space="0" w:color="auto"/>
              <w:right w:val="nil"/>
            </w:tcBorders>
            <w:shd w:val="clear" w:color="auto" w:fill="auto"/>
            <w:vAlign w:val="center"/>
            <w:hideMark/>
          </w:tcPr>
          <w:p w14:paraId="35DBD39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4 020 000,00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500A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4 020 000,00</w:t>
            </w:r>
          </w:p>
        </w:tc>
      </w:tr>
      <w:tr w:rsidR="0072118D" w:rsidRPr="003C73ED" w14:paraId="6A84B71E"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77A3A0E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модернизации образования Новосибирской </w:t>
            </w:r>
            <w:proofErr w:type="gramStart"/>
            <w:r w:rsidRPr="0072118D">
              <w:rPr>
                <w:rFonts w:ascii="Times New Roman" w:eastAsia="Times New Roman" w:hAnsi="Times New Roman" w:cs="Times New Roman"/>
                <w:b/>
                <w:bCs/>
                <w:sz w:val="20"/>
                <w:szCs w:val="20"/>
                <w:lang w:eastAsia="ru-RU"/>
              </w:rPr>
              <w:t>области  подпрограммы</w:t>
            </w:r>
            <w:proofErr w:type="gramEnd"/>
            <w:r w:rsidRPr="0072118D">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B60F0C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01A59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73A34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F05D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3304A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1 344 200,00</w:t>
            </w:r>
          </w:p>
        </w:tc>
        <w:tc>
          <w:tcPr>
            <w:tcW w:w="992" w:type="dxa"/>
            <w:tcBorders>
              <w:top w:val="nil"/>
              <w:left w:val="single" w:sz="4" w:space="0" w:color="auto"/>
              <w:bottom w:val="single" w:sz="4" w:space="0" w:color="auto"/>
              <w:right w:val="nil"/>
            </w:tcBorders>
            <w:shd w:val="clear" w:color="auto" w:fill="auto"/>
            <w:vAlign w:val="center"/>
            <w:hideMark/>
          </w:tcPr>
          <w:p w14:paraId="4E463FD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0B749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0837CE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071FA4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F9A48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E9F1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5D21A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3CDE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3B2B2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1 344 200,00</w:t>
            </w:r>
          </w:p>
        </w:tc>
        <w:tc>
          <w:tcPr>
            <w:tcW w:w="992" w:type="dxa"/>
            <w:tcBorders>
              <w:top w:val="nil"/>
              <w:left w:val="single" w:sz="4" w:space="0" w:color="auto"/>
              <w:bottom w:val="single" w:sz="4" w:space="0" w:color="auto"/>
              <w:right w:val="nil"/>
            </w:tcBorders>
            <w:shd w:val="clear" w:color="auto" w:fill="auto"/>
            <w:vAlign w:val="center"/>
            <w:hideMark/>
          </w:tcPr>
          <w:p w14:paraId="72F3F7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620C6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E62F62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F5B727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4279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29AD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8EFFF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2B97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6D08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1 344 200,00</w:t>
            </w:r>
          </w:p>
        </w:tc>
        <w:tc>
          <w:tcPr>
            <w:tcW w:w="992" w:type="dxa"/>
            <w:tcBorders>
              <w:top w:val="nil"/>
              <w:left w:val="single" w:sz="4" w:space="0" w:color="auto"/>
              <w:bottom w:val="single" w:sz="4" w:space="0" w:color="auto"/>
              <w:right w:val="nil"/>
            </w:tcBorders>
            <w:shd w:val="clear" w:color="auto" w:fill="auto"/>
            <w:vAlign w:val="center"/>
            <w:hideMark/>
          </w:tcPr>
          <w:p w14:paraId="12E122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F5D1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DBD149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589589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дошкольного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1182A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3604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E482B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B0B70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6A73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85 220 204,57</w:t>
            </w:r>
          </w:p>
        </w:tc>
        <w:tc>
          <w:tcPr>
            <w:tcW w:w="992" w:type="dxa"/>
            <w:tcBorders>
              <w:top w:val="nil"/>
              <w:left w:val="single" w:sz="4" w:space="0" w:color="auto"/>
              <w:bottom w:val="single" w:sz="4" w:space="0" w:color="auto"/>
              <w:right w:val="nil"/>
            </w:tcBorders>
            <w:shd w:val="clear" w:color="auto" w:fill="auto"/>
            <w:vAlign w:val="center"/>
            <w:hideMark/>
          </w:tcPr>
          <w:p w14:paraId="75ECBE5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99 125 681,00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4E87D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101 229 581,00</w:t>
            </w:r>
          </w:p>
        </w:tc>
      </w:tr>
      <w:tr w:rsidR="0072118D" w:rsidRPr="003C73ED" w14:paraId="0491F0E9"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9CC09D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3A2A2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4590F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D7407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D06B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AD3AD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2 359 637,84</w:t>
            </w:r>
          </w:p>
        </w:tc>
        <w:tc>
          <w:tcPr>
            <w:tcW w:w="992" w:type="dxa"/>
            <w:tcBorders>
              <w:top w:val="nil"/>
              <w:left w:val="single" w:sz="4" w:space="0" w:color="auto"/>
              <w:bottom w:val="single" w:sz="4" w:space="0" w:color="auto"/>
              <w:right w:val="nil"/>
            </w:tcBorders>
            <w:shd w:val="clear" w:color="auto" w:fill="auto"/>
            <w:vAlign w:val="center"/>
            <w:hideMark/>
          </w:tcPr>
          <w:p w14:paraId="6EB68C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31 595 295,36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3692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32 126 162,00</w:t>
            </w:r>
          </w:p>
        </w:tc>
      </w:tr>
      <w:tr w:rsidR="0072118D" w:rsidRPr="003C73ED" w14:paraId="4409C22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DD3CF2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1BF8B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4910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A11DD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5CB6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C09E6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2 359 637,84</w:t>
            </w:r>
          </w:p>
        </w:tc>
        <w:tc>
          <w:tcPr>
            <w:tcW w:w="992" w:type="dxa"/>
            <w:tcBorders>
              <w:top w:val="nil"/>
              <w:left w:val="single" w:sz="4" w:space="0" w:color="auto"/>
              <w:bottom w:val="single" w:sz="4" w:space="0" w:color="auto"/>
              <w:right w:val="nil"/>
            </w:tcBorders>
            <w:shd w:val="clear" w:color="auto" w:fill="auto"/>
            <w:vAlign w:val="center"/>
            <w:hideMark/>
          </w:tcPr>
          <w:p w14:paraId="058AEB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31 595 295,36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74C7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32 126 162,00</w:t>
            </w:r>
          </w:p>
        </w:tc>
      </w:tr>
      <w:tr w:rsidR="0072118D" w:rsidRPr="003C73ED" w14:paraId="5743859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569D32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7D5F3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F602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BC17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D146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9233D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79 486 543,02</w:t>
            </w:r>
          </w:p>
        </w:tc>
        <w:tc>
          <w:tcPr>
            <w:tcW w:w="992" w:type="dxa"/>
            <w:tcBorders>
              <w:top w:val="nil"/>
              <w:left w:val="single" w:sz="4" w:space="0" w:color="auto"/>
              <w:bottom w:val="single" w:sz="4" w:space="0" w:color="auto"/>
              <w:right w:val="nil"/>
            </w:tcBorders>
            <w:shd w:val="clear" w:color="auto" w:fill="auto"/>
            <w:vAlign w:val="center"/>
            <w:hideMark/>
          </w:tcPr>
          <w:p w14:paraId="75DABD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67 530 385,64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9B48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69 103 419,00</w:t>
            </w:r>
          </w:p>
        </w:tc>
      </w:tr>
      <w:tr w:rsidR="0072118D" w:rsidRPr="003C73ED" w14:paraId="13FADE6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469758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CFB8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D89B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DC81B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6A6A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889D9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79 486 543,02</w:t>
            </w:r>
          </w:p>
        </w:tc>
        <w:tc>
          <w:tcPr>
            <w:tcW w:w="992" w:type="dxa"/>
            <w:tcBorders>
              <w:top w:val="nil"/>
              <w:left w:val="single" w:sz="4" w:space="0" w:color="auto"/>
              <w:bottom w:val="single" w:sz="4" w:space="0" w:color="auto"/>
              <w:right w:val="nil"/>
            </w:tcBorders>
            <w:shd w:val="clear" w:color="auto" w:fill="auto"/>
            <w:vAlign w:val="center"/>
            <w:hideMark/>
          </w:tcPr>
          <w:p w14:paraId="1A1194A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67 530 385,64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8171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69 103 419,00</w:t>
            </w:r>
          </w:p>
        </w:tc>
      </w:tr>
      <w:tr w:rsidR="0072118D" w:rsidRPr="003C73ED" w14:paraId="488627F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33774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372BD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ECE1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18A17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C420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1848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3 374 023,71</w:t>
            </w:r>
          </w:p>
        </w:tc>
        <w:tc>
          <w:tcPr>
            <w:tcW w:w="992" w:type="dxa"/>
            <w:tcBorders>
              <w:top w:val="nil"/>
              <w:left w:val="single" w:sz="4" w:space="0" w:color="auto"/>
              <w:bottom w:val="single" w:sz="4" w:space="0" w:color="auto"/>
              <w:right w:val="nil"/>
            </w:tcBorders>
            <w:shd w:val="clear" w:color="auto" w:fill="auto"/>
            <w:vAlign w:val="center"/>
            <w:hideMark/>
          </w:tcPr>
          <w:p w14:paraId="229A5E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162B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B11261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B90AC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EDF1D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6A74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F0D11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591D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D17B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3 374 023,71</w:t>
            </w:r>
          </w:p>
        </w:tc>
        <w:tc>
          <w:tcPr>
            <w:tcW w:w="992" w:type="dxa"/>
            <w:tcBorders>
              <w:top w:val="nil"/>
              <w:left w:val="single" w:sz="4" w:space="0" w:color="auto"/>
              <w:bottom w:val="single" w:sz="4" w:space="0" w:color="auto"/>
              <w:right w:val="nil"/>
            </w:tcBorders>
            <w:shd w:val="clear" w:color="auto" w:fill="auto"/>
            <w:vAlign w:val="center"/>
            <w:hideMark/>
          </w:tcPr>
          <w:p w14:paraId="4B7BE6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4E048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70EA96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BEEC88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28F8EC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662B4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29851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7DCF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8CCD0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1 985 433,71</w:t>
            </w:r>
          </w:p>
        </w:tc>
        <w:tc>
          <w:tcPr>
            <w:tcW w:w="992" w:type="dxa"/>
            <w:tcBorders>
              <w:top w:val="nil"/>
              <w:left w:val="single" w:sz="4" w:space="0" w:color="auto"/>
              <w:bottom w:val="single" w:sz="4" w:space="0" w:color="auto"/>
              <w:right w:val="nil"/>
            </w:tcBorders>
            <w:shd w:val="clear" w:color="auto" w:fill="auto"/>
            <w:vAlign w:val="center"/>
            <w:hideMark/>
          </w:tcPr>
          <w:p w14:paraId="1DA1F98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EF940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0FE545A"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885E4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3AD4D3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790C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0EFE6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7A43F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8D89C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1 985 433,71</w:t>
            </w:r>
          </w:p>
        </w:tc>
        <w:tc>
          <w:tcPr>
            <w:tcW w:w="992" w:type="dxa"/>
            <w:tcBorders>
              <w:top w:val="nil"/>
              <w:left w:val="single" w:sz="4" w:space="0" w:color="auto"/>
              <w:bottom w:val="single" w:sz="4" w:space="0" w:color="auto"/>
              <w:right w:val="nil"/>
            </w:tcBorders>
            <w:shd w:val="clear" w:color="auto" w:fill="auto"/>
            <w:vAlign w:val="center"/>
            <w:hideMark/>
          </w:tcPr>
          <w:p w14:paraId="27EC9D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60F0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7AB1CC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F6ADF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D7C38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8C2A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471F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9546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D160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1 985 433,71</w:t>
            </w:r>
          </w:p>
        </w:tc>
        <w:tc>
          <w:tcPr>
            <w:tcW w:w="992" w:type="dxa"/>
            <w:tcBorders>
              <w:top w:val="nil"/>
              <w:left w:val="single" w:sz="4" w:space="0" w:color="auto"/>
              <w:bottom w:val="single" w:sz="4" w:space="0" w:color="auto"/>
              <w:right w:val="nil"/>
            </w:tcBorders>
            <w:shd w:val="clear" w:color="auto" w:fill="auto"/>
            <w:vAlign w:val="center"/>
            <w:hideMark/>
          </w:tcPr>
          <w:p w14:paraId="287013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B458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CC68DAD"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A7B72F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0CF6D0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ADF1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30A128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75B47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98F09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202 509 500,00</w:t>
            </w:r>
          </w:p>
        </w:tc>
        <w:tc>
          <w:tcPr>
            <w:tcW w:w="992" w:type="dxa"/>
            <w:tcBorders>
              <w:top w:val="nil"/>
              <w:left w:val="single" w:sz="4" w:space="0" w:color="auto"/>
              <w:bottom w:val="single" w:sz="4" w:space="0" w:color="auto"/>
              <w:right w:val="nil"/>
            </w:tcBorders>
            <w:shd w:val="clear" w:color="auto" w:fill="auto"/>
            <w:vAlign w:val="center"/>
            <w:hideMark/>
          </w:tcPr>
          <w:p w14:paraId="105326B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211 123 105,20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008A4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224 275 302,78</w:t>
            </w:r>
          </w:p>
        </w:tc>
      </w:tr>
      <w:tr w:rsidR="0072118D" w:rsidRPr="003C73ED" w14:paraId="2E151343"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83620A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F8F9B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581D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67CFD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0E17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B274C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200 796 200,00</w:t>
            </w:r>
          </w:p>
        </w:tc>
        <w:tc>
          <w:tcPr>
            <w:tcW w:w="992" w:type="dxa"/>
            <w:tcBorders>
              <w:top w:val="nil"/>
              <w:left w:val="single" w:sz="4" w:space="0" w:color="auto"/>
              <w:bottom w:val="single" w:sz="4" w:space="0" w:color="auto"/>
              <w:right w:val="nil"/>
            </w:tcBorders>
            <w:shd w:val="clear" w:color="auto" w:fill="auto"/>
            <w:vAlign w:val="center"/>
            <w:hideMark/>
          </w:tcPr>
          <w:p w14:paraId="483791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209 227 405,20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D96C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222 379 602,78</w:t>
            </w:r>
          </w:p>
        </w:tc>
      </w:tr>
      <w:tr w:rsidR="0072118D" w:rsidRPr="003C73ED" w14:paraId="7547B79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990C7C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24E1B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766CF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F3FEA3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0A3F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3464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200 796 200,00</w:t>
            </w:r>
          </w:p>
        </w:tc>
        <w:tc>
          <w:tcPr>
            <w:tcW w:w="992" w:type="dxa"/>
            <w:tcBorders>
              <w:top w:val="nil"/>
              <w:left w:val="single" w:sz="4" w:space="0" w:color="auto"/>
              <w:bottom w:val="single" w:sz="4" w:space="0" w:color="auto"/>
              <w:right w:val="nil"/>
            </w:tcBorders>
            <w:shd w:val="clear" w:color="auto" w:fill="auto"/>
            <w:vAlign w:val="center"/>
            <w:hideMark/>
          </w:tcPr>
          <w:p w14:paraId="4AED50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209 227 405,20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28E7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222 379 602,78</w:t>
            </w:r>
          </w:p>
        </w:tc>
      </w:tr>
      <w:tr w:rsidR="0072118D" w:rsidRPr="003C73ED" w14:paraId="5F4F4D9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B5B95A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898B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B4BB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69ACC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AE48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15CEC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1 713 300,00</w:t>
            </w:r>
          </w:p>
        </w:tc>
        <w:tc>
          <w:tcPr>
            <w:tcW w:w="992" w:type="dxa"/>
            <w:tcBorders>
              <w:top w:val="nil"/>
              <w:left w:val="single" w:sz="4" w:space="0" w:color="auto"/>
              <w:bottom w:val="single" w:sz="4" w:space="0" w:color="auto"/>
              <w:right w:val="nil"/>
            </w:tcBorders>
            <w:shd w:val="clear" w:color="auto" w:fill="auto"/>
            <w:vAlign w:val="center"/>
            <w:hideMark/>
          </w:tcPr>
          <w:p w14:paraId="07AAB6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1 895 700,00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1CEA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1 895 700,00</w:t>
            </w:r>
          </w:p>
        </w:tc>
      </w:tr>
      <w:tr w:rsidR="0072118D" w:rsidRPr="003C73ED" w14:paraId="57F5A2F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06013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0CCEB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830A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E3517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CB367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F46E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1 713 300,00</w:t>
            </w:r>
          </w:p>
        </w:tc>
        <w:tc>
          <w:tcPr>
            <w:tcW w:w="992" w:type="dxa"/>
            <w:tcBorders>
              <w:top w:val="nil"/>
              <w:left w:val="single" w:sz="4" w:space="0" w:color="auto"/>
              <w:bottom w:val="single" w:sz="4" w:space="0" w:color="auto"/>
              <w:right w:val="nil"/>
            </w:tcBorders>
            <w:shd w:val="clear" w:color="auto" w:fill="auto"/>
            <w:vAlign w:val="center"/>
            <w:hideMark/>
          </w:tcPr>
          <w:p w14:paraId="1F441D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1 895 700,00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2044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1 895 700,00</w:t>
            </w:r>
          </w:p>
        </w:tc>
      </w:tr>
      <w:tr w:rsidR="0072118D" w:rsidRPr="003C73ED" w14:paraId="199331B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578B1D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24B91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17A46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E0B8D3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3465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39AF4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70 881 025,84</w:t>
            </w:r>
          </w:p>
        </w:tc>
        <w:tc>
          <w:tcPr>
            <w:tcW w:w="992" w:type="dxa"/>
            <w:tcBorders>
              <w:top w:val="nil"/>
              <w:left w:val="single" w:sz="4" w:space="0" w:color="auto"/>
              <w:bottom w:val="single" w:sz="4" w:space="0" w:color="auto"/>
              <w:right w:val="nil"/>
            </w:tcBorders>
            <w:shd w:val="clear" w:color="auto" w:fill="auto"/>
            <w:vAlign w:val="center"/>
            <w:hideMark/>
          </w:tcPr>
          <w:p w14:paraId="2D05B66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34043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4C2862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EE6EAA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BC428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59A7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D808E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D841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5005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69 864 793,66</w:t>
            </w:r>
          </w:p>
        </w:tc>
        <w:tc>
          <w:tcPr>
            <w:tcW w:w="992" w:type="dxa"/>
            <w:tcBorders>
              <w:top w:val="nil"/>
              <w:left w:val="single" w:sz="4" w:space="0" w:color="auto"/>
              <w:bottom w:val="single" w:sz="4" w:space="0" w:color="auto"/>
              <w:right w:val="nil"/>
            </w:tcBorders>
            <w:shd w:val="clear" w:color="auto" w:fill="auto"/>
            <w:vAlign w:val="center"/>
            <w:hideMark/>
          </w:tcPr>
          <w:p w14:paraId="4EF361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E7981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A5BE6B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5A1007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C9C03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3705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1E839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E99A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DCE8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69 864 793,66</w:t>
            </w:r>
          </w:p>
        </w:tc>
        <w:tc>
          <w:tcPr>
            <w:tcW w:w="992" w:type="dxa"/>
            <w:tcBorders>
              <w:top w:val="nil"/>
              <w:left w:val="single" w:sz="4" w:space="0" w:color="auto"/>
              <w:bottom w:val="single" w:sz="4" w:space="0" w:color="auto"/>
              <w:right w:val="nil"/>
            </w:tcBorders>
            <w:shd w:val="clear" w:color="auto" w:fill="auto"/>
            <w:vAlign w:val="center"/>
            <w:hideMark/>
          </w:tcPr>
          <w:p w14:paraId="35E0A3E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FD1D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EC3804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2AF500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9DE9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24B4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636AF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0999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603B7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1 016 232,18</w:t>
            </w:r>
          </w:p>
        </w:tc>
        <w:tc>
          <w:tcPr>
            <w:tcW w:w="992" w:type="dxa"/>
            <w:tcBorders>
              <w:top w:val="nil"/>
              <w:left w:val="single" w:sz="4" w:space="0" w:color="auto"/>
              <w:bottom w:val="single" w:sz="4" w:space="0" w:color="auto"/>
              <w:right w:val="nil"/>
            </w:tcBorders>
            <w:shd w:val="clear" w:color="auto" w:fill="auto"/>
            <w:vAlign w:val="center"/>
            <w:hideMark/>
          </w:tcPr>
          <w:p w14:paraId="78D5A3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E51E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0FADFC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D1D457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6FFA5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7CF8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D4E12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18C2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F2AF8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1 016 232,18</w:t>
            </w:r>
          </w:p>
        </w:tc>
        <w:tc>
          <w:tcPr>
            <w:tcW w:w="992" w:type="dxa"/>
            <w:tcBorders>
              <w:top w:val="nil"/>
              <w:left w:val="single" w:sz="4" w:space="0" w:color="auto"/>
              <w:bottom w:val="single" w:sz="4" w:space="0" w:color="auto"/>
              <w:right w:val="nil"/>
            </w:tcBorders>
            <w:shd w:val="clear" w:color="auto" w:fill="auto"/>
            <w:vAlign w:val="center"/>
            <w:hideMark/>
          </w:tcPr>
          <w:p w14:paraId="6844F8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FB6F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97BA8BA"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5367DCF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295AD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3C4D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7BF35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33D54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8A023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1 296,48</w:t>
            </w:r>
          </w:p>
        </w:tc>
        <w:tc>
          <w:tcPr>
            <w:tcW w:w="992" w:type="dxa"/>
            <w:tcBorders>
              <w:top w:val="nil"/>
              <w:left w:val="single" w:sz="4" w:space="0" w:color="auto"/>
              <w:bottom w:val="single" w:sz="4" w:space="0" w:color="auto"/>
              <w:right w:val="nil"/>
            </w:tcBorders>
            <w:shd w:val="clear" w:color="auto" w:fill="auto"/>
            <w:vAlign w:val="center"/>
            <w:hideMark/>
          </w:tcPr>
          <w:p w14:paraId="6184213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FC2DF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14AF75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804E58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EE62C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482C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EDF76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C944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54EFA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1 296,48</w:t>
            </w:r>
          </w:p>
        </w:tc>
        <w:tc>
          <w:tcPr>
            <w:tcW w:w="992" w:type="dxa"/>
            <w:tcBorders>
              <w:top w:val="nil"/>
              <w:left w:val="single" w:sz="4" w:space="0" w:color="auto"/>
              <w:bottom w:val="single" w:sz="4" w:space="0" w:color="auto"/>
              <w:right w:val="nil"/>
            </w:tcBorders>
            <w:shd w:val="clear" w:color="auto" w:fill="auto"/>
            <w:vAlign w:val="center"/>
            <w:hideMark/>
          </w:tcPr>
          <w:p w14:paraId="0E7A08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A89A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4CDCEA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3FFAEA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2DB31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F976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4E0F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BA3F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21D06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1 296,48</w:t>
            </w:r>
          </w:p>
        </w:tc>
        <w:tc>
          <w:tcPr>
            <w:tcW w:w="992" w:type="dxa"/>
            <w:tcBorders>
              <w:top w:val="nil"/>
              <w:left w:val="single" w:sz="4" w:space="0" w:color="auto"/>
              <w:bottom w:val="single" w:sz="4" w:space="0" w:color="auto"/>
              <w:right w:val="nil"/>
            </w:tcBorders>
            <w:shd w:val="clear" w:color="auto" w:fill="auto"/>
            <w:vAlign w:val="center"/>
            <w:hideMark/>
          </w:tcPr>
          <w:p w14:paraId="634522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4DAC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7C37397" w14:textId="77777777" w:rsidTr="0072118D">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567DC06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72118D">
              <w:rPr>
                <w:rFonts w:ascii="Times New Roman" w:eastAsia="Times New Roman" w:hAnsi="Times New Roman" w:cs="Times New Roman"/>
                <w:b/>
                <w:bCs/>
                <w:sz w:val="20"/>
                <w:szCs w:val="20"/>
                <w:lang w:eastAsia="ru-RU"/>
              </w:rPr>
              <w:t>области  подпрограммы</w:t>
            </w:r>
            <w:proofErr w:type="gramEnd"/>
            <w:r w:rsidRPr="0072118D">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14AD9D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936C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5B6B6E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93A9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DBE31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27 500,00</w:t>
            </w:r>
          </w:p>
        </w:tc>
        <w:tc>
          <w:tcPr>
            <w:tcW w:w="992" w:type="dxa"/>
            <w:tcBorders>
              <w:top w:val="nil"/>
              <w:left w:val="single" w:sz="4" w:space="0" w:color="auto"/>
              <w:bottom w:val="single" w:sz="4" w:space="0" w:color="auto"/>
              <w:right w:val="nil"/>
            </w:tcBorders>
            <w:shd w:val="clear" w:color="auto" w:fill="auto"/>
            <w:vAlign w:val="center"/>
            <w:hideMark/>
          </w:tcPr>
          <w:p w14:paraId="22A36F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F0B7A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6E44EB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036388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246B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2E14F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5E75B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AACB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5C061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27 500,00</w:t>
            </w:r>
          </w:p>
        </w:tc>
        <w:tc>
          <w:tcPr>
            <w:tcW w:w="992" w:type="dxa"/>
            <w:tcBorders>
              <w:top w:val="nil"/>
              <w:left w:val="single" w:sz="4" w:space="0" w:color="auto"/>
              <w:bottom w:val="single" w:sz="4" w:space="0" w:color="auto"/>
              <w:right w:val="nil"/>
            </w:tcBorders>
            <w:shd w:val="clear" w:color="auto" w:fill="auto"/>
            <w:vAlign w:val="center"/>
            <w:hideMark/>
          </w:tcPr>
          <w:p w14:paraId="5B62D0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D4CD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DF8F12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FAC20D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9749C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A827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2FE0B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FA7B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622F1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27 500,00</w:t>
            </w:r>
          </w:p>
        </w:tc>
        <w:tc>
          <w:tcPr>
            <w:tcW w:w="992" w:type="dxa"/>
            <w:tcBorders>
              <w:top w:val="nil"/>
              <w:left w:val="single" w:sz="4" w:space="0" w:color="auto"/>
              <w:bottom w:val="single" w:sz="4" w:space="0" w:color="auto"/>
              <w:right w:val="nil"/>
            </w:tcBorders>
            <w:shd w:val="clear" w:color="auto" w:fill="auto"/>
            <w:vAlign w:val="center"/>
            <w:hideMark/>
          </w:tcPr>
          <w:p w14:paraId="6BB5EDB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6D1C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3BD816"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249093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6F444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EEE66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F0A79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F1780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95E06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87 980,00</w:t>
            </w:r>
          </w:p>
        </w:tc>
        <w:tc>
          <w:tcPr>
            <w:tcW w:w="992" w:type="dxa"/>
            <w:tcBorders>
              <w:top w:val="nil"/>
              <w:left w:val="single" w:sz="4" w:space="0" w:color="auto"/>
              <w:bottom w:val="single" w:sz="4" w:space="0" w:color="auto"/>
              <w:right w:val="nil"/>
            </w:tcBorders>
            <w:shd w:val="clear" w:color="auto" w:fill="auto"/>
            <w:vAlign w:val="center"/>
            <w:hideMark/>
          </w:tcPr>
          <w:p w14:paraId="09CFD7E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9A304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145188B"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DDD7CD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50BFE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40BA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34DF8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70B23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72807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87 980,00</w:t>
            </w:r>
          </w:p>
        </w:tc>
        <w:tc>
          <w:tcPr>
            <w:tcW w:w="992" w:type="dxa"/>
            <w:tcBorders>
              <w:top w:val="nil"/>
              <w:left w:val="single" w:sz="4" w:space="0" w:color="auto"/>
              <w:bottom w:val="single" w:sz="4" w:space="0" w:color="auto"/>
              <w:right w:val="nil"/>
            </w:tcBorders>
            <w:shd w:val="clear" w:color="auto" w:fill="auto"/>
            <w:vAlign w:val="center"/>
            <w:hideMark/>
          </w:tcPr>
          <w:p w14:paraId="56B61DF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A80E9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4AE9D2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2CB43D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AF77E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B92A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1931A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61C0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2090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87 980,00</w:t>
            </w:r>
          </w:p>
        </w:tc>
        <w:tc>
          <w:tcPr>
            <w:tcW w:w="992" w:type="dxa"/>
            <w:tcBorders>
              <w:top w:val="nil"/>
              <w:left w:val="single" w:sz="4" w:space="0" w:color="auto"/>
              <w:bottom w:val="single" w:sz="4" w:space="0" w:color="auto"/>
              <w:right w:val="nil"/>
            </w:tcBorders>
            <w:shd w:val="clear" w:color="auto" w:fill="auto"/>
            <w:vAlign w:val="center"/>
            <w:hideMark/>
          </w:tcPr>
          <w:p w14:paraId="045B570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2760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3C2A63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9CF4B3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0854E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1BB6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33804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0296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5F9D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87 980,00</w:t>
            </w:r>
          </w:p>
        </w:tc>
        <w:tc>
          <w:tcPr>
            <w:tcW w:w="992" w:type="dxa"/>
            <w:tcBorders>
              <w:top w:val="nil"/>
              <w:left w:val="single" w:sz="4" w:space="0" w:color="auto"/>
              <w:bottom w:val="single" w:sz="4" w:space="0" w:color="auto"/>
              <w:right w:val="nil"/>
            </w:tcBorders>
            <w:shd w:val="clear" w:color="auto" w:fill="auto"/>
            <w:vAlign w:val="center"/>
            <w:hideMark/>
          </w:tcPr>
          <w:p w14:paraId="642804F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5451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6B250B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D6E893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roofErr w:type="spellStart"/>
            <w:r w:rsidRPr="0072118D">
              <w:rPr>
                <w:rFonts w:ascii="Times New Roman" w:eastAsia="Times New Roman" w:hAnsi="Times New Roman" w:cs="Times New Roman"/>
                <w:b/>
                <w:bCs/>
                <w:sz w:val="20"/>
                <w:szCs w:val="20"/>
                <w:lang w:eastAsia="ru-RU"/>
              </w:rPr>
              <w:lastRenderedPageBreak/>
              <w:t>Подпрограмма"Развитие</w:t>
            </w:r>
            <w:proofErr w:type="spellEnd"/>
            <w:r w:rsidRPr="0072118D">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49377B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63CA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761F3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D12ED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FE03D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0DE6D30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3AB80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5890854"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1CE44A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12DB1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944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B97D6B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1466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CA09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6BC9E2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F6B4F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C2B179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511328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FCBCE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AC38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201D6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A134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6D99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71A68B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3743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4A943C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34BEF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8FE6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8B6A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C8B8A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527A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2752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3A8717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AA05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21AC85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C9AC38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Общее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784CB4F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C833A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872CE0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5606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56A65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1 131 808 518,26</w:t>
            </w:r>
          </w:p>
        </w:tc>
        <w:tc>
          <w:tcPr>
            <w:tcW w:w="992" w:type="dxa"/>
            <w:tcBorders>
              <w:top w:val="nil"/>
              <w:left w:val="single" w:sz="4" w:space="0" w:color="auto"/>
              <w:bottom w:val="single" w:sz="4" w:space="0" w:color="auto"/>
              <w:right w:val="nil"/>
            </w:tcBorders>
            <w:shd w:val="clear" w:color="auto" w:fill="auto"/>
            <w:vAlign w:val="center"/>
            <w:hideMark/>
          </w:tcPr>
          <w:p w14:paraId="493966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833 338 563,80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1EFE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808 821 956,22</w:t>
            </w:r>
          </w:p>
        </w:tc>
      </w:tr>
      <w:tr w:rsidR="0072118D" w:rsidRPr="003C73ED" w14:paraId="68A3B86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885973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807D7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F188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012B9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63C58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9ED92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31 958 072,35</w:t>
            </w:r>
          </w:p>
        </w:tc>
        <w:tc>
          <w:tcPr>
            <w:tcW w:w="992" w:type="dxa"/>
            <w:tcBorders>
              <w:top w:val="nil"/>
              <w:left w:val="single" w:sz="4" w:space="0" w:color="auto"/>
              <w:bottom w:val="single" w:sz="4" w:space="0" w:color="auto"/>
              <w:right w:val="nil"/>
            </w:tcBorders>
            <w:shd w:val="clear" w:color="auto" w:fill="auto"/>
            <w:vAlign w:val="center"/>
            <w:hideMark/>
          </w:tcPr>
          <w:p w14:paraId="2FFDEE6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AFF70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4AF0F7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BE7305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F369E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74EC1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92EF7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AC89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EECA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135 300,00</w:t>
            </w:r>
          </w:p>
        </w:tc>
        <w:tc>
          <w:tcPr>
            <w:tcW w:w="992" w:type="dxa"/>
            <w:tcBorders>
              <w:top w:val="nil"/>
              <w:left w:val="single" w:sz="4" w:space="0" w:color="auto"/>
              <w:bottom w:val="single" w:sz="4" w:space="0" w:color="auto"/>
              <w:right w:val="nil"/>
            </w:tcBorders>
            <w:shd w:val="clear" w:color="auto" w:fill="auto"/>
            <w:vAlign w:val="center"/>
            <w:hideMark/>
          </w:tcPr>
          <w:p w14:paraId="0ADF968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9E29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9EBB52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AF191F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0787D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6525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66B4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2E72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F727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135 300,00</w:t>
            </w:r>
          </w:p>
        </w:tc>
        <w:tc>
          <w:tcPr>
            <w:tcW w:w="992" w:type="dxa"/>
            <w:tcBorders>
              <w:top w:val="nil"/>
              <w:left w:val="single" w:sz="4" w:space="0" w:color="auto"/>
              <w:bottom w:val="single" w:sz="4" w:space="0" w:color="auto"/>
              <w:right w:val="nil"/>
            </w:tcBorders>
            <w:shd w:val="clear" w:color="auto" w:fill="auto"/>
            <w:vAlign w:val="center"/>
            <w:hideMark/>
          </w:tcPr>
          <w:p w14:paraId="73A520D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E91C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C26306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291973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6246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481CA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7F5C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0F58A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C8018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135 300,00</w:t>
            </w:r>
          </w:p>
        </w:tc>
        <w:tc>
          <w:tcPr>
            <w:tcW w:w="992" w:type="dxa"/>
            <w:tcBorders>
              <w:top w:val="nil"/>
              <w:left w:val="single" w:sz="4" w:space="0" w:color="auto"/>
              <w:bottom w:val="single" w:sz="4" w:space="0" w:color="auto"/>
              <w:right w:val="nil"/>
            </w:tcBorders>
            <w:shd w:val="clear" w:color="auto" w:fill="auto"/>
            <w:vAlign w:val="center"/>
            <w:hideMark/>
          </w:tcPr>
          <w:p w14:paraId="67EFD7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3BCC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EE45A8D"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701BB94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29EEA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9CBBD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8DF29B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4FCF3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CDF98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26 917 672,35</w:t>
            </w:r>
          </w:p>
        </w:tc>
        <w:tc>
          <w:tcPr>
            <w:tcW w:w="992" w:type="dxa"/>
            <w:tcBorders>
              <w:top w:val="nil"/>
              <w:left w:val="single" w:sz="4" w:space="0" w:color="auto"/>
              <w:bottom w:val="single" w:sz="4" w:space="0" w:color="auto"/>
              <w:right w:val="nil"/>
            </w:tcBorders>
            <w:shd w:val="clear" w:color="auto" w:fill="auto"/>
            <w:vAlign w:val="center"/>
            <w:hideMark/>
          </w:tcPr>
          <w:p w14:paraId="0CEB7E6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5BEEC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93E75C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972C2A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A1EB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CD3ED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4EFC1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D3A3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2CE93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26 917 672,35</w:t>
            </w:r>
          </w:p>
        </w:tc>
        <w:tc>
          <w:tcPr>
            <w:tcW w:w="992" w:type="dxa"/>
            <w:tcBorders>
              <w:top w:val="nil"/>
              <w:left w:val="single" w:sz="4" w:space="0" w:color="auto"/>
              <w:bottom w:val="single" w:sz="4" w:space="0" w:color="auto"/>
              <w:right w:val="nil"/>
            </w:tcBorders>
            <w:shd w:val="clear" w:color="auto" w:fill="auto"/>
            <w:vAlign w:val="center"/>
            <w:hideMark/>
          </w:tcPr>
          <w:p w14:paraId="2BFAA7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0A53D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55F709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C385E7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98D67B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D048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16B9E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9A91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D6E59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26 917 672,35</w:t>
            </w:r>
          </w:p>
        </w:tc>
        <w:tc>
          <w:tcPr>
            <w:tcW w:w="992" w:type="dxa"/>
            <w:tcBorders>
              <w:top w:val="nil"/>
              <w:left w:val="single" w:sz="4" w:space="0" w:color="auto"/>
              <w:bottom w:val="single" w:sz="4" w:space="0" w:color="auto"/>
              <w:right w:val="nil"/>
            </w:tcBorders>
            <w:shd w:val="clear" w:color="auto" w:fill="auto"/>
            <w:vAlign w:val="center"/>
            <w:hideMark/>
          </w:tcPr>
          <w:p w14:paraId="0B32C67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F3CF2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4934037"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196F7E7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 xml:space="preserve">Реализация проектов комплексного развития сельских </w:t>
            </w:r>
            <w:proofErr w:type="spellStart"/>
            <w:r w:rsidRPr="0072118D">
              <w:rPr>
                <w:rFonts w:ascii="Times New Roman" w:eastAsia="Times New Roman" w:hAnsi="Times New Roman" w:cs="Times New Roman"/>
                <w:b/>
                <w:bCs/>
                <w:sz w:val="20"/>
                <w:szCs w:val="20"/>
                <w:lang w:eastAsia="ru-RU"/>
              </w:rPr>
              <w:t>територий</w:t>
            </w:r>
            <w:proofErr w:type="spellEnd"/>
            <w:r w:rsidRPr="0072118D">
              <w:rPr>
                <w:rFonts w:ascii="Times New Roman" w:eastAsia="Times New Roman" w:hAnsi="Times New Roman" w:cs="Times New Roman"/>
                <w:b/>
                <w:bCs/>
                <w:sz w:val="20"/>
                <w:szCs w:val="20"/>
                <w:lang w:eastAsia="ru-RU"/>
              </w:rPr>
              <w:t xml:space="preserve">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5536FB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2EE6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EB063C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06.0.00.L6350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F056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3565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4 905 100,00</w:t>
            </w:r>
          </w:p>
        </w:tc>
        <w:tc>
          <w:tcPr>
            <w:tcW w:w="992" w:type="dxa"/>
            <w:tcBorders>
              <w:top w:val="nil"/>
              <w:left w:val="single" w:sz="4" w:space="0" w:color="auto"/>
              <w:bottom w:val="single" w:sz="4" w:space="0" w:color="auto"/>
              <w:right w:val="nil"/>
            </w:tcBorders>
            <w:shd w:val="clear" w:color="auto" w:fill="auto"/>
            <w:vAlign w:val="center"/>
            <w:hideMark/>
          </w:tcPr>
          <w:p w14:paraId="0578005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B0CC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D6EA3B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01342F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FDC8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118D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60EA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06.0.00.L6350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0A9E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71D2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4 905 100,00</w:t>
            </w:r>
          </w:p>
        </w:tc>
        <w:tc>
          <w:tcPr>
            <w:tcW w:w="992" w:type="dxa"/>
            <w:tcBorders>
              <w:top w:val="nil"/>
              <w:left w:val="single" w:sz="4" w:space="0" w:color="auto"/>
              <w:bottom w:val="single" w:sz="4" w:space="0" w:color="auto"/>
              <w:right w:val="nil"/>
            </w:tcBorders>
            <w:shd w:val="clear" w:color="auto" w:fill="auto"/>
            <w:vAlign w:val="center"/>
            <w:hideMark/>
          </w:tcPr>
          <w:p w14:paraId="54A290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9A670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3B85E3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88ADA2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DEDE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FF76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C68CE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06.0.00.L6350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C59B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DECF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4 905 100,00</w:t>
            </w:r>
          </w:p>
        </w:tc>
        <w:tc>
          <w:tcPr>
            <w:tcW w:w="992" w:type="dxa"/>
            <w:tcBorders>
              <w:top w:val="nil"/>
              <w:left w:val="single" w:sz="4" w:space="0" w:color="auto"/>
              <w:bottom w:val="single" w:sz="4" w:space="0" w:color="auto"/>
              <w:right w:val="nil"/>
            </w:tcBorders>
            <w:shd w:val="clear" w:color="auto" w:fill="auto"/>
            <w:vAlign w:val="center"/>
            <w:hideMark/>
          </w:tcPr>
          <w:p w14:paraId="2CBA57C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C550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A6E405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04781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D7F149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44EA3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1D973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219ED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D845C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1 088 426 490,20</w:t>
            </w:r>
          </w:p>
        </w:tc>
        <w:tc>
          <w:tcPr>
            <w:tcW w:w="992" w:type="dxa"/>
            <w:tcBorders>
              <w:top w:val="nil"/>
              <w:left w:val="single" w:sz="4" w:space="0" w:color="auto"/>
              <w:bottom w:val="single" w:sz="4" w:space="0" w:color="auto"/>
              <w:right w:val="nil"/>
            </w:tcBorders>
            <w:shd w:val="clear" w:color="auto" w:fill="auto"/>
            <w:vAlign w:val="center"/>
            <w:hideMark/>
          </w:tcPr>
          <w:p w14:paraId="65F98D5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827 158 163,80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AFA58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803 415 456,22</w:t>
            </w:r>
          </w:p>
        </w:tc>
      </w:tr>
      <w:tr w:rsidR="0072118D" w:rsidRPr="003C73ED" w14:paraId="4DE21E1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2A69BE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CB7A8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6472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D53E0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B93A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FF93A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1 087 364 630,20</w:t>
            </w:r>
          </w:p>
        </w:tc>
        <w:tc>
          <w:tcPr>
            <w:tcW w:w="992" w:type="dxa"/>
            <w:tcBorders>
              <w:top w:val="nil"/>
              <w:left w:val="single" w:sz="4" w:space="0" w:color="auto"/>
              <w:bottom w:val="single" w:sz="4" w:space="0" w:color="auto"/>
              <w:right w:val="nil"/>
            </w:tcBorders>
            <w:shd w:val="clear" w:color="auto" w:fill="auto"/>
            <w:vAlign w:val="center"/>
            <w:hideMark/>
          </w:tcPr>
          <w:p w14:paraId="5DD0B0D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827 158 163,80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1DA22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803 415 456,22</w:t>
            </w:r>
          </w:p>
        </w:tc>
      </w:tr>
      <w:tr w:rsidR="0072118D" w:rsidRPr="003C73ED" w14:paraId="13DF270E"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76A9181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00F26D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51EE5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230FF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D077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7391F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936 472,48</w:t>
            </w:r>
          </w:p>
        </w:tc>
        <w:tc>
          <w:tcPr>
            <w:tcW w:w="992" w:type="dxa"/>
            <w:tcBorders>
              <w:top w:val="nil"/>
              <w:left w:val="single" w:sz="4" w:space="0" w:color="auto"/>
              <w:bottom w:val="single" w:sz="4" w:space="0" w:color="auto"/>
              <w:right w:val="nil"/>
            </w:tcBorders>
            <w:shd w:val="clear" w:color="auto" w:fill="auto"/>
            <w:vAlign w:val="center"/>
            <w:hideMark/>
          </w:tcPr>
          <w:p w14:paraId="40B4DC0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6A8E3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C23233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2EA11C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8B933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202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2D38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D8CE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735E9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555 307,36</w:t>
            </w:r>
          </w:p>
        </w:tc>
        <w:tc>
          <w:tcPr>
            <w:tcW w:w="992" w:type="dxa"/>
            <w:tcBorders>
              <w:top w:val="nil"/>
              <w:left w:val="single" w:sz="4" w:space="0" w:color="auto"/>
              <w:bottom w:val="single" w:sz="4" w:space="0" w:color="auto"/>
              <w:right w:val="nil"/>
            </w:tcBorders>
            <w:shd w:val="clear" w:color="auto" w:fill="auto"/>
            <w:vAlign w:val="center"/>
            <w:hideMark/>
          </w:tcPr>
          <w:p w14:paraId="21FFEB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F557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823020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0B447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4E14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8841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579D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52C7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C2CF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555 307,36</w:t>
            </w:r>
          </w:p>
        </w:tc>
        <w:tc>
          <w:tcPr>
            <w:tcW w:w="992" w:type="dxa"/>
            <w:tcBorders>
              <w:top w:val="nil"/>
              <w:left w:val="single" w:sz="4" w:space="0" w:color="auto"/>
              <w:bottom w:val="single" w:sz="4" w:space="0" w:color="auto"/>
              <w:right w:val="nil"/>
            </w:tcBorders>
            <w:shd w:val="clear" w:color="auto" w:fill="auto"/>
            <w:vAlign w:val="center"/>
            <w:hideMark/>
          </w:tcPr>
          <w:p w14:paraId="00AE902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DD340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3E29AD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210F4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F8EE9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9904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3ECD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59F9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B52A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381 165,12</w:t>
            </w:r>
          </w:p>
        </w:tc>
        <w:tc>
          <w:tcPr>
            <w:tcW w:w="992" w:type="dxa"/>
            <w:tcBorders>
              <w:top w:val="nil"/>
              <w:left w:val="single" w:sz="4" w:space="0" w:color="auto"/>
              <w:bottom w:val="single" w:sz="4" w:space="0" w:color="auto"/>
              <w:right w:val="nil"/>
            </w:tcBorders>
            <w:shd w:val="clear" w:color="auto" w:fill="auto"/>
            <w:vAlign w:val="center"/>
            <w:hideMark/>
          </w:tcPr>
          <w:p w14:paraId="283B30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B766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2101A7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75A885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72C58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E48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B136D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50F4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C75E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381 165,12</w:t>
            </w:r>
          </w:p>
        </w:tc>
        <w:tc>
          <w:tcPr>
            <w:tcW w:w="992" w:type="dxa"/>
            <w:tcBorders>
              <w:top w:val="nil"/>
              <w:left w:val="single" w:sz="4" w:space="0" w:color="auto"/>
              <w:bottom w:val="single" w:sz="4" w:space="0" w:color="auto"/>
              <w:right w:val="nil"/>
            </w:tcBorders>
            <w:shd w:val="clear" w:color="auto" w:fill="auto"/>
            <w:vAlign w:val="center"/>
            <w:hideMark/>
          </w:tcPr>
          <w:p w14:paraId="1288C86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7BF2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BFF2F2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ED4ED8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49AA00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D99DB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83CA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EFD4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AF568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23 216 620,92</w:t>
            </w:r>
          </w:p>
        </w:tc>
        <w:tc>
          <w:tcPr>
            <w:tcW w:w="992" w:type="dxa"/>
            <w:tcBorders>
              <w:top w:val="nil"/>
              <w:left w:val="single" w:sz="4" w:space="0" w:color="auto"/>
              <w:bottom w:val="single" w:sz="4" w:space="0" w:color="auto"/>
              <w:right w:val="nil"/>
            </w:tcBorders>
            <w:shd w:val="clear" w:color="auto" w:fill="auto"/>
            <w:vAlign w:val="center"/>
            <w:hideMark/>
          </w:tcPr>
          <w:p w14:paraId="06981F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19 010 900,00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0C17F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19 010 900,00</w:t>
            </w:r>
          </w:p>
        </w:tc>
      </w:tr>
      <w:tr w:rsidR="0072118D" w:rsidRPr="003C73ED" w14:paraId="54BDF1F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7C194C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875A8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D8B8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2166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75D5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8E8B6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13 932 054,92</w:t>
            </w:r>
          </w:p>
        </w:tc>
        <w:tc>
          <w:tcPr>
            <w:tcW w:w="992" w:type="dxa"/>
            <w:tcBorders>
              <w:top w:val="nil"/>
              <w:left w:val="single" w:sz="4" w:space="0" w:color="auto"/>
              <w:bottom w:val="single" w:sz="4" w:space="0" w:color="auto"/>
              <w:right w:val="nil"/>
            </w:tcBorders>
            <w:shd w:val="clear" w:color="auto" w:fill="auto"/>
            <w:vAlign w:val="center"/>
            <w:hideMark/>
          </w:tcPr>
          <w:p w14:paraId="078751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12 180 700,00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5AF0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12 180 700,00</w:t>
            </w:r>
          </w:p>
        </w:tc>
      </w:tr>
      <w:tr w:rsidR="0072118D" w:rsidRPr="003C73ED" w14:paraId="519DBA2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F7E93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BBD3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BE14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1AA2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D7FF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5EBD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13 932 054,92</w:t>
            </w:r>
          </w:p>
        </w:tc>
        <w:tc>
          <w:tcPr>
            <w:tcW w:w="992" w:type="dxa"/>
            <w:tcBorders>
              <w:top w:val="nil"/>
              <w:left w:val="single" w:sz="4" w:space="0" w:color="auto"/>
              <w:bottom w:val="single" w:sz="4" w:space="0" w:color="auto"/>
              <w:right w:val="nil"/>
            </w:tcBorders>
            <w:shd w:val="clear" w:color="auto" w:fill="auto"/>
            <w:vAlign w:val="center"/>
            <w:hideMark/>
          </w:tcPr>
          <w:p w14:paraId="079E85E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12 180 700,00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8418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12 180 700,00</w:t>
            </w:r>
          </w:p>
        </w:tc>
      </w:tr>
      <w:tr w:rsidR="0072118D" w:rsidRPr="003C73ED" w14:paraId="735EB3E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AFC8DB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5D499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0C6B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7F9B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8949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E557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126 466,00</w:t>
            </w:r>
          </w:p>
        </w:tc>
        <w:tc>
          <w:tcPr>
            <w:tcW w:w="992" w:type="dxa"/>
            <w:tcBorders>
              <w:top w:val="nil"/>
              <w:left w:val="single" w:sz="4" w:space="0" w:color="auto"/>
              <w:bottom w:val="single" w:sz="4" w:space="0" w:color="auto"/>
              <w:right w:val="nil"/>
            </w:tcBorders>
            <w:shd w:val="clear" w:color="auto" w:fill="auto"/>
            <w:vAlign w:val="center"/>
            <w:hideMark/>
          </w:tcPr>
          <w:p w14:paraId="674EF43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FB3CF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BE8E1F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28C5D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1E3B8F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F9D7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CA95D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E23A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E4AC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126 466,00</w:t>
            </w:r>
          </w:p>
        </w:tc>
        <w:tc>
          <w:tcPr>
            <w:tcW w:w="992" w:type="dxa"/>
            <w:tcBorders>
              <w:top w:val="nil"/>
              <w:left w:val="single" w:sz="4" w:space="0" w:color="auto"/>
              <w:bottom w:val="single" w:sz="4" w:space="0" w:color="auto"/>
              <w:right w:val="nil"/>
            </w:tcBorders>
            <w:shd w:val="clear" w:color="auto" w:fill="auto"/>
            <w:vAlign w:val="center"/>
            <w:hideMark/>
          </w:tcPr>
          <w:p w14:paraId="16C1C5A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C8C9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F6E5D7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030AB7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62F21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20CA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A01A7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8F9A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2AB6B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9 158 100,00</w:t>
            </w:r>
          </w:p>
        </w:tc>
        <w:tc>
          <w:tcPr>
            <w:tcW w:w="992" w:type="dxa"/>
            <w:tcBorders>
              <w:top w:val="nil"/>
              <w:left w:val="single" w:sz="4" w:space="0" w:color="auto"/>
              <w:bottom w:val="single" w:sz="4" w:space="0" w:color="auto"/>
              <w:right w:val="nil"/>
            </w:tcBorders>
            <w:shd w:val="clear" w:color="auto" w:fill="auto"/>
            <w:vAlign w:val="center"/>
            <w:hideMark/>
          </w:tcPr>
          <w:p w14:paraId="6DB0BA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6 830 200,00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F4DA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6 830 200,00</w:t>
            </w:r>
          </w:p>
        </w:tc>
      </w:tr>
      <w:tr w:rsidR="0072118D" w:rsidRPr="003C73ED" w14:paraId="04EFCFA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03EA8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94930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D6C1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4CBD4E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B463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54A3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9 158 100,00</w:t>
            </w:r>
          </w:p>
        </w:tc>
        <w:tc>
          <w:tcPr>
            <w:tcW w:w="992" w:type="dxa"/>
            <w:tcBorders>
              <w:top w:val="nil"/>
              <w:left w:val="single" w:sz="4" w:space="0" w:color="auto"/>
              <w:bottom w:val="single" w:sz="4" w:space="0" w:color="auto"/>
              <w:right w:val="nil"/>
            </w:tcBorders>
            <w:shd w:val="clear" w:color="auto" w:fill="auto"/>
            <w:vAlign w:val="center"/>
            <w:hideMark/>
          </w:tcPr>
          <w:p w14:paraId="3B0D7E3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6 830 200,00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B099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6 830 200,00</w:t>
            </w:r>
          </w:p>
        </w:tc>
      </w:tr>
      <w:tr w:rsidR="0072118D" w:rsidRPr="003C73ED" w14:paraId="27DB123B"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7EFDD76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720" w:type="dxa"/>
            <w:tcBorders>
              <w:top w:val="nil"/>
              <w:left w:val="single" w:sz="4" w:space="0" w:color="auto"/>
              <w:bottom w:val="single" w:sz="4" w:space="0" w:color="auto"/>
              <w:right w:val="nil"/>
            </w:tcBorders>
            <w:shd w:val="clear" w:color="auto" w:fill="auto"/>
            <w:noWrap/>
            <w:vAlign w:val="center"/>
            <w:hideMark/>
          </w:tcPr>
          <w:p w14:paraId="6B3DDB9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1F1BA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73EA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FBB3C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2C4B4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1 484 300,00</w:t>
            </w:r>
          </w:p>
        </w:tc>
        <w:tc>
          <w:tcPr>
            <w:tcW w:w="992" w:type="dxa"/>
            <w:tcBorders>
              <w:top w:val="nil"/>
              <w:left w:val="single" w:sz="4" w:space="0" w:color="auto"/>
              <w:bottom w:val="single" w:sz="4" w:space="0" w:color="auto"/>
              <w:right w:val="nil"/>
            </w:tcBorders>
            <w:shd w:val="clear" w:color="auto" w:fill="auto"/>
            <w:vAlign w:val="center"/>
            <w:hideMark/>
          </w:tcPr>
          <w:p w14:paraId="2950E44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1 484 300,00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5200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1 484 300,00</w:t>
            </w:r>
          </w:p>
        </w:tc>
      </w:tr>
      <w:tr w:rsidR="0072118D" w:rsidRPr="003C73ED" w14:paraId="04D9459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57360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EC087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0DD0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C0425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9F9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42F1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765 596,00</w:t>
            </w:r>
          </w:p>
        </w:tc>
        <w:tc>
          <w:tcPr>
            <w:tcW w:w="992" w:type="dxa"/>
            <w:tcBorders>
              <w:top w:val="nil"/>
              <w:left w:val="single" w:sz="4" w:space="0" w:color="auto"/>
              <w:bottom w:val="single" w:sz="4" w:space="0" w:color="auto"/>
              <w:right w:val="nil"/>
            </w:tcBorders>
            <w:shd w:val="clear" w:color="auto" w:fill="auto"/>
            <w:vAlign w:val="center"/>
            <w:hideMark/>
          </w:tcPr>
          <w:p w14:paraId="0A3227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195B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765 600,00</w:t>
            </w:r>
          </w:p>
        </w:tc>
      </w:tr>
      <w:tr w:rsidR="0072118D" w:rsidRPr="003C73ED" w14:paraId="58D2FDC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E4FEC9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B33B6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DE7A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7051C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1F80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9FC2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765 596,00</w:t>
            </w:r>
          </w:p>
        </w:tc>
        <w:tc>
          <w:tcPr>
            <w:tcW w:w="992" w:type="dxa"/>
            <w:tcBorders>
              <w:top w:val="nil"/>
              <w:left w:val="single" w:sz="4" w:space="0" w:color="auto"/>
              <w:bottom w:val="single" w:sz="4" w:space="0" w:color="auto"/>
              <w:right w:val="nil"/>
            </w:tcBorders>
            <w:shd w:val="clear" w:color="auto" w:fill="auto"/>
            <w:vAlign w:val="center"/>
            <w:hideMark/>
          </w:tcPr>
          <w:p w14:paraId="5CF974B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00A5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765 600,00</w:t>
            </w:r>
          </w:p>
        </w:tc>
      </w:tr>
      <w:tr w:rsidR="0072118D" w:rsidRPr="003C73ED" w14:paraId="5D3B627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15E7D9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10573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31DC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F455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8493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1EEC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718 704,00</w:t>
            </w:r>
          </w:p>
        </w:tc>
        <w:tc>
          <w:tcPr>
            <w:tcW w:w="992" w:type="dxa"/>
            <w:tcBorders>
              <w:top w:val="nil"/>
              <w:left w:val="single" w:sz="4" w:space="0" w:color="auto"/>
              <w:bottom w:val="single" w:sz="4" w:space="0" w:color="auto"/>
              <w:right w:val="nil"/>
            </w:tcBorders>
            <w:shd w:val="clear" w:color="auto" w:fill="auto"/>
            <w:vAlign w:val="center"/>
            <w:hideMark/>
          </w:tcPr>
          <w:p w14:paraId="727188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7DCD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718 700,00</w:t>
            </w:r>
          </w:p>
        </w:tc>
      </w:tr>
      <w:tr w:rsidR="0072118D" w:rsidRPr="003C73ED" w14:paraId="58140E5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A3C48B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5BF63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5E2A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97FF3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A52B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71BB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718 704,00</w:t>
            </w:r>
          </w:p>
        </w:tc>
        <w:tc>
          <w:tcPr>
            <w:tcW w:w="992" w:type="dxa"/>
            <w:tcBorders>
              <w:top w:val="nil"/>
              <w:left w:val="single" w:sz="4" w:space="0" w:color="auto"/>
              <w:bottom w:val="single" w:sz="4" w:space="0" w:color="auto"/>
              <w:right w:val="nil"/>
            </w:tcBorders>
            <w:shd w:val="clear" w:color="auto" w:fill="auto"/>
            <w:vAlign w:val="center"/>
            <w:hideMark/>
          </w:tcPr>
          <w:p w14:paraId="413BFA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09E7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718 700,00</w:t>
            </w:r>
          </w:p>
        </w:tc>
      </w:tr>
      <w:tr w:rsidR="0072118D" w:rsidRPr="003C73ED" w14:paraId="0DCDA92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4783C1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дошкольных групп при школах, школах-интернатах</w:t>
            </w:r>
          </w:p>
        </w:tc>
        <w:tc>
          <w:tcPr>
            <w:tcW w:w="720" w:type="dxa"/>
            <w:tcBorders>
              <w:top w:val="nil"/>
              <w:left w:val="single" w:sz="4" w:space="0" w:color="auto"/>
              <w:bottom w:val="single" w:sz="4" w:space="0" w:color="auto"/>
              <w:right w:val="nil"/>
            </w:tcBorders>
            <w:shd w:val="clear" w:color="auto" w:fill="auto"/>
            <w:noWrap/>
            <w:vAlign w:val="center"/>
            <w:hideMark/>
          </w:tcPr>
          <w:p w14:paraId="63A5EF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D6AE9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9F433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7965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43BE6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5 285 533,80</w:t>
            </w:r>
          </w:p>
        </w:tc>
        <w:tc>
          <w:tcPr>
            <w:tcW w:w="992" w:type="dxa"/>
            <w:tcBorders>
              <w:top w:val="nil"/>
              <w:left w:val="single" w:sz="4" w:space="0" w:color="auto"/>
              <w:bottom w:val="single" w:sz="4" w:space="0" w:color="auto"/>
              <w:right w:val="nil"/>
            </w:tcBorders>
            <w:shd w:val="clear" w:color="auto" w:fill="auto"/>
            <w:vAlign w:val="center"/>
            <w:hideMark/>
          </w:tcPr>
          <w:p w14:paraId="65ECF14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4 946 319,00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F0111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4 946 319,00</w:t>
            </w:r>
          </w:p>
        </w:tc>
      </w:tr>
      <w:tr w:rsidR="0072118D" w:rsidRPr="003C73ED" w14:paraId="55DCBDD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E0182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0BBD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73B0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33B76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3F2F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16B0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5 207 966,80</w:t>
            </w:r>
          </w:p>
        </w:tc>
        <w:tc>
          <w:tcPr>
            <w:tcW w:w="992" w:type="dxa"/>
            <w:tcBorders>
              <w:top w:val="nil"/>
              <w:left w:val="single" w:sz="4" w:space="0" w:color="auto"/>
              <w:bottom w:val="single" w:sz="4" w:space="0" w:color="auto"/>
              <w:right w:val="nil"/>
            </w:tcBorders>
            <w:shd w:val="clear" w:color="auto" w:fill="auto"/>
            <w:vAlign w:val="center"/>
            <w:hideMark/>
          </w:tcPr>
          <w:p w14:paraId="3B87F9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4 946 319,00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7CEE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4 946 319,00</w:t>
            </w:r>
          </w:p>
        </w:tc>
      </w:tr>
      <w:tr w:rsidR="0072118D" w:rsidRPr="003C73ED" w14:paraId="222635B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06B789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5FCDA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4A83C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5AD5E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15EB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F22F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5 207 966,80</w:t>
            </w:r>
          </w:p>
        </w:tc>
        <w:tc>
          <w:tcPr>
            <w:tcW w:w="992" w:type="dxa"/>
            <w:tcBorders>
              <w:top w:val="nil"/>
              <w:left w:val="single" w:sz="4" w:space="0" w:color="auto"/>
              <w:bottom w:val="single" w:sz="4" w:space="0" w:color="auto"/>
              <w:right w:val="nil"/>
            </w:tcBorders>
            <w:shd w:val="clear" w:color="auto" w:fill="auto"/>
            <w:vAlign w:val="center"/>
            <w:hideMark/>
          </w:tcPr>
          <w:p w14:paraId="4C25E10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4 946 319,00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36B76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4 946 319,00</w:t>
            </w:r>
          </w:p>
        </w:tc>
      </w:tr>
      <w:tr w:rsidR="0072118D" w:rsidRPr="003C73ED" w14:paraId="46E028A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EE89FA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D40A2A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ACBF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530F6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7706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302CE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77 567,00</w:t>
            </w:r>
          </w:p>
        </w:tc>
        <w:tc>
          <w:tcPr>
            <w:tcW w:w="992" w:type="dxa"/>
            <w:tcBorders>
              <w:top w:val="nil"/>
              <w:left w:val="single" w:sz="4" w:space="0" w:color="auto"/>
              <w:bottom w:val="single" w:sz="4" w:space="0" w:color="auto"/>
              <w:right w:val="nil"/>
            </w:tcBorders>
            <w:shd w:val="clear" w:color="auto" w:fill="auto"/>
            <w:vAlign w:val="center"/>
            <w:hideMark/>
          </w:tcPr>
          <w:p w14:paraId="2237E1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C28E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6F37E9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085263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F184D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5FE8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5817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C11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79EC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77 567,00</w:t>
            </w:r>
          </w:p>
        </w:tc>
        <w:tc>
          <w:tcPr>
            <w:tcW w:w="992" w:type="dxa"/>
            <w:tcBorders>
              <w:top w:val="nil"/>
              <w:left w:val="single" w:sz="4" w:space="0" w:color="auto"/>
              <w:bottom w:val="single" w:sz="4" w:space="0" w:color="auto"/>
              <w:right w:val="nil"/>
            </w:tcBorders>
            <w:shd w:val="clear" w:color="auto" w:fill="auto"/>
            <w:vAlign w:val="center"/>
            <w:hideMark/>
          </w:tcPr>
          <w:p w14:paraId="2A7164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1746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DDCE40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64BEC5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09B60FF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8F01B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142CAC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69748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A8492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122 031 819,99</w:t>
            </w:r>
          </w:p>
        </w:tc>
        <w:tc>
          <w:tcPr>
            <w:tcW w:w="992" w:type="dxa"/>
            <w:tcBorders>
              <w:top w:val="nil"/>
              <w:left w:val="single" w:sz="4" w:space="0" w:color="auto"/>
              <w:bottom w:val="single" w:sz="4" w:space="0" w:color="auto"/>
              <w:right w:val="nil"/>
            </w:tcBorders>
            <w:shd w:val="clear" w:color="auto" w:fill="auto"/>
            <w:vAlign w:val="center"/>
            <w:hideMark/>
          </w:tcPr>
          <w:p w14:paraId="350ACBB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104 249 280,00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35D29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119 857 890,00</w:t>
            </w:r>
          </w:p>
        </w:tc>
      </w:tr>
      <w:tr w:rsidR="0072118D" w:rsidRPr="003C73ED" w14:paraId="432A811C"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E243C5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F2C2C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C261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826E4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132C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95B8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1 300,00</w:t>
            </w:r>
          </w:p>
        </w:tc>
        <w:tc>
          <w:tcPr>
            <w:tcW w:w="992" w:type="dxa"/>
            <w:tcBorders>
              <w:top w:val="nil"/>
              <w:left w:val="single" w:sz="4" w:space="0" w:color="auto"/>
              <w:bottom w:val="single" w:sz="4" w:space="0" w:color="auto"/>
              <w:right w:val="nil"/>
            </w:tcBorders>
            <w:shd w:val="clear" w:color="auto" w:fill="auto"/>
            <w:vAlign w:val="center"/>
            <w:hideMark/>
          </w:tcPr>
          <w:p w14:paraId="7BD29A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1 722 500,00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8E4C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60 001 300,00</w:t>
            </w:r>
          </w:p>
        </w:tc>
      </w:tr>
      <w:tr w:rsidR="0072118D" w:rsidRPr="003C73ED" w14:paraId="3ED99FE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A7D48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1922D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D7CB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9699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8413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EC67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1 300,00</w:t>
            </w:r>
          </w:p>
        </w:tc>
        <w:tc>
          <w:tcPr>
            <w:tcW w:w="992" w:type="dxa"/>
            <w:tcBorders>
              <w:top w:val="nil"/>
              <w:left w:val="single" w:sz="4" w:space="0" w:color="auto"/>
              <w:bottom w:val="single" w:sz="4" w:space="0" w:color="auto"/>
              <w:right w:val="nil"/>
            </w:tcBorders>
            <w:shd w:val="clear" w:color="auto" w:fill="auto"/>
            <w:vAlign w:val="center"/>
            <w:hideMark/>
          </w:tcPr>
          <w:p w14:paraId="193FB9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1 722 500,00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B31F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60 001 300,00</w:t>
            </w:r>
          </w:p>
        </w:tc>
      </w:tr>
      <w:tr w:rsidR="0072118D" w:rsidRPr="003C73ED" w14:paraId="39293A4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DD7184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FCA8B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583F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C794F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2AB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D98E5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60 836 006,27</w:t>
            </w:r>
          </w:p>
        </w:tc>
        <w:tc>
          <w:tcPr>
            <w:tcW w:w="992" w:type="dxa"/>
            <w:tcBorders>
              <w:top w:val="nil"/>
              <w:left w:val="single" w:sz="4" w:space="0" w:color="auto"/>
              <w:bottom w:val="single" w:sz="4" w:space="0" w:color="auto"/>
              <w:right w:val="nil"/>
            </w:tcBorders>
            <w:shd w:val="clear" w:color="auto" w:fill="auto"/>
            <w:vAlign w:val="center"/>
            <w:hideMark/>
          </w:tcPr>
          <w:p w14:paraId="03364E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55 941 928,09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69067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39 856 590,00</w:t>
            </w:r>
          </w:p>
        </w:tc>
      </w:tr>
      <w:tr w:rsidR="0072118D" w:rsidRPr="003C73ED" w14:paraId="211F543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DAC9D3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190D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6D0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FF6F9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D59B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B37B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60 836 006,27</w:t>
            </w:r>
          </w:p>
        </w:tc>
        <w:tc>
          <w:tcPr>
            <w:tcW w:w="992" w:type="dxa"/>
            <w:tcBorders>
              <w:top w:val="nil"/>
              <w:left w:val="single" w:sz="4" w:space="0" w:color="auto"/>
              <w:bottom w:val="single" w:sz="4" w:space="0" w:color="auto"/>
              <w:right w:val="nil"/>
            </w:tcBorders>
            <w:shd w:val="clear" w:color="auto" w:fill="auto"/>
            <w:vAlign w:val="center"/>
            <w:hideMark/>
          </w:tcPr>
          <w:p w14:paraId="3999268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55 941 928,09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68A8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39 856 590,00</w:t>
            </w:r>
          </w:p>
        </w:tc>
      </w:tr>
      <w:tr w:rsidR="0072118D" w:rsidRPr="003C73ED" w14:paraId="4B8518C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9EEF38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F02A1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FB4C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DBB34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CC28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3079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59 905 069,66</w:t>
            </w:r>
          </w:p>
        </w:tc>
        <w:tc>
          <w:tcPr>
            <w:tcW w:w="992" w:type="dxa"/>
            <w:tcBorders>
              <w:top w:val="nil"/>
              <w:left w:val="single" w:sz="4" w:space="0" w:color="auto"/>
              <w:bottom w:val="single" w:sz="4" w:space="0" w:color="auto"/>
              <w:right w:val="nil"/>
            </w:tcBorders>
            <w:shd w:val="clear" w:color="auto" w:fill="auto"/>
            <w:vAlign w:val="center"/>
            <w:hideMark/>
          </w:tcPr>
          <w:p w14:paraId="0EBFD4A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46 584 851,91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4CC09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20 000 000,00</w:t>
            </w:r>
          </w:p>
        </w:tc>
      </w:tr>
      <w:tr w:rsidR="0072118D" w:rsidRPr="003C73ED" w14:paraId="12F4A5D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C136B1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FFF6B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DB59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DF25E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174D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14E3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59 905 069,66</w:t>
            </w:r>
          </w:p>
        </w:tc>
        <w:tc>
          <w:tcPr>
            <w:tcW w:w="992" w:type="dxa"/>
            <w:tcBorders>
              <w:top w:val="nil"/>
              <w:left w:val="single" w:sz="4" w:space="0" w:color="auto"/>
              <w:bottom w:val="single" w:sz="4" w:space="0" w:color="auto"/>
              <w:right w:val="nil"/>
            </w:tcBorders>
            <w:shd w:val="clear" w:color="auto" w:fill="auto"/>
            <w:vAlign w:val="center"/>
            <w:hideMark/>
          </w:tcPr>
          <w:p w14:paraId="27676E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46 584 851,91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F995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20 000 000,00</w:t>
            </w:r>
          </w:p>
        </w:tc>
      </w:tr>
      <w:tr w:rsidR="0072118D" w:rsidRPr="003C73ED" w14:paraId="0A8E3D9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E8A6D0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F84F2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52D7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72874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0DAA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626F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1 289 444,06</w:t>
            </w:r>
          </w:p>
        </w:tc>
        <w:tc>
          <w:tcPr>
            <w:tcW w:w="992" w:type="dxa"/>
            <w:tcBorders>
              <w:top w:val="nil"/>
              <w:left w:val="single" w:sz="4" w:space="0" w:color="auto"/>
              <w:bottom w:val="single" w:sz="4" w:space="0" w:color="auto"/>
              <w:right w:val="nil"/>
            </w:tcBorders>
            <w:shd w:val="clear" w:color="auto" w:fill="auto"/>
            <w:vAlign w:val="center"/>
            <w:hideMark/>
          </w:tcPr>
          <w:p w14:paraId="1C58BC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4649E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570198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DDCE04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6D9506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2BBA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A96D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D45E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3C06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1 289 444,06</w:t>
            </w:r>
          </w:p>
        </w:tc>
        <w:tc>
          <w:tcPr>
            <w:tcW w:w="992" w:type="dxa"/>
            <w:tcBorders>
              <w:top w:val="nil"/>
              <w:left w:val="single" w:sz="4" w:space="0" w:color="auto"/>
              <w:bottom w:val="single" w:sz="4" w:space="0" w:color="auto"/>
              <w:right w:val="nil"/>
            </w:tcBorders>
            <w:shd w:val="clear" w:color="auto" w:fill="auto"/>
            <w:vAlign w:val="center"/>
            <w:hideMark/>
          </w:tcPr>
          <w:p w14:paraId="1ED9620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91B8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4D772B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8909AE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школ-интернатов</w:t>
            </w:r>
          </w:p>
        </w:tc>
        <w:tc>
          <w:tcPr>
            <w:tcW w:w="720" w:type="dxa"/>
            <w:tcBorders>
              <w:top w:val="nil"/>
              <w:left w:val="single" w:sz="4" w:space="0" w:color="auto"/>
              <w:bottom w:val="single" w:sz="4" w:space="0" w:color="auto"/>
              <w:right w:val="nil"/>
            </w:tcBorders>
            <w:shd w:val="clear" w:color="auto" w:fill="auto"/>
            <w:noWrap/>
            <w:vAlign w:val="center"/>
            <w:hideMark/>
          </w:tcPr>
          <w:p w14:paraId="4E9251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570C7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850E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9516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92D22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20 260 177,78</w:t>
            </w:r>
          </w:p>
        </w:tc>
        <w:tc>
          <w:tcPr>
            <w:tcW w:w="992" w:type="dxa"/>
            <w:tcBorders>
              <w:top w:val="nil"/>
              <w:left w:val="single" w:sz="4" w:space="0" w:color="auto"/>
              <w:bottom w:val="single" w:sz="4" w:space="0" w:color="auto"/>
              <w:right w:val="nil"/>
            </w:tcBorders>
            <w:shd w:val="clear" w:color="auto" w:fill="auto"/>
            <w:vAlign w:val="center"/>
            <w:hideMark/>
          </w:tcPr>
          <w:p w14:paraId="2494A83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12 533 500,00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06FAF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12 533 500,00</w:t>
            </w:r>
          </w:p>
        </w:tc>
      </w:tr>
      <w:tr w:rsidR="0072118D" w:rsidRPr="003C73ED" w14:paraId="16178ABC"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857750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E312B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64F3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ED867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191E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C3A29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11 614 874,13</w:t>
            </w:r>
          </w:p>
        </w:tc>
        <w:tc>
          <w:tcPr>
            <w:tcW w:w="992" w:type="dxa"/>
            <w:tcBorders>
              <w:top w:val="nil"/>
              <w:left w:val="single" w:sz="4" w:space="0" w:color="auto"/>
              <w:bottom w:val="single" w:sz="4" w:space="0" w:color="auto"/>
              <w:right w:val="nil"/>
            </w:tcBorders>
            <w:shd w:val="clear" w:color="auto" w:fill="auto"/>
            <w:vAlign w:val="center"/>
            <w:hideMark/>
          </w:tcPr>
          <w:p w14:paraId="294256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7 002 350,00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F585B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7 002 350,00</w:t>
            </w:r>
          </w:p>
        </w:tc>
      </w:tr>
      <w:tr w:rsidR="0072118D" w:rsidRPr="003C73ED" w14:paraId="49A37D9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0320C4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B0D48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A308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477D0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94330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7598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11 614 874,13</w:t>
            </w:r>
          </w:p>
        </w:tc>
        <w:tc>
          <w:tcPr>
            <w:tcW w:w="992" w:type="dxa"/>
            <w:tcBorders>
              <w:top w:val="nil"/>
              <w:left w:val="single" w:sz="4" w:space="0" w:color="auto"/>
              <w:bottom w:val="single" w:sz="4" w:space="0" w:color="auto"/>
              <w:right w:val="nil"/>
            </w:tcBorders>
            <w:shd w:val="clear" w:color="auto" w:fill="auto"/>
            <w:vAlign w:val="center"/>
            <w:hideMark/>
          </w:tcPr>
          <w:p w14:paraId="755D2A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7 002 350,00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28FD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7 002 350,00</w:t>
            </w:r>
          </w:p>
        </w:tc>
      </w:tr>
      <w:tr w:rsidR="0072118D" w:rsidRPr="003C73ED" w14:paraId="5D61493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015DEA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0C5E0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7F06F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73AC0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F78A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816E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7 820 184,61</w:t>
            </w:r>
          </w:p>
        </w:tc>
        <w:tc>
          <w:tcPr>
            <w:tcW w:w="992" w:type="dxa"/>
            <w:tcBorders>
              <w:top w:val="nil"/>
              <w:left w:val="single" w:sz="4" w:space="0" w:color="auto"/>
              <w:bottom w:val="single" w:sz="4" w:space="0" w:color="auto"/>
              <w:right w:val="nil"/>
            </w:tcBorders>
            <w:shd w:val="clear" w:color="auto" w:fill="auto"/>
            <w:vAlign w:val="center"/>
            <w:hideMark/>
          </w:tcPr>
          <w:p w14:paraId="427396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5 531 150,00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69B5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5 531 150,00</w:t>
            </w:r>
          </w:p>
        </w:tc>
      </w:tr>
      <w:tr w:rsidR="0072118D" w:rsidRPr="003C73ED" w14:paraId="5D3C165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841EB0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E1C8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E329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0B3CA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68DF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4F7AA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7 820 184,61</w:t>
            </w:r>
          </w:p>
        </w:tc>
        <w:tc>
          <w:tcPr>
            <w:tcW w:w="992" w:type="dxa"/>
            <w:tcBorders>
              <w:top w:val="nil"/>
              <w:left w:val="single" w:sz="4" w:space="0" w:color="auto"/>
              <w:bottom w:val="single" w:sz="4" w:space="0" w:color="auto"/>
              <w:right w:val="nil"/>
            </w:tcBorders>
            <w:shd w:val="clear" w:color="auto" w:fill="auto"/>
            <w:vAlign w:val="center"/>
            <w:hideMark/>
          </w:tcPr>
          <w:p w14:paraId="7A20A1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5 531 150,00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E431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5 531 150,00</w:t>
            </w:r>
          </w:p>
        </w:tc>
      </w:tr>
      <w:tr w:rsidR="0072118D" w:rsidRPr="003C73ED" w14:paraId="2D71F80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53229C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07887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EAE1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FE806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4E11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0F98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825 119,04</w:t>
            </w:r>
          </w:p>
        </w:tc>
        <w:tc>
          <w:tcPr>
            <w:tcW w:w="992" w:type="dxa"/>
            <w:tcBorders>
              <w:top w:val="nil"/>
              <w:left w:val="single" w:sz="4" w:space="0" w:color="auto"/>
              <w:bottom w:val="single" w:sz="4" w:space="0" w:color="auto"/>
              <w:right w:val="nil"/>
            </w:tcBorders>
            <w:shd w:val="clear" w:color="auto" w:fill="auto"/>
            <w:vAlign w:val="center"/>
            <w:hideMark/>
          </w:tcPr>
          <w:p w14:paraId="0251016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B0B0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69993A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844F7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58CBD3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84EC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C6AB0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F0A7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4E56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825 119,04</w:t>
            </w:r>
          </w:p>
        </w:tc>
        <w:tc>
          <w:tcPr>
            <w:tcW w:w="992" w:type="dxa"/>
            <w:tcBorders>
              <w:top w:val="nil"/>
              <w:left w:val="single" w:sz="4" w:space="0" w:color="auto"/>
              <w:bottom w:val="single" w:sz="4" w:space="0" w:color="auto"/>
              <w:right w:val="nil"/>
            </w:tcBorders>
            <w:shd w:val="clear" w:color="auto" w:fill="auto"/>
            <w:vAlign w:val="center"/>
            <w:hideMark/>
          </w:tcPr>
          <w:p w14:paraId="226450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7EDA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C055D5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C2E44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BBB895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90FF3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99B996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58D5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08CA8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3 800 208,18</w:t>
            </w:r>
          </w:p>
        </w:tc>
        <w:tc>
          <w:tcPr>
            <w:tcW w:w="992" w:type="dxa"/>
            <w:tcBorders>
              <w:top w:val="nil"/>
              <w:left w:val="single" w:sz="4" w:space="0" w:color="auto"/>
              <w:bottom w:val="single" w:sz="4" w:space="0" w:color="auto"/>
              <w:right w:val="nil"/>
            </w:tcBorders>
            <w:shd w:val="clear" w:color="auto" w:fill="auto"/>
            <w:vAlign w:val="center"/>
            <w:hideMark/>
          </w:tcPr>
          <w:p w14:paraId="144E374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AB27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082557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4DB6B2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0A9F9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E6D0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8CAFD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7A07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8C77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1 494 392,35</w:t>
            </w:r>
          </w:p>
        </w:tc>
        <w:tc>
          <w:tcPr>
            <w:tcW w:w="992" w:type="dxa"/>
            <w:tcBorders>
              <w:top w:val="nil"/>
              <w:left w:val="single" w:sz="4" w:space="0" w:color="auto"/>
              <w:bottom w:val="single" w:sz="4" w:space="0" w:color="auto"/>
              <w:right w:val="nil"/>
            </w:tcBorders>
            <w:shd w:val="clear" w:color="auto" w:fill="auto"/>
            <w:vAlign w:val="center"/>
            <w:hideMark/>
          </w:tcPr>
          <w:p w14:paraId="69CEC88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F079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6807C0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3164E7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9CCEB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7701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1752F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9FE0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61A6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1 494 392,35</w:t>
            </w:r>
          </w:p>
        </w:tc>
        <w:tc>
          <w:tcPr>
            <w:tcW w:w="992" w:type="dxa"/>
            <w:tcBorders>
              <w:top w:val="nil"/>
              <w:left w:val="single" w:sz="4" w:space="0" w:color="auto"/>
              <w:bottom w:val="single" w:sz="4" w:space="0" w:color="auto"/>
              <w:right w:val="nil"/>
            </w:tcBorders>
            <w:shd w:val="clear" w:color="auto" w:fill="auto"/>
            <w:vAlign w:val="center"/>
            <w:hideMark/>
          </w:tcPr>
          <w:p w14:paraId="2C4E02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C1F2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34ECB6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A22F17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996ECE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0B1F0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BB12E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63D6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28063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2 305 815,83</w:t>
            </w:r>
          </w:p>
        </w:tc>
        <w:tc>
          <w:tcPr>
            <w:tcW w:w="992" w:type="dxa"/>
            <w:tcBorders>
              <w:top w:val="nil"/>
              <w:left w:val="single" w:sz="4" w:space="0" w:color="auto"/>
              <w:bottom w:val="single" w:sz="4" w:space="0" w:color="auto"/>
              <w:right w:val="nil"/>
            </w:tcBorders>
            <w:shd w:val="clear" w:color="auto" w:fill="auto"/>
            <w:vAlign w:val="center"/>
            <w:hideMark/>
          </w:tcPr>
          <w:p w14:paraId="468394D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F2F28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7633E6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DE2E9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6AF5B6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538A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FFD5C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DA57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5BE2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2 305 815,83</w:t>
            </w:r>
          </w:p>
        </w:tc>
        <w:tc>
          <w:tcPr>
            <w:tcW w:w="992" w:type="dxa"/>
            <w:tcBorders>
              <w:top w:val="nil"/>
              <w:left w:val="single" w:sz="4" w:space="0" w:color="auto"/>
              <w:bottom w:val="single" w:sz="4" w:space="0" w:color="auto"/>
              <w:right w:val="nil"/>
            </w:tcBorders>
            <w:shd w:val="clear" w:color="auto" w:fill="auto"/>
            <w:vAlign w:val="center"/>
            <w:hideMark/>
          </w:tcPr>
          <w:p w14:paraId="7401C5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0D117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971A0CD"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255E805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356D6E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23E5A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2D23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B634C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1327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33 810 400,00</w:t>
            </w:r>
          </w:p>
        </w:tc>
        <w:tc>
          <w:tcPr>
            <w:tcW w:w="992" w:type="dxa"/>
            <w:tcBorders>
              <w:top w:val="nil"/>
              <w:left w:val="single" w:sz="4" w:space="0" w:color="auto"/>
              <w:bottom w:val="single" w:sz="4" w:space="0" w:color="auto"/>
              <w:right w:val="nil"/>
            </w:tcBorders>
            <w:shd w:val="clear" w:color="auto" w:fill="auto"/>
            <w:vAlign w:val="center"/>
            <w:hideMark/>
          </w:tcPr>
          <w:p w14:paraId="3ADAAE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33 747 800,00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718E6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33 747 800,00</w:t>
            </w:r>
          </w:p>
        </w:tc>
      </w:tr>
      <w:tr w:rsidR="0072118D" w:rsidRPr="003C73ED" w14:paraId="0996737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7328AB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901BD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BD37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03CC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B9DF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B3CA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16 561 504,00</w:t>
            </w:r>
          </w:p>
        </w:tc>
        <w:tc>
          <w:tcPr>
            <w:tcW w:w="992" w:type="dxa"/>
            <w:tcBorders>
              <w:top w:val="nil"/>
              <w:left w:val="single" w:sz="4" w:space="0" w:color="auto"/>
              <w:bottom w:val="single" w:sz="4" w:space="0" w:color="auto"/>
              <w:right w:val="nil"/>
            </w:tcBorders>
            <w:shd w:val="clear" w:color="auto" w:fill="auto"/>
            <w:vAlign w:val="center"/>
            <w:hideMark/>
          </w:tcPr>
          <w:p w14:paraId="796B208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16 561 500,00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CAD69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16 561 500,00</w:t>
            </w:r>
          </w:p>
        </w:tc>
      </w:tr>
      <w:tr w:rsidR="0072118D" w:rsidRPr="003C73ED" w14:paraId="0D0B307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D92AB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548CA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89D1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35D2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E0B1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16EB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16 561 504,00</w:t>
            </w:r>
          </w:p>
        </w:tc>
        <w:tc>
          <w:tcPr>
            <w:tcW w:w="992" w:type="dxa"/>
            <w:tcBorders>
              <w:top w:val="nil"/>
              <w:left w:val="single" w:sz="4" w:space="0" w:color="auto"/>
              <w:bottom w:val="single" w:sz="4" w:space="0" w:color="auto"/>
              <w:right w:val="nil"/>
            </w:tcBorders>
            <w:shd w:val="clear" w:color="auto" w:fill="auto"/>
            <w:vAlign w:val="center"/>
            <w:hideMark/>
          </w:tcPr>
          <w:p w14:paraId="764DBB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16 561 500,00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29436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16 561 500,00</w:t>
            </w:r>
          </w:p>
        </w:tc>
      </w:tr>
      <w:tr w:rsidR="0072118D" w:rsidRPr="003C73ED" w14:paraId="02630C4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14F169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222F5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3D7E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258B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65A5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9AB18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17 248 896,00</w:t>
            </w:r>
          </w:p>
        </w:tc>
        <w:tc>
          <w:tcPr>
            <w:tcW w:w="992" w:type="dxa"/>
            <w:tcBorders>
              <w:top w:val="nil"/>
              <w:left w:val="single" w:sz="4" w:space="0" w:color="auto"/>
              <w:bottom w:val="single" w:sz="4" w:space="0" w:color="auto"/>
              <w:right w:val="nil"/>
            </w:tcBorders>
            <w:shd w:val="clear" w:color="auto" w:fill="auto"/>
            <w:vAlign w:val="center"/>
            <w:hideMark/>
          </w:tcPr>
          <w:p w14:paraId="3698CE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17 186 300,00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39AB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17 186 300,00</w:t>
            </w:r>
          </w:p>
        </w:tc>
      </w:tr>
      <w:tr w:rsidR="0072118D" w:rsidRPr="003C73ED" w14:paraId="44849F4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CDAC66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FF92E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83D0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D5FF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C8F0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C72B0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17 248 896,00</w:t>
            </w:r>
          </w:p>
        </w:tc>
        <w:tc>
          <w:tcPr>
            <w:tcW w:w="992" w:type="dxa"/>
            <w:tcBorders>
              <w:top w:val="nil"/>
              <w:left w:val="single" w:sz="4" w:space="0" w:color="auto"/>
              <w:bottom w:val="single" w:sz="4" w:space="0" w:color="auto"/>
              <w:right w:val="nil"/>
            </w:tcBorders>
            <w:shd w:val="clear" w:color="auto" w:fill="auto"/>
            <w:vAlign w:val="center"/>
            <w:hideMark/>
          </w:tcPr>
          <w:p w14:paraId="46CA1B6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17 186 300,00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8B49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17 186 300,00</w:t>
            </w:r>
          </w:p>
        </w:tc>
      </w:tr>
      <w:tr w:rsidR="0072118D" w:rsidRPr="003C73ED" w14:paraId="0D69AD00"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EDFD1B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5B7C5E2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34B26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9AC97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35FB5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F7BDE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31 308 000,00</w:t>
            </w:r>
          </w:p>
        </w:tc>
        <w:tc>
          <w:tcPr>
            <w:tcW w:w="992" w:type="dxa"/>
            <w:tcBorders>
              <w:top w:val="nil"/>
              <w:left w:val="single" w:sz="4" w:space="0" w:color="auto"/>
              <w:bottom w:val="single" w:sz="4" w:space="0" w:color="auto"/>
              <w:right w:val="nil"/>
            </w:tcBorders>
            <w:shd w:val="clear" w:color="auto" w:fill="auto"/>
            <w:vAlign w:val="center"/>
            <w:hideMark/>
          </w:tcPr>
          <w:p w14:paraId="1D3E03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29 979 094,80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077D9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31 846 297,22</w:t>
            </w:r>
          </w:p>
        </w:tc>
      </w:tr>
      <w:tr w:rsidR="0072118D" w:rsidRPr="003C73ED" w14:paraId="6A284851"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A1E93D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219A9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8173F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A49FDE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9F66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25A0A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28 449 400,00</w:t>
            </w:r>
          </w:p>
        </w:tc>
        <w:tc>
          <w:tcPr>
            <w:tcW w:w="992" w:type="dxa"/>
            <w:tcBorders>
              <w:top w:val="nil"/>
              <w:left w:val="single" w:sz="4" w:space="0" w:color="auto"/>
              <w:bottom w:val="single" w:sz="4" w:space="0" w:color="auto"/>
              <w:right w:val="nil"/>
            </w:tcBorders>
            <w:shd w:val="clear" w:color="auto" w:fill="auto"/>
            <w:vAlign w:val="center"/>
            <w:hideMark/>
          </w:tcPr>
          <w:p w14:paraId="6F91BF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27 517 702,40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6C633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29 247 486,60</w:t>
            </w:r>
          </w:p>
        </w:tc>
      </w:tr>
      <w:tr w:rsidR="0072118D" w:rsidRPr="003C73ED" w14:paraId="3522702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66B42D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BF0E0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D966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2DD6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7865F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ECA10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28 449 400,00</w:t>
            </w:r>
          </w:p>
        </w:tc>
        <w:tc>
          <w:tcPr>
            <w:tcW w:w="992" w:type="dxa"/>
            <w:tcBorders>
              <w:top w:val="nil"/>
              <w:left w:val="single" w:sz="4" w:space="0" w:color="auto"/>
              <w:bottom w:val="single" w:sz="4" w:space="0" w:color="auto"/>
              <w:right w:val="nil"/>
            </w:tcBorders>
            <w:shd w:val="clear" w:color="auto" w:fill="auto"/>
            <w:vAlign w:val="center"/>
            <w:hideMark/>
          </w:tcPr>
          <w:p w14:paraId="6FE968F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27 517 702,40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6CE8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29 247 486,60</w:t>
            </w:r>
          </w:p>
        </w:tc>
      </w:tr>
      <w:tr w:rsidR="0072118D" w:rsidRPr="003C73ED" w14:paraId="0EDA410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53600A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C3069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1A4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A82F2E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AD209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C751A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242 700,00</w:t>
            </w:r>
          </w:p>
        </w:tc>
        <w:tc>
          <w:tcPr>
            <w:tcW w:w="992" w:type="dxa"/>
            <w:tcBorders>
              <w:top w:val="nil"/>
              <w:left w:val="single" w:sz="4" w:space="0" w:color="auto"/>
              <w:bottom w:val="single" w:sz="4" w:space="0" w:color="auto"/>
              <w:right w:val="nil"/>
            </w:tcBorders>
            <w:shd w:val="clear" w:color="auto" w:fill="auto"/>
            <w:vAlign w:val="center"/>
            <w:hideMark/>
          </w:tcPr>
          <w:p w14:paraId="5194AB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7D23F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251 700,00</w:t>
            </w:r>
          </w:p>
        </w:tc>
      </w:tr>
      <w:tr w:rsidR="0072118D" w:rsidRPr="003C73ED" w14:paraId="687CCE7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5FE8D0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742D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0E65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04DFB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B51A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C7E1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242 700,00</w:t>
            </w:r>
          </w:p>
        </w:tc>
        <w:tc>
          <w:tcPr>
            <w:tcW w:w="992" w:type="dxa"/>
            <w:tcBorders>
              <w:top w:val="nil"/>
              <w:left w:val="single" w:sz="4" w:space="0" w:color="auto"/>
              <w:bottom w:val="single" w:sz="4" w:space="0" w:color="auto"/>
              <w:right w:val="nil"/>
            </w:tcBorders>
            <w:shd w:val="clear" w:color="auto" w:fill="auto"/>
            <w:vAlign w:val="center"/>
            <w:hideMark/>
          </w:tcPr>
          <w:p w14:paraId="5F35C0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2A29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251 700,00</w:t>
            </w:r>
          </w:p>
        </w:tc>
      </w:tr>
      <w:tr w:rsidR="0072118D" w:rsidRPr="003C73ED" w14:paraId="7170CFD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709AC1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91C71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47D3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5781E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3A7F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3FA0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2 615 900,00</w:t>
            </w:r>
          </w:p>
        </w:tc>
        <w:tc>
          <w:tcPr>
            <w:tcW w:w="992" w:type="dxa"/>
            <w:tcBorders>
              <w:top w:val="nil"/>
              <w:left w:val="single" w:sz="4" w:space="0" w:color="auto"/>
              <w:bottom w:val="single" w:sz="4" w:space="0" w:color="auto"/>
              <w:right w:val="nil"/>
            </w:tcBorders>
            <w:shd w:val="clear" w:color="auto" w:fill="auto"/>
            <w:vAlign w:val="center"/>
            <w:hideMark/>
          </w:tcPr>
          <w:p w14:paraId="22EA0FA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2 209 692,40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66F92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2 347 110,62</w:t>
            </w:r>
          </w:p>
        </w:tc>
      </w:tr>
      <w:tr w:rsidR="0072118D" w:rsidRPr="003C73ED" w14:paraId="05A9106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FE33FC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C1398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D512B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3AF51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8E5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F75B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2 615 900,00</w:t>
            </w:r>
          </w:p>
        </w:tc>
        <w:tc>
          <w:tcPr>
            <w:tcW w:w="992" w:type="dxa"/>
            <w:tcBorders>
              <w:top w:val="nil"/>
              <w:left w:val="single" w:sz="4" w:space="0" w:color="auto"/>
              <w:bottom w:val="single" w:sz="4" w:space="0" w:color="auto"/>
              <w:right w:val="nil"/>
            </w:tcBorders>
            <w:shd w:val="clear" w:color="auto" w:fill="auto"/>
            <w:vAlign w:val="center"/>
            <w:hideMark/>
          </w:tcPr>
          <w:p w14:paraId="2E71ABE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2 209 692,40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DCC6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2 347 110,62</w:t>
            </w:r>
          </w:p>
        </w:tc>
      </w:tr>
      <w:tr w:rsidR="0072118D" w:rsidRPr="003C73ED" w14:paraId="49DA8EF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1E7901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основных общеобразовательных программ в муниципальных общеобразовательных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6B8FBD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67224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9B2B8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2A2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87BA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425 963 700,00</w:t>
            </w:r>
          </w:p>
        </w:tc>
        <w:tc>
          <w:tcPr>
            <w:tcW w:w="992" w:type="dxa"/>
            <w:tcBorders>
              <w:top w:val="nil"/>
              <w:left w:val="single" w:sz="4" w:space="0" w:color="auto"/>
              <w:bottom w:val="single" w:sz="4" w:space="0" w:color="auto"/>
              <w:right w:val="nil"/>
            </w:tcBorders>
            <w:shd w:val="clear" w:color="auto" w:fill="auto"/>
            <w:vAlign w:val="center"/>
            <w:hideMark/>
          </w:tcPr>
          <w:p w14:paraId="210EE4F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439 421 700,00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71A52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468 810 800,00</w:t>
            </w:r>
          </w:p>
        </w:tc>
      </w:tr>
      <w:tr w:rsidR="0072118D" w:rsidRPr="003C73ED" w14:paraId="1E04056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0AB1E2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FB08D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2389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55166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CE56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CF39D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200 204 137,60</w:t>
            </w:r>
          </w:p>
        </w:tc>
        <w:tc>
          <w:tcPr>
            <w:tcW w:w="992" w:type="dxa"/>
            <w:tcBorders>
              <w:top w:val="nil"/>
              <w:left w:val="single" w:sz="4" w:space="0" w:color="auto"/>
              <w:bottom w:val="single" w:sz="4" w:space="0" w:color="auto"/>
              <w:right w:val="nil"/>
            </w:tcBorders>
            <w:shd w:val="clear" w:color="auto" w:fill="auto"/>
            <w:vAlign w:val="center"/>
            <w:hideMark/>
          </w:tcPr>
          <w:p w14:paraId="34EA41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227 544 521,03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E269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256 933 620,03</w:t>
            </w:r>
          </w:p>
        </w:tc>
      </w:tr>
      <w:tr w:rsidR="0072118D" w:rsidRPr="003C73ED" w14:paraId="189F5A9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B4EEF4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E3EEB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E37C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83D45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AD92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D1EF6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200 204 137,60</w:t>
            </w:r>
          </w:p>
        </w:tc>
        <w:tc>
          <w:tcPr>
            <w:tcW w:w="992" w:type="dxa"/>
            <w:tcBorders>
              <w:top w:val="nil"/>
              <w:left w:val="single" w:sz="4" w:space="0" w:color="auto"/>
              <w:bottom w:val="single" w:sz="4" w:space="0" w:color="auto"/>
              <w:right w:val="nil"/>
            </w:tcBorders>
            <w:shd w:val="clear" w:color="auto" w:fill="auto"/>
            <w:vAlign w:val="center"/>
            <w:hideMark/>
          </w:tcPr>
          <w:p w14:paraId="52DA50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227 544 521,03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4B87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256 933 620,03</w:t>
            </w:r>
          </w:p>
        </w:tc>
      </w:tr>
      <w:tr w:rsidR="0072118D" w:rsidRPr="003C73ED" w14:paraId="739CC3B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463660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44D776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EA7C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C9D6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2AFF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90FD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3 367 362,32</w:t>
            </w:r>
          </w:p>
        </w:tc>
        <w:tc>
          <w:tcPr>
            <w:tcW w:w="992" w:type="dxa"/>
            <w:tcBorders>
              <w:top w:val="nil"/>
              <w:left w:val="single" w:sz="4" w:space="0" w:color="auto"/>
              <w:bottom w:val="single" w:sz="4" w:space="0" w:color="auto"/>
              <w:right w:val="nil"/>
            </w:tcBorders>
            <w:shd w:val="clear" w:color="auto" w:fill="auto"/>
            <w:vAlign w:val="center"/>
            <w:hideMark/>
          </w:tcPr>
          <w:p w14:paraId="3B4F3BC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3 425 600,00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B5842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3 425 600,00</w:t>
            </w:r>
          </w:p>
        </w:tc>
      </w:tr>
      <w:tr w:rsidR="0072118D" w:rsidRPr="003C73ED" w14:paraId="0521D16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00CDF4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DE8F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387E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B5FE0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28F7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A4C2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3 367 362,32</w:t>
            </w:r>
          </w:p>
        </w:tc>
        <w:tc>
          <w:tcPr>
            <w:tcW w:w="992" w:type="dxa"/>
            <w:tcBorders>
              <w:top w:val="nil"/>
              <w:left w:val="single" w:sz="4" w:space="0" w:color="auto"/>
              <w:bottom w:val="single" w:sz="4" w:space="0" w:color="auto"/>
              <w:right w:val="nil"/>
            </w:tcBorders>
            <w:shd w:val="clear" w:color="auto" w:fill="auto"/>
            <w:vAlign w:val="center"/>
            <w:hideMark/>
          </w:tcPr>
          <w:p w14:paraId="79D048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3 425 600,00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7156F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3 425 600,00</w:t>
            </w:r>
          </w:p>
        </w:tc>
      </w:tr>
      <w:tr w:rsidR="0072118D" w:rsidRPr="003C73ED" w14:paraId="1DFE7C7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D6AC1B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3977CC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99AC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3868F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3A5F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7590C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222 392 200,08</w:t>
            </w:r>
          </w:p>
        </w:tc>
        <w:tc>
          <w:tcPr>
            <w:tcW w:w="992" w:type="dxa"/>
            <w:tcBorders>
              <w:top w:val="nil"/>
              <w:left w:val="single" w:sz="4" w:space="0" w:color="auto"/>
              <w:bottom w:val="single" w:sz="4" w:space="0" w:color="auto"/>
              <w:right w:val="nil"/>
            </w:tcBorders>
            <w:shd w:val="clear" w:color="auto" w:fill="auto"/>
            <w:vAlign w:val="center"/>
            <w:hideMark/>
          </w:tcPr>
          <w:p w14:paraId="37409B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208 451 578,97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A8E2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208 451 579,97</w:t>
            </w:r>
          </w:p>
        </w:tc>
      </w:tr>
      <w:tr w:rsidR="0072118D" w:rsidRPr="003C73ED" w14:paraId="13FE3FD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6F9A89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2C473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828D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6891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903A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1082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222 392 200,08</w:t>
            </w:r>
          </w:p>
        </w:tc>
        <w:tc>
          <w:tcPr>
            <w:tcW w:w="992" w:type="dxa"/>
            <w:tcBorders>
              <w:top w:val="nil"/>
              <w:left w:val="single" w:sz="4" w:space="0" w:color="auto"/>
              <w:bottom w:val="single" w:sz="4" w:space="0" w:color="auto"/>
              <w:right w:val="nil"/>
            </w:tcBorders>
            <w:shd w:val="clear" w:color="auto" w:fill="auto"/>
            <w:vAlign w:val="center"/>
            <w:hideMark/>
          </w:tcPr>
          <w:p w14:paraId="3E68912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208 451 578,97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953AD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208 451 579,97</w:t>
            </w:r>
          </w:p>
        </w:tc>
      </w:tr>
      <w:tr w:rsidR="0072118D" w:rsidRPr="003C73ED" w14:paraId="77039AE9"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1BE4D64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20" w:type="dxa"/>
            <w:tcBorders>
              <w:top w:val="nil"/>
              <w:left w:val="single" w:sz="4" w:space="0" w:color="auto"/>
              <w:bottom w:val="single" w:sz="4" w:space="0" w:color="auto"/>
              <w:right w:val="nil"/>
            </w:tcBorders>
            <w:shd w:val="clear" w:color="auto" w:fill="auto"/>
            <w:noWrap/>
            <w:vAlign w:val="center"/>
            <w:hideMark/>
          </w:tcPr>
          <w:p w14:paraId="34FC54B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4A56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1D626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7E64D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EF54D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62 636 900,00</w:t>
            </w:r>
          </w:p>
        </w:tc>
        <w:tc>
          <w:tcPr>
            <w:tcW w:w="992" w:type="dxa"/>
            <w:tcBorders>
              <w:top w:val="nil"/>
              <w:left w:val="single" w:sz="4" w:space="0" w:color="auto"/>
              <w:bottom w:val="single" w:sz="4" w:space="0" w:color="auto"/>
              <w:right w:val="nil"/>
            </w:tcBorders>
            <w:shd w:val="clear" w:color="auto" w:fill="auto"/>
            <w:vAlign w:val="center"/>
            <w:hideMark/>
          </w:tcPr>
          <w:p w14:paraId="6E97641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63 337 500,00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E6F2F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64 871 000,00</w:t>
            </w:r>
          </w:p>
        </w:tc>
      </w:tr>
      <w:tr w:rsidR="0072118D" w:rsidRPr="003C73ED" w14:paraId="6A153DC3"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05ACAC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62281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DB385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90D66C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2BCB5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2478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48 592 682,32</w:t>
            </w:r>
          </w:p>
        </w:tc>
        <w:tc>
          <w:tcPr>
            <w:tcW w:w="992" w:type="dxa"/>
            <w:tcBorders>
              <w:top w:val="nil"/>
              <w:left w:val="single" w:sz="4" w:space="0" w:color="auto"/>
              <w:bottom w:val="single" w:sz="4" w:space="0" w:color="auto"/>
              <w:right w:val="nil"/>
            </w:tcBorders>
            <w:shd w:val="clear" w:color="auto" w:fill="auto"/>
            <w:vAlign w:val="center"/>
            <w:hideMark/>
          </w:tcPr>
          <w:p w14:paraId="43238A0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51 797 500,00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730F0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52 771 000,00</w:t>
            </w:r>
          </w:p>
        </w:tc>
      </w:tr>
      <w:tr w:rsidR="0072118D" w:rsidRPr="003C73ED" w14:paraId="32D0B2A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BEF4C1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646D7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874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2BF2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FF47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6939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48 592 682,32</w:t>
            </w:r>
          </w:p>
        </w:tc>
        <w:tc>
          <w:tcPr>
            <w:tcW w:w="992" w:type="dxa"/>
            <w:tcBorders>
              <w:top w:val="nil"/>
              <w:left w:val="single" w:sz="4" w:space="0" w:color="auto"/>
              <w:bottom w:val="single" w:sz="4" w:space="0" w:color="auto"/>
              <w:right w:val="nil"/>
            </w:tcBorders>
            <w:shd w:val="clear" w:color="auto" w:fill="auto"/>
            <w:vAlign w:val="center"/>
            <w:hideMark/>
          </w:tcPr>
          <w:p w14:paraId="6AD39E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51 797 500,00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63B2D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52 771 000,00</w:t>
            </w:r>
          </w:p>
        </w:tc>
      </w:tr>
      <w:tr w:rsidR="0072118D" w:rsidRPr="003C73ED" w14:paraId="7A10BEE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B6294A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EC7D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951E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9B3CB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343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96EF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12 284 217,68</w:t>
            </w:r>
          </w:p>
        </w:tc>
        <w:tc>
          <w:tcPr>
            <w:tcW w:w="992" w:type="dxa"/>
            <w:tcBorders>
              <w:top w:val="nil"/>
              <w:left w:val="single" w:sz="4" w:space="0" w:color="auto"/>
              <w:bottom w:val="single" w:sz="4" w:space="0" w:color="auto"/>
              <w:right w:val="nil"/>
            </w:tcBorders>
            <w:shd w:val="clear" w:color="auto" w:fill="auto"/>
            <w:vAlign w:val="center"/>
            <w:hideMark/>
          </w:tcPr>
          <w:p w14:paraId="4E7783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9 780 000,00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07D8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10 340 000,00</w:t>
            </w:r>
          </w:p>
        </w:tc>
      </w:tr>
      <w:tr w:rsidR="0072118D" w:rsidRPr="003C73ED" w14:paraId="1F9252E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77FA5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CB70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6DF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A1906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1B24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65974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12 284 217,68</w:t>
            </w:r>
          </w:p>
        </w:tc>
        <w:tc>
          <w:tcPr>
            <w:tcW w:w="992" w:type="dxa"/>
            <w:tcBorders>
              <w:top w:val="nil"/>
              <w:left w:val="single" w:sz="4" w:space="0" w:color="auto"/>
              <w:bottom w:val="single" w:sz="4" w:space="0" w:color="auto"/>
              <w:right w:val="nil"/>
            </w:tcBorders>
            <w:shd w:val="clear" w:color="auto" w:fill="auto"/>
            <w:vAlign w:val="center"/>
            <w:hideMark/>
          </w:tcPr>
          <w:p w14:paraId="65697BB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9 780 000,00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BB540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10 340 000,00</w:t>
            </w:r>
          </w:p>
        </w:tc>
      </w:tr>
      <w:tr w:rsidR="0072118D" w:rsidRPr="003C73ED" w14:paraId="4B90E8B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B8325A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14891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084B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3998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969C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F217E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1 760 000,00</w:t>
            </w:r>
          </w:p>
        </w:tc>
        <w:tc>
          <w:tcPr>
            <w:tcW w:w="992" w:type="dxa"/>
            <w:tcBorders>
              <w:top w:val="nil"/>
              <w:left w:val="single" w:sz="4" w:space="0" w:color="auto"/>
              <w:bottom w:val="single" w:sz="4" w:space="0" w:color="auto"/>
              <w:right w:val="nil"/>
            </w:tcBorders>
            <w:shd w:val="clear" w:color="auto" w:fill="auto"/>
            <w:vAlign w:val="center"/>
            <w:hideMark/>
          </w:tcPr>
          <w:p w14:paraId="0F8BE38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1 760 000,00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A511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1 760 000,00</w:t>
            </w:r>
          </w:p>
        </w:tc>
      </w:tr>
      <w:tr w:rsidR="0072118D" w:rsidRPr="003C73ED" w14:paraId="7AEBB68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13C16D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943DF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EB15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4AA5F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29A4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8913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1 760 000,00</w:t>
            </w:r>
          </w:p>
        </w:tc>
        <w:tc>
          <w:tcPr>
            <w:tcW w:w="992" w:type="dxa"/>
            <w:tcBorders>
              <w:top w:val="nil"/>
              <w:left w:val="single" w:sz="4" w:space="0" w:color="auto"/>
              <w:bottom w:val="single" w:sz="4" w:space="0" w:color="auto"/>
              <w:right w:val="nil"/>
            </w:tcBorders>
            <w:shd w:val="clear" w:color="auto" w:fill="auto"/>
            <w:vAlign w:val="center"/>
            <w:hideMark/>
          </w:tcPr>
          <w:p w14:paraId="7CB057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1 760 000,00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28C3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1 760 000,00</w:t>
            </w:r>
          </w:p>
        </w:tc>
      </w:tr>
      <w:tr w:rsidR="0072118D" w:rsidRPr="003C73ED" w14:paraId="2DED7A69"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FC6684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99C5D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BE46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9E2A9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D49D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A3608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151 715 539,72</w:t>
            </w:r>
          </w:p>
        </w:tc>
        <w:tc>
          <w:tcPr>
            <w:tcW w:w="992" w:type="dxa"/>
            <w:tcBorders>
              <w:top w:val="nil"/>
              <w:left w:val="single" w:sz="4" w:space="0" w:color="auto"/>
              <w:bottom w:val="single" w:sz="4" w:space="0" w:color="auto"/>
              <w:right w:val="nil"/>
            </w:tcBorders>
            <w:shd w:val="clear" w:color="auto" w:fill="auto"/>
            <w:vAlign w:val="center"/>
            <w:hideMark/>
          </w:tcPr>
          <w:p w14:paraId="43BACE7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8EB6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3858A21"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A7DDC0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96D94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68F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E183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6E7C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A6F8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85 537 034,83</w:t>
            </w:r>
          </w:p>
        </w:tc>
        <w:tc>
          <w:tcPr>
            <w:tcW w:w="992" w:type="dxa"/>
            <w:tcBorders>
              <w:top w:val="nil"/>
              <w:left w:val="single" w:sz="4" w:space="0" w:color="auto"/>
              <w:bottom w:val="single" w:sz="4" w:space="0" w:color="auto"/>
              <w:right w:val="nil"/>
            </w:tcBorders>
            <w:shd w:val="clear" w:color="auto" w:fill="auto"/>
            <w:vAlign w:val="center"/>
            <w:hideMark/>
          </w:tcPr>
          <w:p w14:paraId="678F57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0EE5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D8C9FF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10D88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2505F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7C8F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59B055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29EF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6BC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85 537 034,83</w:t>
            </w:r>
          </w:p>
        </w:tc>
        <w:tc>
          <w:tcPr>
            <w:tcW w:w="992" w:type="dxa"/>
            <w:tcBorders>
              <w:top w:val="nil"/>
              <w:left w:val="single" w:sz="4" w:space="0" w:color="auto"/>
              <w:bottom w:val="single" w:sz="4" w:space="0" w:color="auto"/>
              <w:right w:val="nil"/>
            </w:tcBorders>
            <w:shd w:val="clear" w:color="auto" w:fill="auto"/>
            <w:vAlign w:val="center"/>
            <w:hideMark/>
          </w:tcPr>
          <w:p w14:paraId="6927E4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68B2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5D1B2B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E1B3D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BBC91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25B7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FCD2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21C3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5A4F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66 178 504,89</w:t>
            </w:r>
          </w:p>
        </w:tc>
        <w:tc>
          <w:tcPr>
            <w:tcW w:w="992" w:type="dxa"/>
            <w:tcBorders>
              <w:top w:val="nil"/>
              <w:left w:val="single" w:sz="4" w:space="0" w:color="auto"/>
              <w:bottom w:val="single" w:sz="4" w:space="0" w:color="auto"/>
              <w:right w:val="nil"/>
            </w:tcBorders>
            <w:shd w:val="clear" w:color="auto" w:fill="auto"/>
            <w:vAlign w:val="center"/>
            <w:hideMark/>
          </w:tcPr>
          <w:p w14:paraId="74A4F5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68AD6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5A2194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C2166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8E189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6EE7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CBC24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C5DF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0C6D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66 178 504,89</w:t>
            </w:r>
          </w:p>
        </w:tc>
        <w:tc>
          <w:tcPr>
            <w:tcW w:w="992" w:type="dxa"/>
            <w:tcBorders>
              <w:top w:val="nil"/>
              <w:left w:val="single" w:sz="4" w:space="0" w:color="auto"/>
              <w:bottom w:val="single" w:sz="4" w:space="0" w:color="auto"/>
              <w:right w:val="nil"/>
            </w:tcBorders>
            <w:shd w:val="clear" w:color="auto" w:fill="auto"/>
            <w:vAlign w:val="center"/>
            <w:hideMark/>
          </w:tcPr>
          <w:p w14:paraId="59CD6E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1D57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9C69E1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6B11E3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72118D">
              <w:rPr>
                <w:rFonts w:ascii="Times New Roman" w:eastAsia="Times New Roman" w:hAnsi="Times New Roman" w:cs="Times New Roman"/>
                <w:b/>
                <w:bCs/>
                <w:sz w:val="20"/>
                <w:szCs w:val="20"/>
                <w:lang w:eastAsia="ru-RU"/>
              </w:rPr>
              <w:t>подпрограммы"Развитие</w:t>
            </w:r>
            <w:proofErr w:type="spellEnd"/>
            <w:r w:rsidRPr="0072118D">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73E1519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03E2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E1052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3A83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CF93D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725 240,00</w:t>
            </w:r>
          </w:p>
        </w:tc>
        <w:tc>
          <w:tcPr>
            <w:tcW w:w="992" w:type="dxa"/>
            <w:tcBorders>
              <w:top w:val="nil"/>
              <w:left w:val="single" w:sz="4" w:space="0" w:color="auto"/>
              <w:bottom w:val="single" w:sz="4" w:space="0" w:color="auto"/>
              <w:right w:val="nil"/>
            </w:tcBorders>
            <w:shd w:val="clear" w:color="auto" w:fill="auto"/>
            <w:vAlign w:val="center"/>
            <w:hideMark/>
          </w:tcPr>
          <w:p w14:paraId="6467198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4C723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FE35B3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3AAD63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BE875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F1F1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FBCF34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CCE4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594FF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725 240,00</w:t>
            </w:r>
          </w:p>
        </w:tc>
        <w:tc>
          <w:tcPr>
            <w:tcW w:w="992" w:type="dxa"/>
            <w:tcBorders>
              <w:top w:val="nil"/>
              <w:left w:val="single" w:sz="4" w:space="0" w:color="auto"/>
              <w:bottom w:val="single" w:sz="4" w:space="0" w:color="auto"/>
              <w:right w:val="nil"/>
            </w:tcBorders>
            <w:shd w:val="clear" w:color="auto" w:fill="auto"/>
            <w:vAlign w:val="center"/>
            <w:hideMark/>
          </w:tcPr>
          <w:p w14:paraId="1E5E49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41C3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8B9A6D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02F93B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C41BC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D814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CA644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97E1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AADC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725 240,00</w:t>
            </w:r>
          </w:p>
        </w:tc>
        <w:tc>
          <w:tcPr>
            <w:tcW w:w="992" w:type="dxa"/>
            <w:tcBorders>
              <w:top w:val="nil"/>
              <w:left w:val="single" w:sz="4" w:space="0" w:color="auto"/>
              <w:bottom w:val="single" w:sz="4" w:space="0" w:color="auto"/>
              <w:right w:val="nil"/>
            </w:tcBorders>
            <w:shd w:val="clear" w:color="auto" w:fill="auto"/>
            <w:vAlign w:val="center"/>
            <w:hideMark/>
          </w:tcPr>
          <w:p w14:paraId="77D913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C1A3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D5F2F01"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354167D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93A24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1FF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FE2DBF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1D828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2528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37 574 500,00</w:t>
            </w:r>
          </w:p>
        </w:tc>
        <w:tc>
          <w:tcPr>
            <w:tcW w:w="992" w:type="dxa"/>
            <w:tcBorders>
              <w:top w:val="nil"/>
              <w:left w:val="single" w:sz="4" w:space="0" w:color="auto"/>
              <w:bottom w:val="single" w:sz="4" w:space="0" w:color="auto"/>
              <w:right w:val="nil"/>
            </w:tcBorders>
            <w:shd w:val="clear" w:color="auto" w:fill="auto"/>
            <w:vAlign w:val="center"/>
            <w:hideMark/>
          </w:tcPr>
          <w:p w14:paraId="1C9BC77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37 574 500,00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4035D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38 464 000,00</w:t>
            </w:r>
          </w:p>
        </w:tc>
      </w:tr>
      <w:tr w:rsidR="0072118D" w:rsidRPr="003C73ED" w14:paraId="3E0F120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79B43C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832F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EED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E82A8E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965F7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D91E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10 158 004,84</w:t>
            </w:r>
          </w:p>
        </w:tc>
        <w:tc>
          <w:tcPr>
            <w:tcW w:w="992" w:type="dxa"/>
            <w:tcBorders>
              <w:top w:val="nil"/>
              <w:left w:val="single" w:sz="4" w:space="0" w:color="auto"/>
              <w:bottom w:val="single" w:sz="4" w:space="0" w:color="auto"/>
              <w:right w:val="nil"/>
            </w:tcBorders>
            <w:shd w:val="clear" w:color="auto" w:fill="auto"/>
            <w:vAlign w:val="center"/>
            <w:hideMark/>
          </w:tcPr>
          <w:p w14:paraId="6882CF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10 499 622,36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5842F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10 743 300,00</w:t>
            </w:r>
          </w:p>
        </w:tc>
      </w:tr>
      <w:tr w:rsidR="0072118D" w:rsidRPr="003C73ED" w14:paraId="0B70DE8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3340EE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2D9F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51647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187EA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3EA5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5FFDD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10 158 004,84</w:t>
            </w:r>
          </w:p>
        </w:tc>
        <w:tc>
          <w:tcPr>
            <w:tcW w:w="992" w:type="dxa"/>
            <w:tcBorders>
              <w:top w:val="nil"/>
              <w:left w:val="single" w:sz="4" w:space="0" w:color="auto"/>
              <w:bottom w:val="single" w:sz="4" w:space="0" w:color="auto"/>
              <w:right w:val="nil"/>
            </w:tcBorders>
            <w:shd w:val="clear" w:color="auto" w:fill="auto"/>
            <w:vAlign w:val="center"/>
            <w:hideMark/>
          </w:tcPr>
          <w:p w14:paraId="7999C8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10 499 622,36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AE5EA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10 743 300,00</w:t>
            </w:r>
          </w:p>
        </w:tc>
      </w:tr>
      <w:tr w:rsidR="0072118D" w:rsidRPr="003C73ED" w14:paraId="4A51B44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41639B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3B1C6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256B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48ED9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331A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9C68D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27 416 495,16</w:t>
            </w:r>
          </w:p>
        </w:tc>
        <w:tc>
          <w:tcPr>
            <w:tcW w:w="992" w:type="dxa"/>
            <w:tcBorders>
              <w:top w:val="nil"/>
              <w:left w:val="single" w:sz="4" w:space="0" w:color="auto"/>
              <w:bottom w:val="single" w:sz="4" w:space="0" w:color="auto"/>
              <w:right w:val="nil"/>
            </w:tcBorders>
            <w:shd w:val="clear" w:color="auto" w:fill="auto"/>
            <w:vAlign w:val="center"/>
            <w:hideMark/>
          </w:tcPr>
          <w:p w14:paraId="616EADC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27 074 877,64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0ED6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27 720 700,00</w:t>
            </w:r>
          </w:p>
        </w:tc>
      </w:tr>
      <w:tr w:rsidR="0072118D" w:rsidRPr="003C73ED" w14:paraId="7C91EBB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7E05E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CB516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3D82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B6D5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3BC0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5498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27 416 495,16</w:t>
            </w:r>
          </w:p>
        </w:tc>
        <w:tc>
          <w:tcPr>
            <w:tcW w:w="992" w:type="dxa"/>
            <w:tcBorders>
              <w:top w:val="nil"/>
              <w:left w:val="single" w:sz="4" w:space="0" w:color="auto"/>
              <w:bottom w:val="single" w:sz="4" w:space="0" w:color="auto"/>
              <w:right w:val="nil"/>
            </w:tcBorders>
            <w:shd w:val="clear" w:color="auto" w:fill="auto"/>
            <w:vAlign w:val="center"/>
            <w:hideMark/>
          </w:tcPr>
          <w:p w14:paraId="3869B5E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27 074 877,64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74C4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27 720 700,00</w:t>
            </w:r>
          </w:p>
        </w:tc>
      </w:tr>
      <w:tr w:rsidR="0072118D" w:rsidRPr="003C73ED" w14:paraId="49DEE631"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050D49F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9DA505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48A6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916D3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07.1.00.L7500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C3926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D44B3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144 858 828,40</w:t>
            </w:r>
          </w:p>
        </w:tc>
        <w:tc>
          <w:tcPr>
            <w:tcW w:w="992" w:type="dxa"/>
            <w:tcBorders>
              <w:top w:val="nil"/>
              <w:left w:val="single" w:sz="4" w:space="0" w:color="auto"/>
              <w:bottom w:val="single" w:sz="4" w:space="0" w:color="auto"/>
              <w:right w:val="nil"/>
            </w:tcBorders>
            <w:shd w:val="clear" w:color="auto" w:fill="auto"/>
            <w:vAlign w:val="center"/>
            <w:hideMark/>
          </w:tcPr>
          <w:p w14:paraId="63574A7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72 709 970,00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D1636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697D176"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31D11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D2F8A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D279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C7F19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07.1.00.L7500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F0C4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B1B5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144 858 828,40</w:t>
            </w:r>
          </w:p>
        </w:tc>
        <w:tc>
          <w:tcPr>
            <w:tcW w:w="992" w:type="dxa"/>
            <w:tcBorders>
              <w:top w:val="nil"/>
              <w:left w:val="single" w:sz="4" w:space="0" w:color="auto"/>
              <w:bottom w:val="single" w:sz="4" w:space="0" w:color="auto"/>
              <w:right w:val="nil"/>
            </w:tcBorders>
            <w:shd w:val="clear" w:color="auto" w:fill="auto"/>
            <w:vAlign w:val="center"/>
            <w:hideMark/>
          </w:tcPr>
          <w:p w14:paraId="117AE3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72 709 970,00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6CE4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BD7CE0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94B628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C0F93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9BB4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C7ABC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07.1.00.L7500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93DC0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6BF1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144 858 828,40</w:t>
            </w:r>
          </w:p>
        </w:tc>
        <w:tc>
          <w:tcPr>
            <w:tcW w:w="992" w:type="dxa"/>
            <w:tcBorders>
              <w:top w:val="nil"/>
              <w:left w:val="single" w:sz="4" w:space="0" w:color="auto"/>
              <w:bottom w:val="single" w:sz="4" w:space="0" w:color="auto"/>
              <w:right w:val="nil"/>
            </w:tcBorders>
            <w:shd w:val="clear" w:color="auto" w:fill="auto"/>
            <w:vAlign w:val="center"/>
            <w:hideMark/>
          </w:tcPr>
          <w:p w14:paraId="021D6F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72 709 970,00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46C3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43B5542"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610716A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7FC6B5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AED9A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3E178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EB9C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DF36A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19 113,52</w:t>
            </w:r>
          </w:p>
        </w:tc>
        <w:tc>
          <w:tcPr>
            <w:tcW w:w="992" w:type="dxa"/>
            <w:tcBorders>
              <w:top w:val="nil"/>
              <w:left w:val="single" w:sz="4" w:space="0" w:color="auto"/>
              <w:bottom w:val="single" w:sz="4" w:space="0" w:color="auto"/>
              <w:right w:val="nil"/>
            </w:tcBorders>
            <w:shd w:val="clear" w:color="auto" w:fill="auto"/>
            <w:vAlign w:val="center"/>
            <w:hideMark/>
          </w:tcPr>
          <w:p w14:paraId="6641B82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42B58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01B27A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342B4E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1239A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E90A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321C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8CE2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E2D4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11 334,64</w:t>
            </w:r>
          </w:p>
        </w:tc>
        <w:tc>
          <w:tcPr>
            <w:tcW w:w="992" w:type="dxa"/>
            <w:tcBorders>
              <w:top w:val="nil"/>
              <w:left w:val="single" w:sz="4" w:space="0" w:color="auto"/>
              <w:bottom w:val="single" w:sz="4" w:space="0" w:color="auto"/>
              <w:right w:val="nil"/>
            </w:tcBorders>
            <w:shd w:val="clear" w:color="auto" w:fill="auto"/>
            <w:vAlign w:val="center"/>
            <w:hideMark/>
          </w:tcPr>
          <w:p w14:paraId="490332B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BEAD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C00C4B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CC701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9F598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D9AE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1040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8B2E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8508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11 334,64</w:t>
            </w:r>
          </w:p>
        </w:tc>
        <w:tc>
          <w:tcPr>
            <w:tcW w:w="992" w:type="dxa"/>
            <w:tcBorders>
              <w:top w:val="nil"/>
              <w:left w:val="single" w:sz="4" w:space="0" w:color="auto"/>
              <w:bottom w:val="single" w:sz="4" w:space="0" w:color="auto"/>
              <w:right w:val="nil"/>
            </w:tcBorders>
            <w:shd w:val="clear" w:color="auto" w:fill="auto"/>
            <w:vAlign w:val="center"/>
            <w:hideMark/>
          </w:tcPr>
          <w:p w14:paraId="31A007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50560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4924D9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486DA6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47641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B96E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D41E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A2DC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E6B0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7 778,88</w:t>
            </w:r>
          </w:p>
        </w:tc>
        <w:tc>
          <w:tcPr>
            <w:tcW w:w="992" w:type="dxa"/>
            <w:tcBorders>
              <w:top w:val="nil"/>
              <w:left w:val="single" w:sz="4" w:space="0" w:color="auto"/>
              <w:bottom w:val="single" w:sz="4" w:space="0" w:color="auto"/>
              <w:right w:val="nil"/>
            </w:tcBorders>
            <w:shd w:val="clear" w:color="auto" w:fill="auto"/>
            <w:vAlign w:val="center"/>
            <w:hideMark/>
          </w:tcPr>
          <w:p w14:paraId="7610D0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210A3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CA0BF8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BB7000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6880D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6826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297D5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D36F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6141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7 778,88</w:t>
            </w:r>
          </w:p>
        </w:tc>
        <w:tc>
          <w:tcPr>
            <w:tcW w:w="992" w:type="dxa"/>
            <w:tcBorders>
              <w:top w:val="nil"/>
              <w:left w:val="single" w:sz="4" w:space="0" w:color="auto"/>
              <w:bottom w:val="single" w:sz="4" w:space="0" w:color="auto"/>
              <w:right w:val="nil"/>
            </w:tcBorders>
            <w:shd w:val="clear" w:color="auto" w:fill="auto"/>
            <w:vAlign w:val="center"/>
            <w:hideMark/>
          </w:tcPr>
          <w:p w14:paraId="7D1106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25A7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990100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E0448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Региональный проект "Современная школа"</w:t>
            </w:r>
          </w:p>
        </w:tc>
        <w:tc>
          <w:tcPr>
            <w:tcW w:w="720" w:type="dxa"/>
            <w:tcBorders>
              <w:top w:val="nil"/>
              <w:left w:val="single" w:sz="4" w:space="0" w:color="auto"/>
              <w:bottom w:val="single" w:sz="4" w:space="0" w:color="auto"/>
              <w:right w:val="nil"/>
            </w:tcBorders>
            <w:shd w:val="clear" w:color="auto" w:fill="auto"/>
            <w:noWrap/>
            <w:vAlign w:val="center"/>
            <w:hideMark/>
          </w:tcPr>
          <w:p w14:paraId="4FB2E3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CEF0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DB3BC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90DE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BDE14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21 737 275,41</w:t>
            </w:r>
          </w:p>
        </w:tc>
        <w:tc>
          <w:tcPr>
            <w:tcW w:w="992" w:type="dxa"/>
            <w:tcBorders>
              <w:top w:val="nil"/>
              <w:left w:val="single" w:sz="4" w:space="0" w:color="auto"/>
              <w:bottom w:val="single" w:sz="4" w:space="0" w:color="auto"/>
              <w:right w:val="nil"/>
            </w:tcBorders>
            <w:shd w:val="clear" w:color="auto" w:fill="auto"/>
            <w:vAlign w:val="center"/>
            <w:hideMark/>
          </w:tcPr>
          <w:p w14:paraId="697790B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F6CFD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2 040 850,00</w:t>
            </w:r>
          </w:p>
        </w:tc>
      </w:tr>
      <w:tr w:rsidR="0072118D" w:rsidRPr="003C73ED" w14:paraId="3C3BC747"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6C464E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720" w:type="dxa"/>
            <w:tcBorders>
              <w:top w:val="nil"/>
              <w:left w:val="single" w:sz="4" w:space="0" w:color="auto"/>
              <w:bottom w:val="single" w:sz="4" w:space="0" w:color="auto"/>
              <w:right w:val="nil"/>
            </w:tcBorders>
            <w:shd w:val="clear" w:color="auto" w:fill="auto"/>
            <w:noWrap/>
            <w:vAlign w:val="center"/>
            <w:hideMark/>
          </w:tcPr>
          <w:p w14:paraId="375F521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DC75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A8803C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04FD1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6E76D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21 737 275,41</w:t>
            </w:r>
          </w:p>
        </w:tc>
        <w:tc>
          <w:tcPr>
            <w:tcW w:w="992" w:type="dxa"/>
            <w:tcBorders>
              <w:top w:val="nil"/>
              <w:left w:val="single" w:sz="4" w:space="0" w:color="auto"/>
              <w:bottom w:val="single" w:sz="4" w:space="0" w:color="auto"/>
              <w:right w:val="nil"/>
            </w:tcBorders>
            <w:shd w:val="clear" w:color="auto" w:fill="auto"/>
            <w:vAlign w:val="center"/>
            <w:hideMark/>
          </w:tcPr>
          <w:p w14:paraId="71D19F8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E2935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2 040 850,00</w:t>
            </w:r>
          </w:p>
        </w:tc>
      </w:tr>
      <w:tr w:rsidR="0072118D" w:rsidRPr="003C73ED" w14:paraId="0781439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C58B1A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1A348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16B1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1A988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E702A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5E7C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10 823 996,69</w:t>
            </w:r>
          </w:p>
        </w:tc>
        <w:tc>
          <w:tcPr>
            <w:tcW w:w="992" w:type="dxa"/>
            <w:tcBorders>
              <w:top w:val="nil"/>
              <w:left w:val="single" w:sz="4" w:space="0" w:color="auto"/>
              <w:bottom w:val="single" w:sz="4" w:space="0" w:color="auto"/>
              <w:right w:val="nil"/>
            </w:tcBorders>
            <w:shd w:val="clear" w:color="auto" w:fill="auto"/>
            <w:vAlign w:val="center"/>
            <w:hideMark/>
          </w:tcPr>
          <w:p w14:paraId="0FD5A5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3E9F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2 040 850,00</w:t>
            </w:r>
          </w:p>
        </w:tc>
      </w:tr>
      <w:tr w:rsidR="0072118D" w:rsidRPr="003C73ED" w14:paraId="003CFD6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50A95C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1FD2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E6B3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71C1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272E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3C31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10 823 996,69</w:t>
            </w:r>
          </w:p>
        </w:tc>
        <w:tc>
          <w:tcPr>
            <w:tcW w:w="992" w:type="dxa"/>
            <w:tcBorders>
              <w:top w:val="nil"/>
              <w:left w:val="single" w:sz="4" w:space="0" w:color="auto"/>
              <w:bottom w:val="single" w:sz="4" w:space="0" w:color="auto"/>
              <w:right w:val="nil"/>
            </w:tcBorders>
            <w:shd w:val="clear" w:color="auto" w:fill="auto"/>
            <w:vAlign w:val="center"/>
            <w:hideMark/>
          </w:tcPr>
          <w:p w14:paraId="5B54A3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111A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2 040 850,00</w:t>
            </w:r>
          </w:p>
        </w:tc>
      </w:tr>
      <w:tr w:rsidR="0072118D" w:rsidRPr="003C73ED" w14:paraId="262F2D0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ED1A88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C3B8D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AA88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031D9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6D07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C0BC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10 913 278,72</w:t>
            </w:r>
          </w:p>
        </w:tc>
        <w:tc>
          <w:tcPr>
            <w:tcW w:w="992" w:type="dxa"/>
            <w:tcBorders>
              <w:top w:val="nil"/>
              <w:left w:val="single" w:sz="4" w:space="0" w:color="auto"/>
              <w:bottom w:val="single" w:sz="4" w:space="0" w:color="auto"/>
              <w:right w:val="nil"/>
            </w:tcBorders>
            <w:shd w:val="clear" w:color="auto" w:fill="auto"/>
            <w:vAlign w:val="center"/>
            <w:hideMark/>
          </w:tcPr>
          <w:p w14:paraId="151F7B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D750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CF1AE2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AE0185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13ED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948E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B2513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68C3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1194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10 913 278,72</w:t>
            </w:r>
          </w:p>
        </w:tc>
        <w:tc>
          <w:tcPr>
            <w:tcW w:w="992" w:type="dxa"/>
            <w:tcBorders>
              <w:top w:val="nil"/>
              <w:left w:val="single" w:sz="4" w:space="0" w:color="auto"/>
              <w:bottom w:val="single" w:sz="4" w:space="0" w:color="auto"/>
              <w:right w:val="nil"/>
            </w:tcBorders>
            <w:shd w:val="clear" w:color="auto" w:fill="auto"/>
            <w:vAlign w:val="center"/>
            <w:hideMark/>
          </w:tcPr>
          <w:p w14:paraId="3B7A43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7483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5771E54"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5EB32E7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1B096C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A3E18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103C2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FA56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D8BA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16F249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DC67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5 801 800,00</w:t>
            </w:r>
          </w:p>
        </w:tc>
      </w:tr>
      <w:tr w:rsidR="0072118D" w:rsidRPr="003C73ED" w14:paraId="45E5459B"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45D33C6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3C21F7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3E6B2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AA19D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07.1.E4.52193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19565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114DA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3ADBB1B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3CA07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5 801 800,00</w:t>
            </w:r>
          </w:p>
        </w:tc>
      </w:tr>
      <w:tr w:rsidR="0072118D" w:rsidRPr="003C73ED" w14:paraId="08263E7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AC2A9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EBCB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D8F7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A484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07.1.E4.52193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74166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8C29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7E12F4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3FF1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5 801 800,00</w:t>
            </w:r>
          </w:p>
        </w:tc>
      </w:tr>
      <w:tr w:rsidR="0072118D" w:rsidRPr="003C73ED" w14:paraId="3911CC7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E36B71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41BBE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6C2F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C72B0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07.1.E4.52193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AAD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2FF8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16E136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EC7A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5 801 800,00</w:t>
            </w:r>
          </w:p>
        </w:tc>
      </w:tr>
      <w:tr w:rsidR="0072118D" w:rsidRPr="003C73ED" w14:paraId="087773E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ADE938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7CD894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17C19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6B313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4C30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E79B9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110 000,00</w:t>
            </w:r>
          </w:p>
        </w:tc>
        <w:tc>
          <w:tcPr>
            <w:tcW w:w="992" w:type="dxa"/>
            <w:tcBorders>
              <w:top w:val="nil"/>
              <w:left w:val="single" w:sz="4" w:space="0" w:color="auto"/>
              <w:bottom w:val="single" w:sz="4" w:space="0" w:color="auto"/>
              <w:right w:val="nil"/>
            </w:tcBorders>
            <w:shd w:val="clear" w:color="auto" w:fill="auto"/>
            <w:vAlign w:val="center"/>
            <w:hideMark/>
          </w:tcPr>
          <w:p w14:paraId="594931B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044FD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21C848E"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9A5158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D374B2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4C28E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DCB312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29F8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1C90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110 000,00</w:t>
            </w:r>
          </w:p>
        </w:tc>
        <w:tc>
          <w:tcPr>
            <w:tcW w:w="992" w:type="dxa"/>
            <w:tcBorders>
              <w:top w:val="nil"/>
              <w:left w:val="single" w:sz="4" w:space="0" w:color="auto"/>
              <w:bottom w:val="single" w:sz="4" w:space="0" w:color="auto"/>
              <w:right w:val="nil"/>
            </w:tcBorders>
            <w:shd w:val="clear" w:color="auto" w:fill="auto"/>
            <w:vAlign w:val="center"/>
            <w:hideMark/>
          </w:tcPr>
          <w:p w14:paraId="02E784A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D9F1C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21177F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B162DB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CE3C26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A6DB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447C8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E6D2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2442D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110 000,00</w:t>
            </w:r>
          </w:p>
        </w:tc>
        <w:tc>
          <w:tcPr>
            <w:tcW w:w="992" w:type="dxa"/>
            <w:tcBorders>
              <w:top w:val="nil"/>
              <w:left w:val="single" w:sz="4" w:space="0" w:color="auto"/>
              <w:bottom w:val="single" w:sz="4" w:space="0" w:color="auto"/>
              <w:right w:val="nil"/>
            </w:tcBorders>
            <w:shd w:val="clear" w:color="auto" w:fill="auto"/>
            <w:vAlign w:val="center"/>
            <w:hideMark/>
          </w:tcPr>
          <w:p w14:paraId="342533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3E7B6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5A01CD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334613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B823D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7BD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2B24B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F957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9AF48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110 000,00</w:t>
            </w:r>
          </w:p>
        </w:tc>
        <w:tc>
          <w:tcPr>
            <w:tcW w:w="992" w:type="dxa"/>
            <w:tcBorders>
              <w:top w:val="nil"/>
              <w:left w:val="single" w:sz="4" w:space="0" w:color="auto"/>
              <w:bottom w:val="single" w:sz="4" w:space="0" w:color="auto"/>
              <w:right w:val="nil"/>
            </w:tcBorders>
            <w:shd w:val="clear" w:color="auto" w:fill="auto"/>
            <w:vAlign w:val="center"/>
            <w:hideMark/>
          </w:tcPr>
          <w:p w14:paraId="77A34D9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E4410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8C1307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A7F0F6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roofErr w:type="spellStart"/>
            <w:r w:rsidRPr="0072118D">
              <w:rPr>
                <w:rFonts w:ascii="Times New Roman" w:eastAsia="Times New Roman" w:hAnsi="Times New Roman" w:cs="Times New Roman"/>
                <w:b/>
                <w:bCs/>
                <w:sz w:val="20"/>
                <w:szCs w:val="20"/>
                <w:lang w:eastAsia="ru-RU"/>
              </w:rPr>
              <w:t>Подпрограмма"Развитие</w:t>
            </w:r>
            <w:proofErr w:type="spellEnd"/>
            <w:r w:rsidRPr="0072118D">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77F2E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36FB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65F3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37CF3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14990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475 000,00</w:t>
            </w:r>
          </w:p>
        </w:tc>
        <w:tc>
          <w:tcPr>
            <w:tcW w:w="992" w:type="dxa"/>
            <w:tcBorders>
              <w:top w:val="nil"/>
              <w:left w:val="single" w:sz="4" w:space="0" w:color="auto"/>
              <w:bottom w:val="single" w:sz="4" w:space="0" w:color="auto"/>
              <w:right w:val="nil"/>
            </w:tcBorders>
            <w:shd w:val="clear" w:color="auto" w:fill="auto"/>
            <w:vAlign w:val="center"/>
            <w:hideMark/>
          </w:tcPr>
          <w:p w14:paraId="783EFED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C3C74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9DD4670"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66DCD4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D68FA8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5FEFC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E7F4E6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EE74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2C962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475 000,00</w:t>
            </w:r>
          </w:p>
        </w:tc>
        <w:tc>
          <w:tcPr>
            <w:tcW w:w="992" w:type="dxa"/>
            <w:tcBorders>
              <w:top w:val="nil"/>
              <w:left w:val="single" w:sz="4" w:space="0" w:color="auto"/>
              <w:bottom w:val="single" w:sz="4" w:space="0" w:color="auto"/>
              <w:right w:val="nil"/>
            </w:tcBorders>
            <w:shd w:val="clear" w:color="auto" w:fill="auto"/>
            <w:vAlign w:val="center"/>
            <w:hideMark/>
          </w:tcPr>
          <w:p w14:paraId="5588D8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D7C63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A9DE10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8E411B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088DA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38D0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9509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999F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81D0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23 912,00</w:t>
            </w:r>
          </w:p>
        </w:tc>
        <w:tc>
          <w:tcPr>
            <w:tcW w:w="992" w:type="dxa"/>
            <w:tcBorders>
              <w:top w:val="nil"/>
              <w:left w:val="single" w:sz="4" w:space="0" w:color="auto"/>
              <w:bottom w:val="single" w:sz="4" w:space="0" w:color="auto"/>
              <w:right w:val="nil"/>
            </w:tcBorders>
            <w:shd w:val="clear" w:color="auto" w:fill="auto"/>
            <w:vAlign w:val="center"/>
            <w:hideMark/>
          </w:tcPr>
          <w:p w14:paraId="622DD6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7C17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7577F6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5CF132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41F77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3153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D646B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6B52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3F1F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23 912,00</w:t>
            </w:r>
          </w:p>
        </w:tc>
        <w:tc>
          <w:tcPr>
            <w:tcW w:w="992" w:type="dxa"/>
            <w:tcBorders>
              <w:top w:val="nil"/>
              <w:left w:val="single" w:sz="4" w:space="0" w:color="auto"/>
              <w:bottom w:val="single" w:sz="4" w:space="0" w:color="auto"/>
              <w:right w:val="nil"/>
            </w:tcBorders>
            <w:shd w:val="clear" w:color="auto" w:fill="auto"/>
            <w:vAlign w:val="center"/>
            <w:hideMark/>
          </w:tcPr>
          <w:p w14:paraId="209A83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AAA3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6F1CF4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C000D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ED11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B983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0541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C0FB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80E6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336 488,00</w:t>
            </w:r>
          </w:p>
        </w:tc>
        <w:tc>
          <w:tcPr>
            <w:tcW w:w="992" w:type="dxa"/>
            <w:tcBorders>
              <w:top w:val="nil"/>
              <w:left w:val="single" w:sz="4" w:space="0" w:color="auto"/>
              <w:bottom w:val="single" w:sz="4" w:space="0" w:color="auto"/>
              <w:right w:val="nil"/>
            </w:tcBorders>
            <w:shd w:val="clear" w:color="auto" w:fill="auto"/>
            <w:vAlign w:val="center"/>
            <w:hideMark/>
          </w:tcPr>
          <w:p w14:paraId="2904DB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5B2D9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AF7F0E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AAB31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A42A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FE76F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126CA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2448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02DB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336 488,00</w:t>
            </w:r>
          </w:p>
        </w:tc>
        <w:tc>
          <w:tcPr>
            <w:tcW w:w="992" w:type="dxa"/>
            <w:tcBorders>
              <w:top w:val="nil"/>
              <w:left w:val="single" w:sz="4" w:space="0" w:color="auto"/>
              <w:bottom w:val="single" w:sz="4" w:space="0" w:color="auto"/>
              <w:right w:val="nil"/>
            </w:tcBorders>
            <w:shd w:val="clear" w:color="auto" w:fill="auto"/>
            <w:vAlign w:val="center"/>
            <w:hideMark/>
          </w:tcPr>
          <w:p w14:paraId="3FA3BC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9144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37CA6F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E1E7A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98180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3852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3D24F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AEF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0FAAC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114 600,00</w:t>
            </w:r>
          </w:p>
        </w:tc>
        <w:tc>
          <w:tcPr>
            <w:tcW w:w="992" w:type="dxa"/>
            <w:tcBorders>
              <w:top w:val="nil"/>
              <w:left w:val="single" w:sz="4" w:space="0" w:color="auto"/>
              <w:bottom w:val="single" w:sz="4" w:space="0" w:color="auto"/>
              <w:right w:val="nil"/>
            </w:tcBorders>
            <w:shd w:val="clear" w:color="auto" w:fill="auto"/>
            <w:vAlign w:val="center"/>
            <w:hideMark/>
          </w:tcPr>
          <w:p w14:paraId="1A184D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72FD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4BFC0D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01EBFE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6B5D1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388C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6085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E744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4268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114 600,00</w:t>
            </w:r>
          </w:p>
        </w:tc>
        <w:tc>
          <w:tcPr>
            <w:tcW w:w="992" w:type="dxa"/>
            <w:tcBorders>
              <w:top w:val="nil"/>
              <w:left w:val="single" w:sz="4" w:space="0" w:color="auto"/>
              <w:bottom w:val="single" w:sz="4" w:space="0" w:color="auto"/>
              <w:right w:val="nil"/>
            </w:tcBorders>
            <w:shd w:val="clear" w:color="auto" w:fill="auto"/>
            <w:vAlign w:val="center"/>
            <w:hideMark/>
          </w:tcPr>
          <w:p w14:paraId="1AC042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BAC9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4EE09F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B564FD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494129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DAF63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223B9F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26F2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901CD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476 860,00</w:t>
            </w:r>
          </w:p>
        </w:tc>
        <w:tc>
          <w:tcPr>
            <w:tcW w:w="992" w:type="dxa"/>
            <w:tcBorders>
              <w:top w:val="nil"/>
              <w:left w:val="single" w:sz="4" w:space="0" w:color="auto"/>
              <w:bottom w:val="single" w:sz="4" w:space="0" w:color="auto"/>
              <w:right w:val="nil"/>
            </w:tcBorders>
            <w:shd w:val="clear" w:color="auto" w:fill="auto"/>
            <w:vAlign w:val="center"/>
            <w:hideMark/>
          </w:tcPr>
          <w:p w14:paraId="64B02C5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A2E31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2D0DCE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01668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1FC7376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A5A65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5EB205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45519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573A4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476 860,00</w:t>
            </w:r>
          </w:p>
        </w:tc>
        <w:tc>
          <w:tcPr>
            <w:tcW w:w="992" w:type="dxa"/>
            <w:tcBorders>
              <w:top w:val="nil"/>
              <w:left w:val="single" w:sz="4" w:space="0" w:color="auto"/>
              <w:bottom w:val="single" w:sz="4" w:space="0" w:color="auto"/>
              <w:right w:val="nil"/>
            </w:tcBorders>
            <w:shd w:val="clear" w:color="auto" w:fill="auto"/>
            <w:vAlign w:val="center"/>
            <w:hideMark/>
          </w:tcPr>
          <w:p w14:paraId="1B64D49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3CBAA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27E990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1B6592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8767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9263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EF523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70FB7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6CDE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421 980,00</w:t>
            </w:r>
          </w:p>
        </w:tc>
        <w:tc>
          <w:tcPr>
            <w:tcW w:w="992" w:type="dxa"/>
            <w:tcBorders>
              <w:top w:val="nil"/>
              <w:left w:val="single" w:sz="4" w:space="0" w:color="auto"/>
              <w:bottom w:val="single" w:sz="4" w:space="0" w:color="auto"/>
              <w:right w:val="nil"/>
            </w:tcBorders>
            <w:shd w:val="clear" w:color="auto" w:fill="auto"/>
            <w:vAlign w:val="center"/>
            <w:hideMark/>
          </w:tcPr>
          <w:p w14:paraId="15B0EE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C9243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8F1333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C1C64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E1AE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0169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3E3F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0494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C1219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421 980,00</w:t>
            </w:r>
          </w:p>
        </w:tc>
        <w:tc>
          <w:tcPr>
            <w:tcW w:w="992" w:type="dxa"/>
            <w:tcBorders>
              <w:top w:val="nil"/>
              <w:left w:val="single" w:sz="4" w:space="0" w:color="auto"/>
              <w:bottom w:val="single" w:sz="4" w:space="0" w:color="auto"/>
              <w:right w:val="nil"/>
            </w:tcBorders>
            <w:shd w:val="clear" w:color="auto" w:fill="auto"/>
            <w:vAlign w:val="center"/>
            <w:hideMark/>
          </w:tcPr>
          <w:p w14:paraId="2031FE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EA8B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56EC86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845D8C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A9A65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3F0C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DDB3D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D95B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A2D2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54 880,00</w:t>
            </w:r>
          </w:p>
        </w:tc>
        <w:tc>
          <w:tcPr>
            <w:tcW w:w="992" w:type="dxa"/>
            <w:tcBorders>
              <w:top w:val="nil"/>
              <w:left w:val="single" w:sz="4" w:space="0" w:color="auto"/>
              <w:bottom w:val="single" w:sz="4" w:space="0" w:color="auto"/>
              <w:right w:val="nil"/>
            </w:tcBorders>
            <w:shd w:val="clear" w:color="auto" w:fill="auto"/>
            <w:vAlign w:val="center"/>
            <w:hideMark/>
          </w:tcPr>
          <w:p w14:paraId="786959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8C82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0857F6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60B76A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0D2DC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5FF9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0E8EA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7B24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279CF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54 880,00</w:t>
            </w:r>
          </w:p>
        </w:tc>
        <w:tc>
          <w:tcPr>
            <w:tcW w:w="992" w:type="dxa"/>
            <w:tcBorders>
              <w:top w:val="nil"/>
              <w:left w:val="single" w:sz="4" w:space="0" w:color="auto"/>
              <w:bottom w:val="single" w:sz="4" w:space="0" w:color="auto"/>
              <w:right w:val="nil"/>
            </w:tcBorders>
            <w:shd w:val="clear" w:color="auto" w:fill="auto"/>
            <w:vAlign w:val="center"/>
            <w:hideMark/>
          </w:tcPr>
          <w:p w14:paraId="5FBDF9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1436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D5358D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C7469F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9128F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15799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AE5FD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4C55A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7EC3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59 990,00</w:t>
            </w:r>
          </w:p>
        </w:tc>
        <w:tc>
          <w:tcPr>
            <w:tcW w:w="992" w:type="dxa"/>
            <w:tcBorders>
              <w:top w:val="nil"/>
              <w:left w:val="single" w:sz="4" w:space="0" w:color="auto"/>
              <w:bottom w:val="single" w:sz="4" w:space="0" w:color="auto"/>
              <w:right w:val="nil"/>
            </w:tcBorders>
            <w:shd w:val="clear" w:color="auto" w:fill="auto"/>
            <w:vAlign w:val="center"/>
            <w:hideMark/>
          </w:tcPr>
          <w:p w14:paraId="0D22E64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E90AE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E725C38"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183262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F5BE3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C924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5C414E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63498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085E7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59 990,00</w:t>
            </w:r>
          </w:p>
        </w:tc>
        <w:tc>
          <w:tcPr>
            <w:tcW w:w="992" w:type="dxa"/>
            <w:tcBorders>
              <w:top w:val="nil"/>
              <w:left w:val="single" w:sz="4" w:space="0" w:color="auto"/>
              <w:bottom w:val="single" w:sz="4" w:space="0" w:color="auto"/>
              <w:right w:val="nil"/>
            </w:tcBorders>
            <w:shd w:val="clear" w:color="auto" w:fill="auto"/>
            <w:vAlign w:val="center"/>
            <w:hideMark/>
          </w:tcPr>
          <w:p w14:paraId="261CCB5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B1360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8C5E11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448BA9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2B22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D474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B92E2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1865F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0C22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55 705,00</w:t>
            </w:r>
          </w:p>
        </w:tc>
        <w:tc>
          <w:tcPr>
            <w:tcW w:w="992" w:type="dxa"/>
            <w:tcBorders>
              <w:top w:val="nil"/>
              <w:left w:val="single" w:sz="4" w:space="0" w:color="auto"/>
              <w:bottom w:val="single" w:sz="4" w:space="0" w:color="auto"/>
              <w:right w:val="nil"/>
            </w:tcBorders>
            <w:shd w:val="clear" w:color="auto" w:fill="auto"/>
            <w:vAlign w:val="center"/>
            <w:hideMark/>
          </w:tcPr>
          <w:p w14:paraId="18A3A2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9FE29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63DCC8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A5884A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E599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42F6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F942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87B2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E1DA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55 705,00</w:t>
            </w:r>
          </w:p>
        </w:tc>
        <w:tc>
          <w:tcPr>
            <w:tcW w:w="992" w:type="dxa"/>
            <w:tcBorders>
              <w:top w:val="nil"/>
              <w:left w:val="single" w:sz="4" w:space="0" w:color="auto"/>
              <w:bottom w:val="single" w:sz="4" w:space="0" w:color="auto"/>
              <w:right w:val="nil"/>
            </w:tcBorders>
            <w:shd w:val="clear" w:color="auto" w:fill="auto"/>
            <w:vAlign w:val="center"/>
            <w:hideMark/>
          </w:tcPr>
          <w:p w14:paraId="4293BCE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C26F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016D06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BDB8D1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0C07A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2793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4BE4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9418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7FDC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4 285,00</w:t>
            </w:r>
          </w:p>
        </w:tc>
        <w:tc>
          <w:tcPr>
            <w:tcW w:w="992" w:type="dxa"/>
            <w:tcBorders>
              <w:top w:val="nil"/>
              <w:left w:val="single" w:sz="4" w:space="0" w:color="auto"/>
              <w:bottom w:val="single" w:sz="4" w:space="0" w:color="auto"/>
              <w:right w:val="nil"/>
            </w:tcBorders>
            <w:shd w:val="clear" w:color="auto" w:fill="auto"/>
            <w:vAlign w:val="center"/>
            <w:hideMark/>
          </w:tcPr>
          <w:p w14:paraId="0A449CA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3B541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BCE394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644C5A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76026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AA81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E43C0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2DFC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3F0C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4 285,00</w:t>
            </w:r>
          </w:p>
        </w:tc>
        <w:tc>
          <w:tcPr>
            <w:tcW w:w="992" w:type="dxa"/>
            <w:tcBorders>
              <w:top w:val="nil"/>
              <w:left w:val="single" w:sz="4" w:space="0" w:color="auto"/>
              <w:bottom w:val="single" w:sz="4" w:space="0" w:color="auto"/>
              <w:right w:val="nil"/>
            </w:tcBorders>
            <w:shd w:val="clear" w:color="auto" w:fill="auto"/>
            <w:vAlign w:val="center"/>
            <w:hideMark/>
          </w:tcPr>
          <w:p w14:paraId="18E0FB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18930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EFB0FF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177632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C23C8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DA4C9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B81B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F3EE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15CBC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11 363 965,71</w:t>
            </w:r>
          </w:p>
        </w:tc>
        <w:tc>
          <w:tcPr>
            <w:tcW w:w="992" w:type="dxa"/>
            <w:tcBorders>
              <w:top w:val="nil"/>
              <w:left w:val="single" w:sz="4" w:space="0" w:color="auto"/>
              <w:bottom w:val="single" w:sz="4" w:space="0" w:color="auto"/>
              <w:right w:val="nil"/>
            </w:tcBorders>
            <w:shd w:val="clear" w:color="auto" w:fill="auto"/>
            <w:vAlign w:val="center"/>
            <w:hideMark/>
          </w:tcPr>
          <w:p w14:paraId="0537B4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6 180 400,00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086AE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5 406 500,00</w:t>
            </w:r>
          </w:p>
        </w:tc>
      </w:tr>
      <w:tr w:rsidR="0072118D" w:rsidRPr="003C73ED" w14:paraId="6B4ED68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A058F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281B44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EECD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405F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8B5D6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8BE11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3 481 596,93</w:t>
            </w:r>
          </w:p>
        </w:tc>
        <w:tc>
          <w:tcPr>
            <w:tcW w:w="992" w:type="dxa"/>
            <w:tcBorders>
              <w:top w:val="nil"/>
              <w:left w:val="single" w:sz="4" w:space="0" w:color="auto"/>
              <w:bottom w:val="single" w:sz="4" w:space="0" w:color="auto"/>
              <w:right w:val="nil"/>
            </w:tcBorders>
            <w:shd w:val="clear" w:color="auto" w:fill="auto"/>
            <w:vAlign w:val="center"/>
            <w:hideMark/>
          </w:tcPr>
          <w:p w14:paraId="0245DAB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E43EE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5ED9B5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A88CE0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D5422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B5D7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E0C60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E918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58ADD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3 121 596,93</w:t>
            </w:r>
          </w:p>
        </w:tc>
        <w:tc>
          <w:tcPr>
            <w:tcW w:w="992" w:type="dxa"/>
            <w:tcBorders>
              <w:top w:val="nil"/>
              <w:left w:val="single" w:sz="4" w:space="0" w:color="auto"/>
              <w:bottom w:val="single" w:sz="4" w:space="0" w:color="auto"/>
              <w:right w:val="nil"/>
            </w:tcBorders>
            <w:shd w:val="clear" w:color="auto" w:fill="auto"/>
            <w:vAlign w:val="center"/>
            <w:hideMark/>
          </w:tcPr>
          <w:p w14:paraId="1D119C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AD7EF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562DDC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6DDE0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EBA8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BC8B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53B83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CFC6B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072A0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3 121 596,93</w:t>
            </w:r>
          </w:p>
        </w:tc>
        <w:tc>
          <w:tcPr>
            <w:tcW w:w="992" w:type="dxa"/>
            <w:tcBorders>
              <w:top w:val="nil"/>
              <w:left w:val="single" w:sz="4" w:space="0" w:color="auto"/>
              <w:bottom w:val="single" w:sz="4" w:space="0" w:color="auto"/>
              <w:right w:val="nil"/>
            </w:tcBorders>
            <w:shd w:val="clear" w:color="auto" w:fill="auto"/>
            <w:vAlign w:val="center"/>
            <w:hideMark/>
          </w:tcPr>
          <w:p w14:paraId="7CE531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9C973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F1A01A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CE39E7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34346B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FDEF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D89F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C6B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6086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360 000,00</w:t>
            </w:r>
          </w:p>
        </w:tc>
        <w:tc>
          <w:tcPr>
            <w:tcW w:w="992" w:type="dxa"/>
            <w:tcBorders>
              <w:top w:val="nil"/>
              <w:left w:val="single" w:sz="4" w:space="0" w:color="auto"/>
              <w:bottom w:val="single" w:sz="4" w:space="0" w:color="auto"/>
              <w:right w:val="nil"/>
            </w:tcBorders>
            <w:shd w:val="clear" w:color="auto" w:fill="auto"/>
            <w:vAlign w:val="center"/>
            <w:hideMark/>
          </w:tcPr>
          <w:p w14:paraId="7B02F5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9C1D3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D159B0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BD42D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EBB46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91F5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80DC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9E5A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13D3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360 000,00</w:t>
            </w:r>
          </w:p>
        </w:tc>
        <w:tc>
          <w:tcPr>
            <w:tcW w:w="992" w:type="dxa"/>
            <w:tcBorders>
              <w:top w:val="nil"/>
              <w:left w:val="single" w:sz="4" w:space="0" w:color="auto"/>
              <w:bottom w:val="single" w:sz="4" w:space="0" w:color="auto"/>
              <w:right w:val="nil"/>
            </w:tcBorders>
            <w:shd w:val="clear" w:color="auto" w:fill="auto"/>
            <w:vAlign w:val="center"/>
            <w:hideMark/>
          </w:tcPr>
          <w:p w14:paraId="4E946B1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DD5B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4AC11A6"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0E96A4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559F27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A9B77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F16F8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51946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B7B43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78 108,78</w:t>
            </w:r>
          </w:p>
        </w:tc>
        <w:tc>
          <w:tcPr>
            <w:tcW w:w="992" w:type="dxa"/>
            <w:tcBorders>
              <w:top w:val="nil"/>
              <w:left w:val="single" w:sz="4" w:space="0" w:color="auto"/>
              <w:bottom w:val="single" w:sz="4" w:space="0" w:color="auto"/>
              <w:right w:val="nil"/>
            </w:tcBorders>
            <w:shd w:val="clear" w:color="auto" w:fill="auto"/>
            <w:vAlign w:val="center"/>
            <w:hideMark/>
          </w:tcPr>
          <w:p w14:paraId="0988CE8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67441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49BBC2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82E11B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69FE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5E2B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BF04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1810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4848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78 108,78</w:t>
            </w:r>
          </w:p>
        </w:tc>
        <w:tc>
          <w:tcPr>
            <w:tcW w:w="992" w:type="dxa"/>
            <w:tcBorders>
              <w:top w:val="nil"/>
              <w:left w:val="single" w:sz="4" w:space="0" w:color="auto"/>
              <w:bottom w:val="single" w:sz="4" w:space="0" w:color="auto"/>
              <w:right w:val="nil"/>
            </w:tcBorders>
            <w:shd w:val="clear" w:color="auto" w:fill="auto"/>
            <w:vAlign w:val="center"/>
            <w:hideMark/>
          </w:tcPr>
          <w:p w14:paraId="230CAF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B14B1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99B3CE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58E007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B540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A1C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0E118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6F3F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E434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78 108,78</w:t>
            </w:r>
          </w:p>
        </w:tc>
        <w:tc>
          <w:tcPr>
            <w:tcW w:w="992" w:type="dxa"/>
            <w:tcBorders>
              <w:top w:val="nil"/>
              <w:left w:val="single" w:sz="4" w:space="0" w:color="auto"/>
              <w:bottom w:val="single" w:sz="4" w:space="0" w:color="auto"/>
              <w:right w:val="nil"/>
            </w:tcBorders>
            <w:shd w:val="clear" w:color="auto" w:fill="auto"/>
            <w:vAlign w:val="center"/>
            <w:hideMark/>
          </w:tcPr>
          <w:p w14:paraId="61C93B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00CBE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4ED0A3E"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37C378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1F6BBE0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65763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67529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BB323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8359C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7 504 260,00</w:t>
            </w:r>
          </w:p>
        </w:tc>
        <w:tc>
          <w:tcPr>
            <w:tcW w:w="992" w:type="dxa"/>
            <w:tcBorders>
              <w:top w:val="nil"/>
              <w:left w:val="single" w:sz="4" w:space="0" w:color="auto"/>
              <w:bottom w:val="single" w:sz="4" w:space="0" w:color="auto"/>
              <w:right w:val="nil"/>
            </w:tcBorders>
            <w:shd w:val="clear" w:color="auto" w:fill="auto"/>
            <w:vAlign w:val="center"/>
            <w:hideMark/>
          </w:tcPr>
          <w:p w14:paraId="011703C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6 180 400,00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F99C4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5 406 500,00</w:t>
            </w:r>
          </w:p>
        </w:tc>
      </w:tr>
      <w:tr w:rsidR="0072118D" w:rsidRPr="003C73ED" w14:paraId="76AEE2B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4AE9F4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A2032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5009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9B399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FC85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8777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160 000,00</w:t>
            </w:r>
          </w:p>
        </w:tc>
        <w:tc>
          <w:tcPr>
            <w:tcW w:w="992" w:type="dxa"/>
            <w:tcBorders>
              <w:top w:val="nil"/>
              <w:left w:val="single" w:sz="4" w:space="0" w:color="auto"/>
              <w:bottom w:val="single" w:sz="4" w:space="0" w:color="auto"/>
              <w:right w:val="nil"/>
            </w:tcBorders>
            <w:shd w:val="clear" w:color="auto" w:fill="auto"/>
            <w:vAlign w:val="center"/>
            <w:hideMark/>
          </w:tcPr>
          <w:p w14:paraId="641126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06A3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r>
      <w:tr w:rsidR="0072118D" w:rsidRPr="003C73ED" w14:paraId="5769942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E3D745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6A5AA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90186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F0575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6FCA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B692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160 000,00</w:t>
            </w:r>
          </w:p>
        </w:tc>
        <w:tc>
          <w:tcPr>
            <w:tcW w:w="992" w:type="dxa"/>
            <w:tcBorders>
              <w:top w:val="nil"/>
              <w:left w:val="single" w:sz="4" w:space="0" w:color="auto"/>
              <w:bottom w:val="single" w:sz="4" w:space="0" w:color="auto"/>
              <w:right w:val="nil"/>
            </w:tcBorders>
            <w:shd w:val="clear" w:color="auto" w:fill="auto"/>
            <w:vAlign w:val="center"/>
            <w:hideMark/>
          </w:tcPr>
          <w:p w14:paraId="2D1CCB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C512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r>
      <w:tr w:rsidR="0072118D" w:rsidRPr="003C73ED" w14:paraId="42EB75D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86606F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D2722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5610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DD251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A057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4644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7 096 108,80</w:t>
            </w:r>
          </w:p>
        </w:tc>
        <w:tc>
          <w:tcPr>
            <w:tcW w:w="992" w:type="dxa"/>
            <w:tcBorders>
              <w:top w:val="nil"/>
              <w:left w:val="single" w:sz="4" w:space="0" w:color="auto"/>
              <w:bottom w:val="single" w:sz="4" w:space="0" w:color="auto"/>
              <w:right w:val="nil"/>
            </w:tcBorders>
            <w:shd w:val="clear" w:color="auto" w:fill="auto"/>
            <w:vAlign w:val="center"/>
            <w:hideMark/>
          </w:tcPr>
          <w:p w14:paraId="14C603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5 580 400,00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75D7F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4 806 500,00</w:t>
            </w:r>
          </w:p>
        </w:tc>
      </w:tr>
      <w:tr w:rsidR="0072118D" w:rsidRPr="003C73ED" w14:paraId="3669961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E14F27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4A71AB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B7F9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1EA9C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9047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1FD0A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7 096 108,80</w:t>
            </w:r>
          </w:p>
        </w:tc>
        <w:tc>
          <w:tcPr>
            <w:tcW w:w="992" w:type="dxa"/>
            <w:tcBorders>
              <w:top w:val="nil"/>
              <w:left w:val="single" w:sz="4" w:space="0" w:color="auto"/>
              <w:bottom w:val="single" w:sz="4" w:space="0" w:color="auto"/>
              <w:right w:val="nil"/>
            </w:tcBorders>
            <w:shd w:val="clear" w:color="auto" w:fill="auto"/>
            <w:vAlign w:val="center"/>
            <w:hideMark/>
          </w:tcPr>
          <w:p w14:paraId="319370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5 580 400,00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5776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4 806 500,00</w:t>
            </w:r>
          </w:p>
        </w:tc>
      </w:tr>
      <w:tr w:rsidR="0072118D" w:rsidRPr="003C73ED" w14:paraId="3630039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BAFD3C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35CAF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CC11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0C0C39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1D35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9C420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248 151,20</w:t>
            </w:r>
          </w:p>
        </w:tc>
        <w:tc>
          <w:tcPr>
            <w:tcW w:w="992" w:type="dxa"/>
            <w:tcBorders>
              <w:top w:val="nil"/>
              <w:left w:val="single" w:sz="4" w:space="0" w:color="auto"/>
              <w:bottom w:val="single" w:sz="4" w:space="0" w:color="auto"/>
              <w:right w:val="nil"/>
            </w:tcBorders>
            <w:shd w:val="clear" w:color="auto" w:fill="auto"/>
            <w:vAlign w:val="center"/>
            <w:hideMark/>
          </w:tcPr>
          <w:p w14:paraId="629EF9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C89CB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r>
      <w:tr w:rsidR="0072118D" w:rsidRPr="003C73ED" w14:paraId="456B9A7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06E17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020581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49E1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553ABE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F657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96AE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248 151,20</w:t>
            </w:r>
          </w:p>
        </w:tc>
        <w:tc>
          <w:tcPr>
            <w:tcW w:w="992" w:type="dxa"/>
            <w:tcBorders>
              <w:top w:val="nil"/>
              <w:left w:val="single" w:sz="4" w:space="0" w:color="auto"/>
              <w:bottom w:val="single" w:sz="4" w:space="0" w:color="auto"/>
              <w:right w:val="nil"/>
            </w:tcBorders>
            <w:shd w:val="clear" w:color="auto" w:fill="auto"/>
            <w:vAlign w:val="center"/>
            <w:hideMark/>
          </w:tcPr>
          <w:p w14:paraId="4DB71A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90E3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r>
      <w:tr w:rsidR="0072118D" w:rsidRPr="003C73ED" w14:paraId="39ABF7B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C12B81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52D9F9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50AED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5024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83FE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C8924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300 000,00</w:t>
            </w:r>
          </w:p>
        </w:tc>
        <w:tc>
          <w:tcPr>
            <w:tcW w:w="992" w:type="dxa"/>
            <w:tcBorders>
              <w:top w:val="nil"/>
              <w:left w:val="single" w:sz="4" w:space="0" w:color="auto"/>
              <w:bottom w:val="single" w:sz="4" w:space="0" w:color="auto"/>
              <w:right w:val="nil"/>
            </w:tcBorders>
            <w:shd w:val="clear" w:color="auto" w:fill="auto"/>
            <w:vAlign w:val="center"/>
            <w:hideMark/>
          </w:tcPr>
          <w:p w14:paraId="649FA23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1E6F9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BF48B4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4B8EC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EB184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2D11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B11D1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8CB9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ADD5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992" w:type="dxa"/>
            <w:tcBorders>
              <w:top w:val="nil"/>
              <w:left w:val="single" w:sz="4" w:space="0" w:color="auto"/>
              <w:bottom w:val="single" w:sz="4" w:space="0" w:color="auto"/>
              <w:right w:val="nil"/>
            </w:tcBorders>
            <w:shd w:val="clear" w:color="auto" w:fill="auto"/>
            <w:vAlign w:val="center"/>
            <w:hideMark/>
          </w:tcPr>
          <w:p w14:paraId="71DBECD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1AE5F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70710C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F90AB4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C0817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69B1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C0036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4FC6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1E5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992" w:type="dxa"/>
            <w:tcBorders>
              <w:top w:val="nil"/>
              <w:left w:val="single" w:sz="4" w:space="0" w:color="auto"/>
              <w:bottom w:val="single" w:sz="4" w:space="0" w:color="auto"/>
              <w:right w:val="nil"/>
            </w:tcBorders>
            <w:shd w:val="clear" w:color="auto" w:fill="auto"/>
            <w:vAlign w:val="center"/>
            <w:hideMark/>
          </w:tcPr>
          <w:p w14:paraId="7A8865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BDD7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BC92A3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1BD72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Дополнительное образование детей</w:t>
            </w:r>
          </w:p>
        </w:tc>
        <w:tc>
          <w:tcPr>
            <w:tcW w:w="720" w:type="dxa"/>
            <w:tcBorders>
              <w:top w:val="nil"/>
              <w:left w:val="single" w:sz="4" w:space="0" w:color="auto"/>
              <w:bottom w:val="single" w:sz="4" w:space="0" w:color="auto"/>
              <w:right w:val="nil"/>
            </w:tcBorders>
            <w:shd w:val="clear" w:color="auto" w:fill="auto"/>
            <w:noWrap/>
            <w:vAlign w:val="center"/>
            <w:hideMark/>
          </w:tcPr>
          <w:p w14:paraId="581A78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9CAEB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7E7DEA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547D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6A63C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133 032 730,60</w:t>
            </w:r>
          </w:p>
        </w:tc>
        <w:tc>
          <w:tcPr>
            <w:tcW w:w="992" w:type="dxa"/>
            <w:tcBorders>
              <w:top w:val="nil"/>
              <w:left w:val="single" w:sz="4" w:space="0" w:color="auto"/>
              <w:bottom w:val="single" w:sz="4" w:space="0" w:color="auto"/>
              <w:right w:val="nil"/>
            </w:tcBorders>
            <w:shd w:val="clear" w:color="auto" w:fill="auto"/>
            <w:vAlign w:val="center"/>
            <w:hideMark/>
          </w:tcPr>
          <w:p w14:paraId="7D83C3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E58FC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89 142 900,00</w:t>
            </w:r>
          </w:p>
        </w:tc>
      </w:tr>
      <w:tr w:rsidR="0072118D" w:rsidRPr="003C73ED" w14:paraId="365F4B9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6676C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8E7534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72EA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CA5337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B493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9A005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75 000,00</w:t>
            </w:r>
          </w:p>
        </w:tc>
        <w:tc>
          <w:tcPr>
            <w:tcW w:w="992" w:type="dxa"/>
            <w:tcBorders>
              <w:top w:val="nil"/>
              <w:left w:val="single" w:sz="4" w:space="0" w:color="auto"/>
              <w:bottom w:val="single" w:sz="4" w:space="0" w:color="auto"/>
              <w:right w:val="nil"/>
            </w:tcBorders>
            <w:shd w:val="clear" w:color="auto" w:fill="auto"/>
            <w:vAlign w:val="center"/>
            <w:hideMark/>
          </w:tcPr>
          <w:p w14:paraId="490D09F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4501B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155588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0E349E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A96F44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269E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0A589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8790A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C594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75 000,00</w:t>
            </w:r>
          </w:p>
        </w:tc>
        <w:tc>
          <w:tcPr>
            <w:tcW w:w="992" w:type="dxa"/>
            <w:tcBorders>
              <w:top w:val="nil"/>
              <w:left w:val="single" w:sz="4" w:space="0" w:color="auto"/>
              <w:bottom w:val="single" w:sz="4" w:space="0" w:color="auto"/>
              <w:right w:val="nil"/>
            </w:tcBorders>
            <w:shd w:val="clear" w:color="auto" w:fill="auto"/>
            <w:vAlign w:val="center"/>
            <w:hideMark/>
          </w:tcPr>
          <w:p w14:paraId="36E3101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EE3AD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E1CBF9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230F80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BA7C9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EF22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7046E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1B34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426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75 000,00</w:t>
            </w:r>
          </w:p>
        </w:tc>
        <w:tc>
          <w:tcPr>
            <w:tcW w:w="992" w:type="dxa"/>
            <w:tcBorders>
              <w:top w:val="nil"/>
              <w:left w:val="single" w:sz="4" w:space="0" w:color="auto"/>
              <w:bottom w:val="single" w:sz="4" w:space="0" w:color="auto"/>
              <w:right w:val="nil"/>
            </w:tcBorders>
            <w:shd w:val="clear" w:color="auto" w:fill="auto"/>
            <w:vAlign w:val="center"/>
            <w:hideMark/>
          </w:tcPr>
          <w:p w14:paraId="06166F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C413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69B670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FEE7E6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B736B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FFC2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D888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E81D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D131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75 000,00</w:t>
            </w:r>
          </w:p>
        </w:tc>
        <w:tc>
          <w:tcPr>
            <w:tcW w:w="992" w:type="dxa"/>
            <w:tcBorders>
              <w:top w:val="nil"/>
              <w:left w:val="single" w:sz="4" w:space="0" w:color="auto"/>
              <w:bottom w:val="single" w:sz="4" w:space="0" w:color="auto"/>
              <w:right w:val="nil"/>
            </w:tcBorders>
            <w:shd w:val="clear" w:color="auto" w:fill="auto"/>
            <w:vAlign w:val="center"/>
            <w:hideMark/>
          </w:tcPr>
          <w:p w14:paraId="4B5616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B68F1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1762EB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CC47F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1F0BE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CBAE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F5FFF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69A58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FF52F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128 128 730,60</w:t>
            </w:r>
          </w:p>
        </w:tc>
        <w:tc>
          <w:tcPr>
            <w:tcW w:w="992" w:type="dxa"/>
            <w:tcBorders>
              <w:top w:val="nil"/>
              <w:left w:val="single" w:sz="4" w:space="0" w:color="auto"/>
              <w:bottom w:val="single" w:sz="4" w:space="0" w:color="auto"/>
              <w:right w:val="nil"/>
            </w:tcBorders>
            <w:shd w:val="clear" w:color="auto" w:fill="auto"/>
            <w:vAlign w:val="center"/>
            <w:hideMark/>
          </w:tcPr>
          <w:p w14:paraId="341E35A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FE224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89 142 900,00</w:t>
            </w:r>
          </w:p>
        </w:tc>
      </w:tr>
      <w:tr w:rsidR="0072118D" w:rsidRPr="003C73ED" w14:paraId="001692A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DEA5D4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3081A0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DB18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5656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4FBD8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2671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127 390 130,60</w:t>
            </w:r>
          </w:p>
        </w:tc>
        <w:tc>
          <w:tcPr>
            <w:tcW w:w="992" w:type="dxa"/>
            <w:tcBorders>
              <w:top w:val="nil"/>
              <w:left w:val="single" w:sz="4" w:space="0" w:color="auto"/>
              <w:bottom w:val="single" w:sz="4" w:space="0" w:color="auto"/>
              <w:right w:val="nil"/>
            </w:tcBorders>
            <w:shd w:val="clear" w:color="auto" w:fill="auto"/>
            <w:vAlign w:val="center"/>
            <w:hideMark/>
          </w:tcPr>
          <w:p w14:paraId="7EE11C6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0C68A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89 142 900,00</w:t>
            </w:r>
          </w:p>
        </w:tc>
      </w:tr>
      <w:tr w:rsidR="0072118D" w:rsidRPr="003C73ED" w14:paraId="6EFE759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D05B46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EE812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1573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A0FBAE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8306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9435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36 720 467,30</w:t>
            </w:r>
          </w:p>
        </w:tc>
        <w:tc>
          <w:tcPr>
            <w:tcW w:w="992" w:type="dxa"/>
            <w:tcBorders>
              <w:top w:val="nil"/>
              <w:left w:val="single" w:sz="4" w:space="0" w:color="auto"/>
              <w:bottom w:val="single" w:sz="4" w:space="0" w:color="auto"/>
              <w:right w:val="nil"/>
            </w:tcBorders>
            <w:shd w:val="clear" w:color="auto" w:fill="auto"/>
            <w:vAlign w:val="center"/>
            <w:hideMark/>
          </w:tcPr>
          <w:p w14:paraId="41CE63B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D4C7B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49 830 500,00</w:t>
            </w:r>
          </w:p>
        </w:tc>
      </w:tr>
      <w:tr w:rsidR="0072118D" w:rsidRPr="003C73ED" w14:paraId="310C71D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2F2385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16724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F837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969AA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B002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5E20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202799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FF37C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24 230 500,00</w:t>
            </w:r>
          </w:p>
        </w:tc>
      </w:tr>
      <w:tr w:rsidR="0072118D" w:rsidRPr="003C73ED" w14:paraId="0B7CB24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577173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4C1C2D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5B83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9DA1C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879D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AE5C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C1A8E3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CDB3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24 230 500,00</w:t>
            </w:r>
          </w:p>
        </w:tc>
      </w:tr>
      <w:tr w:rsidR="0072118D" w:rsidRPr="003C73ED" w14:paraId="34CB3FD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9CF976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BEFDC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EA05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E37B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035E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5562F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BC207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764 954,80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AB6E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2 600 000,00</w:t>
            </w:r>
          </w:p>
        </w:tc>
      </w:tr>
      <w:tr w:rsidR="0072118D" w:rsidRPr="003C73ED" w14:paraId="32F9279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5D929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4CDA9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EBD2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209FE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7C8A6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D6F4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97287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764 954,80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C8AF4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2 600 000,00</w:t>
            </w:r>
          </w:p>
        </w:tc>
      </w:tr>
      <w:tr w:rsidR="0072118D" w:rsidRPr="003C73ED" w14:paraId="01127726"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6F80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FB2C89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C6FC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4DD7F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7F4C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A0F75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36 720 467,30</w:t>
            </w:r>
          </w:p>
        </w:tc>
        <w:tc>
          <w:tcPr>
            <w:tcW w:w="992" w:type="dxa"/>
            <w:tcBorders>
              <w:top w:val="nil"/>
              <w:left w:val="single" w:sz="4" w:space="0" w:color="auto"/>
              <w:bottom w:val="single" w:sz="4" w:space="0" w:color="auto"/>
              <w:right w:val="nil"/>
            </w:tcBorders>
            <w:shd w:val="clear" w:color="auto" w:fill="auto"/>
            <w:vAlign w:val="center"/>
            <w:hideMark/>
          </w:tcPr>
          <w:p w14:paraId="603D3B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24 708 436,20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1678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23 000 000,00</w:t>
            </w:r>
          </w:p>
        </w:tc>
      </w:tr>
      <w:tr w:rsidR="0072118D" w:rsidRPr="003C73ED" w14:paraId="34AA043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C71975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CC8AB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D5FE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E3421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E92D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8B76B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36 720 467,30</w:t>
            </w:r>
          </w:p>
        </w:tc>
        <w:tc>
          <w:tcPr>
            <w:tcW w:w="992" w:type="dxa"/>
            <w:tcBorders>
              <w:top w:val="nil"/>
              <w:left w:val="single" w:sz="4" w:space="0" w:color="auto"/>
              <w:bottom w:val="single" w:sz="4" w:space="0" w:color="auto"/>
              <w:right w:val="nil"/>
            </w:tcBorders>
            <w:shd w:val="clear" w:color="auto" w:fill="auto"/>
            <w:vAlign w:val="center"/>
            <w:hideMark/>
          </w:tcPr>
          <w:p w14:paraId="4D55E4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24 708 436,20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30DD6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23 000 000,00</w:t>
            </w:r>
          </w:p>
        </w:tc>
      </w:tr>
      <w:tr w:rsidR="0072118D" w:rsidRPr="003C73ED" w14:paraId="5338EFA1"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96FB4E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D7CBBD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40107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5C540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57F8A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EAAF2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2 843 167,66</w:t>
            </w:r>
          </w:p>
        </w:tc>
        <w:tc>
          <w:tcPr>
            <w:tcW w:w="992" w:type="dxa"/>
            <w:tcBorders>
              <w:top w:val="nil"/>
              <w:left w:val="single" w:sz="4" w:space="0" w:color="auto"/>
              <w:bottom w:val="single" w:sz="4" w:space="0" w:color="auto"/>
              <w:right w:val="nil"/>
            </w:tcBorders>
            <w:shd w:val="clear" w:color="auto" w:fill="auto"/>
            <w:vAlign w:val="center"/>
            <w:hideMark/>
          </w:tcPr>
          <w:p w14:paraId="1E4E438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80B1F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FF4E22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A4DE09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8AD9F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DE15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DF462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6DF2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EDE6B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2 793 167,66</w:t>
            </w:r>
          </w:p>
        </w:tc>
        <w:tc>
          <w:tcPr>
            <w:tcW w:w="992" w:type="dxa"/>
            <w:tcBorders>
              <w:top w:val="nil"/>
              <w:left w:val="single" w:sz="4" w:space="0" w:color="auto"/>
              <w:bottom w:val="single" w:sz="4" w:space="0" w:color="auto"/>
              <w:right w:val="nil"/>
            </w:tcBorders>
            <w:shd w:val="clear" w:color="auto" w:fill="auto"/>
            <w:vAlign w:val="center"/>
            <w:hideMark/>
          </w:tcPr>
          <w:p w14:paraId="50B93D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6E6A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90E636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960D2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78350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A50B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DC38C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F969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5E73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2 743 167,66</w:t>
            </w:r>
          </w:p>
        </w:tc>
        <w:tc>
          <w:tcPr>
            <w:tcW w:w="992" w:type="dxa"/>
            <w:tcBorders>
              <w:top w:val="nil"/>
              <w:left w:val="single" w:sz="4" w:space="0" w:color="auto"/>
              <w:bottom w:val="single" w:sz="4" w:space="0" w:color="auto"/>
              <w:right w:val="nil"/>
            </w:tcBorders>
            <w:shd w:val="clear" w:color="auto" w:fill="auto"/>
            <w:vAlign w:val="center"/>
            <w:hideMark/>
          </w:tcPr>
          <w:p w14:paraId="0A928A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D10D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AEE004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0756A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C9348E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6003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37734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2C32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8903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30 000,00</w:t>
            </w:r>
          </w:p>
        </w:tc>
        <w:tc>
          <w:tcPr>
            <w:tcW w:w="992" w:type="dxa"/>
            <w:tcBorders>
              <w:top w:val="nil"/>
              <w:left w:val="single" w:sz="4" w:space="0" w:color="auto"/>
              <w:bottom w:val="single" w:sz="4" w:space="0" w:color="auto"/>
              <w:right w:val="nil"/>
            </w:tcBorders>
            <w:shd w:val="clear" w:color="auto" w:fill="auto"/>
            <w:vAlign w:val="center"/>
            <w:hideMark/>
          </w:tcPr>
          <w:p w14:paraId="5C648D1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85AA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2463A8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78E729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ECE3A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B0F7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81C46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C8A11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D8E96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20 000,00</w:t>
            </w:r>
          </w:p>
        </w:tc>
        <w:tc>
          <w:tcPr>
            <w:tcW w:w="992" w:type="dxa"/>
            <w:tcBorders>
              <w:top w:val="nil"/>
              <w:left w:val="single" w:sz="4" w:space="0" w:color="auto"/>
              <w:bottom w:val="single" w:sz="4" w:space="0" w:color="auto"/>
              <w:right w:val="nil"/>
            </w:tcBorders>
            <w:shd w:val="clear" w:color="auto" w:fill="auto"/>
            <w:vAlign w:val="center"/>
            <w:hideMark/>
          </w:tcPr>
          <w:p w14:paraId="627F5D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2B2C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68A228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B40294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77C79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532AF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AA454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40BA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4AE9A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7FF227F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F53F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50FD225"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C5C29D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6BD83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5B7B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39E9F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69C4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B1A7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3D7F3D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6E571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AF0B96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AFD7F2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A04C1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8DC69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108C5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9D25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B2BA9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86 941 215,64</w:t>
            </w:r>
          </w:p>
        </w:tc>
        <w:tc>
          <w:tcPr>
            <w:tcW w:w="992" w:type="dxa"/>
            <w:tcBorders>
              <w:top w:val="nil"/>
              <w:left w:val="single" w:sz="4" w:space="0" w:color="auto"/>
              <w:bottom w:val="single" w:sz="4" w:space="0" w:color="auto"/>
              <w:right w:val="nil"/>
            </w:tcBorders>
            <w:shd w:val="clear" w:color="auto" w:fill="auto"/>
            <w:vAlign w:val="center"/>
            <w:hideMark/>
          </w:tcPr>
          <w:p w14:paraId="66AE135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27F50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856A19F"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005A1C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31BFE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FC58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2E53A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0EADA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27F8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2 192 937,63</w:t>
            </w:r>
          </w:p>
        </w:tc>
        <w:tc>
          <w:tcPr>
            <w:tcW w:w="992" w:type="dxa"/>
            <w:tcBorders>
              <w:top w:val="nil"/>
              <w:left w:val="single" w:sz="4" w:space="0" w:color="auto"/>
              <w:bottom w:val="single" w:sz="4" w:space="0" w:color="auto"/>
              <w:right w:val="nil"/>
            </w:tcBorders>
            <w:shd w:val="clear" w:color="auto" w:fill="auto"/>
            <w:vAlign w:val="center"/>
            <w:hideMark/>
          </w:tcPr>
          <w:p w14:paraId="65804E8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514F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AF30D5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E8346C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D3EF7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9918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34F96E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5C6F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224D6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2 192 937,63</w:t>
            </w:r>
          </w:p>
        </w:tc>
        <w:tc>
          <w:tcPr>
            <w:tcW w:w="992" w:type="dxa"/>
            <w:tcBorders>
              <w:top w:val="nil"/>
              <w:left w:val="single" w:sz="4" w:space="0" w:color="auto"/>
              <w:bottom w:val="single" w:sz="4" w:space="0" w:color="auto"/>
              <w:right w:val="nil"/>
            </w:tcBorders>
            <w:shd w:val="clear" w:color="auto" w:fill="auto"/>
            <w:vAlign w:val="center"/>
            <w:hideMark/>
          </w:tcPr>
          <w:p w14:paraId="2700D89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80EC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77F392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9548DA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BCA92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73CA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61FAA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D59EF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407D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84 748 278,01</w:t>
            </w:r>
          </w:p>
        </w:tc>
        <w:tc>
          <w:tcPr>
            <w:tcW w:w="992" w:type="dxa"/>
            <w:tcBorders>
              <w:top w:val="nil"/>
              <w:left w:val="single" w:sz="4" w:space="0" w:color="auto"/>
              <w:bottom w:val="single" w:sz="4" w:space="0" w:color="auto"/>
              <w:right w:val="nil"/>
            </w:tcBorders>
            <w:shd w:val="clear" w:color="auto" w:fill="auto"/>
            <w:vAlign w:val="center"/>
            <w:hideMark/>
          </w:tcPr>
          <w:p w14:paraId="2A0CA6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58108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A423D9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6C1524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17E73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1AB8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B1C4B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7B8B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A87A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84 748 278,01</w:t>
            </w:r>
          </w:p>
        </w:tc>
        <w:tc>
          <w:tcPr>
            <w:tcW w:w="992" w:type="dxa"/>
            <w:tcBorders>
              <w:top w:val="nil"/>
              <w:left w:val="single" w:sz="4" w:space="0" w:color="auto"/>
              <w:bottom w:val="single" w:sz="4" w:space="0" w:color="auto"/>
              <w:right w:val="nil"/>
            </w:tcBorders>
            <w:shd w:val="clear" w:color="auto" w:fill="auto"/>
            <w:vAlign w:val="center"/>
            <w:hideMark/>
          </w:tcPr>
          <w:p w14:paraId="6F715B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C1721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F45C5D6"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A407E0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72118D">
              <w:rPr>
                <w:rFonts w:ascii="Times New Roman" w:eastAsia="Times New Roman" w:hAnsi="Times New Roman" w:cs="Times New Roman"/>
                <w:b/>
                <w:bCs/>
                <w:sz w:val="20"/>
                <w:szCs w:val="20"/>
                <w:lang w:eastAsia="ru-RU"/>
              </w:rPr>
              <w:t>подпрограммы"Развитие</w:t>
            </w:r>
            <w:proofErr w:type="spellEnd"/>
            <w:r w:rsidRPr="0072118D">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1730902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17743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D1934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0CFB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254AA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885 280,00</w:t>
            </w:r>
          </w:p>
        </w:tc>
        <w:tc>
          <w:tcPr>
            <w:tcW w:w="992" w:type="dxa"/>
            <w:tcBorders>
              <w:top w:val="nil"/>
              <w:left w:val="single" w:sz="4" w:space="0" w:color="auto"/>
              <w:bottom w:val="single" w:sz="4" w:space="0" w:color="auto"/>
              <w:right w:val="nil"/>
            </w:tcBorders>
            <w:shd w:val="clear" w:color="auto" w:fill="auto"/>
            <w:vAlign w:val="center"/>
            <w:hideMark/>
          </w:tcPr>
          <w:p w14:paraId="28ADDEA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44964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9B0E56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C3646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CEEBB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9EC4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ED8E1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3D3B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134C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885 280,00</w:t>
            </w:r>
          </w:p>
        </w:tc>
        <w:tc>
          <w:tcPr>
            <w:tcW w:w="992" w:type="dxa"/>
            <w:tcBorders>
              <w:top w:val="nil"/>
              <w:left w:val="single" w:sz="4" w:space="0" w:color="auto"/>
              <w:bottom w:val="single" w:sz="4" w:space="0" w:color="auto"/>
              <w:right w:val="nil"/>
            </w:tcBorders>
            <w:shd w:val="clear" w:color="auto" w:fill="auto"/>
            <w:vAlign w:val="center"/>
            <w:hideMark/>
          </w:tcPr>
          <w:p w14:paraId="105DD0E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2432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0754D3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25EA3D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3C185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3D3A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1FC54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3016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C954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885 280,00</w:t>
            </w:r>
          </w:p>
        </w:tc>
        <w:tc>
          <w:tcPr>
            <w:tcW w:w="992" w:type="dxa"/>
            <w:tcBorders>
              <w:top w:val="nil"/>
              <w:left w:val="single" w:sz="4" w:space="0" w:color="auto"/>
              <w:bottom w:val="single" w:sz="4" w:space="0" w:color="auto"/>
              <w:right w:val="nil"/>
            </w:tcBorders>
            <w:shd w:val="clear" w:color="auto" w:fill="auto"/>
            <w:vAlign w:val="center"/>
            <w:hideMark/>
          </w:tcPr>
          <w:p w14:paraId="21CAAC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591B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878880F"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F20212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2EA4BDC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10F7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303EB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7DEE9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36C4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A1E13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E313B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39 312 400,00</w:t>
            </w:r>
          </w:p>
        </w:tc>
      </w:tr>
      <w:tr w:rsidR="0072118D" w:rsidRPr="003C73ED" w14:paraId="0A2E2B9D"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530877D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06EA95D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8393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2C8188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07.1.E4.52191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60A1C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2AD00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C7C1FC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DC9AD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21 412 900,00</w:t>
            </w:r>
          </w:p>
        </w:tc>
      </w:tr>
      <w:tr w:rsidR="0072118D" w:rsidRPr="003C73ED" w14:paraId="0B9B27B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84BEE4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400847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E59F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E229B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07.1.E4.52191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ADA0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00EC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E78A0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C16D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21 412 900,00</w:t>
            </w:r>
          </w:p>
        </w:tc>
      </w:tr>
      <w:tr w:rsidR="0072118D" w:rsidRPr="003C73ED" w14:paraId="74C762B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A4EE18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F2F00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384C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FCB4D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07.1.E4.52191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5963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4C8C7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0B550D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EB87D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21 412 900,00</w:t>
            </w:r>
          </w:p>
        </w:tc>
      </w:tr>
      <w:tr w:rsidR="0072118D" w:rsidRPr="003C73ED" w14:paraId="75D5725E"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2022693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632A09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AE68F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3FDF4B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07.1.E4.52192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A11B2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9B230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D9C5D9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BE9E8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17 899 500,00</w:t>
            </w:r>
          </w:p>
        </w:tc>
      </w:tr>
      <w:tr w:rsidR="0072118D" w:rsidRPr="003C73ED" w14:paraId="1705684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891769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F801F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3BDF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0FEBC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07.1.E4.52192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A140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30BD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78F05F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9A6A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17 899 500,00</w:t>
            </w:r>
          </w:p>
        </w:tc>
      </w:tr>
      <w:tr w:rsidR="0072118D" w:rsidRPr="003C73ED" w14:paraId="490089F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7F607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2A561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34C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6E3D53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07.1.E4.52192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772F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75FFF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9E8BBE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7CA6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17 899 500,00</w:t>
            </w:r>
          </w:p>
        </w:tc>
      </w:tr>
      <w:tr w:rsidR="0072118D" w:rsidRPr="003C73ED" w14:paraId="0B0C9A9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4BA366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6C5F9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EEE1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E60E1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C28FF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190C0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716 983,80</w:t>
            </w:r>
          </w:p>
        </w:tc>
        <w:tc>
          <w:tcPr>
            <w:tcW w:w="992" w:type="dxa"/>
            <w:tcBorders>
              <w:top w:val="nil"/>
              <w:left w:val="single" w:sz="4" w:space="0" w:color="auto"/>
              <w:bottom w:val="single" w:sz="4" w:space="0" w:color="auto"/>
              <w:right w:val="nil"/>
            </w:tcBorders>
            <w:shd w:val="clear" w:color="auto" w:fill="auto"/>
            <w:vAlign w:val="center"/>
            <w:hideMark/>
          </w:tcPr>
          <w:p w14:paraId="4FEF75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8C224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D85F2F5"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D93A30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3E1BC9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0C317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CD16D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7402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8E19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716 983,80</w:t>
            </w:r>
          </w:p>
        </w:tc>
        <w:tc>
          <w:tcPr>
            <w:tcW w:w="992" w:type="dxa"/>
            <w:tcBorders>
              <w:top w:val="nil"/>
              <w:left w:val="single" w:sz="4" w:space="0" w:color="auto"/>
              <w:bottom w:val="single" w:sz="4" w:space="0" w:color="auto"/>
              <w:right w:val="nil"/>
            </w:tcBorders>
            <w:shd w:val="clear" w:color="auto" w:fill="auto"/>
            <w:vAlign w:val="center"/>
            <w:hideMark/>
          </w:tcPr>
          <w:p w14:paraId="20684CF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5E022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C56C00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6C6517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130C9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B024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B8171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FDFD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EB546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716 983,80</w:t>
            </w:r>
          </w:p>
        </w:tc>
        <w:tc>
          <w:tcPr>
            <w:tcW w:w="992" w:type="dxa"/>
            <w:tcBorders>
              <w:top w:val="nil"/>
              <w:left w:val="single" w:sz="4" w:space="0" w:color="auto"/>
              <w:bottom w:val="single" w:sz="4" w:space="0" w:color="auto"/>
              <w:right w:val="nil"/>
            </w:tcBorders>
            <w:shd w:val="clear" w:color="auto" w:fill="auto"/>
            <w:vAlign w:val="center"/>
            <w:hideMark/>
          </w:tcPr>
          <w:p w14:paraId="4810EC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4133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DA714D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1116A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59F87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1A0F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6CD90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2D4D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F686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716 983,80</w:t>
            </w:r>
          </w:p>
        </w:tc>
        <w:tc>
          <w:tcPr>
            <w:tcW w:w="992" w:type="dxa"/>
            <w:tcBorders>
              <w:top w:val="nil"/>
              <w:left w:val="single" w:sz="4" w:space="0" w:color="auto"/>
              <w:bottom w:val="single" w:sz="4" w:space="0" w:color="auto"/>
              <w:right w:val="nil"/>
            </w:tcBorders>
            <w:shd w:val="clear" w:color="auto" w:fill="auto"/>
            <w:vAlign w:val="center"/>
            <w:hideMark/>
          </w:tcPr>
          <w:p w14:paraId="7F9482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5E3F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A8DB7A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D6906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roofErr w:type="spellStart"/>
            <w:r w:rsidRPr="0072118D">
              <w:rPr>
                <w:rFonts w:ascii="Times New Roman" w:eastAsia="Times New Roman" w:hAnsi="Times New Roman" w:cs="Times New Roman"/>
                <w:b/>
                <w:bCs/>
                <w:sz w:val="20"/>
                <w:szCs w:val="20"/>
                <w:lang w:eastAsia="ru-RU"/>
              </w:rPr>
              <w:t>Подпрограмма"Развитие</w:t>
            </w:r>
            <w:proofErr w:type="spellEnd"/>
            <w:r w:rsidRPr="0072118D">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5B6FCB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DE5A3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38E29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590A8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F5B0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21 616,20</w:t>
            </w:r>
          </w:p>
        </w:tc>
        <w:tc>
          <w:tcPr>
            <w:tcW w:w="992" w:type="dxa"/>
            <w:tcBorders>
              <w:top w:val="nil"/>
              <w:left w:val="single" w:sz="4" w:space="0" w:color="auto"/>
              <w:bottom w:val="single" w:sz="4" w:space="0" w:color="auto"/>
              <w:right w:val="nil"/>
            </w:tcBorders>
            <w:shd w:val="clear" w:color="auto" w:fill="auto"/>
            <w:vAlign w:val="center"/>
            <w:hideMark/>
          </w:tcPr>
          <w:p w14:paraId="6A8FD8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65C6F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4CA5407"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9CC8DE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76C2B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BDBAD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8B6A24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7B55B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4B0A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21 616,20</w:t>
            </w:r>
          </w:p>
        </w:tc>
        <w:tc>
          <w:tcPr>
            <w:tcW w:w="992" w:type="dxa"/>
            <w:tcBorders>
              <w:top w:val="nil"/>
              <w:left w:val="single" w:sz="4" w:space="0" w:color="auto"/>
              <w:bottom w:val="single" w:sz="4" w:space="0" w:color="auto"/>
              <w:right w:val="nil"/>
            </w:tcBorders>
            <w:shd w:val="clear" w:color="auto" w:fill="auto"/>
            <w:vAlign w:val="center"/>
            <w:hideMark/>
          </w:tcPr>
          <w:p w14:paraId="7A4A396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8927D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A06A0A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10639C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6E277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03FA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8B88B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DC98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CBAB5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21 616,20</w:t>
            </w:r>
          </w:p>
        </w:tc>
        <w:tc>
          <w:tcPr>
            <w:tcW w:w="992" w:type="dxa"/>
            <w:tcBorders>
              <w:top w:val="nil"/>
              <w:left w:val="single" w:sz="4" w:space="0" w:color="auto"/>
              <w:bottom w:val="single" w:sz="4" w:space="0" w:color="auto"/>
              <w:right w:val="nil"/>
            </w:tcBorders>
            <w:shd w:val="clear" w:color="auto" w:fill="auto"/>
            <w:vAlign w:val="center"/>
            <w:hideMark/>
          </w:tcPr>
          <w:p w14:paraId="1F7851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DA12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3B6D56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B4D58E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1580E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2B5F5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CF5AC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DC1C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4AFE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21 616,20</w:t>
            </w:r>
          </w:p>
        </w:tc>
        <w:tc>
          <w:tcPr>
            <w:tcW w:w="992" w:type="dxa"/>
            <w:tcBorders>
              <w:top w:val="nil"/>
              <w:left w:val="single" w:sz="4" w:space="0" w:color="auto"/>
              <w:bottom w:val="single" w:sz="4" w:space="0" w:color="auto"/>
              <w:right w:val="nil"/>
            </w:tcBorders>
            <w:shd w:val="clear" w:color="auto" w:fill="auto"/>
            <w:vAlign w:val="center"/>
            <w:hideMark/>
          </w:tcPr>
          <w:p w14:paraId="520EAC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F316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8465BE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24D65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840656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7E320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952E13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9688D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0C911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4 829 000,00</w:t>
            </w:r>
          </w:p>
        </w:tc>
        <w:tc>
          <w:tcPr>
            <w:tcW w:w="992" w:type="dxa"/>
            <w:tcBorders>
              <w:top w:val="nil"/>
              <w:left w:val="single" w:sz="4" w:space="0" w:color="auto"/>
              <w:bottom w:val="single" w:sz="4" w:space="0" w:color="auto"/>
              <w:right w:val="nil"/>
            </w:tcBorders>
            <w:shd w:val="clear" w:color="auto" w:fill="auto"/>
            <w:vAlign w:val="center"/>
            <w:hideMark/>
          </w:tcPr>
          <w:p w14:paraId="7227429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33C62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3398922"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E417A0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0F40E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D2A8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58AAFC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8608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F8AB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4 829 000,00</w:t>
            </w:r>
          </w:p>
        </w:tc>
        <w:tc>
          <w:tcPr>
            <w:tcW w:w="992" w:type="dxa"/>
            <w:tcBorders>
              <w:top w:val="nil"/>
              <w:left w:val="single" w:sz="4" w:space="0" w:color="auto"/>
              <w:bottom w:val="single" w:sz="4" w:space="0" w:color="auto"/>
              <w:right w:val="nil"/>
            </w:tcBorders>
            <w:shd w:val="clear" w:color="auto" w:fill="auto"/>
            <w:vAlign w:val="center"/>
            <w:hideMark/>
          </w:tcPr>
          <w:p w14:paraId="62DF70C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F5729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F69EC66"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14EB05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2D1103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68EB4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91795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C006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B7C0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4 829 000,00</w:t>
            </w:r>
          </w:p>
        </w:tc>
        <w:tc>
          <w:tcPr>
            <w:tcW w:w="992" w:type="dxa"/>
            <w:tcBorders>
              <w:top w:val="nil"/>
              <w:left w:val="single" w:sz="4" w:space="0" w:color="auto"/>
              <w:bottom w:val="single" w:sz="4" w:space="0" w:color="auto"/>
              <w:right w:val="nil"/>
            </w:tcBorders>
            <w:shd w:val="clear" w:color="auto" w:fill="auto"/>
            <w:vAlign w:val="center"/>
            <w:hideMark/>
          </w:tcPr>
          <w:p w14:paraId="196F6E0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DDBB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695144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D9EEA6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49475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5A32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55827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E449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EB91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4 829 000,00</w:t>
            </w:r>
          </w:p>
        </w:tc>
        <w:tc>
          <w:tcPr>
            <w:tcW w:w="992" w:type="dxa"/>
            <w:tcBorders>
              <w:top w:val="nil"/>
              <w:left w:val="single" w:sz="4" w:space="0" w:color="auto"/>
              <w:bottom w:val="single" w:sz="4" w:space="0" w:color="auto"/>
              <w:right w:val="nil"/>
            </w:tcBorders>
            <w:shd w:val="clear" w:color="auto" w:fill="auto"/>
            <w:vAlign w:val="center"/>
            <w:hideMark/>
          </w:tcPr>
          <w:p w14:paraId="714BB7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C3E7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1CDAF6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38E96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14:paraId="325DE2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B79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704D73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C25E9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B44E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6 917 340,08</w:t>
            </w:r>
          </w:p>
        </w:tc>
        <w:tc>
          <w:tcPr>
            <w:tcW w:w="992" w:type="dxa"/>
            <w:tcBorders>
              <w:top w:val="nil"/>
              <w:left w:val="single" w:sz="4" w:space="0" w:color="auto"/>
              <w:bottom w:val="single" w:sz="4" w:space="0" w:color="auto"/>
              <w:right w:val="nil"/>
            </w:tcBorders>
            <w:shd w:val="clear" w:color="auto" w:fill="auto"/>
            <w:vAlign w:val="center"/>
            <w:hideMark/>
          </w:tcPr>
          <w:p w14:paraId="3635726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71A4D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r>
      <w:tr w:rsidR="0072118D" w:rsidRPr="003C73ED" w14:paraId="29F135A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ACE364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405A0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DC02E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16727E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72FB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3A441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6 917 340,08</w:t>
            </w:r>
          </w:p>
        </w:tc>
        <w:tc>
          <w:tcPr>
            <w:tcW w:w="992" w:type="dxa"/>
            <w:tcBorders>
              <w:top w:val="nil"/>
              <w:left w:val="single" w:sz="4" w:space="0" w:color="auto"/>
              <w:bottom w:val="single" w:sz="4" w:space="0" w:color="auto"/>
              <w:right w:val="nil"/>
            </w:tcBorders>
            <w:shd w:val="clear" w:color="auto" w:fill="auto"/>
            <w:vAlign w:val="center"/>
            <w:hideMark/>
          </w:tcPr>
          <w:p w14:paraId="795434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811AE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r>
      <w:tr w:rsidR="0072118D" w:rsidRPr="003C73ED" w14:paraId="11B4C7C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A3400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2DCEF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CB34F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EBAC10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8BA18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C0812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6 196 360,08</w:t>
            </w:r>
          </w:p>
        </w:tc>
        <w:tc>
          <w:tcPr>
            <w:tcW w:w="992" w:type="dxa"/>
            <w:tcBorders>
              <w:top w:val="nil"/>
              <w:left w:val="single" w:sz="4" w:space="0" w:color="auto"/>
              <w:bottom w:val="single" w:sz="4" w:space="0" w:color="auto"/>
              <w:right w:val="nil"/>
            </w:tcBorders>
            <w:shd w:val="clear" w:color="auto" w:fill="auto"/>
            <w:vAlign w:val="center"/>
            <w:hideMark/>
          </w:tcPr>
          <w:p w14:paraId="4428599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02B3B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r>
      <w:tr w:rsidR="0072118D" w:rsidRPr="003C73ED" w14:paraId="763625D8"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F61BAE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34CB31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7F84D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71941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E306B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8581E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5 238 311,08</w:t>
            </w:r>
          </w:p>
        </w:tc>
        <w:tc>
          <w:tcPr>
            <w:tcW w:w="992" w:type="dxa"/>
            <w:tcBorders>
              <w:top w:val="nil"/>
              <w:left w:val="single" w:sz="4" w:space="0" w:color="auto"/>
              <w:bottom w:val="single" w:sz="4" w:space="0" w:color="auto"/>
              <w:right w:val="nil"/>
            </w:tcBorders>
            <w:shd w:val="clear" w:color="auto" w:fill="auto"/>
            <w:vAlign w:val="center"/>
            <w:hideMark/>
          </w:tcPr>
          <w:p w14:paraId="7AD4880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74498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5 240 000,00</w:t>
            </w:r>
          </w:p>
        </w:tc>
      </w:tr>
      <w:tr w:rsidR="0072118D" w:rsidRPr="003C73ED" w14:paraId="3E1F53B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656D33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BF0E5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96C7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A7137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6238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2C7E9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4 730 869,08</w:t>
            </w:r>
          </w:p>
        </w:tc>
        <w:tc>
          <w:tcPr>
            <w:tcW w:w="992" w:type="dxa"/>
            <w:tcBorders>
              <w:top w:val="nil"/>
              <w:left w:val="single" w:sz="4" w:space="0" w:color="auto"/>
              <w:bottom w:val="single" w:sz="4" w:space="0" w:color="auto"/>
              <w:right w:val="nil"/>
            </w:tcBorders>
            <w:shd w:val="clear" w:color="auto" w:fill="auto"/>
            <w:vAlign w:val="center"/>
            <w:hideMark/>
          </w:tcPr>
          <w:p w14:paraId="0100DD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326A2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r>
      <w:tr w:rsidR="0072118D" w:rsidRPr="003C73ED" w14:paraId="0F3CA7C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2DAF73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54A10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6343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C23BB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DC6B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B876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4 730 869,08</w:t>
            </w:r>
          </w:p>
        </w:tc>
        <w:tc>
          <w:tcPr>
            <w:tcW w:w="992" w:type="dxa"/>
            <w:tcBorders>
              <w:top w:val="nil"/>
              <w:left w:val="single" w:sz="4" w:space="0" w:color="auto"/>
              <w:bottom w:val="single" w:sz="4" w:space="0" w:color="auto"/>
              <w:right w:val="nil"/>
            </w:tcBorders>
            <w:shd w:val="clear" w:color="auto" w:fill="auto"/>
            <w:vAlign w:val="center"/>
            <w:hideMark/>
          </w:tcPr>
          <w:p w14:paraId="3B26D6D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0D8F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r>
      <w:tr w:rsidR="0072118D" w:rsidRPr="003C73ED" w14:paraId="0F20A55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4FDFD0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EE0A6B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67DA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A3620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7DBA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653A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504 442,00</w:t>
            </w:r>
          </w:p>
        </w:tc>
        <w:tc>
          <w:tcPr>
            <w:tcW w:w="992" w:type="dxa"/>
            <w:tcBorders>
              <w:top w:val="nil"/>
              <w:left w:val="single" w:sz="4" w:space="0" w:color="auto"/>
              <w:bottom w:val="single" w:sz="4" w:space="0" w:color="auto"/>
              <w:right w:val="nil"/>
            </w:tcBorders>
            <w:shd w:val="clear" w:color="auto" w:fill="auto"/>
            <w:vAlign w:val="center"/>
            <w:hideMark/>
          </w:tcPr>
          <w:p w14:paraId="717C00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2D54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240 000,00</w:t>
            </w:r>
          </w:p>
        </w:tc>
      </w:tr>
      <w:tr w:rsidR="0072118D" w:rsidRPr="003C73ED" w14:paraId="2AD441C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274349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F11E5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9136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9D845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FF45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2B65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504 442,00</w:t>
            </w:r>
          </w:p>
        </w:tc>
        <w:tc>
          <w:tcPr>
            <w:tcW w:w="992" w:type="dxa"/>
            <w:tcBorders>
              <w:top w:val="nil"/>
              <w:left w:val="single" w:sz="4" w:space="0" w:color="auto"/>
              <w:bottom w:val="single" w:sz="4" w:space="0" w:color="auto"/>
              <w:right w:val="nil"/>
            </w:tcBorders>
            <w:shd w:val="clear" w:color="auto" w:fill="auto"/>
            <w:vAlign w:val="center"/>
            <w:hideMark/>
          </w:tcPr>
          <w:p w14:paraId="0FE5951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9687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240 000,00</w:t>
            </w:r>
          </w:p>
        </w:tc>
      </w:tr>
      <w:tr w:rsidR="0072118D" w:rsidRPr="003C73ED" w14:paraId="31F4F76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BECF35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C4149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A1DA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F3B05F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6017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7E6CF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3 000,00</w:t>
            </w:r>
          </w:p>
        </w:tc>
        <w:tc>
          <w:tcPr>
            <w:tcW w:w="992" w:type="dxa"/>
            <w:tcBorders>
              <w:top w:val="nil"/>
              <w:left w:val="single" w:sz="4" w:space="0" w:color="auto"/>
              <w:bottom w:val="single" w:sz="4" w:space="0" w:color="auto"/>
              <w:right w:val="nil"/>
            </w:tcBorders>
            <w:shd w:val="clear" w:color="auto" w:fill="auto"/>
            <w:vAlign w:val="center"/>
            <w:hideMark/>
          </w:tcPr>
          <w:p w14:paraId="60280B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48C68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A0983E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DC49DB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AE320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6DBE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B3C80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0D4A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E79E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3 000,00</w:t>
            </w:r>
          </w:p>
        </w:tc>
        <w:tc>
          <w:tcPr>
            <w:tcW w:w="992" w:type="dxa"/>
            <w:tcBorders>
              <w:top w:val="nil"/>
              <w:left w:val="single" w:sz="4" w:space="0" w:color="auto"/>
              <w:bottom w:val="single" w:sz="4" w:space="0" w:color="auto"/>
              <w:right w:val="nil"/>
            </w:tcBorders>
            <w:shd w:val="clear" w:color="auto" w:fill="auto"/>
            <w:vAlign w:val="center"/>
            <w:hideMark/>
          </w:tcPr>
          <w:p w14:paraId="4BB84F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BC47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BED6CD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A15669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20E9C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912A8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D1A0E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A970E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5E067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958 049,00</w:t>
            </w:r>
          </w:p>
        </w:tc>
        <w:tc>
          <w:tcPr>
            <w:tcW w:w="992" w:type="dxa"/>
            <w:tcBorders>
              <w:top w:val="nil"/>
              <w:left w:val="single" w:sz="4" w:space="0" w:color="auto"/>
              <w:bottom w:val="single" w:sz="4" w:space="0" w:color="auto"/>
              <w:right w:val="nil"/>
            </w:tcBorders>
            <w:shd w:val="clear" w:color="auto" w:fill="auto"/>
            <w:vAlign w:val="center"/>
            <w:hideMark/>
          </w:tcPr>
          <w:p w14:paraId="782A0EC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86516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793609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E74D26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2B80F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3020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3577C3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460D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8D0D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958 049,00</w:t>
            </w:r>
          </w:p>
        </w:tc>
        <w:tc>
          <w:tcPr>
            <w:tcW w:w="992" w:type="dxa"/>
            <w:tcBorders>
              <w:top w:val="nil"/>
              <w:left w:val="single" w:sz="4" w:space="0" w:color="auto"/>
              <w:bottom w:val="single" w:sz="4" w:space="0" w:color="auto"/>
              <w:right w:val="nil"/>
            </w:tcBorders>
            <w:shd w:val="clear" w:color="auto" w:fill="auto"/>
            <w:vAlign w:val="center"/>
            <w:hideMark/>
          </w:tcPr>
          <w:p w14:paraId="7E3B7F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8F67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031941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BED6B1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E32B4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30C2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BA9AD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7135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2AE04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958 049,00</w:t>
            </w:r>
          </w:p>
        </w:tc>
        <w:tc>
          <w:tcPr>
            <w:tcW w:w="992" w:type="dxa"/>
            <w:tcBorders>
              <w:top w:val="nil"/>
              <w:left w:val="single" w:sz="4" w:space="0" w:color="auto"/>
              <w:bottom w:val="single" w:sz="4" w:space="0" w:color="auto"/>
              <w:right w:val="nil"/>
            </w:tcBorders>
            <w:shd w:val="clear" w:color="auto" w:fill="auto"/>
            <w:vAlign w:val="center"/>
            <w:hideMark/>
          </w:tcPr>
          <w:p w14:paraId="30EBE57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CE7A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2C21CA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0B39B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EB198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28558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C672C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3597C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0DDF5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275 980,00</w:t>
            </w:r>
          </w:p>
        </w:tc>
        <w:tc>
          <w:tcPr>
            <w:tcW w:w="992" w:type="dxa"/>
            <w:tcBorders>
              <w:top w:val="nil"/>
              <w:left w:val="single" w:sz="4" w:space="0" w:color="auto"/>
              <w:bottom w:val="single" w:sz="4" w:space="0" w:color="auto"/>
              <w:right w:val="nil"/>
            </w:tcBorders>
            <w:shd w:val="clear" w:color="auto" w:fill="auto"/>
            <w:vAlign w:val="center"/>
            <w:hideMark/>
          </w:tcPr>
          <w:p w14:paraId="0B3E62F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67DE2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B12FDA9"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BD27CE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50E66F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91ACC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39F64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D8D0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BAB42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275 980,00</w:t>
            </w:r>
          </w:p>
        </w:tc>
        <w:tc>
          <w:tcPr>
            <w:tcW w:w="992" w:type="dxa"/>
            <w:tcBorders>
              <w:top w:val="nil"/>
              <w:left w:val="single" w:sz="4" w:space="0" w:color="auto"/>
              <w:bottom w:val="single" w:sz="4" w:space="0" w:color="auto"/>
              <w:right w:val="nil"/>
            </w:tcBorders>
            <w:shd w:val="clear" w:color="auto" w:fill="auto"/>
            <w:vAlign w:val="center"/>
            <w:hideMark/>
          </w:tcPr>
          <w:p w14:paraId="219EABF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36F9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9ACB13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29A1F6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DB27D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8CC4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A60DA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ABB5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4E59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44 310,00</w:t>
            </w:r>
          </w:p>
        </w:tc>
        <w:tc>
          <w:tcPr>
            <w:tcW w:w="992" w:type="dxa"/>
            <w:tcBorders>
              <w:top w:val="nil"/>
              <w:left w:val="single" w:sz="4" w:space="0" w:color="auto"/>
              <w:bottom w:val="single" w:sz="4" w:space="0" w:color="auto"/>
              <w:right w:val="nil"/>
            </w:tcBorders>
            <w:shd w:val="clear" w:color="auto" w:fill="auto"/>
            <w:vAlign w:val="center"/>
            <w:hideMark/>
          </w:tcPr>
          <w:p w14:paraId="06CCFF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60CD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6DEF6C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1181BD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4F20D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FEEE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31C36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5407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B8DE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44 310,00</w:t>
            </w:r>
          </w:p>
        </w:tc>
        <w:tc>
          <w:tcPr>
            <w:tcW w:w="992" w:type="dxa"/>
            <w:tcBorders>
              <w:top w:val="nil"/>
              <w:left w:val="single" w:sz="4" w:space="0" w:color="auto"/>
              <w:bottom w:val="single" w:sz="4" w:space="0" w:color="auto"/>
              <w:right w:val="nil"/>
            </w:tcBorders>
            <w:shd w:val="clear" w:color="auto" w:fill="auto"/>
            <w:vAlign w:val="center"/>
            <w:hideMark/>
          </w:tcPr>
          <w:p w14:paraId="154B510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714E8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0F3AAB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2ADE05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38394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D8CC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D2D2D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28D2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2278C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231 670,00</w:t>
            </w:r>
          </w:p>
        </w:tc>
        <w:tc>
          <w:tcPr>
            <w:tcW w:w="992" w:type="dxa"/>
            <w:tcBorders>
              <w:top w:val="nil"/>
              <w:left w:val="single" w:sz="4" w:space="0" w:color="auto"/>
              <w:bottom w:val="single" w:sz="4" w:space="0" w:color="auto"/>
              <w:right w:val="nil"/>
            </w:tcBorders>
            <w:shd w:val="clear" w:color="auto" w:fill="auto"/>
            <w:vAlign w:val="center"/>
            <w:hideMark/>
          </w:tcPr>
          <w:p w14:paraId="7B7FAF5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75DE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014F92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EE8EDA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F1B1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3369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E6A29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BB86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2122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231 670,00</w:t>
            </w:r>
          </w:p>
        </w:tc>
        <w:tc>
          <w:tcPr>
            <w:tcW w:w="992" w:type="dxa"/>
            <w:tcBorders>
              <w:top w:val="nil"/>
              <w:left w:val="single" w:sz="4" w:space="0" w:color="auto"/>
              <w:bottom w:val="single" w:sz="4" w:space="0" w:color="auto"/>
              <w:right w:val="nil"/>
            </w:tcBorders>
            <w:shd w:val="clear" w:color="auto" w:fill="auto"/>
            <w:vAlign w:val="center"/>
            <w:hideMark/>
          </w:tcPr>
          <w:p w14:paraId="442D8C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743B5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1409AA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FA64B3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proofErr w:type="spellStart"/>
            <w:r w:rsidRPr="0072118D">
              <w:rPr>
                <w:rFonts w:ascii="Times New Roman" w:eastAsia="Times New Roman" w:hAnsi="Times New Roman" w:cs="Times New Roman"/>
                <w:b/>
                <w:bCs/>
                <w:sz w:val="20"/>
                <w:szCs w:val="20"/>
                <w:lang w:eastAsia="ru-RU"/>
              </w:rPr>
              <w:t>Подпрограмма"Развитие</w:t>
            </w:r>
            <w:proofErr w:type="spellEnd"/>
            <w:r w:rsidRPr="0072118D">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9A164B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A1762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03DABE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F9781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7FFD4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445 000,00</w:t>
            </w:r>
          </w:p>
        </w:tc>
        <w:tc>
          <w:tcPr>
            <w:tcW w:w="992" w:type="dxa"/>
            <w:tcBorders>
              <w:top w:val="nil"/>
              <w:left w:val="single" w:sz="4" w:space="0" w:color="auto"/>
              <w:bottom w:val="single" w:sz="4" w:space="0" w:color="auto"/>
              <w:right w:val="nil"/>
            </w:tcBorders>
            <w:shd w:val="clear" w:color="auto" w:fill="auto"/>
            <w:vAlign w:val="center"/>
            <w:hideMark/>
          </w:tcPr>
          <w:p w14:paraId="4A2400C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3FB6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70BCD65"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67A093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72BFF8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ACC32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3C69C3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647C1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F882F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445 000,00</w:t>
            </w:r>
          </w:p>
        </w:tc>
        <w:tc>
          <w:tcPr>
            <w:tcW w:w="992" w:type="dxa"/>
            <w:tcBorders>
              <w:top w:val="nil"/>
              <w:left w:val="single" w:sz="4" w:space="0" w:color="auto"/>
              <w:bottom w:val="single" w:sz="4" w:space="0" w:color="auto"/>
              <w:right w:val="nil"/>
            </w:tcBorders>
            <w:shd w:val="clear" w:color="auto" w:fill="auto"/>
            <w:vAlign w:val="center"/>
            <w:hideMark/>
          </w:tcPr>
          <w:p w14:paraId="1AC477F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3B61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CE828A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AD371A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CBB3A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BBA5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3B87C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953B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1A0C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72 318,30</w:t>
            </w:r>
          </w:p>
        </w:tc>
        <w:tc>
          <w:tcPr>
            <w:tcW w:w="992" w:type="dxa"/>
            <w:tcBorders>
              <w:top w:val="nil"/>
              <w:left w:val="single" w:sz="4" w:space="0" w:color="auto"/>
              <w:bottom w:val="single" w:sz="4" w:space="0" w:color="auto"/>
              <w:right w:val="nil"/>
            </w:tcBorders>
            <w:shd w:val="clear" w:color="auto" w:fill="auto"/>
            <w:vAlign w:val="center"/>
            <w:hideMark/>
          </w:tcPr>
          <w:p w14:paraId="196BDA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A5137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586255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16D3F0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717C2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92D1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C8BCA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EA88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7A6E7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72 318,30</w:t>
            </w:r>
          </w:p>
        </w:tc>
        <w:tc>
          <w:tcPr>
            <w:tcW w:w="992" w:type="dxa"/>
            <w:tcBorders>
              <w:top w:val="nil"/>
              <w:left w:val="single" w:sz="4" w:space="0" w:color="auto"/>
              <w:bottom w:val="single" w:sz="4" w:space="0" w:color="auto"/>
              <w:right w:val="nil"/>
            </w:tcBorders>
            <w:shd w:val="clear" w:color="auto" w:fill="auto"/>
            <w:vAlign w:val="center"/>
            <w:hideMark/>
          </w:tcPr>
          <w:p w14:paraId="24EDD7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63C4E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9B1B9F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654514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BBDF6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AF9F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985FD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6C9C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C6A8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322 681,70</w:t>
            </w:r>
          </w:p>
        </w:tc>
        <w:tc>
          <w:tcPr>
            <w:tcW w:w="992" w:type="dxa"/>
            <w:tcBorders>
              <w:top w:val="nil"/>
              <w:left w:val="single" w:sz="4" w:space="0" w:color="auto"/>
              <w:bottom w:val="single" w:sz="4" w:space="0" w:color="auto"/>
              <w:right w:val="nil"/>
            </w:tcBorders>
            <w:shd w:val="clear" w:color="auto" w:fill="auto"/>
            <w:vAlign w:val="center"/>
            <w:hideMark/>
          </w:tcPr>
          <w:p w14:paraId="514970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6E5B5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287AFE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2392C5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66836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F89A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A43F3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D048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8151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322 681,70</w:t>
            </w:r>
          </w:p>
        </w:tc>
        <w:tc>
          <w:tcPr>
            <w:tcW w:w="992" w:type="dxa"/>
            <w:tcBorders>
              <w:top w:val="nil"/>
              <w:left w:val="single" w:sz="4" w:space="0" w:color="auto"/>
              <w:bottom w:val="single" w:sz="4" w:space="0" w:color="auto"/>
              <w:right w:val="nil"/>
            </w:tcBorders>
            <w:shd w:val="clear" w:color="auto" w:fill="auto"/>
            <w:vAlign w:val="center"/>
            <w:hideMark/>
          </w:tcPr>
          <w:p w14:paraId="0C187D6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903D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100279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A731DF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D521E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522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2C6C0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CF82D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DB22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5DCD7BD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14EE2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2EECAC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DFC20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14:paraId="1C88FA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027D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09FE5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391D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1AFF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50 000,00</w:t>
            </w:r>
          </w:p>
        </w:tc>
        <w:tc>
          <w:tcPr>
            <w:tcW w:w="992" w:type="dxa"/>
            <w:tcBorders>
              <w:top w:val="nil"/>
              <w:left w:val="single" w:sz="4" w:space="0" w:color="auto"/>
              <w:bottom w:val="single" w:sz="4" w:space="0" w:color="auto"/>
              <w:right w:val="nil"/>
            </w:tcBorders>
            <w:shd w:val="clear" w:color="auto" w:fill="auto"/>
            <w:vAlign w:val="center"/>
            <w:hideMark/>
          </w:tcPr>
          <w:p w14:paraId="51D794B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70DD8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2F0B5B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E6D6A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7BC525F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4DA2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E7270F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63AD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0DCE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40 510 543,79</w:t>
            </w:r>
          </w:p>
        </w:tc>
        <w:tc>
          <w:tcPr>
            <w:tcW w:w="992" w:type="dxa"/>
            <w:tcBorders>
              <w:top w:val="nil"/>
              <w:left w:val="single" w:sz="4" w:space="0" w:color="auto"/>
              <w:bottom w:val="single" w:sz="4" w:space="0" w:color="auto"/>
              <w:right w:val="nil"/>
            </w:tcBorders>
            <w:shd w:val="clear" w:color="auto" w:fill="auto"/>
            <w:vAlign w:val="center"/>
            <w:hideMark/>
          </w:tcPr>
          <w:p w14:paraId="4AA4F71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19 849 809,00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A841C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19 723 200,00</w:t>
            </w:r>
          </w:p>
        </w:tc>
      </w:tr>
      <w:tr w:rsidR="0072118D" w:rsidRPr="003C73ED" w14:paraId="1CAE317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77793A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1676E2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92F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D8FB7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160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E187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4 645 456,01</w:t>
            </w:r>
          </w:p>
        </w:tc>
        <w:tc>
          <w:tcPr>
            <w:tcW w:w="992" w:type="dxa"/>
            <w:tcBorders>
              <w:top w:val="nil"/>
              <w:left w:val="single" w:sz="4" w:space="0" w:color="auto"/>
              <w:bottom w:val="single" w:sz="4" w:space="0" w:color="auto"/>
              <w:right w:val="nil"/>
            </w:tcBorders>
            <w:shd w:val="clear" w:color="auto" w:fill="auto"/>
            <w:vAlign w:val="center"/>
            <w:hideMark/>
          </w:tcPr>
          <w:p w14:paraId="434D23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68631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3A0571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1AB657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7613C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5C97A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331F45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77D3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FF4E9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4 645 456,01</w:t>
            </w:r>
          </w:p>
        </w:tc>
        <w:tc>
          <w:tcPr>
            <w:tcW w:w="992" w:type="dxa"/>
            <w:tcBorders>
              <w:top w:val="nil"/>
              <w:left w:val="single" w:sz="4" w:space="0" w:color="auto"/>
              <w:bottom w:val="single" w:sz="4" w:space="0" w:color="auto"/>
              <w:right w:val="nil"/>
            </w:tcBorders>
            <w:shd w:val="clear" w:color="auto" w:fill="auto"/>
            <w:vAlign w:val="center"/>
            <w:hideMark/>
          </w:tcPr>
          <w:p w14:paraId="7E75BA2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748F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A76751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93ABD4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D7BA9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1CBE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5CEE3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E879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8939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4 645 456,01</w:t>
            </w:r>
          </w:p>
        </w:tc>
        <w:tc>
          <w:tcPr>
            <w:tcW w:w="992" w:type="dxa"/>
            <w:tcBorders>
              <w:top w:val="nil"/>
              <w:left w:val="single" w:sz="4" w:space="0" w:color="auto"/>
              <w:bottom w:val="single" w:sz="4" w:space="0" w:color="auto"/>
              <w:right w:val="nil"/>
            </w:tcBorders>
            <w:shd w:val="clear" w:color="auto" w:fill="auto"/>
            <w:vAlign w:val="center"/>
            <w:hideMark/>
          </w:tcPr>
          <w:p w14:paraId="447A55D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3B1A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3418C5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D7662A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1B340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C7629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01ECD3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B4A3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FCFF5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4 645 456,01</w:t>
            </w:r>
          </w:p>
        </w:tc>
        <w:tc>
          <w:tcPr>
            <w:tcW w:w="992" w:type="dxa"/>
            <w:tcBorders>
              <w:top w:val="nil"/>
              <w:left w:val="single" w:sz="4" w:space="0" w:color="auto"/>
              <w:bottom w:val="single" w:sz="4" w:space="0" w:color="auto"/>
              <w:right w:val="nil"/>
            </w:tcBorders>
            <w:shd w:val="clear" w:color="auto" w:fill="auto"/>
            <w:vAlign w:val="center"/>
            <w:hideMark/>
          </w:tcPr>
          <w:p w14:paraId="38DC567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EEE7D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94FDF5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4B26A2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B9E637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5B4A5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73EB6C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F7CB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3BB04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1 000 000,00</w:t>
            </w:r>
          </w:p>
        </w:tc>
        <w:tc>
          <w:tcPr>
            <w:tcW w:w="992" w:type="dxa"/>
            <w:tcBorders>
              <w:top w:val="nil"/>
              <w:left w:val="single" w:sz="4" w:space="0" w:color="auto"/>
              <w:bottom w:val="single" w:sz="4" w:space="0" w:color="auto"/>
              <w:right w:val="nil"/>
            </w:tcBorders>
            <w:shd w:val="clear" w:color="auto" w:fill="auto"/>
            <w:vAlign w:val="center"/>
            <w:hideMark/>
          </w:tcPr>
          <w:p w14:paraId="38E78A8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B985D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BEE626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83912A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в рамках МП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08E8E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0C16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2BF284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7A575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7542C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1 000 000,00</w:t>
            </w:r>
          </w:p>
        </w:tc>
        <w:tc>
          <w:tcPr>
            <w:tcW w:w="992" w:type="dxa"/>
            <w:tcBorders>
              <w:top w:val="nil"/>
              <w:left w:val="single" w:sz="4" w:space="0" w:color="auto"/>
              <w:bottom w:val="single" w:sz="4" w:space="0" w:color="auto"/>
              <w:right w:val="nil"/>
            </w:tcBorders>
            <w:shd w:val="clear" w:color="auto" w:fill="auto"/>
            <w:vAlign w:val="center"/>
            <w:hideMark/>
          </w:tcPr>
          <w:p w14:paraId="5790940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8BBD6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0D92F8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342BE0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281B3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C066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42175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343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27CF4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100 000,00</w:t>
            </w:r>
          </w:p>
        </w:tc>
        <w:tc>
          <w:tcPr>
            <w:tcW w:w="992" w:type="dxa"/>
            <w:tcBorders>
              <w:top w:val="nil"/>
              <w:left w:val="single" w:sz="4" w:space="0" w:color="auto"/>
              <w:bottom w:val="single" w:sz="4" w:space="0" w:color="auto"/>
              <w:right w:val="nil"/>
            </w:tcBorders>
            <w:shd w:val="clear" w:color="auto" w:fill="auto"/>
            <w:vAlign w:val="center"/>
            <w:hideMark/>
          </w:tcPr>
          <w:p w14:paraId="0C47DF9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5A57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747D7B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700ADE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01C2D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0631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C99F2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47F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A334E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100 000,00</w:t>
            </w:r>
          </w:p>
        </w:tc>
        <w:tc>
          <w:tcPr>
            <w:tcW w:w="992" w:type="dxa"/>
            <w:tcBorders>
              <w:top w:val="nil"/>
              <w:left w:val="single" w:sz="4" w:space="0" w:color="auto"/>
              <w:bottom w:val="single" w:sz="4" w:space="0" w:color="auto"/>
              <w:right w:val="nil"/>
            </w:tcBorders>
            <w:shd w:val="clear" w:color="auto" w:fill="auto"/>
            <w:vAlign w:val="center"/>
            <w:hideMark/>
          </w:tcPr>
          <w:p w14:paraId="7C31D4C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BC42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3D8BFA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A2A6DB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8C05C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B8C5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985AF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97BC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187CF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900 000,00</w:t>
            </w:r>
          </w:p>
        </w:tc>
        <w:tc>
          <w:tcPr>
            <w:tcW w:w="992" w:type="dxa"/>
            <w:tcBorders>
              <w:top w:val="nil"/>
              <w:left w:val="single" w:sz="4" w:space="0" w:color="auto"/>
              <w:bottom w:val="single" w:sz="4" w:space="0" w:color="auto"/>
              <w:right w:val="nil"/>
            </w:tcBorders>
            <w:shd w:val="clear" w:color="auto" w:fill="auto"/>
            <w:vAlign w:val="center"/>
            <w:hideMark/>
          </w:tcPr>
          <w:p w14:paraId="067E5D0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C2CA5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86C23F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D3C1F1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6807C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3B1C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8C855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8E30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ECDC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900 000,00</w:t>
            </w:r>
          </w:p>
        </w:tc>
        <w:tc>
          <w:tcPr>
            <w:tcW w:w="992" w:type="dxa"/>
            <w:tcBorders>
              <w:top w:val="nil"/>
              <w:left w:val="single" w:sz="4" w:space="0" w:color="auto"/>
              <w:bottom w:val="single" w:sz="4" w:space="0" w:color="auto"/>
              <w:right w:val="nil"/>
            </w:tcBorders>
            <w:shd w:val="clear" w:color="auto" w:fill="auto"/>
            <w:vAlign w:val="center"/>
            <w:hideMark/>
          </w:tcPr>
          <w:p w14:paraId="26D4A51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CE6E5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DA49B4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ADDB6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3C702A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BE24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D8930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2257A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89956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25 774 110,12</w:t>
            </w:r>
          </w:p>
        </w:tc>
        <w:tc>
          <w:tcPr>
            <w:tcW w:w="992" w:type="dxa"/>
            <w:tcBorders>
              <w:top w:val="nil"/>
              <w:left w:val="single" w:sz="4" w:space="0" w:color="auto"/>
              <w:bottom w:val="single" w:sz="4" w:space="0" w:color="auto"/>
              <w:right w:val="nil"/>
            </w:tcBorders>
            <w:shd w:val="clear" w:color="auto" w:fill="auto"/>
            <w:vAlign w:val="center"/>
            <w:hideMark/>
          </w:tcPr>
          <w:p w14:paraId="04368F2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1E9E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17 000 000,00</w:t>
            </w:r>
          </w:p>
        </w:tc>
      </w:tr>
      <w:tr w:rsidR="0072118D" w:rsidRPr="003C73ED" w14:paraId="3E426662"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EE6878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720" w:type="dxa"/>
            <w:tcBorders>
              <w:top w:val="nil"/>
              <w:left w:val="single" w:sz="4" w:space="0" w:color="auto"/>
              <w:bottom w:val="single" w:sz="4" w:space="0" w:color="auto"/>
              <w:right w:val="nil"/>
            </w:tcBorders>
            <w:shd w:val="clear" w:color="auto" w:fill="auto"/>
            <w:noWrap/>
            <w:vAlign w:val="center"/>
            <w:hideMark/>
          </w:tcPr>
          <w:p w14:paraId="5CE9320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324D4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9CA8E5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C407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60E6E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20 864 910,12</w:t>
            </w:r>
          </w:p>
        </w:tc>
        <w:tc>
          <w:tcPr>
            <w:tcW w:w="992" w:type="dxa"/>
            <w:tcBorders>
              <w:top w:val="nil"/>
              <w:left w:val="single" w:sz="4" w:space="0" w:color="auto"/>
              <w:bottom w:val="single" w:sz="4" w:space="0" w:color="auto"/>
              <w:right w:val="nil"/>
            </w:tcBorders>
            <w:shd w:val="clear" w:color="auto" w:fill="auto"/>
            <w:vAlign w:val="center"/>
            <w:hideMark/>
          </w:tcPr>
          <w:p w14:paraId="2986521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07AB4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17 000 000,00</w:t>
            </w:r>
          </w:p>
        </w:tc>
      </w:tr>
      <w:tr w:rsidR="0072118D" w:rsidRPr="003C73ED" w14:paraId="051D8EF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45EA22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D7FA9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8C07F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81A45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F4B6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1564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CAE62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FC60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2E38AA1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A01D9D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40E031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994C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C26AD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D615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0BDF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47CB4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27A0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717BD0B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EE2737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075B6F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F9D8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1EC24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496E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1D2A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902BBD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EC6F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r>
      <w:tr w:rsidR="0072118D" w:rsidRPr="003C73ED" w14:paraId="76F8DF16"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603AD3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618E6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548B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A7A6A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59642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62FD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DB5942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0117B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r>
      <w:tr w:rsidR="0072118D" w:rsidRPr="003C73ED" w14:paraId="522CE2D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9353F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309FAA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E0FE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27D4E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373C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128FA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20 864 910,12</w:t>
            </w:r>
          </w:p>
        </w:tc>
        <w:tc>
          <w:tcPr>
            <w:tcW w:w="992" w:type="dxa"/>
            <w:tcBorders>
              <w:top w:val="nil"/>
              <w:left w:val="single" w:sz="4" w:space="0" w:color="auto"/>
              <w:bottom w:val="single" w:sz="4" w:space="0" w:color="auto"/>
              <w:right w:val="nil"/>
            </w:tcBorders>
            <w:shd w:val="clear" w:color="auto" w:fill="auto"/>
            <w:vAlign w:val="center"/>
            <w:hideMark/>
          </w:tcPr>
          <w:p w14:paraId="191EB0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7615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r>
      <w:tr w:rsidR="0072118D" w:rsidRPr="003C73ED" w14:paraId="48354FA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F07B45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59D49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0E88E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EA658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98B0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C505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20 864 910,12</w:t>
            </w:r>
          </w:p>
        </w:tc>
        <w:tc>
          <w:tcPr>
            <w:tcW w:w="992" w:type="dxa"/>
            <w:tcBorders>
              <w:top w:val="nil"/>
              <w:left w:val="single" w:sz="4" w:space="0" w:color="auto"/>
              <w:bottom w:val="single" w:sz="4" w:space="0" w:color="auto"/>
              <w:right w:val="nil"/>
            </w:tcBorders>
            <w:shd w:val="clear" w:color="auto" w:fill="auto"/>
            <w:vAlign w:val="center"/>
            <w:hideMark/>
          </w:tcPr>
          <w:p w14:paraId="3B7B0BF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87D6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5 000 000,00</w:t>
            </w:r>
          </w:p>
        </w:tc>
      </w:tr>
      <w:tr w:rsidR="0072118D" w:rsidRPr="003C73ED" w14:paraId="7131603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03E2B2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C0AAE2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C78A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21EC7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D9CC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8DF71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2 909 200,00</w:t>
            </w:r>
          </w:p>
        </w:tc>
        <w:tc>
          <w:tcPr>
            <w:tcW w:w="992" w:type="dxa"/>
            <w:tcBorders>
              <w:top w:val="nil"/>
              <w:left w:val="single" w:sz="4" w:space="0" w:color="auto"/>
              <w:bottom w:val="single" w:sz="4" w:space="0" w:color="auto"/>
              <w:right w:val="nil"/>
            </w:tcBorders>
            <w:shd w:val="clear" w:color="auto" w:fill="auto"/>
            <w:vAlign w:val="center"/>
            <w:hideMark/>
          </w:tcPr>
          <w:p w14:paraId="504C286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B7FB5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065844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E4404C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27728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5C35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C763A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BB4E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B89D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2 909 200,00</w:t>
            </w:r>
          </w:p>
        </w:tc>
        <w:tc>
          <w:tcPr>
            <w:tcW w:w="992" w:type="dxa"/>
            <w:tcBorders>
              <w:top w:val="nil"/>
              <w:left w:val="single" w:sz="4" w:space="0" w:color="auto"/>
              <w:bottom w:val="single" w:sz="4" w:space="0" w:color="auto"/>
              <w:right w:val="nil"/>
            </w:tcBorders>
            <w:shd w:val="clear" w:color="auto" w:fill="auto"/>
            <w:vAlign w:val="center"/>
            <w:hideMark/>
          </w:tcPr>
          <w:p w14:paraId="4F7729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83CD3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7DC89E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18FD5C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60932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E4027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B405E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63627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C482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2 909 200,00</w:t>
            </w:r>
          </w:p>
        </w:tc>
        <w:tc>
          <w:tcPr>
            <w:tcW w:w="992" w:type="dxa"/>
            <w:tcBorders>
              <w:top w:val="nil"/>
              <w:left w:val="single" w:sz="4" w:space="0" w:color="auto"/>
              <w:bottom w:val="single" w:sz="4" w:space="0" w:color="auto"/>
              <w:right w:val="nil"/>
            </w:tcBorders>
            <w:shd w:val="clear" w:color="auto" w:fill="auto"/>
            <w:vAlign w:val="center"/>
            <w:hideMark/>
          </w:tcPr>
          <w:p w14:paraId="57D55F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C6C7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2C8F8B9"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2A3CB7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0C299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9274E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19BCDA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2D9D0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ED8D6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2 000 000,00</w:t>
            </w:r>
          </w:p>
        </w:tc>
        <w:tc>
          <w:tcPr>
            <w:tcW w:w="992" w:type="dxa"/>
            <w:tcBorders>
              <w:top w:val="nil"/>
              <w:left w:val="single" w:sz="4" w:space="0" w:color="auto"/>
              <w:bottom w:val="single" w:sz="4" w:space="0" w:color="auto"/>
              <w:right w:val="nil"/>
            </w:tcBorders>
            <w:shd w:val="clear" w:color="auto" w:fill="auto"/>
            <w:vAlign w:val="center"/>
            <w:hideMark/>
          </w:tcPr>
          <w:p w14:paraId="7D5588E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719E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2EBA59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2FA73D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D3A3C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29F2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A5785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B0BC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4EAF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1 153 579,08</w:t>
            </w:r>
          </w:p>
        </w:tc>
        <w:tc>
          <w:tcPr>
            <w:tcW w:w="992" w:type="dxa"/>
            <w:tcBorders>
              <w:top w:val="nil"/>
              <w:left w:val="single" w:sz="4" w:space="0" w:color="auto"/>
              <w:bottom w:val="single" w:sz="4" w:space="0" w:color="auto"/>
              <w:right w:val="nil"/>
            </w:tcBorders>
            <w:shd w:val="clear" w:color="auto" w:fill="auto"/>
            <w:vAlign w:val="center"/>
            <w:hideMark/>
          </w:tcPr>
          <w:p w14:paraId="1AAB70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10BB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273F7D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3C85E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Стипендии</w:t>
            </w:r>
          </w:p>
        </w:tc>
        <w:tc>
          <w:tcPr>
            <w:tcW w:w="720" w:type="dxa"/>
            <w:tcBorders>
              <w:top w:val="nil"/>
              <w:left w:val="single" w:sz="4" w:space="0" w:color="auto"/>
              <w:bottom w:val="single" w:sz="4" w:space="0" w:color="auto"/>
              <w:right w:val="nil"/>
            </w:tcBorders>
            <w:shd w:val="clear" w:color="auto" w:fill="auto"/>
            <w:noWrap/>
            <w:vAlign w:val="center"/>
            <w:hideMark/>
          </w:tcPr>
          <w:p w14:paraId="3DEA70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DA4B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28A0D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234C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2DDA0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1 153 579,08</w:t>
            </w:r>
          </w:p>
        </w:tc>
        <w:tc>
          <w:tcPr>
            <w:tcW w:w="992" w:type="dxa"/>
            <w:tcBorders>
              <w:top w:val="nil"/>
              <w:left w:val="single" w:sz="4" w:space="0" w:color="auto"/>
              <w:bottom w:val="single" w:sz="4" w:space="0" w:color="auto"/>
              <w:right w:val="nil"/>
            </w:tcBorders>
            <w:shd w:val="clear" w:color="auto" w:fill="auto"/>
            <w:vAlign w:val="center"/>
            <w:hideMark/>
          </w:tcPr>
          <w:p w14:paraId="1812F9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01786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458502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5F8657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55AAA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462A2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8CB93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D529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AF74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30 000,00</w:t>
            </w:r>
          </w:p>
        </w:tc>
        <w:tc>
          <w:tcPr>
            <w:tcW w:w="992" w:type="dxa"/>
            <w:tcBorders>
              <w:top w:val="nil"/>
              <w:left w:val="single" w:sz="4" w:space="0" w:color="auto"/>
              <w:bottom w:val="single" w:sz="4" w:space="0" w:color="auto"/>
              <w:right w:val="nil"/>
            </w:tcBorders>
            <w:shd w:val="clear" w:color="auto" w:fill="auto"/>
            <w:vAlign w:val="center"/>
            <w:hideMark/>
          </w:tcPr>
          <w:p w14:paraId="7625A1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B3AF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189F6E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087AD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F5DF9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33CA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4F479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F3F3A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D6CB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30 000,00</w:t>
            </w:r>
          </w:p>
        </w:tc>
        <w:tc>
          <w:tcPr>
            <w:tcW w:w="992" w:type="dxa"/>
            <w:tcBorders>
              <w:top w:val="nil"/>
              <w:left w:val="single" w:sz="4" w:space="0" w:color="auto"/>
              <w:bottom w:val="single" w:sz="4" w:space="0" w:color="auto"/>
              <w:right w:val="nil"/>
            </w:tcBorders>
            <w:shd w:val="clear" w:color="auto" w:fill="auto"/>
            <w:vAlign w:val="center"/>
            <w:hideMark/>
          </w:tcPr>
          <w:p w14:paraId="393857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811ED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AE70B8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D2B87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2FC7D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73455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037FD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169A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382C7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816 420,92</w:t>
            </w:r>
          </w:p>
        </w:tc>
        <w:tc>
          <w:tcPr>
            <w:tcW w:w="992" w:type="dxa"/>
            <w:tcBorders>
              <w:top w:val="nil"/>
              <w:left w:val="single" w:sz="4" w:space="0" w:color="auto"/>
              <w:bottom w:val="single" w:sz="4" w:space="0" w:color="auto"/>
              <w:right w:val="nil"/>
            </w:tcBorders>
            <w:shd w:val="clear" w:color="auto" w:fill="auto"/>
            <w:vAlign w:val="center"/>
            <w:hideMark/>
          </w:tcPr>
          <w:p w14:paraId="130FDB9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6795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B4BD34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CB244E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E0982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D487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D6B13B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DF8B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F68B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816 420,92</w:t>
            </w:r>
          </w:p>
        </w:tc>
        <w:tc>
          <w:tcPr>
            <w:tcW w:w="992" w:type="dxa"/>
            <w:tcBorders>
              <w:top w:val="nil"/>
              <w:left w:val="single" w:sz="4" w:space="0" w:color="auto"/>
              <w:bottom w:val="single" w:sz="4" w:space="0" w:color="auto"/>
              <w:right w:val="nil"/>
            </w:tcBorders>
            <w:shd w:val="clear" w:color="auto" w:fill="auto"/>
            <w:vAlign w:val="center"/>
            <w:hideMark/>
          </w:tcPr>
          <w:p w14:paraId="265E38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AD38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BA00F2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6F4A64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29CC6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A866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E834C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9FC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D532B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8 661 503,66</w:t>
            </w:r>
          </w:p>
        </w:tc>
        <w:tc>
          <w:tcPr>
            <w:tcW w:w="992" w:type="dxa"/>
            <w:tcBorders>
              <w:top w:val="nil"/>
              <w:left w:val="single" w:sz="4" w:space="0" w:color="auto"/>
              <w:bottom w:val="single" w:sz="4" w:space="0" w:color="auto"/>
              <w:right w:val="nil"/>
            </w:tcBorders>
            <w:shd w:val="clear" w:color="auto" w:fill="auto"/>
            <w:vAlign w:val="center"/>
            <w:hideMark/>
          </w:tcPr>
          <w:p w14:paraId="4D07B7A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2 839 609,00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1D505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2 713 000,00</w:t>
            </w:r>
          </w:p>
        </w:tc>
      </w:tr>
      <w:tr w:rsidR="0072118D" w:rsidRPr="003C73ED" w14:paraId="54D76B3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672BE3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0AF8E6E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BFF7D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49433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80C0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76278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8 661 503,66</w:t>
            </w:r>
          </w:p>
        </w:tc>
        <w:tc>
          <w:tcPr>
            <w:tcW w:w="992" w:type="dxa"/>
            <w:tcBorders>
              <w:top w:val="nil"/>
              <w:left w:val="single" w:sz="4" w:space="0" w:color="auto"/>
              <w:bottom w:val="single" w:sz="4" w:space="0" w:color="auto"/>
              <w:right w:val="nil"/>
            </w:tcBorders>
            <w:shd w:val="clear" w:color="auto" w:fill="auto"/>
            <w:vAlign w:val="center"/>
            <w:hideMark/>
          </w:tcPr>
          <w:p w14:paraId="61D7414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2 839 609,00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F130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2 713 000,00</w:t>
            </w:r>
          </w:p>
        </w:tc>
      </w:tr>
      <w:tr w:rsidR="0072118D" w:rsidRPr="003C73ED" w14:paraId="085EF658"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739FED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6F360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BF087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8B4284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07.4.00.07690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78FE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C7AFB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1 371 607,80</w:t>
            </w:r>
          </w:p>
        </w:tc>
        <w:tc>
          <w:tcPr>
            <w:tcW w:w="992" w:type="dxa"/>
            <w:tcBorders>
              <w:top w:val="nil"/>
              <w:left w:val="single" w:sz="4" w:space="0" w:color="auto"/>
              <w:bottom w:val="single" w:sz="4" w:space="0" w:color="auto"/>
              <w:right w:val="nil"/>
            </w:tcBorders>
            <w:shd w:val="clear" w:color="auto" w:fill="auto"/>
            <w:vAlign w:val="center"/>
            <w:hideMark/>
          </w:tcPr>
          <w:p w14:paraId="65ACE30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126 609,00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8FB6A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D00009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E1D40F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35344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859E0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D0CB19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07.4.00.07690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06A59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0A2A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1 371 607,80</w:t>
            </w:r>
          </w:p>
        </w:tc>
        <w:tc>
          <w:tcPr>
            <w:tcW w:w="992" w:type="dxa"/>
            <w:tcBorders>
              <w:top w:val="nil"/>
              <w:left w:val="single" w:sz="4" w:space="0" w:color="auto"/>
              <w:bottom w:val="single" w:sz="4" w:space="0" w:color="auto"/>
              <w:right w:val="nil"/>
            </w:tcBorders>
            <w:shd w:val="clear" w:color="auto" w:fill="auto"/>
            <w:vAlign w:val="center"/>
            <w:hideMark/>
          </w:tcPr>
          <w:p w14:paraId="360987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126 609,00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AEDA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6E02B0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4246AC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420B1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5896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28B7AB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07.4.00.07690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F0924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28A4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1 371 607,80</w:t>
            </w:r>
          </w:p>
        </w:tc>
        <w:tc>
          <w:tcPr>
            <w:tcW w:w="992" w:type="dxa"/>
            <w:tcBorders>
              <w:top w:val="nil"/>
              <w:left w:val="single" w:sz="4" w:space="0" w:color="auto"/>
              <w:bottom w:val="single" w:sz="4" w:space="0" w:color="auto"/>
              <w:right w:val="nil"/>
            </w:tcBorders>
            <w:shd w:val="clear" w:color="auto" w:fill="auto"/>
            <w:vAlign w:val="center"/>
            <w:hideMark/>
          </w:tcPr>
          <w:p w14:paraId="0D29A9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126 609,00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58E1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52345E9"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0E03F0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5DFD1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837D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D7C26D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EBA65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59C22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2 658 700,00</w:t>
            </w:r>
          </w:p>
        </w:tc>
        <w:tc>
          <w:tcPr>
            <w:tcW w:w="992" w:type="dxa"/>
            <w:tcBorders>
              <w:top w:val="nil"/>
              <w:left w:val="single" w:sz="4" w:space="0" w:color="auto"/>
              <w:bottom w:val="single" w:sz="4" w:space="0" w:color="auto"/>
              <w:right w:val="nil"/>
            </w:tcBorders>
            <w:shd w:val="clear" w:color="auto" w:fill="auto"/>
            <w:vAlign w:val="center"/>
            <w:hideMark/>
          </w:tcPr>
          <w:p w14:paraId="6B795A5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2 658 700,00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8C444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2 658 700,00</w:t>
            </w:r>
          </w:p>
        </w:tc>
      </w:tr>
      <w:tr w:rsidR="0072118D" w:rsidRPr="003C73ED" w14:paraId="7099F12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53DBC6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70D3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5D25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38253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BAA8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D81B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1 355 400,00</w:t>
            </w:r>
          </w:p>
        </w:tc>
        <w:tc>
          <w:tcPr>
            <w:tcW w:w="992" w:type="dxa"/>
            <w:tcBorders>
              <w:top w:val="nil"/>
              <w:left w:val="single" w:sz="4" w:space="0" w:color="auto"/>
              <w:bottom w:val="single" w:sz="4" w:space="0" w:color="auto"/>
              <w:right w:val="nil"/>
            </w:tcBorders>
            <w:shd w:val="clear" w:color="auto" w:fill="auto"/>
            <w:vAlign w:val="center"/>
            <w:hideMark/>
          </w:tcPr>
          <w:p w14:paraId="45962D9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60AB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r>
      <w:tr w:rsidR="0072118D" w:rsidRPr="003C73ED" w14:paraId="6FD9CE6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CC49EF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E1315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34D8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F703F9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43A1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882C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1 355 400,00</w:t>
            </w:r>
          </w:p>
        </w:tc>
        <w:tc>
          <w:tcPr>
            <w:tcW w:w="992" w:type="dxa"/>
            <w:tcBorders>
              <w:top w:val="nil"/>
              <w:left w:val="single" w:sz="4" w:space="0" w:color="auto"/>
              <w:bottom w:val="single" w:sz="4" w:space="0" w:color="auto"/>
              <w:right w:val="nil"/>
            </w:tcBorders>
            <w:shd w:val="clear" w:color="auto" w:fill="auto"/>
            <w:vAlign w:val="center"/>
            <w:hideMark/>
          </w:tcPr>
          <w:p w14:paraId="2C2D68D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1BA01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2 000 000,00</w:t>
            </w:r>
          </w:p>
        </w:tc>
      </w:tr>
      <w:tr w:rsidR="0072118D" w:rsidRPr="003C73ED" w14:paraId="3ED7A94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1D1024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A51B0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FB02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A9318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12C9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D61AF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1 900,00</w:t>
            </w:r>
          </w:p>
        </w:tc>
        <w:tc>
          <w:tcPr>
            <w:tcW w:w="992" w:type="dxa"/>
            <w:tcBorders>
              <w:top w:val="nil"/>
              <w:left w:val="single" w:sz="4" w:space="0" w:color="auto"/>
              <w:bottom w:val="single" w:sz="4" w:space="0" w:color="auto"/>
              <w:right w:val="nil"/>
            </w:tcBorders>
            <w:shd w:val="clear" w:color="auto" w:fill="auto"/>
            <w:vAlign w:val="center"/>
            <w:hideMark/>
          </w:tcPr>
          <w:p w14:paraId="67D64C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4590F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658 700,00</w:t>
            </w:r>
          </w:p>
        </w:tc>
      </w:tr>
      <w:tr w:rsidR="0072118D" w:rsidRPr="003C73ED" w14:paraId="0AD84A1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285D6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137707F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7A6E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BE337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C5DB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8A5A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1 900,00</w:t>
            </w:r>
          </w:p>
        </w:tc>
        <w:tc>
          <w:tcPr>
            <w:tcW w:w="992" w:type="dxa"/>
            <w:tcBorders>
              <w:top w:val="nil"/>
              <w:left w:val="single" w:sz="4" w:space="0" w:color="auto"/>
              <w:bottom w:val="single" w:sz="4" w:space="0" w:color="auto"/>
              <w:right w:val="nil"/>
            </w:tcBorders>
            <w:shd w:val="clear" w:color="auto" w:fill="auto"/>
            <w:vAlign w:val="center"/>
            <w:hideMark/>
          </w:tcPr>
          <w:p w14:paraId="29C210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F80B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658 700,00</w:t>
            </w:r>
          </w:p>
        </w:tc>
      </w:tr>
      <w:tr w:rsidR="0072118D" w:rsidRPr="003C73ED" w14:paraId="3599D3F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69E6E3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6F791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8900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CDB8B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73C4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38F20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1 301 400,00</w:t>
            </w:r>
          </w:p>
        </w:tc>
        <w:tc>
          <w:tcPr>
            <w:tcW w:w="992" w:type="dxa"/>
            <w:tcBorders>
              <w:top w:val="nil"/>
              <w:left w:val="single" w:sz="4" w:space="0" w:color="auto"/>
              <w:bottom w:val="single" w:sz="4" w:space="0" w:color="auto"/>
              <w:right w:val="nil"/>
            </w:tcBorders>
            <w:shd w:val="clear" w:color="auto" w:fill="auto"/>
            <w:vAlign w:val="center"/>
            <w:hideMark/>
          </w:tcPr>
          <w:p w14:paraId="5CA897C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D3ACD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62DF9E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965CF9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1D905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AB7A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6767D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B67F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3CFD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1 301 400,00</w:t>
            </w:r>
          </w:p>
        </w:tc>
        <w:tc>
          <w:tcPr>
            <w:tcW w:w="992" w:type="dxa"/>
            <w:tcBorders>
              <w:top w:val="nil"/>
              <w:left w:val="single" w:sz="4" w:space="0" w:color="auto"/>
              <w:bottom w:val="single" w:sz="4" w:space="0" w:color="auto"/>
              <w:right w:val="nil"/>
            </w:tcBorders>
            <w:shd w:val="clear" w:color="auto" w:fill="auto"/>
            <w:vAlign w:val="center"/>
            <w:hideMark/>
          </w:tcPr>
          <w:p w14:paraId="2CE1F1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0231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6639FE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CDA249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7BB45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538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9F7576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DFF4B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BBC71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216 451,06</w:t>
            </w:r>
          </w:p>
        </w:tc>
        <w:tc>
          <w:tcPr>
            <w:tcW w:w="992" w:type="dxa"/>
            <w:tcBorders>
              <w:top w:val="nil"/>
              <w:left w:val="single" w:sz="4" w:space="0" w:color="auto"/>
              <w:bottom w:val="single" w:sz="4" w:space="0" w:color="auto"/>
              <w:right w:val="nil"/>
            </w:tcBorders>
            <w:shd w:val="clear" w:color="auto" w:fill="auto"/>
            <w:vAlign w:val="center"/>
            <w:hideMark/>
          </w:tcPr>
          <w:p w14:paraId="60D21A3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45A8A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45AA25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FA325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76B04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D95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B809A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B3CF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2897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216 451,06</w:t>
            </w:r>
          </w:p>
        </w:tc>
        <w:tc>
          <w:tcPr>
            <w:tcW w:w="992" w:type="dxa"/>
            <w:tcBorders>
              <w:top w:val="nil"/>
              <w:left w:val="single" w:sz="4" w:space="0" w:color="auto"/>
              <w:bottom w:val="single" w:sz="4" w:space="0" w:color="auto"/>
              <w:right w:val="nil"/>
            </w:tcBorders>
            <w:shd w:val="clear" w:color="auto" w:fill="auto"/>
            <w:vAlign w:val="center"/>
            <w:hideMark/>
          </w:tcPr>
          <w:p w14:paraId="704452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2A93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E3271B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413BA0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3D47C2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AAD2D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9661A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0DCF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E415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216 451,06</w:t>
            </w:r>
          </w:p>
        </w:tc>
        <w:tc>
          <w:tcPr>
            <w:tcW w:w="992" w:type="dxa"/>
            <w:tcBorders>
              <w:top w:val="nil"/>
              <w:left w:val="single" w:sz="4" w:space="0" w:color="auto"/>
              <w:bottom w:val="single" w:sz="4" w:space="0" w:color="auto"/>
              <w:right w:val="nil"/>
            </w:tcBorders>
            <w:shd w:val="clear" w:color="auto" w:fill="auto"/>
            <w:vAlign w:val="center"/>
            <w:hideMark/>
          </w:tcPr>
          <w:p w14:paraId="4A1230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E6C5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D77AFD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0428E7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1460628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B0426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4EFAF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28F3D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2018E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1 832 642,80</w:t>
            </w:r>
          </w:p>
        </w:tc>
        <w:tc>
          <w:tcPr>
            <w:tcW w:w="992" w:type="dxa"/>
            <w:tcBorders>
              <w:top w:val="nil"/>
              <w:left w:val="single" w:sz="4" w:space="0" w:color="auto"/>
              <w:bottom w:val="single" w:sz="4" w:space="0" w:color="auto"/>
              <w:right w:val="nil"/>
            </w:tcBorders>
            <w:shd w:val="clear" w:color="auto" w:fill="auto"/>
            <w:vAlign w:val="center"/>
            <w:hideMark/>
          </w:tcPr>
          <w:p w14:paraId="0A68824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59C8C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EE6FAB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3A0A9A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5989B5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8C63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6D5BC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A3AA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D6CCD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1 832 642,80</w:t>
            </w:r>
          </w:p>
        </w:tc>
        <w:tc>
          <w:tcPr>
            <w:tcW w:w="992" w:type="dxa"/>
            <w:tcBorders>
              <w:top w:val="nil"/>
              <w:left w:val="single" w:sz="4" w:space="0" w:color="auto"/>
              <w:bottom w:val="single" w:sz="4" w:space="0" w:color="auto"/>
              <w:right w:val="nil"/>
            </w:tcBorders>
            <w:shd w:val="clear" w:color="auto" w:fill="auto"/>
            <w:vAlign w:val="center"/>
            <w:hideMark/>
          </w:tcPr>
          <w:p w14:paraId="687D3D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B9D3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5230E7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E2C9C5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07589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289E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94A45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5DD3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9926C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1 832 642,80</w:t>
            </w:r>
          </w:p>
        </w:tc>
        <w:tc>
          <w:tcPr>
            <w:tcW w:w="992" w:type="dxa"/>
            <w:tcBorders>
              <w:top w:val="nil"/>
              <w:left w:val="single" w:sz="4" w:space="0" w:color="auto"/>
              <w:bottom w:val="single" w:sz="4" w:space="0" w:color="auto"/>
              <w:right w:val="nil"/>
            </w:tcBorders>
            <w:shd w:val="clear" w:color="auto" w:fill="auto"/>
            <w:vAlign w:val="center"/>
            <w:hideMark/>
          </w:tcPr>
          <w:p w14:paraId="0970C8B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D06E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2887148"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CEF4E1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39488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4C1C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6DF07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3690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45F2C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2 582 102,00</w:t>
            </w:r>
          </w:p>
        </w:tc>
        <w:tc>
          <w:tcPr>
            <w:tcW w:w="992" w:type="dxa"/>
            <w:tcBorders>
              <w:top w:val="nil"/>
              <w:left w:val="single" w:sz="4" w:space="0" w:color="auto"/>
              <w:bottom w:val="single" w:sz="4" w:space="0" w:color="auto"/>
              <w:right w:val="nil"/>
            </w:tcBorders>
            <w:shd w:val="clear" w:color="auto" w:fill="auto"/>
            <w:vAlign w:val="center"/>
            <w:hideMark/>
          </w:tcPr>
          <w:p w14:paraId="6B7E98D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BB9D2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54 300,00</w:t>
            </w:r>
          </w:p>
        </w:tc>
      </w:tr>
      <w:tr w:rsidR="0072118D" w:rsidRPr="003C73ED" w14:paraId="3D5016D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76E8CB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19B6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8A95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F8346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3239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C96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580 500,00</w:t>
            </w:r>
          </w:p>
        </w:tc>
        <w:tc>
          <w:tcPr>
            <w:tcW w:w="992" w:type="dxa"/>
            <w:tcBorders>
              <w:top w:val="nil"/>
              <w:left w:val="single" w:sz="4" w:space="0" w:color="auto"/>
              <w:bottom w:val="single" w:sz="4" w:space="0" w:color="auto"/>
              <w:right w:val="nil"/>
            </w:tcBorders>
            <w:shd w:val="clear" w:color="auto" w:fill="auto"/>
            <w:vAlign w:val="center"/>
            <w:hideMark/>
          </w:tcPr>
          <w:p w14:paraId="2AB416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C6DE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54 300,00</w:t>
            </w:r>
          </w:p>
        </w:tc>
      </w:tr>
      <w:tr w:rsidR="0072118D" w:rsidRPr="003C73ED" w14:paraId="7D30576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896A7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6C5EC5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0967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DE010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DCF7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FD270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580 500,00</w:t>
            </w:r>
          </w:p>
        </w:tc>
        <w:tc>
          <w:tcPr>
            <w:tcW w:w="992" w:type="dxa"/>
            <w:tcBorders>
              <w:top w:val="nil"/>
              <w:left w:val="single" w:sz="4" w:space="0" w:color="auto"/>
              <w:bottom w:val="single" w:sz="4" w:space="0" w:color="auto"/>
              <w:right w:val="nil"/>
            </w:tcBorders>
            <w:shd w:val="clear" w:color="auto" w:fill="auto"/>
            <w:vAlign w:val="center"/>
            <w:hideMark/>
          </w:tcPr>
          <w:p w14:paraId="24CEF17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1225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54 300,00</w:t>
            </w:r>
          </w:p>
        </w:tc>
      </w:tr>
      <w:tr w:rsidR="0072118D" w:rsidRPr="003C73ED" w14:paraId="610E4B7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295AC2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2F98A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496E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E1A6C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CCCE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1F24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281 250,00</w:t>
            </w:r>
          </w:p>
        </w:tc>
        <w:tc>
          <w:tcPr>
            <w:tcW w:w="992" w:type="dxa"/>
            <w:tcBorders>
              <w:top w:val="nil"/>
              <w:left w:val="single" w:sz="4" w:space="0" w:color="auto"/>
              <w:bottom w:val="single" w:sz="4" w:space="0" w:color="auto"/>
              <w:right w:val="nil"/>
            </w:tcBorders>
            <w:shd w:val="clear" w:color="auto" w:fill="auto"/>
            <w:vAlign w:val="center"/>
            <w:hideMark/>
          </w:tcPr>
          <w:p w14:paraId="57BD413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7D03F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71599D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C72C0B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59572E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67D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E327B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C42D8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13996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281 250,00</w:t>
            </w:r>
          </w:p>
        </w:tc>
        <w:tc>
          <w:tcPr>
            <w:tcW w:w="992" w:type="dxa"/>
            <w:tcBorders>
              <w:top w:val="nil"/>
              <w:left w:val="single" w:sz="4" w:space="0" w:color="auto"/>
              <w:bottom w:val="single" w:sz="4" w:space="0" w:color="auto"/>
              <w:right w:val="nil"/>
            </w:tcBorders>
            <w:shd w:val="clear" w:color="auto" w:fill="auto"/>
            <w:vAlign w:val="center"/>
            <w:hideMark/>
          </w:tcPr>
          <w:p w14:paraId="70EFED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7D5AE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DCE398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BC07A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27F5C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114B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19304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1111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DEA3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1 720 352,00</w:t>
            </w:r>
          </w:p>
        </w:tc>
        <w:tc>
          <w:tcPr>
            <w:tcW w:w="992" w:type="dxa"/>
            <w:tcBorders>
              <w:top w:val="nil"/>
              <w:left w:val="single" w:sz="4" w:space="0" w:color="auto"/>
              <w:bottom w:val="single" w:sz="4" w:space="0" w:color="auto"/>
              <w:right w:val="nil"/>
            </w:tcBorders>
            <w:shd w:val="clear" w:color="auto" w:fill="auto"/>
            <w:vAlign w:val="center"/>
            <w:hideMark/>
          </w:tcPr>
          <w:p w14:paraId="4D29FD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E978D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CACC89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B8102C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F552C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94E1D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7A852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68C2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0568D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1 720 352,00</w:t>
            </w:r>
          </w:p>
        </w:tc>
        <w:tc>
          <w:tcPr>
            <w:tcW w:w="992" w:type="dxa"/>
            <w:tcBorders>
              <w:top w:val="nil"/>
              <w:left w:val="single" w:sz="4" w:space="0" w:color="auto"/>
              <w:bottom w:val="single" w:sz="4" w:space="0" w:color="auto"/>
              <w:right w:val="nil"/>
            </w:tcBorders>
            <w:shd w:val="clear" w:color="auto" w:fill="auto"/>
            <w:vAlign w:val="center"/>
            <w:hideMark/>
          </w:tcPr>
          <w:p w14:paraId="679304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339A2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1B6D39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B992D1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E62ACB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896D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5418DD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EB64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8C6AD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253 274,00</w:t>
            </w:r>
          </w:p>
        </w:tc>
        <w:tc>
          <w:tcPr>
            <w:tcW w:w="992" w:type="dxa"/>
            <w:tcBorders>
              <w:top w:val="nil"/>
              <w:left w:val="single" w:sz="4" w:space="0" w:color="auto"/>
              <w:bottom w:val="single" w:sz="4" w:space="0" w:color="auto"/>
              <w:right w:val="nil"/>
            </w:tcBorders>
            <w:shd w:val="clear" w:color="auto" w:fill="auto"/>
            <w:vAlign w:val="center"/>
            <w:hideMark/>
          </w:tcPr>
          <w:p w14:paraId="40EC56C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C92C5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3E7AC6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E0BE8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1F9CCA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2D28D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A858C5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65A83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F3322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253 274,00</w:t>
            </w:r>
          </w:p>
        </w:tc>
        <w:tc>
          <w:tcPr>
            <w:tcW w:w="992" w:type="dxa"/>
            <w:tcBorders>
              <w:top w:val="nil"/>
              <w:left w:val="single" w:sz="4" w:space="0" w:color="auto"/>
              <w:bottom w:val="single" w:sz="4" w:space="0" w:color="auto"/>
              <w:right w:val="nil"/>
            </w:tcBorders>
            <w:shd w:val="clear" w:color="auto" w:fill="auto"/>
            <w:vAlign w:val="center"/>
            <w:hideMark/>
          </w:tcPr>
          <w:p w14:paraId="2AD8CD4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47E9F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ED3E12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9CCE48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468AA8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61A9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3B415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B4E3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9A3E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14:paraId="3463DC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10D5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F496CB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170C06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D92DEC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7A4A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78681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3DDB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2515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14:paraId="6BABDA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E8C7E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B910BC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EDD729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082D6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3F0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8E2917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F3B20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00FC0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228 274,00</w:t>
            </w:r>
          </w:p>
        </w:tc>
        <w:tc>
          <w:tcPr>
            <w:tcW w:w="992" w:type="dxa"/>
            <w:tcBorders>
              <w:top w:val="nil"/>
              <w:left w:val="single" w:sz="4" w:space="0" w:color="auto"/>
              <w:bottom w:val="single" w:sz="4" w:space="0" w:color="auto"/>
              <w:right w:val="nil"/>
            </w:tcBorders>
            <w:shd w:val="clear" w:color="auto" w:fill="auto"/>
            <w:vAlign w:val="center"/>
            <w:hideMark/>
          </w:tcPr>
          <w:p w14:paraId="36D151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2A447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159218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67DB1E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F1DBD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F73E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22E559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964A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B64AF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228 274,00</w:t>
            </w:r>
          </w:p>
        </w:tc>
        <w:tc>
          <w:tcPr>
            <w:tcW w:w="992" w:type="dxa"/>
            <w:tcBorders>
              <w:top w:val="nil"/>
              <w:left w:val="single" w:sz="4" w:space="0" w:color="auto"/>
              <w:bottom w:val="single" w:sz="4" w:space="0" w:color="auto"/>
              <w:right w:val="nil"/>
            </w:tcBorders>
            <w:shd w:val="clear" w:color="auto" w:fill="auto"/>
            <w:vAlign w:val="center"/>
            <w:hideMark/>
          </w:tcPr>
          <w:p w14:paraId="42663CA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3257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175D84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367B73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CECB94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8BF19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3C10FA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82E1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1A49F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166 000,00</w:t>
            </w:r>
          </w:p>
        </w:tc>
        <w:tc>
          <w:tcPr>
            <w:tcW w:w="992" w:type="dxa"/>
            <w:tcBorders>
              <w:top w:val="nil"/>
              <w:left w:val="single" w:sz="4" w:space="0" w:color="auto"/>
              <w:bottom w:val="single" w:sz="4" w:space="0" w:color="auto"/>
              <w:right w:val="nil"/>
            </w:tcBorders>
            <w:shd w:val="clear" w:color="auto" w:fill="auto"/>
            <w:vAlign w:val="center"/>
            <w:hideMark/>
          </w:tcPr>
          <w:p w14:paraId="539368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20FC2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CCF6B59"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0F6140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B6AFEE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C28E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CD950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FC95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317D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166 000,00</w:t>
            </w:r>
          </w:p>
        </w:tc>
        <w:tc>
          <w:tcPr>
            <w:tcW w:w="992" w:type="dxa"/>
            <w:tcBorders>
              <w:top w:val="nil"/>
              <w:left w:val="single" w:sz="4" w:space="0" w:color="auto"/>
              <w:bottom w:val="single" w:sz="4" w:space="0" w:color="auto"/>
              <w:right w:val="nil"/>
            </w:tcBorders>
            <w:shd w:val="clear" w:color="auto" w:fill="auto"/>
            <w:vAlign w:val="center"/>
            <w:hideMark/>
          </w:tcPr>
          <w:p w14:paraId="7786D33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62011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C0F298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C56196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E1AAA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1C9D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4D3B3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8B11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1A6F2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6 000,00</w:t>
            </w:r>
          </w:p>
        </w:tc>
        <w:tc>
          <w:tcPr>
            <w:tcW w:w="992" w:type="dxa"/>
            <w:tcBorders>
              <w:top w:val="nil"/>
              <w:left w:val="single" w:sz="4" w:space="0" w:color="auto"/>
              <w:bottom w:val="single" w:sz="4" w:space="0" w:color="auto"/>
              <w:right w:val="nil"/>
            </w:tcBorders>
            <w:shd w:val="clear" w:color="auto" w:fill="auto"/>
            <w:vAlign w:val="center"/>
            <w:hideMark/>
          </w:tcPr>
          <w:p w14:paraId="0325F01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77CD6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F43822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CBA0E3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8C047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9016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9B1D8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CDBA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85C2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6 000,00</w:t>
            </w:r>
          </w:p>
        </w:tc>
        <w:tc>
          <w:tcPr>
            <w:tcW w:w="992" w:type="dxa"/>
            <w:tcBorders>
              <w:top w:val="nil"/>
              <w:left w:val="single" w:sz="4" w:space="0" w:color="auto"/>
              <w:bottom w:val="single" w:sz="4" w:space="0" w:color="auto"/>
              <w:right w:val="nil"/>
            </w:tcBorders>
            <w:shd w:val="clear" w:color="auto" w:fill="auto"/>
            <w:vAlign w:val="center"/>
            <w:hideMark/>
          </w:tcPr>
          <w:p w14:paraId="3F86F7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D91D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347941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BE4051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5A3A8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9681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2EFD6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0FD2F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1CD71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160 000,00</w:t>
            </w:r>
          </w:p>
        </w:tc>
        <w:tc>
          <w:tcPr>
            <w:tcW w:w="992" w:type="dxa"/>
            <w:tcBorders>
              <w:top w:val="nil"/>
              <w:left w:val="single" w:sz="4" w:space="0" w:color="auto"/>
              <w:bottom w:val="single" w:sz="4" w:space="0" w:color="auto"/>
              <w:right w:val="nil"/>
            </w:tcBorders>
            <w:shd w:val="clear" w:color="auto" w:fill="auto"/>
            <w:vAlign w:val="center"/>
            <w:hideMark/>
          </w:tcPr>
          <w:p w14:paraId="3574BF9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E7A23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703490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C09FED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68263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40B2E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41BEA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0720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6B42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160 000,00</w:t>
            </w:r>
          </w:p>
        </w:tc>
        <w:tc>
          <w:tcPr>
            <w:tcW w:w="992" w:type="dxa"/>
            <w:tcBorders>
              <w:top w:val="nil"/>
              <w:left w:val="single" w:sz="4" w:space="0" w:color="auto"/>
              <w:bottom w:val="single" w:sz="4" w:space="0" w:color="auto"/>
              <w:right w:val="nil"/>
            </w:tcBorders>
            <w:shd w:val="clear" w:color="auto" w:fill="auto"/>
            <w:vAlign w:val="center"/>
            <w:hideMark/>
          </w:tcPr>
          <w:p w14:paraId="17E52F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5C53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1DB8B2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4154CF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03654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5F47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53BB2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2FD7E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7A3AB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10 200,00</w:t>
            </w:r>
          </w:p>
        </w:tc>
        <w:tc>
          <w:tcPr>
            <w:tcW w:w="992" w:type="dxa"/>
            <w:tcBorders>
              <w:top w:val="nil"/>
              <w:left w:val="single" w:sz="4" w:space="0" w:color="auto"/>
              <w:bottom w:val="single" w:sz="4" w:space="0" w:color="auto"/>
              <w:right w:val="nil"/>
            </w:tcBorders>
            <w:shd w:val="clear" w:color="auto" w:fill="auto"/>
            <w:vAlign w:val="center"/>
            <w:hideMark/>
          </w:tcPr>
          <w:p w14:paraId="082B66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F8FBA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10 200,00</w:t>
            </w:r>
          </w:p>
        </w:tc>
      </w:tr>
      <w:tr w:rsidR="0072118D" w:rsidRPr="003C73ED" w14:paraId="1DEE6F00"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E75AA8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31B338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951EB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4C7DCF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75006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9DD9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10 200,00</w:t>
            </w:r>
          </w:p>
        </w:tc>
        <w:tc>
          <w:tcPr>
            <w:tcW w:w="992" w:type="dxa"/>
            <w:tcBorders>
              <w:top w:val="nil"/>
              <w:left w:val="single" w:sz="4" w:space="0" w:color="auto"/>
              <w:bottom w:val="single" w:sz="4" w:space="0" w:color="auto"/>
              <w:right w:val="nil"/>
            </w:tcBorders>
            <w:shd w:val="clear" w:color="auto" w:fill="auto"/>
            <w:vAlign w:val="center"/>
            <w:hideMark/>
          </w:tcPr>
          <w:p w14:paraId="6B9C627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7A8FE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10 200,00</w:t>
            </w:r>
          </w:p>
        </w:tc>
      </w:tr>
      <w:tr w:rsidR="0072118D" w:rsidRPr="003C73ED" w14:paraId="16A951E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F2518A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30C8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8B38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EF3CD4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161C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620E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75C82F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DD5F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10 200,00</w:t>
            </w:r>
          </w:p>
        </w:tc>
      </w:tr>
      <w:tr w:rsidR="0072118D" w:rsidRPr="003C73ED" w14:paraId="52D8BB4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8B855F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C714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7364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7D285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5DB7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566C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E8DDFD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D022E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10 200,00</w:t>
            </w:r>
          </w:p>
        </w:tc>
      </w:tr>
      <w:tr w:rsidR="0072118D" w:rsidRPr="003C73ED" w14:paraId="6819964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F969E0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039C56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566C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589E53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2C40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C5C5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10 200,00</w:t>
            </w:r>
          </w:p>
        </w:tc>
        <w:tc>
          <w:tcPr>
            <w:tcW w:w="992" w:type="dxa"/>
            <w:tcBorders>
              <w:top w:val="nil"/>
              <w:left w:val="single" w:sz="4" w:space="0" w:color="auto"/>
              <w:bottom w:val="single" w:sz="4" w:space="0" w:color="auto"/>
              <w:right w:val="nil"/>
            </w:tcBorders>
            <w:shd w:val="clear" w:color="auto" w:fill="auto"/>
            <w:vAlign w:val="center"/>
            <w:hideMark/>
          </w:tcPr>
          <w:p w14:paraId="203BB9A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4D57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200C09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8A6318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AC7C45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C325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593C2E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A8F9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83034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10 200,00</w:t>
            </w:r>
          </w:p>
        </w:tc>
        <w:tc>
          <w:tcPr>
            <w:tcW w:w="992" w:type="dxa"/>
            <w:tcBorders>
              <w:top w:val="nil"/>
              <w:left w:val="single" w:sz="4" w:space="0" w:color="auto"/>
              <w:bottom w:val="single" w:sz="4" w:space="0" w:color="auto"/>
              <w:right w:val="nil"/>
            </w:tcBorders>
            <w:shd w:val="clear" w:color="auto" w:fill="auto"/>
            <w:vAlign w:val="center"/>
            <w:hideMark/>
          </w:tcPr>
          <w:p w14:paraId="0622DA8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250A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F9144F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1E8349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436AB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669F6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BFD883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60358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F2135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85 579 124,37</w:t>
            </w:r>
          </w:p>
        </w:tc>
        <w:tc>
          <w:tcPr>
            <w:tcW w:w="992" w:type="dxa"/>
            <w:tcBorders>
              <w:top w:val="nil"/>
              <w:left w:val="single" w:sz="4" w:space="0" w:color="auto"/>
              <w:bottom w:val="single" w:sz="4" w:space="0" w:color="auto"/>
              <w:right w:val="nil"/>
            </w:tcBorders>
            <w:shd w:val="clear" w:color="auto" w:fill="auto"/>
            <w:vAlign w:val="center"/>
            <w:hideMark/>
          </w:tcPr>
          <w:p w14:paraId="0ADD03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43 656 950,00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E0866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29 190 660,00</w:t>
            </w:r>
          </w:p>
        </w:tc>
      </w:tr>
      <w:tr w:rsidR="0072118D" w:rsidRPr="003C73ED" w14:paraId="22B3D91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30F4A8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CAB5A5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B4822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BF223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3E5B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392DF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82 579 124,37</w:t>
            </w:r>
          </w:p>
        </w:tc>
        <w:tc>
          <w:tcPr>
            <w:tcW w:w="992" w:type="dxa"/>
            <w:tcBorders>
              <w:top w:val="nil"/>
              <w:left w:val="single" w:sz="4" w:space="0" w:color="auto"/>
              <w:bottom w:val="single" w:sz="4" w:space="0" w:color="auto"/>
              <w:right w:val="nil"/>
            </w:tcBorders>
            <w:shd w:val="clear" w:color="auto" w:fill="auto"/>
            <w:vAlign w:val="center"/>
            <w:hideMark/>
          </w:tcPr>
          <w:p w14:paraId="5EA42CF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41 928 450,00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5D3B2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29 190 660,00</w:t>
            </w:r>
          </w:p>
        </w:tc>
      </w:tr>
      <w:tr w:rsidR="0072118D" w:rsidRPr="003C73ED" w14:paraId="459E6EF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89CBDA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60243EC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8A32D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5CD18F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4320F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551D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82 579 124,37</w:t>
            </w:r>
          </w:p>
        </w:tc>
        <w:tc>
          <w:tcPr>
            <w:tcW w:w="992" w:type="dxa"/>
            <w:tcBorders>
              <w:top w:val="nil"/>
              <w:left w:val="single" w:sz="4" w:space="0" w:color="auto"/>
              <w:bottom w:val="single" w:sz="4" w:space="0" w:color="auto"/>
              <w:right w:val="nil"/>
            </w:tcBorders>
            <w:shd w:val="clear" w:color="auto" w:fill="auto"/>
            <w:vAlign w:val="center"/>
            <w:hideMark/>
          </w:tcPr>
          <w:p w14:paraId="364708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41 928 450,00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1E25D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29 190 660,00</w:t>
            </w:r>
          </w:p>
        </w:tc>
      </w:tr>
      <w:tr w:rsidR="0072118D" w:rsidRPr="003C73ED" w14:paraId="6451F4E2"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6A12D21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F1396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7134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AEBF4D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1BFEE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0E72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F4C8EF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1679F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1 000 000,00</w:t>
            </w:r>
          </w:p>
        </w:tc>
      </w:tr>
      <w:tr w:rsidR="0072118D" w:rsidRPr="003C73ED" w14:paraId="621AA7B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72C817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701D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5E5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9DB44E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EED1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E0FF3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9ACE02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2081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1 000 000,00</w:t>
            </w:r>
          </w:p>
        </w:tc>
      </w:tr>
      <w:tr w:rsidR="0072118D" w:rsidRPr="003C73ED" w14:paraId="6AEE9EC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3A07B8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EAFF3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27542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2D383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66D0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5CBC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6CB46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5A6C0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1 000 000,00</w:t>
            </w:r>
          </w:p>
        </w:tc>
      </w:tr>
      <w:tr w:rsidR="0072118D" w:rsidRPr="003C73ED" w14:paraId="263F9B5E"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5F4F3E5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модернизации образования Новосибирской </w:t>
            </w:r>
            <w:proofErr w:type="gramStart"/>
            <w:r w:rsidRPr="0072118D">
              <w:rPr>
                <w:rFonts w:ascii="Times New Roman" w:eastAsia="Times New Roman" w:hAnsi="Times New Roman" w:cs="Times New Roman"/>
                <w:b/>
                <w:bCs/>
                <w:sz w:val="20"/>
                <w:szCs w:val="20"/>
                <w:lang w:eastAsia="ru-RU"/>
              </w:rPr>
              <w:t>области  подпрограммы</w:t>
            </w:r>
            <w:proofErr w:type="gramEnd"/>
            <w:r w:rsidRPr="0072118D">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E188DF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0B133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6EC56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C632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7F771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06093EB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1 112 900,00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B6FE1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1 112 900,00</w:t>
            </w:r>
          </w:p>
        </w:tc>
      </w:tr>
      <w:tr w:rsidR="0072118D" w:rsidRPr="003C73ED" w14:paraId="48AB1D9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138302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9C1B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CBE4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6FD16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50F3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8E51C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10E3206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1 112 900,00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5DAC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1 112 900,00</w:t>
            </w:r>
          </w:p>
        </w:tc>
      </w:tr>
      <w:tr w:rsidR="0072118D" w:rsidRPr="003C73ED" w14:paraId="614A2BB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9A282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0350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2AE9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B5F6BF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BDF9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2754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200 000,00</w:t>
            </w:r>
          </w:p>
        </w:tc>
        <w:tc>
          <w:tcPr>
            <w:tcW w:w="992" w:type="dxa"/>
            <w:tcBorders>
              <w:top w:val="nil"/>
              <w:left w:val="single" w:sz="4" w:space="0" w:color="auto"/>
              <w:bottom w:val="single" w:sz="4" w:space="0" w:color="auto"/>
              <w:right w:val="nil"/>
            </w:tcBorders>
            <w:shd w:val="clear" w:color="auto" w:fill="auto"/>
            <w:vAlign w:val="center"/>
            <w:hideMark/>
          </w:tcPr>
          <w:p w14:paraId="4CF1C0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1 112 900,00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62405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1 112 900,00</w:t>
            </w:r>
          </w:p>
        </w:tc>
      </w:tr>
      <w:tr w:rsidR="0072118D" w:rsidRPr="003C73ED" w14:paraId="4E1E9D6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57C89B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центра бухгалтерского, материально-технического обеспечения</w:t>
            </w:r>
          </w:p>
        </w:tc>
        <w:tc>
          <w:tcPr>
            <w:tcW w:w="720" w:type="dxa"/>
            <w:tcBorders>
              <w:top w:val="nil"/>
              <w:left w:val="single" w:sz="4" w:space="0" w:color="auto"/>
              <w:bottom w:val="single" w:sz="4" w:space="0" w:color="auto"/>
              <w:right w:val="nil"/>
            </w:tcBorders>
            <w:shd w:val="clear" w:color="auto" w:fill="auto"/>
            <w:noWrap/>
            <w:vAlign w:val="center"/>
            <w:hideMark/>
          </w:tcPr>
          <w:p w14:paraId="45BBF0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EA85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B5E231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744C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9CE2A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73 001 526,93</w:t>
            </w:r>
          </w:p>
        </w:tc>
        <w:tc>
          <w:tcPr>
            <w:tcW w:w="992" w:type="dxa"/>
            <w:tcBorders>
              <w:top w:val="nil"/>
              <w:left w:val="single" w:sz="4" w:space="0" w:color="auto"/>
              <w:bottom w:val="single" w:sz="4" w:space="0" w:color="auto"/>
              <w:right w:val="nil"/>
            </w:tcBorders>
            <w:shd w:val="clear" w:color="auto" w:fill="auto"/>
            <w:vAlign w:val="center"/>
            <w:hideMark/>
          </w:tcPr>
          <w:p w14:paraId="22AFE02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40 796 900,00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364C6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27 038 700,00</w:t>
            </w:r>
          </w:p>
        </w:tc>
      </w:tr>
      <w:tr w:rsidR="0072118D" w:rsidRPr="003C73ED" w14:paraId="633695D4"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78A68C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3E1FE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FE58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B8DE8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2013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8DE73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60 211 562,74</w:t>
            </w:r>
          </w:p>
        </w:tc>
        <w:tc>
          <w:tcPr>
            <w:tcW w:w="992" w:type="dxa"/>
            <w:tcBorders>
              <w:top w:val="nil"/>
              <w:left w:val="single" w:sz="4" w:space="0" w:color="auto"/>
              <w:bottom w:val="single" w:sz="4" w:space="0" w:color="auto"/>
              <w:right w:val="nil"/>
            </w:tcBorders>
            <w:shd w:val="clear" w:color="auto" w:fill="auto"/>
            <w:vAlign w:val="center"/>
            <w:hideMark/>
          </w:tcPr>
          <w:p w14:paraId="51EC18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33 596 900,00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7C5E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24 938 700,00</w:t>
            </w:r>
          </w:p>
        </w:tc>
      </w:tr>
      <w:tr w:rsidR="0072118D" w:rsidRPr="003C73ED" w14:paraId="3A29F828"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01ED4E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9DAC1E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4D1A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0EF1C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1233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5EAB3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60 211 562,74</w:t>
            </w:r>
          </w:p>
        </w:tc>
        <w:tc>
          <w:tcPr>
            <w:tcW w:w="992" w:type="dxa"/>
            <w:tcBorders>
              <w:top w:val="nil"/>
              <w:left w:val="single" w:sz="4" w:space="0" w:color="auto"/>
              <w:bottom w:val="single" w:sz="4" w:space="0" w:color="auto"/>
              <w:right w:val="nil"/>
            </w:tcBorders>
            <w:shd w:val="clear" w:color="auto" w:fill="auto"/>
            <w:vAlign w:val="center"/>
            <w:hideMark/>
          </w:tcPr>
          <w:p w14:paraId="3BDC40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33 596 900,00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A0FD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24 938 700,00</w:t>
            </w:r>
          </w:p>
        </w:tc>
      </w:tr>
      <w:tr w:rsidR="0072118D" w:rsidRPr="003C73ED" w14:paraId="4269C65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721FC8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DE0E9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606C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638E66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EAEE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DC01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12 592 951,11</w:t>
            </w:r>
          </w:p>
        </w:tc>
        <w:tc>
          <w:tcPr>
            <w:tcW w:w="992" w:type="dxa"/>
            <w:tcBorders>
              <w:top w:val="nil"/>
              <w:left w:val="single" w:sz="4" w:space="0" w:color="auto"/>
              <w:bottom w:val="single" w:sz="4" w:space="0" w:color="auto"/>
              <w:right w:val="nil"/>
            </w:tcBorders>
            <w:shd w:val="clear" w:color="auto" w:fill="auto"/>
            <w:vAlign w:val="center"/>
            <w:hideMark/>
          </w:tcPr>
          <w:p w14:paraId="5D399AB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F27B1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2 100 000,00</w:t>
            </w:r>
          </w:p>
        </w:tc>
      </w:tr>
      <w:tr w:rsidR="0072118D" w:rsidRPr="003C73ED" w14:paraId="105D07D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EEA403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AF0E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D489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5A339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EFC1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EAD2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12 592 951,11</w:t>
            </w:r>
          </w:p>
        </w:tc>
        <w:tc>
          <w:tcPr>
            <w:tcW w:w="992" w:type="dxa"/>
            <w:tcBorders>
              <w:top w:val="nil"/>
              <w:left w:val="single" w:sz="4" w:space="0" w:color="auto"/>
              <w:bottom w:val="single" w:sz="4" w:space="0" w:color="auto"/>
              <w:right w:val="nil"/>
            </w:tcBorders>
            <w:shd w:val="clear" w:color="auto" w:fill="auto"/>
            <w:vAlign w:val="center"/>
            <w:hideMark/>
          </w:tcPr>
          <w:p w14:paraId="0CA124B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097F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2 100 000,00</w:t>
            </w:r>
          </w:p>
        </w:tc>
      </w:tr>
      <w:tr w:rsidR="0072118D" w:rsidRPr="003C73ED" w14:paraId="4B6ADC8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C03B52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54A5D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016F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F3112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A636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7E6F2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197 013,08</w:t>
            </w:r>
          </w:p>
        </w:tc>
        <w:tc>
          <w:tcPr>
            <w:tcW w:w="992" w:type="dxa"/>
            <w:tcBorders>
              <w:top w:val="nil"/>
              <w:left w:val="single" w:sz="4" w:space="0" w:color="auto"/>
              <w:bottom w:val="single" w:sz="4" w:space="0" w:color="auto"/>
              <w:right w:val="nil"/>
            </w:tcBorders>
            <w:shd w:val="clear" w:color="auto" w:fill="auto"/>
            <w:vAlign w:val="center"/>
            <w:hideMark/>
          </w:tcPr>
          <w:p w14:paraId="4C7A3D8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9807A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45EE03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99E8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487B3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ED56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02C0A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9313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57110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197 013,08</w:t>
            </w:r>
          </w:p>
        </w:tc>
        <w:tc>
          <w:tcPr>
            <w:tcW w:w="992" w:type="dxa"/>
            <w:tcBorders>
              <w:top w:val="nil"/>
              <w:left w:val="single" w:sz="4" w:space="0" w:color="auto"/>
              <w:bottom w:val="single" w:sz="4" w:space="0" w:color="auto"/>
              <w:right w:val="nil"/>
            </w:tcBorders>
            <w:shd w:val="clear" w:color="auto" w:fill="auto"/>
            <w:vAlign w:val="center"/>
            <w:hideMark/>
          </w:tcPr>
          <w:p w14:paraId="1C347C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A68C3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024F215"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6CC98F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2140B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157E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1A01C5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6B783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F09F1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9 377 597,44</w:t>
            </w:r>
          </w:p>
        </w:tc>
        <w:tc>
          <w:tcPr>
            <w:tcW w:w="992" w:type="dxa"/>
            <w:tcBorders>
              <w:top w:val="nil"/>
              <w:left w:val="single" w:sz="4" w:space="0" w:color="auto"/>
              <w:bottom w:val="single" w:sz="4" w:space="0" w:color="auto"/>
              <w:right w:val="nil"/>
            </w:tcBorders>
            <w:shd w:val="clear" w:color="auto" w:fill="auto"/>
            <w:vAlign w:val="center"/>
            <w:hideMark/>
          </w:tcPr>
          <w:p w14:paraId="7113200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C05FB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0B5D456"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467DA1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F272C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EDA8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46651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4CBB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AFA5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9 377 597,44</w:t>
            </w:r>
          </w:p>
        </w:tc>
        <w:tc>
          <w:tcPr>
            <w:tcW w:w="992" w:type="dxa"/>
            <w:tcBorders>
              <w:top w:val="nil"/>
              <w:left w:val="single" w:sz="4" w:space="0" w:color="auto"/>
              <w:bottom w:val="single" w:sz="4" w:space="0" w:color="auto"/>
              <w:right w:val="nil"/>
            </w:tcBorders>
            <w:shd w:val="clear" w:color="auto" w:fill="auto"/>
            <w:vAlign w:val="center"/>
            <w:hideMark/>
          </w:tcPr>
          <w:p w14:paraId="436475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F4E3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7BFB48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A9FD6F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1066E9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CE4F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BC54E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525B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9849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9 377 597,44</w:t>
            </w:r>
          </w:p>
        </w:tc>
        <w:tc>
          <w:tcPr>
            <w:tcW w:w="992" w:type="dxa"/>
            <w:tcBorders>
              <w:top w:val="nil"/>
              <w:left w:val="single" w:sz="4" w:space="0" w:color="auto"/>
              <w:bottom w:val="single" w:sz="4" w:space="0" w:color="auto"/>
              <w:right w:val="nil"/>
            </w:tcBorders>
            <w:shd w:val="clear" w:color="auto" w:fill="auto"/>
            <w:vAlign w:val="center"/>
            <w:hideMark/>
          </w:tcPr>
          <w:p w14:paraId="3A48634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167C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9B58F5C"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07D348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E55BD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5C14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9797A8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5F78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ADC4D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0E64D8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D183A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20 410,00</w:t>
            </w:r>
          </w:p>
        </w:tc>
      </w:tr>
      <w:tr w:rsidR="0072118D" w:rsidRPr="003C73ED" w14:paraId="6F2BCFB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549C4D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A1249A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A0265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CEBCA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D488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76AC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03B947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0314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20 410,00</w:t>
            </w:r>
          </w:p>
        </w:tc>
      </w:tr>
      <w:tr w:rsidR="0072118D" w:rsidRPr="003C73ED" w14:paraId="6E6FB65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ECD310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DF53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074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AC325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74E7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E27C1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1BF16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C5B9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20 410,00</w:t>
            </w:r>
          </w:p>
        </w:tc>
      </w:tr>
      <w:tr w:rsidR="0072118D" w:rsidRPr="003C73ED" w14:paraId="434BA162" w14:textId="77777777" w:rsidTr="0072118D">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4EB3522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 xml:space="preserve">Софинансирование местного бюджета на реализацию мероприятий по модернизации образования Новосибирской </w:t>
            </w:r>
            <w:proofErr w:type="gramStart"/>
            <w:r w:rsidRPr="0072118D">
              <w:rPr>
                <w:rFonts w:ascii="Times New Roman" w:eastAsia="Times New Roman" w:hAnsi="Times New Roman" w:cs="Times New Roman"/>
                <w:b/>
                <w:bCs/>
                <w:sz w:val="20"/>
                <w:szCs w:val="20"/>
                <w:lang w:eastAsia="ru-RU"/>
              </w:rPr>
              <w:t>области  подпрограммы</w:t>
            </w:r>
            <w:proofErr w:type="gramEnd"/>
            <w:r w:rsidRPr="0072118D">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06318C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BB55A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1D0BD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F76B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D77D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330132B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18 650,00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03F7F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18 650,00</w:t>
            </w:r>
          </w:p>
        </w:tc>
      </w:tr>
      <w:tr w:rsidR="0072118D" w:rsidRPr="003C73ED" w14:paraId="69685F7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77AF55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3238C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C6B9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3C835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BC37D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B650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24C561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18 650,00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8E91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18 650,00</w:t>
            </w:r>
          </w:p>
        </w:tc>
      </w:tr>
      <w:tr w:rsidR="0072118D" w:rsidRPr="003C73ED" w14:paraId="7C9C44B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422DF5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8DF3C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37FB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DB766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D4A6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F1FEF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DCEE1A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18 650,00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B2DB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18 650,00</w:t>
            </w:r>
          </w:p>
        </w:tc>
      </w:tr>
      <w:tr w:rsidR="0072118D" w:rsidRPr="003C73ED" w14:paraId="01238371"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2054B0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01BC2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F51D7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D7999B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0B79D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4F18C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1778AE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18814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9E77953"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4A763DF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53371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86094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E1D8ED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11.0.E2.00000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FD25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9FC1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BC497C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00631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57DF5DA"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00262F8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3FB429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3652D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4146B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11.0.E2.50970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6087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30626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33D162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881AE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740887C"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C4D7A6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5E4CF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BC51F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AA132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11.0.E2.50970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133E9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55DE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0F563E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B25A5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0231B0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1C0BE9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A5D3E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21D7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B5C04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11.0.E2.50970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1553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278B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52DF1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8785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4EC3B7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CF995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03A0C8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0047B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BCB8C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ECFB3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6F1C8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3 000 000,00</w:t>
            </w:r>
          </w:p>
        </w:tc>
        <w:tc>
          <w:tcPr>
            <w:tcW w:w="992" w:type="dxa"/>
            <w:tcBorders>
              <w:top w:val="nil"/>
              <w:left w:val="single" w:sz="4" w:space="0" w:color="auto"/>
              <w:bottom w:val="single" w:sz="4" w:space="0" w:color="auto"/>
              <w:right w:val="nil"/>
            </w:tcBorders>
            <w:shd w:val="clear" w:color="auto" w:fill="auto"/>
            <w:vAlign w:val="center"/>
            <w:hideMark/>
          </w:tcPr>
          <w:p w14:paraId="41A5C72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D4E1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A9D0C3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B1C2B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Расходы на предоставление субсидии автономным учреждениям </w:t>
            </w:r>
          </w:p>
        </w:tc>
        <w:tc>
          <w:tcPr>
            <w:tcW w:w="720" w:type="dxa"/>
            <w:tcBorders>
              <w:top w:val="nil"/>
              <w:left w:val="single" w:sz="4" w:space="0" w:color="auto"/>
              <w:bottom w:val="single" w:sz="4" w:space="0" w:color="auto"/>
              <w:right w:val="nil"/>
            </w:tcBorders>
            <w:shd w:val="clear" w:color="auto" w:fill="auto"/>
            <w:noWrap/>
            <w:vAlign w:val="center"/>
            <w:hideMark/>
          </w:tcPr>
          <w:p w14:paraId="2F8867D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053A4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699FA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99.0.00.07710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36929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A26CB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3 000 000,00</w:t>
            </w:r>
          </w:p>
        </w:tc>
        <w:tc>
          <w:tcPr>
            <w:tcW w:w="992" w:type="dxa"/>
            <w:tcBorders>
              <w:top w:val="nil"/>
              <w:left w:val="single" w:sz="4" w:space="0" w:color="auto"/>
              <w:bottom w:val="single" w:sz="4" w:space="0" w:color="auto"/>
              <w:right w:val="nil"/>
            </w:tcBorders>
            <w:shd w:val="clear" w:color="auto" w:fill="auto"/>
            <w:vAlign w:val="center"/>
            <w:hideMark/>
          </w:tcPr>
          <w:p w14:paraId="76319BC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32A97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15E520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5EB1BE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7998F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110F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E85F9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99.0.00.07710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B466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BD9C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3 000 000,00</w:t>
            </w:r>
          </w:p>
        </w:tc>
        <w:tc>
          <w:tcPr>
            <w:tcW w:w="992" w:type="dxa"/>
            <w:tcBorders>
              <w:top w:val="nil"/>
              <w:left w:val="single" w:sz="4" w:space="0" w:color="auto"/>
              <w:bottom w:val="single" w:sz="4" w:space="0" w:color="auto"/>
              <w:right w:val="nil"/>
            </w:tcBorders>
            <w:shd w:val="clear" w:color="auto" w:fill="auto"/>
            <w:vAlign w:val="center"/>
            <w:hideMark/>
          </w:tcPr>
          <w:p w14:paraId="3029EF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D159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BECBCB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A7D991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F6679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4FBF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37ECE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99.0.00.07710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C8D8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2DC3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3 000 000,00</w:t>
            </w:r>
          </w:p>
        </w:tc>
        <w:tc>
          <w:tcPr>
            <w:tcW w:w="992" w:type="dxa"/>
            <w:tcBorders>
              <w:top w:val="nil"/>
              <w:left w:val="single" w:sz="4" w:space="0" w:color="auto"/>
              <w:bottom w:val="single" w:sz="4" w:space="0" w:color="auto"/>
              <w:right w:val="nil"/>
            </w:tcBorders>
            <w:shd w:val="clear" w:color="auto" w:fill="auto"/>
            <w:vAlign w:val="center"/>
            <w:hideMark/>
          </w:tcPr>
          <w:p w14:paraId="3CB6123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E47F1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1046D3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411BCF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678BE2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6B996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46E8393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E6D8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0E8B9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130 259 973,59</w:t>
            </w:r>
          </w:p>
        </w:tc>
        <w:tc>
          <w:tcPr>
            <w:tcW w:w="992" w:type="dxa"/>
            <w:tcBorders>
              <w:top w:val="nil"/>
              <w:left w:val="single" w:sz="4" w:space="0" w:color="auto"/>
              <w:bottom w:val="single" w:sz="4" w:space="0" w:color="auto"/>
              <w:right w:val="nil"/>
            </w:tcBorders>
            <w:shd w:val="clear" w:color="auto" w:fill="auto"/>
            <w:vAlign w:val="center"/>
            <w:hideMark/>
          </w:tcPr>
          <w:p w14:paraId="0D0CF43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50 317 100,00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00F6A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50 969 900,00</w:t>
            </w:r>
          </w:p>
        </w:tc>
      </w:tr>
      <w:tr w:rsidR="0072118D" w:rsidRPr="003C73ED" w14:paraId="18328B3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1DEC86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4ABBB13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8AB7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DA76F9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7029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F0331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130 259 973,59</w:t>
            </w:r>
          </w:p>
        </w:tc>
        <w:tc>
          <w:tcPr>
            <w:tcW w:w="992" w:type="dxa"/>
            <w:tcBorders>
              <w:top w:val="nil"/>
              <w:left w:val="single" w:sz="4" w:space="0" w:color="auto"/>
              <w:bottom w:val="single" w:sz="4" w:space="0" w:color="auto"/>
              <w:right w:val="nil"/>
            </w:tcBorders>
            <w:shd w:val="clear" w:color="auto" w:fill="auto"/>
            <w:vAlign w:val="center"/>
            <w:hideMark/>
          </w:tcPr>
          <w:p w14:paraId="21E51D2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50 317 100,00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9C173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50 969 900,00</w:t>
            </w:r>
          </w:p>
        </w:tc>
      </w:tr>
      <w:tr w:rsidR="0072118D" w:rsidRPr="003C73ED" w14:paraId="4B1F7D1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613A3B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A7C31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8C26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0BF209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51A19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B1C15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600 000,00</w:t>
            </w:r>
          </w:p>
        </w:tc>
        <w:tc>
          <w:tcPr>
            <w:tcW w:w="992" w:type="dxa"/>
            <w:tcBorders>
              <w:top w:val="nil"/>
              <w:left w:val="single" w:sz="4" w:space="0" w:color="auto"/>
              <w:bottom w:val="single" w:sz="4" w:space="0" w:color="auto"/>
              <w:right w:val="nil"/>
            </w:tcBorders>
            <w:shd w:val="clear" w:color="auto" w:fill="auto"/>
            <w:vAlign w:val="center"/>
            <w:hideMark/>
          </w:tcPr>
          <w:p w14:paraId="735288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56559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1EB0C86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20DD9E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Мероприятия в рамках МП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86C6B6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60052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8B2D4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05.0.00.11950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7EE9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CF712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600 000,00</w:t>
            </w:r>
          </w:p>
        </w:tc>
        <w:tc>
          <w:tcPr>
            <w:tcW w:w="992" w:type="dxa"/>
            <w:tcBorders>
              <w:top w:val="nil"/>
              <w:left w:val="single" w:sz="4" w:space="0" w:color="auto"/>
              <w:bottom w:val="single" w:sz="4" w:space="0" w:color="auto"/>
              <w:right w:val="nil"/>
            </w:tcBorders>
            <w:shd w:val="clear" w:color="auto" w:fill="auto"/>
            <w:vAlign w:val="center"/>
            <w:hideMark/>
          </w:tcPr>
          <w:p w14:paraId="1B3456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D836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33C197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F0454A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43090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3534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220BA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08A6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198CA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600 000,00</w:t>
            </w:r>
          </w:p>
        </w:tc>
        <w:tc>
          <w:tcPr>
            <w:tcW w:w="992" w:type="dxa"/>
            <w:tcBorders>
              <w:top w:val="nil"/>
              <w:left w:val="single" w:sz="4" w:space="0" w:color="auto"/>
              <w:bottom w:val="single" w:sz="4" w:space="0" w:color="auto"/>
              <w:right w:val="nil"/>
            </w:tcBorders>
            <w:shd w:val="clear" w:color="auto" w:fill="auto"/>
            <w:vAlign w:val="center"/>
            <w:hideMark/>
          </w:tcPr>
          <w:p w14:paraId="2F3574E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D1948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66DECD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3A9F84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AA73E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0516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7487D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05.0.00.11950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FAFF9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2BDB7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600 000,00</w:t>
            </w:r>
          </w:p>
        </w:tc>
        <w:tc>
          <w:tcPr>
            <w:tcW w:w="992" w:type="dxa"/>
            <w:tcBorders>
              <w:top w:val="nil"/>
              <w:left w:val="single" w:sz="4" w:space="0" w:color="auto"/>
              <w:bottom w:val="single" w:sz="4" w:space="0" w:color="auto"/>
              <w:right w:val="nil"/>
            </w:tcBorders>
            <w:shd w:val="clear" w:color="auto" w:fill="auto"/>
            <w:vAlign w:val="center"/>
            <w:hideMark/>
          </w:tcPr>
          <w:p w14:paraId="278EF9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0CA0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39BF4A"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22378D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5DF218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1506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D976AF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F01C1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72705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3 276 505,15</w:t>
            </w:r>
          </w:p>
        </w:tc>
        <w:tc>
          <w:tcPr>
            <w:tcW w:w="992" w:type="dxa"/>
            <w:tcBorders>
              <w:top w:val="nil"/>
              <w:left w:val="single" w:sz="4" w:space="0" w:color="auto"/>
              <w:bottom w:val="single" w:sz="4" w:space="0" w:color="auto"/>
              <w:right w:val="nil"/>
            </w:tcBorders>
            <w:shd w:val="clear" w:color="auto" w:fill="auto"/>
            <w:vAlign w:val="center"/>
            <w:hideMark/>
          </w:tcPr>
          <w:p w14:paraId="634C156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DE679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DAF6AC2"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4D6C37D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BA761F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66FE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D49DA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5B22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461A1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3 276 505,15</w:t>
            </w:r>
          </w:p>
        </w:tc>
        <w:tc>
          <w:tcPr>
            <w:tcW w:w="992" w:type="dxa"/>
            <w:tcBorders>
              <w:top w:val="nil"/>
              <w:left w:val="single" w:sz="4" w:space="0" w:color="auto"/>
              <w:bottom w:val="single" w:sz="4" w:space="0" w:color="auto"/>
              <w:right w:val="nil"/>
            </w:tcBorders>
            <w:shd w:val="clear" w:color="auto" w:fill="auto"/>
            <w:vAlign w:val="center"/>
            <w:hideMark/>
          </w:tcPr>
          <w:p w14:paraId="50634C0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679A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09FA48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D9F8D8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D0695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9573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08B4F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8486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266D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3 276 505,15</w:t>
            </w:r>
          </w:p>
        </w:tc>
        <w:tc>
          <w:tcPr>
            <w:tcW w:w="992" w:type="dxa"/>
            <w:tcBorders>
              <w:top w:val="nil"/>
              <w:left w:val="single" w:sz="4" w:space="0" w:color="auto"/>
              <w:bottom w:val="single" w:sz="4" w:space="0" w:color="auto"/>
              <w:right w:val="nil"/>
            </w:tcBorders>
            <w:shd w:val="clear" w:color="auto" w:fill="auto"/>
            <w:vAlign w:val="center"/>
            <w:hideMark/>
          </w:tcPr>
          <w:p w14:paraId="2B3A64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210A9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838969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776F9D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A5BE5E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8EBF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5E3E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8ADF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A2C0C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3 276 505,15</w:t>
            </w:r>
          </w:p>
        </w:tc>
        <w:tc>
          <w:tcPr>
            <w:tcW w:w="992" w:type="dxa"/>
            <w:tcBorders>
              <w:top w:val="nil"/>
              <w:left w:val="single" w:sz="4" w:space="0" w:color="auto"/>
              <w:bottom w:val="single" w:sz="4" w:space="0" w:color="auto"/>
              <w:right w:val="nil"/>
            </w:tcBorders>
            <w:shd w:val="clear" w:color="auto" w:fill="auto"/>
            <w:vAlign w:val="center"/>
            <w:hideMark/>
          </w:tcPr>
          <w:p w14:paraId="37CABD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DA995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F7FC21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DF6C4F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EEE75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9CC9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79A2FD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294E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A41C9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124 914 309,59</w:t>
            </w:r>
          </w:p>
        </w:tc>
        <w:tc>
          <w:tcPr>
            <w:tcW w:w="992" w:type="dxa"/>
            <w:tcBorders>
              <w:top w:val="nil"/>
              <w:left w:val="single" w:sz="4" w:space="0" w:color="auto"/>
              <w:bottom w:val="single" w:sz="4" w:space="0" w:color="auto"/>
              <w:right w:val="nil"/>
            </w:tcBorders>
            <w:shd w:val="clear" w:color="auto" w:fill="auto"/>
            <w:vAlign w:val="center"/>
            <w:hideMark/>
          </w:tcPr>
          <w:p w14:paraId="2AE8CA6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50 317 100,00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A9C88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50 969 900,00</w:t>
            </w:r>
          </w:p>
        </w:tc>
      </w:tr>
      <w:tr w:rsidR="0072118D" w:rsidRPr="003C73ED" w14:paraId="5433A61F"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34578F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20" w:type="dxa"/>
            <w:tcBorders>
              <w:top w:val="nil"/>
              <w:left w:val="single" w:sz="4" w:space="0" w:color="auto"/>
              <w:bottom w:val="single" w:sz="4" w:space="0" w:color="auto"/>
              <w:right w:val="nil"/>
            </w:tcBorders>
            <w:shd w:val="clear" w:color="auto" w:fill="auto"/>
            <w:noWrap/>
            <w:vAlign w:val="center"/>
            <w:hideMark/>
          </w:tcPr>
          <w:p w14:paraId="6B3DA32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99ED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44029A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8B9DD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32888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10 946 502,37</w:t>
            </w:r>
          </w:p>
        </w:tc>
        <w:tc>
          <w:tcPr>
            <w:tcW w:w="992" w:type="dxa"/>
            <w:tcBorders>
              <w:top w:val="nil"/>
              <w:left w:val="single" w:sz="4" w:space="0" w:color="auto"/>
              <w:bottom w:val="single" w:sz="4" w:space="0" w:color="auto"/>
              <w:right w:val="nil"/>
            </w:tcBorders>
            <w:shd w:val="clear" w:color="auto" w:fill="auto"/>
            <w:vAlign w:val="center"/>
            <w:hideMark/>
          </w:tcPr>
          <w:p w14:paraId="64ACC4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31 300 000,00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F3208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31 300 000,00</w:t>
            </w:r>
          </w:p>
        </w:tc>
      </w:tr>
      <w:tr w:rsidR="0072118D" w:rsidRPr="003C73ED" w14:paraId="27D57D6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C78CD4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166EF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0C9C1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FCC2D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FAE5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4973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6EFB01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15 420 000,00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43606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20 000 000,00</w:t>
            </w:r>
          </w:p>
        </w:tc>
      </w:tr>
      <w:tr w:rsidR="0072118D" w:rsidRPr="003C73ED" w14:paraId="668C36A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437835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0B5CA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26E8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4BBA3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6D13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9DAD3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380BCA1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15 420 000,00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5582E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20 000 000,00</w:t>
            </w:r>
          </w:p>
        </w:tc>
      </w:tr>
      <w:tr w:rsidR="0072118D" w:rsidRPr="003C73ED" w14:paraId="5C791B26"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C1A8BB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6F22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810C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4B9EC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B9A1B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7D76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72757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3 880 000,00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5FFCF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1 300 000,00</w:t>
            </w:r>
          </w:p>
        </w:tc>
      </w:tr>
      <w:tr w:rsidR="0072118D" w:rsidRPr="003C73ED" w14:paraId="2108EDC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D13654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216B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1C45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CB265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F128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B7287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598884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3 880 000,00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B18A0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1 300 000,00</w:t>
            </w:r>
          </w:p>
        </w:tc>
      </w:tr>
      <w:tr w:rsidR="0072118D" w:rsidRPr="003C73ED" w14:paraId="71228F0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E96F72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095A4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D9BD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74EAC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3ABBE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4663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10 946 502,37</w:t>
            </w:r>
          </w:p>
        </w:tc>
        <w:tc>
          <w:tcPr>
            <w:tcW w:w="992" w:type="dxa"/>
            <w:tcBorders>
              <w:top w:val="nil"/>
              <w:left w:val="single" w:sz="4" w:space="0" w:color="auto"/>
              <w:bottom w:val="single" w:sz="4" w:space="0" w:color="auto"/>
              <w:right w:val="nil"/>
            </w:tcBorders>
            <w:shd w:val="clear" w:color="auto" w:fill="auto"/>
            <w:vAlign w:val="center"/>
            <w:hideMark/>
          </w:tcPr>
          <w:p w14:paraId="0F58B2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B69F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3B41570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5D50AE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90F3A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4E7A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5AC05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5EF0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4EB9F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10 946 502,37</w:t>
            </w:r>
          </w:p>
        </w:tc>
        <w:tc>
          <w:tcPr>
            <w:tcW w:w="992" w:type="dxa"/>
            <w:tcBorders>
              <w:top w:val="nil"/>
              <w:left w:val="single" w:sz="4" w:space="0" w:color="auto"/>
              <w:bottom w:val="single" w:sz="4" w:space="0" w:color="auto"/>
              <w:right w:val="nil"/>
            </w:tcBorders>
            <w:shd w:val="clear" w:color="auto" w:fill="auto"/>
            <w:vAlign w:val="center"/>
            <w:hideMark/>
          </w:tcPr>
          <w:p w14:paraId="13407C1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E640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24FBAD2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4B5914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Расходы на обеспечение деятельности (оказание услуг) библиотек</w:t>
            </w:r>
          </w:p>
        </w:tc>
        <w:tc>
          <w:tcPr>
            <w:tcW w:w="720" w:type="dxa"/>
            <w:tcBorders>
              <w:top w:val="nil"/>
              <w:left w:val="single" w:sz="4" w:space="0" w:color="auto"/>
              <w:bottom w:val="single" w:sz="4" w:space="0" w:color="auto"/>
              <w:right w:val="nil"/>
            </w:tcBorders>
            <w:shd w:val="clear" w:color="auto" w:fill="auto"/>
            <w:noWrap/>
            <w:vAlign w:val="center"/>
            <w:hideMark/>
          </w:tcPr>
          <w:p w14:paraId="5493E8F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5C920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F5B42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0D63C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BA283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2 628 498,78</w:t>
            </w:r>
          </w:p>
        </w:tc>
        <w:tc>
          <w:tcPr>
            <w:tcW w:w="992" w:type="dxa"/>
            <w:tcBorders>
              <w:top w:val="nil"/>
              <w:left w:val="single" w:sz="4" w:space="0" w:color="auto"/>
              <w:bottom w:val="single" w:sz="4" w:space="0" w:color="auto"/>
              <w:right w:val="nil"/>
            </w:tcBorders>
            <w:shd w:val="clear" w:color="auto" w:fill="auto"/>
            <w:vAlign w:val="center"/>
            <w:hideMark/>
          </w:tcPr>
          <w:p w14:paraId="2FA53B6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E53A5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16 000 000,00</w:t>
            </w:r>
          </w:p>
        </w:tc>
      </w:tr>
      <w:tr w:rsidR="0072118D" w:rsidRPr="003C73ED" w14:paraId="5F79C209"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62E050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E8404A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B296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35558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21619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A8D1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26C27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2B702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9 000 000,00</w:t>
            </w:r>
          </w:p>
        </w:tc>
      </w:tr>
      <w:tr w:rsidR="0072118D" w:rsidRPr="003C73ED" w14:paraId="0426AE9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D15AC8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387DDE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57D4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A88FB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262B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63B0B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6808EB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EEE7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9 000 000,00</w:t>
            </w:r>
          </w:p>
        </w:tc>
      </w:tr>
      <w:tr w:rsidR="0072118D" w:rsidRPr="003C73ED" w14:paraId="726F28A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B05A90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3181C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4B7C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3EBFF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A449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B2DA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146365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4A536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r>
      <w:tr w:rsidR="0072118D" w:rsidRPr="003C73ED" w14:paraId="485B19B3"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D77876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D915FB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10DF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65539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43DB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37B22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2BB5F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4DCA6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500 000,00</w:t>
            </w:r>
          </w:p>
        </w:tc>
      </w:tr>
      <w:tr w:rsidR="0072118D" w:rsidRPr="003C73ED" w14:paraId="3D3EE28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F5D60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20708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89EE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099BB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BA35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97C55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2 628 498,78</w:t>
            </w:r>
          </w:p>
        </w:tc>
        <w:tc>
          <w:tcPr>
            <w:tcW w:w="992" w:type="dxa"/>
            <w:tcBorders>
              <w:top w:val="nil"/>
              <w:left w:val="single" w:sz="4" w:space="0" w:color="auto"/>
              <w:bottom w:val="single" w:sz="4" w:space="0" w:color="auto"/>
              <w:right w:val="nil"/>
            </w:tcBorders>
            <w:shd w:val="clear" w:color="auto" w:fill="auto"/>
            <w:vAlign w:val="center"/>
            <w:hideMark/>
          </w:tcPr>
          <w:p w14:paraId="277B408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682A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6 500 000,00</w:t>
            </w:r>
          </w:p>
        </w:tc>
      </w:tr>
      <w:tr w:rsidR="0072118D" w:rsidRPr="003C73ED" w14:paraId="2C6D422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85FA2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EDAE6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D967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56BAC2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B6EB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6D616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2 628 498,78</w:t>
            </w:r>
          </w:p>
        </w:tc>
        <w:tc>
          <w:tcPr>
            <w:tcW w:w="992" w:type="dxa"/>
            <w:tcBorders>
              <w:top w:val="nil"/>
              <w:left w:val="single" w:sz="4" w:space="0" w:color="auto"/>
              <w:bottom w:val="single" w:sz="4" w:space="0" w:color="auto"/>
              <w:right w:val="nil"/>
            </w:tcBorders>
            <w:shd w:val="clear" w:color="auto" w:fill="auto"/>
            <w:vAlign w:val="center"/>
            <w:hideMark/>
          </w:tcPr>
          <w:p w14:paraId="713E9F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74585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6 500 000,00</w:t>
            </w:r>
          </w:p>
        </w:tc>
      </w:tr>
      <w:tr w:rsidR="0072118D" w:rsidRPr="003C73ED" w14:paraId="32DB9A1E"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68F3EA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064B7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D096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718EFB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B264B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CF149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57 558 583,95</w:t>
            </w:r>
          </w:p>
        </w:tc>
        <w:tc>
          <w:tcPr>
            <w:tcW w:w="992" w:type="dxa"/>
            <w:tcBorders>
              <w:top w:val="nil"/>
              <w:left w:val="single" w:sz="4" w:space="0" w:color="auto"/>
              <w:bottom w:val="single" w:sz="4" w:space="0" w:color="auto"/>
              <w:right w:val="nil"/>
            </w:tcBorders>
            <w:shd w:val="clear" w:color="auto" w:fill="auto"/>
            <w:vAlign w:val="center"/>
            <w:hideMark/>
          </w:tcPr>
          <w:p w14:paraId="03563A6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0B4E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135EAC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DB443D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79B92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45B6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B7086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ECD7E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24507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57 558 583,95</w:t>
            </w:r>
          </w:p>
        </w:tc>
        <w:tc>
          <w:tcPr>
            <w:tcW w:w="992" w:type="dxa"/>
            <w:tcBorders>
              <w:top w:val="nil"/>
              <w:left w:val="single" w:sz="4" w:space="0" w:color="auto"/>
              <w:bottom w:val="single" w:sz="4" w:space="0" w:color="auto"/>
              <w:right w:val="nil"/>
            </w:tcBorders>
            <w:shd w:val="clear" w:color="auto" w:fill="auto"/>
            <w:vAlign w:val="center"/>
            <w:hideMark/>
          </w:tcPr>
          <w:p w14:paraId="573026B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4954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EAE77F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C7D4F6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E5B09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9084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43526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104C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479B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57 558 583,95</w:t>
            </w:r>
          </w:p>
        </w:tc>
        <w:tc>
          <w:tcPr>
            <w:tcW w:w="992" w:type="dxa"/>
            <w:tcBorders>
              <w:top w:val="nil"/>
              <w:left w:val="single" w:sz="4" w:space="0" w:color="auto"/>
              <w:bottom w:val="single" w:sz="4" w:space="0" w:color="auto"/>
              <w:right w:val="nil"/>
            </w:tcBorders>
            <w:shd w:val="clear" w:color="auto" w:fill="auto"/>
            <w:vAlign w:val="center"/>
            <w:hideMark/>
          </w:tcPr>
          <w:p w14:paraId="6822F4E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19F3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1317F31"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63C845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7AAEAA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D075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D43157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08.0.00.70660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9AEBE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58614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47 486 700,00</w:t>
            </w:r>
          </w:p>
        </w:tc>
        <w:tc>
          <w:tcPr>
            <w:tcW w:w="992" w:type="dxa"/>
            <w:tcBorders>
              <w:top w:val="nil"/>
              <w:left w:val="single" w:sz="4" w:space="0" w:color="auto"/>
              <w:bottom w:val="single" w:sz="4" w:space="0" w:color="auto"/>
              <w:right w:val="nil"/>
            </w:tcBorders>
            <w:shd w:val="clear" w:color="auto" w:fill="auto"/>
            <w:vAlign w:val="center"/>
            <w:hideMark/>
          </w:tcPr>
          <w:p w14:paraId="2C986C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97D0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32D24F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2E9626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E71D17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7D31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0E767E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08.0.00.70660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8AE4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61C1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47 486 700,00</w:t>
            </w:r>
          </w:p>
        </w:tc>
        <w:tc>
          <w:tcPr>
            <w:tcW w:w="992" w:type="dxa"/>
            <w:tcBorders>
              <w:top w:val="nil"/>
              <w:left w:val="single" w:sz="4" w:space="0" w:color="auto"/>
              <w:bottom w:val="single" w:sz="4" w:space="0" w:color="auto"/>
              <w:right w:val="nil"/>
            </w:tcBorders>
            <w:shd w:val="clear" w:color="auto" w:fill="auto"/>
            <w:vAlign w:val="center"/>
            <w:hideMark/>
          </w:tcPr>
          <w:p w14:paraId="185411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30B21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5925D5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5EF5D3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AD7BF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E502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9B0B1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08.0.00.70660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A886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34566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47 486 700,00</w:t>
            </w:r>
          </w:p>
        </w:tc>
        <w:tc>
          <w:tcPr>
            <w:tcW w:w="992" w:type="dxa"/>
            <w:tcBorders>
              <w:top w:val="nil"/>
              <w:left w:val="single" w:sz="4" w:space="0" w:color="auto"/>
              <w:bottom w:val="single" w:sz="4" w:space="0" w:color="auto"/>
              <w:right w:val="nil"/>
            </w:tcBorders>
            <w:shd w:val="clear" w:color="auto" w:fill="auto"/>
            <w:vAlign w:val="center"/>
            <w:hideMark/>
          </w:tcPr>
          <w:p w14:paraId="28E40D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F3586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3E77B12"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1B131C0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7283C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9E09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2CEF31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50CDC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F391B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714 800,00</w:t>
            </w:r>
          </w:p>
        </w:tc>
        <w:tc>
          <w:tcPr>
            <w:tcW w:w="992" w:type="dxa"/>
            <w:tcBorders>
              <w:top w:val="nil"/>
              <w:left w:val="single" w:sz="4" w:space="0" w:color="auto"/>
              <w:bottom w:val="single" w:sz="4" w:space="0" w:color="auto"/>
              <w:right w:val="nil"/>
            </w:tcBorders>
            <w:shd w:val="clear" w:color="auto" w:fill="auto"/>
            <w:vAlign w:val="center"/>
            <w:hideMark/>
          </w:tcPr>
          <w:p w14:paraId="31297FA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122A2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714 800,00</w:t>
            </w:r>
          </w:p>
        </w:tc>
      </w:tr>
      <w:tr w:rsidR="0072118D" w:rsidRPr="003C73ED" w14:paraId="7279A88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269532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DA700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DAE8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117C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F23F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7ED7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315 604,36</w:t>
            </w:r>
          </w:p>
        </w:tc>
        <w:tc>
          <w:tcPr>
            <w:tcW w:w="992" w:type="dxa"/>
            <w:tcBorders>
              <w:top w:val="nil"/>
              <w:left w:val="single" w:sz="4" w:space="0" w:color="auto"/>
              <w:bottom w:val="single" w:sz="4" w:space="0" w:color="auto"/>
              <w:right w:val="nil"/>
            </w:tcBorders>
            <w:shd w:val="clear" w:color="auto" w:fill="auto"/>
            <w:vAlign w:val="center"/>
            <w:hideMark/>
          </w:tcPr>
          <w:p w14:paraId="0D0DF5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315 604,36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9C9E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315 604,36</w:t>
            </w:r>
          </w:p>
        </w:tc>
      </w:tr>
      <w:tr w:rsidR="0072118D" w:rsidRPr="003C73ED" w14:paraId="32B9FED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444CC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742CF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17A8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BB07C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9E622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276D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315 604,36</w:t>
            </w:r>
          </w:p>
        </w:tc>
        <w:tc>
          <w:tcPr>
            <w:tcW w:w="992" w:type="dxa"/>
            <w:tcBorders>
              <w:top w:val="nil"/>
              <w:left w:val="single" w:sz="4" w:space="0" w:color="auto"/>
              <w:bottom w:val="single" w:sz="4" w:space="0" w:color="auto"/>
              <w:right w:val="nil"/>
            </w:tcBorders>
            <w:shd w:val="clear" w:color="auto" w:fill="auto"/>
            <w:vAlign w:val="center"/>
            <w:hideMark/>
          </w:tcPr>
          <w:p w14:paraId="5AB3999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315 604,36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181A6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315 604,36</w:t>
            </w:r>
          </w:p>
        </w:tc>
      </w:tr>
      <w:tr w:rsidR="0072118D" w:rsidRPr="003C73ED" w14:paraId="4867403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472700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53F671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620A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84494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FE86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85DCE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399 195,64</w:t>
            </w:r>
          </w:p>
        </w:tc>
        <w:tc>
          <w:tcPr>
            <w:tcW w:w="992" w:type="dxa"/>
            <w:tcBorders>
              <w:top w:val="nil"/>
              <w:left w:val="single" w:sz="4" w:space="0" w:color="auto"/>
              <w:bottom w:val="single" w:sz="4" w:space="0" w:color="auto"/>
              <w:right w:val="nil"/>
            </w:tcBorders>
            <w:shd w:val="clear" w:color="auto" w:fill="auto"/>
            <w:vAlign w:val="center"/>
            <w:hideMark/>
          </w:tcPr>
          <w:p w14:paraId="6E779A5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399 195,64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6936C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399 195,64</w:t>
            </w:r>
          </w:p>
        </w:tc>
      </w:tr>
      <w:tr w:rsidR="0072118D" w:rsidRPr="003C73ED" w14:paraId="2F1C024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C185D2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DBB21E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0F4D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918C5F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6EE6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82141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399 195,64</w:t>
            </w:r>
          </w:p>
        </w:tc>
        <w:tc>
          <w:tcPr>
            <w:tcW w:w="992" w:type="dxa"/>
            <w:tcBorders>
              <w:top w:val="nil"/>
              <w:left w:val="single" w:sz="4" w:space="0" w:color="auto"/>
              <w:bottom w:val="single" w:sz="4" w:space="0" w:color="auto"/>
              <w:right w:val="nil"/>
            </w:tcBorders>
            <w:shd w:val="clear" w:color="auto" w:fill="auto"/>
            <w:vAlign w:val="center"/>
            <w:hideMark/>
          </w:tcPr>
          <w:p w14:paraId="744956A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399 195,64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8E032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399 195,64</w:t>
            </w:r>
          </w:p>
        </w:tc>
      </w:tr>
      <w:tr w:rsidR="0072118D" w:rsidRPr="003C73ED" w14:paraId="0894E5D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08F409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2ADDDE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27138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D25F53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3E306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D2BF7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3 133 742,00</w:t>
            </w:r>
          </w:p>
        </w:tc>
        <w:tc>
          <w:tcPr>
            <w:tcW w:w="992" w:type="dxa"/>
            <w:tcBorders>
              <w:top w:val="nil"/>
              <w:left w:val="single" w:sz="4" w:space="0" w:color="auto"/>
              <w:bottom w:val="single" w:sz="4" w:space="0" w:color="auto"/>
              <w:right w:val="nil"/>
            </w:tcBorders>
            <w:shd w:val="clear" w:color="auto" w:fill="auto"/>
            <w:vAlign w:val="center"/>
            <w:hideMark/>
          </w:tcPr>
          <w:p w14:paraId="200759D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0DAC3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11CCEC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343435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67B950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113CB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653B03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B34F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4C00E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3 133 742,00</w:t>
            </w:r>
          </w:p>
        </w:tc>
        <w:tc>
          <w:tcPr>
            <w:tcW w:w="992" w:type="dxa"/>
            <w:tcBorders>
              <w:top w:val="nil"/>
              <w:left w:val="single" w:sz="4" w:space="0" w:color="auto"/>
              <w:bottom w:val="single" w:sz="4" w:space="0" w:color="auto"/>
              <w:right w:val="nil"/>
            </w:tcBorders>
            <w:shd w:val="clear" w:color="auto" w:fill="auto"/>
            <w:vAlign w:val="center"/>
            <w:hideMark/>
          </w:tcPr>
          <w:p w14:paraId="02CAC26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91D81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C8505E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9360EB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9DEB17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4BAE6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56E5C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DC34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DA9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2 515 324,50</w:t>
            </w:r>
          </w:p>
        </w:tc>
        <w:tc>
          <w:tcPr>
            <w:tcW w:w="992" w:type="dxa"/>
            <w:tcBorders>
              <w:top w:val="nil"/>
              <w:left w:val="single" w:sz="4" w:space="0" w:color="auto"/>
              <w:bottom w:val="single" w:sz="4" w:space="0" w:color="auto"/>
              <w:right w:val="nil"/>
            </w:tcBorders>
            <w:shd w:val="clear" w:color="auto" w:fill="auto"/>
            <w:vAlign w:val="center"/>
            <w:hideMark/>
          </w:tcPr>
          <w:p w14:paraId="728C79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1CF8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A793CD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63FC51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7798F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83E50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7F696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0840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9524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2 515 324,50</w:t>
            </w:r>
          </w:p>
        </w:tc>
        <w:tc>
          <w:tcPr>
            <w:tcW w:w="992" w:type="dxa"/>
            <w:tcBorders>
              <w:top w:val="nil"/>
              <w:left w:val="single" w:sz="4" w:space="0" w:color="auto"/>
              <w:bottom w:val="single" w:sz="4" w:space="0" w:color="auto"/>
              <w:right w:val="nil"/>
            </w:tcBorders>
            <w:shd w:val="clear" w:color="auto" w:fill="auto"/>
            <w:vAlign w:val="center"/>
            <w:hideMark/>
          </w:tcPr>
          <w:p w14:paraId="39A9E3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8A01F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43FDC6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820BA9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AA3C1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4BA1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91265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78DE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0A25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618 417,50</w:t>
            </w:r>
          </w:p>
        </w:tc>
        <w:tc>
          <w:tcPr>
            <w:tcW w:w="992" w:type="dxa"/>
            <w:tcBorders>
              <w:top w:val="nil"/>
              <w:left w:val="single" w:sz="4" w:space="0" w:color="auto"/>
              <w:bottom w:val="single" w:sz="4" w:space="0" w:color="auto"/>
              <w:right w:val="nil"/>
            </w:tcBorders>
            <w:shd w:val="clear" w:color="auto" w:fill="auto"/>
            <w:vAlign w:val="center"/>
            <w:hideMark/>
          </w:tcPr>
          <w:p w14:paraId="6255B31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C59DB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1E9CD3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0F654D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521D9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B441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37667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631B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220A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618 417,50</w:t>
            </w:r>
          </w:p>
        </w:tc>
        <w:tc>
          <w:tcPr>
            <w:tcW w:w="992" w:type="dxa"/>
            <w:tcBorders>
              <w:top w:val="nil"/>
              <w:left w:val="single" w:sz="4" w:space="0" w:color="auto"/>
              <w:bottom w:val="single" w:sz="4" w:space="0" w:color="auto"/>
              <w:right w:val="nil"/>
            </w:tcBorders>
            <w:shd w:val="clear" w:color="auto" w:fill="auto"/>
            <w:vAlign w:val="center"/>
            <w:hideMark/>
          </w:tcPr>
          <w:p w14:paraId="41F0783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41BC8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70485FF"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171EEA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1ADE31D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2A305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28E28E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08.0.00.L2991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C47DA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14ADE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F5F7E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851F0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652 800,00</w:t>
            </w:r>
          </w:p>
        </w:tc>
      </w:tr>
      <w:tr w:rsidR="0072118D" w:rsidRPr="003C73ED" w14:paraId="062C5B3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395468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0BE85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163F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88269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08.0.00.L2991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1EF03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F355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291224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072BE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652 800,00</w:t>
            </w:r>
          </w:p>
        </w:tc>
      </w:tr>
      <w:tr w:rsidR="0072118D" w:rsidRPr="003C73ED" w14:paraId="221FBC5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EB52BF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763B5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2D96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AFEC03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08.0.00.L2991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20C8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CB3E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E2F04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C3E4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652 800,00</w:t>
            </w:r>
          </w:p>
        </w:tc>
      </w:tr>
      <w:tr w:rsidR="0072118D" w:rsidRPr="003C73ED" w14:paraId="5C8DC41C"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689F22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720" w:type="dxa"/>
            <w:tcBorders>
              <w:top w:val="nil"/>
              <w:left w:val="single" w:sz="4" w:space="0" w:color="auto"/>
              <w:bottom w:val="single" w:sz="4" w:space="0" w:color="auto"/>
              <w:right w:val="nil"/>
            </w:tcBorders>
            <w:shd w:val="clear" w:color="auto" w:fill="auto"/>
            <w:noWrap/>
            <w:vAlign w:val="center"/>
            <w:hideMark/>
          </w:tcPr>
          <w:p w14:paraId="651CC9F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7D013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2A477D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08.0.00.L2992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9568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E1DB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127 858,00</w:t>
            </w:r>
          </w:p>
        </w:tc>
        <w:tc>
          <w:tcPr>
            <w:tcW w:w="992" w:type="dxa"/>
            <w:tcBorders>
              <w:top w:val="nil"/>
              <w:left w:val="single" w:sz="4" w:space="0" w:color="auto"/>
              <w:bottom w:val="single" w:sz="4" w:space="0" w:color="auto"/>
              <w:right w:val="nil"/>
            </w:tcBorders>
            <w:shd w:val="clear" w:color="auto" w:fill="auto"/>
            <w:vAlign w:val="center"/>
            <w:hideMark/>
          </w:tcPr>
          <w:p w14:paraId="03AA32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6C4B3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A993E1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A9452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9CFDBD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3190B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68871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08.0.00.L2992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7CD2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A8745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127 858,00</w:t>
            </w:r>
          </w:p>
        </w:tc>
        <w:tc>
          <w:tcPr>
            <w:tcW w:w="992" w:type="dxa"/>
            <w:tcBorders>
              <w:top w:val="nil"/>
              <w:left w:val="single" w:sz="4" w:space="0" w:color="auto"/>
              <w:bottom w:val="single" w:sz="4" w:space="0" w:color="auto"/>
              <w:right w:val="nil"/>
            </w:tcBorders>
            <w:shd w:val="clear" w:color="auto" w:fill="auto"/>
            <w:vAlign w:val="center"/>
            <w:hideMark/>
          </w:tcPr>
          <w:p w14:paraId="4F83833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4CF68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33A359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3F04EB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50919E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336E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52B14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08.0.00.L2992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AB6D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82EA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127 858,00</w:t>
            </w:r>
          </w:p>
        </w:tc>
        <w:tc>
          <w:tcPr>
            <w:tcW w:w="992" w:type="dxa"/>
            <w:tcBorders>
              <w:top w:val="nil"/>
              <w:left w:val="single" w:sz="4" w:space="0" w:color="auto"/>
              <w:bottom w:val="single" w:sz="4" w:space="0" w:color="auto"/>
              <w:right w:val="nil"/>
            </w:tcBorders>
            <w:shd w:val="clear" w:color="auto" w:fill="auto"/>
            <w:vAlign w:val="center"/>
            <w:hideMark/>
          </w:tcPr>
          <w:p w14:paraId="785AEC1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20FA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4744C89"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5B27C22B"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72118D">
              <w:rPr>
                <w:rFonts w:ascii="Times New Roman" w:eastAsia="Times New Roman" w:hAnsi="Times New Roman" w:cs="Times New Roman"/>
                <w:b/>
                <w:bCs/>
                <w:sz w:val="20"/>
                <w:szCs w:val="20"/>
                <w:lang w:eastAsia="ru-RU"/>
              </w:rPr>
              <w:t>тыс.человек</w:t>
            </w:r>
            <w:proofErr w:type="spellEnd"/>
            <w:r w:rsidRPr="0072118D">
              <w:rPr>
                <w:rFonts w:ascii="Times New Roman" w:eastAsia="Times New Roman" w:hAnsi="Times New Roman" w:cs="Times New Roman"/>
                <w:b/>
                <w:bCs/>
                <w:sz w:val="20"/>
                <w:szCs w:val="20"/>
                <w:lang w:eastAsia="ru-RU"/>
              </w:rPr>
              <w:t xml:space="preserve"> в рамках реализации мероприятий ГП НСО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F50C84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214C9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D856C5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08.0.00.L4670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9B2E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5AD5E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1 581 800,00</w:t>
            </w:r>
          </w:p>
        </w:tc>
        <w:tc>
          <w:tcPr>
            <w:tcW w:w="992" w:type="dxa"/>
            <w:tcBorders>
              <w:top w:val="nil"/>
              <w:left w:val="single" w:sz="4" w:space="0" w:color="auto"/>
              <w:bottom w:val="single" w:sz="4" w:space="0" w:color="auto"/>
              <w:right w:val="nil"/>
            </w:tcBorders>
            <w:shd w:val="clear" w:color="auto" w:fill="auto"/>
            <w:vAlign w:val="center"/>
            <w:hideMark/>
          </w:tcPr>
          <w:p w14:paraId="05CDC39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1 581 800,00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D506D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1 581 800,00</w:t>
            </w:r>
          </w:p>
        </w:tc>
      </w:tr>
      <w:tr w:rsidR="0072118D" w:rsidRPr="003C73ED" w14:paraId="1FFD6DB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CA8E2D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613E9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F22D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9C437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08.0.00.L4670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88C8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7A00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1 581 800,00</w:t>
            </w:r>
          </w:p>
        </w:tc>
        <w:tc>
          <w:tcPr>
            <w:tcW w:w="992" w:type="dxa"/>
            <w:tcBorders>
              <w:top w:val="nil"/>
              <w:left w:val="single" w:sz="4" w:space="0" w:color="auto"/>
              <w:bottom w:val="single" w:sz="4" w:space="0" w:color="auto"/>
              <w:right w:val="nil"/>
            </w:tcBorders>
            <w:shd w:val="clear" w:color="auto" w:fill="auto"/>
            <w:vAlign w:val="center"/>
            <w:hideMark/>
          </w:tcPr>
          <w:p w14:paraId="347E95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1 581 800,00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33F9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1 581 800,00</w:t>
            </w:r>
          </w:p>
        </w:tc>
      </w:tr>
      <w:tr w:rsidR="0072118D" w:rsidRPr="003C73ED" w14:paraId="35C3087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66A44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4B9045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E97C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056C87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08.0.00.L4670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568F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D843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1 581 800,00</w:t>
            </w:r>
          </w:p>
        </w:tc>
        <w:tc>
          <w:tcPr>
            <w:tcW w:w="992" w:type="dxa"/>
            <w:tcBorders>
              <w:top w:val="nil"/>
              <w:left w:val="single" w:sz="4" w:space="0" w:color="auto"/>
              <w:bottom w:val="single" w:sz="4" w:space="0" w:color="auto"/>
              <w:right w:val="nil"/>
            </w:tcBorders>
            <w:shd w:val="clear" w:color="auto" w:fill="auto"/>
            <w:vAlign w:val="center"/>
            <w:hideMark/>
          </w:tcPr>
          <w:p w14:paraId="569EB7A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1 581 800,00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F7AD6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1 581 800,00</w:t>
            </w:r>
          </w:p>
        </w:tc>
      </w:tr>
      <w:tr w:rsidR="0072118D" w:rsidRPr="003C73ED" w14:paraId="7CADC57D"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1628160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AE27DE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052C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780C1C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97312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44BB8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727 677,64</w:t>
            </w:r>
          </w:p>
        </w:tc>
        <w:tc>
          <w:tcPr>
            <w:tcW w:w="992" w:type="dxa"/>
            <w:tcBorders>
              <w:top w:val="nil"/>
              <w:left w:val="single" w:sz="4" w:space="0" w:color="auto"/>
              <w:bottom w:val="single" w:sz="4" w:space="0" w:color="auto"/>
              <w:right w:val="nil"/>
            </w:tcBorders>
            <w:shd w:val="clear" w:color="auto" w:fill="auto"/>
            <w:vAlign w:val="center"/>
            <w:hideMark/>
          </w:tcPr>
          <w:p w14:paraId="17DAB2D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720 500,00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0A92C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720 500,00</w:t>
            </w:r>
          </w:p>
        </w:tc>
      </w:tr>
      <w:tr w:rsidR="0072118D" w:rsidRPr="003C73ED" w14:paraId="341CDDA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17E4D8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570733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173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0C08E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A6E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AE28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368 795,64</w:t>
            </w:r>
          </w:p>
        </w:tc>
        <w:tc>
          <w:tcPr>
            <w:tcW w:w="992" w:type="dxa"/>
            <w:tcBorders>
              <w:top w:val="nil"/>
              <w:left w:val="single" w:sz="4" w:space="0" w:color="auto"/>
              <w:bottom w:val="single" w:sz="4" w:space="0" w:color="auto"/>
              <w:right w:val="nil"/>
            </w:tcBorders>
            <w:shd w:val="clear" w:color="auto" w:fill="auto"/>
            <w:vAlign w:val="center"/>
            <w:hideMark/>
          </w:tcPr>
          <w:p w14:paraId="165858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368 795,64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41C4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368 795,64</w:t>
            </w:r>
          </w:p>
        </w:tc>
      </w:tr>
      <w:tr w:rsidR="0072118D" w:rsidRPr="003C73ED" w14:paraId="2F4335B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27070D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3EA5B6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61E5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4BBDC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FA67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52A94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368 795,64</w:t>
            </w:r>
          </w:p>
        </w:tc>
        <w:tc>
          <w:tcPr>
            <w:tcW w:w="992" w:type="dxa"/>
            <w:tcBorders>
              <w:top w:val="nil"/>
              <w:left w:val="single" w:sz="4" w:space="0" w:color="auto"/>
              <w:bottom w:val="single" w:sz="4" w:space="0" w:color="auto"/>
              <w:right w:val="nil"/>
            </w:tcBorders>
            <w:shd w:val="clear" w:color="auto" w:fill="auto"/>
            <w:vAlign w:val="center"/>
            <w:hideMark/>
          </w:tcPr>
          <w:p w14:paraId="383548F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368 795,64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3DC1D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368 795,64</w:t>
            </w:r>
          </w:p>
        </w:tc>
      </w:tr>
      <w:tr w:rsidR="0072118D" w:rsidRPr="003C73ED" w14:paraId="7290975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070A6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CA471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96C1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17F03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BF62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3921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358 882,00</w:t>
            </w:r>
          </w:p>
        </w:tc>
        <w:tc>
          <w:tcPr>
            <w:tcW w:w="992" w:type="dxa"/>
            <w:tcBorders>
              <w:top w:val="nil"/>
              <w:left w:val="single" w:sz="4" w:space="0" w:color="auto"/>
              <w:bottom w:val="single" w:sz="4" w:space="0" w:color="auto"/>
              <w:right w:val="nil"/>
            </w:tcBorders>
            <w:shd w:val="clear" w:color="auto" w:fill="auto"/>
            <w:vAlign w:val="center"/>
            <w:hideMark/>
          </w:tcPr>
          <w:p w14:paraId="1FC21F0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351 704,36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2DA1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351 704,36</w:t>
            </w:r>
          </w:p>
        </w:tc>
      </w:tr>
      <w:tr w:rsidR="0072118D" w:rsidRPr="003C73ED" w14:paraId="6757236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0B360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9249EC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EB47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92C715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04A8E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CFF29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358 882,00</w:t>
            </w:r>
          </w:p>
        </w:tc>
        <w:tc>
          <w:tcPr>
            <w:tcW w:w="992" w:type="dxa"/>
            <w:tcBorders>
              <w:top w:val="nil"/>
              <w:left w:val="single" w:sz="4" w:space="0" w:color="auto"/>
              <w:bottom w:val="single" w:sz="4" w:space="0" w:color="auto"/>
              <w:right w:val="nil"/>
            </w:tcBorders>
            <w:shd w:val="clear" w:color="auto" w:fill="auto"/>
            <w:vAlign w:val="center"/>
            <w:hideMark/>
          </w:tcPr>
          <w:p w14:paraId="7E9A7A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351 704,36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65CC3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351 704,36</w:t>
            </w:r>
          </w:p>
        </w:tc>
      </w:tr>
      <w:tr w:rsidR="0072118D" w:rsidRPr="003C73ED" w14:paraId="18934946"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4F5273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BED4C4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952D7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AFD317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08.0.00.S0770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5FDE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EE661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8 146,85</w:t>
            </w:r>
          </w:p>
        </w:tc>
        <w:tc>
          <w:tcPr>
            <w:tcW w:w="992" w:type="dxa"/>
            <w:tcBorders>
              <w:top w:val="nil"/>
              <w:left w:val="single" w:sz="4" w:space="0" w:color="auto"/>
              <w:bottom w:val="single" w:sz="4" w:space="0" w:color="auto"/>
              <w:right w:val="nil"/>
            </w:tcBorders>
            <w:shd w:val="clear" w:color="auto" w:fill="auto"/>
            <w:vAlign w:val="center"/>
            <w:hideMark/>
          </w:tcPr>
          <w:p w14:paraId="6ACF78F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616CA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A1FF67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56EB1C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2A73E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04E8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846CD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08.0.00.S0770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58E3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285CE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8 146,85</w:t>
            </w:r>
          </w:p>
        </w:tc>
        <w:tc>
          <w:tcPr>
            <w:tcW w:w="992" w:type="dxa"/>
            <w:tcBorders>
              <w:top w:val="nil"/>
              <w:left w:val="single" w:sz="4" w:space="0" w:color="auto"/>
              <w:bottom w:val="single" w:sz="4" w:space="0" w:color="auto"/>
              <w:right w:val="nil"/>
            </w:tcBorders>
            <w:shd w:val="clear" w:color="auto" w:fill="auto"/>
            <w:vAlign w:val="center"/>
            <w:hideMark/>
          </w:tcPr>
          <w:p w14:paraId="778203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CC6A8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3E65FA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4008C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E9CAAC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180B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0C4E60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08.0.00.S0770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BA18D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58296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8 146,85</w:t>
            </w:r>
          </w:p>
        </w:tc>
        <w:tc>
          <w:tcPr>
            <w:tcW w:w="992" w:type="dxa"/>
            <w:tcBorders>
              <w:top w:val="nil"/>
              <w:left w:val="single" w:sz="4" w:space="0" w:color="auto"/>
              <w:bottom w:val="single" w:sz="4" w:space="0" w:color="auto"/>
              <w:right w:val="nil"/>
            </w:tcBorders>
            <w:shd w:val="clear" w:color="auto" w:fill="auto"/>
            <w:vAlign w:val="center"/>
            <w:hideMark/>
          </w:tcPr>
          <w:p w14:paraId="533935D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D2BE9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EE3EE2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F0575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A5498D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78A5A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177FC4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1690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A1359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1 469 158,85</w:t>
            </w:r>
          </w:p>
        </w:tc>
        <w:tc>
          <w:tcPr>
            <w:tcW w:w="992" w:type="dxa"/>
            <w:tcBorders>
              <w:top w:val="nil"/>
              <w:left w:val="single" w:sz="4" w:space="0" w:color="auto"/>
              <w:bottom w:val="single" w:sz="4" w:space="0" w:color="auto"/>
              <w:right w:val="nil"/>
            </w:tcBorders>
            <w:shd w:val="clear" w:color="auto" w:fill="auto"/>
            <w:vAlign w:val="center"/>
            <w:hideMark/>
          </w:tcPr>
          <w:p w14:paraId="4A91A6C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B8716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408AA9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9338D8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9C8711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A685E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6B918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BB0B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B38DC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551 000,00</w:t>
            </w:r>
          </w:p>
        </w:tc>
        <w:tc>
          <w:tcPr>
            <w:tcW w:w="992" w:type="dxa"/>
            <w:tcBorders>
              <w:top w:val="nil"/>
              <w:left w:val="single" w:sz="4" w:space="0" w:color="auto"/>
              <w:bottom w:val="single" w:sz="4" w:space="0" w:color="auto"/>
              <w:right w:val="nil"/>
            </w:tcBorders>
            <w:shd w:val="clear" w:color="auto" w:fill="auto"/>
            <w:vAlign w:val="center"/>
            <w:hideMark/>
          </w:tcPr>
          <w:p w14:paraId="0252D1F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4D3C2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59F99F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B84285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80D27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A921D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2850F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A7D12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0FFED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551 000,00</w:t>
            </w:r>
          </w:p>
        </w:tc>
        <w:tc>
          <w:tcPr>
            <w:tcW w:w="992" w:type="dxa"/>
            <w:tcBorders>
              <w:top w:val="nil"/>
              <w:left w:val="single" w:sz="4" w:space="0" w:color="auto"/>
              <w:bottom w:val="single" w:sz="4" w:space="0" w:color="auto"/>
              <w:right w:val="nil"/>
            </w:tcBorders>
            <w:shd w:val="clear" w:color="auto" w:fill="auto"/>
            <w:vAlign w:val="center"/>
            <w:hideMark/>
          </w:tcPr>
          <w:p w14:paraId="0AB05B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C5E9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B9E669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E2EE4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ADBE7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4134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D9AC7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D98C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E0BC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551 000,00</w:t>
            </w:r>
          </w:p>
        </w:tc>
        <w:tc>
          <w:tcPr>
            <w:tcW w:w="992" w:type="dxa"/>
            <w:tcBorders>
              <w:top w:val="nil"/>
              <w:left w:val="single" w:sz="4" w:space="0" w:color="auto"/>
              <w:bottom w:val="single" w:sz="4" w:space="0" w:color="auto"/>
              <w:right w:val="nil"/>
            </w:tcBorders>
            <w:shd w:val="clear" w:color="auto" w:fill="auto"/>
            <w:vAlign w:val="center"/>
            <w:hideMark/>
          </w:tcPr>
          <w:p w14:paraId="49B9D74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83AD5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E01BF97"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6D32D8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E86C9D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F94A1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D9C35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B059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7233F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918 158,85</w:t>
            </w:r>
          </w:p>
        </w:tc>
        <w:tc>
          <w:tcPr>
            <w:tcW w:w="992" w:type="dxa"/>
            <w:tcBorders>
              <w:top w:val="nil"/>
              <w:left w:val="single" w:sz="4" w:space="0" w:color="auto"/>
              <w:bottom w:val="single" w:sz="4" w:space="0" w:color="auto"/>
              <w:right w:val="nil"/>
            </w:tcBorders>
            <w:shd w:val="clear" w:color="auto" w:fill="auto"/>
            <w:vAlign w:val="center"/>
            <w:hideMark/>
          </w:tcPr>
          <w:p w14:paraId="0C40557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1A60D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8A6685D"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41FF97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9B3375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5F7D1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94DDB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E308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D9E11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918 158,85</w:t>
            </w:r>
          </w:p>
        </w:tc>
        <w:tc>
          <w:tcPr>
            <w:tcW w:w="992" w:type="dxa"/>
            <w:tcBorders>
              <w:top w:val="nil"/>
              <w:left w:val="single" w:sz="4" w:space="0" w:color="auto"/>
              <w:bottom w:val="single" w:sz="4" w:space="0" w:color="auto"/>
              <w:right w:val="nil"/>
            </w:tcBorders>
            <w:shd w:val="clear" w:color="auto" w:fill="auto"/>
            <w:vAlign w:val="center"/>
            <w:hideMark/>
          </w:tcPr>
          <w:p w14:paraId="5B9CC7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AEE57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1D58E8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FE98F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C3F2C1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8C8C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101DE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C57C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50DF6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918 158,85</w:t>
            </w:r>
          </w:p>
        </w:tc>
        <w:tc>
          <w:tcPr>
            <w:tcW w:w="992" w:type="dxa"/>
            <w:tcBorders>
              <w:top w:val="nil"/>
              <w:left w:val="single" w:sz="4" w:space="0" w:color="auto"/>
              <w:bottom w:val="single" w:sz="4" w:space="0" w:color="auto"/>
              <w:right w:val="nil"/>
            </w:tcBorders>
            <w:shd w:val="clear" w:color="auto" w:fill="auto"/>
            <w:vAlign w:val="center"/>
            <w:hideMark/>
          </w:tcPr>
          <w:p w14:paraId="0796FE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A4F8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F25B39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8C925C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17BC57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73F48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0E77B9E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239FD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B8F66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230 167 508,47</w:t>
            </w:r>
          </w:p>
        </w:tc>
        <w:tc>
          <w:tcPr>
            <w:tcW w:w="992" w:type="dxa"/>
            <w:tcBorders>
              <w:top w:val="nil"/>
              <w:left w:val="single" w:sz="4" w:space="0" w:color="auto"/>
              <w:bottom w:val="single" w:sz="4" w:space="0" w:color="auto"/>
              <w:right w:val="nil"/>
            </w:tcBorders>
            <w:shd w:val="clear" w:color="auto" w:fill="auto"/>
            <w:vAlign w:val="center"/>
            <w:hideMark/>
          </w:tcPr>
          <w:p w14:paraId="11D1460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232 597 506,28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77488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200 837 441,69</w:t>
            </w:r>
          </w:p>
        </w:tc>
      </w:tr>
      <w:tr w:rsidR="0072118D" w:rsidRPr="003C73ED" w14:paraId="4436F81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46868B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24856CA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A5088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F45B5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457DA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F17F5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2 892 844,00</w:t>
            </w:r>
          </w:p>
        </w:tc>
        <w:tc>
          <w:tcPr>
            <w:tcW w:w="992" w:type="dxa"/>
            <w:tcBorders>
              <w:top w:val="nil"/>
              <w:left w:val="single" w:sz="4" w:space="0" w:color="auto"/>
              <w:bottom w:val="single" w:sz="4" w:space="0" w:color="auto"/>
              <w:right w:val="nil"/>
            </w:tcBorders>
            <w:shd w:val="clear" w:color="auto" w:fill="auto"/>
            <w:vAlign w:val="center"/>
            <w:hideMark/>
          </w:tcPr>
          <w:p w14:paraId="5FAF6ED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3B40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3 571 675,68</w:t>
            </w:r>
          </w:p>
        </w:tc>
      </w:tr>
      <w:tr w:rsidR="0072118D" w:rsidRPr="003C73ED" w14:paraId="622815C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BD7D64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24458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0EB53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64AE0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97B4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F4D8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2 892 844,00</w:t>
            </w:r>
          </w:p>
        </w:tc>
        <w:tc>
          <w:tcPr>
            <w:tcW w:w="992" w:type="dxa"/>
            <w:tcBorders>
              <w:top w:val="nil"/>
              <w:left w:val="single" w:sz="4" w:space="0" w:color="auto"/>
              <w:bottom w:val="single" w:sz="4" w:space="0" w:color="auto"/>
              <w:right w:val="nil"/>
            </w:tcBorders>
            <w:shd w:val="clear" w:color="auto" w:fill="auto"/>
            <w:vAlign w:val="center"/>
            <w:hideMark/>
          </w:tcPr>
          <w:p w14:paraId="731E1CC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434E8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3 571 675,68</w:t>
            </w:r>
          </w:p>
        </w:tc>
      </w:tr>
      <w:tr w:rsidR="0072118D" w:rsidRPr="003C73ED" w14:paraId="0F2B590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6D7C4B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Выплата муниципальной социальной доплаты к пенсии</w:t>
            </w:r>
          </w:p>
        </w:tc>
        <w:tc>
          <w:tcPr>
            <w:tcW w:w="720" w:type="dxa"/>
            <w:tcBorders>
              <w:top w:val="nil"/>
              <w:left w:val="single" w:sz="4" w:space="0" w:color="auto"/>
              <w:bottom w:val="single" w:sz="4" w:space="0" w:color="auto"/>
              <w:right w:val="nil"/>
            </w:tcBorders>
            <w:shd w:val="clear" w:color="auto" w:fill="auto"/>
            <w:noWrap/>
            <w:vAlign w:val="center"/>
            <w:hideMark/>
          </w:tcPr>
          <w:p w14:paraId="0EA16E8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19FBA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9D8CC0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17FA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F268D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2 892 844,00</w:t>
            </w:r>
          </w:p>
        </w:tc>
        <w:tc>
          <w:tcPr>
            <w:tcW w:w="992" w:type="dxa"/>
            <w:tcBorders>
              <w:top w:val="nil"/>
              <w:left w:val="single" w:sz="4" w:space="0" w:color="auto"/>
              <w:bottom w:val="single" w:sz="4" w:space="0" w:color="auto"/>
              <w:right w:val="nil"/>
            </w:tcBorders>
            <w:shd w:val="clear" w:color="auto" w:fill="auto"/>
            <w:vAlign w:val="center"/>
            <w:hideMark/>
          </w:tcPr>
          <w:p w14:paraId="6DAD574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FAF2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3 571 675,68</w:t>
            </w:r>
          </w:p>
        </w:tc>
      </w:tr>
      <w:tr w:rsidR="0072118D" w:rsidRPr="003C73ED" w14:paraId="5E1EA19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D03906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CC87D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8300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6BF8A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37138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F4898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2 892 844,00</w:t>
            </w:r>
          </w:p>
        </w:tc>
        <w:tc>
          <w:tcPr>
            <w:tcW w:w="992" w:type="dxa"/>
            <w:tcBorders>
              <w:top w:val="nil"/>
              <w:left w:val="single" w:sz="4" w:space="0" w:color="auto"/>
              <w:bottom w:val="single" w:sz="4" w:space="0" w:color="auto"/>
              <w:right w:val="nil"/>
            </w:tcBorders>
            <w:shd w:val="clear" w:color="auto" w:fill="auto"/>
            <w:vAlign w:val="center"/>
            <w:hideMark/>
          </w:tcPr>
          <w:p w14:paraId="344D642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06F6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3 571 675,68</w:t>
            </w:r>
          </w:p>
        </w:tc>
      </w:tr>
      <w:tr w:rsidR="0072118D" w:rsidRPr="003C73ED" w14:paraId="32EEC7E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82A131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612C4A0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1FD59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52CC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740E3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5264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2 892 844,00</w:t>
            </w:r>
          </w:p>
        </w:tc>
        <w:tc>
          <w:tcPr>
            <w:tcW w:w="992" w:type="dxa"/>
            <w:tcBorders>
              <w:top w:val="nil"/>
              <w:left w:val="single" w:sz="4" w:space="0" w:color="auto"/>
              <w:bottom w:val="single" w:sz="4" w:space="0" w:color="auto"/>
              <w:right w:val="nil"/>
            </w:tcBorders>
            <w:shd w:val="clear" w:color="auto" w:fill="auto"/>
            <w:vAlign w:val="center"/>
            <w:hideMark/>
          </w:tcPr>
          <w:p w14:paraId="3CDE65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D907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3 571 675,68</w:t>
            </w:r>
          </w:p>
        </w:tc>
      </w:tr>
      <w:tr w:rsidR="0072118D" w:rsidRPr="003C73ED" w14:paraId="1AF02627"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D7772D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Социальное обслуживание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3A7C48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E857D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7F510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54B6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E4DD7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88 316 535,44</w:t>
            </w:r>
          </w:p>
        </w:tc>
        <w:tc>
          <w:tcPr>
            <w:tcW w:w="992" w:type="dxa"/>
            <w:tcBorders>
              <w:top w:val="nil"/>
              <w:left w:val="single" w:sz="4" w:space="0" w:color="auto"/>
              <w:bottom w:val="single" w:sz="4" w:space="0" w:color="auto"/>
              <w:right w:val="nil"/>
            </w:tcBorders>
            <w:shd w:val="clear" w:color="auto" w:fill="auto"/>
            <w:vAlign w:val="center"/>
            <w:hideMark/>
          </w:tcPr>
          <w:p w14:paraId="120FC8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85 514 000,00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87485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92 131 604,01</w:t>
            </w:r>
          </w:p>
        </w:tc>
      </w:tr>
      <w:tr w:rsidR="0072118D" w:rsidRPr="003C73ED" w14:paraId="3B49987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9F45E2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ECC6F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C0A2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14EAC6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3989C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68136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420 500,00</w:t>
            </w:r>
          </w:p>
        </w:tc>
        <w:tc>
          <w:tcPr>
            <w:tcW w:w="992" w:type="dxa"/>
            <w:tcBorders>
              <w:top w:val="nil"/>
              <w:left w:val="single" w:sz="4" w:space="0" w:color="auto"/>
              <w:bottom w:val="single" w:sz="4" w:space="0" w:color="auto"/>
              <w:right w:val="nil"/>
            </w:tcBorders>
            <w:shd w:val="clear" w:color="auto" w:fill="auto"/>
            <w:vAlign w:val="center"/>
            <w:hideMark/>
          </w:tcPr>
          <w:p w14:paraId="67BE1EE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B469C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330D697"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16A92B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08AC0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1483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F70AA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30.0.00.10950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5FE8E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76D01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420 500,00</w:t>
            </w:r>
          </w:p>
        </w:tc>
        <w:tc>
          <w:tcPr>
            <w:tcW w:w="992" w:type="dxa"/>
            <w:tcBorders>
              <w:top w:val="nil"/>
              <w:left w:val="single" w:sz="4" w:space="0" w:color="auto"/>
              <w:bottom w:val="single" w:sz="4" w:space="0" w:color="auto"/>
              <w:right w:val="nil"/>
            </w:tcBorders>
            <w:shd w:val="clear" w:color="auto" w:fill="auto"/>
            <w:vAlign w:val="center"/>
            <w:hideMark/>
          </w:tcPr>
          <w:p w14:paraId="4219EAF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57825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A7B5FF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3A550A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814AD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3EB7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D1311D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30.0.00.10950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A0BC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67831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420 500,00</w:t>
            </w:r>
          </w:p>
        </w:tc>
        <w:tc>
          <w:tcPr>
            <w:tcW w:w="992" w:type="dxa"/>
            <w:tcBorders>
              <w:top w:val="nil"/>
              <w:left w:val="single" w:sz="4" w:space="0" w:color="auto"/>
              <w:bottom w:val="single" w:sz="4" w:space="0" w:color="auto"/>
              <w:right w:val="nil"/>
            </w:tcBorders>
            <w:shd w:val="clear" w:color="auto" w:fill="auto"/>
            <w:vAlign w:val="center"/>
            <w:hideMark/>
          </w:tcPr>
          <w:p w14:paraId="521D0FD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F5F9C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CEB90AB"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A1D746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70850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02C68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8734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30.0.00.10950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E9D4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90D66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420 500,00</w:t>
            </w:r>
          </w:p>
        </w:tc>
        <w:tc>
          <w:tcPr>
            <w:tcW w:w="992" w:type="dxa"/>
            <w:tcBorders>
              <w:top w:val="nil"/>
              <w:left w:val="single" w:sz="4" w:space="0" w:color="auto"/>
              <w:bottom w:val="single" w:sz="4" w:space="0" w:color="auto"/>
              <w:right w:val="nil"/>
            </w:tcBorders>
            <w:shd w:val="clear" w:color="auto" w:fill="auto"/>
            <w:vAlign w:val="center"/>
            <w:hideMark/>
          </w:tcPr>
          <w:p w14:paraId="337CFF7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6028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90B9DC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419D5F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E319F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BAEB8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DEA7DE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EDA57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F0DC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87 896 035,44</w:t>
            </w:r>
          </w:p>
        </w:tc>
        <w:tc>
          <w:tcPr>
            <w:tcW w:w="992" w:type="dxa"/>
            <w:tcBorders>
              <w:top w:val="nil"/>
              <w:left w:val="single" w:sz="4" w:space="0" w:color="auto"/>
              <w:bottom w:val="single" w:sz="4" w:space="0" w:color="auto"/>
              <w:right w:val="nil"/>
            </w:tcBorders>
            <w:shd w:val="clear" w:color="auto" w:fill="auto"/>
            <w:vAlign w:val="center"/>
            <w:hideMark/>
          </w:tcPr>
          <w:p w14:paraId="6D3B465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85 514 000,00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0781C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92 131 604,01</w:t>
            </w:r>
          </w:p>
        </w:tc>
      </w:tr>
      <w:tr w:rsidR="0072118D" w:rsidRPr="003C73ED" w14:paraId="462705E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DB0518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03576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1F25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BFCF7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BACC0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3346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2 067 400,00</w:t>
            </w:r>
          </w:p>
        </w:tc>
        <w:tc>
          <w:tcPr>
            <w:tcW w:w="992" w:type="dxa"/>
            <w:tcBorders>
              <w:top w:val="nil"/>
              <w:left w:val="single" w:sz="4" w:space="0" w:color="auto"/>
              <w:bottom w:val="single" w:sz="4" w:space="0" w:color="auto"/>
              <w:right w:val="nil"/>
            </w:tcBorders>
            <w:shd w:val="clear" w:color="auto" w:fill="auto"/>
            <w:vAlign w:val="center"/>
            <w:hideMark/>
          </w:tcPr>
          <w:p w14:paraId="51368B0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80A42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7CE412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21A213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F78506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B280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C08CC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9390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11CA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2 067 400,00</w:t>
            </w:r>
          </w:p>
        </w:tc>
        <w:tc>
          <w:tcPr>
            <w:tcW w:w="992" w:type="dxa"/>
            <w:tcBorders>
              <w:top w:val="nil"/>
              <w:left w:val="single" w:sz="4" w:space="0" w:color="auto"/>
              <w:bottom w:val="single" w:sz="4" w:space="0" w:color="auto"/>
              <w:right w:val="nil"/>
            </w:tcBorders>
            <w:shd w:val="clear" w:color="auto" w:fill="auto"/>
            <w:vAlign w:val="center"/>
            <w:hideMark/>
          </w:tcPr>
          <w:p w14:paraId="257F71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375BE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37D904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EA7506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3C3B5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9E5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4C47F2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4E6D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D8517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2 067 400,00</w:t>
            </w:r>
          </w:p>
        </w:tc>
        <w:tc>
          <w:tcPr>
            <w:tcW w:w="992" w:type="dxa"/>
            <w:tcBorders>
              <w:top w:val="nil"/>
              <w:left w:val="single" w:sz="4" w:space="0" w:color="auto"/>
              <w:bottom w:val="single" w:sz="4" w:space="0" w:color="auto"/>
              <w:right w:val="nil"/>
            </w:tcBorders>
            <w:shd w:val="clear" w:color="auto" w:fill="auto"/>
            <w:vAlign w:val="center"/>
            <w:hideMark/>
          </w:tcPr>
          <w:p w14:paraId="6DBAB20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4B8D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DF1C048"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3159D8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F4A4A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E71A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AFB327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CAEEE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3C8D5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464 100,00</w:t>
            </w:r>
          </w:p>
        </w:tc>
        <w:tc>
          <w:tcPr>
            <w:tcW w:w="992" w:type="dxa"/>
            <w:tcBorders>
              <w:top w:val="nil"/>
              <w:left w:val="single" w:sz="4" w:space="0" w:color="auto"/>
              <w:bottom w:val="single" w:sz="4" w:space="0" w:color="auto"/>
              <w:right w:val="nil"/>
            </w:tcBorders>
            <w:shd w:val="clear" w:color="auto" w:fill="auto"/>
            <w:vAlign w:val="center"/>
            <w:hideMark/>
          </w:tcPr>
          <w:p w14:paraId="1B07A9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057F4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A66C8C9"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E6A680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32638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4BA9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DA6528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B8F8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33A8D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464 100,00</w:t>
            </w:r>
          </w:p>
        </w:tc>
        <w:tc>
          <w:tcPr>
            <w:tcW w:w="992" w:type="dxa"/>
            <w:tcBorders>
              <w:top w:val="nil"/>
              <w:left w:val="single" w:sz="4" w:space="0" w:color="auto"/>
              <w:bottom w:val="single" w:sz="4" w:space="0" w:color="auto"/>
              <w:right w:val="nil"/>
            </w:tcBorders>
            <w:shd w:val="clear" w:color="auto" w:fill="auto"/>
            <w:vAlign w:val="center"/>
            <w:hideMark/>
          </w:tcPr>
          <w:p w14:paraId="6FE138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3676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6B0BFE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431B76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25622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7CC6B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6DF8CE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2E606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341B8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464 100,00</w:t>
            </w:r>
          </w:p>
        </w:tc>
        <w:tc>
          <w:tcPr>
            <w:tcW w:w="992" w:type="dxa"/>
            <w:tcBorders>
              <w:top w:val="nil"/>
              <w:left w:val="single" w:sz="4" w:space="0" w:color="auto"/>
              <w:bottom w:val="single" w:sz="4" w:space="0" w:color="auto"/>
              <w:right w:val="nil"/>
            </w:tcBorders>
            <w:shd w:val="clear" w:color="auto" w:fill="auto"/>
            <w:vAlign w:val="center"/>
            <w:hideMark/>
          </w:tcPr>
          <w:p w14:paraId="51106C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14954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9EDFD27"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5BFEB3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5EAEBFF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8639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E17C6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6E98F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F021B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81 481 635,44</w:t>
            </w:r>
          </w:p>
        </w:tc>
        <w:tc>
          <w:tcPr>
            <w:tcW w:w="992" w:type="dxa"/>
            <w:tcBorders>
              <w:top w:val="nil"/>
              <w:left w:val="single" w:sz="4" w:space="0" w:color="auto"/>
              <w:bottom w:val="single" w:sz="4" w:space="0" w:color="auto"/>
              <w:right w:val="nil"/>
            </w:tcBorders>
            <w:shd w:val="clear" w:color="auto" w:fill="auto"/>
            <w:vAlign w:val="center"/>
            <w:hideMark/>
          </w:tcPr>
          <w:p w14:paraId="4A4B24D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80 591 700,00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D1AD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85 631 604,01</w:t>
            </w:r>
          </w:p>
        </w:tc>
      </w:tr>
      <w:tr w:rsidR="0072118D" w:rsidRPr="003C73ED" w14:paraId="7B2B212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A159E8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6F875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A72C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F5B8C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1D33A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54367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1 870 900,00</w:t>
            </w:r>
          </w:p>
        </w:tc>
        <w:tc>
          <w:tcPr>
            <w:tcW w:w="992" w:type="dxa"/>
            <w:tcBorders>
              <w:top w:val="nil"/>
              <w:left w:val="single" w:sz="4" w:space="0" w:color="auto"/>
              <w:bottom w:val="single" w:sz="4" w:space="0" w:color="auto"/>
              <w:right w:val="nil"/>
            </w:tcBorders>
            <w:shd w:val="clear" w:color="auto" w:fill="auto"/>
            <w:vAlign w:val="center"/>
            <w:hideMark/>
          </w:tcPr>
          <w:p w14:paraId="4EBA12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6C41F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51D8407"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0A4BEF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B401C0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7FCE6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1EE09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9A2A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6FFF9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1 870 900,00</w:t>
            </w:r>
          </w:p>
        </w:tc>
        <w:tc>
          <w:tcPr>
            <w:tcW w:w="992" w:type="dxa"/>
            <w:tcBorders>
              <w:top w:val="nil"/>
              <w:left w:val="single" w:sz="4" w:space="0" w:color="auto"/>
              <w:bottom w:val="single" w:sz="4" w:space="0" w:color="auto"/>
              <w:right w:val="nil"/>
            </w:tcBorders>
            <w:shd w:val="clear" w:color="auto" w:fill="auto"/>
            <w:vAlign w:val="center"/>
            <w:hideMark/>
          </w:tcPr>
          <w:p w14:paraId="06ADCA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2C5D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D7622C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85EDC5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A376FE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CD1E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72A34C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37E6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8AE54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79 610 735,44</w:t>
            </w:r>
          </w:p>
        </w:tc>
        <w:tc>
          <w:tcPr>
            <w:tcW w:w="992" w:type="dxa"/>
            <w:tcBorders>
              <w:top w:val="nil"/>
              <w:left w:val="single" w:sz="4" w:space="0" w:color="auto"/>
              <w:bottom w:val="single" w:sz="4" w:space="0" w:color="auto"/>
              <w:right w:val="nil"/>
            </w:tcBorders>
            <w:shd w:val="clear" w:color="auto" w:fill="auto"/>
            <w:vAlign w:val="center"/>
            <w:hideMark/>
          </w:tcPr>
          <w:p w14:paraId="2B8B7FD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80 591 700,00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B3E57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85 631 604,01</w:t>
            </w:r>
          </w:p>
        </w:tc>
      </w:tr>
      <w:tr w:rsidR="0072118D" w:rsidRPr="003C73ED" w14:paraId="3A4FABF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821EAE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83CED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644BC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BB654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A70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1A63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79 610 735,44</w:t>
            </w:r>
          </w:p>
        </w:tc>
        <w:tc>
          <w:tcPr>
            <w:tcW w:w="992" w:type="dxa"/>
            <w:tcBorders>
              <w:top w:val="nil"/>
              <w:left w:val="single" w:sz="4" w:space="0" w:color="auto"/>
              <w:bottom w:val="single" w:sz="4" w:space="0" w:color="auto"/>
              <w:right w:val="nil"/>
            </w:tcBorders>
            <w:shd w:val="clear" w:color="auto" w:fill="auto"/>
            <w:vAlign w:val="center"/>
            <w:hideMark/>
          </w:tcPr>
          <w:p w14:paraId="5870430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80 591 700,00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C7BAA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85 631 604,01</w:t>
            </w:r>
          </w:p>
        </w:tc>
      </w:tr>
      <w:tr w:rsidR="0072118D" w:rsidRPr="003C73ED" w14:paraId="0A03502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D844D9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Региональный проект "Старшее поколение"</w:t>
            </w:r>
          </w:p>
        </w:tc>
        <w:tc>
          <w:tcPr>
            <w:tcW w:w="720" w:type="dxa"/>
            <w:tcBorders>
              <w:top w:val="nil"/>
              <w:left w:val="single" w:sz="4" w:space="0" w:color="auto"/>
              <w:bottom w:val="single" w:sz="4" w:space="0" w:color="auto"/>
              <w:right w:val="nil"/>
            </w:tcBorders>
            <w:shd w:val="clear" w:color="auto" w:fill="auto"/>
            <w:noWrap/>
            <w:vAlign w:val="center"/>
            <w:hideMark/>
          </w:tcPr>
          <w:p w14:paraId="77A24C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64CEC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E5EB1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99.0.P3.00000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BE990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01916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3 882 900,00</w:t>
            </w:r>
          </w:p>
        </w:tc>
        <w:tc>
          <w:tcPr>
            <w:tcW w:w="992" w:type="dxa"/>
            <w:tcBorders>
              <w:top w:val="nil"/>
              <w:left w:val="single" w:sz="4" w:space="0" w:color="auto"/>
              <w:bottom w:val="single" w:sz="4" w:space="0" w:color="auto"/>
              <w:right w:val="nil"/>
            </w:tcBorders>
            <w:shd w:val="clear" w:color="auto" w:fill="auto"/>
            <w:vAlign w:val="center"/>
            <w:hideMark/>
          </w:tcPr>
          <w:p w14:paraId="0F344A4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162A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6 500 000,00</w:t>
            </w:r>
          </w:p>
        </w:tc>
      </w:tr>
      <w:tr w:rsidR="0072118D" w:rsidRPr="003C73ED" w14:paraId="79FD85B2"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3C25CE3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163FD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662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2321D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99.0.P3.51630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D5F59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3C974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3 882 900,00</w:t>
            </w:r>
          </w:p>
        </w:tc>
        <w:tc>
          <w:tcPr>
            <w:tcW w:w="992" w:type="dxa"/>
            <w:tcBorders>
              <w:top w:val="nil"/>
              <w:left w:val="single" w:sz="4" w:space="0" w:color="auto"/>
              <w:bottom w:val="single" w:sz="4" w:space="0" w:color="auto"/>
              <w:right w:val="nil"/>
            </w:tcBorders>
            <w:shd w:val="clear" w:color="auto" w:fill="auto"/>
            <w:vAlign w:val="center"/>
            <w:hideMark/>
          </w:tcPr>
          <w:p w14:paraId="728523D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BCB1C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6 500 000,00</w:t>
            </w:r>
          </w:p>
        </w:tc>
      </w:tr>
      <w:tr w:rsidR="0072118D" w:rsidRPr="003C73ED" w14:paraId="3CA928D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DFEEC7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7C31D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4BAF6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955B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99.0.P3.51630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EF05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B4389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3 882 900,00</w:t>
            </w:r>
          </w:p>
        </w:tc>
        <w:tc>
          <w:tcPr>
            <w:tcW w:w="992" w:type="dxa"/>
            <w:tcBorders>
              <w:top w:val="nil"/>
              <w:left w:val="single" w:sz="4" w:space="0" w:color="auto"/>
              <w:bottom w:val="single" w:sz="4" w:space="0" w:color="auto"/>
              <w:right w:val="nil"/>
            </w:tcBorders>
            <w:shd w:val="clear" w:color="auto" w:fill="auto"/>
            <w:vAlign w:val="center"/>
            <w:hideMark/>
          </w:tcPr>
          <w:p w14:paraId="41EC51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128C9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6 500 000,00</w:t>
            </w:r>
          </w:p>
        </w:tc>
      </w:tr>
      <w:tr w:rsidR="0072118D" w:rsidRPr="003C73ED" w14:paraId="0847CB1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91B19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05647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12C5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3C820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99.0.P3.51630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5608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8B90E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3 882 900,00</w:t>
            </w:r>
          </w:p>
        </w:tc>
        <w:tc>
          <w:tcPr>
            <w:tcW w:w="992" w:type="dxa"/>
            <w:tcBorders>
              <w:top w:val="nil"/>
              <w:left w:val="single" w:sz="4" w:space="0" w:color="auto"/>
              <w:bottom w:val="single" w:sz="4" w:space="0" w:color="auto"/>
              <w:right w:val="nil"/>
            </w:tcBorders>
            <w:shd w:val="clear" w:color="auto" w:fill="auto"/>
            <w:vAlign w:val="center"/>
            <w:hideMark/>
          </w:tcPr>
          <w:p w14:paraId="1441F15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D3614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6 500 000,00</w:t>
            </w:r>
          </w:p>
        </w:tc>
      </w:tr>
      <w:tr w:rsidR="0072118D" w:rsidRPr="003C73ED" w14:paraId="314E5E7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480E1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Социальное обеспечение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7850B0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7D5D5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673F0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D034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77040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10 736 446,80</w:t>
            </w:r>
          </w:p>
        </w:tc>
        <w:tc>
          <w:tcPr>
            <w:tcW w:w="992" w:type="dxa"/>
            <w:tcBorders>
              <w:top w:val="nil"/>
              <w:left w:val="single" w:sz="4" w:space="0" w:color="auto"/>
              <w:bottom w:val="single" w:sz="4" w:space="0" w:color="auto"/>
              <w:right w:val="nil"/>
            </w:tcBorders>
            <w:shd w:val="clear" w:color="auto" w:fill="auto"/>
            <w:vAlign w:val="center"/>
            <w:hideMark/>
          </w:tcPr>
          <w:p w14:paraId="6EE315C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4 543 814,52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C74FD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3 888 500,00</w:t>
            </w:r>
          </w:p>
        </w:tc>
      </w:tr>
      <w:tr w:rsidR="0072118D" w:rsidRPr="003C73ED" w14:paraId="7C7BE49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689FA8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65BFE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3D8E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EA1957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F0790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6010B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1 469 000,00</w:t>
            </w:r>
          </w:p>
        </w:tc>
        <w:tc>
          <w:tcPr>
            <w:tcW w:w="992" w:type="dxa"/>
            <w:tcBorders>
              <w:top w:val="nil"/>
              <w:left w:val="single" w:sz="4" w:space="0" w:color="auto"/>
              <w:bottom w:val="single" w:sz="4" w:space="0" w:color="auto"/>
              <w:right w:val="nil"/>
            </w:tcBorders>
            <w:shd w:val="clear" w:color="auto" w:fill="auto"/>
            <w:vAlign w:val="center"/>
            <w:hideMark/>
          </w:tcPr>
          <w:p w14:paraId="536EB43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03A91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6BC699E"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37FEAA3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w:t>
            </w:r>
            <w:r w:rsidRPr="0072118D">
              <w:rPr>
                <w:rFonts w:ascii="Times New Roman" w:eastAsia="Times New Roman" w:hAnsi="Times New Roman" w:cs="Times New Roman"/>
                <w:b/>
                <w:bCs/>
                <w:sz w:val="20"/>
                <w:szCs w:val="20"/>
                <w:lang w:eastAsia="ru-RU"/>
              </w:rPr>
              <w:lastRenderedPageBreak/>
              <w:t>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FD4BC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5411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72C4B6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06.0.00.L5761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555DA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F5873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1 469 000,00</w:t>
            </w:r>
          </w:p>
        </w:tc>
        <w:tc>
          <w:tcPr>
            <w:tcW w:w="992" w:type="dxa"/>
            <w:tcBorders>
              <w:top w:val="nil"/>
              <w:left w:val="single" w:sz="4" w:space="0" w:color="auto"/>
              <w:bottom w:val="single" w:sz="4" w:space="0" w:color="auto"/>
              <w:right w:val="nil"/>
            </w:tcBorders>
            <w:shd w:val="clear" w:color="auto" w:fill="auto"/>
            <w:vAlign w:val="center"/>
            <w:hideMark/>
          </w:tcPr>
          <w:p w14:paraId="5851E6E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14318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8B385E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52CDC5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50DDE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2C3F7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C8ACC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E1E29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BED6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1 469 000,00</w:t>
            </w:r>
          </w:p>
        </w:tc>
        <w:tc>
          <w:tcPr>
            <w:tcW w:w="992" w:type="dxa"/>
            <w:tcBorders>
              <w:top w:val="nil"/>
              <w:left w:val="single" w:sz="4" w:space="0" w:color="auto"/>
              <w:bottom w:val="single" w:sz="4" w:space="0" w:color="auto"/>
              <w:right w:val="nil"/>
            </w:tcBorders>
            <w:shd w:val="clear" w:color="auto" w:fill="auto"/>
            <w:vAlign w:val="center"/>
            <w:hideMark/>
          </w:tcPr>
          <w:p w14:paraId="334290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A58A3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B807EC2"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A25557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654CD94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3835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777143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06.0.00.L5761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4E32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E31AE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1 469 000,00</w:t>
            </w:r>
          </w:p>
        </w:tc>
        <w:tc>
          <w:tcPr>
            <w:tcW w:w="992" w:type="dxa"/>
            <w:tcBorders>
              <w:top w:val="nil"/>
              <w:left w:val="single" w:sz="4" w:space="0" w:color="auto"/>
              <w:bottom w:val="single" w:sz="4" w:space="0" w:color="auto"/>
              <w:right w:val="nil"/>
            </w:tcBorders>
            <w:shd w:val="clear" w:color="auto" w:fill="auto"/>
            <w:vAlign w:val="center"/>
            <w:hideMark/>
          </w:tcPr>
          <w:p w14:paraId="2B8BE54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E710E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A7E7360"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8B903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428B9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7227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B5A52C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271AD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3CEBC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9 267 446,80</w:t>
            </w:r>
          </w:p>
        </w:tc>
        <w:tc>
          <w:tcPr>
            <w:tcW w:w="992" w:type="dxa"/>
            <w:tcBorders>
              <w:top w:val="nil"/>
              <w:left w:val="single" w:sz="4" w:space="0" w:color="auto"/>
              <w:bottom w:val="single" w:sz="4" w:space="0" w:color="auto"/>
              <w:right w:val="nil"/>
            </w:tcBorders>
            <w:shd w:val="clear" w:color="auto" w:fill="auto"/>
            <w:vAlign w:val="center"/>
            <w:hideMark/>
          </w:tcPr>
          <w:p w14:paraId="322D933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3 380 700,00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76B80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3 888 500,00</w:t>
            </w:r>
          </w:p>
        </w:tc>
      </w:tr>
      <w:tr w:rsidR="0072118D" w:rsidRPr="003C73ED" w14:paraId="1D5E9F91"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01D28B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9B0555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C6C86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03743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8EE09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4ABC9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300 000,00</w:t>
            </w:r>
          </w:p>
        </w:tc>
        <w:tc>
          <w:tcPr>
            <w:tcW w:w="992" w:type="dxa"/>
            <w:tcBorders>
              <w:top w:val="nil"/>
              <w:left w:val="single" w:sz="4" w:space="0" w:color="auto"/>
              <w:bottom w:val="single" w:sz="4" w:space="0" w:color="auto"/>
              <w:right w:val="nil"/>
            </w:tcBorders>
            <w:shd w:val="clear" w:color="auto" w:fill="auto"/>
            <w:vAlign w:val="center"/>
            <w:hideMark/>
          </w:tcPr>
          <w:p w14:paraId="2E31245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4B649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E3B8AB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21C45A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AA13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B745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55F380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A5A3A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83B67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992" w:type="dxa"/>
            <w:tcBorders>
              <w:top w:val="nil"/>
              <w:left w:val="single" w:sz="4" w:space="0" w:color="auto"/>
              <w:bottom w:val="single" w:sz="4" w:space="0" w:color="auto"/>
              <w:right w:val="nil"/>
            </w:tcBorders>
            <w:shd w:val="clear" w:color="auto" w:fill="auto"/>
            <w:vAlign w:val="center"/>
            <w:hideMark/>
          </w:tcPr>
          <w:p w14:paraId="71FC2F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B2538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E67EBF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D4516C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E8870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3F63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1516" w:type="dxa"/>
            <w:tcBorders>
              <w:top w:val="nil"/>
              <w:left w:val="single" w:sz="4" w:space="0" w:color="auto"/>
              <w:bottom w:val="single" w:sz="4" w:space="0" w:color="auto"/>
              <w:right w:val="nil"/>
            </w:tcBorders>
            <w:shd w:val="clear" w:color="auto" w:fill="auto"/>
            <w:noWrap/>
            <w:vAlign w:val="center"/>
            <w:hideMark/>
          </w:tcPr>
          <w:p w14:paraId="214978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A4262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5966B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300 000,00</w:t>
            </w:r>
          </w:p>
        </w:tc>
        <w:tc>
          <w:tcPr>
            <w:tcW w:w="992" w:type="dxa"/>
            <w:tcBorders>
              <w:top w:val="nil"/>
              <w:left w:val="single" w:sz="4" w:space="0" w:color="auto"/>
              <w:bottom w:val="single" w:sz="4" w:space="0" w:color="auto"/>
              <w:right w:val="nil"/>
            </w:tcBorders>
            <w:shd w:val="clear" w:color="auto" w:fill="auto"/>
            <w:vAlign w:val="center"/>
            <w:hideMark/>
          </w:tcPr>
          <w:p w14:paraId="4EC630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341DC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A2E7848"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3D3EF7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2496A3F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C03D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CBCD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95DB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1250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6 696 500,00</w:t>
            </w:r>
          </w:p>
        </w:tc>
        <w:tc>
          <w:tcPr>
            <w:tcW w:w="992" w:type="dxa"/>
            <w:tcBorders>
              <w:top w:val="nil"/>
              <w:left w:val="single" w:sz="4" w:space="0" w:color="auto"/>
              <w:bottom w:val="single" w:sz="4" w:space="0" w:color="auto"/>
              <w:right w:val="nil"/>
            </w:tcBorders>
            <w:shd w:val="clear" w:color="auto" w:fill="auto"/>
            <w:vAlign w:val="center"/>
            <w:hideMark/>
          </w:tcPr>
          <w:p w14:paraId="19A290C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97E4B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1 014 800,00</w:t>
            </w:r>
          </w:p>
        </w:tc>
      </w:tr>
      <w:tr w:rsidR="0072118D" w:rsidRPr="003C73ED" w14:paraId="3D066A9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3C92B4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78E74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0AAD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ADC2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0C075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824F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6 696 500,00</w:t>
            </w:r>
          </w:p>
        </w:tc>
        <w:tc>
          <w:tcPr>
            <w:tcW w:w="992" w:type="dxa"/>
            <w:tcBorders>
              <w:top w:val="nil"/>
              <w:left w:val="single" w:sz="4" w:space="0" w:color="auto"/>
              <w:bottom w:val="single" w:sz="4" w:space="0" w:color="auto"/>
              <w:right w:val="nil"/>
            </w:tcBorders>
            <w:shd w:val="clear" w:color="auto" w:fill="auto"/>
            <w:vAlign w:val="center"/>
            <w:hideMark/>
          </w:tcPr>
          <w:p w14:paraId="5A3952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2B7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1 014 800,00</w:t>
            </w:r>
          </w:p>
        </w:tc>
      </w:tr>
      <w:tr w:rsidR="0072118D" w:rsidRPr="003C73ED" w14:paraId="7CC2E3D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A33BAA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6D8D9C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0F4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B2387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2C0E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223D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6 696 500,00</w:t>
            </w:r>
          </w:p>
        </w:tc>
        <w:tc>
          <w:tcPr>
            <w:tcW w:w="992" w:type="dxa"/>
            <w:tcBorders>
              <w:top w:val="nil"/>
              <w:left w:val="single" w:sz="4" w:space="0" w:color="auto"/>
              <w:bottom w:val="single" w:sz="4" w:space="0" w:color="auto"/>
              <w:right w:val="nil"/>
            </w:tcBorders>
            <w:shd w:val="clear" w:color="auto" w:fill="auto"/>
            <w:vAlign w:val="center"/>
            <w:hideMark/>
          </w:tcPr>
          <w:p w14:paraId="148E777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890CF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1 014 800,00</w:t>
            </w:r>
          </w:p>
        </w:tc>
      </w:tr>
      <w:tr w:rsidR="0072118D" w:rsidRPr="003C73ED" w14:paraId="09F74B0E" w14:textId="77777777" w:rsidTr="0072118D">
        <w:trPr>
          <w:trHeight w:val="3720"/>
        </w:trPr>
        <w:tc>
          <w:tcPr>
            <w:tcW w:w="3261" w:type="dxa"/>
            <w:tcBorders>
              <w:top w:val="nil"/>
              <w:left w:val="single" w:sz="4" w:space="0" w:color="auto"/>
              <w:bottom w:val="single" w:sz="4" w:space="0" w:color="auto"/>
              <w:right w:val="nil"/>
            </w:tcBorders>
            <w:shd w:val="clear" w:color="auto" w:fill="auto"/>
            <w:vAlign w:val="center"/>
            <w:hideMark/>
          </w:tcPr>
          <w:p w14:paraId="5BABFBA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720" w:type="dxa"/>
            <w:tcBorders>
              <w:top w:val="nil"/>
              <w:left w:val="single" w:sz="4" w:space="0" w:color="auto"/>
              <w:bottom w:val="single" w:sz="4" w:space="0" w:color="auto"/>
              <w:right w:val="nil"/>
            </w:tcBorders>
            <w:shd w:val="clear" w:color="auto" w:fill="auto"/>
            <w:noWrap/>
            <w:vAlign w:val="center"/>
            <w:hideMark/>
          </w:tcPr>
          <w:p w14:paraId="6FE257B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4CC3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0EA72B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99.0.00.74860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3EDC5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9819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69 646,80</w:t>
            </w:r>
          </w:p>
        </w:tc>
        <w:tc>
          <w:tcPr>
            <w:tcW w:w="992" w:type="dxa"/>
            <w:tcBorders>
              <w:top w:val="nil"/>
              <w:left w:val="single" w:sz="4" w:space="0" w:color="auto"/>
              <w:bottom w:val="single" w:sz="4" w:space="0" w:color="auto"/>
              <w:right w:val="nil"/>
            </w:tcBorders>
            <w:shd w:val="clear" w:color="auto" w:fill="auto"/>
            <w:vAlign w:val="center"/>
            <w:hideMark/>
          </w:tcPr>
          <w:p w14:paraId="29161A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69 700,00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FF23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69 700,00</w:t>
            </w:r>
          </w:p>
        </w:tc>
      </w:tr>
      <w:tr w:rsidR="0072118D" w:rsidRPr="003C73ED" w14:paraId="6091F0E9"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F07098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05C87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E8C5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0FF5FE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99.0.00.74860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0E42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09151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69 646,80</w:t>
            </w:r>
          </w:p>
        </w:tc>
        <w:tc>
          <w:tcPr>
            <w:tcW w:w="992" w:type="dxa"/>
            <w:tcBorders>
              <w:top w:val="nil"/>
              <w:left w:val="single" w:sz="4" w:space="0" w:color="auto"/>
              <w:bottom w:val="single" w:sz="4" w:space="0" w:color="auto"/>
              <w:right w:val="nil"/>
            </w:tcBorders>
            <w:shd w:val="clear" w:color="auto" w:fill="auto"/>
            <w:vAlign w:val="center"/>
            <w:hideMark/>
          </w:tcPr>
          <w:p w14:paraId="0D7ACC7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02415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69 700,00</w:t>
            </w:r>
          </w:p>
        </w:tc>
      </w:tr>
      <w:tr w:rsidR="0072118D" w:rsidRPr="003C73ED" w14:paraId="3591A1E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9D404F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CF6E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C60E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61ACEA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99.0.00.74860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75E11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49DB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69 646,80</w:t>
            </w:r>
          </w:p>
        </w:tc>
        <w:tc>
          <w:tcPr>
            <w:tcW w:w="992" w:type="dxa"/>
            <w:tcBorders>
              <w:top w:val="nil"/>
              <w:left w:val="single" w:sz="4" w:space="0" w:color="auto"/>
              <w:bottom w:val="single" w:sz="4" w:space="0" w:color="auto"/>
              <w:right w:val="nil"/>
            </w:tcBorders>
            <w:shd w:val="clear" w:color="auto" w:fill="auto"/>
            <w:vAlign w:val="center"/>
            <w:hideMark/>
          </w:tcPr>
          <w:p w14:paraId="426BCA5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3E1A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69 700,00</w:t>
            </w:r>
          </w:p>
        </w:tc>
      </w:tr>
      <w:tr w:rsidR="0072118D" w:rsidRPr="003C73ED" w14:paraId="78417629"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EFE0DD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364C30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9B7F1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766BBF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99.0.00.L4979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45D83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835AA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2 201 300,00</w:t>
            </w:r>
          </w:p>
        </w:tc>
        <w:tc>
          <w:tcPr>
            <w:tcW w:w="992" w:type="dxa"/>
            <w:tcBorders>
              <w:top w:val="nil"/>
              <w:left w:val="single" w:sz="4" w:space="0" w:color="auto"/>
              <w:bottom w:val="single" w:sz="4" w:space="0" w:color="auto"/>
              <w:right w:val="nil"/>
            </w:tcBorders>
            <w:shd w:val="clear" w:color="auto" w:fill="auto"/>
            <w:vAlign w:val="center"/>
            <w:hideMark/>
          </w:tcPr>
          <w:p w14:paraId="773A128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2 296 200,00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E6D9E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2 804 000,00</w:t>
            </w:r>
          </w:p>
        </w:tc>
      </w:tr>
      <w:tr w:rsidR="0072118D" w:rsidRPr="003C73ED" w14:paraId="11A903F4"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5EF28B"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F8B647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9AC6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9BA810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99.0.00.L4979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F6114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1180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2 201 300,00</w:t>
            </w:r>
          </w:p>
        </w:tc>
        <w:tc>
          <w:tcPr>
            <w:tcW w:w="992" w:type="dxa"/>
            <w:tcBorders>
              <w:top w:val="nil"/>
              <w:left w:val="single" w:sz="4" w:space="0" w:color="auto"/>
              <w:bottom w:val="single" w:sz="4" w:space="0" w:color="auto"/>
              <w:right w:val="nil"/>
            </w:tcBorders>
            <w:shd w:val="clear" w:color="auto" w:fill="auto"/>
            <w:vAlign w:val="center"/>
            <w:hideMark/>
          </w:tcPr>
          <w:p w14:paraId="6602779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2 296 200,00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B3A4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2 804 000,00</w:t>
            </w:r>
          </w:p>
        </w:tc>
      </w:tr>
      <w:tr w:rsidR="0072118D" w:rsidRPr="003C73ED" w14:paraId="66C196BF"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C0965D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2F946D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2963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E6402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99.0.00.L4979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3912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75974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2 201 300,00</w:t>
            </w:r>
          </w:p>
        </w:tc>
        <w:tc>
          <w:tcPr>
            <w:tcW w:w="992" w:type="dxa"/>
            <w:tcBorders>
              <w:top w:val="nil"/>
              <w:left w:val="single" w:sz="4" w:space="0" w:color="auto"/>
              <w:bottom w:val="single" w:sz="4" w:space="0" w:color="auto"/>
              <w:right w:val="nil"/>
            </w:tcBorders>
            <w:shd w:val="clear" w:color="auto" w:fill="auto"/>
            <w:vAlign w:val="center"/>
            <w:hideMark/>
          </w:tcPr>
          <w:p w14:paraId="70390E2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2 296 200,00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E0D1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2 804 000,00</w:t>
            </w:r>
          </w:p>
        </w:tc>
      </w:tr>
      <w:tr w:rsidR="0072118D" w:rsidRPr="003C73ED" w14:paraId="02BCEBC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BC11D3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Охрана семьи и детства</w:t>
            </w:r>
          </w:p>
        </w:tc>
        <w:tc>
          <w:tcPr>
            <w:tcW w:w="720" w:type="dxa"/>
            <w:tcBorders>
              <w:top w:val="nil"/>
              <w:left w:val="single" w:sz="4" w:space="0" w:color="auto"/>
              <w:bottom w:val="single" w:sz="4" w:space="0" w:color="auto"/>
              <w:right w:val="nil"/>
            </w:tcBorders>
            <w:shd w:val="clear" w:color="auto" w:fill="auto"/>
            <w:noWrap/>
            <w:vAlign w:val="center"/>
            <w:hideMark/>
          </w:tcPr>
          <w:p w14:paraId="2A8A9C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9631F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708368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2103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81EF6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125 018 532,23</w:t>
            </w:r>
          </w:p>
        </w:tc>
        <w:tc>
          <w:tcPr>
            <w:tcW w:w="992" w:type="dxa"/>
            <w:tcBorders>
              <w:top w:val="nil"/>
              <w:left w:val="single" w:sz="4" w:space="0" w:color="auto"/>
              <w:bottom w:val="single" w:sz="4" w:space="0" w:color="auto"/>
              <w:right w:val="nil"/>
            </w:tcBorders>
            <w:shd w:val="clear" w:color="auto" w:fill="auto"/>
            <w:vAlign w:val="center"/>
            <w:hideMark/>
          </w:tcPr>
          <w:p w14:paraId="25CA9AF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137 768 200,00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A7A6F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100 969 800,00</w:t>
            </w:r>
          </w:p>
        </w:tc>
      </w:tr>
      <w:tr w:rsidR="0072118D" w:rsidRPr="003C73ED" w14:paraId="51FEB91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4AF1FC5"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D628B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909FE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F5328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39164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19342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125 018 532,23</w:t>
            </w:r>
          </w:p>
        </w:tc>
        <w:tc>
          <w:tcPr>
            <w:tcW w:w="992" w:type="dxa"/>
            <w:tcBorders>
              <w:top w:val="nil"/>
              <w:left w:val="single" w:sz="4" w:space="0" w:color="auto"/>
              <w:bottom w:val="single" w:sz="4" w:space="0" w:color="auto"/>
              <w:right w:val="nil"/>
            </w:tcBorders>
            <w:shd w:val="clear" w:color="auto" w:fill="auto"/>
            <w:vAlign w:val="center"/>
            <w:hideMark/>
          </w:tcPr>
          <w:p w14:paraId="7AF3A8F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137 768 200,00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A701D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100 969 800,00</w:t>
            </w:r>
          </w:p>
        </w:tc>
      </w:tr>
      <w:tr w:rsidR="0072118D" w:rsidRPr="003C73ED" w14:paraId="697DD54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410CBA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0360B2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AD08F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C3D6FC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F5F7C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2FD9B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2 254 527,00</w:t>
            </w:r>
          </w:p>
        </w:tc>
        <w:tc>
          <w:tcPr>
            <w:tcW w:w="992" w:type="dxa"/>
            <w:tcBorders>
              <w:top w:val="nil"/>
              <w:left w:val="single" w:sz="4" w:space="0" w:color="auto"/>
              <w:bottom w:val="single" w:sz="4" w:space="0" w:color="auto"/>
              <w:right w:val="nil"/>
            </w:tcBorders>
            <w:shd w:val="clear" w:color="auto" w:fill="auto"/>
            <w:vAlign w:val="center"/>
            <w:hideMark/>
          </w:tcPr>
          <w:p w14:paraId="14BF6F4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1D136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5AEB58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B6C82A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CDD036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D966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046F09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89D1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3E23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2 254 527,00</w:t>
            </w:r>
          </w:p>
        </w:tc>
        <w:tc>
          <w:tcPr>
            <w:tcW w:w="992" w:type="dxa"/>
            <w:tcBorders>
              <w:top w:val="nil"/>
              <w:left w:val="single" w:sz="4" w:space="0" w:color="auto"/>
              <w:bottom w:val="single" w:sz="4" w:space="0" w:color="auto"/>
              <w:right w:val="nil"/>
            </w:tcBorders>
            <w:shd w:val="clear" w:color="auto" w:fill="auto"/>
            <w:vAlign w:val="center"/>
            <w:hideMark/>
          </w:tcPr>
          <w:p w14:paraId="30D878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89EF4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453B8AD"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A7660B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3A685B1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7C48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AEA65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4F65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EE04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2 254 527,00</w:t>
            </w:r>
          </w:p>
        </w:tc>
        <w:tc>
          <w:tcPr>
            <w:tcW w:w="992" w:type="dxa"/>
            <w:tcBorders>
              <w:top w:val="nil"/>
              <w:left w:val="single" w:sz="4" w:space="0" w:color="auto"/>
              <w:bottom w:val="single" w:sz="4" w:space="0" w:color="auto"/>
              <w:right w:val="nil"/>
            </w:tcBorders>
            <w:shd w:val="clear" w:color="auto" w:fill="auto"/>
            <w:vAlign w:val="center"/>
            <w:hideMark/>
          </w:tcPr>
          <w:p w14:paraId="0B3FDCA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00C35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7CE3E68"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AE0A24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66BE916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DCEFD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1E8DEC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B70E1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A4A97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37 043 305,23</w:t>
            </w:r>
          </w:p>
        </w:tc>
        <w:tc>
          <w:tcPr>
            <w:tcW w:w="992" w:type="dxa"/>
            <w:tcBorders>
              <w:top w:val="nil"/>
              <w:left w:val="single" w:sz="4" w:space="0" w:color="auto"/>
              <w:bottom w:val="single" w:sz="4" w:space="0" w:color="auto"/>
              <w:right w:val="nil"/>
            </w:tcBorders>
            <w:shd w:val="clear" w:color="auto" w:fill="auto"/>
            <w:vAlign w:val="center"/>
            <w:hideMark/>
          </w:tcPr>
          <w:p w14:paraId="02058ED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35 865 100,00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45EE2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35 865 100,00</w:t>
            </w:r>
          </w:p>
        </w:tc>
      </w:tr>
      <w:tr w:rsidR="0072118D" w:rsidRPr="003C73ED" w14:paraId="1407B7F0"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E3CF1B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3122D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B476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7CEF52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00F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78861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37 043 305,23</w:t>
            </w:r>
          </w:p>
        </w:tc>
        <w:tc>
          <w:tcPr>
            <w:tcW w:w="992" w:type="dxa"/>
            <w:tcBorders>
              <w:top w:val="nil"/>
              <w:left w:val="single" w:sz="4" w:space="0" w:color="auto"/>
              <w:bottom w:val="single" w:sz="4" w:space="0" w:color="auto"/>
              <w:right w:val="nil"/>
            </w:tcBorders>
            <w:shd w:val="clear" w:color="auto" w:fill="auto"/>
            <w:vAlign w:val="center"/>
            <w:hideMark/>
          </w:tcPr>
          <w:p w14:paraId="76BC2CB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35 865 100,00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0D447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35 865 100,00</w:t>
            </w:r>
          </w:p>
        </w:tc>
      </w:tr>
      <w:tr w:rsidR="0072118D" w:rsidRPr="003C73ED" w14:paraId="154B16A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28229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29C3E1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B7AB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347EF9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BFF65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5AF43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37 043 305,23</w:t>
            </w:r>
          </w:p>
        </w:tc>
        <w:tc>
          <w:tcPr>
            <w:tcW w:w="992" w:type="dxa"/>
            <w:tcBorders>
              <w:top w:val="nil"/>
              <w:left w:val="single" w:sz="4" w:space="0" w:color="auto"/>
              <w:bottom w:val="single" w:sz="4" w:space="0" w:color="auto"/>
              <w:right w:val="nil"/>
            </w:tcBorders>
            <w:shd w:val="clear" w:color="auto" w:fill="auto"/>
            <w:vAlign w:val="center"/>
            <w:hideMark/>
          </w:tcPr>
          <w:p w14:paraId="50580F8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35 865 100,00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58088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35 865 100,00</w:t>
            </w:r>
          </w:p>
        </w:tc>
      </w:tr>
      <w:tr w:rsidR="0072118D" w:rsidRPr="003C73ED" w14:paraId="1A239519"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CAFE93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0391DA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70FCE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2A36C4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99.0.00.70399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7DE6B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09BFA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85 720 700,00</w:t>
            </w:r>
          </w:p>
        </w:tc>
        <w:tc>
          <w:tcPr>
            <w:tcW w:w="992" w:type="dxa"/>
            <w:tcBorders>
              <w:top w:val="nil"/>
              <w:left w:val="single" w:sz="4" w:space="0" w:color="auto"/>
              <w:bottom w:val="single" w:sz="4" w:space="0" w:color="auto"/>
              <w:right w:val="nil"/>
            </w:tcBorders>
            <w:shd w:val="clear" w:color="auto" w:fill="auto"/>
            <w:vAlign w:val="center"/>
            <w:hideMark/>
          </w:tcPr>
          <w:p w14:paraId="280AE94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101 903 100,00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A305D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65 104 700,00</w:t>
            </w:r>
          </w:p>
        </w:tc>
      </w:tr>
      <w:tr w:rsidR="0072118D" w:rsidRPr="003C73ED" w14:paraId="0F36F2E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21B95F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754A2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EA37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865DBE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99.0.00.70399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B13B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3AF1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85 720 700,00</w:t>
            </w:r>
          </w:p>
        </w:tc>
        <w:tc>
          <w:tcPr>
            <w:tcW w:w="992" w:type="dxa"/>
            <w:tcBorders>
              <w:top w:val="nil"/>
              <w:left w:val="single" w:sz="4" w:space="0" w:color="auto"/>
              <w:bottom w:val="single" w:sz="4" w:space="0" w:color="auto"/>
              <w:right w:val="nil"/>
            </w:tcBorders>
            <w:shd w:val="clear" w:color="auto" w:fill="auto"/>
            <w:vAlign w:val="center"/>
            <w:hideMark/>
          </w:tcPr>
          <w:p w14:paraId="284BA6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101 903 100,00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3206A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65 104 700,00</w:t>
            </w:r>
          </w:p>
        </w:tc>
      </w:tr>
      <w:tr w:rsidR="0072118D" w:rsidRPr="003C73ED" w14:paraId="33E018F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A10D8C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3598D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9868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ADD01B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99.0.00.70399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984D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E42C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85 720 700,00</w:t>
            </w:r>
          </w:p>
        </w:tc>
        <w:tc>
          <w:tcPr>
            <w:tcW w:w="992" w:type="dxa"/>
            <w:tcBorders>
              <w:top w:val="nil"/>
              <w:left w:val="single" w:sz="4" w:space="0" w:color="auto"/>
              <w:bottom w:val="single" w:sz="4" w:space="0" w:color="auto"/>
              <w:right w:val="nil"/>
            </w:tcBorders>
            <w:shd w:val="clear" w:color="auto" w:fill="auto"/>
            <w:vAlign w:val="center"/>
            <w:hideMark/>
          </w:tcPr>
          <w:p w14:paraId="0893F9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101 903 100,00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DFB2E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65 104 700,00</w:t>
            </w:r>
          </w:p>
        </w:tc>
      </w:tr>
      <w:tr w:rsidR="0072118D" w:rsidRPr="003C73ED" w14:paraId="0001BEE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729D68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Другие вопросы в области социальной политики</w:t>
            </w:r>
          </w:p>
        </w:tc>
        <w:tc>
          <w:tcPr>
            <w:tcW w:w="720" w:type="dxa"/>
            <w:tcBorders>
              <w:top w:val="nil"/>
              <w:left w:val="single" w:sz="4" w:space="0" w:color="auto"/>
              <w:bottom w:val="single" w:sz="4" w:space="0" w:color="auto"/>
              <w:right w:val="nil"/>
            </w:tcBorders>
            <w:shd w:val="clear" w:color="auto" w:fill="auto"/>
            <w:noWrap/>
            <w:vAlign w:val="center"/>
            <w:hideMark/>
          </w:tcPr>
          <w:p w14:paraId="5B16DD7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C015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40B526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4E1F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3D31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3 203 150,00</w:t>
            </w:r>
          </w:p>
        </w:tc>
        <w:tc>
          <w:tcPr>
            <w:tcW w:w="992" w:type="dxa"/>
            <w:tcBorders>
              <w:top w:val="nil"/>
              <w:left w:val="single" w:sz="4" w:space="0" w:color="auto"/>
              <w:bottom w:val="single" w:sz="4" w:space="0" w:color="auto"/>
              <w:right w:val="nil"/>
            </w:tcBorders>
            <w:shd w:val="clear" w:color="auto" w:fill="auto"/>
            <w:vAlign w:val="center"/>
            <w:hideMark/>
          </w:tcPr>
          <w:p w14:paraId="34AD199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1 355 962,00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BB503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275 862,00</w:t>
            </w:r>
          </w:p>
        </w:tc>
      </w:tr>
      <w:tr w:rsidR="0072118D" w:rsidRPr="003C73ED" w14:paraId="20354697"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E04705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B559E3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A3233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38B6F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400AA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E6CF5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1 839 198,00</w:t>
            </w:r>
          </w:p>
        </w:tc>
        <w:tc>
          <w:tcPr>
            <w:tcW w:w="992" w:type="dxa"/>
            <w:tcBorders>
              <w:top w:val="nil"/>
              <w:left w:val="single" w:sz="4" w:space="0" w:color="auto"/>
              <w:bottom w:val="single" w:sz="4" w:space="0" w:color="auto"/>
              <w:right w:val="nil"/>
            </w:tcBorders>
            <w:shd w:val="clear" w:color="auto" w:fill="auto"/>
            <w:vAlign w:val="center"/>
            <w:hideMark/>
          </w:tcPr>
          <w:p w14:paraId="27AD08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2C3D3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4CAFF9A"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6E1E00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125B555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E5AF5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A837F8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C14F3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08C8A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1 839 198,00</w:t>
            </w:r>
          </w:p>
        </w:tc>
        <w:tc>
          <w:tcPr>
            <w:tcW w:w="992" w:type="dxa"/>
            <w:tcBorders>
              <w:top w:val="nil"/>
              <w:left w:val="single" w:sz="4" w:space="0" w:color="auto"/>
              <w:bottom w:val="single" w:sz="4" w:space="0" w:color="auto"/>
              <w:right w:val="nil"/>
            </w:tcBorders>
            <w:shd w:val="clear" w:color="auto" w:fill="auto"/>
            <w:vAlign w:val="center"/>
            <w:hideMark/>
          </w:tcPr>
          <w:p w14:paraId="0C064FD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3296A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E39A7BE"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0ABC9CD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0DA0B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06381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1A288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07.4.00.70929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4EDFA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E77B3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1 802 420,00</w:t>
            </w:r>
          </w:p>
        </w:tc>
        <w:tc>
          <w:tcPr>
            <w:tcW w:w="992" w:type="dxa"/>
            <w:tcBorders>
              <w:top w:val="nil"/>
              <w:left w:val="single" w:sz="4" w:space="0" w:color="auto"/>
              <w:bottom w:val="single" w:sz="4" w:space="0" w:color="auto"/>
              <w:right w:val="nil"/>
            </w:tcBorders>
            <w:shd w:val="clear" w:color="auto" w:fill="auto"/>
            <w:vAlign w:val="center"/>
            <w:hideMark/>
          </w:tcPr>
          <w:p w14:paraId="226F9E0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0DC48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3D596BB"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E4F40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E7349E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E6D8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E14CE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3D45C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AB09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1 802 420,00</w:t>
            </w:r>
          </w:p>
        </w:tc>
        <w:tc>
          <w:tcPr>
            <w:tcW w:w="992" w:type="dxa"/>
            <w:tcBorders>
              <w:top w:val="nil"/>
              <w:left w:val="single" w:sz="4" w:space="0" w:color="auto"/>
              <w:bottom w:val="single" w:sz="4" w:space="0" w:color="auto"/>
              <w:right w:val="nil"/>
            </w:tcBorders>
            <w:shd w:val="clear" w:color="auto" w:fill="auto"/>
            <w:vAlign w:val="center"/>
            <w:hideMark/>
          </w:tcPr>
          <w:p w14:paraId="78A60EA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8D96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F8FC5D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404794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AAD37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2EE8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CAB8E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07.4.00.70929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8CE82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B3DD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1 802 420,00</w:t>
            </w:r>
          </w:p>
        </w:tc>
        <w:tc>
          <w:tcPr>
            <w:tcW w:w="992" w:type="dxa"/>
            <w:tcBorders>
              <w:top w:val="nil"/>
              <w:left w:val="single" w:sz="4" w:space="0" w:color="auto"/>
              <w:bottom w:val="single" w:sz="4" w:space="0" w:color="auto"/>
              <w:right w:val="nil"/>
            </w:tcBorders>
            <w:shd w:val="clear" w:color="auto" w:fill="auto"/>
            <w:vAlign w:val="center"/>
            <w:hideMark/>
          </w:tcPr>
          <w:p w14:paraId="034D876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4F5C2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90EC860" w14:textId="77777777" w:rsidTr="0072118D">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9A5F9B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F6999D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3F244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E5F452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07.4.00.S0929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EBE9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6C2CB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36 778,00</w:t>
            </w:r>
          </w:p>
        </w:tc>
        <w:tc>
          <w:tcPr>
            <w:tcW w:w="992" w:type="dxa"/>
            <w:tcBorders>
              <w:top w:val="nil"/>
              <w:left w:val="single" w:sz="4" w:space="0" w:color="auto"/>
              <w:bottom w:val="single" w:sz="4" w:space="0" w:color="auto"/>
              <w:right w:val="nil"/>
            </w:tcBorders>
            <w:shd w:val="clear" w:color="auto" w:fill="auto"/>
            <w:vAlign w:val="center"/>
            <w:hideMark/>
          </w:tcPr>
          <w:p w14:paraId="00FBC4B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B76E4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405C91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729F8B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0378F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936C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8A7251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46E90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668D2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36 778,00</w:t>
            </w:r>
          </w:p>
        </w:tc>
        <w:tc>
          <w:tcPr>
            <w:tcW w:w="992" w:type="dxa"/>
            <w:tcBorders>
              <w:top w:val="nil"/>
              <w:left w:val="single" w:sz="4" w:space="0" w:color="auto"/>
              <w:bottom w:val="single" w:sz="4" w:space="0" w:color="auto"/>
              <w:right w:val="nil"/>
            </w:tcBorders>
            <w:shd w:val="clear" w:color="auto" w:fill="auto"/>
            <w:vAlign w:val="center"/>
            <w:hideMark/>
          </w:tcPr>
          <w:p w14:paraId="3F42FD2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F7445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BAB354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018C5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F71DCE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33F74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AA1966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07.4.00.S0929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1428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68D8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36 778,00</w:t>
            </w:r>
          </w:p>
        </w:tc>
        <w:tc>
          <w:tcPr>
            <w:tcW w:w="992" w:type="dxa"/>
            <w:tcBorders>
              <w:top w:val="nil"/>
              <w:left w:val="single" w:sz="4" w:space="0" w:color="auto"/>
              <w:bottom w:val="single" w:sz="4" w:space="0" w:color="auto"/>
              <w:right w:val="nil"/>
            </w:tcBorders>
            <w:shd w:val="clear" w:color="auto" w:fill="auto"/>
            <w:vAlign w:val="center"/>
            <w:hideMark/>
          </w:tcPr>
          <w:p w14:paraId="1547738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28F77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9121ADB"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227A78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653C65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ED6DC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D981D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A9799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AAE63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100 000,00</w:t>
            </w:r>
          </w:p>
        </w:tc>
        <w:tc>
          <w:tcPr>
            <w:tcW w:w="992" w:type="dxa"/>
            <w:tcBorders>
              <w:top w:val="nil"/>
              <w:left w:val="single" w:sz="4" w:space="0" w:color="auto"/>
              <w:bottom w:val="single" w:sz="4" w:space="0" w:color="auto"/>
              <w:right w:val="nil"/>
            </w:tcBorders>
            <w:shd w:val="clear" w:color="auto" w:fill="auto"/>
            <w:vAlign w:val="center"/>
            <w:hideMark/>
          </w:tcPr>
          <w:p w14:paraId="2E4F44B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0D08A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7C873AA0"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069D06C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1198A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EE04F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541E15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31.0.00.10850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6F47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1826B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100 000,00</w:t>
            </w:r>
          </w:p>
        </w:tc>
        <w:tc>
          <w:tcPr>
            <w:tcW w:w="992" w:type="dxa"/>
            <w:tcBorders>
              <w:top w:val="nil"/>
              <w:left w:val="single" w:sz="4" w:space="0" w:color="auto"/>
              <w:bottom w:val="single" w:sz="4" w:space="0" w:color="auto"/>
              <w:right w:val="nil"/>
            </w:tcBorders>
            <w:shd w:val="clear" w:color="auto" w:fill="auto"/>
            <w:vAlign w:val="center"/>
            <w:hideMark/>
          </w:tcPr>
          <w:p w14:paraId="5491188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6811F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ADA2F7C"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AE107E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5F92BD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12D7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4DC7D2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31.0.00.10850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B9F26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94F3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100 000,00</w:t>
            </w:r>
          </w:p>
        </w:tc>
        <w:tc>
          <w:tcPr>
            <w:tcW w:w="992" w:type="dxa"/>
            <w:tcBorders>
              <w:top w:val="nil"/>
              <w:left w:val="single" w:sz="4" w:space="0" w:color="auto"/>
              <w:bottom w:val="single" w:sz="4" w:space="0" w:color="auto"/>
              <w:right w:val="nil"/>
            </w:tcBorders>
            <w:shd w:val="clear" w:color="auto" w:fill="auto"/>
            <w:vAlign w:val="center"/>
            <w:hideMark/>
          </w:tcPr>
          <w:p w14:paraId="764E0AB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FD84B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238B26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5C864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B994B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F286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D2778D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31.0.00.10850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54BA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8AA3D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100 000,00</w:t>
            </w:r>
          </w:p>
        </w:tc>
        <w:tc>
          <w:tcPr>
            <w:tcW w:w="992" w:type="dxa"/>
            <w:tcBorders>
              <w:top w:val="nil"/>
              <w:left w:val="single" w:sz="4" w:space="0" w:color="auto"/>
              <w:bottom w:val="single" w:sz="4" w:space="0" w:color="auto"/>
              <w:right w:val="nil"/>
            </w:tcBorders>
            <w:shd w:val="clear" w:color="auto" w:fill="auto"/>
            <w:vAlign w:val="center"/>
            <w:hideMark/>
          </w:tcPr>
          <w:p w14:paraId="08BC47E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1EFF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07B241E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421557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DD973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218C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41245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09625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0E437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1 263 952,00</w:t>
            </w:r>
          </w:p>
        </w:tc>
        <w:tc>
          <w:tcPr>
            <w:tcW w:w="992" w:type="dxa"/>
            <w:tcBorders>
              <w:top w:val="nil"/>
              <w:left w:val="single" w:sz="4" w:space="0" w:color="auto"/>
              <w:bottom w:val="single" w:sz="4" w:space="0" w:color="auto"/>
              <w:right w:val="nil"/>
            </w:tcBorders>
            <w:shd w:val="clear" w:color="auto" w:fill="auto"/>
            <w:vAlign w:val="center"/>
            <w:hideMark/>
          </w:tcPr>
          <w:p w14:paraId="013E743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1 355 962,00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FC0E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275 862,00</w:t>
            </w:r>
          </w:p>
        </w:tc>
      </w:tr>
      <w:tr w:rsidR="0072118D" w:rsidRPr="003C73ED" w14:paraId="15920C4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C967AA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Расходы на предоставление </w:t>
            </w:r>
            <w:proofErr w:type="gramStart"/>
            <w:r w:rsidRPr="0072118D">
              <w:rPr>
                <w:rFonts w:ascii="Times New Roman" w:eastAsia="Times New Roman" w:hAnsi="Times New Roman" w:cs="Times New Roman"/>
                <w:b/>
                <w:bCs/>
                <w:sz w:val="20"/>
                <w:szCs w:val="20"/>
                <w:lang w:eastAsia="ru-RU"/>
              </w:rPr>
              <w:t>субсидий  отдельным</w:t>
            </w:r>
            <w:proofErr w:type="gramEnd"/>
            <w:r w:rsidRPr="0072118D">
              <w:rPr>
                <w:rFonts w:ascii="Times New Roman" w:eastAsia="Times New Roman" w:hAnsi="Times New Roman" w:cs="Times New Roman"/>
                <w:b/>
                <w:bCs/>
                <w:sz w:val="20"/>
                <w:szCs w:val="20"/>
                <w:lang w:eastAsia="ru-RU"/>
              </w:rPr>
              <w:t xml:space="preserve"> общественным организациям и иным некоммерческих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3EB52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BC3A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10DC2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99.0.00.10210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E3C9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A50A0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331 790,00</w:t>
            </w:r>
          </w:p>
        </w:tc>
        <w:tc>
          <w:tcPr>
            <w:tcW w:w="992" w:type="dxa"/>
            <w:tcBorders>
              <w:top w:val="nil"/>
              <w:left w:val="single" w:sz="4" w:space="0" w:color="auto"/>
              <w:bottom w:val="single" w:sz="4" w:space="0" w:color="auto"/>
              <w:right w:val="nil"/>
            </w:tcBorders>
            <w:shd w:val="clear" w:color="auto" w:fill="auto"/>
            <w:vAlign w:val="center"/>
            <w:hideMark/>
          </w:tcPr>
          <w:p w14:paraId="5E7FB17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C8487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A81B6A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EEEA97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4E8C6C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1E73C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84C1E3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30E3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96668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331 790,00</w:t>
            </w:r>
          </w:p>
        </w:tc>
        <w:tc>
          <w:tcPr>
            <w:tcW w:w="992" w:type="dxa"/>
            <w:tcBorders>
              <w:top w:val="nil"/>
              <w:left w:val="single" w:sz="4" w:space="0" w:color="auto"/>
              <w:bottom w:val="single" w:sz="4" w:space="0" w:color="auto"/>
              <w:right w:val="nil"/>
            </w:tcBorders>
            <w:shd w:val="clear" w:color="auto" w:fill="auto"/>
            <w:vAlign w:val="center"/>
            <w:hideMark/>
          </w:tcPr>
          <w:p w14:paraId="4DE7F56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BE384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638F470"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D4A4EE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6C30E3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05940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50C72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3C3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C4854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331 790,00</w:t>
            </w:r>
          </w:p>
        </w:tc>
        <w:tc>
          <w:tcPr>
            <w:tcW w:w="992" w:type="dxa"/>
            <w:tcBorders>
              <w:top w:val="nil"/>
              <w:left w:val="single" w:sz="4" w:space="0" w:color="auto"/>
              <w:bottom w:val="single" w:sz="4" w:space="0" w:color="auto"/>
              <w:right w:val="nil"/>
            </w:tcBorders>
            <w:shd w:val="clear" w:color="auto" w:fill="auto"/>
            <w:vAlign w:val="center"/>
            <w:hideMark/>
          </w:tcPr>
          <w:p w14:paraId="0239B87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6614C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26974FE"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2062FC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Денежная выплата почетным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6262A20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EED9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20BD69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99.0.00.10400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3473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48F08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275 862,00</w:t>
            </w:r>
          </w:p>
        </w:tc>
        <w:tc>
          <w:tcPr>
            <w:tcW w:w="992" w:type="dxa"/>
            <w:tcBorders>
              <w:top w:val="nil"/>
              <w:left w:val="single" w:sz="4" w:space="0" w:color="auto"/>
              <w:bottom w:val="single" w:sz="4" w:space="0" w:color="auto"/>
              <w:right w:val="nil"/>
            </w:tcBorders>
            <w:shd w:val="clear" w:color="auto" w:fill="auto"/>
            <w:vAlign w:val="center"/>
            <w:hideMark/>
          </w:tcPr>
          <w:p w14:paraId="273F4C5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275 862,00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60B0B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275 862,00</w:t>
            </w:r>
          </w:p>
        </w:tc>
      </w:tr>
      <w:tr w:rsidR="0072118D" w:rsidRPr="003C73ED" w14:paraId="110523F3"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2B9F36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62BCEE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0CC9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6A361B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99.0.00.10400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E8D3C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11E79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275 862,00</w:t>
            </w:r>
          </w:p>
        </w:tc>
        <w:tc>
          <w:tcPr>
            <w:tcW w:w="992" w:type="dxa"/>
            <w:tcBorders>
              <w:top w:val="nil"/>
              <w:left w:val="single" w:sz="4" w:space="0" w:color="auto"/>
              <w:bottom w:val="single" w:sz="4" w:space="0" w:color="auto"/>
              <w:right w:val="nil"/>
            </w:tcBorders>
            <w:shd w:val="clear" w:color="auto" w:fill="auto"/>
            <w:vAlign w:val="center"/>
            <w:hideMark/>
          </w:tcPr>
          <w:p w14:paraId="60ED70D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275 862,00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0E55F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275 862,00</w:t>
            </w:r>
          </w:p>
        </w:tc>
      </w:tr>
      <w:tr w:rsidR="0072118D" w:rsidRPr="003C73ED" w14:paraId="7307C13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D40E9B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0E539D9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D0E6C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132E4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99.0.00.10400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6736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A5D5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275 862,00</w:t>
            </w:r>
          </w:p>
        </w:tc>
        <w:tc>
          <w:tcPr>
            <w:tcW w:w="992" w:type="dxa"/>
            <w:tcBorders>
              <w:top w:val="nil"/>
              <w:left w:val="single" w:sz="4" w:space="0" w:color="auto"/>
              <w:bottom w:val="single" w:sz="4" w:space="0" w:color="auto"/>
              <w:right w:val="nil"/>
            </w:tcBorders>
            <w:shd w:val="clear" w:color="auto" w:fill="auto"/>
            <w:vAlign w:val="center"/>
            <w:hideMark/>
          </w:tcPr>
          <w:p w14:paraId="16FBCA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275 862,00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8E52B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275 862,00</w:t>
            </w:r>
          </w:p>
        </w:tc>
      </w:tr>
      <w:tr w:rsidR="0072118D" w:rsidRPr="003C73ED" w14:paraId="12056658"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B8B740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FEF1AD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E686D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0CF0DE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55ABD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AF1FA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656 300,00</w:t>
            </w:r>
          </w:p>
        </w:tc>
        <w:tc>
          <w:tcPr>
            <w:tcW w:w="992" w:type="dxa"/>
            <w:tcBorders>
              <w:top w:val="nil"/>
              <w:left w:val="single" w:sz="4" w:space="0" w:color="auto"/>
              <w:bottom w:val="single" w:sz="4" w:space="0" w:color="auto"/>
              <w:right w:val="nil"/>
            </w:tcBorders>
            <w:shd w:val="clear" w:color="auto" w:fill="auto"/>
            <w:vAlign w:val="center"/>
            <w:hideMark/>
          </w:tcPr>
          <w:p w14:paraId="085EA98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1 080 100,00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9B7C8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447DF9B"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433F7E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B9A8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93DB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46AF4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29A48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98AD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A44C9A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1 080 100,00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F9413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213E532"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45A041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5CBF5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4B7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49FCBD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5BCF2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26A8B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82257A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1 080 100,00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899B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1602AE8"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04C77B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098BAE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474E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0AE31A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B3A32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8777C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656 300,00</w:t>
            </w:r>
          </w:p>
        </w:tc>
        <w:tc>
          <w:tcPr>
            <w:tcW w:w="992" w:type="dxa"/>
            <w:tcBorders>
              <w:top w:val="nil"/>
              <w:left w:val="single" w:sz="4" w:space="0" w:color="auto"/>
              <w:bottom w:val="single" w:sz="4" w:space="0" w:color="auto"/>
              <w:right w:val="nil"/>
            </w:tcBorders>
            <w:shd w:val="clear" w:color="auto" w:fill="auto"/>
            <w:vAlign w:val="center"/>
            <w:hideMark/>
          </w:tcPr>
          <w:p w14:paraId="4309AD0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3FF32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63C0F4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15AFD4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AB304A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C54FA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C8EB31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79038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89E04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656 300,00</w:t>
            </w:r>
          </w:p>
        </w:tc>
        <w:tc>
          <w:tcPr>
            <w:tcW w:w="992" w:type="dxa"/>
            <w:tcBorders>
              <w:top w:val="nil"/>
              <w:left w:val="single" w:sz="4" w:space="0" w:color="auto"/>
              <w:bottom w:val="single" w:sz="4" w:space="0" w:color="auto"/>
              <w:right w:val="nil"/>
            </w:tcBorders>
            <w:shd w:val="clear" w:color="auto" w:fill="auto"/>
            <w:vAlign w:val="center"/>
            <w:hideMark/>
          </w:tcPr>
          <w:p w14:paraId="0E6F17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DFE4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1707D2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922E0C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14:paraId="3A14E3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79653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222E13C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B996B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D84AD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100 946 075,20</w:t>
            </w:r>
          </w:p>
        </w:tc>
        <w:tc>
          <w:tcPr>
            <w:tcW w:w="992" w:type="dxa"/>
            <w:tcBorders>
              <w:top w:val="nil"/>
              <w:left w:val="single" w:sz="4" w:space="0" w:color="auto"/>
              <w:bottom w:val="single" w:sz="4" w:space="0" w:color="auto"/>
              <w:right w:val="nil"/>
            </w:tcBorders>
            <w:shd w:val="clear" w:color="auto" w:fill="auto"/>
            <w:vAlign w:val="center"/>
            <w:hideMark/>
          </w:tcPr>
          <w:p w14:paraId="42BB07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14B50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r>
      <w:tr w:rsidR="0072118D" w:rsidRPr="003C73ED" w14:paraId="4D864B6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37EAEF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1E0C0DF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81298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922131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43B3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3A9A1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38 359 958,87</w:t>
            </w:r>
          </w:p>
        </w:tc>
        <w:tc>
          <w:tcPr>
            <w:tcW w:w="992" w:type="dxa"/>
            <w:tcBorders>
              <w:top w:val="nil"/>
              <w:left w:val="single" w:sz="4" w:space="0" w:color="auto"/>
              <w:bottom w:val="single" w:sz="4" w:space="0" w:color="auto"/>
              <w:right w:val="nil"/>
            </w:tcBorders>
            <w:shd w:val="clear" w:color="auto" w:fill="auto"/>
            <w:vAlign w:val="center"/>
            <w:hideMark/>
          </w:tcPr>
          <w:p w14:paraId="5635BC7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8D15B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r>
      <w:tr w:rsidR="0072118D" w:rsidRPr="003C73ED" w14:paraId="61E47D1F"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407339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352EFC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C5DA3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526FC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9673C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E3FD9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38 359 958,87</w:t>
            </w:r>
          </w:p>
        </w:tc>
        <w:tc>
          <w:tcPr>
            <w:tcW w:w="992" w:type="dxa"/>
            <w:tcBorders>
              <w:top w:val="nil"/>
              <w:left w:val="single" w:sz="4" w:space="0" w:color="auto"/>
              <w:bottom w:val="single" w:sz="4" w:space="0" w:color="auto"/>
              <w:right w:val="nil"/>
            </w:tcBorders>
            <w:shd w:val="clear" w:color="auto" w:fill="auto"/>
            <w:vAlign w:val="center"/>
            <w:hideMark/>
          </w:tcPr>
          <w:p w14:paraId="54839B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020E1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r>
      <w:tr w:rsidR="0072118D" w:rsidRPr="003C73ED" w14:paraId="6620FA3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A1018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Расходы на обеспечение деятельности (оказание услуг) центров спортивной </w:t>
            </w:r>
            <w:proofErr w:type="gramStart"/>
            <w:r w:rsidRPr="0072118D">
              <w:rPr>
                <w:rFonts w:ascii="Times New Roman" w:eastAsia="Times New Roman" w:hAnsi="Times New Roman" w:cs="Times New Roman"/>
                <w:b/>
                <w:bCs/>
                <w:sz w:val="20"/>
                <w:szCs w:val="20"/>
                <w:lang w:eastAsia="ru-RU"/>
              </w:rPr>
              <w:t>подготовки(</w:t>
            </w:r>
            <w:proofErr w:type="gramEnd"/>
            <w:r w:rsidRPr="0072118D">
              <w:rPr>
                <w:rFonts w:ascii="Times New Roman" w:eastAsia="Times New Roman" w:hAnsi="Times New Roman" w:cs="Times New Roman"/>
                <w:b/>
                <w:bCs/>
                <w:sz w:val="20"/>
                <w:szCs w:val="20"/>
                <w:lang w:eastAsia="ru-RU"/>
              </w:rPr>
              <w:t>сборных команд)</w:t>
            </w:r>
          </w:p>
        </w:tc>
        <w:tc>
          <w:tcPr>
            <w:tcW w:w="720" w:type="dxa"/>
            <w:tcBorders>
              <w:top w:val="nil"/>
              <w:left w:val="single" w:sz="4" w:space="0" w:color="auto"/>
              <w:bottom w:val="single" w:sz="4" w:space="0" w:color="auto"/>
              <w:right w:val="nil"/>
            </w:tcBorders>
            <w:shd w:val="clear" w:color="auto" w:fill="auto"/>
            <w:noWrap/>
            <w:vAlign w:val="center"/>
            <w:hideMark/>
          </w:tcPr>
          <w:p w14:paraId="5CC3734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2A343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B2248D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51740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DC865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35 855 258,87</w:t>
            </w:r>
          </w:p>
        </w:tc>
        <w:tc>
          <w:tcPr>
            <w:tcW w:w="992" w:type="dxa"/>
            <w:tcBorders>
              <w:top w:val="nil"/>
              <w:left w:val="single" w:sz="4" w:space="0" w:color="auto"/>
              <w:bottom w:val="single" w:sz="4" w:space="0" w:color="auto"/>
              <w:right w:val="nil"/>
            </w:tcBorders>
            <w:shd w:val="clear" w:color="auto" w:fill="auto"/>
            <w:vAlign w:val="center"/>
            <w:hideMark/>
          </w:tcPr>
          <w:p w14:paraId="4F1B472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853A7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32 000 000,00</w:t>
            </w:r>
          </w:p>
        </w:tc>
      </w:tr>
      <w:tr w:rsidR="0072118D" w:rsidRPr="003C73ED" w14:paraId="7A1FB95A"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2CDE8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2118D">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662089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lastRenderedPageBreak/>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F01B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6212F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7D544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738D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78ECF63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AE48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12 000 000,00</w:t>
            </w:r>
          </w:p>
        </w:tc>
      </w:tr>
      <w:tr w:rsidR="0072118D" w:rsidRPr="003C73ED" w14:paraId="357BF7F1"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E1698A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3EAE1F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EB630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543A48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0C328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FB2A3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5B8ED9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3C7C5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12 000 000,00</w:t>
            </w:r>
          </w:p>
        </w:tc>
      </w:tr>
      <w:tr w:rsidR="0072118D" w:rsidRPr="003C73ED" w14:paraId="7DE985E5"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FE3B19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1FD96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E4E4A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D2545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DC572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08FBE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34B4298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AAEA4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55480BD4"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2C28AB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5077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FDC9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42BD07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E955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921FC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1D984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C5F4A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5DD717ED"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7FA975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38C97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9C30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9F727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AEDA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F5E38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35 855 258,87</w:t>
            </w:r>
          </w:p>
        </w:tc>
        <w:tc>
          <w:tcPr>
            <w:tcW w:w="992" w:type="dxa"/>
            <w:tcBorders>
              <w:top w:val="nil"/>
              <w:left w:val="single" w:sz="4" w:space="0" w:color="auto"/>
              <w:bottom w:val="single" w:sz="4" w:space="0" w:color="auto"/>
              <w:right w:val="nil"/>
            </w:tcBorders>
            <w:shd w:val="clear" w:color="auto" w:fill="auto"/>
            <w:vAlign w:val="center"/>
            <w:hideMark/>
          </w:tcPr>
          <w:p w14:paraId="7B271F7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EFF0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3675947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FBDB67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C0DC52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504AE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E5701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E5177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C1CB6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35 855 258,87</w:t>
            </w:r>
          </w:p>
        </w:tc>
        <w:tc>
          <w:tcPr>
            <w:tcW w:w="992" w:type="dxa"/>
            <w:tcBorders>
              <w:top w:val="nil"/>
              <w:left w:val="single" w:sz="4" w:space="0" w:color="auto"/>
              <w:bottom w:val="single" w:sz="4" w:space="0" w:color="auto"/>
              <w:right w:val="nil"/>
            </w:tcBorders>
            <w:shd w:val="clear" w:color="auto" w:fill="auto"/>
            <w:vAlign w:val="center"/>
            <w:hideMark/>
          </w:tcPr>
          <w:p w14:paraId="62A6125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19F26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10 000 000,00</w:t>
            </w:r>
          </w:p>
        </w:tc>
      </w:tr>
      <w:tr w:rsidR="0072118D" w:rsidRPr="003C73ED" w14:paraId="5FB48082"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7CC74E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9AE01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8B22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BC5DB2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75DAC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56320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2 504 700,00</w:t>
            </w:r>
          </w:p>
        </w:tc>
        <w:tc>
          <w:tcPr>
            <w:tcW w:w="992" w:type="dxa"/>
            <w:tcBorders>
              <w:top w:val="nil"/>
              <w:left w:val="single" w:sz="4" w:space="0" w:color="auto"/>
              <w:bottom w:val="single" w:sz="4" w:space="0" w:color="auto"/>
              <w:right w:val="nil"/>
            </w:tcBorders>
            <w:shd w:val="clear" w:color="auto" w:fill="auto"/>
            <w:vAlign w:val="center"/>
            <w:hideMark/>
          </w:tcPr>
          <w:p w14:paraId="79C9D91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99F0B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1476B5F"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AB2E7E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C763E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4436C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6F64FD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6142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354B4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2 504 700,00</w:t>
            </w:r>
          </w:p>
        </w:tc>
        <w:tc>
          <w:tcPr>
            <w:tcW w:w="992" w:type="dxa"/>
            <w:tcBorders>
              <w:top w:val="nil"/>
              <w:left w:val="single" w:sz="4" w:space="0" w:color="auto"/>
              <w:bottom w:val="single" w:sz="4" w:space="0" w:color="auto"/>
              <w:right w:val="nil"/>
            </w:tcBorders>
            <w:shd w:val="clear" w:color="auto" w:fill="auto"/>
            <w:vAlign w:val="center"/>
            <w:hideMark/>
          </w:tcPr>
          <w:p w14:paraId="0F950DAD"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3A727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D0888F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BEEF14F"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8AC165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E24C7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9B6B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7465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5D146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2 504 700,00</w:t>
            </w:r>
          </w:p>
        </w:tc>
        <w:tc>
          <w:tcPr>
            <w:tcW w:w="992" w:type="dxa"/>
            <w:tcBorders>
              <w:top w:val="nil"/>
              <w:left w:val="single" w:sz="4" w:space="0" w:color="auto"/>
              <w:bottom w:val="single" w:sz="4" w:space="0" w:color="auto"/>
              <w:right w:val="nil"/>
            </w:tcBorders>
            <w:shd w:val="clear" w:color="auto" w:fill="auto"/>
            <w:vAlign w:val="center"/>
            <w:hideMark/>
          </w:tcPr>
          <w:p w14:paraId="46E395B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F299F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47383A2"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7A6FF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14:paraId="6325946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BBB03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64755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F757E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F376E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57 245 027,00</w:t>
            </w:r>
          </w:p>
        </w:tc>
        <w:tc>
          <w:tcPr>
            <w:tcW w:w="992" w:type="dxa"/>
            <w:tcBorders>
              <w:top w:val="nil"/>
              <w:left w:val="single" w:sz="4" w:space="0" w:color="auto"/>
              <w:bottom w:val="single" w:sz="4" w:space="0" w:color="auto"/>
              <w:right w:val="nil"/>
            </w:tcBorders>
            <w:shd w:val="clear" w:color="auto" w:fill="auto"/>
            <w:vAlign w:val="center"/>
            <w:hideMark/>
          </w:tcPr>
          <w:p w14:paraId="68257B2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F224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A0618F1"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E8DCD9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11438A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CF08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77DE8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A113F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8808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57 245 027,00</w:t>
            </w:r>
          </w:p>
        </w:tc>
        <w:tc>
          <w:tcPr>
            <w:tcW w:w="992" w:type="dxa"/>
            <w:tcBorders>
              <w:top w:val="nil"/>
              <w:left w:val="single" w:sz="4" w:space="0" w:color="auto"/>
              <w:bottom w:val="single" w:sz="4" w:space="0" w:color="auto"/>
              <w:right w:val="nil"/>
            </w:tcBorders>
            <w:shd w:val="clear" w:color="auto" w:fill="auto"/>
            <w:vAlign w:val="center"/>
            <w:hideMark/>
          </w:tcPr>
          <w:p w14:paraId="10A7F25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07F31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47A8092"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6F7AFF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7275FF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99658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3D84A2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A2764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A0DBD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1 104 100,00</w:t>
            </w:r>
          </w:p>
        </w:tc>
        <w:tc>
          <w:tcPr>
            <w:tcW w:w="992" w:type="dxa"/>
            <w:tcBorders>
              <w:top w:val="nil"/>
              <w:left w:val="single" w:sz="4" w:space="0" w:color="auto"/>
              <w:bottom w:val="single" w:sz="4" w:space="0" w:color="auto"/>
              <w:right w:val="nil"/>
            </w:tcBorders>
            <w:shd w:val="clear" w:color="auto" w:fill="auto"/>
            <w:vAlign w:val="center"/>
            <w:hideMark/>
          </w:tcPr>
          <w:p w14:paraId="201E6A4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DED41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AA6732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AA3263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FFD3F1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ABAB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89B2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7FB58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649CB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1 104 100,00</w:t>
            </w:r>
          </w:p>
        </w:tc>
        <w:tc>
          <w:tcPr>
            <w:tcW w:w="992" w:type="dxa"/>
            <w:tcBorders>
              <w:top w:val="nil"/>
              <w:left w:val="single" w:sz="4" w:space="0" w:color="auto"/>
              <w:bottom w:val="single" w:sz="4" w:space="0" w:color="auto"/>
              <w:right w:val="nil"/>
            </w:tcBorders>
            <w:shd w:val="clear" w:color="auto" w:fill="auto"/>
            <w:vAlign w:val="center"/>
            <w:hideMark/>
          </w:tcPr>
          <w:p w14:paraId="67DDF98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BB1F2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EC3F2C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E9C9F85"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9A090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E4A53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1A430D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F352F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C3C9C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1 104 100,00</w:t>
            </w:r>
          </w:p>
        </w:tc>
        <w:tc>
          <w:tcPr>
            <w:tcW w:w="992" w:type="dxa"/>
            <w:tcBorders>
              <w:top w:val="nil"/>
              <w:left w:val="single" w:sz="4" w:space="0" w:color="auto"/>
              <w:bottom w:val="single" w:sz="4" w:space="0" w:color="auto"/>
              <w:right w:val="nil"/>
            </w:tcBorders>
            <w:shd w:val="clear" w:color="auto" w:fill="auto"/>
            <w:vAlign w:val="center"/>
            <w:hideMark/>
          </w:tcPr>
          <w:p w14:paraId="112048D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96EB0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1C25C0A0" w14:textId="77777777" w:rsidTr="0072118D">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E45270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w:t>
            </w:r>
            <w:r w:rsidRPr="0072118D">
              <w:rPr>
                <w:rFonts w:ascii="Times New Roman" w:eastAsia="Times New Roman" w:hAnsi="Times New Roman" w:cs="Times New Roman"/>
                <w:b/>
                <w:bCs/>
                <w:sz w:val="20"/>
                <w:szCs w:val="20"/>
                <w:lang w:eastAsia="ru-RU"/>
              </w:rPr>
              <w:lastRenderedPageBreak/>
              <w:t>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DF687D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C51BB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5C51D9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11.0.00.70740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0BEE3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BF543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3 500 000,00</w:t>
            </w:r>
          </w:p>
        </w:tc>
        <w:tc>
          <w:tcPr>
            <w:tcW w:w="992" w:type="dxa"/>
            <w:tcBorders>
              <w:top w:val="nil"/>
              <w:left w:val="single" w:sz="4" w:space="0" w:color="auto"/>
              <w:bottom w:val="single" w:sz="4" w:space="0" w:color="auto"/>
              <w:right w:val="nil"/>
            </w:tcBorders>
            <w:shd w:val="clear" w:color="auto" w:fill="auto"/>
            <w:vAlign w:val="center"/>
            <w:hideMark/>
          </w:tcPr>
          <w:p w14:paraId="010F2C8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2B3F3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3EFB3A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F5B8D1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63FC8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4070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7BE04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11.0.00.70740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BFEA5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8DA96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3 500 000,00</w:t>
            </w:r>
          </w:p>
        </w:tc>
        <w:tc>
          <w:tcPr>
            <w:tcW w:w="992" w:type="dxa"/>
            <w:tcBorders>
              <w:top w:val="nil"/>
              <w:left w:val="single" w:sz="4" w:space="0" w:color="auto"/>
              <w:bottom w:val="single" w:sz="4" w:space="0" w:color="auto"/>
              <w:right w:val="nil"/>
            </w:tcBorders>
            <w:shd w:val="clear" w:color="auto" w:fill="auto"/>
            <w:vAlign w:val="center"/>
            <w:hideMark/>
          </w:tcPr>
          <w:p w14:paraId="55A99FD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654AB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2C7C33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DCC0CD3"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814B77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D0497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AA0561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11.0.00.70740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1493B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74A7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3 500 000,00</w:t>
            </w:r>
          </w:p>
        </w:tc>
        <w:tc>
          <w:tcPr>
            <w:tcW w:w="992" w:type="dxa"/>
            <w:tcBorders>
              <w:top w:val="nil"/>
              <w:left w:val="single" w:sz="4" w:space="0" w:color="auto"/>
              <w:bottom w:val="single" w:sz="4" w:space="0" w:color="auto"/>
              <w:right w:val="nil"/>
            </w:tcBorders>
            <w:shd w:val="clear" w:color="auto" w:fill="auto"/>
            <w:vAlign w:val="center"/>
            <w:hideMark/>
          </w:tcPr>
          <w:p w14:paraId="5A4AE4A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324D2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7A5E46AF"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499D9B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D424A8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31D8F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5E216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11.0.00.70750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3333F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5C9D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50 599 900,00</w:t>
            </w:r>
          </w:p>
        </w:tc>
        <w:tc>
          <w:tcPr>
            <w:tcW w:w="992" w:type="dxa"/>
            <w:tcBorders>
              <w:top w:val="nil"/>
              <w:left w:val="single" w:sz="4" w:space="0" w:color="auto"/>
              <w:bottom w:val="single" w:sz="4" w:space="0" w:color="auto"/>
              <w:right w:val="nil"/>
            </w:tcBorders>
            <w:shd w:val="clear" w:color="auto" w:fill="auto"/>
            <w:vAlign w:val="center"/>
            <w:hideMark/>
          </w:tcPr>
          <w:p w14:paraId="5F041EF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25349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985F93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DCAA7A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28D8F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BF3F3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2E8C3F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11.0.00.70750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B2FAB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489DB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50 599 900,00</w:t>
            </w:r>
          </w:p>
        </w:tc>
        <w:tc>
          <w:tcPr>
            <w:tcW w:w="992" w:type="dxa"/>
            <w:tcBorders>
              <w:top w:val="nil"/>
              <w:left w:val="single" w:sz="4" w:space="0" w:color="auto"/>
              <w:bottom w:val="single" w:sz="4" w:space="0" w:color="auto"/>
              <w:right w:val="nil"/>
            </w:tcBorders>
            <w:shd w:val="clear" w:color="auto" w:fill="auto"/>
            <w:vAlign w:val="center"/>
            <w:hideMark/>
          </w:tcPr>
          <w:p w14:paraId="2BD8270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5E7A4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CB732A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3B6A3C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0B4BE6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8BA4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0FE9C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11.0.00.70750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87330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BE84C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50 599 900,00</w:t>
            </w:r>
          </w:p>
        </w:tc>
        <w:tc>
          <w:tcPr>
            <w:tcW w:w="992" w:type="dxa"/>
            <w:tcBorders>
              <w:top w:val="nil"/>
              <w:left w:val="single" w:sz="4" w:space="0" w:color="auto"/>
              <w:bottom w:val="single" w:sz="4" w:space="0" w:color="auto"/>
              <w:right w:val="nil"/>
            </w:tcBorders>
            <w:shd w:val="clear" w:color="auto" w:fill="auto"/>
            <w:vAlign w:val="center"/>
            <w:hideMark/>
          </w:tcPr>
          <w:p w14:paraId="0AF9180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1B3B1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46CF5A0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1E30B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Региональный проект "Спорт - норма жизни"</w:t>
            </w:r>
          </w:p>
        </w:tc>
        <w:tc>
          <w:tcPr>
            <w:tcW w:w="720" w:type="dxa"/>
            <w:tcBorders>
              <w:top w:val="nil"/>
              <w:left w:val="single" w:sz="4" w:space="0" w:color="auto"/>
              <w:bottom w:val="single" w:sz="4" w:space="0" w:color="auto"/>
              <w:right w:val="nil"/>
            </w:tcBorders>
            <w:shd w:val="clear" w:color="auto" w:fill="auto"/>
            <w:noWrap/>
            <w:vAlign w:val="center"/>
            <w:hideMark/>
          </w:tcPr>
          <w:p w14:paraId="503EC6D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5F56D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B9422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11.0.P5.00000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FEFD0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3EB68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2 041 027,00</w:t>
            </w:r>
          </w:p>
        </w:tc>
        <w:tc>
          <w:tcPr>
            <w:tcW w:w="992" w:type="dxa"/>
            <w:tcBorders>
              <w:top w:val="nil"/>
              <w:left w:val="single" w:sz="4" w:space="0" w:color="auto"/>
              <w:bottom w:val="single" w:sz="4" w:space="0" w:color="auto"/>
              <w:right w:val="nil"/>
            </w:tcBorders>
            <w:shd w:val="clear" w:color="auto" w:fill="auto"/>
            <w:vAlign w:val="center"/>
            <w:hideMark/>
          </w:tcPr>
          <w:p w14:paraId="59ED854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1FCB8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C58C2D3"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BBE690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2D1311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5585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1E84A5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11.0.P5.70270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79DF1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70B1F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2 041 027,00</w:t>
            </w:r>
          </w:p>
        </w:tc>
        <w:tc>
          <w:tcPr>
            <w:tcW w:w="992" w:type="dxa"/>
            <w:tcBorders>
              <w:top w:val="nil"/>
              <w:left w:val="single" w:sz="4" w:space="0" w:color="auto"/>
              <w:bottom w:val="single" w:sz="4" w:space="0" w:color="auto"/>
              <w:right w:val="nil"/>
            </w:tcBorders>
            <w:shd w:val="clear" w:color="auto" w:fill="auto"/>
            <w:vAlign w:val="center"/>
            <w:hideMark/>
          </w:tcPr>
          <w:p w14:paraId="3367986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4DD10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EF91655"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436E4DC"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8F674F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F2AFB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4B632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11.0.P5.70270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27DC6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3F6A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2 041 027,00</w:t>
            </w:r>
          </w:p>
        </w:tc>
        <w:tc>
          <w:tcPr>
            <w:tcW w:w="992" w:type="dxa"/>
            <w:tcBorders>
              <w:top w:val="nil"/>
              <w:left w:val="single" w:sz="4" w:space="0" w:color="auto"/>
              <w:bottom w:val="single" w:sz="4" w:space="0" w:color="auto"/>
              <w:right w:val="nil"/>
            </w:tcBorders>
            <w:shd w:val="clear" w:color="auto" w:fill="auto"/>
            <w:vAlign w:val="center"/>
            <w:hideMark/>
          </w:tcPr>
          <w:p w14:paraId="1CEC7A7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2203D0"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B25EB5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4DA9791"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0F5639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AE13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9DCAF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11.0.P5.70270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8098C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731B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2 041 027,00</w:t>
            </w:r>
          </w:p>
        </w:tc>
        <w:tc>
          <w:tcPr>
            <w:tcW w:w="992" w:type="dxa"/>
            <w:tcBorders>
              <w:top w:val="nil"/>
              <w:left w:val="single" w:sz="4" w:space="0" w:color="auto"/>
              <w:bottom w:val="single" w:sz="4" w:space="0" w:color="auto"/>
              <w:right w:val="nil"/>
            </w:tcBorders>
            <w:shd w:val="clear" w:color="auto" w:fill="auto"/>
            <w:vAlign w:val="center"/>
            <w:hideMark/>
          </w:tcPr>
          <w:p w14:paraId="09F9E4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B7AA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B4A5FC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C34CB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Спорт высших достижений</w:t>
            </w:r>
          </w:p>
        </w:tc>
        <w:tc>
          <w:tcPr>
            <w:tcW w:w="720" w:type="dxa"/>
            <w:tcBorders>
              <w:top w:val="nil"/>
              <w:left w:val="single" w:sz="4" w:space="0" w:color="auto"/>
              <w:bottom w:val="single" w:sz="4" w:space="0" w:color="auto"/>
              <w:right w:val="nil"/>
            </w:tcBorders>
            <w:shd w:val="clear" w:color="auto" w:fill="auto"/>
            <w:noWrap/>
            <w:vAlign w:val="center"/>
            <w:hideMark/>
          </w:tcPr>
          <w:p w14:paraId="6763D58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03D1A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98F725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22A97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CBC14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5 341 089,33</w:t>
            </w:r>
          </w:p>
        </w:tc>
        <w:tc>
          <w:tcPr>
            <w:tcW w:w="992" w:type="dxa"/>
            <w:tcBorders>
              <w:top w:val="nil"/>
              <w:left w:val="single" w:sz="4" w:space="0" w:color="auto"/>
              <w:bottom w:val="single" w:sz="4" w:space="0" w:color="auto"/>
              <w:right w:val="nil"/>
            </w:tcBorders>
            <w:shd w:val="clear" w:color="auto" w:fill="auto"/>
            <w:vAlign w:val="center"/>
            <w:hideMark/>
          </w:tcPr>
          <w:p w14:paraId="46C2771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6087E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A4699C6"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F48BA8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429465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7BEA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2E2A5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F9BD9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EA9C60"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5 341 089,33</w:t>
            </w:r>
          </w:p>
        </w:tc>
        <w:tc>
          <w:tcPr>
            <w:tcW w:w="992" w:type="dxa"/>
            <w:tcBorders>
              <w:top w:val="nil"/>
              <w:left w:val="single" w:sz="4" w:space="0" w:color="auto"/>
              <w:bottom w:val="single" w:sz="4" w:space="0" w:color="auto"/>
              <w:right w:val="nil"/>
            </w:tcBorders>
            <w:shd w:val="clear" w:color="auto" w:fill="auto"/>
            <w:vAlign w:val="center"/>
            <w:hideMark/>
          </w:tcPr>
          <w:p w14:paraId="617DDE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DFD6F7"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7C2A6ED"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18604D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D738F2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6D09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8BCDE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9EED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09B5A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5 341 089,33</w:t>
            </w:r>
          </w:p>
        </w:tc>
        <w:tc>
          <w:tcPr>
            <w:tcW w:w="992" w:type="dxa"/>
            <w:tcBorders>
              <w:top w:val="nil"/>
              <w:left w:val="single" w:sz="4" w:space="0" w:color="auto"/>
              <w:bottom w:val="single" w:sz="4" w:space="0" w:color="auto"/>
              <w:right w:val="nil"/>
            </w:tcBorders>
            <w:shd w:val="clear" w:color="auto" w:fill="auto"/>
            <w:vAlign w:val="center"/>
            <w:hideMark/>
          </w:tcPr>
          <w:p w14:paraId="0B8B321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0E904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66C323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18A9A8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D5805D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E5C5D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DE3281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84C3A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53CA3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5 341 089,33</w:t>
            </w:r>
          </w:p>
        </w:tc>
        <w:tc>
          <w:tcPr>
            <w:tcW w:w="992" w:type="dxa"/>
            <w:tcBorders>
              <w:top w:val="nil"/>
              <w:left w:val="single" w:sz="4" w:space="0" w:color="auto"/>
              <w:bottom w:val="single" w:sz="4" w:space="0" w:color="auto"/>
              <w:right w:val="nil"/>
            </w:tcBorders>
            <w:shd w:val="clear" w:color="auto" w:fill="auto"/>
            <w:vAlign w:val="center"/>
            <w:hideMark/>
          </w:tcPr>
          <w:p w14:paraId="0780ADD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9ADF0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4F5FBF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D04EAA"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56696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B9647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24FAC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8F111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FD8B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5 341 089,33</w:t>
            </w:r>
          </w:p>
        </w:tc>
        <w:tc>
          <w:tcPr>
            <w:tcW w:w="992" w:type="dxa"/>
            <w:tcBorders>
              <w:top w:val="nil"/>
              <w:left w:val="single" w:sz="4" w:space="0" w:color="auto"/>
              <w:bottom w:val="single" w:sz="4" w:space="0" w:color="auto"/>
              <w:right w:val="nil"/>
            </w:tcBorders>
            <w:shd w:val="clear" w:color="auto" w:fill="auto"/>
            <w:vAlign w:val="center"/>
            <w:hideMark/>
          </w:tcPr>
          <w:p w14:paraId="657A3F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F401C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0D88AF4"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BD06BE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65C76A3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425A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42940C5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AB6D4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8B412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221 232 644,46</w:t>
            </w:r>
          </w:p>
        </w:tc>
        <w:tc>
          <w:tcPr>
            <w:tcW w:w="992" w:type="dxa"/>
            <w:tcBorders>
              <w:top w:val="nil"/>
              <w:left w:val="single" w:sz="4" w:space="0" w:color="auto"/>
              <w:bottom w:val="single" w:sz="4" w:space="0" w:color="auto"/>
              <w:right w:val="nil"/>
            </w:tcBorders>
            <w:shd w:val="clear" w:color="auto" w:fill="auto"/>
            <w:vAlign w:val="center"/>
            <w:hideMark/>
          </w:tcPr>
          <w:p w14:paraId="1C4FA6F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C579A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51 417 300,00</w:t>
            </w:r>
          </w:p>
        </w:tc>
      </w:tr>
      <w:tr w:rsidR="0072118D" w:rsidRPr="003C73ED" w14:paraId="478E081E" w14:textId="77777777" w:rsidTr="0072118D">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E578E9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200598B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C13D6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5CD7A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CB0A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5CA84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123 737 600,00</w:t>
            </w:r>
          </w:p>
        </w:tc>
        <w:tc>
          <w:tcPr>
            <w:tcW w:w="992" w:type="dxa"/>
            <w:tcBorders>
              <w:top w:val="nil"/>
              <w:left w:val="single" w:sz="4" w:space="0" w:color="auto"/>
              <w:bottom w:val="single" w:sz="4" w:space="0" w:color="auto"/>
              <w:right w:val="nil"/>
            </w:tcBorders>
            <w:shd w:val="clear" w:color="auto" w:fill="auto"/>
            <w:vAlign w:val="center"/>
            <w:hideMark/>
          </w:tcPr>
          <w:p w14:paraId="3AAFB495"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AF925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51 417 300,00</w:t>
            </w:r>
          </w:p>
        </w:tc>
      </w:tr>
      <w:tr w:rsidR="0072118D" w:rsidRPr="003C73ED" w14:paraId="7041ADF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EDA520D"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88A7D7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BEF4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31882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55B87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9355A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123 737 600,00</w:t>
            </w:r>
          </w:p>
        </w:tc>
        <w:tc>
          <w:tcPr>
            <w:tcW w:w="992" w:type="dxa"/>
            <w:tcBorders>
              <w:top w:val="nil"/>
              <w:left w:val="single" w:sz="4" w:space="0" w:color="auto"/>
              <w:bottom w:val="single" w:sz="4" w:space="0" w:color="auto"/>
              <w:right w:val="nil"/>
            </w:tcBorders>
            <w:shd w:val="clear" w:color="auto" w:fill="auto"/>
            <w:vAlign w:val="center"/>
            <w:hideMark/>
          </w:tcPr>
          <w:p w14:paraId="34498AA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59489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51 417 300,00</w:t>
            </w:r>
          </w:p>
        </w:tc>
      </w:tr>
      <w:tr w:rsidR="0072118D" w:rsidRPr="003C73ED" w14:paraId="40E1A445" w14:textId="77777777" w:rsidTr="0072118D">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2BC3EB7"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720" w:type="dxa"/>
            <w:tcBorders>
              <w:top w:val="nil"/>
              <w:left w:val="single" w:sz="4" w:space="0" w:color="auto"/>
              <w:bottom w:val="single" w:sz="4" w:space="0" w:color="auto"/>
              <w:right w:val="nil"/>
            </w:tcBorders>
            <w:shd w:val="clear" w:color="auto" w:fill="auto"/>
            <w:noWrap/>
            <w:vAlign w:val="center"/>
            <w:hideMark/>
          </w:tcPr>
          <w:p w14:paraId="2ABEC5B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B442D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5751CE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E1B76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46F3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74 764 300,00</w:t>
            </w:r>
          </w:p>
        </w:tc>
        <w:tc>
          <w:tcPr>
            <w:tcW w:w="992" w:type="dxa"/>
            <w:tcBorders>
              <w:top w:val="nil"/>
              <w:left w:val="single" w:sz="4" w:space="0" w:color="auto"/>
              <w:bottom w:val="single" w:sz="4" w:space="0" w:color="auto"/>
              <w:right w:val="nil"/>
            </w:tcBorders>
            <w:shd w:val="clear" w:color="auto" w:fill="auto"/>
            <w:vAlign w:val="center"/>
            <w:hideMark/>
          </w:tcPr>
          <w:p w14:paraId="4AE6BF0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3BDED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51 417 300,00</w:t>
            </w:r>
          </w:p>
        </w:tc>
      </w:tr>
      <w:tr w:rsidR="0072118D" w:rsidRPr="003C73ED" w14:paraId="51F3094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B67B8B2"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5253F0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F002D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2AA43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DC46F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9B060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74 764 300,00</w:t>
            </w:r>
          </w:p>
        </w:tc>
        <w:tc>
          <w:tcPr>
            <w:tcW w:w="992" w:type="dxa"/>
            <w:tcBorders>
              <w:top w:val="nil"/>
              <w:left w:val="single" w:sz="4" w:space="0" w:color="auto"/>
              <w:bottom w:val="single" w:sz="4" w:space="0" w:color="auto"/>
              <w:right w:val="nil"/>
            </w:tcBorders>
            <w:shd w:val="clear" w:color="auto" w:fill="auto"/>
            <w:vAlign w:val="center"/>
            <w:hideMark/>
          </w:tcPr>
          <w:p w14:paraId="074369B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3BD1F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51 417 300,00</w:t>
            </w:r>
          </w:p>
        </w:tc>
      </w:tr>
      <w:tr w:rsidR="0072118D" w:rsidRPr="003C73ED" w14:paraId="79EB3B1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3B8087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762999F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057A5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E32558F"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092A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B0BC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74 764 300,00</w:t>
            </w:r>
          </w:p>
        </w:tc>
        <w:tc>
          <w:tcPr>
            <w:tcW w:w="992" w:type="dxa"/>
            <w:tcBorders>
              <w:top w:val="nil"/>
              <w:left w:val="single" w:sz="4" w:space="0" w:color="auto"/>
              <w:bottom w:val="single" w:sz="4" w:space="0" w:color="auto"/>
              <w:right w:val="nil"/>
            </w:tcBorders>
            <w:shd w:val="clear" w:color="auto" w:fill="auto"/>
            <w:vAlign w:val="center"/>
            <w:hideMark/>
          </w:tcPr>
          <w:p w14:paraId="252C38F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920C36"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51 417 300,00</w:t>
            </w:r>
          </w:p>
        </w:tc>
      </w:tr>
      <w:tr w:rsidR="0072118D" w:rsidRPr="003C73ED" w14:paraId="5E7C9B40"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04712D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1AB6799"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2451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D10EAB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08DE7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4A9A3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48 483 500,00</w:t>
            </w:r>
          </w:p>
        </w:tc>
        <w:tc>
          <w:tcPr>
            <w:tcW w:w="992" w:type="dxa"/>
            <w:tcBorders>
              <w:top w:val="nil"/>
              <w:left w:val="single" w:sz="4" w:space="0" w:color="auto"/>
              <w:bottom w:val="single" w:sz="4" w:space="0" w:color="auto"/>
              <w:right w:val="nil"/>
            </w:tcBorders>
            <w:shd w:val="clear" w:color="auto" w:fill="auto"/>
            <w:vAlign w:val="center"/>
            <w:hideMark/>
          </w:tcPr>
          <w:p w14:paraId="610A67B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3B06B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0321E374"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5CD61E"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D8F1E0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EF5C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FA80FA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6DB8F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5D84CB"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48 483 500,00</w:t>
            </w:r>
          </w:p>
        </w:tc>
        <w:tc>
          <w:tcPr>
            <w:tcW w:w="992" w:type="dxa"/>
            <w:tcBorders>
              <w:top w:val="nil"/>
              <w:left w:val="single" w:sz="4" w:space="0" w:color="auto"/>
              <w:bottom w:val="single" w:sz="4" w:space="0" w:color="auto"/>
              <w:right w:val="nil"/>
            </w:tcBorders>
            <w:shd w:val="clear" w:color="auto" w:fill="auto"/>
            <w:vAlign w:val="center"/>
            <w:hideMark/>
          </w:tcPr>
          <w:p w14:paraId="2FBC27E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539FA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664B407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61F9BAD"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45A421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95D5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33DDB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23C34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07E1B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48 483 500,00</w:t>
            </w:r>
          </w:p>
        </w:tc>
        <w:tc>
          <w:tcPr>
            <w:tcW w:w="992" w:type="dxa"/>
            <w:tcBorders>
              <w:top w:val="nil"/>
              <w:left w:val="single" w:sz="4" w:space="0" w:color="auto"/>
              <w:bottom w:val="single" w:sz="4" w:space="0" w:color="auto"/>
              <w:right w:val="nil"/>
            </w:tcBorders>
            <w:shd w:val="clear" w:color="auto" w:fill="auto"/>
            <w:vAlign w:val="center"/>
            <w:hideMark/>
          </w:tcPr>
          <w:p w14:paraId="336B49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DC7A4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2449E673" w14:textId="77777777" w:rsidTr="0072118D">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6FF422AA"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3E2B80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BA266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F610D8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99.0.00.S0510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51878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CA284D"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489 800,00</w:t>
            </w:r>
          </w:p>
        </w:tc>
        <w:tc>
          <w:tcPr>
            <w:tcW w:w="992" w:type="dxa"/>
            <w:tcBorders>
              <w:top w:val="nil"/>
              <w:left w:val="single" w:sz="4" w:space="0" w:color="auto"/>
              <w:bottom w:val="single" w:sz="4" w:space="0" w:color="auto"/>
              <w:right w:val="nil"/>
            </w:tcBorders>
            <w:shd w:val="clear" w:color="auto" w:fill="auto"/>
            <w:vAlign w:val="center"/>
            <w:hideMark/>
          </w:tcPr>
          <w:p w14:paraId="21790A6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90278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3FAB4ADD"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21A9348"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091124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767DC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4C3917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99.0.00.S0510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B10E40"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7C7CA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489 800,00</w:t>
            </w:r>
          </w:p>
        </w:tc>
        <w:tc>
          <w:tcPr>
            <w:tcW w:w="992" w:type="dxa"/>
            <w:tcBorders>
              <w:top w:val="nil"/>
              <w:left w:val="single" w:sz="4" w:space="0" w:color="auto"/>
              <w:bottom w:val="single" w:sz="4" w:space="0" w:color="auto"/>
              <w:right w:val="nil"/>
            </w:tcBorders>
            <w:shd w:val="clear" w:color="auto" w:fill="auto"/>
            <w:vAlign w:val="center"/>
            <w:hideMark/>
          </w:tcPr>
          <w:p w14:paraId="5EC7C101"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441A2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700FCE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963E93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78F5954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6D940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6D4772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99.0.00.S0510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EB1BB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93CC1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489 800,00</w:t>
            </w:r>
          </w:p>
        </w:tc>
        <w:tc>
          <w:tcPr>
            <w:tcW w:w="992" w:type="dxa"/>
            <w:tcBorders>
              <w:top w:val="nil"/>
              <w:left w:val="single" w:sz="4" w:space="0" w:color="auto"/>
              <w:bottom w:val="single" w:sz="4" w:space="0" w:color="auto"/>
              <w:right w:val="nil"/>
            </w:tcBorders>
            <w:shd w:val="clear" w:color="auto" w:fill="auto"/>
            <w:vAlign w:val="center"/>
            <w:hideMark/>
          </w:tcPr>
          <w:p w14:paraId="560A10F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39E48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FB0C0DE" w14:textId="77777777" w:rsidTr="0072118D">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BF2753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7F88B1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FFFE27"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CC5FCCE"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802E1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76397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97 495 044,46</w:t>
            </w:r>
          </w:p>
        </w:tc>
        <w:tc>
          <w:tcPr>
            <w:tcW w:w="992" w:type="dxa"/>
            <w:tcBorders>
              <w:top w:val="nil"/>
              <w:left w:val="single" w:sz="4" w:space="0" w:color="auto"/>
              <w:bottom w:val="single" w:sz="4" w:space="0" w:color="auto"/>
              <w:right w:val="nil"/>
            </w:tcBorders>
            <w:shd w:val="clear" w:color="auto" w:fill="auto"/>
            <w:vAlign w:val="center"/>
            <w:hideMark/>
          </w:tcPr>
          <w:p w14:paraId="3486B09E"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326DF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20DDFD19"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E3EA5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4A15EA6"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B8E0BF"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892BC15"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462A0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805F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97 495 044,46</w:t>
            </w:r>
          </w:p>
        </w:tc>
        <w:tc>
          <w:tcPr>
            <w:tcW w:w="992" w:type="dxa"/>
            <w:tcBorders>
              <w:top w:val="nil"/>
              <w:left w:val="single" w:sz="4" w:space="0" w:color="auto"/>
              <w:bottom w:val="single" w:sz="4" w:space="0" w:color="auto"/>
              <w:right w:val="nil"/>
            </w:tcBorders>
            <w:shd w:val="clear" w:color="auto" w:fill="auto"/>
            <w:vAlign w:val="center"/>
            <w:hideMark/>
          </w:tcPr>
          <w:p w14:paraId="1A98EAD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76BA8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45EEF9B2" w14:textId="77777777" w:rsidTr="0072118D">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7F4362E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72118D">
              <w:rPr>
                <w:rFonts w:ascii="Times New Roman" w:eastAsia="Times New Roman" w:hAnsi="Times New Roman" w:cs="Times New Roman"/>
                <w:b/>
                <w:bCs/>
                <w:sz w:val="20"/>
                <w:szCs w:val="20"/>
                <w:lang w:eastAsia="ru-RU"/>
              </w:rPr>
              <w:lastRenderedPageBreak/>
              <w:t>соглашениями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73601F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lastRenderedPageBreak/>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F58C7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019714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99.0.00.14030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1B099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4C593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9 926 172,46</w:t>
            </w:r>
          </w:p>
        </w:tc>
        <w:tc>
          <w:tcPr>
            <w:tcW w:w="992" w:type="dxa"/>
            <w:tcBorders>
              <w:top w:val="nil"/>
              <w:left w:val="single" w:sz="4" w:space="0" w:color="auto"/>
              <w:bottom w:val="single" w:sz="4" w:space="0" w:color="auto"/>
              <w:right w:val="nil"/>
            </w:tcBorders>
            <w:shd w:val="clear" w:color="auto" w:fill="auto"/>
            <w:vAlign w:val="center"/>
            <w:hideMark/>
          </w:tcPr>
          <w:p w14:paraId="7707B85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38039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5531BF3C"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EDF7E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34C5BBD"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68678E"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759A33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99.0.00.14030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D6DBF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C1063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9 926 172,46</w:t>
            </w:r>
          </w:p>
        </w:tc>
        <w:tc>
          <w:tcPr>
            <w:tcW w:w="992" w:type="dxa"/>
            <w:tcBorders>
              <w:top w:val="nil"/>
              <w:left w:val="single" w:sz="4" w:space="0" w:color="auto"/>
              <w:bottom w:val="single" w:sz="4" w:space="0" w:color="auto"/>
              <w:right w:val="nil"/>
            </w:tcBorders>
            <w:shd w:val="clear" w:color="auto" w:fill="auto"/>
            <w:vAlign w:val="center"/>
            <w:hideMark/>
          </w:tcPr>
          <w:p w14:paraId="15185F7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126EC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3A2F5C86"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08237F0"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EA8D58B"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1509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2B313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99.0.00.14030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0C4D4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FD29AE"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9 926 172,46</w:t>
            </w:r>
          </w:p>
        </w:tc>
        <w:tc>
          <w:tcPr>
            <w:tcW w:w="992" w:type="dxa"/>
            <w:tcBorders>
              <w:top w:val="nil"/>
              <w:left w:val="single" w:sz="4" w:space="0" w:color="auto"/>
              <w:bottom w:val="single" w:sz="4" w:space="0" w:color="auto"/>
              <w:right w:val="nil"/>
            </w:tcBorders>
            <w:shd w:val="clear" w:color="auto" w:fill="auto"/>
            <w:vAlign w:val="center"/>
            <w:hideMark/>
          </w:tcPr>
          <w:p w14:paraId="1134DB5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CF7E5C"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0EFB992" w14:textId="77777777" w:rsidTr="0072118D">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5FD56FF"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72118D">
              <w:rPr>
                <w:rFonts w:ascii="Times New Roman" w:eastAsia="Times New Roman" w:hAnsi="Times New Roman" w:cs="Times New Roman"/>
                <w:b/>
                <w:bCs/>
                <w:sz w:val="20"/>
                <w:szCs w:val="20"/>
                <w:lang w:eastAsia="ru-RU"/>
              </w:rPr>
              <w:t>бюджетов  государственной</w:t>
            </w:r>
            <w:proofErr w:type="gramEnd"/>
            <w:r w:rsidRPr="0072118D">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2FF581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E25F7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F742EAB"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2F2DF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022588"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87 568 872,00</w:t>
            </w:r>
          </w:p>
        </w:tc>
        <w:tc>
          <w:tcPr>
            <w:tcW w:w="992" w:type="dxa"/>
            <w:tcBorders>
              <w:top w:val="nil"/>
              <w:left w:val="single" w:sz="4" w:space="0" w:color="auto"/>
              <w:bottom w:val="single" w:sz="4" w:space="0" w:color="auto"/>
              <w:right w:val="nil"/>
            </w:tcBorders>
            <w:shd w:val="clear" w:color="auto" w:fill="auto"/>
            <w:vAlign w:val="center"/>
            <w:hideMark/>
          </w:tcPr>
          <w:p w14:paraId="4566A7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46E5E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r>
      <w:tr w:rsidR="0072118D" w:rsidRPr="003C73ED" w14:paraId="6BCF1A5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7AEF547"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E04531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4C9A9"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7E94198"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863EF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2A159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87 568 872,00</w:t>
            </w:r>
          </w:p>
        </w:tc>
        <w:tc>
          <w:tcPr>
            <w:tcW w:w="992" w:type="dxa"/>
            <w:tcBorders>
              <w:top w:val="nil"/>
              <w:left w:val="single" w:sz="4" w:space="0" w:color="auto"/>
              <w:bottom w:val="single" w:sz="4" w:space="0" w:color="auto"/>
              <w:right w:val="nil"/>
            </w:tcBorders>
            <w:shd w:val="clear" w:color="auto" w:fill="auto"/>
            <w:vAlign w:val="center"/>
            <w:hideMark/>
          </w:tcPr>
          <w:p w14:paraId="288A5057"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38EC53"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6E3EBC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3338FC6"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C1F49B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5BC076"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5F3244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C41847"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E43D1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87 568 872,00</w:t>
            </w:r>
          </w:p>
        </w:tc>
        <w:tc>
          <w:tcPr>
            <w:tcW w:w="992" w:type="dxa"/>
            <w:tcBorders>
              <w:top w:val="nil"/>
              <w:left w:val="single" w:sz="4" w:space="0" w:color="auto"/>
              <w:bottom w:val="single" w:sz="4" w:space="0" w:color="auto"/>
              <w:right w:val="nil"/>
            </w:tcBorders>
            <w:shd w:val="clear" w:color="auto" w:fill="auto"/>
            <w:vAlign w:val="center"/>
            <w:hideMark/>
          </w:tcPr>
          <w:p w14:paraId="0B09CC98"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FAA04A"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r>
      <w:tr w:rsidR="0072118D" w:rsidRPr="003C73ED" w14:paraId="50D34315"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0D93AA4"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28AB5708"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36A34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nil"/>
              <w:left w:val="single" w:sz="4" w:space="0" w:color="auto"/>
              <w:bottom w:val="single" w:sz="4" w:space="0" w:color="auto"/>
              <w:right w:val="nil"/>
            </w:tcBorders>
            <w:shd w:val="clear" w:color="auto" w:fill="auto"/>
            <w:noWrap/>
            <w:vAlign w:val="center"/>
            <w:hideMark/>
          </w:tcPr>
          <w:p w14:paraId="5B21AF5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4FAF8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0CFC73"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F3D82A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CAD17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23 989 084,50</w:t>
            </w:r>
          </w:p>
        </w:tc>
      </w:tr>
      <w:tr w:rsidR="0072118D" w:rsidRPr="003C73ED" w14:paraId="2EB09928"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C16FF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3EF05F4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84ABEC"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1516" w:type="dxa"/>
            <w:tcBorders>
              <w:top w:val="nil"/>
              <w:left w:val="single" w:sz="4" w:space="0" w:color="auto"/>
              <w:bottom w:val="single" w:sz="4" w:space="0" w:color="auto"/>
              <w:right w:val="nil"/>
            </w:tcBorders>
            <w:shd w:val="clear" w:color="auto" w:fill="auto"/>
            <w:noWrap/>
            <w:vAlign w:val="center"/>
            <w:hideMark/>
          </w:tcPr>
          <w:p w14:paraId="4AC430E2"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43820"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39FE4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73DD2E7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4CF71C"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23 989 084,50</w:t>
            </w:r>
          </w:p>
        </w:tc>
      </w:tr>
      <w:tr w:rsidR="0072118D" w:rsidRPr="003C73ED" w14:paraId="31857631"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7F05EE9"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B75E02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24BA91"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1516" w:type="dxa"/>
            <w:tcBorders>
              <w:top w:val="nil"/>
              <w:left w:val="single" w:sz="4" w:space="0" w:color="auto"/>
              <w:bottom w:val="single" w:sz="4" w:space="0" w:color="auto"/>
              <w:right w:val="nil"/>
            </w:tcBorders>
            <w:shd w:val="clear" w:color="auto" w:fill="auto"/>
            <w:noWrap/>
            <w:vAlign w:val="center"/>
            <w:hideMark/>
          </w:tcPr>
          <w:p w14:paraId="30161F53"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BC740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BC890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6E108B6"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18190A"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23 989 084,50</w:t>
            </w:r>
          </w:p>
        </w:tc>
      </w:tr>
      <w:tr w:rsidR="0072118D" w:rsidRPr="003C73ED" w14:paraId="0E3F62BA"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813FC4E"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61C3399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8630DA"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w:t>
            </w:r>
          </w:p>
        </w:tc>
        <w:tc>
          <w:tcPr>
            <w:tcW w:w="1516" w:type="dxa"/>
            <w:tcBorders>
              <w:top w:val="nil"/>
              <w:left w:val="single" w:sz="4" w:space="0" w:color="auto"/>
              <w:bottom w:val="single" w:sz="4" w:space="0" w:color="auto"/>
              <w:right w:val="nil"/>
            </w:tcBorders>
            <w:shd w:val="clear" w:color="auto" w:fill="auto"/>
            <w:noWrap/>
            <w:vAlign w:val="center"/>
            <w:hideMark/>
          </w:tcPr>
          <w:p w14:paraId="4C0CD57D"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670264" w14:textId="77777777" w:rsidR="0072118D" w:rsidRPr="0072118D" w:rsidRDefault="0072118D" w:rsidP="0072118D">
            <w:pPr>
              <w:spacing w:after="0" w:line="240" w:lineRule="auto"/>
              <w:jc w:val="center"/>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D371F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67C82769"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9CCBB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23 989 084,50</w:t>
            </w:r>
          </w:p>
        </w:tc>
      </w:tr>
      <w:tr w:rsidR="0072118D" w:rsidRPr="003C73ED" w14:paraId="2B6C5E13"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0BB4519"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1B56AD85"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4B8E3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w:t>
            </w:r>
          </w:p>
        </w:tc>
        <w:tc>
          <w:tcPr>
            <w:tcW w:w="1516" w:type="dxa"/>
            <w:tcBorders>
              <w:top w:val="nil"/>
              <w:left w:val="single" w:sz="4" w:space="0" w:color="auto"/>
              <w:bottom w:val="single" w:sz="4" w:space="0" w:color="auto"/>
              <w:right w:val="nil"/>
            </w:tcBorders>
            <w:shd w:val="clear" w:color="auto" w:fill="auto"/>
            <w:noWrap/>
            <w:vAlign w:val="center"/>
            <w:hideMark/>
          </w:tcPr>
          <w:p w14:paraId="589B0DEC"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71F6F1"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1B5E14"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4EF51FFF"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D967B5"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23 989 084,50</w:t>
            </w:r>
          </w:p>
        </w:tc>
      </w:tr>
      <w:tr w:rsidR="0072118D" w:rsidRPr="003C73ED" w14:paraId="692AF8BF" w14:textId="77777777" w:rsidTr="0072118D">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761D824" w14:textId="77777777" w:rsidR="0072118D" w:rsidRPr="0072118D" w:rsidRDefault="0072118D" w:rsidP="0072118D">
            <w:pPr>
              <w:spacing w:after="0" w:line="240" w:lineRule="auto"/>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7FADC3BA"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3AB114"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w:t>
            </w:r>
          </w:p>
        </w:tc>
        <w:tc>
          <w:tcPr>
            <w:tcW w:w="1516" w:type="dxa"/>
            <w:tcBorders>
              <w:top w:val="nil"/>
              <w:left w:val="single" w:sz="4" w:space="0" w:color="auto"/>
              <w:bottom w:val="single" w:sz="4" w:space="0" w:color="auto"/>
              <w:right w:val="nil"/>
            </w:tcBorders>
            <w:shd w:val="clear" w:color="auto" w:fill="auto"/>
            <w:noWrap/>
            <w:vAlign w:val="center"/>
            <w:hideMark/>
          </w:tcPr>
          <w:p w14:paraId="0EA82582"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B3AC83" w14:textId="77777777" w:rsidR="0072118D" w:rsidRPr="0072118D" w:rsidRDefault="0072118D" w:rsidP="0072118D">
            <w:pPr>
              <w:spacing w:after="0" w:line="240" w:lineRule="auto"/>
              <w:jc w:val="center"/>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990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EE17F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14:paraId="0F199082"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C98CC9" w14:textId="77777777" w:rsidR="0072118D" w:rsidRPr="0072118D" w:rsidRDefault="0072118D" w:rsidP="0072118D">
            <w:pPr>
              <w:spacing w:after="0" w:line="240" w:lineRule="auto"/>
              <w:jc w:val="right"/>
              <w:rPr>
                <w:rFonts w:ascii="Times New Roman" w:eastAsia="Times New Roman" w:hAnsi="Times New Roman" w:cs="Times New Roman"/>
                <w:sz w:val="20"/>
                <w:szCs w:val="20"/>
                <w:lang w:eastAsia="ru-RU"/>
              </w:rPr>
            </w:pPr>
            <w:r w:rsidRPr="0072118D">
              <w:rPr>
                <w:rFonts w:ascii="Times New Roman" w:eastAsia="Times New Roman" w:hAnsi="Times New Roman" w:cs="Times New Roman"/>
                <w:sz w:val="20"/>
                <w:szCs w:val="20"/>
                <w:lang w:eastAsia="ru-RU"/>
              </w:rPr>
              <w:t>23 989 084,50</w:t>
            </w:r>
          </w:p>
        </w:tc>
      </w:tr>
      <w:tr w:rsidR="0072118D" w:rsidRPr="003C73ED" w14:paraId="1D88BEBA" w14:textId="77777777" w:rsidTr="0072118D">
        <w:trPr>
          <w:trHeight w:val="15"/>
        </w:trPr>
        <w:tc>
          <w:tcPr>
            <w:tcW w:w="3261" w:type="dxa"/>
            <w:tcBorders>
              <w:top w:val="nil"/>
              <w:left w:val="single" w:sz="4" w:space="0" w:color="auto"/>
              <w:bottom w:val="nil"/>
              <w:right w:val="single" w:sz="4" w:space="0" w:color="auto"/>
            </w:tcBorders>
            <w:shd w:val="clear" w:color="auto" w:fill="auto"/>
            <w:noWrap/>
            <w:vAlign w:val="center"/>
            <w:hideMark/>
          </w:tcPr>
          <w:p w14:paraId="3095AFA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Итого расходов</w:t>
            </w:r>
          </w:p>
        </w:tc>
        <w:tc>
          <w:tcPr>
            <w:tcW w:w="720" w:type="dxa"/>
            <w:tcBorders>
              <w:top w:val="nil"/>
              <w:left w:val="nil"/>
              <w:bottom w:val="nil"/>
              <w:right w:val="single" w:sz="4" w:space="0" w:color="auto"/>
            </w:tcBorders>
            <w:shd w:val="clear" w:color="auto" w:fill="auto"/>
            <w:noWrap/>
            <w:vAlign w:val="center"/>
            <w:hideMark/>
          </w:tcPr>
          <w:p w14:paraId="79803B3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w:t>
            </w:r>
          </w:p>
        </w:tc>
        <w:tc>
          <w:tcPr>
            <w:tcW w:w="600" w:type="dxa"/>
            <w:tcBorders>
              <w:top w:val="nil"/>
              <w:left w:val="nil"/>
              <w:bottom w:val="nil"/>
              <w:right w:val="single" w:sz="4" w:space="0" w:color="auto"/>
            </w:tcBorders>
            <w:shd w:val="clear" w:color="auto" w:fill="auto"/>
            <w:noWrap/>
            <w:vAlign w:val="center"/>
            <w:hideMark/>
          </w:tcPr>
          <w:p w14:paraId="476D5506"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w:t>
            </w:r>
          </w:p>
        </w:tc>
        <w:tc>
          <w:tcPr>
            <w:tcW w:w="1516" w:type="dxa"/>
            <w:tcBorders>
              <w:top w:val="nil"/>
              <w:left w:val="nil"/>
              <w:bottom w:val="nil"/>
              <w:right w:val="single" w:sz="4" w:space="0" w:color="auto"/>
            </w:tcBorders>
            <w:shd w:val="clear" w:color="auto" w:fill="auto"/>
            <w:noWrap/>
            <w:vAlign w:val="center"/>
            <w:hideMark/>
          </w:tcPr>
          <w:p w14:paraId="48639421"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0000000000000</w:t>
            </w:r>
          </w:p>
        </w:tc>
        <w:tc>
          <w:tcPr>
            <w:tcW w:w="708" w:type="dxa"/>
            <w:tcBorders>
              <w:top w:val="nil"/>
              <w:left w:val="nil"/>
              <w:bottom w:val="nil"/>
              <w:right w:val="single" w:sz="4" w:space="0" w:color="auto"/>
            </w:tcBorders>
            <w:shd w:val="clear" w:color="auto" w:fill="auto"/>
            <w:noWrap/>
            <w:vAlign w:val="center"/>
            <w:hideMark/>
          </w:tcPr>
          <w:p w14:paraId="2F36A4BC"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E5A859B"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2 928 088 175,3</w:t>
            </w:r>
          </w:p>
        </w:tc>
        <w:tc>
          <w:tcPr>
            <w:tcW w:w="992" w:type="dxa"/>
            <w:tcBorders>
              <w:top w:val="nil"/>
              <w:left w:val="nil"/>
              <w:bottom w:val="single" w:sz="4" w:space="0" w:color="auto"/>
              <w:right w:val="single" w:sz="4" w:space="0" w:color="auto"/>
            </w:tcBorders>
            <w:shd w:val="clear" w:color="auto" w:fill="auto"/>
            <w:noWrap/>
            <w:vAlign w:val="center"/>
            <w:hideMark/>
          </w:tcPr>
          <w:p w14:paraId="51C465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1 950 517 508,6</w:t>
            </w:r>
          </w:p>
        </w:tc>
        <w:tc>
          <w:tcPr>
            <w:tcW w:w="2127" w:type="dxa"/>
            <w:tcBorders>
              <w:top w:val="nil"/>
              <w:left w:val="nil"/>
              <w:bottom w:val="single" w:sz="4" w:space="0" w:color="auto"/>
              <w:right w:val="single" w:sz="4" w:space="0" w:color="auto"/>
            </w:tcBorders>
            <w:shd w:val="clear" w:color="auto" w:fill="auto"/>
            <w:noWrap/>
            <w:vAlign w:val="center"/>
            <w:hideMark/>
          </w:tcPr>
          <w:p w14:paraId="7683134F"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1 844 646 600,1</w:t>
            </w:r>
          </w:p>
        </w:tc>
      </w:tr>
      <w:tr w:rsidR="0072118D" w:rsidRPr="003C73ED" w14:paraId="0AFCCB4C" w14:textId="77777777" w:rsidTr="0072118D">
        <w:trPr>
          <w:trHeight w:val="255"/>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14:paraId="2209B752"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69CA7EC8"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600" w:type="dxa"/>
            <w:tcBorders>
              <w:top w:val="single" w:sz="4" w:space="0" w:color="auto"/>
              <w:left w:val="nil"/>
              <w:bottom w:val="single" w:sz="4" w:space="0" w:color="auto"/>
              <w:right w:val="nil"/>
            </w:tcBorders>
            <w:shd w:val="clear" w:color="auto" w:fill="auto"/>
            <w:noWrap/>
            <w:vAlign w:val="center"/>
            <w:hideMark/>
          </w:tcPr>
          <w:p w14:paraId="186EAF2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1516" w:type="dxa"/>
            <w:tcBorders>
              <w:top w:val="single" w:sz="4" w:space="0" w:color="auto"/>
              <w:left w:val="nil"/>
              <w:bottom w:val="single" w:sz="4" w:space="0" w:color="auto"/>
              <w:right w:val="nil"/>
            </w:tcBorders>
            <w:shd w:val="clear" w:color="auto" w:fill="auto"/>
            <w:noWrap/>
            <w:vAlign w:val="center"/>
            <w:hideMark/>
          </w:tcPr>
          <w:p w14:paraId="69412AC0"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411F693" w14:textId="77777777" w:rsidR="0072118D" w:rsidRPr="0072118D" w:rsidRDefault="0072118D" w:rsidP="0072118D">
            <w:pPr>
              <w:spacing w:after="0" w:line="240" w:lineRule="auto"/>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02D0B51"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2 928 088 175,3</w:t>
            </w:r>
          </w:p>
        </w:tc>
        <w:tc>
          <w:tcPr>
            <w:tcW w:w="992" w:type="dxa"/>
            <w:tcBorders>
              <w:top w:val="nil"/>
              <w:left w:val="nil"/>
              <w:bottom w:val="single" w:sz="4" w:space="0" w:color="auto"/>
              <w:right w:val="single" w:sz="4" w:space="0" w:color="auto"/>
            </w:tcBorders>
            <w:shd w:val="clear" w:color="auto" w:fill="auto"/>
            <w:noWrap/>
            <w:vAlign w:val="center"/>
            <w:hideMark/>
          </w:tcPr>
          <w:p w14:paraId="1B17F8D2"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1 950 517 508,6</w:t>
            </w:r>
          </w:p>
        </w:tc>
        <w:tc>
          <w:tcPr>
            <w:tcW w:w="2127" w:type="dxa"/>
            <w:tcBorders>
              <w:top w:val="nil"/>
              <w:left w:val="nil"/>
              <w:bottom w:val="single" w:sz="4" w:space="0" w:color="auto"/>
              <w:right w:val="single" w:sz="4" w:space="0" w:color="auto"/>
            </w:tcBorders>
            <w:shd w:val="clear" w:color="auto" w:fill="auto"/>
            <w:noWrap/>
            <w:vAlign w:val="center"/>
            <w:hideMark/>
          </w:tcPr>
          <w:p w14:paraId="01B15454" w14:textId="77777777" w:rsidR="0072118D" w:rsidRPr="0072118D" w:rsidRDefault="0072118D" w:rsidP="0072118D">
            <w:pPr>
              <w:spacing w:after="0" w:line="240" w:lineRule="auto"/>
              <w:jc w:val="right"/>
              <w:rPr>
                <w:rFonts w:ascii="Times New Roman" w:eastAsia="Times New Roman" w:hAnsi="Times New Roman" w:cs="Times New Roman"/>
                <w:b/>
                <w:bCs/>
                <w:sz w:val="20"/>
                <w:szCs w:val="20"/>
                <w:lang w:eastAsia="ru-RU"/>
              </w:rPr>
            </w:pPr>
            <w:r w:rsidRPr="0072118D">
              <w:rPr>
                <w:rFonts w:ascii="Times New Roman" w:eastAsia="Times New Roman" w:hAnsi="Times New Roman" w:cs="Times New Roman"/>
                <w:b/>
                <w:bCs/>
                <w:sz w:val="20"/>
                <w:szCs w:val="20"/>
                <w:lang w:eastAsia="ru-RU"/>
              </w:rPr>
              <w:t>1 844 646 600,1</w:t>
            </w:r>
          </w:p>
        </w:tc>
      </w:tr>
    </w:tbl>
    <w:p w14:paraId="29454F27" w14:textId="023A223A" w:rsidR="0072118D" w:rsidRPr="003C73ED" w:rsidRDefault="0072118D">
      <w:pPr>
        <w:rPr>
          <w:rFonts w:ascii="Times New Roman" w:hAnsi="Times New Roman" w:cs="Times New Roman"/>
          <w:sz w:val="20"/>
          <w:szCs w:val="20"/>
        </w:rPr>
      </w:pPr>
    </w:p>
    <w:tbl>
      <w:tblPr>
        <w:tblW w:w="11058" w:type="dxa"/>
        <w:tblInd w:w="-993" w:type="dxa"/>
        <w:tblLook w:val="04A0" w:firstRow="1" w:lastRow="0" w:firstColumn="1" w:lastColumn="0" w:noHBand="0" w:noVBand="1"/>
      </w:tblPr>
      <w:tblGrid>
        <w:gridCol w:w="272"/>
        <w:gridCol w:w="3415"/>
        <w:gridCol w:w="1559"/>
        <w:gridCol w:w="850"/>
        <w:gridCol w:w="567"/>
        <w:gridCol w:w="567"/>
        <w:gridCol w:w="1134"/>
        <w:gridCol w:w="851"/>
        <w:gridCol w:w="1843"/>
      </w:tblGrid>
      <w:tr w:rsidR="00110F9F" w:rsidRPr="003C73ED" w14:paraId="55B9CC6D" w14:textId="77777777" w:rsidTr="00110F9F">
        <w:trPr>
          <w:trHeight w:val="255"/>
        </w:trPr>
        <w:tc>
          <w:tcPr>
            <w:tcW w:w="272" w:type="dxa"/>
            <w:tcBorders>
              <w:top w:val="nil"/>
              <w:left w:val="nil"/>
              <w:bottom w:val="nil"/>
              <w:right w:val="nil"/>
            </w:tcBorders>
            <w:shd w:val="clear" w:color="auto" w:fill="auto"/>
            <w:noWrap/>
            <w:vAlign w:val="bottom"/>
            <w:hideMark/>
          </w:tcPr>
          <w:p w14:paraId="680AE6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3415" w:type="dxa"/>
            <w:tcBorders>
              <w:top w:val="nil"/>
              <w:left w:val="nil"/>
              <w:bottom w:val="nil"/>
              <w:right w:val="nil"/>
            </w:tcBorders>
            <w:shd w:val="clear" w:color="auto" w:fill="auto"/>
            <w:noWrap/>
            <w:vAlign w:val="bottom"/>
            <w:hideMark/>
          </w:tcPr>
          <w:p w14:paraId="053252D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76A102C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19F3A1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328B2B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2006E0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2DA066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4134AD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1CF3F2E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r>
      <w:tr w:rsidR="00110F9F" w:rsidRPr="003C73ED" w14:paraId="093CA3E5" w14:textId="77777777" w:rsidTr="00110F9F">
        <w:trPr>
          <w:trHeight w:val="1830"/>
        </w:trPr>
        <w:tc>
          <w:tcPr>
            <w:tcW w:w="272" w:type="dxa"/>
            <w:tcBorders>
              <w:top w:val="nil"/>
              <w:left w:val="nil"/>
              <w:bottom w:val="nil"/>
              <w:right w:val="nil"/>
            </w:tcBorders>
            <w:shd w:val="clear" w:color="auto" w:fill="auto"/>
            <w:noWrap/>
            <w:vAlign w:val="bottom"/>
            <w:hideMark/>
          </w:tcPr>
          <w:p w14:paraId="53E442E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3415" w:type="dxa"/>
            <w:tcBorders>
              <w:top w:val="nil"/>
              <w:left w:val="nil"/>
              <w:bottom w:val="nil"/>
              <w:right w:val="nil"/>
            </w:tcBorders>
            <w:shd w:val="clear" w:color="auto" w:fill="auto"/>
            <w:noWrap/>
            <w:vAlign w:val="bottom"/>
            <w:hideMark/>
          </w:tcPr>
          <w:p w14:paraId="76E7281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1CFA50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49E67D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2A72ECF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15F8AA4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FA824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2694" w:type="dxa"/>
            <w:gridSpan w:val="2"/>
            <w:tcBorders>
              <w:top w:val="nil"/>
              <w:left w:val="nil"/>
              <w:bottom w:val="nil"/>
              <w:right w:val="nil"/>
            </w:tcBorders>
            <w:shd w:val="clear" w:color="auto" w:fill="auto"/>
            <w:vAlign w:val="center"/>
            <w:hideMark/>
          </w:tcPr>
          <w:p w14:paraId="7097C3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xml:space="preserve"> Приложение 4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110F9F" w:rsidRPr="003C73ED" w14:paraId="7B07BCD1" w14:textId="77777777" w:rsidTr="00110F9F">
        <w:trPr>
          <w:trHeight w:val="255"/>
        </w:trPr>
        <w:tc>
          <w:tcPr>
            <w:tcW w:w="272" w:type="dxa"/>
            <w:tcBorders>
              <w:top w:val="nil"/>
              <w:left w:val="nil"/>
              <w:bottom w:val="nil"/>
              <w:right w:val="nil"/>
            </w:tcBorders>
            <w:shd w:val="clear" w:color="auto" w:fill="auto"/>
            <w:noWrap/>
            <w:vAlign w:val="bottom"/>
            <w:hideMark/>
          </w:tcPr>
          <w:p w14:paraId="76683C4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p>
        </w:tc>
        <w:tc>
          <w:tcPr>
            <w:tcW w:w="3415" w:type="dxa"/>
            <w:tcBorders>
              <w:top w:val="nil"/>
              <w:left w:val="nil"/>
              <w:bottom w:val="nil"/>
              <w:right w:val="nil"/>
            </w:tcBorders>
            <w:shd w:val="clear" w:color="auto" w:fill="auto"/>
            <w:noWrap/>
            <w:vAlign w:val="bottom"/>
            <w:hideMark/>
          </w:tcPr>
          <w:p w14:paraId="17DCDF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F80F46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612D3F4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1FE2610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AB17DF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63A7B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5CB0C4A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047441A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r>
      <w:tr w:rsidR="00110F9F" w:rsidRPr="00110F9F" w14:paraId="22C897A2" w14:textId="77777777" w:rsidTr="00110F9F">
        <w:trPr>
          <w:trHeight w:val="825"/>
        </w:trPr>
        <w:tc>
          <w:tcPr>
            <w:tcW w:w="11058" w:type="dxa"/>
            <w:gridSpan w:val="9"/>
            <w:tcBorders>
              <w:top w:val="nil"/>
              <w:left w:val="nil"/>
              <w:bottom w:val="nil"/>
              <w:right w:val="nil"/>
            </w:tcBorders>
            <w:shd w:val="clear" w:color="auto" w:fill="auto"/>
            <w:vAlign w:val="center"/>
            <w:hideMark/>
          </w:tcPr>
          <w:p w14:paraId="72E3A89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w:t>
            </w:r>
            <w:proofErr w:type="gramStart"/>
            <w:r w:rsidRPr="00110F9F">
              <w:rPr>
                <w:rFonts w:ascii="Times New Roman" w:eastAsia="Times New Roman" w:hAnsi="Times New Roman" w:cs="Times New Roman"/>
                <w:b/>
                <w:bCs/>
                <w:sz w:val="20"/>
                <w:szCs w:val="20"/>
                <w:lang w:eastAsia="ru-RU"/>
              </w:rPr>
              <w:t>и  2024</w:t>
            </w:r>
            <w:proofErr w:type="gramEnd"/>
            <w:r w:rsidRPr="00110F9F">
              <w:rPr>
                <w:rFonts w:ascii="Times New Roman" w:eastAsia="Times New Roman" w:hAnsi="Times New Roman" w:cs="Times New Roman"/>
                <w:b/>
                <w:bCs/>
                <w:sz w:val="20"/>
                <w:szCs w:val="20"/>
                <w:lang w:eastAsia="ru-RU"/>
              </w:rPr>
              <w:t xml:space="preserve">  годов</w:t>
            </w:r>
          </w:p>
        </w:tc>
      </w:tr>
      <w:tr w:rsidR="00110F9F" w:rsidRPr="003C73ED" w14:paraId="7267AF04" w14:textId="77777777" w:rsidTr="00110F9F">
        <w:trPr>
          <w:trHeight w:val="255"/>
        </w:trPr>
        <w:tc>
          <w:tcPr>
            <w:tcW w:w="272" w:type="dxa"/>
            <w:tcBorders>
              <w:top w:val="nil"/>
              <w:left w:val="nil"/>
              <w:bottom w:val="nil"/>
              <w:right w:val="nil"/>
            </w:tcBorders>
            <w:shd w:val="clear" w:color="auto" w:fill="auto"/>
            <w:noWrap/>
            <w:vAlign w:val="bottom"/>
            <w:hideMark/>
          </w:tcPr>
          <w:p w14:paraId="046DDA6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p>
        </w:tc>
        <w:tc>
          <w:tcPr>
            <w:tcW w:w="3415" w:type="dxa"/>
            <w:tcBorders>
              <w:top w:val="nil"/>
              <w:left w:val="nil"/>
              <w:bottom w:val="nil"/>
              <w:right w:val="nil"/>
            </w:tcBorders>
            <w:shd w:val="clear" w:color="auto" w:fill="auto"/>
            <w:noWrap/>
            <w:vAlign w:val="bottom"/>
            <w:hideMark/>
          </w:tcPr>
          <w:p w14:paraId="0561406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7EF0306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5F7D540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660D795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2DF5E9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E0827F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29F1881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1FDD88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руб.</w:t>
            </w:r>
          </w:p>
        </w:tc>
      </w:tr>
      <w:tr w:rsidR="00110F9F" w:rsidRPr="003C73ED" w14:paraId="6AE40424" w14:textId="77777777" w:rsidTr="00110F9F">
        <w:trPr>
          <w:trHeight w:val="375"/>
        </w:trPr>
        <w:tc>
          <w:tcPr>
            <w:tcW w:w="272" w:type="dxa"/>
            <w:tcBorders>
              <w:top w:val="nil"/>
              <w:left w:val="nil"/>
              <w:bottom w:val="nil"/>
              <w:right w:val="nil"/>
            </w:tcBorders>
            <w:shd w:val="clear" w:color="auto" w:fill="auto"/>
            <w:noWrap/>
            <w:vAlign w:val="bottom"/>
            <w:hideMark/>
          </w:tcPr>
          <w:p w14:paraId="0EB22A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p>
        </w:tc>
        <w:tc>
          <w:tcPr>
            <w:tcW w:w="341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41D3E2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5C37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КЦСР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9F8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CC7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F88B85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4A38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Сумма на 2022 год</w:t>
            </w:r>
          </w:p>
        </w:tc>
        <w:tc>
          <w:tcPr>
            <w:tcW w:w="851" w:type="dxa"/>
            <w:vMerge w:val="restart"/>
            <w:tcBorders>
              <w:top w:val="single" w:sz="4" w:space="0" w:color="auto"/>
              <w:left w:val="nil"/>
              <w:bottom w:val="single" w:sz="4" w:space="0" w:color="auto"/>
              <w:right w:val="nil"/>
            </w:tcBorders>
            <w:shd w:val="clear" w:color="auto" w:fill="auto"/>
            <w:vAlign w:val="center"/>
            <w:hideMark/>
          </w:tcPr>
          <w:p w14:paraId="21D2DF5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Сумма на 2023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EF04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Сумма на </w:t>
            </w:r>
            <w:proofErr w:type="gramStart"/>
            <w:r w:rsidRPr="00110F9F">
              <w:rPr>
                <w:rFonts w:ascii="Times New Roman" w:eastAsia="Times New Roman" w:hAnsi="Times New Roman" w:cs="Times New Roman"/>
                <w:b/>
                <w:bCs/>
                <w:sz w:val="20"/>
                <w:szCs w:val="20"/>
                <w:lang w:eastAsia="ru-RU"/>
              </w:rPr>
              <w:t>2024  год</w:t>
            </w:r>
            <w:proofErr w:type="gramEnd"/>
          </w:p>
        </w:tc>
      </w:tr>
      <w:tr w:rsidR="00110F9F" w:rsidRPr="003C73ED" w14:paraId="41E454B3" w14:textId="77777777" w:rsidTr="00110F9F">
        <w:trPr>
          <w:trHeight w:val="360"/>
        </w:trPr>
        <w:tc>
          <w:tcPr>
            <w:tcW w:w="272" w:type="dxa"/>
            <w:tcBorders>
              <w:top w:val="nil"/>
              <w:left w:val="nil"/>
              <w:bottom w:val="nil"/>
              <w:right w:val="nil"/>
            </w:tcBorders>
            <w:shd w:val="clear" w:color="auto" w:fill="auto"/>
            <w:noWrap/>
            <w:vAlign w:val="bottom"/>
            <w:hideMark/>
          </w:tcPr>
          <w:p w14:paraId="487FD60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p>
        </w:tc>
        <w:tc>
          <w:tcPr>
            <w:tcW w:w="3415" w:type="dxa"/>
            <w:vMerge/>
            <w:tcBorders>
              <w:top w:val="single" w:sz="4" w:space="0" w:color="auto"/>
              <w:left w:val="single" w:sz="4" w:space="0" w:color="auto"/>
              <w:bottom w:val="single" w:sz="4" w:space="0" w:color="auto"/>
              <w:right w:val="nil"/>
            </w:tcBorders>
            <w:vAlign w:val="center"/>
            <w:hideMark/>
          </w:tcPr>
          <w:p w14:paraId="6B43D66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84851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F3417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223D5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nil"/>
            </w:tcBorders>
            <w:vAlign w:val="center"/>
            <w:hideMark/>
          </w:tcPr>
          <w:p w14:paraId="0998937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5E1A0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nil"/>
              <w:bottom w:val="single" w:sz="4" w:space="0" w:color="auto"/>
              <w:right w:val="nil"/>
            </w:tcBorders>
            <w:vAlign w:val="center"/>
            <w:hideMark/>
          </w:tcPr>
          <w:p w14:paraId="5E19DB5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01173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
        </w:tc>
      </w:tr>
      <w:tr w:rsidR="00110F9F" w:rsidRPr="003C73ED" w14:paraId="31BAEB43" w14:textId="77777777" w:rsidTr="00110F9F">
        <w:trPr>
          <w:trHeight w:val="300"/>
        </w:trPr>
        <w:tc>
          <w:tcPr>
            <w:tcW w:w="272" w:type="dxa"/>
            <w:tcBorders>
              <w:top w:val="nil"/>
              <w:left w:val="nil"/>
              <w:bottom w:val="nil"/>
              <w:right w:val="nil"/>
            </w:tcBorders>
            <w:shd w:val="clear" w:color="auto" w:fill="auto"/>
            <w:noWrap/>
            <w:vAlign w:val="bottom"/>
            <w:hideMark/>
          </w:tcPr>
          <w:p w14:paraId="6F9227F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p>
        </w:tc>
        <w:tc>
          <w:tcPr>
            <w:tcW w:w="3415" w:type="dxa"/>
            <w:tcBorders>
              <w:top w:val="single" w:sz="4" w:space="0" w:color="auto"/>
              <w:left w:val="single" w:sz="4" w:space="0" w:color="auto"/>
              <w:bottom w:val="single" w:sz="4" w:space="0" w:color="auto"/>
              <w:right w:val="nil"/>
            </w:tcBorders>
            <w:shd w:val="clear" w:color="auto" w:fill="auto"/>
            <w:noWrap/>
            <w:vAlign w:val="center"/>
            <w:hideMark/>
          </w:tcPr>
          <w:p w14:paraId="551375B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6697984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37A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w:t>
            </w:r>
          </w:p>
        </w:tc>
        <w:tc>
          <w:tcPr>
            <w:tcW w:w="567" w:type="dxa"/>
            <w:tcBorders>
              <w:top w:val="single" w:sz="4" w:space="0" w:color="auto"/>
              <w:left w:val="nil"/>
              <w:bottom w:val="single" w:sz="4" w:space="0" w:color="auto"/>
              <w:right w:val="nil"/>
            </w:tcBorders>
            <w:shd w:val="clear" w:color="auto" w:fill="auto"/>
            <w:noWrap/>
            <w:vAlign w:val="center"/>
            <w:hideMark/>
          </w:tcPr>
          <w:p w14:paraId="3C99D2E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43D70D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B2E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1F92B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4D9E3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w:t>
            </w:r>
          </w:p>
        </w:tc>
      </w:tr>
      <w:tr w:rsidR="00110F9F" w:rsidRPr="003C73ED" w14:paraId="3195BC2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AE02FF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9E2E7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106A5E2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01.0.00.00000</w:t>
            </w:r>
          </w:p>
        </w:tc>
        <w:tc>
          <w:tcPr>
            <w:tcW w:w="850" w:type="dxa"/>
            <w:tcBorders>
              <w:top w:val="nil"/>
              <w:left w:val="single" w:sz="4" w:space="0" w:color="auto"/>
              <w:bottom w:val="single" w:sz="4" w:space="0" w:color="auto"/>
              <w:right w:val="nil"/>
            </w:tcBorders>
            <w:shd w:val="clear" w:color="auto" w:fill="auto"/>
            <w:noWrap/>
            <w:vAlign w:val="center"/>
            <w:hideMark/>
          </w:tcPr>
          <w:p w14:paraId="5BAA075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E81E9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E9A6F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67EE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4 813 122,23</w:t>
            </w:r>
          </w:p>
        </w:tc>
        <w:tc>
          <w:tcPr>
            <w:tcW w:w="851" w:type="dxa"/>
            <w:tcBorders>
              <w:top w:val="nil"/>
              <w:left w:val="single" w:sz="4" w:space="0" w:color="auto"/>
              <w:bottom w:val="single" w:sz="4" w:space="0" w:color="auto"/>
              <w:right w:val="nil"/>
            </w:tcBorders>
            <w:shd w:val="clear" w:color="auto" w:fill="auto"/>
            <w:noWrap/>
            <w:vAlign w:val="center"/>
            <w:hideMark/>
          </w:tcPr>
          <w:p w14:paraId="49307BC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08684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975A7F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8609CE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71321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A9BC88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55693FB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BDD9F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B5FE96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8A7E0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4 813 122,23</w:t>
            </w:r>
          </w:p>
        </w:tc>
        <w:tc>
          <w:tcPr>
            <w:tcW w:w="851" w:type="dxa"/>
            <w:tcBorders>
              <w:top w:val="nil"/>
              <w:left w:val="single" w:sz="4" w:space="0" w:color="auto"/>
              <w:bottom w:val="single" w:sz="4" w:space="0" w:color="auto"/>
              <w:right w:val="nil"/>
            </w:tcBorders>
            <w:shd w:val="clear" w:color="auto" w:fill="auto"/>
            <w:noWrap/>
            <w:vAlign w:val="center"/>
            <w:hideMark/>
          </w:tcPr>
          <w:p w14:paraId="7112537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191CE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2FD66C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1BACDA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71899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CB755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604856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221E1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E69F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76DCB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167 666,22</w:t>
            </w:r>
          </w:p>
        </w:tc>
        <w:tc>
          <w:tcPr>
            <w:tcW w:w="851" w:type="dxa"/>
            <w:tcBorders>
              <w:top w:val="nil"/>
              <w:left w:val="single" w:sz="4" w:space="0" w:color="auto"/>
              <w:bottom w:val="single" w:sz="4" w:space="0" w:color="auto"/>
              <w:right w:val="nil"/>
            </w:tcBorders>
            <w:shd w:val="clear" w:color="auto" w:fill="auto"/>
            <w:noWrap/>
            <w:vAlign w:val="center"/>
            <w:hideMark/>
          </w:tcPr>
          <w:p w14:paraId="64FD58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41BD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94977F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E5C7A5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CCF4A1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759E1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5E314A0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23F0FF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6F9503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AE58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167 666,22</w:t>
            </w:r>
          </w:p>
        </w:tc>
        <w:tc>
          <w:tcPr>
            <w:tcW w:w="851" w:type="dxa"/>
            <w:tcBorders>
              <w:top w:val="nil"/>
              <w:left w:val="single" w:sz="4" w:space="0" w:color="auto"/>
              <w:bottom w:val="single" w:sz="4" w:space="0" w:color="auto"/>
              <w:right w:val="nil"/>
            </w:tcBorders>
            <w:shd w:val="clear" w:color="auto" w:fill="auto"/>
            <w:noWrap/>
            <w:vAlign w:val="center"/>
            <w:hideMark/>
          </w:tcPr>
          <w:p w14:paraId="358256F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4FED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48D39D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28CECB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611C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F92A1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275CB4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A84C9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33D0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CB03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4 645 456,01</w:t>
            </w:r>
          </w:p>
        </w:tc>
        <w:tc>
          <w:tcPr>
            <w:tcW w:w="851" w:type="dxa"/>
            <w:tcBorders>
              <w:top w:val="nil"/>
              <w:left w:val="single" w:sz="4" w:space="0" w:color="auto"/>
              <w:bottom w:val="single" w:sz="4" w:space="0" w:color="auto"/>
              <w:right w:val="nil"/>
            </w:tcBorders>
            <w:shd w:val="clear" w:color="auto" w:fill="auto"/>
            <w:noWrap/>
            <w:vAlign w:val="center"/>
            <w:hideMark/>
          </w:tcPr>
          <w:p w14:paraId="485C88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F4A5E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0DD42D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8F13D1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C217A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611B8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10DE3E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9068C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B58D6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2169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4 645 456,01</w:t>
            </w:r>
          </w:p>
        </w:tc>
        <w:tc>
          <w:tcPr>
            <w:tcW w:w="851" w:type="dxa"/>
            <w:tcBorders>
              <w:top w:val="nil"/>
              <w:left w:val="single" w:sz="4" w:space="0" w:color="auto"/>
              <w:bottom w:val="single" w:sz="4" w:space="0" w:color="auto"/>
              <w:right w:val="nil"/>
            </w:tcBorders>
            <w:shd w:val="clear" w:color="auto" w:fill="auto"/>
            <w:noWrap/>
            <w:vAlign w:val="center"/>
            <w:hideMark/>
          </w:tcPr>
          <w:p w14:paraId="5EE717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862F9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D599606"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535B3EA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7E634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01B29A5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02.0.00.00000</w:t>
            </w:r>
          </w:p>
        </w:tc>
        <w:tc>
          <w:tcPr>
            <w:tcW w:w="850" w:type="dxa"/>
            <w:tcBorders>
              <w:top w:val="nil"/>
              <w:left w:val="single" w:sz="4" w:space="0" w:color="auto"/>
              <w:bottom w:val="single" w:sz="4" w:space="0" w:color="auto"/>
              <w:right w:val="nil"/>
            </w:tcBorders>
            <w:shd w:val="clear" w:color="auto" w:fill="auto"/>
            <w:noWrap/>
            <w:vAlign w:val="center"/>
            <w:hideMark/>
          </w:tcPr>
          <w:p w14:paraId="3BD8D56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87F8E5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835EE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DC23C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1 904 200,00</w:t>
            </w:r>
          </w:p>
        </w:tc>
        <w:tc>
          <w:tcPr>
            <w:tcW w:w="851" w:type="dxa"/>
            <w:tcBorders>
              <w:top w:val="nil"/>
              <w:left w:val="single" w:sz="4" w:space="0" w:color="auto"/>
              <w:bottom w:val="single" w:sz="4" w:space="0" w:color="auto"/>
              <w:right w:val="nil"/>
            </w:tcBorders>
            <w:shd w:val="clear" w:color="auto" w:fill="auto"/>
            <w:noWrap/>
            <w:vAlign w:val="center"/>
            <w:hideMark/>
          </w:tcPr>
          <w:p w14:paraId="1A553FB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793E5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204 200,00</w:t>
            </w:r>
          </w:p>
        </w:tc>
      </w:tr>
      <w:tr w:rsidR="00110F9F" w:rsidRPr="003C73ED" w14:paraId="63CB850B"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20DD5F2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7979E6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EA4A35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02.0.00.49500</w:t>
            </w:r>
          </w:p>
        </w:tc>
        <w:tc>
          <w:tcPr>
            <w:tcW w:w="850" w:type="dxa"/>
            <w:tcBorders>
              <w:top w:val="nil"/>
              <w:left w:val="single" w:sz="4" w:space="0" w:color="auto"/>
              <w:bottom w:val="single" w:sz="4" w:space="0" w:color="auto"/>
              <w:right w:val="nil"/>
            </w:tcBorders>
            <w:shd w:val="clear" w:color="auto" w:fill="auto"/>
            <w:noWrap/>
            <w:vAlign w:val="center"/>
            <w:hideMark/>
          </w:tcPr>
          <w:p w14:paraId="4D1B3D3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081D1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5067A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A52DE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1 700 000,00</w:t>
            </w:r>
          </w:p>
        </w:tc>
        <w:tc>
          <w:tcPr>
            <w:tcW w:w="851" w:type="dxa"/>
            <w:tcBorders>
              <w:top w:val="nil"/>
              <w:left w:val="single" w:sz="4" w:space="0" w:color="auto"/>
              <w:bottom w:val="single" w:sz="4" w:space="0" w:color="auto"/>
              <w:right w:val="nil"/>
            </w:tcBorders>
            <w:shd w:val="clear" w:color="auto" w:fill="auto"/>
            <w:noWrap/>
            <w:vAlign w:val="center"/>
            <w:hideMark/>
          </w:tcPr>
          <w:p w14:paraId="35DF1E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B46D2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14F917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1BBF31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26918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44D68A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02.0.00.49500</w:t>
            </w:r>
          </w:p>
        </w:tc>
        <w:tc>
          <w:tcPr>
            <w:tcW w:w="850" w:type="dxa"/>
            <w:tcBorders>
              <w:top w:val="nil"/>
              <w:left w:val="single" w:sz="4" w:space="0" w:color="auto"/>
              <w:bottom w:val="single" w:sz="4" w:space="0" w:color="auto"/>
              <w:right w:val="nil"/>
            </w:tcBorders>
            <w:shd w:val="clear" w:color="auto" w:fill="auto"/>
            <w:noWrap/>
            <w:vAlign w:val="center"/>
            <w:hideMark/>
          </w:tcPr>
          <w:p w14:paraId="759CAC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16961E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827B7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AFB3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1 700 000,00</w:t>
            </w:r>
          </w:p>
        </w:tc>
        <w:tc>
          <w:tcPr>
            <w:tcW w:w="851" w:type="dxa"/>
            <w:tcBorders>
              <w:top w:val="nil"/>
              <w:left w:val="single" w:sz="4" w:space="0" w:color="auto"/>
              <w:bottom w:val="single" w:sz="4" w:space="0" w:color="auto"/>
              <w:right w:val="nil"/>
            </w:tcBorders>
            <w:shd w:val="clear" w:color="auto" w:fill="auto"/>
            <w:noWrap/>
            <w:vAlign w:val="center"/>
            <w:hideMark/>
          </w:tcPr>
          <w:p w14:paraId="5D948D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FF0A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BF5232D"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048CD8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A4A3A2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7CA6B2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02.0.00.49500</w:t>
            </w:r>
          </w:p>
        </w:tc>
        <w:tc>
          <w:tcPr>
            <w:tcW w:w="850" w:type="dxa"/>
            <w:tcBorders>
              <w:top w:val="nil"/>
              <w:left w:val="single" w:sz="4" w:space="0" w:color="auto"/>
              <w:bottom w:val="single" w:sz="4" w:space="0" w:color="auto"/>
              <w:right w:val="nil"/>
            </w:tcBorders>
            <w:shd w:val="clear" w:color="auto" w:fill="auto"/>
            <w:noWrap/>
            <w:vAlign w:val="center"/>
            <w:hideMark/>
          </w:tcPr>
          <w:p w14:paraId="220997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65070B2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5A43D3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D4F8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1 700 000,00</w:t>
            </w:r>
          </w:p>
        </w:tc>
        <w:tc>
          <w:tcPr>
            <w:tcW w:w="851" w:type="dxa"/>
            <w:tcBorders>
              <w:top w:val="nil"/>
              <w:left w:val="single" w:sz="4" w:space="0" w:color="auto"/>
              <w:bottom w:val="single" w:sz="4" w:space="0" w:color="auto"/>
              <w:right w:val="nil"/>
            </w:tcBorders>
            <w:shd w:val="clear" w:color="auto" w:fill="auto"/>
            <w:noWrap/>
            <w:vAlign w:val="center"/>
            <w:hideMark/>
          </w:tcPr>
          <w:p w14:paraId="3A8084D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744E8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9B4859B"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66534DB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D838B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603E3C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02.0.00.70690</w:t>
            </w:r>
          </w:p>
        </w:tc>
        <w:tc>
          <w:tcPr>
            <w:tcW w:w="850" w:type="dxa"/>
            <w:tcBorders>
              <w:top w:val="nil"/>
              <w:left w:val="single" w:sz="4" w:space="0" w:color="auto"/>
              <w:bottom w:val="single" w:sz="4" w:space="0" w:color="auto"/>
              <w:right w:val="nil"/>
            </w:tcBorders>
            <w:shd w:val="clear" w:color="auto" w:fill="auto"/>
            <w:noWrap/>
            <w:vAlign w:val="center"/>
            <w:hideMark/>
          </w:tcPr>
          <w:p w14:paraId="2E45037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A3718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464A5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9DC0D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204 200,00</w:t>
            </w:r>
          </w:p>
        </w:tc>
        <w:tc>
          <w:tcPr>
            <w:tcW w:w="851" w:type="dxa"/>
            <w:tcBorders>
              <w:top w:val="nil"/>
              <w:left w:val="single" w:sz="4" w:space="0" w:color="auto"/>
              <w:bottom w:val="single" w:sz="4" w:space="0" w:color="auto"/>
              <w:right w:val="nil"/>
            </w:tcBorders>
            <w:shd w:val="clear" w:color="auto" w:fill="auto"/>
            <w:noWrap/>
            <w:vAlign w:val="center"/>
            <w:hideMark/>
          </w:tcPr>
          <w:p w14:paraId="5EFBF9E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AE1DA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204 200,00</w:t>
            </w:r>
          </w:p>
        </w:tc>
      </w:tr>
      <w:tr w:rsidR="00110F9F" w:rsidRPr="003C73ED" w14:paraId="5730587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D7661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837AF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C1057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02.0.00.70690</w:t>
            </w:r>
          </w:p>
        </w:tc>
        <w:tc>
          <w:tcPr>
            <w:tcW w:w="850" w:type="dxa"/>
            <w:tcBorders>
              <w:top w:val="nil"/>
              <w:left w:val="single" w:sz="4" w:space="0" w:color="auto"/>
              <w:bottom w:val="single" w:sz="4" w:space="0" w:color="auto"/>
              <w:right w:val="nil"/>
            </w:tcBorders>
            <w:shd w:val="clear" w:color="auto" w:fill="auto"/>
            <w:noWrap/>
            <w:vAlign w:val="center"/>
            <w:hideMark/>
          </w:tcPr>
          <w:p w14:paraId="39ED3B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5D051C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1A6F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4241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204 200,00</w:t>
            </w:r>
          </w:p>
        </w:tc>
        <w:tc>
          <w:tcPr>
            <w:tcW w:w="851" w:type="dxa"/>
            <w:tcBorders>
              <w:top w:val="nil"/>
              <w:left w:val="single" w:sz="4" w:space="0" w:color="auto"/>
              <w:bottom w:val="single" w:sz="4" w:space="0" w:color="auto"/>
              <w:right w:val="nil"/>
            </w:tcBorders>
            <w:shd w:val="clear" w:color="auto" w:fill="auto"/>
            <w:noWrap/>
            <w:vAlign w:val="center"/>
            <w:hideMark/>
          </w:tcPr>
          <w:p w14:paraId="1DCD6D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E98F6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204 200,00</w:t>
            </w:r>
          </w:p>
        </w:tc>
      </w:tr>
      <w:tr w:rsidR="00110F9F" w:rsidRPr="003C73ED" w14:paraId="505481CA"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4BE771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9EC81F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11434A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02.0.00.70690</w:t>
            </w:r>
          </w:p>
        </w:tc>
        <w:tc>
          <w:tcPr>
            <w:tcW w:w="850" w:type="dxa"/>
            <w:tcBorders>
              <w:top w:val="nil"/>
              <w:left w:val="single" w:sz="4" w:space="0" w:color="auto"/>
              <w:bottom w:val="single" w:sz="4" w:space="0" w:color="auto"/>
              <w:right w:val="nil"/>
            </w:tcBorders>
            <w:shd w:val="clear" w:color="auto" w:fill="auto"/>
            <w:noWrap/>
            <w:vAlign w:val="center"/>
            <w:hideMark/>
          </w:tcPr>
          <w:p w14:paraId="5D7FCC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0AE55A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BBB34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EB44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204 200,00</w:t>
            </w:r>
          </w:p>
        </w:tc>
        <w:tc>
          <w:tcPr>
            <w:tcW w:w="851" w:type="dxa"/>
            <w:tcBorders>
              <w:top w:val="nil"/>
              <w:left w:val="single" w:sz="4" w:space="0" w:color="auto"/>
              <w:bottom w:val="single" w:sz="4" w:space="0" w:color="auto"/>
              <w:right w:val="nil"/>
            </w:tcBorders>
            <w:shd w:val="clear" w:color="auto" w:fill="auto"/>
            <w:noWrap/>
            <w:vAlign w:val="center"/>
            <w:hideMark/>
          </w:tcPr>
          <w:p w14:paraId="17BEA6E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1608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204 200,00</w:t>
            </w:r>
          </w:p>
        </w:tc>
      </w:tr>
      <w:tr w:rsidR="00110F9F" w:rsidRPr="003C73ED" w14:paraId="4CDC056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50402A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5E71D4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5E5A3D3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03.0.00.00000</w:t>
            </w:r>
          </w:p>
        </w:tc>
        <w:tc>
          <w:tcPr>
            <w:tcW w:w="850" w:type="dxa"/>
            <w:tcBorders>
              <w:top w:val="nil"/>
              <w:left w:val="single" w:sz="4" w:space="0" w:color="auto"/>
              <w:bottom w:val="single" w:sz="4" w:space="0" w:color="auto"/>
              <w:right w:val="nil"/>
            </w:tcBorders>
            <w:shd w:val="clear" w:color="auto" w:fill="auto"/>
            <w:noWrap/>
            <w:vAlign w:val="center"/>
            <w:hideMark/>
          </w:tcPr>
          <w:p w14:paraId="46EBA22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B881F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5ECBB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BA871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1 000 000,00</w:t>
            </w:r>
          </w:p>
        </w:tc>
        <w:tc>
          <w:tcPr>
            <w:tcW w:w="851" w:type="dxa"/>
            <w:tcBorders>
              <w:top w:val="nil"/>
              <w:left w:val="single" w:sz="4" w:space="0" w:color="auto"/>
              <w:bottom w:val="single" w:sz="4" w:space="0" w:color="auto"/>
              <w:right w:val="nil"/>
            </w:tcBorders>
            <w:shd w:val="clear" w:color="auto" w:fill="auto"/>
            <w:noWrap/>
            <w:vAlign w:val="center"/>
            <w:hideMark/>
          </w:tcPr>
          <w:p w14:paraId="02DD8C7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62AEE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48B5ED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FC7D6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085E02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в рамках МП "Патриотическое воспитание граждан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AF5540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40A5167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85B941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4E284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6BFC6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1 000 000,00</w:t>
            </w:r>
          </w:p>
        </w:tc>
        <w:tc>
          <w:tcPr>
            <w:tcW w:w="851" w:type="dxa"/>
            <w:tcBorders>
              <w:top w:val="nil"/>
              <w:left w:val="single" w:sz="4" w:space="0" w:color="auto"/>
              <w:bottom w:val="single" w:sz="4" w:space="0" w:color="auto"/>
              <w:right w:val="nil"/>
            </w:tcBorders>
            <w:shd w:val="clear" w:color="auto" w:fill="auto"/>
            <w:noWrap/>
            <w:vAlign w:val="center"/>
            <w:hideMark/>
          </w:tcPr>
          <w:p w14:paraId="22BF596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D6B28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9CBDE6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1C19B9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B79FE7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224E2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1C018C4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27055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9CDA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673CE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39997D7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6FBD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616031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D1FDF5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AC9241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17970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5AEC0C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2CB7D7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3CD84F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71E4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1268F8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039FC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52BF88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5825D9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54DD6A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62FB7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7FA841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4DAFB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F6F3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EFBC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900 000,00</w:t>
            </w:r>
          </w:p>
        </w:tc>
        <w:tc>
          <w:tcPr>
            <w:tcW w:w="851" w:type="dxa"/>
            <w:tcBorders>
              <w:top w:val="nil"/>
              <w:left w:val="single" w:sz="4" w:space="0" w:color="auto"/>
              <w:bottom w:val="single" w:sz="4" w:space="0" w:color="auto"/>
              <w:right w:val="nil"/>
            </w:tcBorders>
            <w:shd w:val="clear" w:color="auto" w:fill="auto"/>
            <w:noWrap/>
            <w:vAlign w:val="center"/>
            <w:hideMark/>
          </w:tcPr>
          <w:p w14:paraId="7B167D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D101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D0F485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2EB5D0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5C3E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FE956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059F26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5A148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61FE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62431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900 000,00</w:t>
            </w:r>
          </w:p>
        </w:tc>
        <w:tc>
          <w:tcPr>
            <w:tcW w:w="851" w:type="dxa"/>
            <w:tcBorders>
              <w:top w:val="nil"/>
              <w:left w:val="single" w:sz="4" w:space="0" w:color="auto"/>
              <w:bottom w:val="single" w:sz="4" w:space="0" w:color="auto"/>
              <w:right w:val="nil"/>
            </w:tcBorders>
            <w:shd w:val="clear" w:color="auto" w:fill="auto"/>
            <w:noWrap/>
            <w:vAlign w:val="center"/>
            <w:hideMark/>
          </w:tcPr>
          <w:p w14:paraId="05B3E12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D095C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4C28CC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E560E6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673BAD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молодёжной политики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0D2DA9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04.0.00.00000</w:t>
            </w:r>
          </w:p>
        </w:tc>
        <w:tc>
          <w:tcPr>
            <w:tcW w:w="850" w:type="dxa"/>
            <w:tcBorders>
              <w:top w:val="nil"/>
              <w:left w:val="single" w:sz="4" w:space="0" w:color="auto"/>
              <w:bottom w:val="single" w:sz="4" w:space="0" w:color="auto"/>
              <w:right w:val="nil"/>
            </w:tcBorders>
            <w:shd w:val="clear" w:color="auto" w:fill="auto"/>
            <w:noWrap/>
            <w:vAlign w:val="center"/>
            <w:hideMark/>
          </w:tcPr>
          <w:p w14:paraId="6419881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2867FB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DF8E5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6566A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25 774 110,12</w:t>
            </w:r>
          </w:p>
        </w:tc>
        <w:tc>
          <w:tcPr>
            <w:tcW w:w="851" w:type="dxa"/>
            <w:tcBorders>
              <w:top w:val="nil"/>
              <w:left w:val="single" w:sz="4" w:space="0" w:color="auto"/>
              <w:bottom w:val="single" w:sz="4" w:space="0" w:color="auto"/>
              <w:right w:val="nil"/>
            </w:tcBorders>
            <w:shd w:val="clear" w:color="auto" w:fill="auto"/>
            <w:noWrap/>
            <w:vAlign w:val="center"/>
            <w:hideMark/>
          </w:tcPr>
          <w:p w14:paraId="382082A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40A33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17 000 000,00</w:t>
            </w:r>
          </w:p>
        </w:tc>
      </w:tr>
      <w:tr w:rsidR="00110F9F" w:rsidRPr="003C73ED" w14:paraId="2E26971D"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069FD50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BB8D5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1559" w:type="dxa"/>
            <w:tcBorders>
              <w:top w:val="nil"/>
              <w:left w:val="single" w:sz="4" w:space="0" w:color="auto"/>
              <w:bottom w:val="single" w:sz="4" w:space="0" w:color="auto"/>
              <w:right w:val="nil"/>
            </w:tcBorders>
            <w:shd w:val="clear" w:color="auto" w:fill="auto"/>
            <w:noWrap/>
            <w:vAlign w:val="center"/>
            <w:hideMark/>
          </w:tcPr>
          <w:p w14:paraId="0229ED6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1D84E44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37490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FA317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498A5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20 864 910,12</w:t>
            </w:r>
          </w:p>
        </w:tc>
        <w:tc>
          <w:tcPr>
            <w:tcW w:w="851" w:type="dxa"/>
            <w:tcBorders>
              <w:top w:val="nil"/>
              <w:left w:val="single" w:sz="4" w:space="0" w:color="auto"/>
              <w:bottom w:val="single" w:sz="4" w:space="0" w:color="auto"/>
              <w:right w:val="nil"/>
            </w:tcBorders>
            <w:shd w:val="clear" w:color="auto" w:fill="auto"/>
            <w:noWrap/>
            <w:vAlign w:val="center"/>
            <w:hideMark/>
          </w:tcPr>
          <w:p w14:paraId="364CDDE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E8FC5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17 000 000,00</w:t>
            </w:r>
          </w:p>
        </w:tc>
      </w:tr>
      <w:tr w:rsidR="00110F9F" w:rsidRPr="003C73ED" w14:paraId="39F128D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97FFB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EA6B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053BB8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5F32DE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3D9B26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1B6B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05F2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E2E295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F53B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400FA20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3B832D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835C8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681EC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5159F6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34473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4039D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DDB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DC27A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DBB73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3350F36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2C6B3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E571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C333E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54DEC6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1661C3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546E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1471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2599B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C038D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r>
      <w:tr w:rsidR="00110F9F" w:rsidRPr="003C73ED" w14:paraId="56F86D6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396C72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6406D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A67BC8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38B941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6134C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D598C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70EFE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AB0817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6327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r>
      <w:tr w:rsidR="00110F9F" w:rsidRPr="003C73ED" w14:paraId="3685770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388F5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83B887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EEE6C4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4BBDE5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F2B47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59A0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7782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20 864 910,12</w:t>
            </w:r>
          </w:p>
        </w:tc>
        <w:tc>
          <w:tcPr>
            <w:tcW w:w="851" w:type="dxa"/>
            <w:tcBorders>
              <w:top w:val="nil"/>
              <w:left w:val="single" w:sz="4" w:space="0" w:color="auto"/>
              <w:bottom w:val="single" w:sz="4" w:space="0" w:color="auto"/>
              <w:right w:val="nil"/>
            </w:tcBorders>
            <w:shd w:val="clear" w:color="auto" w:fill="auto"/>
            <w:noWrap/>
            <w:vAlign w:val="center"/>
            <w:hideMark/>
          </w:tcPr>
          <w:p w14:paraId="62D039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2B20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r>
      <w:tr w:rsidR="00110F9F" w:rsidRPr="003C73ED" w14:paraId="73F316B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93479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D2BA5E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E8960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773581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AB106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45474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FFD46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20 864 910,12</w:t>
            </w:r>
          </w:p>
        </w:tc>
        <w:tc>
          <w:tcPr>
            <w:tcW w:w="851" w:type="dxa"/>
            <w:tcBorders>
              <w:top w:val="nil"/>
              <w:left w:val="single" w:sz="4" w:space="0" w:color="auto"/>
              <w:bottom w:val="single" w:sz="4" w:space="0" w:color="auto"/>
              <w:right w:val="nil"/>
            </w:tcBorders>
            <w:shd w:val="clear" w:color="auto" w:fill="auto"/>
            <w:noWrap/>
            <w:vAlign w:val="center"/>
            <w:hideMark/>
          </w:tcPr>
          <w:p w14:paraId="5F84EA2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17DF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r>
      <w:tr w:rsidR="00110F9F" w:rsidRPr="003C73ED" w14:paraId="3BD8FEBF"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4FBC567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4E966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CECF8E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04.0.00.70510</w:t>
            </w:r>
          </w:p>
        </w:tc>
        <w:tc>
          <w:tcPr>
            <w:tcW w:w="850" w:type="dxa"/>
            <w:tcBorders>
              <w:top w:val="nil"/>
              <w:left w:val="single" w:sz="4" w:space="0" w:color="auto"/>
              <w:bottom w:val="single" w:sz="4" w:space="0" w:color="auto"/>
              <w:right w:val="nil"/>
            </w:tcBorders>
            <w:shd w:val="clear" w:color="auto" w:fill="auto"/>
            <w:noWrap/>
            <w:vAlign w:val="center"/>
            <w:hideMark/>
          </w:tcPr>
          <w:p w14:paraId="5A16CAE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72F74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085463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E2B91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2 909 200,00</w:t>
            </w:r>
          </w:p>
        </w:tc>
        <w:tc>
          <w:tcPr>
            <w:tcW w:w="851" w:type="dxa"/>
            <w:tcBorders>
              <w:top w:val="nil"/>
              <w:left w:val="single" w:sz="4" w:space="0" w:color="auto"/>
              <w:bottom w:val="single" w:sz="4" w:space="0" w:color="auto"/>
              <w:right w:val="nil"/>
            </w:tcBorders>
            <w:shd w:val="clear" w:color="auto" w:fill="auto"/>
            <w:noWrap/>
            <w:vAlign w:val="center"/>
            <w:hideMark/>
          </w:tcPr>
          <w:p w14:paraId="4BE47C4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809B7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57B606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EB1A90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AF0C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66D13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04.0.00.70510</w:t>
            </w:r>
          </w:p>
        </w:tc>
        <w:tc>
          <w:tcPr>
            <w:tcW w:w="850" w:type="dxa"/>
            <w:tcBorders>
              <w:top w:val="nil"/>
              <w:left w:val="single" w:sz="4" w:space="0" w:color="auto"/>
              <w:bottom w:val="single" w:sz="4" w:space="0" w:color="auto"/>
              <w:right w:val="nil"/>
            </w:tcBorders>
            <w:shd w:val="clear" w:color="auto" w:fill="auto"/>
            <w:noWrap/>
            <w:vAlign w:val="center"/>
            <w:hideMark/>
          </w:tcPr>
          <w:p w14:paraId="019C8B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DA8BD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8739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B1B2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2 909 200,00</w:t>
            </w:r>
          </w:p>
        </w:tc>
        <w:tc>
          <w:tcPr>
            <w:tcW w:w="851" w:type="dxa"/>
            <w:tcBorders>
              <w:top w:val="nil"/>
              <w:left w:val="single" w:sz="4" w:space="0" w:color="auto"/>
              <w:bottom w:val="single" w:sz="4" w:space="0" w:color="auto"/>
              <w:right w:val="nil"/>
            </w:tcBorders>
            <w:shd w:val="clear" w:color="auto" w:fill="auto"/>
            <w:noWrap/>
            <w:vAlign w:val="center"/>
            <w:hideMark/>
          </w:tcPr>
          <w:p w14:paraId="07227E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4BD6C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3D9206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92DBC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B235C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1C623E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04.0.00.70510</w:t>
            </w:r>
          </w:p>
        </w:tc>
        <w:tc>
          <w:tcPr>
            <w:tcW w:w="850" w:type="dxa"/>
            <w:tcBorders>
              <w:top w:val="nil"/>
              <w:left w:val="single" w:sz="4" w:space="0" w:color="auto"/>
              <w:bottom w:val="single" w:sz="4" w:space="0" w:color="auto"/>
              <w:right w:val="nil"/>
            </w:tcBorders>
            <w:shd w:val="clear" w:color="auto" w:fill="auto"/>
            <w:noWrap/>
            <w:vAlign w:val="center"/>
            <w:hideMark/>
          </w:tcPr>
          <w:p w14:paraId="495C44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3C1F46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2C945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7330A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2 909 200,00</w:t>
            </w:r>
          </w:p>
        </w:tc>
        <w:tc>
          <w:tcPr>
            <w:tcW w:w="851" w:type="dxa"/>
            <w:tcBorders>
              <w:top w:val="nil"/>
              <w:left w:val="single" w:sz="4" w:space="0" w:color="auto"/>
              <w:bottom w:val="single" w:sz="4" w:space="0" w:color="auto"/>
              <w:right w:val="nil"/>
            </w:tcBorders>
            <w:shd w:val="clear" w:color="auto" w:fill="auto"/>
            <w:noWrap/>
            <w:vAlign w:val="center"/>
            <w:hideMark/>
          </w:tcPr>
          <w:p w14:paraId="141F10C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D3510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8443D5B"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6BBC466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0E713D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"Развитие молодёжной политики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BF0571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3E4A44E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243390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F0725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5FBD3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49EB9F2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44AA4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955563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CF2995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1F04FF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2B381E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230387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5962D3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52F4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C51F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1 153 579,08</w:t>
            </w:r>
          </w:p>
        </w:tc>
        <w:tc>
          <w:tcPr>
            <w:tcW w:w="851" w:type="dxa"/>
            <w:tcBorders>
              <w:top w:val="nil"/>
              <w:left w:val="single" w:sz="4" w:space="0" w:color="auto"/>
              <w:bottom w:val="single" w:sz="4" w:space="0" w:color="auto"/>
              <w:right w:val="nil"/>
            </w:tcBorders>
            <w:shd w:val="clear" w:color="auto" w:fill="auto"/>
            <w:noWrap/>
            <w:vAlign w:val="center"/>
            <w:hideMark/>
          </w:tcPr>
          <w:p w14:paraId="78611F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049F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E435D8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9D935D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F2C22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Стипендии</w:t>
            </w:r>
          </w:p>
        </w:tc>
        <w:tc>
          <w:tcPr>
            <w:tcW w:w="1559" w:type="dxa"/>
            <w:tcBorders>
              <w:top w:val="nil"/>
              <w:left w:val="single" w:sz="4" w:space="0" w:color="auto"/>
              <w:bottom w:val="single" w:sz="4" w:space="0" w:color="auto"/>
              <w:right w:val="nil"/>
            </w:tcBorders>
            <w:shd w:val="clear" w:color="auto" w:fill="auto"/>
            <w:noWrap/>
            <w:vAlign w:val="center"/>
            <w:hideMark/>
          </w:tcPr>
          <w:p w14:paraId="381059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664432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340</w:t>
            </w:r>
          </w:p>
        </w:tc>
        <w:tc>
          <w:tcPr>
            <w:tcW w:w="567" w:type="dxa"/>
            <w:tcBorders>
              <w:top w:val="nil"/>
              <w:left w:val="single" w:sz="4" w:space="0" w:color="auto"/>
              <w:bottom w:val="single" w:sz="4" w:space="0" w:color="auto"/>
              <w:right w:val="nil"/>
            </w:tcBorders>
            <w:shd w:val="clear" w:color="auto" w:fill="auto"/>
            <w:noWrap/>
            <w:vAlign w:val="center"/>
            <w:hideMark/>
          </w:tcPr>
          <w:p w14:paraId="614962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4DDB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DD28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1 153 579,08</w:t>
            </w:r>
          </w:p>
        </w:tc>
        <w:tc>
          <w:tcPr>
            <w:tcW w:w="851" w:type="dxa"/>
            <w:tcBorders>
              <w:top w:val="nil"/>
              <w:left w:val="single" w:sz="4" w:space="0" w:color="auto"/>
              <w:bottom w:val="single" w:sz="4" w:space="0" w:color="auto"/>
              <w:right w:val="nil"/>
            </w:tcBorders>
            <w:shd w:val="clear" w:color="auto" w:fill="auto"/>
            <w:noWrap/>
            <w:vAlign w:val="center"/>
            <w:hideMark/>
          </w:tcPr>
          <w:p w14:paraId="1F5C46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FE27A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A440F9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967B83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1219D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0758E6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58E46A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4DE5A1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7131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849CF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30 000,00</w:t>
            </w:r>
          </w:p>
        </w:tc>
        <w:tc>
          <w:tcPr>
            <w:tcW w:w="851" w:type="dxa"/>
            <w:tcBorders>
              <w:top w:val="nil"/>
              <w:left w:val="single" w:sz="4" w:space="0" w:color="auto"/>
              <w:bottom w:val="single" w:sz="4" w:space="0" w:color="auto"/>
              <w:right w:val="nil"/>
            </w:tcBorders>
            <w:shd w:val="clear" w:color="auto" w:fill="auto"/>
            <w:noWrap/>
            <w:vAlign w:val="center"/>
            <w:hideMark/>
          </w:tcPr>
          <w:p w14:paraId="4C879D9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B61B5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276835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01690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CABF8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C6833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449A936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7916BD6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86CD5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3872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30 000,00</w:t>
            </w:r>
          </w:p>
        </w:tc>
        <w:tc>
          <w:tcPr>
            <w:tcW w:w="851" w:type="dxa"/>
            <w:tcBorders>
              <w:top w:val="nil"/>
              <w:left w:val="single" w:sz="4" w:space="0" w:color="auto"/>
              <w:bottom w:val="single" w:sz="4" w:space="0" w:color="auto"/>
              <w:right w:val="nil"/>
            </w:tcBorders>
            <w:shd w:val="clear" w:color="auto" w:fill="auto"/>
            <w:noWrap/>
            <w:vAlign w:val="center"/>
            <w:hideMark/>
          </w:tcPr>
          <w:p w14:paraId="4A7E55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915BA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347E64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79980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ECAE3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0E499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4CD600D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8EBCEC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67FC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55AA5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816 420,92</w:t>
            </w:r>
          </w:p>
        </w:tc>
        <w:tc>
          <w:tcPr>
            <w:tcW w:w="851" w:type="dxa"/>
            <w:tcBorders>
              <w:top w:val="nil"/>
              <w:left w:val="single" w:sz="4" w:space="0" w:color="auto"/>
              <w:bottom w:val="single" w:sz="4" w:space="0" w:color="auto"/>
              <w:right w:val="nil"/>
            </w:tcBorders>
            <w:shd w:val="clear" w:color="auto" w:fill="auto"/>
            <w:noWrap/>
            <w:vAlign w:val="center"/>
            <w:hideMark/>
          </w:tcPr>
          <w:p w14:paraId="0275244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FE5D2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9DFB21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85A051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8302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D0E4C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689CC4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11CD6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A56C1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43C6E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816 420,92</w:t>
            </w:r>
          </w:p>
        </w:tc>
        <w:tc>
          <w:tcPr>
            <w:tcW w:w="851" w:type="dxa"/>
            <w:tcBorders>
              <w:top w:val="nil"/>
              <w:left w:val="single" w:sz="4" w:space="0" w:color="auto"/>
              <w:bottom w:val="single" w:sz="4" w:space="0" w:color="auto"/>
              <w:right w:val="nil"/>
            </w:tcBorders>
            <w:shd w:val="clear" w:color="auto" w:fill="auto"/>
            <w:noWrap/>
            <w:vAlign w:val="center"/>
            <w:hideMark/>
          </w:tcPr>
          <w:p w14:paraId="0C324A6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5D645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233709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5C06E6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2576CC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5EF46BF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05.0.00.00000</w:t>
            </w:r>
          </w:p>
        </w:tc>
        <w:tc>
          <w:tcPr>
            <w:tcW w:w="850" w:type="dxa"/>
            <w:tcBorders>
              <w:top w:val="nil"/>
              <w:left w:val="single" w:sz="4" w:space="0" w:color="auto"/>
              <w:bottom w:val="single" w:sz="4" w:space="0" w:color="auto"/>
              <w:right w:val="nil"/>
            </w:tcBorders>
            <w:shd w:val="clear" w:color="auto" w:fill="auto"/>
            <w:noWrap/>
            <w:vAlign w:val="center"/>
            <w:hideMark/>
          </w:tcPr>
          <w:p w14:paraId="61DF285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1A84B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63344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D97E0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6BC4C48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B393A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3020D3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A740AE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D23D6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Мероприятия в рамках МП "Развитие туризма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1C8A158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05.0.00.11950</w:t>
            </w:r>
          </w:p>
        </w:tc>
        <w:tc>
          <w:tcPr>
            <w:tcW w:w="850" w:type="dxa"/>
            <w:tcBorders>
              <w:top w:val="nil"/>
              <w:left w:val="single" w:sz="4" w:space="0" w:color="auto"/>
              <w:bottom w:val="single" w:sz="4" w:space="0" w:color="auto"/>
              <w:right w:val="nil"/>
            </w:tcBorders>
            <w:shd w:val="clear" w:color="auto" w:fill="auto"/>
            <w:noWrap/>
            <w:vAlign w:val="center"/>
            <w:hideMark/>
          </w:tcPr>
          <w:p w14:paraId="78677FC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59CF38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38682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FF6FC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21705BE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822CE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0F0C47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0C1A2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F7EAA2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95217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05.0.00.11950</w:t>
            </w:r>
          </w:p>
        </w:tc>
        <w:tc>
          <w:tcPr>
            <w:tcW w:w="850" w:type="dxa"/>
            <w:tcBorders>
              <w:top w:val="nil"/>
              <w:left w:val="single" w:sz="4" w:space="0" w:color="auto"/>
              <w:bottom w:val="single" w:sz="4" w:space="0" w:color="auto"/>
              <w:right w:val="nil"/>
            </w:tcBorders>
            <w:shd w:val="clear" w:color="auto" w:fill="auto"/>
            <w:noWrap/>
            <w:vAlign w:val="center"/>
            <w:hideMark/>
          </w:tcPr>
          <w:p w14:paraId="4D5E21F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F4AAF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3675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43ACF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0A5050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25BD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1C95BA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FADB7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5886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D3FBC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05.0.00.11950</w:t>
            </w:r>
          </w:p>
        </w:tc>
        <w:tc>
          <w:tcPr>
            <w:tcW w:w="850" w:type="dxa"/>
            <w:tcBorders>
              <w:top w:val="nil"/>
              <w:left w:val="single" w:sz="4" w:space="0" w:color="auto"/>
              <w:bottom w:val="single" w:sz="4" w:space="0" w:color="auto"/>
              <w:right w:val="nil"/>
            </w:tcBorders>
            <w:shd w:val="clear" w:color="auto" w:fill="auto"/>
            <w:noWrap/>
            <w:vAlign w:val="center"/>
            <w:hideMark/>
          </w:tcPr>
          <w:p w14:paraId="411F24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2B9F0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1244FD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B3CE4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3BFD275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DB6BF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E5EE4C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4CF46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C050B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22E497E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06.0.00.00000</w:t>
            </w:r>
          </w:p>
        </w:tc>
        <w:tc>
          <w:tcPr>
            <w:tcW w:w="850" w:type="dxa"/>
            <w:tcBorders>
              <w:top w:val="nil"/>
              <w:left w:val="single" w:sz="4" w:space="0" w:color="auto"/>
              <w:bottom w:val="single" w:sz="4" w:space="0" w:color="auto"/>
              <w:right w:val="nil"/>
            </w:tcBorders>
            <w:shd w:val="clear" w:color="auto" w:fill="auto"/>
            <w:noWrap/>
            <w:vAlign w:val="center"/>
            <w:hideMark/>
          </w:tcPr>
          <w:p w14:paraId="36A5421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E4D11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135E7F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11111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56 344 567,69</w:t>
            </w:r>
          </w:p>
        </w:tc>
        <w:tc>
          <w:tcPr>
            <w:tcW w:w="851" w:type="dxa"/>
            <w:tcBorders>
              <w:top w:val="nil"/>
              <w:left w:val="single" w:sz="4" w:space="0" w:color="auto"/>
              <w:bottom w:val="single" w:sz="4" w:space="0" w:color="auto"/>
              <w:right w:val="nil"/>
            </w:tcBorders>
            <w:shd w:val="clear" w:color="auto" w:fill="auto"/>
            <w:noWrap/>
            <w:vAlign w:val="center"/>
            <w:hideMark/>
          </w:tcPr>
          <w:p w14:paraId="75C9DD9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1 663 114,52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47178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500 000,00</w:t>
            </w:r>
          </w:p>
        </w:tc>
      </w:tr>
      <w:tr w:rsidR="00110F9F" w:rsidRPr="003C73ED" w14:paraId="31B0306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97B390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74784C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6DBCB75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7BD1FBD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B7375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D3663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0522B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1 811 629,78</w:t>
            </w:r>
          </w:p>
        </w:tc>
        <w:tc>
          <w:tcPr>
            <w:tcW w:w="851" w:type="dxa"/>
            <w:tcBorders>
              <w:top w:val="nil"/>
              <w:left w:val="single" w:sz="4" w:space="0" w:color="auto"/>
              <w:bottom w:val="single" w:sz="4" w:space="0" w:color="auto"/>
              <w:right w:val="nil"/>
            </w:tcBorders>
            <w:shd w:val="clear" w:color="auto" w:fill="auto"/>
            <w:noWrap/>
            <w:vAlign w:val="center"/>
            <w:hideMark/>
          </w:tcPr>
          <w:p w14:paraId="7112E04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32533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E6EDD6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F3D2F1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44591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E1BFD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22D1B4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1F5A7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1569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7DF3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135 300,00</w:t>
            </w:r>
          </w:p>
        </w:tc>
        <w:tc>
          <w:tcPr>
            <w:tcW w:w="851" w:type="dxa"/>
            <w:tcBorders>
              <w:top w:val="nil"/>
              <w:left w:val="single" w:sz="4" w:space="0" w:color="auto"/>
              <w:bottom w:val="single" w:sz="4" w:space="0" w:color="auto"/>
              <w:right w:val="nil"/>
            </w:tcBorders>
            <w:shd w:val="clear" w:color="auto" w:fill="auto"/>
            <w:noWrap/>
            <w:vAlign w:val="center"/>
            <w:hideMark/>
          </w:tcPr>
          <w:p w14:paraId="72E2FEF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5CF6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7D6BC3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E307A8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4D888A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1FEFD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1E4A569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4E9949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FF6FA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EFF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135 300,00</w:t>
            </w:r>
          </w:p>
        </w:tc>
        <w:tc>
          <w:tcPr>
            <w:tcW w:w="851" w:type="dxa"/>
            <w:tcBorders>
              <w:top w:val="nil"/>
              <w:left w:val="single" w:sz="4" w:space="0" w:color="auto"/>
              <w:bottom w:val="single" w:sz="4" w:space="0" w:color="auto"/>
              <w:right w:val="nil"/>
            </w:tcBorders>
            <w:shd w:val="clear" w:color="auto" w:fill="auto"/>
            <w:noWrap/>
            <w:vAlign w:val="center"/>
            <w:hideMark/>
          </w:tcPr>
          <w:p w14:paraId="41A56A3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E7E2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040A97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3FEB6F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DBDE25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8A02D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53F6775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14DA1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2AEB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9AFFB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1 601 329,78</w:t>
            </w:r>
          </w:p>
        </w:tc>
        <w:tc>
          <w:tcPr>
            <w:tcW w:w="851" w:type="dxa"/>
            <w:tcBorders>
              <w:top w:val="nil"/>
              <w:left w:val="single" w:sz="4" w:space="0" w:color="auto"/>
              <w:bottom w:val="single" w:sz="4" w:space="0" w:color="auto"/>
              <w:right w:val="nil"/>
            </w:tcBorders>
            <w:shd w:val="clear" w:color="auto" w:fill="auto"/>
            <w:noWrap/>
            <w:vAlign w:val="center"/>
            <w:hideMark/>
          </w:tcPr>
          <w:p w14:paraId="745045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853B4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FDEF7F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BB18E9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B94E8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106F8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63699D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5DF06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7FE703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2451C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1 047 494,78</w:t>
            </w:r>
          </w:p>
        </w:tc>
        <w:tc>
          <w:tcPr>
            <w:tcW w:w="851" w:type="dxa"/>
            <w:tcBorders>
              <w:top w:val="nil"/>
              <w:left w:val="single" w:sz="4" w:space="0" w:color="auto"/>
              <w:bottom w:val="single" w:sz="4" w:space="0" w:color="auto"/>
              <w:right w:val="nil"/>
            </w:tcBorders>
            <w:shd w:val="clear" w:color="auto" w:fill="auto"/>
            <w:noWrap/>
            <w:vAlign w:val="center"/>
            <w:hideMark/>
          </w:tcPr>
          <w:p w14:paraId="076186E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7FFB7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61742A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7DCBD7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5D51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90008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4143EF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63CF1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AF7E1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884AA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553 835,00</w:t>
            </w:r>
          </w:p>
        </w:tc>
        <w:tc>
          <w:tcPr>
            <w:tcW w:w="851" w:type="dxa"/>
            <w:tcBorders>
              <w:top w:val="nil"/>
              <w:left w:val="single" w:sz="4" w:space="0" w:color="auto"/>
              <w:bottom w:val="single" w:sz="4" w:space="0" w:color="auto"/>
              <w:right w:val="nil"/>
            </w:tcBorders>
            <w:shd w:val="clear" w:color="auto" w:fill="auto"/>
            <w:noWrap/>
            <w:vAlign w:val="center"/>
            <w:hideMark/>
          </w:tcPr>
          <w:p w14:paraId="61A5E28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F055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C13DBA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564E39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A7B4F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79C23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5C12F8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EDACC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E357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8ED1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75 000,00</w:t>
            </w:r>
          </w:p>
        </w:tc>
        <w:tc>
          <w:tcPr>
            <w:tcW w:w="851" w:type="dxa"/>
            <w:tcBorders>
              <w:top w:val="nil"/>
              <w:left w:val="single" w:sz="4" w:space="0" w:color="auto"/>
              <w:bottom w:val="single" w:sz="4" w:space="0" w:color="auto"/>
              <w:right w:val="nil"/>
            </w:tcBorders>
            <w:shd w:val="clear" w:color="auto" w:fill="auto"/>
            <w:noWrap/>
            <w:vAlign w:val="center"/>
            <w:hideMark/>
          </w:tcPr>
          <w:p w14:paraId="580CF3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F07DB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D8EDD1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0DF61E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4BB9D8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C9730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2F2279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88C34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5C822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E7BF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75 000,00</w:t>
            </w:r>
          </w:p>
        </w:tc>
        <w:tc>
          <w:tcPr>
            <w:tcW w:w="851" w:type="dxa"/>
            <w:tcBorders>
              <w:top w:val="nil"/>
              <w:left w:val="single" w:sz="4" w:space="0" w:color="auto"/>
              <w:bottom w:val="single" w:sz="4" w:space="0" w:color="auto"/>
              <w:right w:val="nil"/>
            </w:tcBorders>
            <w:shd w:val="clear" w:color="auto" w:fill="auto"/>
            <w:noWrap/>
            <w:vAlign w:val="center"/>
            <w:hideMark/>
          </w:tcPr>
          <w:p w14:paraId="0AAE9F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22792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0D73766"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3CC52C0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336CC8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850410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06.0.00.L5761</w:t>
            </w:r>
          </w:p>
        </w:tc>
        <w:tc>
          <w:tcPr>
            <w:tcW w:w="850" w:type="dxa"/>
            <w:tcBorders>
              <w:top w:val="nil"/>
              <w:left w:val="single" w:sz="4" w:space="0" w:color="auto"/>
              <w:bottom w:val="single" w:sz="4" w:space="0" w:color="auto"/>
              <w:right w:val="nil"/>
            </w:tcBorders>
            <w:shd w:val="clear" w:color="auto" w:fill="auto"/>
            <w:noWrap/>
            <w:vAlign w:val="center"/>
            <w:hideMark/>
          </w:tcPr>
          <w:p w14:paraId="59DBDD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DC7C0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8FBAB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FBD17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1 469 000,00</w:t>
            </w:r>
          </w:p>
        </w:tc>
        <w:tc>
          <w:tcPr>
            <w:tcW w:w="851" w:type="dxa"/>
            <w:tcBorders>
              <w:top w:val="nil"/>
              <w:left w:val="single" w:sz="4" w:space="0" w:color="auto"/>
              <w:bottom w:val="single" w:sz="4" w:space="0" w:color="auto"/>
              <w:right w:val="nil"/>
            </w:tcBorders>
            <w:shd w:val="clear" w:color="auto" w:fill="auto"/>
            <w:noWrap/>
            <w:vAlign w:val="center"/>
            <w:hideMark/>
          </w:tcPr>
          <w:p w14:paraId="629F457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1 163 114,52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3845B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819B4B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B752D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6170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1A3289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06.0.00.L5761</w:t>
            </w:r>
          </w:p>
        </w:tc>
        <w:tc>
          <w:tcPr>
            <w:tcW w:w="850" w:type="dxa"/>
            <w:tcBorders>
              <w:top w:val="nil"/>
              <w:left w:val="single" w:sz="4" w:space="0" w:color="auto"/>
              <w:bottom w:val="single" w:sz="4" w:space="0" w:color="auto"/>
              <w:right w:val="nil"/>
            </w:tcBorders>
            <w:shd w:val="clear" w:color="auto" w:fill="auto"/>
            <w:noWrap/>
            <w:vAlign w:val="center"/>
            <w:hideMark/>
          </w:tcPr>
          <w:p w14:paraId="1FDE33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2A68AD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DF6D7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76E3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1 469 000,00</w:t>
            </w:r>
          </w:p>
        </w:tc>
        <w:tc>
          <w:tcPr>
            <w:tcW w:w="851" w:type="dxa"/>
            <w:tcBorders>
              <w:top w:val="nil"/>
              <w:left w:val="single" w:sz="4" w:space="0" w:color="auto"/>
              <w:bottom w:val="single" w:sz="4" w:space="0" w:color="auto"/>
              <w:right w:val="nil"/>
            </w:tcBorders>
            <w:shd w:val="clear" w:color="auto" w:fill="auto"/>
            <w:noWrap/>
            <w:vAlign w:val="center"/>
            <w:hideMark/>
          </w:tcPr>
          <w:p w14:paraId="5611791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6065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47D844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D3700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22BC7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44A2FA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06.0.00.L5761</w:t>
            </w:r>
          </w:p>
        </w:tc>
        <w:tc>
          <w:tcPr>
            <w:tcW w:w="850" w:type="dxa"/>
            <w:tcBorders>
              <w:top w:val="nil"/>
              <w:left w:val="single" w:sz="4" w:space="0" w:color="auto"/>
              <w:bottom w:val="single" w:sz="4" w:space="0" w:color="auto"/>
              <w:right w:val="nil"/>
            </w:tcBorders>
            <w:shd w:val="clear" w:color="auto" w:fill="auto"/>
            <w:noWrap/>
            <w:vAlign w:val="center"/>
            <w:hideMark/>
          </w:tcPr>
          <w:p w14:paraId="3B7EC9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0A08E03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18DFA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D9FC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1 469 000,00</w:t>
            </w:r>
          </w:p>
        </w:tc>
        <w:tc>
          <w:tcPr>
            <w:tcW w:w="851" w:type="dxa"/>
            <w:tcBorders>
              <w:top w:val="nil"/>
              <w:left w:val="single" w:sz="4" w:space="0" w:color="auto"/>
              <w:bottom w:val="single" w:sz="4" w:space="0" w:color="auto"/>
              <w:right w:val="nil"/>
            </w:tcBorders>
            <w:shd w:val="clear" w:color="auto" w:fill="auto"/>
            <w:noWrap/>
            <w:vAlign w:val="center"/>
            <w:hideMark/>
          </w:tcPr>
          <w:p w14:paraId="5BC44F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20C0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5D16609"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7E48E79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DE899F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6F676EF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6E1922E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55D70E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C13E8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88E7D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2 427 130,00</w:t>
            </w:r>
          </w:p>
        </w:tc>
        <w:tc>
          <w:tcPr>
            <w:tcW w:w="851" w:type="dxa"/>
            <w:tcBorders>
              <w:top w:val="nil"/>
              <w:left w:val="single" w:sz="4" w:space="0" w:color="auto"/>
              <w:bottom w:val="single" w:sz="4" w:space="0" w:color="auto"/>
              <w:right w:val="nil"/>
            </w:tcBorders>
            <w:shd w:val="clear" w:color="auto" w:fill="auto"/>
            <w:noWrap/>
            <w:vAlign w:val="center"/>
            <w:hideMark/>
          </w:tcPr>
          <w:p w14:paraId="4B32BD1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8D8FC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500 000,00</w:t>
            </w:r>
          </w:p>
        </w:tc>
      </w:tr>
      <w:tr w:rsidR="00110F9F" w:rsidRPr="003C73ED" w14:paraId="4C4C464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D444FA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0B047D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5C076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039272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435AA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D0A7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B0DC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FFD36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2DE8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r>
      <w:tr w:rsidR="00110F9F" w:rsidRPr="003C73ED" w14:paraId="4E48207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531B8C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F8AD56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C2AB1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5CF031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5952C2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6CB11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7322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6F2CE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E9AA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r>
      <w:tr w:rsidR="00110F9F" w:rsidRPr="003C73ED" w14:paraId="3AE727A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012C01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A5EF43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7CAAF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55AD48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3CBC2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FE7F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714A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2 427 130,00</w:t>
            </w:r>
          </w:p>
        </w:tc>
        <w:tc>
          <w:tcPr>
            <w:tcW w:w="851" w:type="dxa"/>
            <w:tcBorders>
              <w:top w:val="nil"/>
              <w:left w:val="single" w:sz="4" w:space="0" w:color="auto"/>
              <w:bottom w:val="single" w:sz="4" w:space="0" w:color="auto"/>
              <w:right w:val="nil"/>
            </w:tcBorders>
            <w:shd w:val="clear" w:color="auto" w:fill="auto"/>
            <w:noWrap/>
            <w:vAlign w:val="center"/>
            <w:hideMark/>
          </w:tcPr>
          <w:p w14:paraId="553397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5109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3A5BC6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0EA1B6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02AD6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676A5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50AAF4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98507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F8D87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0B8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2 427 130,00</w:t>
            </w:r>
          </w:p>
        </w:tc>
        <w:tc>
          <w:tcPr>
            <w:tcW w:w="851" w:type="dxa"/>
            <w:tcBorders>
              <w:top w:val="nil"/>
              <w:left w:val="single" w:sz="4" w:space="0" w:color="auto"/>
              <w:bottom w:val="single" w:sz="4" w:space="0" w:color="auto"/>
              <w:right w:val="nil"/>
            </w:tcBorders>
            <w:shd w:val="clear" w:color="auto" w:fill="auto"/>
            <w:noWrap/>
            <w:vAlign w:val="center"/>
            <w:hideMark/>
          </w:tcPr>
          <w:p w14:paraId="07D18F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68418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EB171E1"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383A247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94FFA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420AC7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04863D2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E50A2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C2BC0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B528A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45 731 707,91</w:t>
            </w:r>
          </w:p>
        </w:tc>
        <w:tc>
          <w:tcPr>
            <w:tcW w:w="851" w:type="dxa"/>
            <w:tcBorders>
              <w:top w:val="nil"/>
              <w:left w:val="single" w:sz="4" w:space="0" w:color="auto"/>
              <w:bottom w:val="single" w:sz="4" w:space="0" w:color="auto"/>
              <w:right w:val="nil"/>
            </w:tcBorders>
            <w:shd w:val="clear" w:color="auto" w:fill="auto"/>
            <w:noWrap/>
            <w:vAlign w:val="center"/>
            <w:hideMark/>
          </w:tcPr>
          <w:p w14:paraId="36E6222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BA148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60C1FC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86A967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1BF3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755A6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7BF01E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5D555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3FA4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8404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26 934 880,26</w:t>
            </w:r>
          </w:p>
        </w:tc>
        <w:tc>
          <w:tcPr>
            <w:tcW w:w="851" w:type="dxa"/>
            <w:tcBorders>
              <w:top w:val="nil"/>
              <w:left w:val="single" w:sz="4" w:space="0" w:color="auto"/>
              <w:bottom w:val="single" w:sz="4" w:space="0" w:color="auto"/>
              <w:right w:val="nil"/>
            </w:tcBorders>
            <w:shd w:val="clear" w:color="auto" w:fill="auto"/>
            <w:noWrap/>
            <w:vAlign w:val="center"/>
            <w:hideMark/>
          </w:tcPr>
          <w:p w14:paraId="3BA2BF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8EB0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B7CA86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A2AF1D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C8DF22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C8F52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614E89E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D0DAC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095EFB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19F88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17 207,91</w:t>
            </w:r>
          </w:p>
        </w:tc>
        <w:tc>
          <w:tcPr>
            <w:tcW w:w="851" w:type="dxa"/>
            <w:tcBorders>
              <w:top w:val="nil"/>
              <w:left w:val="single" w:sz="4" w:space="0" w:color="auto"/>
              <w:bottom w:val="single" w:sz="4" w:space="0" w:color="auto"/>
              <w:right w:val="nil"/>
            </w:tcBorders>
            <w:shd w:val="clear" w:color="auto" w:fill="auto"/>
            <w:noWrap/>
            <w:vAlign w:val="center"/>
            <w:hideMark/>
          </w:tcPr>
          <w:p w14:paraId="165F29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B8CC2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ADF320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854F55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5421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C8F8B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79F4F9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604F1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6BDF8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029A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26 917 672,35</w:t>
            </w:r>
          </w:p>
        </w:tc>
        <w:tc>
          <w:tcPr>
            <w:tcW w:w="851" w:type="dxa"/>
            <w:tcBorders>
              <w:top w:val="nil"/>
              <w:left w:val="single" w:sz="4" w:space="0" w:color="auto"/>
              <w:bottom w:val="single" w:sz="4" w:space="0" w:color="auto"/>
              <w:right w:val="nil"/>
            </w:tcBorders>
            <w:shd w:val="clear" w:color="auto" w:fill="auto"/>
            <w:noWrap/>
            <w:vAlign w:val="center"/>
            <w:hideMark/>
          </w:tcPr>
          <w:p w14:paraId="5BE165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F324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786FCF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F8F76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C520D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E8AF6A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642672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1F3A0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4E941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95147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18 796 827,65</w:t>
            </w:r>
          </w:p>
        </w:tc>
        <w:tc>
          <w:tcPr>
            <w:tcW w:w="851" w:type="dxa"/>
            <w:tcBorders>
              <w:top w:val="nil"/>
              <w:left w:val="single" w:sz="4" w:space="0" w:color="auto"/>
              <w:bottom w:val="single" w:sz="4" w:space="0" w:color="auto"/>
              <w:right w:val="nil"/>
            </w:tcBorders>
            <w:shd w:val="clear" w:color="auto" w:fill="auto"/>
            <w:noWrap/>
            <w:vAlign w:val="center"/>
            <w:hideMark/>
          </w:tcPr>
          <w:p w14:paraId="69401E8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E1264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ECD7AB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0A445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079C4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402D5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6BCD8E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7DE71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BB122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8D4C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15 520 322,50</w:t>
            </w:r>
          </w:p>
        </w:tc>
        <w:tc>
          <w:tcPr>
            <w:tcW w:w="851" w:type="dxa"/>
            <w:tcBorders>
              <w:top w:val="nil"/>
              <w:left w:val="single" w:sz="4" w:space="0" w:color="auto"/>
              <w:bottom w:val="single" w:sz="4" w:space="0" w:color="auto"/>
              <w:right w:val="nil"/>
            </w:tcBorders>
            <w:shd w:val="clear" w:color="auto" w:fill="auto"/>
            <w:noWrap/>
            <w:vAlign w:val="center"/>
            <w:hideMark/>
          </w:tcPr>
          <w:p w14:paraId="68C16B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55EF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47ED48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BE978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6BFAA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1FFA3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772EF2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F25BC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45B5AC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A2562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3 276 505,15</w:t>
            </w:r>
          </w:p>
        </w:tc>
        <w:tc>
          <w:tcPr>
            <w:tcW w:w="851" w:type="dxa"/>
            <w:tcBorders>
              <w:top w:val="nil"/>
              <w:left w:val="single" w:sz="4" w:space="0" w:color="auto"/>
              <w:bottom w:val="single" w:sz="4" w:space="0" w:color="auto"/>
              <w:right w:val="nil"/>
            </w:tcBorders>
            <w:shd w:val="clear" w:color="auto" w:fill="auto"/>
            <w:noWrap/>
            <w:vAlign w:val="center"/>
            <w:hideMark/>
          </w:tcPr>
          <w:p w14:paraId="1FD1203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CDC1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E15ECDB"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20AC72E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2BFAC7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проектов комплексного развития сельских </w:t>
            </w:r>
            <w:proofErr w:type="spellStart"/>
            <w:r w:rsidRPr="00110F9F">
              <w:rPr>
                <w:rFonts w:ascii="Times New Roman" w:eastAsia="Times New Roman" w:hAnsi="Times New Roman" w:cs="Times New Roman"/>
                <w:b/>
                <w:bCs/>
                <w:sz w:val="20"/>
                <w:szCs w:val="20"/>
                <w:lang w:eastAsia="ru-RU"/>
              </w:rPr>
              <w:t>територий</w:t>
            </w:r>
            <w:proofErr w:type="spellEnd"/>
            <w:r w:rsidRPr="00110F9F">
              <w:rPr>
                <w:rFonts w:ascii="Times New Roman" w:eastAsia="Times New Roman" w:hAnsi="Times New Roman" w:cs="Times New Roman"/>
                <w:b/>
                <w:bCs/>
                <w:sz w:val="20"/>
                <w:szCs w:val="20"/>
                <w:lang w:eastAsia="ru-RU"/>
              </w:rPr>
              <w:t xml:space="preserve">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E47B70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06.0.00.L6350</w:t>
            </w:r>
          </w:p>
        </w:tc>
        <w:tc>
          <w:tcPr>
            <w:tcW w:w="850" w:type="dxa"/>
            <w:tcBorders>
              <w:top w:val="nil"/>
              <w:left w:val="single" w:sz="4" w:space="0" w:color="auto"/>
              <w:bottom w:val="single" w:sz="4" w:space="0" w:color="auto"/>
              <w:right w:val="nil"/>
            </w:tcBorders>
            <w:shd w:val="clear" w:color="auto" w:fill="auto"/>
            <w:noWrap/>
            <w:vAlign w:val="center"/>
            <w:hideMark/>
          </w:tcPr>
          <w:p w14:paraId="00448B8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A9EF5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50D8D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9C9E3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4 905 100,00</w:t>
            </w:r>
          </w:p>
        </w:tc>
        <w:tc>
          <w:tcPr>
            <w:tcW w:w="851" w:type="dxa"/>
            <w:tcBorders>
              <w:top w:val="nil"/>
              <w:left w:val="single" w:sz="4" w:space="0" w:color="auto"/>
              <w:bottom w:val="single" w:sz="4" w:space="0" w:color="auto"/>
              <w:right w:val="nil"/>
            </w:tcBorders>
            <w:shd w:val="clear" w:color="auto" w:fill="auto"/>
            <w:noWrap/>
            <w:vAlign w:val="center"/>
            <w:hideMark/>
          </w:tcPr>
          <w:p w14:paraId="6D6E1DE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E588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160E9D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A2C7C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7C080C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F18805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06.0.00.L6350</w:t>
            </w:r>
          </w:p>
        </w:tc>
        <w:tc>
          <w:tcPr>
            <w:tcW w:w="850" w:type="dxa"/>
            <w:tcBorders>
              <w:top w:val="nil"/>
              <w:left w:val="single" w:sz="4" w:space="0" w:color="auto"/>
              <w:bottom w:val="single" w:sz="4" w:space="0" w:color="auto"/>
              <w:right w:val="nil"/>
            </w:tcBorders>
            <w:shd w:val="clear" w:color="auto" w:fill="auto"/>
            <w:noWrap/>
            <w:vAlign w:val="center"/>
            <w:hideMark/>
          </w:tcPr>
          <w:p w14:paraId="59FFAE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0DE96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2E1B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293C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4 905 100,00</w:t>
            </w:r>
          </w:p>
        </w:tc>
        <w:tc>
          <w:tcPr>
            <w:tcW w:w="851" w:type="dxa"/>
            <w:tcBorders>
              <w:top w:val="nil"/>
              <w:left w:val="single" w:sz="4" w:space="0" w:color="auto"/>
              <w:bottom w:val="single" w:sz="4" w:space="0" w:color="auto"/>
              <w:right w:val="nil"/>
            </w:tcBorders>
            <w:shd w:val="clear" w:color="auto" w:fill="auto"/>
            <w:noWrap/>
            <w:vAlign w:val="center"/>
            <w:hideMark/>
          </w:tcPr>
          <w:p w14:paraId="267B2EC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BD5B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AC369D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DF7413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8E5EC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DD608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06.0.00.L6350</w:t>
            </w:r>
          </w:p>
        </w:tc>
        <w:tc>
          <w:tcPr>
            <w:tcW w:w="850" w:type="dxa"/>
            <w:tcBorders>
              <w:top w:val="nil"/>
              <w:left w:val="single" w:sz="4" w:space="0" w:color="auto"/>
              <w:bottom w:val="single" w:sz="4" w:space="0" w:color="auto"/>
              <w:right w:val="nil"/>
            </w:tcBorders>
            <w:shd w:val="clear" w:color="auto" w:fill="auto"/>
            <w:noWrap/>
            <w:vAlign w:val="center"/>
            <w:hideMark/>
          </w:tcPr>
          <w:p w14:paraId="5716AF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C625F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4F975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B53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4 905 100,00</w:t>
            </w:r>
          </w:p>
        </w:tc>
        <w:tc>
          <w:tcPr>
            <w:tcW w:w="851" w:type="dxa"/>
            <w:tcBorders>
              <w:top w:val="nil"/>
              <w:left w:val="single" w:sz="4" w:space="0" w:color="auto"/>
              <w:bottom w:val="single" w:sz="4" w:space="0" w:color="auto"/>
              <w:right w:val="nil"/>
            </w:tcBorders>
            <w:shd w:val="clear" w:color="auto" w:fill="auto"/>
            <w:noWrap/>
            <w:vAlign w:val="center"/>
            <w:hideMark/>
          </w:tcPr>
          <w:p w14:paraId="5A84AF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3CCE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BC428A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5C03F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B4AA51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79ACAEA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07.0.00.00000</w:t>
            </w:r>
          </w:p>
        </w:tc>
        <w:tc>
          <w:tcPr>
            <w:tcW w:w="850" w:type="dxa"/>
            <w:tcBorders>
              <w:top w:val="nil"/>
              <w:left w:val="single" w:sz="4" w:space="0" w:color="auto"/>
              <w:bottom w:val="single" w:sz="4" w:space="0" w:color="auto"/>
              <w:right w:val="nil"/>
            </w:tcBorders>
            <w:shd w:val="clear" w:color="auto" w:fill="auto"/>
            <w:noWrap/>
            <w:vAlign w:val="center"/>
            <w:hideMark/>
          </w:tcPr>
          <w:p w14:paraId="70B4751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5FDA18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2B1A6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A0B12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1 682 319 434,11</w:t>
            </w:r>
          </w:p>
        </w:tc>
        <w:tc>
          <w:tcPr>
            <w:tcW w:w="851" w:type="dxa"/>
            <w:tcBorders>
              <w:top w:val="nil"/>
              <w:left w:val="single" w:sz="4" w:space="0" w:color="auto"/>
              <w:bottom w:val="single" w:sz="4" w:space="0" w:color="auto"/>
              <w:right w:val="nil"/>
            </w:tcBorders>
            <w:shd w:val="clear" w:color="auto" w:fill="auto"/>
            <w:noWrap/>
            <w:vAlign w:val="center"/>
            <w:hideMark/>
          </w:tcPr>
          <w:p w14:paraId="6DB8961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1 241 908 400,00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63767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1 259 226 900,00</w:t>
            </w:r>
          </w:p>
        </w:tc>
      </w:tr>
      <w:tr w:rsidR="00110F9F" w:rsidRPr="003C73ED" w14:paraId="721358F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F58EA8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129548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399C3D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07.1.00.00000</w:t>
            </w:r>
          </w:p>
        </w:tc>
        <w:tc>
          <w:tcPr>
            <w:tcW w:w="850" w:type="dxa"/>
            <w:tcBorders>
              <w:top w:val="nil"/>
              <w:left w:val="single" w:sz="4" w:space="0" w:color="auto"/>
              <w:bottom w:val="single" w:sz="4" w:space="0" w:color="auto"/>
              <w:right w:val="nil"/>
            </w:tcBorders>
            <w:shd w:val="clear" w:color="auto" w:fill="auto"/>
            <w:noWrap/>
            <w:vAlign w:val="center"/>
            <w:hideMark/>
          </w:tcPr>
          <w:p w14:paraId="39E665F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E1900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5FA00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8B28E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1 669 159 312,45</w:t>
            </w:r>
          </w:p>
        </w:tc>
        <w:tc>
          <w:tcPr>
            <w:tcW w:w="851" w:type="dxa"/>
            <w:tcBorders>
              <w:top w:val="nil"/>
              <w:left w:val="single" w:sz="4" w:space="0" w:color="auto"/>
              <w:bottom w:val="single" w:sz="4" w:space="0" w:color="auto"/>
              <w:right w:val="nil"/>
            </w:tcBorders>
            <w:shd w:val="clear" w:color="auto" w:fill="auto"/>
            <w:noWrap/>
            <w:vAlign w:val="center"/>
            <w:hideMark/>
          </w:tcPr>
          <w:p w14:paraId="1EADD3A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1 239 068 791,00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9D996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1 256 513 900,00</w:t>
            </w:r>
          </w:p>
        </w:tc>
      </w:tr>
      <w:tr w:rsidR="00110F9F" w:rsidRPr="003C73ED" w14:paraId="522446E4"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6B49C7C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883519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0DE4F1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5B8D36D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7EB2B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9C29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00E3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1 000 000,00</w:t>
            </w:r>
          </w:p>
        </w:tc>
        <w:tc>
          <w:tcPr>
            <w:tcW w:w="851" w:type="dxa"/>
            <w:tcBorders>
              <w:top w:val="nil"/>
              <w:left w:val="single" w:sz="4" w:space="0" w:color="auto"/>
              <w:bottom w:val="single" w:sz="4" w:space="0" w:color="auto"/>
              <w:right w:val="nil"/>
            </w:tcBorders>
            <w:shd w:val="clear" w:color="auto" w:fill="auto"/>
            <w:noWrap/>
            <w:vAlign w:val="center"/>
            <w:hideMark/>
          </w:tcPr>
          <w:p w14:paraId="052ED7B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151DC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1 000 000,00</w:t>
            </w:r>
          </w:p>
        </w:tc>
      </w:tr>
      <w:tr w:rsidR="00110F9F" w:rsidRPr="003C73ED" w14:paraId="0BBA826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4C06C5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0A66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B1115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496BBF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5B0EE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AE27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1D6E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618 834,88</w:t>
            </w:r>
          </w:p>
        </w:tc>
        <w:tc>
          <w:tcPr>
            <w:tcW w:w="851" w:type="dxa"/>
            <w:tcBorders>
              <w:top w:val="nil"/>
              <w:left w:val="single" w:sz="4" w:space="0" w:color="auto"/>
              <w:bottom w:val="single" w:sz="4" w:space="0" w:color="auto"/>
              <w:right w:val="nil"/>
            </w:tcBorders>
            <w:shd w:val="clear" w:color="auto" w:fill="auto"/>
            <w:noWrap/>
            <w:vAlign w:val="center"/>
            <w:hideMark/>
          </w:tcPr>
          <w:p w14:paraId="4F1874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3105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1 000 000,00</w:t>
            </w:r>
          </w:p>
        </w:tc>
      </w:tr>
      <w:tr w:rsidR="00110F9F" w:rsidRPr="003C73ED" w14:paraId="324E539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D291C7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D357E1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832D3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20F085C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648A7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C42C7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E6F5F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63 527,52</w:t>
            </w:r>
          </w:p>
        </w:tc>
        <w:tc>
          <w:tcPr>
            <w:tcW w:w="851" w:type="dxa"/>
            <w:tcBorders>
              <w:top w:val="nil"/>
              <w:left w:val="single" w:sz="4" w:space="0" w:color="auto"/>
              <w:bottom w:val="single" w:sz="4" w:space="0" w:color="auto"/>
              <w:right w:val="nil"/>
            </w:tcBorders>
            <w:shd w:val="clear" w:color="auto" w:fill="auto"/>
            <w:noWrap/>
            <w:vAlign w:val="center"/>
            <w:hideMark/>
          </w:tcPr>
          <w:p w14:paraId="2F7764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6470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3BDF1A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1E90F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510572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EEB928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6E6090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98C6B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B1380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3414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555 307,36</w:t>
            </w:r>
          </w:p>
        </w:tc>
        <w:tc>
          <w:tcPr>
            <w:tcW w:w="851" w:type="dxa"/>
            <w:tcBorders>
              <w:top w:val="nil"/>
              <w:left w:val="single" w:sz="4" w:space="0" w:color="auto"/>
              <w:bottom w:val="single" w:sz="4" w:space="0" w:color="auto"/>
              <w:right w:val="nil"/>
            </w:tcBorders>
            <w:shd w:val="clear" w:color="auto" w:fill="auto"/>
            <w:noWrap/>
            <w:vAlign w:val="center"/>
            <w:hideMark/>
          </w:tcPr>
          <w:p w14:paraId="76F0E6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B639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1007D9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8EDA6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12EA1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0AC2F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489BC1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A5A01C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A03A3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A3A4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8EEE9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7A5AF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1 000 000,00</w:t>
            </w:r>
          </w:p>
        </w:tc>
      </w:tr>
      <w:tr w:rsidR="00110F9F" w:rsidRPr="003C73ED" w14:paraId="6AB2523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ADEC4C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2ECA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124E8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20035A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BAD5D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ED88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97E4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381 165,12</w:t>
            </w:r>
          </w:p>
        </w:tc>
        <w:tc>
          <w:tcPr>
            <w:tcW w:w="851" w:type="dxa"/>
            <w:tcBorders>
              <w:top w:val="nil"/>
              <w:left w:val="single" w:sz="4" w:space="0" w:color="auto"/>
              <w:bottom w:val="single" w:sz="4" w:space="0" w:color="auto"/>
              <w:right w:val="nil"/>
            </w:tcBorders>
            <w:shd w:val="clear" w:color="auto" w:fill="auto"/>
            <w:noWrap/>
            <w:vAlign w:val="center"/>
            <w:hideMark/>
          </w:tcPr>
          <w:p w14:paraId="0932CF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596C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353744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60A0D6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AB041E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6DD9B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6EA83F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7939E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53020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597F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381 165,12</w:t>
            </w:r>
          </w:p>
        </w:tc>
        <w:tc>
          <w:tcPr>
            <w:tcW w:w="851" w:type="dxa"/>
            <w:tcBorders>
              <w:top w:val="nil"/>
              <w:left w:val="single" w:sz="4" w:space="0" w:color="auto"/>
              <w:bottom w:val="single" w:sz="4" w:space="0" w:color="auto"/>
              <w:right w:val="nil"/>
            </w:tcBorders>
            <w:shd w:val="clear" w:color="auto" w:fill="auto"/>
            <w:noWrap/>
            <w:vAlign w:val="center"/>
            <w:hideMark/>
          </w:tcPr>
          <w:p w14:paraId="5E6F7E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4515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325C98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3A089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C7FF2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1559" w:type="dxa"/>
            <w:tcBorders>
              <w:top w:val="nil"/>
              <w:left w:val="single" w:sz="4" w:space="0" w:color="auto"/>
              <w:bottom w:val="single" w:sz="4" w:space="0" w:color="auto"/>
              <w:right w:val="nil"/>
            </w:tcBorders>
            <w:shd w:val="clear" w:color="auto" w:fill="auto"/>
            <w:noWrap/>
            <w:vAlign w:val="center"/>
            <w:hideMark/>
          </w:tcPr>
          <w:p w14:paraId="1394DE4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5120127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7198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F9A4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20AD7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26 813 000,00</w:t>
            </w:r>
          </w:p>
        </w:tc>
        <w:tc>
          <w:tcPr>
            <w:tcW w:w="851" w:type="dxa"/>
            <w:tcBorders>
              <w:top w:val="nil"/>
              <w:left w:val="single" w:sz="4" w:space="0" w:color="auto"/>
              <w:bottom w:val="single" w:sz="4" w:space="0" w:color="auto"/>
              <w:right w:val="nil"/>
            </w:tcBorders>
            <w:shd w:val="clear" w:color="auto" w:fill="auto"/>
            <w:noWrap/>
            <w:vAlign w:val="center"/>
            <w:hideMark/>
          </w:tcPr>
          <w:p w14:paraId="42AC388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23 030 900,00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015BA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23 030 900,00</w:t>
            </w:r>
          </w:p>
        </w:tc>
      </w:tr>
      <w:tr w:rsidR="00110F9F" w:rsidRPr="003C73ED" w14:paraId="602900E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BB0C17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6FADD6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10BA2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56655D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9C07A9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82B1E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2C27C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17 528 434,00</w:t>
            </w:r>
          </w:p>
        </w:tc>
        <w:tc>
          <w:tcPr>
            <w:tcW w:w="851" w:type="dxa"/>
            <w:tcBorders>
              <w:top w:val="nil"/>
              <w:left w:val="single" w:sz="4" w:space="0" w:color="auto"/>
              <w:bottom w:val="single" w:sz="4" w:space="0" w:color="auto"/>
              <w:right w:val="nil"/>
            </w:tcBorders>
            <w:shd w:val="clear" w:color="auto" w:fill="auto"/>
            <w:noWrap/>
            <w:vAlign w:val="center"/>
            <w:hideMark/>
          </w:tcPr>
          <w:p w14:paraId="5DFF7F7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16 200 700,00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CB026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16 200 700,00</w:t>
            </w:r>
          </w:p>
        </w:tc>
      </w:tr>
      <w:tr w:rsidR="00110F9F" w:rsidRPr="003C73ED" w14:paraId="3B482CC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013F6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F2FD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CF75A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184E45A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DD21F6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10BC48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7F50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3 596 379,08</w:t>
            </w:r>
          </w:p>
        </w:tc>
        <w:tc>
          <w:tcPr>
            <w:tcW w:w="851" w:type="dxa"/>
            <w:tcBorders>
              <w:top w:val="nil"/>
              <w:left w:val="single" w:sz="4" w:space="0" w:color="auto"/>
              <w:bottom w:val="single" w:sz="4" w:space="0" w:color="auto"/>
              <w:right w:val="nil"/>
            </w:tcBorders>
            <w:shd w:val="clear" w:color="auto" w:fill="auto"/>
            <w:noWrap/>
            <w:vAlign w:val="center"/>
            <w:hideMark/>
          </w:tcPr>
          <w:p w14:paraId="6E410A9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4 020 000,00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3FD1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4 020 000,00</w:t>
            </w:r>
          </w:p>
        </w:tc>
      </w:tr>
      <w:tr w:rsidR="00110F9F" w:rsidRPr="003C73ED" w14:paraId="1BCDF10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AEA6CB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59789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973A6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64BEA3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0921C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06C33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0242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13 932 054,92</w:t>
            </w:r>
          </w:p>
        </w:tc>
        <w:tc>
          <w:tcPr>
            <w:tcW w:w="851" w:type="dxa"/>
            <w:tcBorders>
              <w:top w:val="nil"/>
              <w:left w:val="single" w:sz="4" w:space="0" w:color="auto"/>
              <w:bottom w:val="single" w:sz="4" w:space="0" w:color="auto"/>
              <w:right w:val="nil"/>
            </w:tcBorders>
            <w:shd w:val="clear" w:color="auto" w:fill="auto"/>
            <w:noWrap/>
            <w:vAlign w:val="center"/>
            <w:hideMark/>
          </w:tcPr>
          <w:p w14:paraId="3BD029E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12 180 700,00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E358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12 180 700,00</w:t>
            </w:r>
          </w:p>
        </w:tc>
      </w:tr>
      <w:tr w:rsidR="00110F9F" w:rsidRPr="003C73ED" w14:paraId="7F51352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6A4E0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4D2B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318DFD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2F3B245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0AEE5F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C20F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CF0E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126 466,00</w:t>
            </w:r>
          </w:p>
        </w:tc>
        <w:tc>
          <w:tcPr>
            <w:tcW w:w="851" w:type="dxa"/>
            <w:tcBorders>
              <w:top w:val="nil"/>
              <w:left w:val="single" w:sz="4" w:space="0" w:color="auto"/>
              <w:bottom w:val="single" w:sz="4" w:space="0" w:color="auto"/>
              <w:right w:val="nil"/>
            </w:tcBorders>
            <w:shd w:val="clear" w:color="auto" w:fill="auto"/>
            <w:noWrap/>
            <w:vAlign w:val="center"/>
            <w:hideMark/>
          </w:tcPr>
          <w:p w14:paraId="125F694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55B0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325585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970E81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83B8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77444F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12A236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7421FD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0FF4C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2D79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126 466,00</w:t>
            </w:r>
          </w:p>
        </w:tc>
        <w:tc>
          <w:tcPr>
            <w:tcW w:w="851" w:type="dxa"/>
            <w:tcBorders>
              <w:top w:val="nil"/>
              <w:left w:val="single" w:sz="4" w:space="0" w:color="auto"/>
              <w:bottom w:val="single" w:sz="4" w:space="0" w:color="auto"/>
              <w:right w:val="nil"/>
            </w:tcBorders>
            <w:shd w:val="clear" w:color="auto" w:fill="auto"/>
            <w:noWrap/>
            <w:vAlign w:val="center"/>
            <w:hideMark/>
          </w:tcPr>
          <w:p w14:paraId="5DA7EB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1192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BACC7A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ABB552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BDA4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94BC1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3A575E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4C294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B545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3C11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9 158 100,00</w:t>
            </w:r>
          </w:p>
        </w:tc>
        <w:tc>
          <w:tcPr>
            <w:tcW w:w="851" w:type="dxa"/>
            <w:tcBorders>
              <w:top w:val="nil"/>
              <w:left w:val="single" w:sz="4" w:space="0" w:color="auto"/>
              <w:bottom w:val="single" w:sz="4" w:space="0" w:color="auto"/>
              <w:right w:val="nil"/>
            </w:tcBorders>
            <w:shd w:val="clear" w:color="auto" w:fill="auto"/>
            <w:noWrap/>
            <w:vAlign w:val="center"/>
            <w:hideMark/>
          </w:tcPr>
          <w:p w14:paraId="1B6D56F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6 830 200,00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AD9EA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6 830 200,00</w:t>
            </w:r>
          </w:p>
        </w:tc>
      </w:tr>
      <w:tr w:rsidR="00110F9F" w:rsidRPr="003C73ED" w14:paraId="111BA84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E755B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754FE7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2B249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0CC56C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CEDAFF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583FC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778F3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9 158 100,00</w:t>
            </w:r>
          </w:p>
        </w:tc>
        <w:tc>
          <w:tcPr>
            <w:tcW w:w="851" w:type="dxa"/>
            <w:tcBorders>
              <w:top w:val="nil"/>
              <w:left w:val="single" w:sz="4" w:space="0" w:color="auto"/>
              <w:bottom w:val="single" w:sz="4" w:space="0" w:color="auto"/>
              <w:right w:val="nil"/>
            </w:tcBorders>
            <w:shd w:val="clear" w:color="auto" w:fill="auto"/>
            <w:noWrap/>
            <w:vAlign w:val="center"/>
            <w:hideMark/>
          </w:tcPr>
          <w:p w14:paraId="1CBCC9C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6 830 200,00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94B6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6 830 200,00</w:t>
            </w:r>
          </w:p>
        </w:tc>
      </w:tr>
      <w:tr w:rsidR="00110F9F" w:rsidRPr="003C73ED" w14:paraId="5B889056"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6D130CD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E0BA0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559" w:type="dxa"/>
            <w:tcBorders>
              <w:top w:val="nil"/>
              <w:left w:val="single" w:sz="4" w:space="0" w:color="auto"/>
              <w:bottom w:val="single" w:sz="4" w:space="0" w:color="auto"/>
              <w:right w:val="nil"/>
            </w:tcBorders>
            <w:shd w:val="clear" w:color="auto" w:fill="auto"/>
            <w:noWrap/>
            <w:vAlign w:val="center"/>
            <w:hideMark/>
          </w:tcPr>
          <w:p w14:paraId="5E4C4B7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2FF820A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D0942E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58F73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106AD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1 484 300,00</w:t>
            </w:r>
          </w:p>
        </w:tc>
        <w:tc>
          <w:tcPr>
            <w:tcW w:w="851" w:type="dxa"/>
            <w:tcBorders>
              <w:top w:val="nil"/>
              <w:left w:val="single" w:sz="4" w:space="0" w:color="auto"/>
              <w:bottom w:val="single" w:sz="4" w:space="0" w:color="auto"/>
              <w:right w:val="nil"/>
            </w:tcBorders>
            <w:shd w:val="clear" w:color="auto" w:fill="auto"/>
            <w:noWrap/>
            <w:vAlign w:val="center"/>
            <w:hideMark/>
          </w:tcPr>
          <w:p w14:paraId="7FDEC77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1 484 300,00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96FD8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1 484 300,00</w:t>
            </w:r>
          </w:p>
        </w:tc>
      </w:tr>
      <w:tr w:rsidR="00110F9F" w:rsidRPr="003C73ED" w14:paraId="5FE9D2C1"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211615D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75101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29A6B8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7C038C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2F3ADE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6411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0031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765 596,00</w:t>
            </w:r>
          </w:p>
        </w:tc>
        <w:tc>
          <w:tcPr>
            <w:tcW w:w="851" w:type="dxa"/>
            <w:tcBorders>
              <w:top w:val="nil"/>
              <w:left w:val="single" w:sz="4" w:space="0" w:color="auto"/>
              <w:bottom w:val="single" w:sz="4" w:space="0" w:color="auto"/>
              <w:right w:val="nil"/>
            </w:tcBorders>
            <w:shd w:val="clear" w:color="auto" w:fill="auto"/>
            <w:noWrap/>
            <w:vAlign w:val="center"/>
            <w:hideMark/>
          </w:tcPr>
          <w:p w14:paraId="1472C32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B4CB5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765 600,00</w:t>
            </w:r>
          </w:p>
        </w:tc>
      </w:tr>
      <w:tr w:rsidR="00110F9F" w:rsidRPr="003C73ED" w14:paraId="2B02C5C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84715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18736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7102E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32D5D16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FCF26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905AE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003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765 596,00</w:t>
            </w:r>
          </w:p>
        </w:tc>
        <w:tc>
          <w:tcPr>
            <w:tcW w:w="851" w:type="dxa"/>
            <w:tcBorders>
              <w:top w:val="nil"/>
              <w:left w:val="single" w:sz="4" w:space="0" w:color="auto"/>
              <w:bottom w:val="single" w:sz="4" w:space="0" w:color="auto"/>
              <w:right w:val="nil"/>
            </w:tcBorders>
            <w:shd w:val="clear" w:color="auto" w:fill="auto"/>
            <w:noWrap/>
            <w:vAlign w:val="center"/>
            <w:hideMark/>
          </w:tcPr>
          <w:p w14:paraId="6369104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A37D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765 600,00</w:t>
            </w:r>
          </w:p>
        </w:tc>
      </w:tr>
      <w:tr w:rsidR="00110F9F" w:rsidRPr="003C73ED" w14:paraId="38D6A8D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469544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7D224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3E112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7C8B47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6350E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79A6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10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718 704,00</w:t>
            </w:r>
          </w:p>
        </w:tc>
        <w:tc>
          <w:tcPr>
            <w:tcW w:w="851" w:type="dxa"/>
            <w:tcBorders>
              <w:top w:val="nil"/>
              <w:left w:val="single" w:sz="4" w:space="0" w:color="auto"/>
              <w:bottom w:val="single" w:sz="4" w:space="0" w:color="auto"/>
              <w:right w:val="nil"/>
            </w:tcBorders>
            <w:shd w:val="clear" w:color="auto" w:fill="auto"/>
            <w:noWrap/>
            <w:vAlign w:val="center"/>
            <w:hideMark/>
          </w:tcPr>
          <w:p w14:paraId="5ED621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D246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718 700,00</w:t>
            </w:r>
          </w:p>
        </w:tc>
      </w:tr>
      <w:tr w:rsidR="00110F9F" w:rsidRPr="003C73ED" w14:paraId="3365C7E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E18B9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95B6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B9A0A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6FA06D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892A2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C74A3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BD79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718 704,00</w:t>
            </w:r>
          </w:p>
        </w:tc>
        <w:tc>
          <w:tcPr>
            <w:tcW w:w="851" w:type="dxa"/>
            <w:tcBorders>
              <w:top w:val="nil"/>
              <w:left w:val="single" w:sz="4" w:space="0" w:color="auto"/>
              <w:bottom w:val="single" w:sz="4" w:space="0" w:color="auto"/>
              <w:right w:val="nil"/>
            </w:tcBorders>
            <w:shd w:val="clear" w:color="auto" w:fill="auto"/>
            <w:noWrap/>
            <w:vAlign w:val="center"/>
            <w:hideMark/>
          </w:tcPr>
          <w:p w14:paraId="2CF823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6533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718 700,00</w:t>
            </w:r>
          </w:p>
        </w:tc>
      </w:tr>
      <w:tr w:rsidR="00110F9F" w:rsidRPr="003C73ED" w14:paraId="1D45E06B"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62B1EA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E78D3A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модернизации образования Новосибирской </w:t>
            </w:r>
            <w:proofErr w:type="gramStart"/>
            <w:r w:rsidRPr="00110F9F">
              <w:rPr>
                <w:rFonts w:ascii="Times New Roman" w:eastAsia="Times New Roman" w:hAnsi="Times New Roman" w:cs="Times New Roman"/>
                <w:b/>
                <w:bCs/>
                <w:sz w:val="20"/>
                <w:szCs w:val="20"/>
                <w:lang w:eastAsia="ru-RU"/>
              </w:rPr>
              <w:t>области  подпрограммы</w:t>
            </w:r>
            <w:proofErr w:type="gramEnd"/>
            <w:r w:rsidRPr="00110F9F">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w:t>
            </w:r>
            <w:r w:rsidRPr="00110F9F">
              <w:rPr>
                <w:rFonts w:ascii="Times New Roman" w:eastAsia="Times New Roman" w:hAnsi="Times New Roman" w:cs="Times New Roman"/>
                <w:b/>
                <w:bCs/>
                <w:sz w:val="20"/>
                <w:szCs w:val="20"/>
                <w:lang w:eastAsia="ru-RU"/>
              </w:rPr>
              <w:lastRenderedPageBreak/>
              <w:t>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C5C1CF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lastRenderedPageBreak/>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54CFCFC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63BB6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19F0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7EF1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1 544 200,00</w:t>
            </w:r>
          </w:p>
        </w:tc>
        <w:tc>
          <w:tcPr>
            <w:tcW w:w="851" w:type="dxa"/>
            <w:tcBorders>
              <w:top w:val="nil"/>
              <w:left w:val="single" w:sz="4" w:space="0" w:color="auto"/>
              <w:bottom w:val="single" w:sz="4" w:space="0" w:color="auto"/>
              <w:right w:val="nil"/>
            </w:tcBorders>
            <w:shd w:val="clear" w:color="auto" w:fill="auto"/>
            <w:noWrap/>
            <w:vAlign w:val="center"/>
            <w:hideMark/>
          </w:tcPr>
          <w:p w14:paraId="46DD3B6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1 112 900,00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3C884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1 112 900,00</w:t>
            </w:r>
          </w:p>
        </w:tc>
      </w:tr>
      <w:tr w:rsidR="00110F9F" w:rsidRPr="003C73ED" w14:paraId="6977B02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CBF38A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EDE31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72EDE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1C17BE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5E323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5DDC3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B227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1 544 200,00</w:t>
            </w:r>
          </w:p>
        </w:tc>
        <w:tc>
          <w:tcPr>
            <w:tcW w:w="851" w:type="dxa"/>
            <w:tcBorders>
              <w:top w:val="nil"/>
              <w:left w:val="single" w:sz="4" w:space="0" w:color="auto"/>
              <w:bottom w:val="single" w:sz="4" w:space="0" w:color="auto"/>
              <w:right w:val="nil"/>
            </w:tcBorders>
            <w:shd w:val="clear" w:color="auto" w:fill="auto"/>
            <w:noWrap/>
            <w:vAlign w:val="center"/>
            <w:hideMark/>
          </w:tcPr>
          <w:p w14:paraId="78A3240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1 112 900,00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A942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1 112 900,00</w:t>
            </w:r>
          </w:p>
        </w:tc>
      </w:tr>
      <w:tr w:rsidR="00110F9F" w:rsidRPr="003C73ED" w14:paraId="7DED916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FAD3F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6342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F0378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13305A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11067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D5A35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B2EF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1 344 200,00</w:t>
            </w:r>
          </w:p>
        </w:tc>
        <w:tc>
          <w:tcPr>
            <w:tcW w:w="851" w:type="dxa"/>
            <w:tcBorders>
              <w:top w:val="nil"/>
              <w:left w:val="single" w:sz="4" w:space="0" w:color="auto"/>
              <w:bottom w:val="single" w:sz="4" w:space="0" w:color="auto"/>
              <w:right w:val="nil"/>
            </w:tcBorders>
            <w:shd w:val="clear" w:color="auto" w:fill="auto"/>
            <w:noWrap/>
            <w:vAlign w:val="center"/>
            <w:hideMark/>
          </w:tcPr>
          <w:p w14:paraId="038879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B724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074DAC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DF028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14CFD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195A3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04A6EC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2D0E2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27B5A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56DF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7CB911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1 112 900,00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DF6D6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1 112 900,00</w:t>
            </w:r>
          </w:p>
        </w:tc>
      </w:tr>
      <w:tr w:rsidR="00110F9F" w:rsidRPr="003C73ED" w14:paraId="6479F94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DF95C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2618FA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дошкольного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63CFE29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393573A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A3C17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41B13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398E8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85 220 204,57</w:t>
            </w:r>
          </w:p>
        </w:tc>
        <w:tc>
          <w:tcPr>
            <w:tcW w:w="851" w:type="dxa"/>
            <w:tcBorders>
              <w:top w:val="nil"/>
              <w:left w:val="single" w:sz="4" w:space="0" w:color="auto"/>
              <w:bottom w:val="single" w:sz="4" w:space="0" w:color="auto"/>
              <w:right w:val="nil"/>
            </w:tcBorders>
            <w:shd w:val="clear" w:color="auto" w:fill="auto"/>
            <w:noWrap/>
            <w:vAlign w:val="center"/>
            <w:hideMark/>
          </w:tcPr>
          <w:p w14:paraId="291CFC2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99 125 681,00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021F5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101 229 581,00</w:t>
            </w:r>
          </w:p>
        </w:tc>
      </w:tr>
      <w:tr w:rsidR="00110F9F" w:rsidRPr="003C73ED" w14:paraId="49EEA4E0"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65D89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D63DEB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B63A66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78F3F01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14FB7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369C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0C506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2 359 637,84</w:t>
            </w:r>
          </w:p>
        </w:tc>
        <w:tc>
          <w:tcPr>
            <w:tcW w:w="851" w:type="dxa"/>
            <w:tcBorders>
              <w:top w:val="nil"/>
              <w:left w:val="single" w:sz="4" w:space="0" w:color="auto"/>
              <w:bottom w:val="single" w:sz="4" w:space="0" w:color="auto"/>
              <w:right w:val="nil"/>
            </w:tcBorders>
            <w:shd w:val="clear" w:color="auto" w:fill="auto"/>
            <w:noWrap/>
            <w:vAlign w:val="center"/>
            <w:hideMark/>
          </w:tcPr>
          <w:p w14:paraId="4F741D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31 595 295,36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916C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32 126 162,00</w:t>
            </w:r>
          </w:p>
        </w:tc>
      </w:tr>
      <w:tr w:rsidR="00110F9F" w:rsidRPr="003C73ED" w14:paraId="46FB79A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33812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2F312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27DAB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4A3254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7D4B0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5774F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390C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2 359 637,84</w:t>
            </w:r>
          </w:p>
        </w:tc>
        <w:tc>
          <w:tcPr>
            <w:tcW w:w="851" w:type="dxa"/>
            <w:tcBorders>
              <w:top w:val="nil"/>
              <w:left w:val="single" w:sz="4" w:space="0" w:color="auto"/>
              <w:bottom w:val="single" w:sz="4" w:space="0" w:color="auto"/>
              <w:right w:val="nil"/>
            </w:tcBorders>
            <w:shd w:val="clear" w:color="auto" w:fill="auto"/>
            <w:noWrap/>
            <w:vAlign w:val="center"/>
            <w:hideMark/>
          </w:tcPr>
          <w:p w14:paraId="20A6090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31 595 295,36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B42B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32 126 162,00</w:t>
            </w:r>
          </w:p>
        </w:tc>
      </w:tr>
      <w:tr w:rsidR="00110F9F" w:rsidRPr="003C73ED" w14:paraId="6560BE9F"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87739F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F8607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399D9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203317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30815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338F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2411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79 486 543,02</w:t>
            </w:r>
          </w:p>
        </w:tc>
        <w:tc>
          <w:tcPr>
            <w:tcW w:w="851" w:type="dxa"/>
            <w:tcBorders>
              <w:top w:val="nil"/>
              <w:left w:val="single" w:sz="4" w:space="0" w:color="auto"/>
              <w:bottom w:val="single" w:sz="4" w:space="0" w:color="auto"/>
              <w:right w:val="nil"/>
            </w:tcBorders>
            <w:shd w:val="clear" w:color="auto" w:fill="auto"/>
            <w:noWrap/>
            <w:vAlign w:val="center"/>
            <w:hideMark/>
          </w:tcPr>
          <w:p w14:paraId="6BAFA0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67 530 385,64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BE7A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69 103 419,00</w:t>
            </w:r>
          </w:p>
        </w:tc>
      </w:tr>
      <w:tr w:rsidR="00110F9F" w:rsidRPr="003C73ED" w14:paraId="0BB2C1D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B7DCA2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C125B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3CFC3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249A5AA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0941F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D88FD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6EA0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79 486 543,02</w:t>
            </w:r>
          </w:p>
        </w:tc>
        <w:tc>
          <w:tcPr>
            <w:tcW w:w="851" w:type="dxa"/>
            <w:tcBorders>
              <w:top w:val="nil"/>
              <w:left w:val="single" w:sz="4" w:space="0" w:color="auto"/>
              <w:bottom w:val="single" w:sz="4" w:space="0" w:color="auto"/>
              <w:right w:val="nil"/>
            </w:tcBorders>
            <w:shd w:val="clear" w:color="auto" w:fill="auto"/>
            <w:noWrap/>
            <w:vAlign w:val="center"/>
            <w:hideMark/>
          </w:tcPr>
          <w:p w14:paraId="0E1AC0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67 530 385,64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66D98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69 103 419,00</w:t>
            </w:r>
          </w:p>
        </w:tc>
      </w:tr>
      <w:tr w:rsidR="00110F9F" w:rsidRPr="003C73ED" w14:paraId="5B251AB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3C333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2A4C3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5E58B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2234434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4A06D7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94DD0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F147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3 374 023,71</w:t>
            </w:r>
          </w:p>
        </w:tc>
        <w:tc>
          <w:tcPr>
            <w:tcW w:w="851" w:type="dxa"/>
            <w:tcBorders>
              <w:top w:val="nil"/>
              <w:left w:val="single" w:sz="4" w:space="0" w:color="auto"/>
              <w:bottom w:val="single" w:sz="4" w:space="0" w:color="auto"/>
              <w:right w:val="nil"/>
            </w:tcBorders>
            <w:shd w:val="clear" w:color="auto" w:fill="auto"/>
            <w:noWrap/>
            <w:vAlign w:val="center"/>
            <w:hideMark/>
          </w:tcPr>
          <w:p w14:paraId="435AF0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C2EDA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9A5130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97F4E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3FB0F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319DF9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1485AC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672A3D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A7B5A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3E1E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3 374 023,71</w:t>
            </w:r>
          </w:p>
        </w:tc>
        <w:tc>
          <w:tcPr>
            <w:tcW w:w="851" w:type="dxa"/>
            <w:tcBorders>
              <w:top w:val="nil"/>
              <w:left w:val="single" w:sz="4" w:space="0" w:color="auto"/>
              <w:bottom w:val="single" w:sz="4" w:space="0" w:color="auto"/>
              <w:right w:val="nil"/>
            </w:tcBorders>
            <w:shd w:val="clear" w:color="auto" w:fill="auto"/>
            <w:noWrap/>
            <w:vAlign w:val="center"/>
            <w:hideMark/>
          </w:tcPr>
          <w:p w14:paraId="6F1B4A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1174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D7124C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CD7458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9384B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дошкольных групп при школах, школах-интернатах</w:t>
            </w:r>
          </w:p>
        </w:tc>
        <w:tc>
          <w:tcPr>
            <w:tcW w:w="1559" w:type="dxa"/>
            <w:tcBorders>
              <w:top w:val="nil"/>
              <w:left w:val="single" w:sz="4" w:space="0" w:color="auto"/>
              <w:bottom w:val="single" w:sz="4" w:space="0" w:color="auto"/>
              <w:right w:val="nil"/>
            </w:tcBorders>
            <w:shd w:val="clear" w:color="auto" w:fill="auto"/>
            <w:noWrap/>
            <w:vAlign w:val="center"/>
            <w:hideMark/>
          </w:tcPr>
          <w:p w14:paraId="7B583D0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032ACEE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5029C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601B3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015FA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5 285 533,80</w:t>
            </w:r>
          </w:p>
        </w:tc>
        <w:tc>
          <w:tcPr>
            <w:tcW w:w="851" w:type="dxa"/>
            <w:tcBorders>
              <w:top w:val="nil"/>
              <w:left w:val="single" w:sz="4" w:space="0" w:color="auto"/>
              <w:bottom w:val="single" w:sz="4" w:space="0" w:color="auto"/>
              <w:right w:val="nil"/>
            </w:tcBorders>
            <w:shd w:val="clear" w:color="auto" w:fill="auto"/>
            <w:noWrap/>
            <w:vAlign w:val="center"/>
            <w:hideMark/>
          </w:tcPr>
          <w:p w14:paraId="23C0675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4 946 319,00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4A036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4 946 319,00</w:t>
            </w:r>
          </w:p>
        </w:tc>
      </w:tr>
      <w:tr w:rsidR="00110F9F" w:rsidRPr="003C73ED" w14:paraId="4D00203F"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89C3C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C36D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04CEB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520277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3B8C63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98C7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3226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5 207 966,80</w:t>
            </w:r>
          </w:p>
        </w:tc>
        <w:tc>
          <w:tcPr>
            <w:tcW w:w="851" w:type="dxa"/>
            <w:tcBorders>
              <w:top w:val="nil"/>
              <w:left w:val="single" w:sz="4" w:space="0" w:color="auto"/>
              <w:bottom w:val="single" w:sz="4" w:space="0" w:color="auto"/>
              <w:right w:val="nil"/>
            </w:tcBorders>
            <w:shd w:val="clear" w:color="auto" w:fill="auto"/>
            <w:noWrap/>
            <w:vAlign w:val="center"/>
            <w:hideMark/>
          </w:tcPr>
          <w:p w14:paraId="50EF416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4 946 319,00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ACB0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4 946 319,00</w:t>
            </w:r>
          </w:p>
        </w:tc>
      </w:tr>
      <w:tr w:rsidR="00110F9F" w:rsidRPr="003C73ED" w14:paraId="70A2DB9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8E1E6F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D66F9B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2867C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5C5E77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F0BB6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F55C9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2E8C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5 207 966,80</w:t>
            </w:r>
          </w:p>
        </w:tc>
        <w:tc>
          <w:tcPr>
            <w:tcW w:w="851" w:type="dxa"/>
            <w:tcBorders>
              <w:top w:val="nil"/>
              <w:left w:val="single" w:sz="4" w:space="0" w:color="auto"/>
              <w:bottom w:val="single" w:sz="4" w:space="0" w:color="auto"/>
              <w:right w:val="nil"/>
            </w:tcBorders>
            <w:shd w:val="clear" w:color="auto" w:fill="auto"/>
            <w:noWrap/>
            <w:vAlign w:val="center"/>
            <w:hideMark/>
          </w:tcPr>
          <w:p w14:paraId="19D80E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4 946 319,00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B451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4 946 319,00</w:t>
            </w:r>
          </w:p>
        </w:tc>
      </w:tr>
      <w:tr w:rsidR="00110F9F" w:rsidRPr="003C73ED" w14:paraId="7716D13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2D00D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29063B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84F2B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0039CA0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40746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63605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881F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77 567,00</w:t>
            </w:r>
          </w:p>
        </w:tc>
        <w:tc>
          <w:tcPr>
            <w:tcW w:w="851" w:type="dxa"/>
            <w:tcBorders>
              <w:top w:val="nil"/>
              <w:left w:val="single" w:sz="4" w:space="0" w:color="auto"/>
              <w:bottom w:val="single" w:sz="4" w:space="0" w:color="auto"/>
              <w:right w:val="nil"/>
            </w:tcBorders>
            <w:shd w:val="clear" w:color="auto" w:fill="auto"/>
            <w:noWrap/>
            <w:vAlign w:val="center"/>
            <w:hideMark/>
          </w:tcPr>
          <w:p w14:paraId="1E4053C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DAC07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846287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1656DC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B31E8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4BBE09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66A34F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23E1F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45B7E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23C3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77 567,00</w:t>
            </w:r>
          </w:p>
        </w:tc>
        <w:tc>
          <w:tcPr>
            <w:tcW w:w="851" w:type="dxa"/>
            <w:tcBorders>
              <w:top w:val="nil"/>
              <w:left w:val="single" w:sz="4" w:space="0" w:color="auto"/>
              <w:bottom w:val="single" w:sz="4" w:space="0" w:color="auto"/>
              <w:right w:val="nil"/>
            </w:tcBorders>
            <w:shd w:val="clear" w:color="auto" w:fill="auto"/>
            <w:noWrap/>
            <w:vAlign w:val="center"/>
            <w:hideMark/>
          </w:tcPr>
          <w:p w14:paraId="480DB8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78F46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021F1C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68BCE9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C80B9B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1559" w:type="dxa"/>
            <w:tcBorders>
              <w:top w:val="nil"/>
              <w:left w:val="single" w:sz="4" w:space="0" w:color="auto"/>
              <w:bottom w:val="single" w:sz="4" w:space="0" w:color="auto"/>
              <w:right w:val="nil"/>
            </w:tcBorders>
            <w:shd w:val="clear" w:color="auto" w:fill="auto"/>
            <w:noWrap/>
            <w:vAlign w:val="center"/>
            <w:hideMark/>
          </w:tcPr>
          <w:p w14:paraId="516172E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2282D8F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0C9968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9F9D7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69C15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122 031 819,99</w:t>
            </w:r>
          </w:p>
        </w:tc>
        <w:tc>
          <w:tcPr>
            <w:tcW w:w="851" w:type="dxa"/>
            <w:tcBorders>
              <w:top w:val="nil"/>
              <w:left w:val="single" w:sz="4" w:space="0" w:color="auto"/>
              <w:bottom w:val="single" w:sz="4" w:space="0" w:color="auto"/>
              <w:right w:val="nil"/>
            </w:tcBorders>
            <w:shd w:val="clear" w:color="auto" w:fill="auto"/>
            <w:noWrap/>
            <w:vAlign w:val="center"/>
            <w:hideMark/>
          </w:tcPr>
          <w:p w14:paraId="422A126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104 249 280,00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10A1F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119 857 890,00</w:t>
            </w:r>
          </w:p>
        </w:tc>
      </w:tr>
      <w:tr w:rsidR="00110F9F" w:rsidRPr="003C73ED" w14:paraId="72EBF849"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143F9A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7CCC67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5E6C4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311814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3CAA0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72569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6FF60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1 300,00</w:t>
            </w:r>
          </w:p>
        </w:tc>
        <w:tc>
          <w:tcPr>
            <w:tcW w:w="851" w:type="dxa"/>
            <w:tcBorders>
              <w:top w:val="nil"/>
              <w:left w:val="single" w:sz="4" w:space="0" w:color="auto"/>
              <w:bottom w:val="single" w:sz="4" w:space="0" w:color="auto"/>
              <w:right w:val="nil"/>
            </w:tcBorders>
            <w:shd w:val="clear" w:color="auto" w:fill="auto"/>
            <w:noWrap/>
            <w:vAlign w:val="center"/>
            <w:hideMark/>
          </w:tcPr>
          <w:p w14:paraId="523E66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E85A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60 001 300,00</w:t>
            </w:r>
          </w:p>
        </w:tc>
      </w:tr>
      <w:tr w:rsidR="00110F9F" w:rsidRPr="003C73ED" w14:paraId="5A38DA4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1A10D5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8AAAE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4CC80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245FC5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92F55D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FBEF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2CFE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1 300,00</w:t>
            </w:r>
          </w:p>
        </w:tc>
        <w:tc>
          <w:tcPr>
            <w:tcW w:w="851" w:type="dxa"/>
            <w:tcBorders>
              <w:top w:val="nil"/>
              <w:left w:val="single" w:sz="4" w:space="0" w:color="auto"/>
              <w:bottom w:val="single" w:sz="4" w:space="0" w:color="auto"/>
              <w:right w:val="nil"/>
            </w:tcBorders>
            <w:shd w:val="clear" w:color="auto" w:fill="auto"/>
            <w:noWrap/>
            <w:vAlign w:val="center"/>
            <w:hideMark/>
          </w:tcPr>
          <w:p w14:paraId="34379CF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8DAD2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60 001 300,00</w:t>
            </w:r>
          </w:p>
        </w:tc>
      </w:tr>
      <w:tr w:rsidR="00110F9F" w:rsidRPr="003C73ED" w14:paraId="032D0D2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21AD49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A59CB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1EAF9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7E65AD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DC6A0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165E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41DB3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60 836 006,27</w:t>
            </w:r>
          </w:p>
        </w:tc>
        <w:tc>
          <w:tcPr>
            <w:tcW w:w="851" w:type="dxa"/>
            <w:tcBorders>
              <w:top w:val="nil"/>
              <w:left w:val="single" w:sz="4" w:space="0" w:color="auto"/>
              <w:bottom w:val="single" w:sz="4" w:space="0" w:color="auto"/>
              <w:right w:val="nil"/>
            </w:tcBorders>
            <w:shd w:val="clear" w:color="auto" w:fill="auto"/>
            <w:noWrap/>
            <w:vAlign w:val="center"/>
            <w:hideMark/>
          </w:tcPr>
          <w:p w14:paraId="228396C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55 941 928,09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3C73A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39 856 590,00</w:t>
            </w:r>
          </w:p>
        </w:tc>
      </w:tr>
      <w:tr w:rsidR="00110F9F" w:rsidRPr="003C73ED" w14:paraId="76298BE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25E82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B9F52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EFFC6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256CCA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98E19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B75F4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1ED1C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60 836 006,27</w:t>
            </w:r>
          </w:p>
        </w:tc>
        <w:tc>
          <w:tcPr>
            <w:tcW w:w="851" w:type="dxa"/>
            <w:tcBorders>
              <w:top w:val="nil"/>
              <w:left w:val="single" w:sz="4" w:space="0" w:color="auto"/>
              <w:bottom w:val="single" w:sz="4" w:space="0" w:color="auto"/>
              <w:right w:val="nil"/>
            </w:tcBorders>
            <w:shd w:val="clear" w:color="auto" w:fill="auto"/>
            <w:noWrap/>
            <w:vAlign w:val="center"/>
            <w:hideMark/>
          </w:tcPr>
          <w:p w14:paraId="3461E1E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55 941 928,09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255B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39 856 590,00</w:t>
            </w:r>
          </w:p>
        </w:tc>
      </w:tr>
      <w:tr w:rsidR="00110F9F" w:rsidRPr="003C73ED" w14:paraId="37FE780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2E8C98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787105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38A8F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75A0CC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4DDFE6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75DA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4BA6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59 905 069,66</w:t>
            </w:r>
          </w:p>
        </w:tc>
        <w:tc>
          <w:tcPr>
            <w:tcW w:w="851" w:type="dxa"/>
            <w:tcBorders>
              <w:top w:val="nil"/>
              <w:left w:val="single" w:sz="4" w:space="0" w:color="auto"/>
              <w:bottom w:val="single" w:sz="4" w:space="0" w:color="auto"/>
              <w:right w:val="nil"/>
            </w:tcBorders>
            <w:shd w:val="clear" w:color="auto" w:fill="auto"/>
            <w:noWrap/>
            <w:vAlign w:val="center"/>
            <w:hideMark/>
          </w:tcPr>
          <w:p w14:paraId="404B0BE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46 584 851,91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15237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20 000 000,00</w:t>
            </w:r>
          </w:p>
        </w:tc>
      </w:tr>
      <w:tr w:rsidR="00110F9F" w:rsidRPr="003C73ED" w14:paraId="4CCFAC6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85073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15F40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E447A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6420C9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8F070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B1F91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1581B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59 905 069,66</w:t>
            </w:r>
          </w:p>
        </w:tc>
        <w:tc>
          <w:tcPr>
            <w:tcW w:w="851" w:type="dxa"/>
            <w:tcBorders>
              <w:top w:val="nil"/>
              <w:left w:val="single" w:sz="4" w:space="0" w:color="auto"/>
              <w:bottom w:val="single" w:sz="4" w:space="0" w:color="auto"/>
              <w:right w:val="nil"/>
            </w:tcBorders>
            <w:shd w:val="clear" w:color="auto" w:fill="auto"/>
            <w:noWrap/>
            <w:vAlign w:val="center"/>
            <w:hideMark/>
          </w:tcPr>
          <w:p w14:paraId="451D843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46 584 851,91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6745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20 000 000,00</w:t>
            </w:r>
          </w:p>
        </w:tc>
      </w:tr>
      <w:tr w:rsidR="00110F9F" w:rsidRPr="003C73ED" w14:paraId="693F810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614DDB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8B164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67E205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64FB93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225335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2EE0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57DE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1 289 444,06</w:t>
            </w:r>
          </w:p>
        </w:tc>
        <w:tc>
          <w:tcPr>
            <w:tcW w:w="851" w:type="dxa"/>
            <w:tcBorders>
              <w:top w:val="nil"/>
              <w:left w:val="single" w:sz="4" w:space="0" w:color="auto"/>
              <w:bottom w:val="single" w:sz="4" w:space="0" w:color="auto"/>
              <w:right w:val="nil"/>
            </w:tcBorders>
            <w:shd w:val="clear" w:color="auto" w:fill="auto"/>
            <w:noWrap/>
            <w:vAlign w:val="center"/>
            <w:hideMark/>
          </w:tcPr>
          <w:p w14:paraId="580454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360A8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EB8E0C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44630D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3CCFB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79D2A1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207A54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10125D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BA884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FFC8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1 289 444,06</w:t>
            </w:r>
          </w:p>
        </w:tc>
        <w:tc>
          <w:tcPr>
            <w:tcW w:w="851" w:type="dxa"/>
            <w:tcBorders>
              <w:top w:val="nil"/>
              <w:left w:val="single" w:sz="4" w:space="0" w:color="auto"/>
              <w:bottom w:val="single" w:sz="4" w:space="0" w:color="auto"/>
              <w:right w:val="nil"/>
            </w:tcBorders>
            <w:shd w:val="clear" w:color="auto" w:fill="auto"/>
            <w:noWrap/>
            <w:vAlign w:val="center"/>
            <w:hideMark/>
          </w:tcPr>
          <w:p w14:paraId="41B6A34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A3A3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58036F2"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592FDF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324D85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школ-интернатов</w:t>
            </w:r>
          </w:p>
        </w:tc>
        <w:tc>
          <w:tcPr>
            <w:tcW w:w="1559" w:type="dxa"/>
            <w:tcBorders>
              <w:top w:val="nil"/>
              <w:left w:val="single" w:sz="4" w:space="0" w:color="auto"/>
              <w:bottom w:val="single" w:sz="4" w:space="0" w:color="auto"/>
              <w:right w:val="nil"/>
            </w:tcBorders>
            <w:shd w:val="clear" w:color="auto" w:fill="auto"/>
            <w:noWrap/>
            <w:vAlign w:val="center"/>
            <w:hideMark/>
          </w:tcPr>
          <w:p w14:paraId="178D9BD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2EA04D1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BA37D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FDB7D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832A9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20 260 177,78</w:t>
            </w:r>
          </w:p>
        </w:tc>
        <w:tc>
          <w:tcPr>
            <w:tcW w:w="851" w:type="dxa"/>
            <w:tcBorders>
              <w:top w:val="nil"/>
              <w:left w:val="single" w:sz="4" w:space="0" w:color="auto"/>
              <w:bottom w:val="single" w:sz="4" w:space="0" w:color="auto"/>
              <w:right w:val="nil"/>
            </w:tcBorders>
            <w:shd w:val="clear" w:color="auto" w:fill="auto"/>
            <w:noWrap/>
            <w:vAlign w:val="center"/>
            <w:hideMark/>
          </w:tcPr>
          <w:p w14:paraId="2305E17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12 533 500,00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A82AD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12 533 500,00</w:t>
            </w:r>
          </w:p>
        </w:tc>
      </w:tr>
      <w:tr w:rsidR="00110F9F" w:rsidRPr="003C73ED" w14:paraId="5104E1B8"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2C8CEA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AC0C3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4F5CB0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31F9A1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0B43F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DEB5F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AC55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11 614 874,13</w:t>
            </w:r>
          </w:p>
        </w:tc>
        <w:tc>
          <w:tcPr>
            <w:tcW w:w="851" w:type="dxa"/>
            <w:tcBorders>
              <w:top w:val="nil"/>
              <w:left w:val="single" w:sz="4" w:space="0" w:color="auto"/>
              <w:bottom w:val="single" w:sz="4" w:space="0" w:color="auto"/>
              <w:right w:val="nil"/>
            </w:tcBorders>
            <w:shd w:val="clear" w:color="auto" w:fill="auto"/>
            <w:noWrap/>
            <w:vAlign w:val="center"/>
            <w:hideMark/>
          </w:tcPr>
          <w:p w14:paraId="23465B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7 002 350,00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3EE5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7 002 350,00</w:t>
            </w:r>
          </w:p>
        </w:tc>
      </w:tr>
      <w:tr w:rsidR="00110F9F" w:rsidRPr="003C73ED" w14:paraId="48EA9C0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3541D8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CFE453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1B177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605503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86775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41EB9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2B1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11 614 874,13</w:t>
            </w:r>
          </w:p>
        </w:tc>
        <w:tc>
          <w:tcPr>
            <w:tcW w:w="851" w:type="dxa"/>
            <w:tcBorders>
              <w:top w:val="nil"/>
              <w:left w:val="single" w:sz="4" w:space="0" w:color="auto"/>
              <w:bottom w:val="single" w:sz="4" w:space="0" w:color="auto"/>
              <w:right w:val="nil"/>
            </w:tcBorders>
            <w:shd w:val="clear" w:color="auto" w:fill="auto"/>
            <w:noWrap/>
            <w:vAlign w:val="center"/>
            <w:hideMark/>
          </w:tcPr>
          <w:p w14:paraId="37492C4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7 002 350,00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3518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7 002 350,00</w:t>
            </w:r>
          </w:p>
        </w:tc>
      </w:tr>
      <w:tr w:rsidR="00110F9F" w:rsidRPr="003C73ED" w14:paraId="3A85128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B6F7DD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F3AC8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D2F1B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133D2A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CA679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9ADA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AA24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7 820 184,61</w:t>
            </w:r>
          </w:p>
        </w:tc>
        <w:tc>
          <w:tcPr>
            <w:tcW w:w="851" w:type="dxa"/>
            <w:tcBorders>
              <w:top w:val="nil"/>
              <w:left w:val="single" w:sz="4" w:space="0" w:color="auto"/>
              <w:bottom w:val="single" w:sz="4" w:space="0" w:color="auto"/>
              <w:right w:val="nil"/>
            </w:tcBorders>
            <w:shd w:val="clear" w:color="auto" w:fill="auto"/>
            <w:noWrap/>
            <w:vAlign w:val="center"/>
            <w:hideMark/>
          </w:tcPr>
          <w:p w14:paraId="5E551D9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5 531 150,00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5CBB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5 531 150,00</w:t>
            </w:r>
          </w:p>
        </w:tc>
      </w:tr>
      <w:tr w:rsidR="00110F9F" w:rsidRPr="003C73ED" w14:paraId="3BE54E1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E24777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0830C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D450C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0CEF17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B765D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6E185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C6A1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7 820 184,61</w:t>
            </w:r>
          </w:p>
        </w:tc>
        <w:tc>
          <w:tcPr>
            <w:tcW w:w="851" w:type="dxa"/>
            <w:tcBorders>
              <w:top w:val="nil"/>
              <w:left w:val="single" w:sz="4" w:space="0" w:color="auto"/>
              <w:bottom w:val="single" w:sz="4" w:space="0" w:color="auto"/>
              <w:right w:val="nil"/>
            </w:tcBorders>
            <w:shd w:val="clear" w:color="auto" w:fill="auto"/>
            <w:noWrap/>
            <w:vAlign w:val="center"/>
            <w:hideMark/>
          </w:tcPr>
          <w:p w14:paraId="333414C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5 531 150,00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0CF37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5 531 150,00</w:t>
            </w:r>
          </w:p>
        </w:tc>
      </w:tr>
      <w:tr w:rsidR="00110F9F" w:rsidRPr="003C73ED" w14:paraId="6B492D8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6F26A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E8D04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A8B0B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135794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21E6A1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C8953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106C0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825 119,04</w:t>
            </w:r>
          </w:p>
        </w:tc>
        <w:tc>
          <w:tcPr>
            <w:tcW w:w="851" w:type="dxa"/>
            <w:tcBorders>
              <w:top w:val="nil"/>
              <w:left w:val="single" w:sz="4" w:space="0" w:color="auto"/>
              <w:bottom w:val="single" w:sz="4" w:space="0" w:color="auto"/>
              <w:right w:val="nil"/>
            </w:tcBorders>
            <w:shd w:val="clear" w:color="auto" w:fill="auto"/>
            <w:noWrap/>
            <w:vAlign w:val="center"/>
            <w:hideMark/>
          </w:tcPr>
          <w:p w14:paraId="720DA3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42BC9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0D3177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164F4A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90B804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59448E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361941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01F075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0D1D2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9316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825 119,04</w:t>
            </w:r>
          </w:p>
        </w:tc>
        <w:tc>
          <w:tcPr>
            <w:tcW w:w="851" w:type="dxa"/>
            <w:tcBorders>
              <w:top w:val="nil"/>
              <w:left w:val="single" w:sz="4" w:space="0" w:color="auto"/>
              <w:bottom w:val="single" w:sz="4" w:space="0" w:color="auto"/>
              <w:right w:val="nil"/>
            </w:tcBorders>
            <w:shd w:val="clear" w:color="auto" w:fill="auto"/>
            <w:noWrap/>
            <w:vAlign w:val="center"/>
            <w:hideMark/>
          </w:tcPr>
          <w:p w14:paraId="01CDF9D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F5C6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00E973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D3843F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295223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E4F7C7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3A67AAB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0C2CA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18FEA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EDD7D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42 506 109,19</w:t>
            </w:r>
          </w:p>
        </w:tc>
        <w:tc>
          <w:tcPr>
            <w:tcW w:w="851" w:type="dxa"/>
            <w:tcBorders>
              <w:top w:val="nil"/>
              <w:left w:val="single" w:sz="4" w:space="0" w:color="auto"/>
              <w:bottom w:val="single" w:sz="4" w:space="0" w:color="auto"/>
              <w:right w:val="nil"/>
            </w:tcBorders>
            <w:shd w:val="clear" w:color="auto" w:fill="auto"/>
            <w:noWrap/>
            <w:vAlign w:val="center"/>
            <w:hideMark/>
          </w:tcPr>
          <w:p w14:paraId="007DE2B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50 473 391,00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6E71B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49 830 500,00</w:t>
            </w:r>
          </w:p>
        </w:tc>
      </w:tr>
      <w:tr w:rsidR="00110F9F" w:rsidRPr="003C73ED" w14:paraId="679364AA"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ACCBEE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BC553A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0C27FB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74F872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A3E93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A050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3B53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3 479 826,06</w:t>
            </w:r>
          </w:p>
        </w:tc>
        <w:tc>
          <w:tcPr>
            <w:tcW w:w="851" w:type="dxa"/>
            <w:tcBorders>
              <w:top w:val="nil"/>
              <w:left w:val="single" w:sz="4" w:space="0" w:color="auto"/>
              <w:bottom w:val="single" w:sz="4" w:space="0" w:color="auto"/>
              <w:right w:val="nil"/>
            </w:tcBorders>
            <w:shd w:val="clear" w:color="auto" w:fill="auto"/>
            <w:noWrap/>
            <w:vAlign w:val="center"/>
            <w:hideMark/>
          </w:tcPr>
          <w:p w14:paraId="7109A06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5B889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24 230 500,00</w:t>
            </w:r>
          </w:p>
        </w:tc>
      </w:tr>
      <w:tr w:rsidR="00110F9F" w:rsidRPr="003C73ED" w14:paraId="754F9DC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C89B1D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79388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6A7AC4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02BEF5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2D7F3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19847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08A25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1 985 433,71</w:t>
            </w:r>
          </w:p>
        </w:tc>
        <w:tc>
          <w:tcPr>
            <w:tcW w:w="851" w:type="dxa"/>
            <w:tcBorders>
              <w:top w:val="nil"/>
              <w:left w:val="single" w:sz="4" w:space="0" w:color="auto"/>
              <w:bottom w:val="single" w:sz="4" w:space="0" w:color="auto"/>
              <w:right w:val="nil"/>
            </w:tcBorders>
            <w:shd w:val="clear" w:color="auto" w:fill="auto"/>
            <w:noWrap/>
            <w:vAlign w:val="center"/>
            <w:hideMark/>
          </w:tcPr>
          <w:p w14:paraId="284926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5F3A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482FC2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A642BB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FEDD8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28F22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683D2B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DB242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ABE22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C00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1 494 392,35</w:t>
            </w:r>
          </w:p>
        </w:tc>
        <w:tc>
          <w:tcPr>
            <w:tcW w:w="851" w:type="dxa"/>
            <w:tcBorders>
              <w:top w:val="nil"/>
              <w:left w:val="single" w:sz="4" w:space="0" w:color="auto"/>
              <w:bottom w:val="single" w:sz="4" w:space="0" w:color="auto"/>
              <w:right w:val="nil"/>
            </w:tcBorders>
            <w:shd w:val="clear" w:color="auto" w:fill="auto"/>
            <w:noWrap/>
            <w:vAlign w:val="center"/>
            <w:hideMark/>
          </w:tcPr>
          <w:p w14:paraId="07E072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90C2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8AEA982"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01102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ACB06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6F829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7949A6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198D79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377ED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EE0C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962B8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495E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24 230 500,00</w:t>
            </w:r>
          </w:p>
        </w:tc>
      </w:tr>
      <w:tr w:rsidR="00110F9F" w:rsidRPr="003C73ED" w14:paraId="0D50FDA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FA9ACC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5726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975FA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4E1D91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F738F2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47C0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B0FF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75763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764 954,80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8CDEE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2 600 000,00</w:t>
            </w:r>
          </w:p>
        </w:tc>
      </w:tr>
      <w:tr w:rsidR="00110F9F" w:rsidRPr="003C73ED" w14:paraId="14E9D11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71F6AB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4E158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D9B7E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614A4A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A194F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1CAD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48AA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1B159F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764 954,80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D63C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2 600 000,00</w:t>
            </w:r>
          </w:p>
        </w:tc>
      </w:tr>
      <w:tr w:rsidR="00110F9F" w:rsidRPr="003C73ED" w14:paraId="2662420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9071A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A0B91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0E9434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4FC7D7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0A93D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A70A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AFF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39 026 283,13</w:t>
            </w:r>
          </w:p>
        </w:tc>
        <w:tc>
          <w:tcPr>
            <w:tcW w:w="851" w:type="dxa"/>
            <w:tcBorders>
              <w:top w:val="nil"/>
              <w:left w:val="single" w:sz="4" w:space="0" w:color="auto"/>
              <w:bottom w:val="single" w:sz="4" w:space="0" w:color="auto"/>
              <w:right w:val="nil"/>
            </w:tcBorders>
            <w:shd w:val="clear" w:color="auto" w:fill="auto"/>
            <w:noWrap/>
            <w:vAlign w:val="center"/>
            <w:hideMark/>
          </w:tcPr>
          <w:p w14:paraId="5871679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24 708 436,20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9F468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23 000 000,00</w:t>
            </w:r>
          </w:p>
        </w:tc>
      </w:tr>
      <w:tr w:rsidR="00110F9F" w:rsidRPr="003C73ED" w14:paraId="0EBA6E4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28BBFD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4C596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A0E8F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3B9B35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C60CE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E13A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87CE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2 305 815,83</w:t>
            </w:r>
          </w:p>
        </w:tc>
        <w:tc>
          <w:tcPr>
            <w:tcW w:w="851" w:type="dxa"/>
            <w:tcBorders>
              <w:top w:val="nil"/>
              <w:left w:val="single" w:sz="4" w:space="0" w:color="auto"/>
              <w:bottom w:val="single" w:sz="4" w:space="0" w:color="auto"/>
              <w:right w:val="nil"/>
            </w:tcBorders>
            <w:shd w:val="clear" w:color="auto" w:fill="auto"/>
            <w:noWrap/>
            <w:vAlign w:val="center"/>
            <w:hideMark/>
          </w:tcPr>
          <w:p w14:paraId="7C14AA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E9FD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532523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125543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1D75B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539A0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3EDDC8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D6D64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8B258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E8DC3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36 720 467,30</w:t>
            </w:r>
          </w:p>
        </w:tc>
        <w:tc>
          <w:tcPr>
            <w:tcW w:w="851" w:type="dxa"/>
            <w:tcBorders>
              <w:top w:val="nil"/>
              <w:left w:val="single" w:sz="4" w:space="0" w:color="auto"/>
              <w:bottom w:val="single" w:sz="4" w:space="0" w:color="auto"/>
              <w:right w:val="nil"/>
            </w:tcBorders>
            <w:shd w:val="clear" w:color="auto" w:fill="auto"/>
            <w:noWrap/>
            <w:vAlign w:val="center"/>
            <w:hideMark/>
          </w:tcPr>
          <w:p w14:paraId="0C55F11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24 708 436,20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0FE78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23 000 000,00</w:t>
            </w:r>
          </w:p>
        </w:tc>
      </w:tr>
      <w:tr w:rsidR="00110F9F" w:rsidRPr="003C73ED" w14:paraId="4F4672D1"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268964A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FE6E53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57F4F9B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6C1D209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795B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EBC669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B8461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2 843 167,66</w:t>
            </w:r>
          </w:p>
        </w:tc>
        <w:tc>
          <w:tcPr>
            <w:tcW w:w="851" w:type="dxa"/>
            <w:tcBorders>
              <w:top w:val="nil"/>
              <w:left w:val="single" w:sz="4" w:space="0" w:color="auto"/>
              <w:bottom w:val="single" w:sz="4" w:space="0" w:color="auto"/>
              <w:right w:val="nil"/>
            </w:tcBorders>
            <w:shd w:val="clear" w:color="auto" w:fill="auto"/>
            <w:noWrap/>
            <w:vAlign w:val="center"/>
            <w:hideMark/>
          </w:tcPr>
          <w:p w14:paraId="1465794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EB91D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1CE140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CAF9EF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872E1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A53B8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08D2D1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AB6EA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63FB0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743B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2 793 167,66</w:t>
            </w:r>
          </w:p>
        </w:tc>
        <w:tc>
          <w:tcPr>
            <w:tcW w:w="851" w:type="dxa"/>
            <w:tcBorders>
              <w:top w:val="nil"/>
              <w:left w:val="single" w:sz="4" w:space="0" w:color="auto"/>
              <w:bottom w:val="single" w:sz="4" w:space="0" w:color="auto"/>
              <w:right w:val="nil"/>
            </w:tcBorders>
            <w:shd w:val="clear" w:color="auto" w:fill="auto"/>
            <w:noWrap/>
            <w:vAlign w:val="center"/>
            <w:hideMark/>
          </w:tcPr>
          <w:p w14:paraId="7A1708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9BBDD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5F0BB2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9E247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8E66A7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A8FEE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6EBFEA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38673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80991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2EF8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2 743 167,66</w:t>
            </w:r>
          </w:p>
        </w:tc>
        <w:tc>
          <w:tcPr>
            <w:tcW w:w="851" w:type="dxa"/>
            <w:tcBorders>
              <w:top w:val="nil"/>
              <w:left w:val="single" w:sz="4" w:space="0" w:color="auto"/>
              <w:bottom w:val="single" w:sz="4" w:space="0" w:color="auto"/>
              <w:right w:val="nil"/>
            </w:tcBorders>
            <w:shd w:val="clear" w:color="auto" w:fill="auto"/>
            <w:noWrap/>
            <w:vAlign w:val="center"/>
            <w:hideMark/>
          </w:tcPr>
          <w:p w14:paraId="6EF964D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9E5A0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C334A3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F487D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AFD58F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автономным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44A8DA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3B288F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620</w:t>
            </w:r>
          </w:p>
        </w:tc>
        <w:tc>
          <w:tcPr>
            <w:tcW w:w="567" w:type="dxa"/>
            <w:tcBorders>
              <w:top w:val="nil"/>
              <w:left w:val="single" w:sz="4" w:space="0" w:color="auto"/>
              <w:bottom w:val="single" w:sz="4" w:space="0" w:color="auto"/>
              <w:right w:val="nil"/>
            </w:tcBorders>
            <w:shd w:val="clear" w:color="auto" w:fill="auto"/>
            <w:noWrap/>
            <w:vAlign w:val="center"/>
            <w:hideMark/>
          </w:tcPr>
          <w:p w14:paraId="1E23EF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3A6B4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72C6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30 000,00</w:t>
            </w:r>
          </w:p>
        </w:tc>
        <w:tc>
          <w:tcPr>
            <w:tcW w:w="851" w:type="dxa"/>
            <w:tcBorders>
              <w:top w:val="nil"/>
              <w:left w:val="single" w:sz="4" w:space="0" w:color="auto"/>
              <w:bottom w:val="single" w:sz="4" w:space="0" w:color="auto"/>
              <w:right w:val="nil"/>
            </w:tcBorders>
            <w:shd w:val="clear" w:color="auto" w:fill="auto"/>
            <w:noWrap/>
            <w:vAlign w:val="center"/>
            <w:hideMark/>
          </w:tcPr>
          <w:p w14:paraId="073BFEF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B1EF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3CD6F9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6B287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9FE84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43393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59B5E0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630</w:t>
            </w:r>
          </w:p>
        </w:tc>
        <w:tc>
          <w:tcPr>
            <w:tcW w:w="567" w:type="dxa"/>
            <w:tcBorders>
              <w:top w:val="nil"/>
              <w:left w:val="single" w:sz="4" w:space="0" w:color="auto"/>
              <w:bottom w:val="single" w:sz="4" w:space="0" w:color="auto"/>
              <w:right w:val="nil"/>
            </w:tcBorders>
            <w:shd w:val="clear" w:color="auto" w:fill="auto"/>
            <w:noWrap/>
            <w:vAlign w:val="center"/>
            <w:hideMark/>
          </w:tcPr>
          <w:p w14:paraId="317C95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380F2C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ED64A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20 000,00</w:t>
            </w:r>
          </w:p>
        </w:tc>
        <w:tc>
          <w:tcPr>
            <w:tcW w:w="851" w:type="dxa"/>
            <w:tcBorders>
              <w:top w:val="nil"/>
              <w:left w:val="single" w:sz="4" w:space="0" w:color="auto"/>
              <w:bottom w:val="single" w:sz="4" w:space="0" w:color="auto"/>
              <w:right w:val="nil"/>
            </w:tcBorders>
            <w:shd w:val="clear" w:color="auto" w:fill="auto"/>
            <w:noWrap/>
            <w:vAlign w:val="center"/>
            <w:hideMark/>
          </w:tcPr>
          <w:p w14:paraId="323B174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F923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B96A70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B3EA3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0260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3F4D1B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0C34EC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656493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8CB53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117E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551FE4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944E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1990A55"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4D91B02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1F73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768CA9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0D4EE1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261A86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2ACA3B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115E4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795B7A0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643D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C6BFE4F"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572E31C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237688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42B2758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5352F45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74679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B7490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7A43D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5 238 311,08</w:t>
            </w:r>
          </w:p>
        </w:tc>
        <w:tc>
          <w:tcPr>
            <w:tcW w:w="851" w:type="dxa"/>
            <w:tcBorders>
              <w:top w:val="nil"/>
              <w:left w:val="single" w:sz="4" w:space="0" w:color="auto"/>
              <w:bottom w:val="single" w:sz="4" w:space="0" w:color="auto"/>
              <w:right w:val="nil"/>
            </w:tcBorders>
            <w:shd w:val="clear" w:color="auto" w:fill="auto"/>
            <w:noWrap/>
            <w:vAlign w:val="center"/>
            <w:hideMark/>
          </w:tcPr>
          <w:p w14:paraId="5389CAA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5 240 000,00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3034F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5 240 000,00</w:t>
            </w:r>
          </w:p>
        </w:tc>
      </w:tr>
      <w:tr w:rsidR="00110F9F" w:rsidRPr="003C73ED" w14:paraId="4C07E4A3"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607E0B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2745637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2C04A31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48F291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CB7B4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EA2CD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A6A6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4 730 869,08</w:t>
            </w:r>
          </w:p>
        </w:tc>
        <w:tc>
          <w:tcPr>
            <w:tcW w:w="851" w:type="dxa"/>
            <w:tcBorders>
              <w:top w:val="nil"/>
              <w:left w:val="single" w:sz="4" w:space="0" w:color="auto"/>
              <w:bottom w:val="single" w:sz="4" w:space="0" w:color="auto"/>
              <w:right w:val="nil"/>
            </w:tcBorders>
            <w:shd w:val="clear" w:color="auto" w:fill="auto"/>
            <w:noWrap/>
            <w:vAlign w:val="center"/>
            <w:hideMark/>
          </w:tcPr>
          <w:p w14:paraId="5240AF0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86CA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r>
      <w:tr w:rsidR="00110F9F" w:rsidRPr="003C73ED" w14:paraId="2A165CB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5DB207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278B07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B15E8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629841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61499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F591A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5017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4 730 869,08</w:t>
            </w:r>
          </w:p>
        </w:tc>
        <w:tc>
          <w:tcPr>
            <w:tcW w:w="851" w:type="dxa"/>
            <w:tcBorders>
              <w:top w:val="nil"/>
              <w:left w:val="single" w:sz="4" w:space="0" w:color="auto"/>
              <w:bottom w:val="single" w:sz="4" w:space="0" w:color="auto"/>
              <w:right w:val="nil"/>
            </w:tcBorders>
            <w:shd w:val="clear" w:color="auto" w:fill="auto"/>
            <w:noWrap/>
            <w:vAlign w:val="center"/>
            <w:hideMark/>
          </w:tcPr>
          <w:p w14:paraId="33AB5A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A939A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r>
      <w:tr w:rsidR="00110F9F" w:rsidRPr="003C73ED" w14:paraId="6833E86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6F0B6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B83C53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931C2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24F7A5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BA7C6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7A1CA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A9A99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504 442,00</w:t>
            </w:r>
          </w:p>
        </w:tc>
        <w:tc>
          <w:tcPr>
            <w:tcW w:w="851" w:type="dxa"/>
            <w:tcBorders>
              <w:top w:val="nil"/>
              <w:left w:val="single" w:sz="4" w:space="0" w:color="auto"/>
              <w:bottom w:val="single" w:sz="4" w:space="0" w:color="auto"/>
              <w:right w:val="nil"/>
            </w:tcBorders>
            <w:shd w:val="clear" w:color="auto" w:fill="auto"/>
            <w:noWrap/>
            <w:vAlign w:val="center"/>
            <w:hideMark/>
          </w:tcPr>
          <w:p w14:paraId="60DC53A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83392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240 000,00</w:t>
            </w:r>
          </w:p>
        </w:tc>
      </w:tr>
      <w:tr w:rsidR="00110F9F" w:rsidRPr="003C73ED" w14:paraId="5AC72E9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A66A40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AFBC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6CFC1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1B4CBF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A6BF1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A1C35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2C427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504 442,00</w:t>
            </w:r>
          </w:p>
        </w:tc>
        <w:tc>
          <w:tcPr>
            <w:tcW w:w="851" w:type="dxa"/>
            <w:tcBorders>
              <w:top w:val="nil"/>
              <w:left w:val="single" w:sz="4" w:space="0" w:color="auto"/>
              <w:bottom w:val="single" w:sz="4" w:space="0" w:color="auto"/>
              <w:right w:val="nil"/>
            </w:tcBorders>
            <w:shd w:val="clear" w:color="auto" w:fill="auto"/>
            <w:noWrap/>
            <w:vAlign w:val="center"/>
            <w:hideMark/>
          </w:tcPr>
          <w:p w14:paraId="37FE83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0E89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240 000,00</w:t>
            </w:r>
          </w:p>
        </w:tc>
      </w:tr>
      <w:tr w:rsidR="00110F9F" w:rsidRPr="003C73ED" w14:paraId="0E379E3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65243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FEC74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52F48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51F79D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237289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085B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B0013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3 000,00</w:t>
            </w:r>
          </w:p>
        </w:tc>
        <w:tc>
          <w:tcPr>
            <w:tcW w:w="851" w:type="dxa"/>
            <w:tcBorders>
              <w:top w:val="nil"/>
              <w:left w:val="single" w:sz="4" w:space="0" w:color="auto"/>
              <w:bottom w:val="single" w:sz="4" w:space="0" w:color="auto"/>
              <w:right w:val="nil"/>
            </w:tcBorders>
            <w:shd w:val="clear" w:color="auto" w:fill="auto"/>
            <w:noWrap/>
            <w:vAlign w:val="center"/>
            <w:hideMark/>
          </w:tcPr>
          <w:p w14:paraId="662C3B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E9178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55C285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6BE2C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8C2E53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77E163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1CB9A9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19B23D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5DE45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0A83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3 000,00</w:t>
            </w:r>
          </w:p>
        </w:tc>
        <w:tc>
          <w:tcPr>
            <w:tcW w:w="851" w:type="dxa"/>
            <w:tcBorders>
              <w:top w:val="nil"/>
              <w:left w:val="single" w:sz="4" w:space="0" w:color="auto"/>
              <w:bottom w:val="single" w:sz="4" w:space="0" w:color="auto"/>
              <w:right w:val="nil"/>
            </w:tcBorders>
            <w:shd w:val="clear" w:color="auto" w:fill="auto"/>
            <w:noWrap/>
            <w:vAlign w:val="center"/>
            <w:hideMark/>
          </w:tcPr>
          <w:p w14:paraId="7D76836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9D23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B6D2C3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B83FF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1E6E0B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центра бухгалтерского, материально-технического обеспечения</w:t>
            </w:r>
          </w:p>
        </w:tc>
        <w:tc>
          <w:tcPr>
            <w:tcW w:w="1559" w:type="dxa"/>
            <w:tcBorders>
              <w:top w:val="nil"/>
              <w:left w:val="single" w:sz="4" w:space="0" w:color="auto"/>
              <w:bottom w:val="single" w:sz="4" w:space="0" w:color="auto"/>
              <w:right w:val="nil"/>
            </w:tcBorders>
            <w:shd w:val="clear" w:color="auto" w:fill="auto"/>
            <w:noWrap/>
            <w:vAlign w:val="center"/>
            <w:hideMark/>
          </w:tcPr>
          <w:p w14:paraId="7147332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5382503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4CEB6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EEE36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97716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73 001 526,93</w:t>
            </w:r>
          </w:p>
        </w:tc>
        <w:tc>
          <w:tcPr>
            <w:tcW w:w="851" w:type="dxa"/>
            <w:tcBorders>
              <w:top w:val="nil"/>
              <w:left w:val="single" w:sz="4" w:space="0" w:color="auto"/>
              <w:bottom w:val="single" w:sz="4" w:space="0" w:color="auto"/>
              <w:right w:val="nil"/>
            </w:tcBorders>
            <w:shd w:val="clear" w:color="auto" w:fill="auto"/>
            <w:noWrap/>
            <w:vAlign w:val="center"/>
            <w:hideMark/>
          </w:tcPr>
          <w:p w14:paraId="0DE5C3E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40 796 900,00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9A103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27 038 700,00</w:t>
            </w:r>
          </w:p>
        </w:tc>
      </w:tr>
      <w:tr w:rsidR="00110F9F" w:rsidRPr="003C73ED" w14:paraId="1D2B249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6469EE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4A40E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1A9DB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1C6327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22DD68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EB98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50B66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60 211 562,74</w:t>
            </w:r>
          </w:p>
        </w:tc>
        <w:tc>
          <w:tcPr>
            <w:tcW w:w="851" w:type="dxa"/>
            <w:tcBorders>
              <w:top w:val="nil"/>
              <w:left w:val="single" w:sz="4" w:space="0" w:color="auto"/>
              <w:bottom w:val="single" w:sz="4" w:space="0" w:color="auto"/>
              <w:right w:val="nil"/>
            </w:tcBorders>
            <w:shd w:val="clear" w:color="auto" w:fill="auto"/>
            <w:noWrap/>
            <w:vAlign w:val="center"/>
            <w:hideMark/>
          </w:tcPr>
          <w:p w14:paraId="0A734C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33 596 900,00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5A744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24 938 700,00</w:t>
            </w:r>
          </w:p>
        </w:tc>
      </w:tr>
      <w:tr w:rsidR="00110F9F" w:rsidRPr="003C73ED" w14:paraId="7902EC8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B270D5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438B38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E4D11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7D9F57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64DD5D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B4AAF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35ECE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60 211 562,74</w:t>
            </w:r>
          </w:p>
        </w:tc>
        <w:tc>
          <w:tcPr>
            <w:tcW w:w="851" w:type="dxa"/>
            <w:tcBorders>
              <w:top w:val="nil"/>
              <w:left w:val="single" w:sz="4" w:space="0" w:color="auto"/>
              <w:bottom w:val="single" w:sz="4" w:space="0" w:color="auto"/>
              <w:right w:val="nil"/>
            </w:tcBorders>
            <w:shd w:val="clear" w:color="auto" w:fill="auto"/>
            <w:noWrap/>
            <w:vAlign w:val="center"/>
            <w:hideMark/>
          </w:tcPr>
          <w:p w14:paraId="7ECE589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33 596 900,00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2AAB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24 938 700,00</w:t>
            </w:r>
          </w:p>
        </w:tc>
      </w:tr>
      <w:tr w:rsidR="00110F9F" w:rsidRPr="003C73ED" w14:paraId="1EBA03F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039B1E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06A5B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B474D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097D93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180AD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9B40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3CA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12 592 951,11</w:t>
            </w:r>
          </w:p>
        </w:tc>
        <w:tc>
          <w:tcPr>
            <w:tcW w:w="851" w:type="dxa"/>
            <w:tcBorders>
              <w:top w:val="nil"/>
              <w:left w:val="single" w:sz="4" w:space="0" w:color="auto"/>
              <w:bottom w:val="single" w:sz="4" w:space="0" w:color="auto"/>
              <w:right w:val="nil"/>
            </w:tcBorders>
            <w:shd w:val="clear" w:color="auto" w:fill="auto"/>
            <w:noWrap/>
            <w:vAlign w:val="center"/>
            <w:hideMark/>
          </w:tcPr>
          <w:p w14:paraId="79BB8D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23FD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2 100 000,00</w:t>
            </w:r>
          </w:p>
        </w:tc>
      </w:tr>
      <w:tr w:rsidR="00110F9F" w:rsidRPr="003C73ED" w14:paraId="6442F72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135DD2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A7258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FCBEB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0D0BCE5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8F790E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C7F02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7E8A8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12 592 951,11</w:t>
            </w:r>
          </w:p>
        </w:tc>
        <w:tc>
          <w:tcPr>
            <w:tcW w:w="851" w:type="dxa"/>
            <w:tcBorders>
              <w:top w:val="nil"/>
              <w:left w:val="single" w:sz="4" w:space="0" w:color="auto"/>
              <w:bottom w:val="single" w:sz="4" w:space="0" w:color="auto"/>
              <w:right w:val="nil"/>
            </w:tcBorders>
            <w:shd w:val="clear" w:color="auto" w:fill="auto"/>
            <w:noWrap/>
            <w:vAlign w:val="center"/>
            <w:hideMark/>
          </w:tcPr>
          <w:p w14:paraId="14956D2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8870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2 100 000,00</w:t>
            </w:r>
          </w:p>
        </w:tc>
      </w:tr>
      <w:tr w:rsidR="00110F9F" w:rsidRPr="003C73ED" w14:paraId="17F32BC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810B0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5C225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709EF4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1D1954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6FB8E2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CEEE2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9244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197 013,08</w:t>
            </w:r>
          </w:p>
        </w:tc>
        <w:tc>
          <w:tcPr>
            <w:tcW w:w="851" w:type="dxa"/>
            <w:tcBorders>
              <w:top w:val="nil"/>
              <w:left w:val="single" w:sz="4" w:space="0" w:color="auto"/>
              <w:bottom w:val="single" w:sz="4" w:space="0" w:color="auto"/>
              <w:right w:val="nil"/>
            </w:tcBorders>
            <w:shd w:val="clear" w:color="auto" w:fill="auto"/>
            <w:noWrap/>
            <w:vAlign w:val="center"/>
            <w:hideMark/>
          </w:tcPr>
          <w:p w14:paraId="415BAF0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56A4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682505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6E375F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F325F0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0A753E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4ED977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07C08A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08EF9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1856E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197 013,08</w:t>
            </w:r>
          </w:p>
        </w:tc>
        <w:tc>
          <w:tcPr>
            <w:tcW w:w="851" w:type="dxa"/>
            <w:tcBorders>
              <w:top w:val="nil"/>
              <w:left w:val="single" w:sz="4" w:space="0" w:color="auto"/>
              <w:bottom w:val="single" w:sz="4" w:space="0" w:color="auto"/>
              <w:right w:val="nil"/>
            </w:tcBorders>
            <w:shd w:val="clear" w:color="auto" w:fill="auto"/>
            <w:noWrap/>
            <w:vAlign w:val="center"/>
            <w:hideMark/>
          </w:tcPr>
          <w:p w14:paraId="28CB353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C534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C953310"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7051BF8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2CDDD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534864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1B49BD0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6E45F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24015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541EE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33 810 400,00</w:t>
            </w:r>
          </w:p>
        </w:tc>
        <w:tc>
          <w:tcPr>
            <w:tcW w:w="851" w:type="dxa"/>
            <w:tcBorders>
              <w:top w:val="nil"/>
              <w:left w:val="single" w:sz="4" w:space="0" w:color="auto"/>
              <w:bottom w:val="single" w:sz="4" w:space="0" w:color="auto"/>
              <w:right w:val="nil"/>
            </w:tcBorders>
            <w:shd w:val="clear" w:color="auto" w:fill="auto"/>
            <w:noWrap/>
            <w:vAlign w:val="center"/>
            <w:hideMark/>
          </w:tcPr>
          <w:p w14:paraId="7831610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33 747 800,00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64015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33 747 800,00</w:t>
            </w:r>
          </w:p>
        </w:tc>
      </w:tr>
      <w:tr w:rsidR="00110F9F" w:rsidRPr="003C73ED" w14:paraId="48C28DFA"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2D4C45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77CAA5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49FFE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78F1BE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D2403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A6B7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E5911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16 561 504,00</w:t>
            </w:r>
          </w:p>
        </w:tc>
        <w:tc>
          <w:tcPr>
            <w:tcW w:w="851" w:type="dxa"/>
            <w:tcBorders>
              <w:top w:val="nil"/>
              <w:left w:val="single" w:sz="4" w:space="0" w:color="auto"/>
              <w:bottom w:val="single" w:sz="4" w:space="0" w:color="auto"/>
              <w:right w:val="nil"/>
            </w:tcBorders>
            <w:shd w:val="clear" w:color="auto" w:fill="auto"/>
            <w:noWrap/>
            <w:vAlign w:val="center"/>
            <w:hideMark/>
          </w:tcPr>
          <w:p w14:paraId="20FB9E2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16 561 500,00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EF41F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16 561 500,00</w:t>
            </w:r>
          </w:p>
        </w:tc>
      </w:tr>
      <w:tr w:rsidR="00110F9F" w:rsidRPr="003C73ED" w14:paraId="68836FD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ACD83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3574E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2D3A8E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4D03629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15EAD9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DA52E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FE6B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16 561 504,00</w:t>
            </w:r>
          </w:p>
        </w:tc>
        <w:tc>
          <w:tcPr>
            <w:tcW w:w="851" w:type="dxa"/>
            <w:tcBorders>
              <w:top w:val="nil"/>
              <w:left w:val="single" w:sz="4" w:space="0" w:color="auto"/>
              <w:bottom w:val="single" w:sz="4" w:space="0" w:color="auto"/>
              <w:right w:val="nil"/>
            </w:tcBorders>
            <w:shd w:val="clear" w:color="auto" w:fill="auto"/>
            <w:noWrap/>
            <w:vAlign w:val="center"/>
            <w:hideMark/>
          </w:tcPr>
          <w:p w14:paraId="5F6F67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16 561 500,00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E6E8F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16 561 500,00</w:t>
            </w:r>
          </w:p>
        </w:tc>
      </w:tr>
      <w:tr w:rsidR="00110F9F" w:rsidRPr="003C73ED" w14:paraId="7DB2690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5677D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3FC5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F8E4B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00FC9B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5D62D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8B1C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E2516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17 248 896,00</w:t>
            </w:r>
          </w:p>
        </w:tc>
        <w:tc>
          <w:tcPr>
            <w:tcW w:w="851" w:type="dxa"/>
            <w:tcBorders>
              <w:top w:val="nil"/>
              <w:left w:val="single" w:sz="4" w:space="0" w:color="auto"/>
              <w:bottom w:val="single" w:sz="4" w:space="0" w:color="auto"/>
              <w:right w:val="nil"/>
            </w:tcBorders>
            <w:shd w:val="clear" w:color="auto" w:fill="auto"/>
            <w:noWrap/>
            <w:vAlign w:val="center"/>
            <w:hideMark/>
          </w:tcPr>
          <w:p w14:paraId="205975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17 186 300,00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0123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17 186 300,00</w:t>
            </w:r>
          </w:p>
        </w:tc>
      </w:tr>
      <w:tr w:rsidR="00110F9F" w:rsidRPr="003C73ED" w14:paraId="20AEE76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074FB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2F0A13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4657B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044819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CFEDE6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A63F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E977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17 248 896,00</w:t>
            </w:r>
          </w:p>
        </w:tc>
        <w:tc>
          <w:tcPr>
            <w:tcW w:w="851" w:type="dxa"/>
            <w:tcBorders>
              <w:top w:val="nil"/>
              <w:left w:val="single" w:sz="4" w:space="0" w:color="auto"/>
              <w:bottom w:val="single" w:sz="4" w:space="0" w:color="auto"/>
              <w:right w:val="nil"/>
            </w:tcBorders>
            <w:shd w:val="clear" w:color="auto" w:fill="auto"/>
            <w:noWrap/>
            <w:vAlign w:val="center"/>
            <w:hideMark/>
          </w:tcPr>
          <w:p w14:paraId="039B65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17 186 300,00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9BBD0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17 186 300,00</w:t>
            </w:r>
          </w:p>
        </w:tc>
      </w:tr>
      <w:tr w:rsidR="00110F9F" w:rsidRPr="003C73ED" w14:paraId="6D2C5C70"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0EFD64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BFCFBD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559" w:type="dxa"/>
            <w:tcBorders>
              <w:top w:val="nil"/>
              <w:left w:val="single" w:sz="4" w:space="0" w:color="auto"/>
              <w:bottom w:val="single" w:sz="4" w:space="0" w:color="auto"/>
              <w:right w:val="nil"/>
            </w:tcBorders>
            <w:shd w:val="clear" w:color="auto" w:fill="auto"/>
            <w:noWrap/>
            <w:vAlign w:val="center"/>
            <w:hideMark/>
          </w:tcPr>
          <w:p w14:paraId="73559BC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3646F29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AD68E0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12D12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EF54C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233 817 500,00</w:t>
            </w:r>
          </w:p>
        </w:tc>
        <w:tc>
          <w:tcPr>
            <w:tcW w:w="851" w:type="dxa"/>
            <w:tcBorders>
              <w:top w:val="nil"/>
              <w:left w:val="single" w:sz="4" w:space="0" w:color="auto"/>
              <w:bottom w:val="single" w:sz="4" w:space="0" w:color="auto"/>
              <w:right w:val="nil"/>
            </w:tcBorders>
            <w:shd w:val="clear" w:color="auto" w:fill="auto"/>
            <w:noWrap/>
            <w:vAlign w:val="center"/>
            <w:hideMark/>
          </w:tcPr>
          <w:p w14:paraId="489467B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241 102 200,00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5C3A1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256 121 600,00</w:t>
            </w:r>
          </w:p>
        </w:tc>
      </w:tr>
      <w:tr w:rsidR="00110F9F" w:rsidRPr="003C73ED" w14:paraId="6408B766"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9E332B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1D92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58F50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3605B9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49DFA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8F4E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8DC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229 245 600,00</w:t>
            </w:r>
          </w:p>
        </w:tc>
        <w:tc>
          <w:tcPr>
            <w:tcW w:w="851" w:type="dxa"/>
            <w:tcBorders>
              <w:top w:val="nil"/>
              <w:left w:val="single" w:sz="4" w:space="0" w:color="auto"/>
              <w:bottom w:val="single" w:sz="4" w:space="0" w:color="auto"/>
              <w:right w:val="nil"/>
            </w:tcBorders>
            <w:shd w:val="clear" w:color="auto" w:fill="auto"/>
            <w:noWrap/>
            <w:vAlign w:val="center"/>
            <w:hideMark/>
          </w:tcPr>
          <w:p w14:paraId="1BAF66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236 745 107,60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0F10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251 627 089,38</w:t>
            </w:r>
          </w:p>
        </w:tc>
      </w:tr>
      <w:tr w:rsidR="00110F9F" w:rsidRPr="003C73ED" w14:paraId="3583FA8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D70AE7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6E16F4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177008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3D5B75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8C646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98010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FF65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200 796 200,00</w:t>
            </w:r>
          </w:p>
        </w:tc>
        <w:tc>
          <w:tcPr>
            <w:tcW w:w="851" w:type="dxa"/>
            <w:tcBorders>
              <w:top w:val="nil"/>
              <w:left w:val="single" w:sz="4" w:space="0" w:color="auto"/>
              <w:bottom w:val="single" w:sz="4" w:space="0" w:color="auto"/>
              <w:right w:val="nil"/>
            </w:tcBorders>
            <w:shd w:val="clear" w:color="auto" w:fill="auto"/>
            <w:noWrap/>
            <w:vAlign w:val="center"/>
            <w:hideMark/>
          </w:tcPr>
          <w:p w14:paraId="10F1F4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209 227 405,20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2D14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222 379 602,78</w:t>
            </w:r>
          </w:p>
        </w:tc>
      </w:tr>
      <w:tr w:rsidR="00110F9F" w:rsidRPr="003C73ED" w14:paraId="6A51956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32DEE4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41AAAE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E1A3D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4FA6CD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D1C59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390406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03879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28 449 400,00</w:t>
            </w:r>
          </w:p>
        </w:tc>
        <w:tc>
          <w:tcPr>
            <w:tcW w:w="851" w:type="dxa"/>
            <w:tcBorders>
              <w:top w:val="nil"/>
              <w:left w:val="single" w:sz="4" w:space="0" w:color="auto"/>
              <w:bottom w:val="single" w:sz="4" w:space="0" w:color="auto"/>
              <w:right w:val="nil"/>
            </w:tcBorders>
            <w:shd w:val="clear" w:color="auto" w:fill="auto"/>
            <w:noWrap/>
            <w:vAlign w:val="center"/>
            <w:hideMark/>
          </w:tcPr>
          <w:p w14:paraId="02763D7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27 517 702,40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21F2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29 247 486,60</w:t>
            </w:r>
          </w:p>
        </w:tc>
      </w:tr>
      <w:tr w:rsidR="00110F9F" w:rsidRPr="003C73ED" w14:paraId="05610B4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6DE807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F2DB7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FD9A78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0BFD2E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ADB94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E5FA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C67E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1 956 000,00</w:t>
            </w:r>
          </w:p>
        </w:tc>
        <w:tc>
          <w:tcPr>
            <w:tcW w:w="851" w:type="dxa"/>
            <w:tcBorders>
              <w:top w:val="nil"/>
              <w:left w:val="single" w:sz="4" w:space="0" w:color="auto"/>
              <w:bottom w:val="single" w:sz="4" w:space="0" w:color="auto"/>
              <w:right w:val="nil"/>
            </w:tcBorders>
            <w:shd w:val="clear" w:color="auto" w:fill="auto"/>
            <w:noWrap/>
            <w:vAlign w:val="center"/>
            <w:hideMark/>
          </w:tcPr>
          <w:p w14:paraId="4B01E4D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2 147 400,00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B499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2 147 400,00</w:t>
            </w:r>
          </w:p>
        </w:tc>
      </w:tr>
      <w:tr w:rsidR="00110F9F" w:rsidRPr="003C73ED" w14:paraId="5515E80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6FA5E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DF7594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5293E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6A5C27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C71B2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0C8B7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32941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1 713 300,00</w:t>
            </w:r>
          </w:p>
        </w:tc>
        <w:tc>
          <w:tcPr>
            <w:tcW w:w="851" w:type="dxa"/>
            <w:tcBorders>
              <w:top w:val="nil"/>
              <w:left w:val="single" w:sz="4" w:space="0" w:color="auto"/>
              <w:bottom w:val="single" w:sz="4" w:space="0" w:color="auto"/>
              <w:right w:val="nil"/>
            </w:tcBorders>
            <w:shd w:val="clear" w:color="auto" w:fill="auto"/>
            <w:noWrap/>
            <w:vAlign w:val="center"/>
            <w:hideMark/>
          </w:tcPr>
          <w:p w14:paraId="226709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1 895 700,00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D5C5E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1 895 700,00</w:t>
            </w:r>
          </w:p>
        </w:tc>
      </w:tr>
      <w:tr w:rsidR="00110F9F" w:rsidRPr="003C73ED" w14:paraId="21E7291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472A4A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D23E4F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5140E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4D87DE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07F32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ABBE9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FCE4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242 700,00</w:t>
            </w:r>
          </w:p>
        </w:tc>
        <w:tc>
          <w:tcPr>
            <w:tcW w:w="851" w:type="dxa"/>
            <w:tcBorders>
              <w:top w:val="nil"/>
              <w:left w:val="single" w:sz="4" w:space="0" w:color="auto"/>
              <w:bottom w:val="single" w:sz="4" w:space="0" w:color="auto"/>
              <w:right w:val="nil"/>
            </w:tcBorders>
            <w:shd w:val="clear" w:color="auto" w:fill="auto"/>
            <w:noWrap/>
            <w:vAlign w:val="center"/>
            <w:hideMark/>
          </w:tcPr>
          <w:p w14:paraId="01CB68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626C7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251 700,00</w:t>
            </w:r>
          </w:p>
        </w:tc>
      </w:tr>
      <w:tr w:rsidR="00110F9F" w:rsidRPr="003C73ED" w14:paraId="0BBBA8C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C1FE91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F3ED94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9212C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28ADDE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13E45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FECC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F061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2 615 900,00</w:t>
            </w:r>
          </w:p>
        </w:tc>
        <w:tc>
          <w:tcPr>
            <w:tcW w:w="851" w:type="dxa"/>
            <w:tcBorders>
              <w:top w:val="nil"/>
              <w:left w:val="single" w:sz="4" w:space="0" w:color="auto"/>
              <w:bottom w:val="single" w:sz="4" w:space="0" w:color="auto"/>
              <w:right w:val="nil"/>
            </w:tcBorders>
            <w:shd w:val="clear" w:color="auto" w:fill="auto"/>
            <w:noWrap/>
            <w:vAlign w:val="center"/>
            <w:hideMark/>
          </w:tcPr>
          <w:p w14:paraId="41DAD47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2 209 692,40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165B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2 347 110,62</w:t>
            </w:r>
          </w:p>
        </w:tc>
      </w:tr>
      <w:tr w:rsidR="00110F9F" w:rsidRPr="003C73ED" w14:paraId="4959F00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945767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DD895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5EB61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52060F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D983C6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4531A7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2AD3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2 615 900,00</w:t>
            </w:r>
          </w:p>
        </w:tc>
        <w:tc>
          <w:tcPr>
            <w:tcW w:w="851" w:type="dxa"/>
            <w:tcBorders>
              <w:top w:val="nil"/>
              <w:left w:val="single" w:sz="4" w:space="0" w:color="auto"/>
              <w:bottom w:val="single" w:sz="4" w:space="0" w:color="auto"/>
              <w:right w:val="nil"/>
            </w:tcBorders>
            <w:shd w:val="clear" w:color="auto" w:fill="auto"/>
            <w:noWrap/>
            <w:vAlign w:val="center"/>
            <w:hideMark/>
          </w:tcPr>
          <w:p w14:paraId="7D0CE6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2 209 692,40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F558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2 347 110,62</w:t>
            </w:r>
          </w:p>
        </w:tc>
      </w:tr>
      <w:tr w:rsidR="00110F9F" w:rsidRPr="003C73ED" w14:paraId="295706E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A5AEE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D8709C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основных общеобразовательных программ в муниципальных общеобразовательных организациях</w:t>
            </w:r>
          </w:p>
        </w:tc>
        <w:tc>
          <w:tcPr>
            <w:tcW w:w="1559" w:type="dxa"/>
            <w:tcBorders>
              <w:top w:val="nil"/>
              <w:left w:val="single" w:sz="4" w:space="0" w:color="auto"/>
              <w:bottom w:val="single" w:sz="4" w:space="0" w:color="auto"/>
              <w:right w:val="nil"/>
            </w:tcBorders>
            <w:shd w:val="clear" w:color="auto" w:fill="auto"/>
            <w:noWrap/>
            <w:vAlign w:val="center"/>
            <w:hideMark/>
          </w:tcPr>
          <w:p w14:paraId="308F0E0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7B1B051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9FA45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716F9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D375C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425 963 700,00</w:t>
            </w:r>
          </w:p>
        </w:tc>
        <w:tc>
          <w:tcPr>
            <w:tcW w:w="851" w:type="dxa"/>
            <w:tcBorders>
              <w:top w:val="nil"/>
              <w:left w:val="single" w:sz="4" w:space="0" w:color="auto"/>
              <w:bottom w:val="single" w:sz="4" w:space="0" w:color="auto"/>
              <w:right w:val="nil"/>
            </w:tcBorders>
            <w:shd w:val="clear" w:color="auto" w:fill="auto"/>
            <w:noWrap/>
            <w:vAlign w:val="center"/>
            <w:hideMark/>
          </w:tcPr>
          <w:p w14:paraId="6A59754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439 421 700,00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F4406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468 810 800,00</w:t>
            </w:r>
          </w:p>
        </w:tc>
      </w:tr>
      <w:tr w:rsidR="00110F9F" w:rsidRPr="003C73ED" w14:paraId="25034639"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AAFDBA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78B51F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6D359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050D15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1FFBDE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B2502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EE77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200 204 137,60</w:t>
            </w:r>
          </w:p>
        </w:tc>
        <w:tc>
          <w:tcPr>
            <w:tcW w:w="851" w:type="dxa"/>
            <w:tcBorders>
              <w:top w:val="nil"/>
              <w:left w:val="single" w:sz="4" w:space="0" w:color="auto"/>
              <w:bottom w:val="single" w:sz="4" w:space="0" w:color="auto"/>
              <w:right w:val="nil"/>
            </w:tcBorders>
            <w:shd w:val="clear" w:color="auto" w:fill="auto"/>
            <w:noWrap/>
            <w:vAlign w:val="center"/>
            <w:hideMark/>
          </w:tcPr>
          <w:p w14:paraId="686FDE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227 544 521,03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BFBEB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256 933 620,03</w:t>
            </w:r>
          </w:p>
        </w:tc>
      </w:tr>
      <w:tr w:rsidR="00110F9F" w:rsidRPr="003C73ED" w14:paraId="477712C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9A9BBD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F981DB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9B8E3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650CCA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6D09E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C517F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A6E91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200 204 137,60</w:t>
            </w:r>
          </w:p>
        </w:tc>
        <w:tc>
          <w:tcPr>
            <w:tcW w:w="851" w:type="dxa"/>
            <w:tcBorders>
              <w:top w:val="nil"/>
              <w:left w:val="single" w:sz="4" w:space="0" w:color="auto"/>
              <w:bottom w:val="single" w:sz="4" w:space="0" w:color="auto"/>
              <w:right w:val="nil"/>
            </w:tcBorders>
            <w:shd w:val="clear" w:color="auto" w:fill="auto"/>
            <w:noWrap/>
            <w:vAlign w:val="center"/>
            <w:hideMark/>
          </w:tcPr>
          <w:p w14:paraId="6749FB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227 544 521,03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3C117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256 933 620,03</w:t>
            </w:r>
          </w:p>
        </w:tc>
      </w:tr>
      <w:tr w:rsidR="00110F9F" w:rsidRPr="003C73ED" w14:paraId="506472B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E17D1C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2D8953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9E04BF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6CCF5A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9D9B3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C316C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4CE2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3 367 362,32</w:t>
            </w:r>
          </w:p>
        </w:tc>
        <w:tc>
          <w:tcPr>
            <w:tcW w:w="851" w:type="dxa"/>
            <w:tcBorders>
              <w:top w:val="nil"/>
              <w:left w:val="single" w:sz="4" w:space="0" w:color="auto"/>
              <w:bottom w:val="single" w:sz="4" w:space="0" w:color="auto"/>
              <w:right w:val="nil"/>
            </w:tcBorders>
            <w:shd w:val="clear" w:color="auto" w:fill="auto"/>
            <w:noWrap/>
            <w:vAlign w:val="center"/>
            <w:hideMark/>
          </w:tcPr>
          <w:p w14:paraId="52A3A42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3 425 600,00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DD8C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3 425 600,00</w:t>
            </w:r>
          </w:p>
        </w:tc>
      </w:tr>
      <w:tr w:rsidR="00110F9F" w:rsidRPr="003C73ED" w14:paraId="00F6EBA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89139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5CD85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2E354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062B7C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D41A72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AB66D1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84EB9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3 367 362,32</w:t>
            </w:r>
          </w:p>
        </w:tc>
        <w:tc>
          <w:tcPr>
            <w:tcW w:w="851" w:type="dxa"/>
            <w:tcBorders>
              <w:top w:val="nil"/>
              <w:left w:val="single" w:sz="4" w:space="0" w:color="auto"/>
              <w:bottom w:val="single" w:sz="4" w:space="0" w:color="auto"/>
              <w:right w:val="nil"/>
            </w:tcBorders>
            <w:shd w:val="clear" w:color="auto" w:fill="auto"/>
            <w:noWrap/>
            <w:vAlign w:val="center"/>
            <w:hideMark/>
          </w:tcPr>
          <w:p w14:paraId="4D4EFB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3 425 600,00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23F8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3 425 600,00</w:t>
            </w:r>
          </w:p>
        </w:tc>
      </w:tr>
      <w:tr w:rsidR="00110F9F" w:rsidRPr="003C73ED" w14:paraId="05CAED8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BBBB8B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AB1E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EC3B2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74A52D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FCA270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48BE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BA03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222 392 200,08</w:t>
            </w:r>
          </w:p>
        </w:tc>
        <w:tc>
          <w:tcPr>
            <w:tcW w:w="851" w:type="dxa"/>
            <w:tcBorders>
              <w:top w:val="nil"/>
              <w:left w:val="single" w:sz="4" w:space="0" w:color="auto"/>
              <w:bottom w:val="single" w:sz="4" w:space="0" w:color="auto"/>
              <w:right w:val="nil"/>
            </w:tcBorders>
            <w:shd w:val="clear" w:color="auto" w:fill="auto"/>
            <w:noWrap/>
            <w:vAlign w:val="center"/>
            <w:hideMark/>
          </w:tcPr>
          <w:p w14:paraId="693318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208 451 578,97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39A0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208 451 579,97</w:t>
            </w:r>
          </w:p>
        </w:tc>
      </w:tr>
      <w:tr w:rsidR="00110F9F" w:rsidRPr="003C73ED" w14:paraId="3C63B7A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50810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61023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19E9B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6CB1D5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D5360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2ACB0C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05D5B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222 392 200,08</w:t>
            </w:r>
          </w:p>
        </w:tc>
        <w:tc>
          <w:tcPr>
            <w:tcW w:w="851" w:type="dxa"/>
            <w:tcBorders>
              <w:top w:val="nil"/>
              <w:left w:val="single" w:sz="4" w:space="0" w:color="auto"/>
              <w:bottom w:val="single" w:sz="4" w:space="0" w:color="auto"/>
              <w:right w:val="nil"/>
            </w:tcBorders>
            <w:shd w:val="clear" w:color="auto" w:fill="auto"/>
            <w:noWrap/>
            <w:vAlign w:val="center"/>
            <w:hideMark/>
          </w:tcPr>
          <w:p w14:paraId="18E4EC7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208 451 578,97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51061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208 451 579,97</w:t>
            </w:r>
          </w:p>
        </w:tc>
      </w:tr>
      <w:tr w:rsidR="00110F9F" w:rsidRPr="003C73ED" w14:paraId="5C29B279"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5888B7C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FFF967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559" w:type="dxa"/>
            <w:tcBorders>
              <w:top w:val="nil"/>
              <w:left w:val="single" w:sz="4" w:space="0" w:color="auto"/>
              <w:bottom w:val="single" w:sz="4" w:space="0" w:color="auto"/>
              <w:right w:val="nil"/>
            </w:tcBorders>
            <w:shd w:val="clear" w:color="auto" w:fill="auto"/>
            <w:noWrap/>
            <w:vAlign w:val="center"/>
            <w:hideMark/>
          </w:tcPr>
          <w:p w14:paraId="5B3C94D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3E270A1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BB1C9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4415C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04868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62 636 900,00</w:t>
            </w:r>
          </w:p>
        </w:tc>
        <w:tc>
          <w:tcPr>
            <w:tcW w:w="851" w:type="dxa"/>
            <w:tcBorders>
              <w:top w:val="nil"/>
              <w:left w:val="single" w:sz="4" w:space="0" w:color="auto"/>
              <w:bottom w:val="single" w:sz="4" w:space="0" w:color="auto"/>
              <w:right w:val="nil"/>
            </w:tcBorders>
            <w:shd w:val="clear" w:color="auto" w:fill="auto"/>
            <w:noWrap/>
            <w:vAlign w:val="center"/>
            <w:hideMark/>
          </w:tcPr>
          <w:p w14:paraId="6AA9C00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63 337 500,00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38EEB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64 871 000,00</w:t>
            </w:r>
          </w:p>
        </w:tc>
      </w:tr>
      <w:tr w:rsidR="00110F9F" w:rsidRPr="003C73ED" w14:paraId="61431CE1"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46B0B2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3B55F3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01169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17142A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BAD3C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04E8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4E530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48 592 682,32</w:t>
            </w:r>
          </w:p>
        </w:tc>
        <w:tc>
          <w:tcPr>
            <w:tcW w:w="851" w:type="dxa"/>
            <w:tcBorders>
              <w:top w:val="nil"/>
              <w:left w:val="single" w:sz="4" w:space="0" w:color="auto"/>
              <w:bottom w:val="single" w:sz="4" w:space="0" w:color="auto"/>
              <w:right w:val="nil"/>
            </w:tcBorders>
            <w:shd w:val="clear" w:color="auto" w:fill="auto"/>
            <w:noWrap/>
            <w:vAlign w:val="center"/>
            <w:hideMark/>
          </w:tcPr>
          <w:p w14:paraId="32D469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51 797 500,00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D37B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52 771 000,00</w:t>
            </w:r>
          </w:p>
        </w:tc>
      </w:tr>
      <w:tr w:rsidR="00110F9F" w:rsidRPr="003C73ED" w14:paraId="159975E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6B7D6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BC3CB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17279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6F9D74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678FB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A4B7D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95F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48 592 682,32</w:t>
            </w:r>
          </w:p>
        </w:tc>
        <w:tc>
          <w:tcPr>
            <w:tcW w:w="851" w:type="dxa"/>
            <w:tcBorders>
              <w:top w:val="nil"/>
              <w:left w:val="single" w:sz="4" w:space="0" w:color="auto"/>
              <w:bottom w:val="single" w:sz="4" w:space="0" w:color="auto"/>
              <w:right w:val="nil"/>
            </w:tcBorders>
            <w:shd w:val="clear" w:color="auto" w:fill="auto"/>
            <w:noWrap/>
            <w:vAlign w:val="center"/>
            <w:hideMark/>
          </w:tcPr>
          <w:p w14:paraId="017C20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51 797 500,00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F596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52 771 000,00</w:t>
            </w:r>
          </w:p>
        </w:tc>
      </w:tr>
      <w:tr w:rsidR="00110F9F" w:rsidRPr="003C73ED" w14:paraId="27B20DB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B4BC4E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4CE1F7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29AAB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12AD0E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40DD29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155CB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68ACE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12 284 217,68</w:t>
            </w:r>
          </w:p>
        </w:tc>
        <w:tc>
          <w:tcPr>
            <w:tcW w:w="851" w:type="dxa"/>
            <w:tcBorders>
              <w:top w:val="nil"/>
              <w:left w:val="single" w:sz="4" w:space="0" w:color="auto"/>
              <w:bottom w:val="single" w:sz="4" w:space="0" w:color="auto"/>
              <w:right w:val="nil"/>
            </w:tcBorders>
            <w:shd w:val="clear" w:color="auto" w:fill="auto"/>
            <w:noWrap/>
            <w:vAlign w:val="center"/>
            <w:hideMark/>
          </w:tcPr>
          <w:p w14:paraId="61BE9B4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9 780 000,00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5889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10 340 000,00</w:t>
            </w:r>
          </w:p>
        </w:tc>
      </w:tr>
      <w:tr w:rsidR="00110F9F" w:rsidRPr="003C73ED" w14:paraId="6A626A6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4C513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7947B2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6457A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5278AF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AEED4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75235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DE58C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12 284 217,68</w:t>
            </w:r>
          </w:p>
        </w:tc>
        <w:tc>
          <w:tcPr>
            <w:tcW w:w="851" w:type="dxa"/>
            <w:tcBorders>
              <w:top w:val="nil"/>
              <w:left w:val="single" w:sz="4" w:space="0" w:color="auto"/>
              <w:bottom w:val="single" w:sz="4" w:space="0" w:color="auto"/>
              <w:right w:val="nil"/>
            </w:tcBorders>
            <w:shd w:val="clear" w:color="auto" w:fill="auto"/>
            <w:noWrap/>
            <w:vAlign w:val="center"/>
            <w:hideMark/>
          </w:tcPr>
          <w:p w14:paraId="580118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9 780 000,00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0455F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10 340 000,00</w:t>
            </w:r>
          </w:p>
        </w:tc>
      </w:tr>
      <w:tr w:rsidR="00110F9F" w:rsidRPr="003C73ED" w14:paraId="4BDDDEF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C99A9F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1974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18F30C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6D4DDE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5F5E1A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82162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D2D8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1 760 000,00</w:t>
            </w:r>
          </w:p>
        </w:tc>
        <w:tc>
          <w:tcPr>
            <w:tcW w:w="851" w:type="dxa"/>
            <w:tcBorders>
              <w:top w:val="nil"/>
              <w:left w:val="single" w:sz="4" w:space="0" w:color="auto"/>
              <w:bottom w:val="single" w:sz="4" w:space="0" w:color="auto"/>
              <w:right w:val="nil"/>
            </w:tcBorders>
            <w:shd w:val="clear" w:color="auto" w:fill="auto"/>
            <w:noWrap/>
            <w:vAlign w:val="center"/>
            <w:hideMark/>
          </w:tcPr>
          <w:p w14:paraId="7ACFDC5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1 760 000,00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44A7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1 760 000,00</w:t>
            </w:r>
          </w:p>
        </w:tc>
      </w:tr>
      <w:tr w:rsidR="00110F9F" w:rsidRPr="003C73ED" w14:paraId="6AE0810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9BF696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3C16D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1F4548A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400186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1598DB1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41AC4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D8B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1 760 000,00</w:t>
            </w:r>
          </w:p>
        </w:tc>
        <w:tc>
          <w:tcPr>
            <w:tcW w:w="851" w:type="dxa"/>
            <w:tcBorders>
              <w:top w:val="nil"/>
              <w:left w:val="single" w:sz="4" w:space="0" w:color="auto"/>
              <w:bottom w:val="single" w:sz="4" w:space="0" w:color="auto"/>
              <w:right w:val="nil"/>
            </w:tcBorders>
            <w:shd w:val="clear" w:color="auto" w:fill="auto"/>
            <w:noWrap/>
            <w:vAlign w:val="center"/>
            <w:hideMark/>
          </w:tcPr>
          <w:p w14:paraId="66E1483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1 760 000,00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9C6B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1 760 000,00</w:t>
            </w:r>
          </w:p>
        </w:tc>
      </w:tr>
      <w:tr w:rsidR="00110F9F" w:rsidRPr="003C73ED" w14:paraId="1A186A37"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41C380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42B51A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CE9068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62AB669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8BA5F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6BD3C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805E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319 873 427,64</w:t>
            </w:r>
          </w:p>
        </w:tc>
        <w:tc>
          <w:tcPr>
            <w:tcW w:w="851" w:type="dxa"/>
            <w:tcBorders>
              <w:top w:val="nil"/>
              <w:left w:val="single" w:sz="4" w:space="0" w:color="auto"/>
              <w:bottom w:val="single" w:sz="4" w:space="0" w:color="auto"/>
              <w:right w:val="nil"/>
            </w:tcBorders>
            <w:shd w:val="clear" w:color="auto" w:fill="auto"/>
            <w:noWrap/>
            <w:vAlign w:val="center"/>
            <w:hideMark/>
          </w:tcPr>
          <w:p w14:paraId="5BF6765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27774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8BD7F7D"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5AF7E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8826EF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10F9F">
              <w:rPr>
                <w:rFonts w:ascii="Times New Roman" w:eastAsia="Times New Roman" w:hAnsi="Times New Roman" w:cs="Times New Roman"/>
                <w:sz w:val="20"/>
                <w:szCs w:val="20"/>
                <w:lang w:eastAsia="ru-RU"/>
              </w:rPr>
              <w:lastRenderedPageBreak/>
              <w:t>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2EE6E7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6B4511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3BC43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6C9E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FB347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167 930 412,56</w:t>
            </w:r>
          </w:p>
        </w:tc>
        <w:tc>
          <w:tcPr>
            <w:tcW w:w="851" w:type="dxa"/>
            <w:tcBorders>
              <w:top w:val="nil"/>
              <w:left w:val="single" w:sz="4" w:space="0" w:color="auto"/>
              <w:bottom w:val="single" w:sz="4" w:space="0" w:color="auto"/>
              <w:right w:val="nil"/>
            </w:tcBorders>
            <w:shd w:val="clear" w:color="auto" w:fill="auto"/>
            <w:noWrap/>
            <w:vAlign w:val="center"/>
            <w:hideMark/>
          </w:tcPr>
          <w:p w14:paraId="3517FF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AA6A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37D41C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8D0C5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27AAA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8CB9C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638B7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8F00E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C60E6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6671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69 864 793,66</w:t>
            </w:r>
          </w:p>
        </w:tc>
        <w:tc>
          <w:tcPr>
            <w:tcW w:w="851" w:type="dxa"/>
            <w:tcBorders>
              <w:top w:val="nil"/>
              <w:left w:val="single" w:sz="4" w:space="0" w:color="auto"/>
              <w:bottom w:val="single" w:sz="4" w:space="0" w:color="auto"/>
              <w:right w:val="nil"/>
            </w:tcBorders>
            <w:shd w:val="clear" w:color="auto" w:fill="auto"/>
            <w:noWrap/>
            <w:vAlign w:val="center"/>
            <w:hideMark/>
          </w:tcPr>
          <w:p w14:paraId="711410F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DB0C8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93972A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75177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573F7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D2B75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740E5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1FC315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A185C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B26B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85 537 034,83</w:t>
            </w:r>
          </w:p>
        </w:tc>
        <w:tc>
          <w:tcPr>
            <w:tcW w:w="851" w:type="dxa"/>
            <w:tcBorders>
              <w:top w:val="nil"/>
              <w:left w:val="single" w:sz="4" w:space="0" w:color="auto"/>
              <w:bottom w:val="single" w:sz="4" w:space="0" w:color="auto"/>
              <w:right w:val="nil"/>
            </w:tcBorders>
            <w:shd w:val="clear" w:color="auto" w:fill="auto"/>
            <w:noWrap/>
            <w:vAlign w:val="center"/>
            <w:hideMark/>
          </w:tcPr>
          <w:p w14:paraId="5ED516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DC807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CA3A19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BF0628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01E56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63C9CD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FEDB1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6CAFF6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57E64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E63D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2 192 937,63</w:t>
            </w:r>
          </w:p>
        </w:tc>
        <w:tc>
          <w:tcPr>
            <w:tcW w:w="851" w:type="dxa"/>
            <w:tcBorders>
              <w:top w:val="nil"/>
              <w:left w:val="single" w:sz="4" w:space="0" w:color="auto"/>
              <w:bottom w:val="single" w:sz="4" w:space="0" w:color="auto"/>
              <w:right w:val="nil"/>
            </w:tcBorders>
            <w:shd w:val="clear" w:color="auto" w:fill="auto"/>
            <w:noWrap/>
            <w:vAlign w:val="center"/>
            <w:hideMark/>
          </w:tcPr>
          <w:p w14:paraId="37DB54A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4C429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2A0D0D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C7A75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0E81A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35C10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7DEAC0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1E5F1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D6E30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35AB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958 049,00</w:t>
            </w:r>
          </w:p>
        </w:tc>
        <w:tc>
          <w:tcPr>
            <w:tcW w:w="851" w:type="dxa"/>
            <w:tcBorders>
              <w:top w:val="nil"/>
              <w:left w:val="single" w:sz="4" w:space="0" w:color="auto"/>
              <w:bottom w:val="single" w:sz="4" w:space="0" w:color="auto"/>
              <w:right w:val="nil"/>
            </w:tcBorders>
            <w:shd w:val="clear" w:color="auto" w:fill="auto"/>
            <w:noWrap/>
            <w:vAlign w:val="center"/>
            <w:hideMark/>
          </w:tcPr>
          <w:p w14:paraId="10F2CD0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AF8C2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D63914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E78C10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927CE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3CF06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83979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5FF605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C3A10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8CF8F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9 377 597,44</w:t>
            </w:r>
          </w:p>
        </w:tc>
        <w:tc>
          <w:tcPr>
            <w:tcW w:w="851" w:type="dxa"/>
            <w:tcBorders>
              <w:top w:val="nil"/>
              <w:left w:val="single" w:sz="4" w:space="0" w:color="auto"/>
              <w:bottom w:val="single" w:sz="4" w:space="0" w:color="auto"/>
              <w:right w:val="nil"/>
            </w:tcBorders>
            <w:shd w:val="clear" w:color="auto" w:fill="auto"/>
            <w:noWrap/>
            <w:vAlign w:val="center"/>
            <w:hideMark/>
          </w:tcPr>
          <w:p w14:paraId="6D3877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4753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B63015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FC9766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CF77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832CF8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00505D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629D5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DDD9F6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38BC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1 016 232,18</w:t>
            </w:r>
          </w:p>
        </w:tc>
        <w:tc>
          <w:tcPr>
            <w:tcW w:w="851" w:type="dxa"/>
            <w:tcBorders>
              <w:top w:val="nil"/>
              <w:left w:val="single" w:sz="4" w:space="0" w:color="auto"/>
              <w:bottom w:val="single" w:sz="4" w:space="0" w:color="auto"/>
              <w:right w:val="nil"/>
            </w:tcBorders>
            <w:shd w:val="clear" w:color="auto" w:fill="auto"/>
            <w:noWrap/>
            <w:vAlign w:val="center"/>
            <w:hideMark/>
          </w:tcPr>
          <w:p w14:paraId="5DA87B1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8834E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78A72F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03795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F68F4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87AF6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704F838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576F6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FE873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A562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1 016 232,18</w:t>
            </w:r>
          </w:p>
        </w:tc>
        <w:tc>
          <w:tcPr>
            <w:tcW w:w="851" w:type="dxa"/>
            <w:tcBorders>
              <w:top w:val="nil"/>
              <w:left w:val="single" w:sz="4" w:space="0" w:color="auto"/>
              <w:bottom w:val="single" w:sz="4" w:space="0" w:color="auto"/>
              <w:right w:val="nil"/>
            </w:tcBorders>
            <w:shd w:val="clear" w:color="auto" w:fill="auto"/>
            <w:noWrap/>
            <w:vAlign w:val="center"/>
            <w:hideMark/>
          </w:tcPr>
          <w:p w14:paraId="7ABBF6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F185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B55DEB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569DB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9189E4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07D76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783A71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53104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8C9B8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37D6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150 926 782,90</w:t>
            </w:r>
          </w:p>
        </w:tc>
        <w:tc>
          <w:tcPr>
            <w:tcW w:w="851" w:type="dxa"/>
            <w:tcBorders>
              <w:top w:val="nil"/>
              <w:left w:val="single" w:sz="4" w:space="0" w:color="auto"/>
              <w:bottom w:val="single" w:sz="4" w:space="0" w:color="auto"/>
              <w:right w:val="nil"/>
            </w:tcBorders>
            <w:shd w:val="clear" w:color="auto" w:fill="auto"/>
            <w:noWrap/>
            <w:vAlign w:val="center"/>
            <w:hideMark/>
          </w:tcPr>
          <w:p w14:paraId="6627E1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F8BC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E9A5E1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84E943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9995A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40E98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3EF2FF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B448D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FF7A6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B1D6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66 178 504,89</w:t>
            </w:r>
          </w:p>
        </w:tc>
        <w:tc>
          <w:tcPr>
            <w:tcW w:w="851" w:type="dxa"/>
            <w:tcBorders>
              <w:top w:val="nil"/>
              <w:left w:val="single" w:sz="4" w:space="0" w:color="auto"/>
              <w:bottom w:val="single" w:sz="4" w:space="0" w:color="auto"/>
              <w:right w:val="nil"/>
            </w:tcBorders>
            <w:shd w:val="clear" w:color="auto" w:fill="auto"/>
            <w:noWrap/>
            <w:vAlign w:val="center"/>
            <w:hideMark/>
          </w:tcPr>
          <w:p w14:paraId="537A9E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2B34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989EF1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319353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1C095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39F91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B94DA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882257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3E541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0990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84 748 278,01</w:t>
            </w:r>
          </w:p>
        </w:tc>
        <w:tc>
          <w:tcPr>
            <w:tcW w:w="851" w:type="dxa"/>
            <w:tcBorders>
              <w:top w:val="nil"/>
              <w:left w:val="single" w:sz="4" w:space="0" w:color="auto"/>
              <w:bottom w:val="single" w:sz="4" w:space="0" w:color="auto"/>
              <w:right w:val="nil"/>
            </w:tcBorders>
            <w:shd w:val="clear" w:color="auto" w:fill="auto"/>
            <w:noWrap/>
            <w:vAlign w:val="center"/>
            <w:hideMark/>
          </w:tcPr>
          <w:p w14:paraId="630810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7B8AD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21E40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BA5F36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878DE5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110F9F">
              <w:rPr>
                <w:rFonts w:ascii="Times New Roman" w:eastAsia="Times New Roman" w:hAnsi="Times New Roman" w:cs="Times New Roman"/>
                <w:b/>
                <w:bCs/>
                <w:sz w:val="20"/>
                <w:szCs w:val="20"/>
                <w:lang w:eastAsia="ru-RU"/>
              </w:rPr>
              <w:t>подпрограммы"Развитие</w:t>
            </w:r>
            <w:proofErr w:type="spellEnd"/>
            <w:r w:rsidRPr="00110F9F">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1559" w:type="dxa"/>
            <w:tcBorders>
              <w:top w:val="nil"/>
              <w:left w:val="single" w:sz="4" w:space="0" w:color="auto"/>
              <w:bottom w:val="single" w:sz="4" w:space="0" w:color="auto"/>
              <w:right w:val="nil"/>
            </w:tcBorders>
            <w:shd w:val="clear" w:color="auto" w:fill="auto"/>
            <w:noWrap/>
            <w:vAlign w:val="center"/>
            <w:hideMark/>
          </w:tcPr>
          <w:p w14:paraId="2FF7652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40EFB0E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6268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5B8D5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4A08A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1 610 520,00</w:t>
            </w:r>
          </w:p>
        </w:tc>
        <w:tc>
          <w:tcPr>
            <w:tcW w:w="851" w:type="dxa"/>
            <w:tcBorders>
              <w:top w:val="nil"/>
              <w:left w:val="single" w:sz="4" w:space="0" w:color="auto"/>
              <w:bottom w:val="single" w:sz="4" w:space="0" w:color="auto"/>
              <w:right w:val="nil"/>
            </w:tcBorders>
            <w:shd w:val="clear" w:color="auto" w:fill="auto"/>
            <w:noWrap/>
            <w:vAlign w:val="center"/>
            <w:hideMark/>
          </w:tcPr>
          <w:p w14:paraId="623B353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75D96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654EB6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73620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27BA3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C41F55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796DE2D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7A55D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0C64C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820D7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1 610 520,00</w:t>
            </w:r>
          </w:p>
        </w:tc>
        <w:tc>
          <w:tcPr>
            <w:tcW w:w="851" w:type="dxa"/>
            <w:tcBorders>
              <w:top w:val="nil"/>
              <w:left w:val="single" w:sz="4" w:space="0" w:color="auto"/>
              <w:bottom w:val="single" w:sz="4" w:space="0" w:color="auto"/>
              <w:right w:val="nil"/>
            </w:tcBorders>
            <w:shd w:val="clear" w:color="auto" w:fill="auto"/>
            <w:noWrap/>
            <w:vAlign w:val="center"/>
            <w:hideMark/>
          </w:tcPr>
          <w:p w14:paraId="544A6CE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40FDC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8F0E9D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2D696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D4BD6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1794E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45CB0F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A11CEC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372A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6061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725 240,00</w:t>
            </w:r>
          </w:p>
        </w:tc>
        <w:tc>
          <w:tcPr>
            <w:tcW w:w="851" w:type="dxa"/>
            <w:tcBorders>
              <w:top w:val="nil"/>
              <w:left w:val="single" w:sz="4" w:space="0" w:color="auto"/>
              <w:bottom w:val="single" w:sz="4" w:space="0" w:color="auto"/>
              <w:right w:val="nil"/>
            </w:tcBorders>
            <w:shd w:val="clear" w:color="auto" w:fill="auto"/>
            <w:noWrap/>
            <w:vAlign w:val="center"/>
            <w:hideMark/>
          </w:tcPr>
          <w:p w14:paraId="079070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29AD7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C04431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D48237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384785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C08CC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48A243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40B0A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6991B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D3144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885 280,00</w:t>
            </w:r>
          </w:p>
        </w:tc>
        <w:tc>
          <w:tcPr>
            <w:tcW w:w="851" w:type="dxa"/>
            <w:tcBorders>
              <w:top w:val="nil"/>
              <w:left w:val="single" w:sz="4" w:space="0" w:color="auto"/>
              <w:bottom w:val="single" w:sz="4" w:space="0" w:color="auto"/>
              <w:right w:val="nil"/>
            </w:tcBorders>
            <w:shd w:val="clear" w:color="auto" w:fill="auto"/>
            <w:noWrap/>
            <w:vAlign w:val="center"/>
            <w:hideMark/>
          </w:tcPr>
          <w:p w14:paraId="4EBD7BB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404E2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0E160EE"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4A8E46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F36A6C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EA8382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167EAAD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6D24B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A2671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D0860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37 574 500,00</w:t>
            </w:r>
          </w:p>
        </w:tc>
        <w:tc>
          <w:tcPr>
            <w:tcW w:w="851" w:type="dxa"/>
            <w:tcBorders>
              <w:top w:val="nil"/>
              <w:left w:val="single" w:sz="4" w:space="0" w:color="auto"/>
              <w:bottom w:val="single" w:sz="4" w:space="0" w:color="auto"/>
              <w:right w:val="nil"/>
            </w:tcBorders>
            <w:shd w:val="clear" w:color="auto" w:fill="auto"/>
            <w:noWrap/>
            <w:vAlign w:val="center"/>
            <w:hideMark/>
          </w:tcPr>
          <w:p w14:paraId="2DB229E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37 574 500,00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FE9D3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38 464 000,00</w:t>
            </w:r>
          </w:p>
        </w:tc>
      </w:tr>
      <w:tr w:rsidR="00110F9F" w:rsidRPr="003C73ED" w14:paraId="5BA16E8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15055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1E009C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AE398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485B10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88A1B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5CFB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1914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10 158 004,84</w:t>
            </w:r>
          </w:p>
        </w:tc>
        <w:tc>
          <w:tcPr>
            <w:tcW w:w="851" w:type="dxa"/>
            <w:tcBorders>
              <w:top w:val="nil"/>
              <w:left w:val="single" w:sz="4" w:space="0" w:color="auto"/>
              <w:bottom w:val="single" w:sz="4" w:space="0" w:color="auto"/>
              <w:right w:val="nil"/>
            </w:tcBorders>
            <w:shd w:val="clear" w:color="auto" w:fill="auto"/>
            <w:noWrap/>
            <w:vAlign w:val="center"/>
            <w:hideMark/>
          </w:tcPr>
          <w:p w14:paraId="7C3E8F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10 499 622,36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18C0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10 743 300,00</w:t>
            </w:r>
          </w:p>
        </w:tc>
      </w:tr>
      <w:tr w:rsidR="00110F9F" w:rsidRPr="003C73ED" w14:paraId="0AF7EC1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B1AB6D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2AE548F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92D3D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179903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422DF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8D3CE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A65AC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10 158 004,84</w:t>
            </w:r>
          </w:p>
        </w:tc>
        <w:tc>
          <w:tcPr>
            <w:tcW w:w="851" w:type="dxa"/>
            <w:tcBorders>
              <w:top w:val="nil"/>
              <w:left w:val="single" w:sz="4" w:space="0" w:color="auto"/>
              <w:bottom w:val="single" w:sz="4" w:space="0" w:color="auto"/>
              <w:right w:val="nil"/>
            </w:tcBorders>
            <w:shd w:val="clear" w:color="auto" w:fill="auto"/>
            <w:noWrap/>
            <w:vAlign w:val="center"/>
            <w:hideMark/>
          </w:tcPr>
          <w:p w14:paraId="68F60A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10 499 622,36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FC669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10 743 300,00</w:t>
            </w:r>
          </w:p>
        </w:tc>
      </w:tr>
      <w:tr w:rsidR="00110F9F" w:rsidRPr="003C73ED" w14:paraId="24D28AE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42934A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D4CB2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D822F4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165D3C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1F2FF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3A3E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8890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27 416 495,16</w:t>
            </w:r>
          </w:p>
        </w:tc>
        <w:tc>
          <w:tcPr>
            <w:tcW w:w="851" w:type="dxa"/>
            <w:tcBorders>
              <w:top w:val="nil"/>
              <w:left w:val="single" w:sz="4" w:space="0" w:color="auto"/>
              <w:bottom w:val="single" w:sz="4" w:space="0" w:color="auto"/>
              <w:right w:val="nil"/>
            </w:tcBorders>
            <w:shd w:val="clear" w:color="auto" w:fill="auto"/>
            <w:noWrap/>
            <w:vAlign w:val="center"/>
            <w:hideMark/>
          </w:tcPr>
          <w:p w14:paraId="3524D6E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27 074 877,64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556A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27 720 700,00</w:t>
            </w:r>
          </w:p>
        </w:tc>
      </w:tr>
      <w:tr w:rsidR="00110F9F" w:rsidRPr="003C73ED" w14:paraId="716F15D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C26B3E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CF85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B5177A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3F679E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530D40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D41F0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B9D2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27 416 495,16</w:t>
            </w:r>
          </w:p>
        </w:tc>
        <w:tc>
          <w:tcPr>
            <w:tcW w:w="851" w:type="dxa"/>
            <w:tcBorders>
              <w:top w:val="nil"/>
              <w:left w:val="single" w:sz="4" w:space="0" w:color="auto"/>
              <w:bottom w:val="single" w:sz="4" w:space="0" w:color="auto"/>
              <w:right w:val="nil"/>
            </w:tcBorders>
            <w:shd w:val="clear" w:color="auto" w:fill="auto"/>
            <w:noWrap/>
            <w:vAlign w:val="center"/>
            <w:hideMark/>
          </w:tcPr>
          <w:p w14:paraId="64C648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27 074 877,64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CE2B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27 720 700,00</w:t>
            </w:r>
          </w:p>
        </w:tc>
      </w:tr>
      <w:tr w:rsidR="00110F9F" w:rsidRPr="003C73ED" w14:paraId="6B608982"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4DA5D29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D8BC91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6AE24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07.1.00.L7500</w:t>
            </w:r>
          </w:p>
        </w:tc>
        <w:tc>
          <w:tcPr>
            <w:tcW w:w="850" w:type="dxa"/>
            <w:tcBorders>
              <w:top w:val="nil"/>
              <w:left w:val="single" w:sz="4" w:space="0" w:color="auto"/>
              <w:bottom w:val="single" w:sz="4" w:space="0" w:color="auto"/>
              <w:right w:val="nil"/>
            </w:tcBorders>
            <w:shd w:val="clear" w:color="auto" w:fill="auto"/>
            <w:noWrap/>
            <w:vAlign w:val="center"/>
            <w:hideMark/>
          </w:tcPr>
          <w:p w14:paraId="01BF69C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4A1A3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DB78E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BB3CF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144 858 828,40</w:t>
            </w:r>
          </w:p>
        </w:tc>
        <w:tc>
          <w:tcPr>
            <w:tcW w:w="851" w:type="dxa"/>
            <w:tcBorders>
              <w:top w:val="nil"/>
              <w:left w:val="single" w:sz="4" w:space="0" w:color="auto"/>
              <w:bottom w:val="single" w:sz="4" w:space="0" w:color="auto"/>
              <w:right w:val="nil"/>
            </w:tcBorders>
            <w:shd w:val="clear" w:color="auto" w:fill="auto"/>
            <w:noWrap/>
            <w:vAlign w:val="center"/>
            <w:hideMark/>
          </w:tcPr>
          <w:p w14:paraId="501ECF4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72 709 970,00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1F6A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8D5EE0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188317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0DDA7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2727F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07.1.00.L7500</w:t>
            </w:r>
          </w:p>
        </w:tc>
        <w:tc>
          <w:tcPr>
            <w:tcW w:w="850" w:type="dxa"/>
            <w:tcBorders>
              <w:top w:val="nil"/>
              <w:left w:val="single" w:sz="4" w:space="0" w:color="auto"/>
              <w:bottom w:val="single" w:sz="4" w:space="0" w:color="auto"/>
              <w:right w:val="nil"/>
            </w:tcBorders>
            <w:shd w:val="clear" w:color="auto" w:fill="auto"/>
            <w:noWrap/>
            <w:vAlign w:val="center"/>
            <w:hideMark/>
          </w:tcPr>
          <w:p w14:paraId="1D810E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B27A2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A9D45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71AE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144 858 828,40</w:t>
            </w:r>
          </w:p>
        </w:tc>
        <w:tc>
          <w:tcPr>
            <w:tcW w:w="851" w:type="dxa"/>
            <w:tcBorders>
              <w:top w:val="nil"/>
              <w:left w:val="single" w:sz="4" w:space="0" w:color="auto"/>
              <w:bottom w:val="single" w:sz="4" w:space="0" w:color="auto"/>
              <w:right w:val="nil"/>
            </w:tcBorders>
            <w:shd w:val="clear" w:color="auto" w:fill="auto"/>
            <w:noWrap/>
            <w:vAlign w:val="center"/>
            <w:hideMark/>
          </w:tcPr>
          <w:p w14:paraId="2A3B52D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72 709 970,00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E6FF1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03C380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2194B0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5F0B5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C4359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07.1.00.L7500</w:t>
            </w:r>
          </w:p>
        </w:tc>
        <w:tc>
          <w:tcPr>
            <w:tcW w:w="850" w:type="dxa"/>
            <w:tcBorders>
              <w:top w:val="nil"/>
              <w:left w:val="single" w:sz="4" w:space="0" w:color="auto"/>
              <w:bottom w:val="single" w:sz="4" w:space="0" w:color="auto"/>
              <w:right w:val="nil"/>
            </w:tcBorders>
            <w:shd w:val="clear" w:color="auto" w:fill="auto"/>
            <w:noWrap/>
            <w:vAlign w:val="center"/>
            <w:hideMark/>
          </w:tcPr>
          <w:p w14:paraId="1EBC54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9FD4B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53EA8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DECC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144 858 828,40</w:t>
            </w:r>
          </w:p>
        </w:tc>
        <w:tc>
          <w:tcPr>
            <w:tcW w:w="851" w:type="dxa"/>
            <w:tcBorders>
              <w:top w:val="nil"/>
              <w:left w:val="single" w:sz="4" w:space="0" w:color="auto"/>
              <w:bottom w:val="single" w:sz="4" w:space="0" w:color="auto"/>
              <w:right w:val="nil"/>
            </w:tcBorders>
            <w:shd w:val="clear" w:color="auto" w:fill="auto"/>
            <w:noWrap/>
            <w:vAlign w:val="center"/>
            <w:hideMark/>
          </w:tcPr>
          <w:p w14:paraId="7167097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72 709 970,00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E1F9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3C1F1BE"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113E581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FC5FAE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937C25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3B26791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FF3A4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6B52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4E34C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20 410,00</w:t>
            </w:r>
          </w:p>
        </w:tc>
        <w:tc>
          <w:tcPr>
            <w:tcW w:w="851" w:type="dxa"/>
            <w:tcBorders>
              <w:top w:val="nil"/>
              <w:left w:val="single" w:sz="4" w:space="0" w:color="auto"/>
              <w:bottom w:val="single" w:sz="4" w:space="0" w:color="auto"/>
              <w:right w:val="nil"/>
            </w:tcBorders>
            <w:shd w:val="clear" w:color="auto" w:fill="auto"/>
            <w:noWrap/>
            <w:vAlign w:val="center"/>
            <w:hideMark/>
          </w:tcPr>
          <w:p w14:paraId="6E4C3A1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5C94B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20 410,00</w:t>
            </w:r>
          </w:p>
        </w:tc>
      </w:tr>
      <w:tr w:rsidR="00110F9F" w:rsidRPr="003C73ED" w14:paraId="6347E1B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263E7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DC664F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F1D26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4C5E18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0EDB8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DC04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9C3F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12 631,12</w:t>
            </w:r>
          </w:p>
        </w:tc>
        <w:tc>
          <w:tcPr>
            <w:tcW w:w="851" w:type="dxa"/>
            <w:tcBorders>
              <w:top w:val="nil"/>
              <w:left w:val="single" w:sz="4" w:space="0" w:color="auto"/>
              <w:bottom w:val="single" w:sz="4" w:space="0" w:color="auto"/>
              <w:right w:val="nil"/>
            </w:tcBorders>
            <w:shd w:val="clear" w:color="auto" w:fill="auto"/>
            <w:noWrap/>
            <w:vAlign w:val="center"/>
            <w:hideMark/>
          </w:tcPr>
          <w:p w14:paraId="0640D8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CA130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20 410,00</w:t>
            </w:r>
          </w:p>
        </w:tc>
      </w:tr>
      <w:tr w:rsidR="00110F9F" w:rsidRPr="003C73ED" w14:paraId="22F45FC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7ABB10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0B2522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4064D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00C5DB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1820B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4ECC8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D4E96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1 296,48</w:t>
            </w:r>
          </w:p>
        </w:tc>
        <w:tc>
          <w:tcPr>
            <w:tcW w:w="851" w:type="dxa"/>
            <w:tcBorders>
              <w:top w:val="nil"/>
              <w:left w:val="single" w:sz="4" w:space="0" w:color="auto"/>
              <w:bottom w:val="single" w:sz="4" w:space="0" w:color="auto"/>
              <w:right w:val="nil"/>
            </w:tcBorders>
            <w:shd w:val="clear" w:color="auto" w:fill="auto"/>
            <w:noWrap/>
            <w:vAlign w:val="center"/>
            <w:hideMark/>
          </w:tcPr>
          <w:p w14:paraId="550C28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836C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936BE9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40C55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48404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6D5E6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16F634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E5A15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0E7B9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C122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11 334,64</w:t>
            </w:r>
          </w:p>
        </w:tc>
        <w:tc>
          <w:tcPr>
            <w:tcW w:w="851" w:type="dxa"/>
            <w:tcBorders>
              <w:top w:val="nil"/>
              <w:left w:val="single" w:sz="4" w:space="0" w:color="auto"/>
              <w:bottom w:val="single" w:sz="4" w:space="0" w:color="auto"/>
              <w:right w:val="nil"/>
            </w:tcBorders>
            <w:shd w:val="clear" w:color="auto" w:fill="auto"/>
            <w:noWrap/>
            <w:vAlign w:val="center"/>
            <w:hideMark/>
          </w:tcPr>
          <w:p w14:paraId="7049E0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3D71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B22E2D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43B8B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6F914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2259E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584BB1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AF62C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1158B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8C20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4C1A0B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4077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20 410,00</w:t>
            </w:r>
          </w:p>
        </w:tc>
      </w:tr>
      <w:tr w:rsidR="00110F9F" w:rsidRPr="003C73ED" w14:paraId="42CD97B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4644A4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681BA3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9D0B9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1758EE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9C1EA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3D01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464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7 778,88</w:t>
            </w:r>
          </w:p>
        </w:tc>
        <w:tc>
          <w:tcPr>
            <w:tcW w:w="851" w:type="dxa"/>
            <w:tcBorders>
              <w:top w:val="nil"/>
              <w:left w:val="single" w:sz="4" w:space="0" w:color="auto"/>
              <w:bottom w:val="single" w:sz="4" w:space="0" w:color="auto"/>
              <w:right w:val="nil"/>
            </w:tcBorders>
            <w:shd w:val="clear" w:color="auto" w:fill="auto"/>
            <w:noWrap/>
            <w:vAlign w:val="center"/>
            <w:hideMark/>
          </w:tcPr>
          <w:p w14:paraId="7072AA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F18D7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442F38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4419D2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4367C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95699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0A3D4C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CAD79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623FEF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F8D8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7 778,88</w:t>
            </w:r>
          </w:p>
        </w:tc>
        <w:tc>
          <w:tcPr>
            <w:tcW w:w="851" w:type="dxa"/>
            <w:tcBorders>
              <w:top w:val="nil"/>
              <w:left w:val="single" w:sz="4" w:space="0" w:color="auto"/>
              <w:bottom w:val="single" w:sz="4" w:space="0" w:color="auto"/>
              <w:right w:val="nil"/>
            </w:tcBorders>
            <w:shd w:val="clear" w:color="auto" w:fill="auto"/>
            <w:noWrap/>
            <w:vAlign w:val="center"/>
            <w:hideMark/>
          </w:tcPr>
          <w:p w14:paraId="0EA76A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AE49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C532D54" w14:textId="77777777" w:rsidTr="00110F9F">
        <w:trPr>
          <w:trHeight w:val="2865"/>
        </w:trPr>
        <w:tc>
          <w:tcPr>
            <w:tcW w:w="272" w:type="dxa"/>
            <w:tcBorders>
              <w:top w:val="nil"/>
              <w:left w:val="nil"/>
              <w:bottom w:val="nil"/>
              <w:right w:val="single" w:sz="4" w:space="0" w:color="auto"/>
            </w:tcBorders>
            <w:shd w:val="clear" w:color="auto" w:fill="auto"/>
            <w:noWrap/>
            <w:vAlign w:val="bottom"/>
            <w:hideMark/>
          </w:tcPr>
          <w:p w14:paraId="17842B6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480CC5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110F9F">
              <w:rPr>
                <w:rFonts w:ascii="Times New Roman" w:eastAsia="Times New Roman" w:hAnsi="Times New Roman" w:cs="Times New Roman"/>
                <w:b/>
                <w:bCs/>
                <w:sz w:val="20"/>
                <w:szCs w:val="20"/>
                <w:lang w:eastAsia="ru-RU"/>
              </w:rPr>
              <w:t>области  подпрограммы</w:t>
            </w:r>
            <w:proofErr w:type="gramEnd"/>
            <w:r w:rsidRPr="00110F9F">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C2C87A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735D5EF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11449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181D98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830D7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27 500,00</w:t>
            </w:r>
          </w:p>
        </w:tc>
        <w:tc>
          <w:tcPr>
            <w:tcW w:w="851" w:type="dxa"/>
            <w:tcBorders>
              <w:top w:val="nil"/>
              <w:left w:val="single" w:sz="4" w:space="0" w:color="auto"/>
              <w:bottom w:val="single" w:sz="4" w:space="0" w:color="auto"/>
              <w:right w:val="nil"/>
            </w:tcBorders>
            <w:shd w:val="clear" w:color="auto" w:fill="auto"/>
            <w:noWrap/>
            <w:vAlign w:val="center"/>
            <w:hideMark/>
          </w:tcPr>
          <w:p w14:paraId="67A8B75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18 650,00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8E836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18 650,00</w:t>
            </w:r>
          </w:p>
        </w:tc>
      </w:tr>
      <w:tr w:rsidR="00110F9F" w:rsidRPr="003C73ED" w14:paraId="766AF97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DFECA7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2AA97C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58E08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34EFF5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4A6ED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2F31D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CCE4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27 500,00</w:t>
            </w:r>
          </w:p>
        </w:tc>
        <w:tc>
          <w:tcPr>
            <w:tcW w:w="851" w:type="dxa"/>
            <w:tcBorders>
              <w:top w:val="nil"/>
              <w:left w:val="single" w:sz="4" w:space="0" w:color="auto"/>
              <w:bottom w:val="single" w:sz="4" w:space="0" w:color="auto"/>
              <w:right w:val="nil"/>
            </w:tcBorders>
            <w:shd w:val="clear" w:color="auto" w:fill="auto"/>
            <w:noWrap/>
            <w:vAlign w:val="center"/>
            <w:hideMark/>
          </w:tcPr>
          <w:p w14:paraId="6667C8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18 650,00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870F8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18 650,00</w:t>
            </w:r>
          </w:p>
        </w:tc>
      </w:tr>
      <w:tr w:rsidR="00110F9F" w:rsidRPr="003C73ED" w14:paraId="2E1EDAD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0F050A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E51C5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208C1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64F159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9F5707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E8CD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589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27 500,00</w:t>
            </w:r>
          </w:p>
        </w:tc>
        <w:tc>
          <w:tcPr>
            <w:tcW w:w="851" w:type="dxa"/>
            <w:tcBorders>
              <w:top w:val="nil"/>
              <w:left w:val="single" w:sz="4" w:space="0" w:color="auto"/>
              <w:bottom w:val="single" w:sz="4" w:space="0" w:color="auto"/>
              <w:right w:val="nil"/>
            </w:tcBorders>
            <w:shd w:val="clear" w:color="auto" w:fill="auto"/>
            <w:noWrap/>
            <w:vAlign w:val="center"/>
            <w:hideMark/>
          </w:tcPr>
          <w:p w14:paraId="0A39874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07B1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1601BB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0BD612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C4454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4597C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081A29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EB3FD3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A05C6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9B0E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99002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18 650,00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CD41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18 650,00</w:t>
            </w:r>
          </w:p>
        </w:tc>
      </w:tr>
      <w:tr w:rsidR="00110F9F" w:rsidRPr="003C73ED" w14:paraId="2D18E25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F13574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409046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Региональный проект "Современная школа"</w:t>
            </w:r>
          </w:p>
        </w:tc>
        <w:tc>
          <w:tcPr>
            <w:tcW w:w="1559" w:type="dxa"/>
            <w:tcBorders>
              <w:top w:val="nil"/>
              <w:left w:val="single" w:sz="4" w:space="0" w:color="auto"/>
              <w:bottom w:val="single" w:sz="4" w:space="0" w:color="auto"/>
              <w:right w:val="nil"/>
            </w:tcBorders>
            <w:shd w:val="clear" w:color="auto" w:fill="auto"/>
            <w:noWrap/>
            <w:vAlign w:val="center"/>
            <w:hideMark/>
          </w:tcPr>
          <w:p w14:paraId="28FBD98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07.1.E1.00000</w:t>
            </w:r>
          </w:p>
        </w:tc>
        <w:tc>
          <w:tcPr>
            <w:tcW w:w="850" w:type="dxa"/>
            <w:tcBorders>
              <w:top w:val="nil"/>
              <w:left w:val="single" w:sz="4" w:space="0" w:color="auto"/>
              <w:bottom w:val="single" w:sz="4" w:space="0" w:color="auto"/>
              <w:right w:val="nil"/>
            </w:tcBorders>
            <w:shd w:val="clear" w:color="auto" w:fill="auto"/>
            <w:noWrap/>
            <w:vAlign w:val="center"/>
            <w:hideMark/>
          </w:tcPr>
          <w:p w14:paraId="60D533F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3834D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511F2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2635B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21 737 275,41</w:t>
            </w:r>
          </w:p>
        </w:tc>
        <w:tc>
          <w:tcPr>
            <w:tcW w:w="851" w:type="dxa"/>
            <w:tcBorders>
              <w:top w:val="nil"/>
              <w:left w:val="single" w:sz="4" w:space="0" w:color="auto"/>
              <w:bottom w:val="single" w:sz="4" w:space="0" w:color="auto"/>
              <w:right w:val="nil"/>
            </w:tcBorders>
            <w:shd w:val="clear" w:color="auto" w:fill="auto"/>
            <w:noWrap/>
            <w:vAlign w:val="center"/>
            <w:hideMark/>
          </w:tcPr>
          <w:p w14:paraId="50E6F5F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76A15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2 040 850,00</w:t>
            </w:r>
          </w:p>
        </w:tc>
      </w:tr>
      <w:tr w:rsidR="00110F9F" w:rsidRPr="003C73ED" w14:paraId="0F123327"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2EB126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2BAEC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1559" w:type="dxa"/>
            <w:tcBorders>
              <w:top w:val="nil"/>
              <w:left w:val="single" w:sz="4" w:space="0" w:color="auto"/>
              <w:bottom w:val="single" w:sz="4" w:space="0" w:color="auto"/>
              <w:right w:val="nil"/>
            </w:tcBorders>
            <w:shd w:val="clear" w:color="auto" w:fill="auto"/>
            <w:noWrap/>
            <w:vAlign w:val="center"/>
            <w:hideMark/>
          </w:tcPr>
          <w:p w14:paraId="6FDD6D6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1CBBB39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7E6266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5B7F1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26F74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21 737 275,41</w:t>
            </w:r>
          </w:p>
        </w:tc>
        <w:tc>
          <w:tcPr>
            <w:tcW w:w="851" w:type="dxa"/>
            <w:tcBorders>
              <w:top w:val="nil"/>
              <w:left w:val="single" w:sz="4" w:space="0" w:color="auto"/>
              <w:bottom w:val="single" w:sz="4" w:space="0" w:color="auto"/>
              <w:right w:val="nil"/>
            </w:tcBorders>
            <w:shd w:val="clear" w:color="auto" w:fill="auto"/>
            <w:noWrap/>
            <w:vAlign w:val="center"/>
            <w:hideMark/>
          </w:tcPr>
          <w:p w14:paraId="39EA71C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1AF41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2 040 850,00</w:t>
            </w:r>
          </w:p>
        </w:tc>
      </w:tr>
      <w:tr w:rsidR="00110F9F" w:rsidRPr="003C73ED" w14:paraId="0A0912D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841262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66073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D4E8C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0983F5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66FA65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4D57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2012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10 823 996,69</w:t>
            </w:r>
          </w:p>
        </w:tc>
        <w:tc>
          <w:tcPr>
            <w:tcW w:w="851" w:type="dxa"/>
            <w:tcBorders>
              <w:top w:val="nil"/>
              <w:left w:val="single" w:sz="4" w:space="0" w:color="auto"/>
              <w:bottom w:val="single" w:sz="4" w:space="0" w:color="auto"/>
              <w:right w:val="nil"/>
            </w:tcBorders>
            <w:shd w:val="clear" w:color="auto" w:fill="auto"/>
            <w:noWrap/>
            <w:vAlign w:val="center"/>
            <w:hideMark/>
          </w:tcPr>
          <w:p w14:paraId="57733FF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6919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2 040 850,00</w:t>
            </w:r>
          </w:p>
        </w:tc>
      </w:tr>
      <w:tr w:rsidR="00110F9F" w:rsidRPr="003C73ED" w14:paraId="33EC409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924F54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9E1CA6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61FB5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2984C9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620CD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36994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739AF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10 823 996,69</w:t>
            </w:r>
          </w:p>
        </w:tc>
        <w:tc>
          <w:tcPr>
            <w:tcW w:w="851" w:type="dxa"/>
            <w:tcBorders>
              <w:top w:val="nil"/>
              <w:left w:val="single" w:sz="4" w:space="0" w:color="auto"/>
              <w:bottom w:val="single" w:sz="4" w:space="0" w:color="auto"/>
              <w:right w:val="nil"/>
            </w:tcBorders>
            <w:shd w:val="clear" w:color="auto" w:fill="auto"/>
            <w:noWrap/>
            <w:vAlign w:val="center"/>
            <w:hideMark/>
          </w:tcPr>
          <w:p w14:paraId="720DD2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5506A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2 040 850,00</w:t>
            </w:r>
          </w:p>
        </w:tc>
      </w:tr>
      <w:tr w:rsidR="00110F9F" w:rsidRPr="003C73ED" w14:paraId="6640264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977464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FD03F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31D26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006B9A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B1FA87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8E6A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984E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10 913 278,72</w:t>
            </w:r>
          </w:p>
        </w:tc>
        <w:tc>
          <w:tcPr>
            <w:tcW w:w="851" w:type="dxa"/>
            <w:tcBorders>
              <w:top w:val="nil"/>
              <w:left w:val="single" w:sz="4" w:space="0" w:color="auto"/>
              <w:bottom w:val="single" w:sz="4" w:space="0" w:color="auto"/>
              <w:right w:val="nil"/>
            </w:tcBorders>
            <w:shd w:val="clear" w:color="auto" w:fill="auto"/>
            <w:noWrap/>
            <w:vAlign w:val="center"/>
            <w:hideMark/>
          </w:tcPr>
          <w:p w14:paraId="6015A3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3FF8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0FE9DC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60A45B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32267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9F640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67060A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DD171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70257A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EA8E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10 913 278,72</w:t>
            </w:r>
          </w:p>
        </w:tc>
        <w:tc>
          <w:tcPr>
            <w:tcW w:w="851" w:type="dxa"/>
            <w:tcBorders>
              <w:top w:val="nil"/>
              <w:left w:val="single" w:sz="4" w:space="0" w:color="auto"/>
              <w:bottom w:val="single" w:sz="4" w:space="0" w:color="auto"/>
              <w:right w:val="nil"/>
            </w:tcBorders>
            <w:shd w:val="clear" w:color="auto" w:fill="auto"/>
            <w:noWrap/>
            <w:vAlign w:val="center"/>
            <w:hideMark/>
          </w:tcPr>
          <w:p w14:paraId="746F210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525E7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BFD4BB6"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42F784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CA8DEB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559" w:type="dxa"/>
            <w:tcBorders>
              <w:top w:val="nil"/>
              <w:left w:val="single" w:sz="4" w:space="0" w:color="auto"/>
              <w:bottom w:val="single" w:sz="4" w:space="0" w:color="auto"/>
              <w:right w:val="nil"/>
            </w:tcBorders>
            <w:shd w:val="clear" w:color="auto" w:fill="auto"/>
            <w:noWrap/>
            <w:vAlign w:val="center"/>
            <w:hideMark/>
          </w:tcPr>
          <w:p w14:paraId="65744AC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07.1.E4.00000</w:t>
            </w:r>
          </w:p>
        </w:tc>
        <w:tc>
          <w:tcPr>
            <w:tcW w:w="850" w:type="dxa"/>
            <w:tcBorders>
              <w:top w:val="nil"/>
              <w:left w:val="single" w:sz="4" w:space="0" w:color="auto"/>
              <w:bottom w:val="single" w:sz="4" w:space="0" w:color="auto"/>
              <w:right w:val="nil"/>
            </w:tcBorders>
            <w:shd w:val="clear" w:color="auto" w:fill="auto"/>
            <w:noWrap/>
            <w:vAlign w:val="center"/>
            <w:hideMark/>
          </w:tcPr>
          <w:p w14:paraId="39656E4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44D6F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F8740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886C1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CA791A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8AB98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45 114 200,00</w:t>
            </w:r>
          </w:p>
        </w:tc>
      </w:tr>
      <w:tr w:rsidR="00110F9F" w:rsidRPr="003C73ED" w14:paraId="2D3F5409"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5F4E57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B89BB1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559" w:type="dxa"/>
            <w:tcBorders>
              <w:top w:val="nil"/>
              <w:left w:val="single" w:sz="4" w:space="0" w:color="auto"/>
              <w:bottom w:val="single" w:sz="4" w:space="0" w:color="auto"/>
              <w:right w:val="nil"/>
            </w:tcBorders>
            <w:shd w:val="clear" w:color="auto" w:fill="auto"/>
            <w:noWrap/>
            <w:vAlign w:val="center"/>
            <w:hideMark/>
          </w:tcPr>
          <w:p w14:paraId="4DDB46B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07.1.E4.52191</w:t>
            </w:r>
          </w:p>
        </w:tc>
        <w:tc>
          <w:tcPr>
            <w:tcW w:w="850" w:type="dxa"/>
            <w:tcBorders>
              <w:top w:val="nil"/>
              <w:left w:val="single" w:sz="4" w:space="0" w:color="auto"/>
              <w:bottom w:val="single" w:sz="4" w:space="0" w:color="auto"/>
              <w:right w:val="nil"/>
            </w:tcBorders>
            <w:shd w:val="clear" w:color="auto" w:fill="auto"/>
            <w:noWrap/>
            <w:vAlign w:val="center"/>
            <w:hideMark/>
          </w:tcPr>
          <w:p w14:paraId="70356AE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53A4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D2B2E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52F3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A9123C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16581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21 412 900,00</w:t>
            </w:r>
          </w:p>
        </w:tc>
      </w:tr>
      <w:tr w:rsidR="00110F9F" w:rsidRPr="003C73ED" w14:paraId="16BAD8E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187AEA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D43AD7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86240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07.1.E4.52191</w:t>
            </w:r>
          </w:p>
        </w:tc>
        <w:tc>
          <w:tcPr>
            <w:tcW w:w="850" w:type="dxa"/>
            <w:tcBorders>
              <w:top w:val="nil"/>
              <w:left w:val="single" w:sz="4" w:space="0" w:color="auto"/>
              <w:bottom w:val="single" w:sz="4" w:space="0" w:color="auto"/>
              <w:right w:val="nil"/>
            </w:tcBorders>
            <w:shd w:val="clear" w:color="auto" w:fill="auto"/>
            <w:noWrap/>
            <w:vAlign w:val="center"/>
            <w:hideMark/>
          </w:tcPr>
          <w:p w14:paraId="5C4928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D9749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F03B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B00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2B27C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608AD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21 412 900,00</w:t>
            </w:r>
          </w:p>
        </w:tc>
      </w:tr>
      <w:tr w:rsidR="00110F9F" w:rsidRPr="003C73ED" w14:paraId="25CE80B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92019B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F876E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9AFA8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07.1.E4.52191</w:t>
            </w:r>
          </w:p>
        </w:tc>
        <w:tc>
          <w:tcPr>
            <w:tcW w:w="850" w:type="dxa"/>
            <w:tcBorders>
              <w:top w:val="nil"/>
              <w:left w:val="single" w:sz="4" w:space="0" w:color="auto"/>
              <w:bottom w:val="single" w:sz="4" w:space="0" w:color="auto"/>
              <w:right w:val="nil"/>
            </w:tcBorders>
            <w:shd w:val="clear" w:color="auto" w:fill="auto"/>
            <w:noWrap/>
            <w:vAlign w:val="center"/>
            <w:hideMark/>
          </w:tcPr>
          <w:p w14:paraId="32F1EC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5F818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9D429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39B8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076D2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7B2F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21 412 900,00</w:t>
            </w:r>
          </w:p>
        </w:tc>
      </w:tr>
      <w:tr w:rsidR="00110F9F" w:rsidRPr="003C73ED" w14:paraId="40B1A1F3"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7E2D718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6941F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1559" w:type="dxa"/>
            <w:tcBorders>
              <w:top w:val="nil"/>
              <w:left w:val="single" w:sz="4" w:space="0" w:color="auto"/>
              <w:bottom w:val="single" w:sz="4" w:space="0" w:color="auto"/>
              <w:right w:val="nil"/>
            </w:tcBorders>
            <w:shd w:val="clear" w:color="auto" w:fill="auto"/>
            <w:noWrap/>
            <w:vAlign w:val="center"/>
            <w:hideMark/>
          </w:tcPr>
          <w:p w14:paraId="5113F57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07.1.E4.52192</w:t>
            </w:r>
          </w:p>
        </w:tc>
        <w:tc>
          <w:tcPr>
            <w:tcW w:w="850" w:type="dxa"/>
            <w:tcBorders>
              <w:top w:val="nil"/>
              <w:left w:val="single" w:sz="4" w:space="0" w:color="auto"/>
              <w:bottom w:val="single" w:sz="4" w:space="0" w:color="auto"/>
              <w:right w:val="nil"/>
            </w:tcBorders>
            <w:shd w:val="clear" w:color="auto" w:fill="auto"/>
            <w:noWrap/>
            <w:vAlign w:val="center"/>
            <w:hideMark/>
          </w:tcPr>
          <w:p w14:paraId="05BDEA6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D5F5B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3F485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6FE8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3207C5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4E8E3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17 899 500,00</w:t>
            </w:r>
          </w:p>
        </w:tc>
      </w:tr>
      <w:tr w:rsidR="00110F9F" w:rsidRPr="003C73ED" w14:paraId="7BAA50D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99ED1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D051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ED8AB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07.1.E4.52192</w:t>
            </w:r>
          </w:p>
        </w:tc>
        <w:tc>
          <w:tcPr>
            <w:tcW w:w="850" w:type="dxa"/>
            <w:tcBorders>
              <w:top w:val="nil"/>
              <w:left w:val="single" w:sz="4" w:space="0" w:color="auto"/>
              <w:bottom w:val="single" w:sz="4" w:space="0" w:color="auto"/>
              <w:right w:val="nil"/>
            </w:tcBorders>
            <w:shd w:val="clear" w:color="auto" w:fill="auto"/>
            <w:noWrap/>
            <w:vAlign w:val="center"/>
            <w:hideMark/>
          </w:tcPr>
          <w:p w14:paraId="1949DC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1A595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86BD9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9614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494B4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CCECE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17 899 500,00</w:t>
            </w:r>
          </w:p>
        </w:tc>
      </w:tr>
      <w:tr w:rsidR="00110F9F" w:rsidRPr="003C73ED" w14:paraId="58E97D9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FECDF1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D364C3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717C1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07.1.E4.52192</w:t>
            </w:r>
          </w:p>
        </w:tc>
        <w:tc>
          <w:tcPr>
            <w:tcW w:w="850" w:type="dxa"/>
            <w:tcBorders>
              <w:top w:val="nil"/>
              <w:left w:val="single" w:sz="4" w:space="0" w:color="auto"/>
              <w:bottom w:val="single" w:sz="4" w:space="0" w:color="auto"/>
              <w:right w:val="nil"/>
            </w:tcBorders>
            <w:shd w:val="clear" w:color="auto" w:fill="auto"/>
            <w:noWrap/>
            <w:vAlign w:val="center"/>
            <w:hideMark/>
          </w:tcPr>
          <w:p w14:paraId="25721F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61C1AD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F3D99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2DC1A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B6A4E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4BA4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17 899 500,00</w:t>
            </w:r>
          </w:p>
        </w:tc>
      </w:tr>
      <w:tr w:rsidR="00110F9F" w:rsidRPr="003C73ED" w14:paraId="427BF6E2"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1083451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6FDA71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C01131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07.1.E4.52193</w:t>
            </w:r>
          </w:p>
        </w:tc>
        <w:tc>
          <w:tcPr>
            <w:tcW w:w="850" w:type="dxa"/>
            <w:tcBorders>
              <w:top w:val="nil"/>
              <w:left w:val="single" w:sz="4" w:space="0" w:color="auto"/>
              <w:bottom w:val="single" w:sz="4" w:space="0" w:color="auto"/>
              <w:right w:val="nil"/>
            </w:tcBorders>
            <w:shd w:val="clear" w:color="auto" w:fill="auto"/>
            <w:noWrap/>
            <w:vAlign w:val="center"/>
            <w:hideMark/>
          </w:tcPr>
          <w:p w14:paraId="704680D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C8D0D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201300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9B9D6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6F19E9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5D75C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5 801 800,00</w:t>
            </w:r>
          </w:p>
        </w:tc>
      </w:tr>
      <w:tr w:rsidR="00110F9F" w:rsidRPr="003C73ED" w14:paraId="40D3D3B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8BB20A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DE09DB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D0FDA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07.1.E4.52193</w:t>
            </w:r>
          </w:p>
        </w:tc>
        <w:tc>
          <w:tcPr>
            <w:tcW w:w="850" w:type="dxa"/>
            <w:tcBorders>
              <w:top w:val="nil"/>
              <w:left w:val="single" w:sz="4" w:space="0" w:color="auto"/>
              <w:bottom w:val="single" w:sz="4" w:space="0" w:color="auto"/>
              <w:right w:val="nil"/>
            </w:tcBorders>
            <w:shd w:val="clear" w:color="auto" w:fill="auto"/>
            <w:noWrap/>
            <w:vAlign w:val="center"/>
            <w:hideMark/>
          </w:tcPr>
          <w:p w14:paraId="043CBE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95D7D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99A0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B852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C4FF12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E45D1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5 801 800,00</w:t>
            </w:r>
          </w:p>
        </w:tc>
      </w:tr>
      <w:tr w:rsidR="00110F9F" w:rsidRPr="003C73ED" w14:paraId="1EB046A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96DA1D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DE796B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88CE4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07.1.E4.52193</w:t>
            </w:r>
          </w:p>
        </w:tc>
        <w:tc>
          <w:tcPr>
            <w:tcW w:w="850" w:type="dxa"/>
            <w:tcBorders>
              <w:top w:val="nil"/>
              <w:left w:val="single" w:sz="4" w:space="0" w:color="auto"/>
              <w:bottom w:val="single" w:sz="4" w:space="0" w:color="auto"/>
              <w:right w:val="nil"/>
            </w:tcBorders>
            <w:shd w:val="clear" w:color="auto" w:fill="auto"/>
            <w:noWrap/>
            <w:vAlign w:val="center"/>
            <w:hideMark/>
          </w:tcPr>
          <w:p w14:paraId="302172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E1FE0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E3B3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5BF9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487BDB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86066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5 801 800,00</w:t>
            </w:r>
          </w:p>
        </w:tc>
      </w:tr>
      <w:tr w:rsidR="00110F9F" w:rsidRPr="003C73ED" w14:paraId="103B35E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B92649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A2976A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53B9CC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07.2.00.00000</w:t>
            </w:r>
          </w:p>
        </w:tc>
        <w:tc>
          <w:tcPr>
            <w:tcW w:w="850" w:type="dxa"/>
            <w:tcBorders>
              <w:top w:val="nil"/>
              <w:left w:val="single" w:sz="4" w:space="0" w:color="auto"/>
              <w:bottom w:val="single" w:sz="4" w:space="0" w:color="auto"/>
              <w:right w:val="nil"/>
            </w:tcBorders>
            <w:shd w:val="clear" w:color="auto" w:fill="auto"/>
            <w:noWrap/>
            <w:vAlign w:val="center"/>
            <w:hideMark/>
          </w:tcPr>
          <w:p w14:paraId="19DF3B1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EB36D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1A3297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79F0B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1 190 943,80</w:t>
            </w:r>
          </w:p>
        </w:tc>
        <w:tc>
          <w:tcPr>
            <w:tcW w:w="851" w:type="dxa"/>
            <w:tcBorders>
              <w:top w:val="nil"/>
              <w:left w:val="single" w:sz="4" w:space="0" w:color="auto"/>
              <w:bottom w:val="single" w:sz="4" w:space="0" w:color="auto"/>
              <w:right w:val="nil"/>
            </w:tcBorders>
            <w:shd w:val="clear" w:color="auto" w:fill="auto"/>
            <w:noWrap/>
            <w:vAlign w:val="center"/>
            <w:hideMark/>
          </w:tcPr>
          <w:p w14:paraId="5014E22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345F5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E83E001"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4A906EF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1FE81A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3BBFCD4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4833548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3E347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170151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E52A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1 190 943,80</w:t>
            </w:r>
          </w:p>
        </w:tc>
        <w:tc>
          <w:tcPr>
            <w:tcW w:w="851" w:type="dxa"/>
            <w:tcBorders>
              <w:top w:val="nil"/>
              <w:left w:val="single" w:sz="4" w:space="0" w:color="auto"/>
              <w:bottom w:val="single" w:sz="4" w:space="0" w:color="auto"/>
              <w:right w:val="nil"/>
            </w:tcBorders>
            <w:shd w:val="clear" w:color="auto" w:fill="auto"/>
            <w:noWrap/>
            <w:vAlign w:val="center"/>
            <w:hideMark/>
          </w:tcPr>
          <w:p w14:paraId="59AEB80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D78E8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3E0A529"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435761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1FFD6C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4EE041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0C4837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99283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DAFE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53D6D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132 290,00</w:t>
            </w:r>
          </w:p>
        </w:tc>
        <w:tc>
          <w:tcPr>
            <w:tcW w:w="851" w:type="dxa"/>
            <w:tcBorders>
              <w:top w:val="nil"/>
              <w:left w:val="single" w:sz="4" w:space="0" w:color="auto"/>
              <w:bottom w:val="single" w:sz="4" w:space="0" w:color="auto"/>
              <w:right w:val="nil"/>
            </w:tcBorders>
            <w:shd w:val="clear" w:color="auto" w:fill="auto"/>
            <w:noWrap/>
            <w:vAlign w:val="center"/>
            <w:hideMark/>
          </w:tcPr>
          <w:p w14:paraId="1B66897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B4886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8FCA4EF"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C2D116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0076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4DE4C6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5F2575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B1267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C274F0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1036F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87 980,00</w:t>
            </w:r>
          </w:p>
        </w:tc>
        <w:tc>
          <w:tcPr>
            <w:tcW w:w="851" w:type="dxa"/>
            <w:tcBorders>
              <w:top w:val="nil"/>
              <w:left w:val="single" w:sz="4" w:space="0" w:color="auto"/>
              <w:bottom w:val="single" w:sz="4" w:space="0" w:color="auto"/>
              <w:right w:val="nil"/>
            </w:tcBorders>
            <w:shd w:val="clear" w:color="auto" w:fill="auto"/>
            <w:noWrap/>
            <w:vAlign w:val="center"/>
            <w:hideMark/>
          </w:tcPr>
          <w:p w14:paraId="5819264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DF34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D7E696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F502EB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21C8CF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C5927B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635569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5EC115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06D75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423D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44 310,00</w:t>
            </w:r>
          </w:p>
        </w:tc>
        <w:tc>
          <w:tcPr>
            <w:tcW w:w="851" w:type="dxa"/>
            <w:tcBorders>
              <w:top w:val="nil"/>
              <w:left w:val="single" w:sz="4" w:space="0" w:color="auto"/>
              <w:bottom w:val="single" w:sz="4" w:space="0" w:color="auto"/>
              <w:right w:val="nil"/>
            </w:tcBorders>
            <w:shd w:val="clear" w:color="auto" w:fill="auto"/>
            <w:noWrap/>
            <w:vAlign w:val="center"/>
            <w:hideMark/>
          </w:tcPr>
          <w:p w14:paraId="723729A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452A8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87C92B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59F13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2CC2DD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E0824C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397756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24EDF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6E4C3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1CAF9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231 670,00</w:t>
            </w:r>
          </w:p>
        </w:tc>
        <w:tc>
          <w:tcPr>
            <w:tcW w:w="851" w:type="dxa"/>
            <w:tcBorders>
              <w:top w:val="nil"/>
              <w:left w:val="single" w:sz="4" w:space="0" w:color="auto"/>
              <w:bottom w:val="single" w:sz="4" w:space="0" w:color="auto"/>
              <w:right w:val="nil"/>
            </w:tcBorders>
            <w:shd w:val="clear" w:color="auto" w:fill="auto"/>
            <w:noWrap/>
            <w:vAlign w:val="center"/>
            <w:hideMark/>
          </w:tcPr>
          <w:p w14:paraId="2488AE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96DB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A1AF4E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E150E2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8CCFD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B2BE9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7EB53A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98504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F16C2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1B7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231 670,00</w:t>
            </w:r>
          </w:p>
        </w:tc>
        <w:tc>
          <w:tcPr>
            <w:tcW w:w="851" w:type="dxa"/>
            <w:tcBorders>
              <w:top w:val="nil"/>
              <w:left w:val="single" w:sz="4" w:space="0" w:color="auto"/>
              <w:bottom w:val="single" w:sz="4" w:space="0" w:color="auto"/>
              <w:right w:val="nil"/>
            </w:tcBorders>
            <w:shd w:val="clear" w:color="auto" w:fill="auto"/>
            <w:noWrap/>
            <w:vAlign w:val="center"/>
            <w:hideMark/>
          </w:tcPr>
          <w:p w14:paraId="09679F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4CD8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215811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733120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482A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48230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319720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DD553F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0331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7E99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826 983,80</w:t>
            </w:r>
          </w:p>
        </w:tc>
        <w:tc>
          <w:tcPr>
            <w:tcW w:w="851" w:type="dxa"/>
            <w:tcBorders>
              <w:top w:val="nil"/>
              <w:left w:val="single" w:sz="4" w:space="0" w:color="auto"/>
              <w:bottom w:val="single" w:sz="4" w:space="0" w:color="auto"/>
              <w:right w:val="nil"/>
            </w:tcBorders>
            <w:shd w:val="clear" w:color="auto" w:fill="auto"/>
            <w:noWrap/>
            <w:vAlign w:val="center"/>
            <w:hideMark/>
          </w:tcPr>
          <w:p w14:paraId="60E2A0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367A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A92BDE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E05A6A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9D7D61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83E41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176758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2B589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97189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AC21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110 000,00</w:t>
            </w:r>
          </w:p>
        </w:tc>
        <w:tc>
          <w:tcPr>
            <w:tcW w:w="851" w:type="dxa"/>
            <w:tcBorders>
              <w:top w:val="nil"/>
              <w:left w:val="single" w:sz="4" w:space="0" w:color="auto"/>
              <w:bottom w:val="single" w:sz="4" w:space="0" w:color="auto"/>
              <w:right w:val="nil"/>
            </w:tcBorders>
            <w:shd w:val="clear" w:color="auto" w:fill="auto"/>
            <w:noWrap/>
            <w:vAlign w:val="center"/>
            <w:hideMark/>
          </w:tcPr>
          <w:p w14:paraId="0D7D4C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EB29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75807A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A8CFDA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EB86E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FA2E5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4738C4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7E60A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F33D93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2051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716 983,80</w:t>
            </w:r>
          </w:p>
        </w:tc>
        <w:tc>
          <w:tcPr>
            <w:tcW w:w="851" w:type="dxa"/>
            <w:tcBorders>
              <w:top w:val="nil"/>
              <w:left w:val="single" w:sz="4" w:space="0" w:color="auto"/>
              <w:bottom w:val="single" w:sz="4" w:space="0" w:color="auto"/>
              <w:right w:val="nil"/>
            </w:tcBorders>
            <w:shd w:val="clear" w:color="auto" w:fill="auto"/>
            <w:noWrap/>
            <w:vAlign w:val="center"/>
            <w:hideMark/>
          </w:tcPr>
          <w:p w14:paraId="09DA92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33B2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C43EEF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72A0E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3803C2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roofErr w:type="spellStart"/>
            <w:r w:rsidRPr="00110F9F">
              <w:rPr>
                <w:rFonts w:ascii="Times New Roman" w:eastAsia="Times New Roman" w:hAnsi="Times New Roman" w:cs="Times New Roman"/>
                <w:b/>
                <w:bCs/>
                <w:sz w:val="20"/>
                <w:szCs w:val="20"/>
                <w:lang w:eastAsia="ru-RU"/>
              </w:rPr>
              <w:t>Подпрограмма"Развитие</w:t>
            </w:r>
            <w:proofErr w:type="spellEnd"/>
            <w:r w:rsidRPr="00110F9F">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7990CC8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07.3.00.00000</w:t>
            </w:r>
          </w:p>
        </w:tc>
        <w:tc>
          <w:tcPr>
            <w:tcW w:w="850" w:type="dxa"/>
            <w:tcBorders>
              <w:top w:val="nil"/>
              <w:left w:val="single" w:sz="4" w:space="0" w:color="auto"/>
              <w:bottom w:val="single" w:sz="4" w:space="0" w:color="auto"/>
              <w:right w:val="nil"/>
            </w:tcBorders>
            <w:shd w:val="clear" w:color="auto" w:fill="auto"/>
            <w:noWrap/>
            <w:vAlign w:val="center"/>
            <w:hideMark/>
          </w:tcPr>
          <w:p w14:paraId="43035CD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0E740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8555E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3C7AF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991 616,20</w:t>
            </w:r>
          </w:p>
        </w:tc>
        <w:tc>
          <w:tcPr>
            <w:tcW w:w="851" w:type="dxa"/>
            <w:tcBorders>
              <w:top w:val="nil"/>
              <w:left w:val="single" w:sz="4" w:space="0" w:color="auto"/>
              <w:bottom w:val="single" w:sz="4" w:space="0" w:color="auto"/>
              <w:right w:val="nil"/>
            </w:tcBorders>
            <w:shd w:val="clear" w:color="auto" w:fill="auto"/>
            <w:noWrap/>
            <w:vAlign w:val="center"/>
            <w:hideMark/>
          </w:tcPr>
          <w:p w14:paraId="15465AF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1C1AF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75D71AD"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53272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649DF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4E0C38B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45E96CB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FDBD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4EF60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4181D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991 616,20</w:t>
            </w:r>
          </w:p>
        </w:tc>
        <w:tc>
          <w:tcPr>
            <w:tcW w:w="851" w:type="dxa"/>
            <w:tcBorders>
              <w:top w:val="nil"/>
              <w:left w:val="single" w:sz="4" w:space="0" w:color="auto"/>
              <w:bottom w:val="single" w:sz="4" w:space="0" w:color="auto"/>
              <w:right w:val="nil"/>
            </w:tcBorders>
            <w:shd w:val="clear" w:color="auto" w:fill="auto"/>
            <w:noWrap/>
            <w:vAlign w:val="center"/>
            <w:hideMark/>
          </w:tcPr>
          <w:p w14:paraId="431E4B4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3BA60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8B5009A"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6DEBB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9CE424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8D081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51FBFC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B1C0C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1B07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EB02B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96 230,30</w:t>
            </w:r>
          </w:p>
        </w:tc>
        <w:tc>
          <w:tcPr>
            <w:tcW w:w="851" w:type="dxa"/>
            <w:tcBorders>
              <w:top w:val="nil"/>
              <w:left w:val="single" w:sz="4" w:space="0" w:color="auto"/>
              <w:bottom w:val="single" w:sz="4" w:space="0" w:color="auto"/>
              <w:right w:val="nil"/>
            </w:tcBorders>
            <w:shd w:val="clear" w:color="auto" w:fill="auto"/>
            <w:noWrap/>
            <w:vAlign w:val="center"/>
            <w:hideMark/>
          </w:tcPr>
          <w:p w14:paraId="7BD3599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215B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9CD310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2E519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A22FD7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6B6290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3F3D2A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882FA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3DB9E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E18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23 912,00</w:t>
            </w:r>
          </w:p>
        </w:tc>
        <w:tc>
          <w:tcPr>
            <w:tcW w:w="851" w:type="dxa"/>
            <w:tcBorders>
              <w:top w:val="nil"/>
              <w:left w:val="single" w:sz="4" w:space="0" w:color="auto"/>
              <w:bottom w:val="single" w:sz="4" w:space="0" w:color="auto"/>
              <w:right w:val="nil"/>
            </w:tcBorders>
            <w:shd w:val="clear" w:color="auto" w:fill="auto"/>
            <w:noWrap/>
            <w:vAlign w:val="center"/>
            <w:hideMark/>
          </w:tcPr>
          <w:p w14:paraId="5E1A4E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5108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513109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FDE4B8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047B8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D0372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684713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9C32A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F39C26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E3D6B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72 318,30</w:t>
            </w:r>
          </w:p>
        </w:tc>
        <w:tc>
          <w:tcPr>
            <w:tcW w:w="851" w:type="dxa"/>
            <w:tcBorders>
              <w:top w:val="nil"/>
              <w:left w:val="single" w:sz="4" w:space="0" w:color="auto"/>
              <w:bottom w:val="single" w:sz="4" w:space="0" w:color="auto"/>
              <w:right w:val="nil"/>
            </w:tcBorders>
            <w:shd w:val="clear" w:color="auto" w:fill="auto"/>
            <w:noWrap/>
            <w:vAlign w:val="center"/>
            <w:hideMark/>
          </w:tcPr>
          <w:p w14:paraId="10B1EB0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92214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700060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771018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55424C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813E1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0DCC2F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D53A4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D587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BC6C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709 169,70</w:t>
            </w:r>
          </w:p>
        </w:tc>
        <w:tc>
          <w:tcPr>
            <w:tcW w:w="851" w:type="dxa"/>
            <w:tcBorders>
              <w:top w:val="nil"/>
              <w:left w:val="single" w:sz="4" w:space="0" w:color="auto"/>
              <w:bottom w:val="single" w:sz="4" w:space="0" w:color="auto"/>
              <w:right w:val="nil"/>
            </w:tcBorders>
            <w:shd w:val="clear" w:color="auto" w:fill="auto"/>
            <w:noWrap/>
            <w:vAlign w:val="center"/>
            <w:hideMark/>
          </w:tcPr>
          <w:p w14:paraId="65A1281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8D04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C774B3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6F2E99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FF749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CB953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6CD2C8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D7435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E25CEA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6D7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0944B77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3E48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B8F896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78DA7E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6EBC1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3332F5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1DAB62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30143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28B2D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5F8C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336 488,00</w:t>
            </w:r>
          </w:p>
        </w:tc>
        <w:tc>
          <w:tcPr>
            <w:tcW w:w="851" w:type="dxa"/>
            <w:tcBorders>
              <w:top w:val="nil"/>
              <w:left w:val="single" w:sz="4" w:space="0" w:color="auto"/>
              <w:bottom w:val="single" w:sz="4" w:space="0" w:color="auto"/>
              <w:right w:val="nil"/>
            </w:tcBorders>
            <w:shd w:val="clear" w:color="auto" w:fill="auto"/>
            <w:noWrap/>
            <w:vAlign w:val="center"/>
            <w:hideMark/>
          </w:tcPr>
          <w:p w14:paraId="4CA8B9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E47CA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22C6F4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C973A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09F3F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864BC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2BA013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71CCF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73E9E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592A1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322 681,70</w:t>
            </w:r>
          </w:p>
        </w:tc>
        <w:tc>
          <w:tcPr>
            <w:tcW w:w="851" w:type="dxa"/>
            <w:tcBorders>
              <w:top w:val="nil"/>
              <w:left w:val="single" w:sz="4" w:space="0" w:color="auto"/>
              <w:bottom w:val="single" w:sz="4" w:space="0" w:color="auto"/>
              <w:right w:val="nil"/>
            </w:tcBorders>
            <w:shd w:val="clear" w:color="auto" w:fill="auto"/>
            <w:noWrap/>
            <w:vAlign w:val="center"/>
            <w:hideMark/>
          </w:tcPr>
          <w:p w14:paraId="3FB14B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BA1E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256912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DB653F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6C0A5D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67A610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68D012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115796C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4139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59D6D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769366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DF3D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8D3F46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E0C1F0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20FF5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Премии и гранты</w:t>
            </w:r>
          </w:p>
        </w:tc>
        <w:tc>
          <w:tcPr>
            <w:tcW w:w="1559" w:type="dxa"/>
            <w:tcBorders>
              <w:top w:val="nil"/>
              <w:left w:val="single" w:sz="4" w:space="0" w:color="auto"/>
              <w:bottom w:val="single" w:sz="4" w:space="0" w:color="auto"/>
              <w:right w:val="nil"/>
            </w:tcBorders>
            <w:shd w:val="clear" w:color="auto" w:fill="auto"/>
            <w:noWrap/>
            <w:vAlign w:val="center"/>
            <w:hideMark/>
          </w:tcPr>
          <w:p w14:paraId="795ADC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2DBF16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350</w:t>
            </w:r>
          </w:p>
        </w:tc>
        <w:tc>
          <w:tcPr>
            <w:tcW w:w="567" w:type="dxa"/>
            <w:tcBorders>
              <w:top w:val="nil"/>
              <w:left w:val="single" w:sz="4" w:space="0" w:color="auto"/>
              <w:bottom w:val="single" w:sz="4" w:space="0" w:color="auto"/>
              <w:right w:val="nil"/>
            </w:tcBorders>
            <w:shd w:val="clear" w:color="auto" w:fill="auto"/>
            <w:noWrap/>
            <w:vAlign w:val="center"/>
            <w:hideMark/>
          </w:tcPr>
          <w:p w14:paraId="16D3E0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95E29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59D5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6D5BB52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41FEA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5E8FBC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65437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E54E5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2FBE3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144937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7D11D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6A6D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EFE5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136 216,20</w:t>
            </w:r>
          </w:p>
        </w:tc>
        <w:tc>
          <w:tcPr>
            <w:tcW w:w="851" w:type="dxa"/>
            <w:tcBorders>
              <w:top w:val="nil"/>
              <w:left w:val="single" w:sz="4" w:space="0" w:color="auto"/>
              <w:bottom w:val="single" w:sz="4" w:space="0" w:color="auto"/>
              <w:right w:val="nil"/>
            </w:tcBorders>
            <w:shd w:val="clear" w:color="auto" w:fill="auto"/>
            <w:noWrap/>
            <w:vAlign w:val="center"/>
            <w:hideMark/>
          </w:tcPr>
          <w:p w14:paraId="333911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7350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6FCD01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61063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DBD6E0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73347E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755A53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54980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FE3AC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5CE73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114 600,00</w:t>
            </w:r>
          </w:p>
        </w:tc>
        <w:tc>
          <w:tcPr>
            <w:tcW w:w="851" w:type="dxa"/>
            <w:tcBorders>
              <w:top w:val="nil"/>
              <w:left w:val="single" w:sz="4" w:space="0" w:color="auto"/>
              <w:bottom w:val="single" w:sz="4" w:space="0" w:color="auto"/>
              <w:right w:val="nil"/>
            </w:tcBorders>
            <w:shd w:val="clear" w:color="auto" w:fill="auto"/>
            <w:noWrap/>
            <w:vAlign w:val="center"/>
            <w:hideMark/>
          </w:tcPr>
          <w:p w14:paraId="031EFE7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154B7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96729B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BC844F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D09C70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B259D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0D0F94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9AF4F6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584E67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8B81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21 616,20</w:t>
            </w:r>
          </w:p>
        </w:tc>
        <w:tc>
          <w:tcPr>
            <w:tcW w:w="851" w:type="dxa"/>
            <w:tcBorders>
              <w:top w:val="nil"/>
              <w:left w:val="single" w:sz="4" w:space="0" w:color="auto"/>
              <w:bottom w:val="single" w:sz="4" w:space="0" w:color="auto"/>
              <w:right w:val="nil"/>
            </w:tcBorders>
            <w:shd w:val="clear" w:color="auto" w:fill="auto"/>
            <w:noWrap/>
            <w:vAlign w:val="center"/>
            <w:hideMark/>
          </w:tcPr>
          <w:p w14:paraId="00E2FE0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3759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A1BB4F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5B82B6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670A4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1559" w:type="dxa"/>
            <w:tcBorders>
              <w:top w:val="nil"/>
              <w:left w:val="single" w:sz="4" w:space="0" w:color="auto"/>
              <w:bottom w:val="single" w:sz="4" w:space="0" w:color="auto"/>
              <w:right w:val="nil"/>
            </w:tcBorders>
            <w:shd w:val="clear" w:color="auto" w:fill="auto"/>
            <w:noWrap/>
            <w:vAlign w:val="center"/>
            <w:hideMark/>
          </w:tcPr>
          <w:p w14:paraId="4D01B92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07.4.00.00000</w:t>
            </w:r>
          </w:p>
        </w:tc>
        <w:tc>
          <w:tcPr>
            <w:tcW w:w="850" w:type="dxa"/>
            <w:tcBorders>
              <w:top w:val="nil"/>
              <w:left w:val="single" w:sz="4" w:space="0" w:color="auto"/>
              <w:bottom w:val="single" w:sz="4" w:space="0" w:color="auto"/>
              <w:right w:val="nil"/>
            </w:tcBorders>
            <w:shd w:val="clear" w:color="auto" w:fill="auto"/>
            <w:noWrap/>
            <w:vAlign w:val="center"/>
            <w:hideMark/>
          </w:tcPr>
          <w:p w14:paraId="56280C7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7222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A7D46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8B6F2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10 977 561,66</w:t>
            </w:r>
          </w:p>
        </w:tc>
        <w:tc>
          <w:tcPr>
            <w:tcW w:w="851" w:type="dxa"/>
            <w:tcBorders>
              <w:top w:val="nil"/>
              <w:left w:val="single" w:sz="4" w:space="0" w:color="auto"/>
              <w:bottom w:val="single" w:sz="4" w:space="0" w:color="auto"/>
              <w:right w:val="nil"/>
            </w:tcBorders>
            <w:shd w:val="clear" w:color="auto" w:fill="auto"/>
            <w:noWrap/>
            <w:vAlign w:val="center"/>
            <w:hideMark/>
          </w:tcPr>
          <w:p w14:paraId="7734ADF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2 839 609,00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02EBC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2 713 000,00</w:t>
            </w:r>
          </w:p>
        </w:tc>
      </w:tr>
      <w:tr w:rsidR="00110F9F" w:rsidRPr="003C73ED" w14:paraId="3ECAB092"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13FA3DC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21FB65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15A1BA1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07.4.00.07690</w:t>
            </w:r>
          </w:p>
        </w:tc>
        <w:tc>
          <w:tcPr>
            <w:tcW w:w="850" w:type="dxa"/>
            <w:tcBorders>
              <w:top w:val="nil"/>
              <w:left w:val="single" w:sz="4" w:space="0" w:color="auto"/>
              <w:bottom w:val="single" w:sz="4" w:space="0" w:color="auto"/>
              <w:right w:val="nil"/>
            </w:tcBorders>
            <w:shd w:val="clear" w:color="auto" w:fill="auto"/>
            <w:noWrap/>
            <w:vAlign w:val="center"/>
            <w:hideMark/>
          </w:tcPr>
          <w:p w14:paraId="786C991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3AC41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81055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B5A40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1 371 607,80</w:t>
            </w:r>
          </w:p>
        </w:tc>
        <w:tc>
          <w:tcPr>
            <w:tcW w:w="851" w:type="dxa"/>
            <w:tcBorders>
              <w:top w:val="nil"/>
              <w:left w:val="single" w:sz="4" w:space="0" w:color="auto"/>
              <w:bottom w:val="single" w:sz="4" w:space="0" w:color="auto"/>
              <w:right w:val="nil"/>
            </w:tcBorders>
            <w:shd w:val="clear" w:color="auto" w:fill="auto"/>
            <w:noWrap/>
            <w:vAlign w:val="center"/>
            <w:hideMark/>
          </w:tcPr>
          <w:p w14:paraId="5161A15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126 609,00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7669E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70D438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0E4941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1272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AC815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07.4.00.07690</w:t>
            </w:r>
          </w:p>
        </w:tc>
        <w:tc>
          <w:tcPr>
            <w:tcW w:w="850" w:type="dxa"/>
            <w:tcBorders>
              <w:top w:val="nil"/>
              <w:left w:val="single" w:sz="4" w:space="0" w:color="auto"/>
              <w:bottom w:val="single" w:sz="4" w:space="0" w:color="auto"/>
              <w:right w:val="nil"/>
            </w:tcBorders>
            <w:shd w:val="clear" w:color="auto" w:fill="auto"/>
            <w:noWrap/>
            <w:vAlign w:val="center"/>
            <w:hideMark/>
          </w:tcPr>
          <w:p w14:paraId="78F827D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31C63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1F39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DB484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1 371 607,80</w:t>
            </w:r>
          </w:p>
        </w:tc>
        <w:tc>
          <w:tcPr>
            <w:tcW w:w="851" w:type="dxa"/>
            <w:tcBorders>
              <w:top w:val="nil"/>
              <w:left w:val="single" w:sz="4" w:space="0" w:color="auto"/>
              <w:bottom w:val="single" w:sz="4" w:space="0" w:color="auto"/>
              <w:right w:val="nil"/>
            </w:tcBorders>
            <w:shd w:val="clear" w:color="auto" w:fill="auto"/>
            <w:noWrap/>
            <w:vAlign w:val="center"/>
            <w:hideMark/>
          </w:tcPr>
          <w:p w14:paraId="4A70FF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126 609,00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0E2E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FBB6D7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2E4056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0AF3F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E2E20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07.4.00.07690</w:t>
            </w:r>
          </w:p>
        </w:tc>
        <w:tc>
          <w:tcPr>
            <w:tcW w:w="850" w:type="dxa"/>
            <w:tcBorders>
              <w:top w:val="nil"/>
              <w:left w:val="single" w:sz="4" w:space="0" w:color="auto"/>
              <w:bottom w:val="single" w:sz="4" w:space="0" w:color="auto"/>
              <w:right w:val="nil"/>
            </w:tcBorders>
            <w:shd w:val="clear" w:color="auto" w:fill="auto"/>
            <w:noWrap/>
            <w:vAlign w:val="center"/>
            <w:hideMark/>
          </w:tcPr>
          <w:p w14:paraId="3AABBB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945BF9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3D51C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B6A0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1 371 607,80</w:t>
            </w:r>
          </w:p>
        </w:tc>
        <w:tc>
          <w:tcPr>
            <w:tcW w:w="851" w:type="dxa"/>
            <w:tcBorders>
              <w:top w:val="nil"/>
              <w:left w:val="single" w:sz="4" w:space="0" w:color="auto"/>
              <w:bottom w:val="single" w:sz="4" w:space="0" w:color="auto"/>
              <w:right w:val="nil"/>
            </w:tcBorders>
            <w:shd w:val="clear" w:color="auto" w:fill="auto"/>
            <w:noWrap/>
            <w:vAlign w:val="center"/>
            <w:hideMark/>
          </w:tcPr>
          <w:p w14:paraId="2648764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126 609,00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EEFF0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0FF64E5"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4633C9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E18E00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B5623D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72A8A4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C715D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9D394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AA919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2 658 700,00</w:t>
            </w:r>
          </w:p>
        </w:tc>
        <w:tc>
          <w:tcPr>
            <w:tcW w:w="851" w:type="dxa"/>
            <w:tcBorders>
              <w:top w:val="nil"/>
              <w:left w:val="single" w:sz="4" w:space="0" w:color="auto"/>
              <w:bottom w:val="single" w:sz="4" w:space="0" w:color="auto"/>
              <w:right w:val="nil"/>
            </w:tcBorders>
            <w:shd w:val="clear" w:color="auto" w:fill="auto"/>
            <w:noWrap/>
            <w:vAlign w:val="center"/>
            <w:hideMark/>
          </w:tcPr>
          <w:p w14:paraId="4EA0F87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2 658 700,00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68011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2 658 700,00</w:t>
            </w:r>
          </w:p>
        </w:tc>
      </w:tr>
      <w:tr w:rsidR="00110F9F" w:rsidRPr="003C73ED" w14:paraId="25316FF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0CE50D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01773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14870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3322C6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8154A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CC60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E48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1 355 400,00</w:t>
            </w:r>
          </w:p>
        </w:tc>
        <w:tc>
          <w:tcPr>
            <w:tcW w:w="851" w:type="dxa"/>
            <w:tcBorders>
              <w:top w:val="nil"/>
              <w:left w:val="single" w:sz="4" w:space="0" w:color="auto"/>
              <w:bottom w:val="single" w:sz="4" w:space="0" w:color="auto"/>
              <w:right w:val="nil"/>
            </w:tcBorders>
            <w:shd w:val="clear" w:color="auto" w:fill="auto"/>
            <w:noWrap/>
            <w:vAlign w:val="center"/>
            <w:hideMark/>
          </w:tcPr>
          <w:p w14:paraId="7779F5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BD4C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r>
      <w:tr w:rsidR="00110F9F" w:rsidRPr="003C73ED" w14:paraId="502FC2F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4A1286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597D0C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C3263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041FF8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9826A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B3EF7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AC6D0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1 355 400,00</w:t>
            </w:r>
          </w:p>
        </w:tc>
        <w:tc>
          <w:tcPr>
            <w:tcW w:w="851" w:type="dxa"/>
            <w:tcBorders>
              <w:top w:val="nil"/>
              <w:left w:val="single" w:sz="4" w:space="0" w:color="auto"/>
              <w:bottom w:val="single" w:sz="4" w:space="0" w:color="auto"/>
              <w:right w:val="nil"/>
            </w:tcBorders>
            <w:shd w:val="clear" w:color="auto" w:fill="auto"/>
            <w:noWrap/>
            <w:vAlign w:val="center"/>
            <w:hideMark/>
          </w:tcPr>
          <w:p w14:paraId="26DFD9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B1484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r>
      <w:tr w:rsidR="00110F9F" w:rsidRPr="003C73ED" w14:paraId="6CD5C42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3571D2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0532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727275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2C1DA3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080E57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2F64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21BD0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1 900,00</w:t>
            </w:r>
          </w:p>
        </w:tc>
        <w:tc>
          <w:tcPr>
            <w:tcW w:w="851" w:type="dxa"/>
            <w:tcBorders>
              <w:top w:val="nil"/>
              <w:left w:val="single" w:sz="4" w:space="0" w:color="auto"/>
              <w:bottom w:val="single" w:sz="4" w:space="0" w:color="auto"/>
              <w:right w:val="nil"/>
            </w:tcBorders>
            <w:shd w:val="clear" w:color="auto" w:fill="auto"/>
            <w:noWrap/>
            <w:vAlign w:val="center"/>
            <w:hideMark/>
          </w:tcPr>
          <w:p w14:paraId="1B5D8A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91DC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658 700,00</w:t>
            </w:r>
          </w:p>
        </w:tc>
      </w:tr>
      <w:tr w:rsidR="00110F9F" w:rsidRPr="003C73ED" w14:paraId="0F78765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FD29B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D942DC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28ADDB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30D068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464FEB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30BD9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AEC6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1 900,00</w:t>
            </w:r>
          </w:p>
        </w:tc>
        <w:tc>
          <w:tcPr>
            <w:tcW w:w="851" w:type="dxa"/>
            <w:tcBorders>
              <w:top w:val="nil"/>
              <w:left w:val="single" w:sz="4" w:space="0" w:color="auto"/>
              <w:bottom w:val="single" w:sz="4" w:space="0" w:color="auto"/>
              <w:right w:val="nil"/>
            </w:tcBorders>
            <w:shd w:val="clear" w:color="auto" w:fill="auto"/>
            <w:noWrap/>
            <w:vAlign w:val="center"/>
            <w:hideMark/>
          </w:tcPr>
          <w:p w14:paraId="6410EE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9F39C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658 700,00</w:t>
            </w:r>
          </w:p>
        </w:tc>
      </w:tr>
      <w:tr w:rsidR="00110F9F" w:rsidRPr="003C73ED" w14:paraId="17823CD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B60A29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549B95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8592E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7056FF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48C7E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E716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4A2C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1 301 400,00</w:t>
            </w:r>
          </w:p>
        </w:tc>
        <w:tc>
          <w:tcPr>
            <w:tcW w:w="851" w:type="dxa"/>
            <w:tcBorders>
              <w:top w:val="nil"/>
              <w:left w:val="single" w:sz="4" w:space="0" w:color="auto"/>
              <w:bottom w:val="single" w:sz="4" w:space="0" w:color="auto"/>
              <w:right w:val="nil"/>
            </w:tcBorders>
            <w:shd w:val="clear" w:color="auto" w:fill="auto"/>
            <w:noWrap/>
            <w:vAlign w:val="center"/>
            <w:hideMark/>
          </w:tcPr>
          <w:p w14:paraId="109E575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89189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EF2BA0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A64DCF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7E004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EDD19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23236E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15559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25210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4E6A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1 301 400,00</w:t>
            </w:r>
          </w:p>
        </w:tc>
        <w:tc>
          <w:tcPr>
            <w:tcW w:w="851" w:type="dxa"/>
            <w:tcBorders>
              <w:top w:val="nil"/>
              <w:left w:val="single" w:sz="4" w:space="0" w:color="auto"/>
              <w:bottom w:val="single" w:sz="4" w:space="0" w:color="auto"/>
              <w:right w:val="nil"/>
            </w:tcBorders>
            <w:shd w:val="clear" w:color="auto" w:fill="auto"/>
            <w:noWrap/>
            <w:vAlign w:val="center"/>
            <w:hideMark/>
          </w:tcPr>
          <w:p w14:paraId="384E8B2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3D9E6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49AE3CB"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0D8360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19D71F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029551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07.4.00.70510</w:t>
            </w:r>
          </w:p>
        </w:tc>
        <w:tc>
          <w:tcPr>
            <w:tcW w:w="850" w:type="dxa"/>
            <w:tcBorders>
              <w:top w:val="nil"/>
              <w:left w:val="single" w:sz="4" w:space="0" w:color="auto"/>
              <w:bottom w:val="single" w:sz="4" w:space="0" w:color="auto"/>
              <w:right w:val="nil"/>
            </w:tcBorders>
            <w:shd w:val="clear" w:color="auto" w:fill="auto"/>
            <w:noWrap/>
            <w:vAlign w:val="center"/>
            <w:hideMark/>
          </w:tcPr>
          <w:p w14:paraId="0CB216B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1E4FA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0E1DBE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BF30C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216 451,06</w:t>
            </w:r>
          </w:p>
        </w:tc>
        <w:tc>
          <w:tcPr>
            <w:tcW w:w="851" w:type="dxa"/>
            <w:tcBorders>
              <w:top w:val="nil"/>
              <w:left w:val="single" w:sz="4" w:space="0" w:color="auto"/>
              <w:bottom w:val="single" w:sz="4" w:space="0" w:color="auto"/>
              <w:right w:val="nil"/>
            </w:tcBorders>
            <w:shd w:val="clear" w:color="auto" w:fill="auto"/>
            <w:noWrap/>
            <w:vAlign w:val="center"/>
            <w:hideMark/>
          </w:tcPr>
          <w:p w14:paraId="58BDEFD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A61C5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611FA9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521AB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7C0158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F0677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07.4.00.70510</w:t>
            </w:r>
          </w:p>
        </w:tc>
        <w:tc>
          <w:tcPr>
            <w:tcW w:w="850" w:type="dxa"/>
            <w:tcBorders>
              <w:top w:val="nil"/>
              <w:left w:val="single" w:sz="4" w:space="0" w:color="auto"/>
              <w:bottom w:val="single" w:sz="4" w:space="0" w:color="auto"/>
              <w:right w:val="nil"/>
            </w:tcBorders>
            <w:shd w:val="clear" w:color="auto" w:fill="auto"/>
            <w:noWrap/>
            <w:vAlign w:val="center"/>
            <w:hideMark/>
          </w:tcPr>
          <w:p w14:paraId="5621FC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0E666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E933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7890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216 451,06</w:t>
            </w:r>
          </w:p>
        </w:tc>
        <w:tc>
          <w:tcPr>
            <w:tcW w:w="851" w:type="dxa"/>
            <w:tcBorders>
              <w:top w:val="nil"/>
              <w:left w:val="single" w:sz="4" w:space="0" w:color="auto"/>
              <w:bottom w:val="single" w:sz="4" w:space="0" w:color="auto"/>
              <w:right w:val="nil"/>
            </w:tcBorders>
            <w:shd w:val="clear" w:color="auto" w:fill="auto"/>
            <w:noWrap/>
            <w:vAlign w:val="center"/>
            <w:hideMark/>
          </w:tcPr>
          <w:p w14:paraId="7E4528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3A1A5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59FB61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AC72B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5CB746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93D75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07.4.00.70510</w:t>
            </w:r>
          </w:p>
        </w:tc>
        <w:tc>
          <w:tcPr>
            <w:tcW w:w="850" w:type="dxa"/>
            <w:tcBorders>
              <w:top w:val="nil"/>
              <w:left w:val="single" w:sz="4" w:space="0" w:color="auto"/>
              <w:bottom w:val="single" w:sz="4" w:space="0" w:color="auto"/>
              <w:right w:val="nil"/>
            </w:tcBorders>
            <w:shd w:val="clear" w:color="auto" w:fill="auto"/>
            <w:noWrap/>
            <w:vAlign w:val="center"/>
            <w:hideMark/>
          </w:tcPr>
          <w:p w14:paraId="05DA20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C0BCD5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BD154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AF20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216 451,06</w:t>
            </w:r>
          </w:p>
        </w:tc>
        <w:tc>
          <w:tcPr>
            <w:tcW w:w="851" w:type="dxa"/>
            <w:tcBorders>
              <w:top w:val="nil"/>
              <w:left w:val="single" w:sz="4" w:space="0" w:color="auto"/>
              <w:bottom w:val="single" w:sz="4" w:space="0" w:color="auto"/>
              <w:right w:val="nil"/>
            </w:tcBorders>
            <w:shd w:val="clear" w:color="auto" w:fill="auto"/>
            <w:noWrap/>
            <w:vAlign w:val="center"/>
            <w:hideMark/>
          </w:tcPr>
          <w:p w14:paraId="71761B8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0B253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B1DD57D"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6B18E3D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4E9D9B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A52324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07.4.00.70929</w:t>
            </w:r>
          </w:p>
        </w:tc>
        <w:tc>
          <w:tcPr>
            <w:tcW w:w="850" w:type="dxa"/>
            <w:tcBorders>
              <w:top w:val="nil"/>
              <w:left w:val="single" w:sz="4" w:space="0" w:color="auto"/>
              <w:bottom w:val="single" w:sz="4" w:space="0" w:color="auto"/>
              <w:right w:val="nil"/>
            </w:tcBorders>
            <w:shd w:val="clear" w:color="auto" w:fill="auto"/>
            <w:noWrap/>
            <w:vAlign w:val="center"/>
            <w:hideMark/>
          </w:tcPr>
          <w:p w14:paraId="0E5E82E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AD01C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EDB2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DC098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1 802 420,00</w:t>
            </w:r>
          </w:p>
        </w:tc>
        <w:tc>
          <w:tcPr>
            <w:tcW w:w="851" w:type="dxa"/>
            <w:tcBorders>
              <w:top w:val="nil"/>
              <w:left w:val="single" w:sz="4" w:space="0" w:color="auto"/>
              <w:bottom w:val="single" w:sz="4" w:space="0" w:color="auto"/>
              <w:right w:val="nil"/>
            </w:tcBorders>
            <w:shd w:val="clear" w:color="auto" w:fill="auto"/>
            <w:noWrap/>
            <w:vAlign w:val="center"/>
            <w:hideMark/>
          </w:tcPr>
          <w:p w14:paraId="2567715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74E26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0CD945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29421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7CF9CB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2BBBC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07.4.00.70929</w:t>
            </w:r>
          </w:p>
        </w:tc>
        <w:tc>
          <w:tcPr>
            <w:tcW w:w="850" w:type="dxa"/>
            <w:tcBorders>
              <w:top w:val="nil"/>
              <w:left w:val="single" w:sz="4" w:space="0" w:color="auto"/>
              <w:bottom w:val="single" w:sz="4" w:space="0" w:color="auto"/>
              <w:right w:val="nil"/>
            </w:tcBorders>
            <w:shd w:val="clear" w:color="auto" w:fill="auto"/>
            <w:noWrap/>
            <w:vAlign w:val="center"/>
            <w:hideMark/>
          </w:tcPr>
          <w:p w14:paraId="772803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510768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9FFB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778B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1 802 420,00</w:t>
            </w:r>
          </w:p>
        </w:tc>
        <w:tc>
          <w:tcPr>
            <w:tcW w:w="851" w:type="dxa"/>
            <w:tcBorders>
              <w:top w:val="nil"/>
              <w:left w:val="single" w:sz="4" w:space="0" w:color="auto"/>
              <w:bottom w:val="single" w:sz="4" w:space="0" w:color="auto"/>
              <w:right w:val="nil"/>
            </w:tcBorders>
            <w:shd w:val="clear" w:color="auto" w:fill="auto"/>
            <w:noWrap/>
            <w:vAlign w:val="center"/>
            <w:hideMark/>
          </w:tcPr>
          <w:p w14:paraId="14276E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BC60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87E458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9BFAE2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98920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CAB05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07.4.00.70929</w:t>
            </w:r>
          </w:p>
        </w:tc>
        <w:tc>
          <w:tcPr>
            <w:tcW w:w="850" w:type="dxa"/>
            <w:tcBorders>
              <w:top w:val="nil"/>
              <w:left w:val="single" w:sz="4" w:space="0" w:color="auto"/>
              <w:bottom w:val="single" w:sz="4" w:space="0" w:color="auto"/>
              <w:right w:val="nil"/>
            </w:tcBorders>
            <w:shd w:val="clear" w:color="auto" w:fill="auto"/>
            <w:noWrap/>
            <w:vAlign w:val="center"/>
            <w:hideMark/>
          </w:tcPr>
          <w:p w14:paraId="07F13E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CECEC1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82B2BD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3CC07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1 802 420,00</w:t>
            </w:r>
          </w:p>
        </w:tc>
        <w:tc>
          <w:tcPr>
            <w:tcW w:w="851" w:type="dxa"/>
            <w:tcBorders>
              <w:top w:val="nil"/>
              <w:left w:val="single" w:sz="4" w:space="0" w:color="auto"/>
              <w:bottom w:val="single" w:sz="4" w:space="0" w:color="auto"/>
              <w:right w:val="nil"/>
            </w:tcBorders>
            <w:shd w:val="clear" w:color="auto" w:fill="auto"/>
            <w:noWrap/>
            <w:vAlign w:val="center"/>
            <w:hideMark/>
          </w:tcPr>
          <w:p w14:paraId="14B1C4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CFC9D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30919B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F3DDD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356357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1559" w:type="dxa"/>
            <w:tcBorders>
              <w:top w:val="nil"/>
              <w:left w:val="single" w:sz="4" w:space="0" w:color="auto"/>
              <w:bottom w:val="single" w:sz="4" w:space="0" w:color="auto"/>
              <w:right w:val="nil"/>
            </w:tcBorders>
            <w:shd w:val="clear" w:color="auto" w:fill="auto"/>
            <w:noWrap/>
            <w:vAlign w:val="center"/>
            <w:hideMark/>
          </w:tcPr>
          <w:p w14:paraId="3D4E8FE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09F3005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619DC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EF3C7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EF017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2 309 502,80</w:t>
            </w:r>
          </w:p>
        </w:tc>
        <w:tc>
          <w:tcPr>
            <w:tcW w:w="851" w:type="dxa"/>
            <w:tcBorders>
              <w:top w:val="nil"/>
              <w:left w:val="single" w:sz="4" w:space="0" w:color="auto"/>
              <w:bottom w:val="single" w:sz="4" w:space="0" w:color="auto"/>
              <w:right w:val="nil"/>
            </w:tcBorders>
            <w:shd w:val="clear" w:color="auto" w:fill="auto"/>
            <w:noWrap/>
            <w:vAlign w:val="center"/>
            <w:hideMark/>
          </w:tcPr>
          <w:p w14:paraId="5517E51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BD238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8A317C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F2D08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A83F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AA149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6894C8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EE039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F871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32780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421 980,00</w:t>
            </w:r>
          </w:p>
        </w:tc>
        <w:tc>
          <w:tcPr>
            <w:tcW w:w="851" w:type="dxa"/>
            <w:tcBorders>
              <w:top w:val="nil"/>
              <w:left w:val="single" w:sz="4" w:space="0" w:color="auto"/>
              <w:bottom w:val="single" w:sz="4" w:space="0" w:color="auto"/>
              <w:right w:val="nil"/>
            </w:tcBorders>
            <w:shd w:val="clear" w:color="auto" w:fill="auto"/>
            <w:noWrap/>
            <w:vAlign w:val="center"/>
            <w:hideMark/>
          </w:tcPr>
          <w:p w14:paraId="2334559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C3D3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68D05D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3D509D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EE8167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8B289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043FBB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C05C4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453FB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12FE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421 980,00</w:t>
            </w:r>
          </w:p>
        </w:tc>
        <w:tc>
          <w:tcPr>
            <w:tcW w:w="851" w:type="dxa"/>
            <w:tcBorders>
              <w:top w:val="nil"/>
              <w:left w:val="single" w:sz="4" w:space="0" w:color="auto"/>
              <w:bottom w:val="single" w:sz="4" w:space="0" w:color="auto"/>
              <w:right w:val="nil"/>
            </w:tcBorders>
            <w:shd w:val="clear" w:color="auto" w:fill="auto"/>
            <w:noWrap/>
            <w:vAlign w:val="center"/>
            <w:hideMark/>
          </w:tcPr>
          <w:p w14:paraId="0DF7B0A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4184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32FD29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B27081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36D35A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FB08B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22DD134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639E3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DBD1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FEDC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1 887 522,80</w:t>
            </w:r>
          </w:p>
        </w:tc>
        <w:tc>
          <w:tcPr>
            <w:tcW w:w="851" w:type="dxa"/>
            <w:tcBorders>
              <w:top w:val="nil"/>
              <w:left w:val="single" w:sz="4" w:space="0" w:color="auto"/>
              <w:bottom w:val="single" w:sz="4" w:space="0" w:color="auto"/>
              <w:right w:val="nil"/>
            </w:tcBorders>
            <w:shd w:val="clear" w:color="auto" w:fill="auto"/>
            <w:noWrap/>
            <w:vAlign w:val="center"/>
            <w:hideMark/>
          </w:tcPr>
          <w:p w14:paraId="786B7A3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3DC8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004FA7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CADE1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5B41A5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962AC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496E8C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11092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3D49C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7FC9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54 880,00</w:t>
            </w:r>
          </w:p>
        </w:tc>
        <w:tc>
          <w:tcPr>
            <w:tcW w:w="851" w:type="dxa"/>
            <w:tcBorders>
              <w:top w:val="nil"/>
              <w:left w:val="single" w:sz="4" w:space="0" w:color="auto"/>
              <w:bottom w:val="single" w:sz="4" w:space="0" w:color="auto"/>
              <w:right w:val="nil"/>
            </w:tcBorders>
            <w:shd w:val="clear" w:color="auto" w:fill="auto"/>
            <w:noWrap/>
            <w:vAlign w:val="center"/>
            <w:hideMark/>
          </w:tcPr>
          <w:p w14:paraId="3760DC1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E7E3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05AB89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A0A862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C81EB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84F28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7FE2BD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884462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58510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C6A00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1 832 642,80</w:t>
            </w:r>
          </w:p>
        </w:tc>
        <w:tc>
          <w:tcPr>
            <w:tcW w:w="851" w:type="dxa"/>
            <w:tcBorders>
              <w:top w:val="nil"/>
              <w:left w:val="single" w:sz="4" w:space="0" w:color="auto"/>
              <w:bottom w:val="single" w:sz="4" w:space="0" w:color="auto"/>
              <w:right w:val="nil"/>
            </w:tcBorders>
            <w:shd w:val="clear" w:color="auto" w:fill="auto"/>
            <w:noWrap/>
            <w:vAlign w:val="center"/>
            <w:hideMark/>
          </w:tcPr>
          <w:p w14:paraId="0AF6722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85354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4B61DEC"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23686F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7AB75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6D7A93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6A82A5E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2448D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0C495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66362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2 582 102,00</w:t>
            </w:r>
          </w:p>
        </w:tc>
        <w:tc>
          <w:tcPr>
            <w:tcW w:w="851" w:type="dxa"/>
            <w:tcBorders>
              <w:top w:val="nil"/>
              <w:left w:val="single" w:sz="4" w:space="0" w:color="auto"/>
              <w:bottom w:val="single" w:sz="4" w:space="0" w:color="auto"/>
              <w:right w:val="nil"/>
            </w:tcBorders>
            <w:shd w:val="clear" w:color="auto" w:fill="auto"/>
            <w:noWrap/>
            <w:vAlign w:val="center"/>
            <w:hideMark/>
          </w:tcPr>
          <w:p w14:paraId="6E38E5D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D72BC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54 300,00</w:t>
            </w:r>
          </w:p>
        </w:tc>
      </w:tr>
      <w:tr w:rsidR="00110F9F" w:rsidRPr="003C73ED" w14:paraId="5D4263D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9A6B0E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ADDD41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B1ED4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78BD5C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382D7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9591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0726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580 500,00</w:t>
            </w:r>
          </w:p>
        </w:tc>
        <w:tc>
          <w:tcPr>
            <w:tcW w:w="851" w:type="dxa"/>
            <w:tcBorders>
              <w:top w:val="nil"/>
              <w:left w:val="single" w:sz="4" w:space="0" w:color="auto"/>
              <w:bottom w:val="single" w:sz="4" w:space="0" w:color="auto"/>
              <w:right w:val="nil"/>
            </w:tcBorders>
            <w:shd w:val="clear" w:color="auto" w:fill="auto"/>
            <w:noWrap/>
            <w:vAlign w:val="center"/>
            <w:hideMark/>
          </w:tcPr>
          <w:p w14:paraId="434BFD5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41ED8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54 300,00</w:t>
            </w:r>
          </w:p>
        </w:tc>
      </w:tr>
      <w:tr w:rsidR="00110F9F" w:rsidRPr="003C73ED" w14:paraId="7E3C472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6FCABA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523E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C3843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656F6B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E8A93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557928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9D07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580 500,00</w:t>
            </w:r>
          </w:p>
        </w:tc>
        <w:tc>
          <w:tcPr>
            <w:tcW w:w="851" w:type="dxa"/>
            <w:tcBorders>
              <w:top w:val="nil"/>
              <w:left w:val="single" w:sz="4" w:space="0" w:color="auto"/>
              <w:bottom w:val="single" w:sz="4" w:space="0" w:color="auto"/>
              <w:right w:val="nil"/>
            </w:tcBorders>
            <w:shd w:val="clear" w:color="auto" w:fill="auto"/>
            <w:noWrap/>
            <w:vAlign w:val="center"/>
            <w:hideMark/>
          </w:tcPr>
          <w:p w14:paraId="423B7D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586C3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54 300,00</w:t>
            </w:r>
          </w:p>
        </w:tc>
      </w:tr>
      <w:tr w:rsidR="00110F9F" w:rsidRPr="003C73ED" w14:paraId="48D0BEA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982A6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44C3F0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C1BB0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1D3F18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188B9A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A65A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F776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281 250,00</w:t>
            </w:r>
          </w:p>
        </w:tc>
        <w:tc>
          <w:tcPr>
            <w:tcW w:w="851" w:type="dxa"/>
            <w:tcBorders>
              <w:top w:val="nil"/>
              <w:left w:val="single" w:sz="4" w:space="0" w:color="auto"/>
              <w:bottom w:val="single" w:sz="4" w:space="0" w:color="auto"/>
              <w:right w:val="nil"/>
            </w:tcBorders>
            <w:shd w:val="clear" w:color="auto" w:fill="auto"/>
            <w:noWrap/>
            <w:vAlign w:val="center"/>
            <w:hideMark/>
          </w:tcPr>
          <w:p w14:paraId="469711A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8D6E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284245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B2FF6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13255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5B8B6BF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0EB8DC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64EB81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9D9CCA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8C9B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281 250,00</w:t>
            </w:r>
          </w:p>
        </w:tc>
        <w:tc>
          <w:tcPr>
            <w:tcW w:w="851" w:type="dxa"/>
            <w:tcBorders>
              <w:top w:val="nil"/>
              <w:left w:val="single" w:sz="4" w:space="0" w:color="auto"/>
              <w:bottom w:val="single" w:sz="4" w:space="0" w:color="auto"/>
              <w:right w:val="nil"/>
            </w:tcBorders>
            <w:shd w:val="clear" w:color="auto" w:fill="auto"/>
            <w:noWrap/>
            <w:vAlign w:val="center"/>
            <w:hideMark/>
          </w:tcPr>
          <w:p w14:paraId="7440DF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D8C8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78DA4C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271F34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88F631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FD9DB0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33B360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3963F9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13566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E5BA1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1 720 352,00</w:t>
            </w:r>
          </w:p>
        </w:tc>
        <w:tc>
          <w:tcPr>
            <w:tcW w:w="851" w:type="dxa"/>
            <w:tcBorders>
              <w:top w:val="nil"/>
              <w:left w:val="single" w:sz="4" w:space="0" w:color="auto"/>
              <w:bottom w:val="single" w:sz="4" w:space="0" w:color="auto"/>
              <w:right w:val="nil"/>
            </w:tcBorders>
            <w:shd w:val="clear" w:color="auto" w:fill="auto"/>
            <w:noWrap/>
            <w:vAlign w:val="center"/>
            <w:hideMark/>
          </w:tcPr>
          <w:p w14:paraId="6E2162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D5F1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E324D5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FF7B9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8679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AE307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7292E3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8326F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1E3B2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49DC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1 720 352,00</w:t>
            </w:r>
          </w:p>
        </w:tc>
        <w:tc>
          <w:tcPr>
            <w:tcW w:w="851" w:type="dxa"/>
            <w:tcBorders>
              <w:top w:val="nil"/>
              <w:left w:val="single" w:sz="4" w:space="0" w:color="auto"/>
              <w:bottom w:val="single" w:sz="4" w:space="0" w:color="auto"/>
              <w:right w:val="nil"/>
            </w:tcBorders>
            <w:shd w:val="clear" w:color="auto" w:fill="auto"/>
            <w:noWrap/>
            <w:vAlign w:val="center"/>
            <w:hideMark/>
          </w:tcPr>
          <w:p w14:paraId="179381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E78D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4A46E25"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0ACE88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53CA4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984177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07.4.00.S0929</w:t>
            </w:r>
          </w:p>
        </w:tc>
        <w:tc>
          <w:tcPr>
            <w:tcW w:w="850" w:type="dxa"/>
            <w:tcBorders>
              <w:top w:val="nil"/>
              <w:left w:val="single" w:sz="4" w:space="0" w:color="auto"/>
              <w:bottom w:val="single" w:sz="4" w:space="0" w:color="auto"/>
              <w:right w:val="nil"/>
            </w:tcBorders>
            <w:shd w:val="clear" w:color="auto" w:fill="auto"/>
            <w:noWrap/>
            <w:vAlign w:val="center"/>
            <w:hideMark/>
          </w:tcPr>
          <w:p w14:paraId="7B849B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41E5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1290F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50919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36 778,00</w:t>
            </w:r>
          </w:p>
        </w:tc>
        <w:tc>
          <w:tcPr>
            <w:tcW w:w="851" w:type="dxa"/>
            <w:tcBorders>
              <w:top w:val="nil"/>
              <w:left w:val="single" w:sz="4" w:space="0" w:color="auto"/>
              <w:bottom w:val="single" w:sz="4" w:space="0" w:color="auto"/>
              <w:right w:val="nil"/>
            </w:tcBorders>
            <w:shd w:val="clear" w:color="auto" w:fill="auto"/>
            <w:noWrap/>
            <w:vAlign w:val="center"/>
            <w:hideMark/>
          </w:tcPr>
          <w:p w14:paraId="04EE7F1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8D528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F674F7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3225E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2890454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1BE29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07.4.00.S0929</w:t>
            </w:r>
          </w:p>
        </w:tc>
        <w:tc>
          <w:tcPr>
            <w:tcW w:w="850" w:type="dxa"/>
            <w:tcBorders>
              <w:top w:val="nil"/>
              <w:left w:val="single" w:sz="4" w:space="0" w:color="auto"/>
              <w:bottom w:val="single" w:sz="4" w:space="0" w:color="auto"/>
              <w:right w:val="nil"/>
            </w:tcBorders>
            <w:shd w:val="clear" w:color="auto" w:fill="auto"/>
            <w:noWrap/>
            <w:vAlign w:val="center"/>
            <w:hideMark/>
          </w:tcPr>
          <w:p w14:paraId="3752BC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C1EF95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B5093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3CB8F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36 778,00</w:t>
            </w:r>
          </w:p>
        </w:tc>
        <w:tc>
          <w:tcPr>
            <w:tcW w:w="851" w:type="dxa"/>
            <w:tcBorders>
              <w:top w:val="nil"/>
              <w:left w:val="single" w:sz="4" w:space="0" w:color="auto"/>
              <w:bottom w:val="single" w:sz="4" w:space="0" w:color="auto"/>
              <w:right w:val="nil"/>
            </w:tcBorders>
            <w:shd w:val="clear" w:color="auto" w:fill="auto"/>
            <w:noWrap/>
            <w:vAlign w:val="center"/>
            <w:hideMark/>
          </w:tcPr>
          <w:p w14:paraId="4D91CDE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93EFE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F1FFAE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960DE2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437480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7D3D1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07.4.00.S0929</w:t>
            </w:r>
          </w:p>
        </w:tc>
        <w:tc>
          <w:tcPr>
            <w:tcW w:w="850" w:type="dxa"/>
            <w:tcBorders>
              <w:top w:val="nil"/>
              <w:left w:val="single" w:sz="4" w:space="0" w:color="auto"/>
              <w:bottom w:val="single" w:sz="4" w:space="0" w:color="auto"/>
              <w:right w:val="nil"/>
            </w:tcBorders>
            <w:shd w:val="clear" w:color="auto" w:fill="auto"/>
            <w:noWrap/>
            <w:vAlign w:val="center"/>
            <w:hideMark/>
          </w:tcPr>
          <w:p w14:paraId="242A05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B2AC8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358C4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803B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36 778,00</w:t>
            </w:r>
          </w:p>
        </w:tc>
        <w:tc>
          <w:tcPr>
            <w:tcW w:w="851" w:type="dxa"/>
            <w:tcBorders>
              <w:top w:val="nil"/>
              <w:left w:val="single" w:sz="4" w:space="0" w:color="auto"/>
              <w:bottom w:val="single" w:sz="4" w:space="0" w:color="auto"/>
              <w:right w:val="nil"/>
            </w:tcBorders>
            <w:shd w:val="clear" w:color="auto" w:fill="auto"/>
            <w:noWrap/>
            <w:vAlign w:val="center"/>
            <w:hideMark/>
          </w:tcPr>
          <w:p w14:paraId="25881F4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24F6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26833C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8E8DF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C2214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4A84ABE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08.0.00.00000</w:t>
            </w:r>
          </w:p>
        </w:tc>
        <w:tc>
          <w:tcPr>
            <w:tcW w:w="850" w:type="dxa"/>
            <w:tcBorders>
              <w:top w:val="nil"/>
              <w:left w:val="single" w:sz="4" w:space="0" w:color="auto"/>
              <w:bottom w:val="single" w:sz="4" w:space="0" w:color="auto"/>
              <w:right w:val="nil"/>
            </w:tcBorders>
            <w:shd w:val="clear" w:color="auto" w:fill="auto"/>
            <w:noWrap/>
            <w:vAlign w:val="center"/>
            <w:hideMark/>
          </w:tcPr>
          <w:p w14:paraId="5EC31BB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0B767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8CDF4B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32508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124 914 309,59</w:t>
            </w:r>
          </w:p>
        </w:tc>
        <w:tc>
          <w:tcPr>
            <w:tcW w:w="851" w:type="dxa"/>
            <w:tcBorders>
              <w:top w:val="nil"/>
              <w:left w:val="single" w:sz="4" w:space="0" w:color="auto"/>
              <w:bottom w:val="single" w:sz="4" w:space="0" w:color="auto"/>
              <w:right w:val="nil"/>
            </w:tcBorders>
            <w:shd w:val="clear" w:color="auto" w:fill="auto"/>
            <w:noWrap/>
            <w:vAlign w:val="center"/>
            <w:hideMark/>
          </w:tcPr>
          <w:p w14:paraId="1547ED1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50 317 100,00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5E442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50 969 900,00</w:t>
            </w:r>
          </w:p>
        </w:tc>
      </w:tr>
      <w:tr w:rsidR="00110F9F" w:rsidRPr="003C73ED" w14:paraId="07442DB7"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02971C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3E974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559" w:type="dxa"/>
            <w:tcBorders>
              <w:top w:val="nil"/>
              <w:left w:val="single" w:sz="4" w:space="0" w:color="auto"/>
              <w:bottom w:val="single" w:sz="4" w:space="0" w:color="auto"/>
              <w:right w:val="nil"/>
            </w:tcBorders>
            <w:shd w:val="clear" w:color="auto" w:fill="auto"/>
            <w:noWrap/>
            <w:vAlign w:val="center"/>
            <w:hideMark/>
          </w:tcPr>
          <w:p w14:paraId="4E3F5CE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6FDD26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112E8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832E3C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5866D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10 946 502,37</w:t>
            </w:r>
          </w:p>
        </w:tc>
        <w:tc>
          <w:tcPr>
            <w:tcW w:w="851" w:type="dxa"/>
            <w:tcBorders>
              <w:top w:val="nil"/>
              <w:left w:val="single" w:sz="4" w:space="0" w:color="auto"/>
              <w:bottom w:val="single" w:sz="4" w:space="0" w:color="auto"/>
              <w:right w:val="nil"/>
            </w:tcBorders>
            <w:shd w:val="clear" w:color="auto" w:fill="auto"/>
            <w:noWrap/>
            <w:vAlign w:val="center"/>
            <w:hideMark/>
          </w:tcPr>
          <w:p w14:paraId="416E060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31 300 000,00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E9C55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31 300 000,00</w:t>
            </w:r>
          </w:p>
        </w:tc>
      </w:tr>
      <w:tr w:rsidR="00110F9F" w:rsidRPr="003C73ED" w14:paraId="5829C7E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D9A85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F3AB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E0AD2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203711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BA4C2D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D475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F416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56DAE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15 420 000,00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DC29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20 000 000,00</w:t>
            </w:r>
          </w:p>
        </w:tc>
      </w:tr>
      <w:tr w:rsidR="00110F9F" w:rsidRPr="003C73ED" w14:paraId="1DC3857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5E649E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EADCE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6CE17F8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21E742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FE85E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50900A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B5D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07FC8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15 420 000,00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3DDF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20 000 000,00</w:t>
            </w:r>
          </w:p>
        </w:tc>
      </w:tr>
      <w:tr w:rsidR="00110F9F" w:rsidRPr="003C73ED" w14:paraId="681BDBF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0E443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044F9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06CFE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3067E2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C7680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1CC3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7F3B1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F0AFB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3 880 000,00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4D50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1 300 000,00</w:t>
            </w:r>
          </w:p>
        </w:tc>
      </w:tr>
      <w:tr w:rsidR="00110F9F" w:rsidRPr="003C73ED" w14:paraId="2405556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FD2E0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7F506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E16A6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460173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0C179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594E5A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F25B0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59B11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3 880 000,00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05F1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1 300 000,00</w:t>
            </w:r>
          </w:p>
        </w:tc>
      </w:tr>
      <w:tr w:rsidR="00110F9F" w:rsidRPr="003C73ED" w14:paraId="3A1F431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BA9535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EFEA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40626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2AFCD9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12162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8C25C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6690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10 946 502,37</w:t>
            </w:r>
          </w:p>
        </w:tc>
        <w:tc>
          <w:tcPr>
            <w:tcW w:w="851" w:type="dxa"/>
            <w:tcBorders>
              <w:top w:val="nil"/>
              <w:left w:val="single" w:sz="4" w:space="0" w:color="auto"/>
              <w:bottom w:val="single" w:sz="4" w:space="0" w:color="auto"/>
              <w:right w:val="nil"/>
            </w:tcBorders>
            <w:shd w:val="clear" w:color="auto" w:fill="auto"/>
            <w:noWrap/>
            <w:vAlign w:val="center"/>
            <w:hideMark/>
          </w:tcPr>
          <w:p w14:paraId="60B7E19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55C2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1B2E7A9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C5D6C3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0CA5C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B3FFD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30E886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38627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CACEC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0BA6C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10 946 502,37</w:t>
            </w:r>
          </w:p>
        </w:tc>
        <w:tc>
          <w:tcPr>
            <w:tcW w:w="851" w:type="dxa"/>
            <w:tcBorders>
              <w:top w:val="nil"/>
              <w:left w:val="single" w:sz="4" w:space="0" w:color="auto"/>
              <w:bottom w:val="single" w:sz="4" w:space="0" w:color="auto"/>
              <w:right w:val="nil"/>
            </w:tcBorders>
            <w:shd w:val="clear" w:color="auto" w:fill="auto"/>
            <w:noWrap/>
            <w:vAlign w:val="center"/>
            <w:hideMark/>
          </w:tcPr>
          <w:p w14:paraId="370930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A7B7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19F71BD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1224A1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B8281D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библиотек</w:t>
            </w:r>
          </w:p>
        </w:tc>
        <w:tc>
          <w:tcPr>
            <w:tcW w:w="1559" w:type="dxa"/>
            <w:tcBorders>
              <w:top w:val="nil"/>
              <w:left w:val="single" w:sz="4" w:space="0" w:color="auto"/>
              <w:bottom w:val="single" w:sz="4" w:space="0" w:color="auto"/>
              <w:right w:val="nil"/>
            </w:tcBorders>
            <w:shd w:val="clear" w:color="auto" w:fill="auto"/>
            <w:noWrap/>
            <w:vAlign w:val="center"/>
            <w:hideMark/>
          </w:tcPr>
          <w:p w14:paraId="58BC1B9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437BBE9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4B399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ED191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E7787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2 628 498,78</w:t>
            </w:r>
          </w:p>
        </w:tc>
        <w:tc>
          <w:tcPr>
            <w:tcW w:w="851" w:type="dxa"/>
            <w:tcBorders>
              <w:top w:val="nil"/>
              <w:left w:val="single" w:sz="4" w:space="0" w:color="auto"/>
              <w:bottom w:val="single" w:sz="4" w:space="0" w:color="auto"/>
              <w:right w:val="nil"/>
            </w:tcBorders>
            <w:shd w:val="clear" w:color="auto" w:fill="auto"/>
            <w:noWrap/>
            <w:vAlign w:val="center"/>
            <w:hideMark/>
          </w:tcPr>
          <w:p w14:paraId="76055E8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806B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16 000 000,00</w:t>
            </w:r>
          </w:p>
        </w:tc>
      </w:tr>
      <w:tr w:rsidR="00110F9F" w:rsidRPr="003C73ED" w14:paraId="0653201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7F49E4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694EC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900169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436F60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22DE3F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3F5D9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F7663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E183F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59C7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9 000 000,00</w:t>
            </w:r>
          </w:p>
        </w:tc>
      </w:tr>
      <w:tr w:rsidR="00110F9F" w:rsidRPr="003C73ED" w14:paraId="1EFE894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E0244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0AED4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63D32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04D3C2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AE7559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7CAD8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E32F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5A818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D2D33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9 000 000,00</w:t>
            </w:r>
          </w:p>
        </w:tc>
      </w:tr>
      <w:tr w:rsidR="00110F9F" w:rsidRPr="003C73ED" w14:paraId="760D074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5E5328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4D00E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CC289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6E24BD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27A02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C36C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16C8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E24686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C51D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r>
      <w:tr w:rsidR="00110F9F" w:rsidRPr="003C73ED" w14:paraId="6795EDA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CDD8F2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C8B88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15C27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576906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326AE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E050AF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3328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E3520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3B43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500 000,00</w:t>
            </w:r>
          </w:p>
        </w:tc>
      </w:tr>
      <w:tr w:rsidR="00110F9F" w:rsidRPr="003C73ED" w14:paraId="01F89BF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DCB300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6FF63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EA28E7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7D417E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4A178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89B8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F35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2 628 498,78</w:t>
            </w:r>
          </w:p>
        </w:tc>
        <w:tc>
          <w:tcPr>
            <w:tcW w:w="851" w:type="dxa"/>
            <w:tcBorders>
              <w:top w:val="nil"/>
              <w:left w:val="single" w:sz="4" w:space="0" w:color="auto"/>
              <w:bottom w:val="single" w:sz="4" w:space="0" w:color="auto"/>
              <w:right w:val="nil"/>
            </w:tcBorders>
            <w:shd w:val="clear" w:color="auto" w:fill="auto"/>
            <w:noWrap/>
            <w:vAlign w:val="center"/>
            <w:hideMark/>
          </w:tcPr>
          <w:p w14:paraId="4A23B40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BF3F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6 500 000,00</w:t>
            </w:r>
          </w:p>
        </w:tc>
      </w:tr>
      <w:tr w:rsidR="00110F9F" w:rsidRPr="003C73ED" w14:paraId="61FA752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98521F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374A7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D3E146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01A2AA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87FA1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33744CC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B161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2 628 498,78</w:t>
            </w:r>
          </w:p>
        </w:tc>
        <w:tc>
          <w:tcPr>
            <w:tcW w:w="851" w:type="dxa"/>
            <w:tcBorders>
              <w:top w:val="nil"/>
              <w:left w:val="single" w:sz="4" w:space="0" w:color="auto"/>
              <w:bottom w:val="single" w:sz="4" w:space="0" w:color="auto"/>
              <w:right w:val="nil"/>
            </w:tcBorders>
            <w:shd w:val="clear" w:color="auto" w:fill="auto"/>
            <w:noWrap/>
            <w:vAlign w:val="center"/>
            <w:hideMark/>
          </w:tcPr>
          <w:p w14:paraId="2304BF7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312F9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6 500 000,00</w:t>
            </w:r>
          </w:p>
        </w:tc>
      </w:tr>
      <w:tr w:rsidR="00110F9F" w:rsidRPr="003C73ED" w14:paraId="6856F80D"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606D9B8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7F490F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C6B18E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08.0.00.70510</w:t>
            </w:r>
          </w:p>
        </w:tc>
        <w:tc>
          <w:tcPr>
            <w:tcW w:w="850" w:type="dxa"/>
            <w:tcBorders>
              <w:top w:val="nil"/>
              <w:left w:val="single" w:sz="4" w:space="0" w:color="auto"/>
              <w:bottom w:val="single" w:sz="4" w:space="0" w:color="auto"/>
              <w:right w:val="nil"/>
            </w:tcBorders>
            <w:shd w:val="clear" w:color="auto" w:fill="auto"/>
            <w:noWrap/>
            <w:vAlign w:val="center"/>
            <w:hideMark/>
          </w:tcPr>
          <w:p w14:paraId="23A7D58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B6591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6843C5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0BBA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57 558 583,95</w:t>
            </w:r>
          </w:p>
        </w:tc>
        <w:tc>
          <w:tcPr>
            <w:tcW w:w="851" w:type="dxa"/>
            <w:tcBorders>
              <w:top w:val="nil"/>
              <w:left w:val="single" w:sz="4" w:space="0" w:color="auto"/>
              <w:bottom w:val="single" w:sz="4" w:space="0" w:color="auto"/>
              <w:right w:val="nil"/>
            </w:tcBorders>
            <w:shd w:val="clear" w:color="auto" w:fill="auto"/>
            <w:noWrap/>
            <w:vAlign w:val="center"/>
            <w:hideMark/>
          </w:tcPr>
          <w:p w14:paraId="4F11262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F22A8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1264FB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B76F7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0559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E3962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08.0.00.70510</w:t>
            </w:r>
          </w:p>
        </w:tc>
        <w:tc>
          <w:tcPr>
            <w:tcW w:w="850" w:type="dxa"/>
            <w:tcBorders>
              <w:top w:val="nil"/>
              <w:left w:val="single" w:sz="4" w:space="0" w:color="auto"/>
              <w:bottom w:val="single" w:sz="4" w:space="0" w:color="auto"/>
              <w:right w:val="nil"/>
            </w:tcBorders>
            <w:shd w:val="clear" w:color="auto" w:fill="auto"/>
            <w:noWrap/>
            <w:vAlign w:val="center"/>
            <w:hideMark/>
          </w:tcPr>
          <w:p w14:paraId="3A77C5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FF087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9DB08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8B01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57 558 583,95</w:t>
            </w:r>
          </w:p>
        </w:tc>
        <w:tc>
          <w:tcPr>
            <w:tcW w:w="851" w:type="dxa"/>
            <w:tcBorders>
              <w:top w:val="nil"/>
              <w:left w:val="single" w:sz="4" w:space="0" w:color="auto"/>
              <w:bottom w:val="single" w:sz="4" w:space="0" w:color="auto"/>
              <w:right w:val="nil"/>
            </w:tcBorders>
            <w:shd w:val="clear" w:color="auto" w:fill="auto"/>
            <w:noWrap/>
            <w:vAlign w:val="center"/>
            <w:hideMark/>
          </w:tcPr>
          <w:p w14:paraId="2CC6EF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E603A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BA7C06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5CE097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4DBA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D022B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08.0.00.70510</w:t>
            </w:r>
          </w:p>
        </w:tc>
        <w:tc>
          <w:tcPr>
            <w:tcW w:w="850" w:type="dxa"/>
            <w:tcBorders>
              <w:top w:val="nil"/>
              <w:left w:val="single" w:sz="4" w:space="0" w:color="auto"/>
              <w:bottom w:val="single" w:sz="4" w:space="0" w:color="auto"/>
              <w:right w:val="nil"/>
            </w:tcBorders>
            <w:shd w:val="clear" w:color="auto" w:fill="auto"/>
            <w:noWrap/>
            <w:vAlign w:val="center"/>
            <w:hideMark/>
          </w:tcPr>
          <w:p w14:paraId="473E0A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22B64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45C83A1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6A32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57 558 583,95</w:t>
            </w:r>
          </w:p>
        </w:tc>
        <w:tc>
          <w:tcPr>
            <w:tcW w:w="851" w:type="dxa"/>
            <w:tcBorders>
              <w:top w:val="nil"/>
              <w:left w:val="single" w:sz="4" w:space="0" w:color="auto"/>
              <w:bottom w:val="single" w:sz="4" w:space="0" w:color="auto"/>
              <w:right w:val="nil"/>
            </w:tcBorders>
            <w:shd w:val="clear" w:color="auto" w:fill="auto"/>
            <w:noWrap/>
            <w:vAlign w:val="center"/>
            <w:hideMark/>
          </w:tcPr>
          <w:p w14:paraId="5E1647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CF02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776E35C"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6D8D29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88829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1F06F03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08.0.00.70660</w:t>
            </w:r>
          </w:p>
        </w:tc>
        <w:tc>
          <w:tcPr>
            <w:tcW w:w="850" w:type="dxa"/>
            <w:tcBorders>
              <w:top w:val="nil"/>
              <w:left w:val="single" w:sz="4" w:space="0" w:color="auto"/>
              <w:bottom w:val="single" w:sz="4" w:space="0" w:color="auto"/>
              <w:right w:val="nil"/>
            </w:tcBorders>
            <w:shd w:val="clear" w:color="auto" w:fill="auto"/>
            <w:noWrap/>
            <w:vAlign w:val="center"/>
            <w:hideMark/>
          </w:tcPr>
          <w:p w14:paraId="68393BA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6B243D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E0941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9D6D2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47 486 700,00</w:t>
            </w:r>
          </w:p>
        </w:tc>
        <w:tc>
          <w:tcPr>
            <w:tcW w:w="851" w:type="dxa"/>
            <w:tcBorders>
              <w:top w:val="nil"/>
              <w:left w:val="single" w:sz="4" w:space="0" w:color="auto"/>
              <w:bottom w:val="single" w:sz="4" w:space="0" w:color="auto"/>
              <w:right w:val="nil"/>
            </w:tcBorders>
            <w:shd w:val="clear" w:color="auto" w:fill="auto"/>
            <w:noWrap/>
            <w:vAlign w:val="center"/>
            <w:hideMark/>
          </w:tcPr>
          <w:p w14:paraId="1371394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AE1C0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D8F017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6FD02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358F6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703ED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08.0.00.70660</w:t>
            </w:r>
          </w:p>
        </w:tc>
        <w:tc>
          <w:tcPr>
            <w:tcW w:w="850" w:type="dxa"/>
            <w:tcBorders>
              <w:top w:val="nil"/>
              <w:left w:val="single" w:sz="4" w:space="0" w:color="auto"/>
              <w:bottom w:val="single" w:sz="4" w:space="0" w:color="auto"/>
              <w:right w:val="nil"/>
            </w:tcBorders>
            <w:shd w:val="clear" w:color="auto" w:fill="auto"/>
            <w:noWrap/>
            <w:vAlign w:val="center"/>
            <w:hideMark/>
          </w:tcPr>
          <w:p w14:paraId="3CA916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DDDDB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45E2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12D7F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47 486 700,00</w:t>
            </w:r>
          </w:p>
        </w:tc>
        <w:tc>
          <w:tcPr>
            <w:tcW w:w="851" w:type="dxa"/>
            <w:tcBorders>
              <w:top w:val="nil"/>
              <w:left w:val="single" w:sz="4" w:space="0" w:color="auto"/>
              <w:bottom w:val="single" w:sz="4" w:space="0" w:color="auto"/>
              <w:right w:val="nil"/>
            </w:tcBorders>
            <w:shd w:val="clear" w:color="auto" w:fill="auto"/>
            <w:noWrap/>
            <w:vAlign w:val="center"/>
            <w:hideMark/>
          </w:tcPr>
          <w:p w14:paraId="0CF48E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003F7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23140C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237C7C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0F9360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439A7E9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08.0.00.70660</w:t>
            </w:r>
          </w:p>
        </w:tc>
        <w:tc>
          <w:tcPr>
            <w:tcW w:w="850" w:type="dxa"/>
            <w:tcBorders>
              <w:top w:val="nil"/>
              <w:left w:val="single" w:sz="4" w:space="0" w:color="auto"/>
              <w:bottom w:val="single" w:sz="4" w:space="0" w:color="auto"/>
              <w:right w:val="nil"/>
            </w:tcBorders>
            <w:shd w:val="clear" w:color="auto" w:fill="auto"/>
            <w:noWrap/>
            <w:vAlign w:val="center"/>
            <w:hideMark/>
          </w:tcPr>
          <w:p w14:paraId="18F81F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1D2FE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167041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9D094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47 486 700,00</w:t>
            </w:r>
          </w:p>
        </w:tc>
        <w:tc>
          <w:tcPr>
            <w:tcW w:w="851" w:type="dxa"/>
            <w:tcBorders>
              <w:top w:val="nil"/>
              <w:left w:val="single" w:sz="4" w:space="0" w:color="auto"/>
              <w:bottom w:val="single" w:sz="4" w:space="0" w:color="auto"/>
              <w:right w:val="nil"/>
            </w:tcBorders>
            <w:shd w:val="clear" w:color="auto" w:fill="auto"/>
            <w:noWrap/>
            <w:vAlign w:val="center"/>
            <w:hideMark/>
          </w:tcPr>
          <w:p w14:paraId="027A72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9842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CB724C6"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568FDCE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819667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17E104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4C4303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F3D10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A742E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BD67D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714 800,00</w:t>
            </w:r>
          </w:p>
        </w:tc>
        <w:tc>
          <w:tcPr>
            <w:tcW w:w="851" w:type="dxa"/>
            <w:tcBorders>
              <w:top w:val="nil"/>
              <w:left w:val="single" w:sz="4" w:space="0" w:color="auto"/>
              <w:bottom w:val="single" w:sz="4" w:space="0" w:color="auto"/>
              <w:right w:val="nil"/>
            </w:tcBorders>
            <w:shd w:val="clear" w:color="auto" w:fill="auto"/>
            <w:noWrap/>
            <w:vAlign w:val="center"/>
            <w:hideMark/>
          </w:tcPr>
          <w:p w14:paraId="25455C2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EC1A3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714 800,00</w:t>
            </w:r>
          </w:p>
        </w:tc>
      </w:tr>
      <w:tr w:rsidR="00110F9F" w:rsidRPr="003C73ED" w14:paraId="34BFB54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90A83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367128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43E49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74A668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F03F6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0809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733EF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315 604,36</w:t>
            </w:r>
          </w:p>
        </w:tc>
        <w:tc>
          <w:tcPr>
            <w:tcW w:w="851" w:type="dxa"/>
            <w:tcBorders>
              <w:top w:val="nil"/>
              <w:left w:val="single" w:sz="4" w:space="0" w:color="auto"/>
              <w:bottom w:val="single" w:sz="4" w:space="0" w:color="auto"/>
              <w:right w:val="nil"/>
            </w:tcBorders>
            <w:shd w:val="clear" w:color="auto" w:fill="auto"/>
            <w:noWrap/>
            <w:vAlign w:val="center"/>
            <w:hideMark/>
          </w:tcPr>
          <w:p w14:paraId="09437BB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315 604,36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ED401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315 604,36</w:t>
            </w:r>
          </w:p>
        </w:tc>
      </w:tr>
      <w:tr w:rsidR="00110F9F" w:rsidRPr="003C73ED" w14:paraId="38FAE83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99B1ED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FA1B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2C00EC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3A8E63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389BE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5670E1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7694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315 604,36</w:t>
            </w:r>
          </w:p>
        </w:tc>
        <w:tc>
          <w:tcPr>
            <w:tcW w:w="851" w:type="dxa"/>
            <w:tcBorders>
              <w:top w:val="nil"/>
              <w:left w:val="single" w:sz="4" w:space="0" w:color="auto"/>
              <w:bottom w:val="single" w:sz="4" w:space="0" w:color="auto"/>
              <w:right w:val="nil"/>
            </w:tcBorders>
            <w:shd w:val="clear" w:color="auto" w:fill="auto"/>
            <w:noWrap/>
            <w:vAlign w:val="center"/>
            <w:hideMark/>
          </w:tcPr>
          <w:p w14:paraId="372058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315 604,36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F49B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315 604,36</w:t>
            </w:r>
          </w:p>
        </w:tc>
      </w:tr>
      <w:tr w:rsidR="00110F9F" w:rsidRPr="003C73ED" w14:paraId="607ECDC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CAB03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7BDEB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C0AE1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786771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381EE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94F1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FD25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399 195,64</w:t>
            </w:r>
          </w:p>
        </w:tc>
        <w:tc>
          <w:tcPr>
            <w:tcW w:w="851" w:type="dxa"/>
            <w:tcBorders>
              <w:top w:val="nil"/>
              <w:left w:val="single" w:sz="4" w:space="0" w:color="auto"/>
              <w:bottom w:val="single" w:sz="4" w:space="0" w:color="auto"/>
              <w:right w:val="nil"/>
            </w:tcBorders>
            <w:shd w:val="clear" w:color="auto" w:fill="auto"/>
            <w:noWrap/>
            <w:vAlign w:val="center"/>
            <w:hideMark/>
          </w:tcPr>
          <w:p w14:paraId="30A5C3F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399 195,64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5B37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399 195,64</w:t>
            </w:r>
          </w:p>
        </w:tc>
      </w:tr>
      <w:tr w:rsidR="00110F9F" w:rsidRPr="003C73ED" w14:paraId="0B1A50C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BA93D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6A2D14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F4269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41CF96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3D273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4BA708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FC91D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399 195,64</w:t>
            </w:r>
          </w:p>
        </w:tc>
        <w:tc>
          <w:tcPr>
            <w:tcW w:w="851" w:type="dxa"/>
            <w:tcBorders>
              <w:top w:val="nil"/>
              <w:left w:val="single" w:sz="4" w:space="0" w:color="auto"/>
              <w:bottom w:val="single" w:sz="4" w:space="0" w:color="auto"/>
              <w:right w:val="nil"/>
            </w:tcBorders>
            <w:shd w:val="clear" w:color="auto" w:fill="auto"/>
            <w:noWrap/>
            <w:vAlign w:val="center"/>
            <w:hideMark/>
          </w:tcPr>
          <w:p w14:paraId="317328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399 195,64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DC7F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399 195,64</w:t>
            </w:r>
          </w:p>
        </w:tc>
      </w:tr>
      <w:tr w:rsidR="00110F9F" w:rsidRPr="003C73ED" w14:paraId="6CE5008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B98FE9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6ABD3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24E9DE3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3AFDD74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3820E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52DF2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4900C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3 133 742,00</w:t>
            </w:r>
          </w:p>
        </w:tc>
        <w:tc>
          <w:tcPr>
            <w:tcW w:w="851" w:type="dxa"/>
            <w:tcBorders>
              <w:top w:val="nil"/>
              <w:left w:val="single" w:sz="4" w:space="0" w:color="auto"/>
              <w:bottom w:val="single" w:sz="4" w:space="0" w:color="auto"/>
              <w:right w:val="nil"/>
            </w:tcBorders>
            <w:shd w:val="clear" w:color="auto" w:fill="auto"/>
            <w:noWrap/>
            <w:vAlign w:val="center"/>
            <w:hideMark/>
          </w:tcPr>
          <w:p w14:paraId="70B022D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34992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85F77C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852293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302F0E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52DFA46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68B3EE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E0A65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5A986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95426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3 133 742,00</w:t>
            </w:r>
          </w:p>
        </w:tc>
        <w:tc>
          <w:tcPr>
            <w:tcW w:w="851" w:type="dxa"/>
            <w:tcBorders>
              <w:top w:val="nil"/>
              <w:left w:val="single" w:sz="4" w:space="0" w:color="auto"/>
              <w:bottom w:val="single" w:sz="4" w:space="0" w:color="auto"/>
              <w:right w:val="nil"/>
            </w:tcBorders>
            <w:shd w:val="clear" w:color="auto" w:fill="auto"/>
            <w:noWrap/>
            <w:vAlign w:val="center"/>
            <w:hideMark/>
          </w:tcPr>
          <w:p w14:paraId="1920DF2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1DB96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C59805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1828CF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867D09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1BA86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5BB76B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69D9E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D87F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8E40C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2 515 324,50</w:t>
            </w:r>
          </w:p>
        </w:tc>
        <w:tc>
          <w:tcPr>
            <w:tcW w:w="851" w:type="dxa"/>
            <w:tcBorders>
              <w:top w:val="nil"/>
              <w:left w:val="single" w:sz="4" w:space="0" w:color="auto"/>
              <w:bottom w:val="single" w:sz="4" w:space="0" w:color="auto"/>
              <w:right w:val="nil"/>
            </w:tcBorders>
            <w:shd w:val="clear" w:color="auto" w:fill="auto"/>
            <w:noWrap/>
            <w:vAlign w:val="center"/>
            <w:hideMark/>
          </w:tcPr>
          <w:p w14:paraId="475706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A8F2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01B42F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09E1B7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90A0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368AE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3208AE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2278F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12A69F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BD9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2 515 324,50</w:t>
            </w:r>
          </w:p>
        </w:tc>
        <w:tc>
          <w:tcPr>
            <w:tcW w:w="851" w:type="dxa"/>
            <w:tcBorders>
              <w:top w:val="nil"/>
              <w:left w:val="single" w:sz="4" w:space="0" w:color="auto"/>
              <w:bottom w:val="single" w:sz="4" w:space="0" w:color="auto"/>
              <w:right w:val="nil"/>
            </w:tcBorders>
            <w:shd w:val="clear" w:color="auto" w:fill="auto"/>
            <w:noWrap/>
            <w:vAlign w:val="center"/>
            <w:hideMark/>
          </w:tcPr>
          <w:p w14:paraId="01EC7E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CD1E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24EF83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0E448A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0C524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60FCB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26EC0E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8FFB6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FE58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994E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618 417,50</w:t>
            </w:r>
          </w:p>
        </w:tc>
        <w:tc>
          <w:tcPr>
            <w:tcW w:w="851" w:type="dxa"/>
            <w:tcBorders>
              <w:top w:val="nil"/>
              <w:left w:val="single" w:sz="4" w:space="0" w:color="auto"/>
              <w:bottom w:val="single" w:sz="4" w:space="0" w:color="auto"/>
              <w:right w:val="nil"/>
            </w:tcBorders>
            <w:shd w:val="clear" w:color="auto" w:fill="auto"/>
            <w:noWrap/>
            <w:vAlign w:val="center"/>
            <w:hideMark/>
          </w:tcPr>
          <w:p w14:paraId="2076C60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97B6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B0C048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A95AE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6381A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370A95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341C92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730A8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30CEB3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259B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618 417,50</w:t>
            </w:r>
          </w:p>
        </w:tc>
        <w:tc>
          <w:tcPr>
            <w:tcW w:w="851" w:type="dxa"/>
            <w:tcBorders>
              <w:top w:val="nil"/>
              <w:left w:val="single" w:sz="4" w:space="0" w:color="auto"/>
              <w:bottom w:val="single" w:sz="4" w:space="0" w:color="auto"/>
              <w:right w:val="nil"/>
            </w:tcBorders>
            <w:shd w:val="clear" w:color="auto" w:fill="auto"/>
            <w:noWrap/>
            <w:vAlign w:val="center"/>
            <w:hideMark/>
          </w:tcPr>
          <w:p w14:paraId="14C8853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AB70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C4ED1CE"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715E88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E86AC8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559" w:type="dxa"/>
            <w:tcBorders>
              <w:top w:val="nil"/>
              <w:left w:val="single" w:sz="4" w:space="0" w:color="auto"/>
              <w:bottom w:val="single" w:sz="4" w:space="0" w:color="auto"/>
              <w:right w:val="nil"/>
            </w:tcBorders>
            <w:shd w:val="clear" w:color="auto" w:fill="auto"/>
            <w:noWrap/>
            <w:vAlign w:val="center"/>
            <w:hideMark/>
          </w:tcPr>
          <w:p w14:paraId="3F95B24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08.0.00.L2991</w:t>
            </w:r>
          </w:p>
        </w:tc>
        <w:tc>
          <w:tcPr>
            <w:tcW w:w="850" w:type="dxa"/>
            <w:tcBorders>
              <w:top w:val="nil"/>
              <w:left w:val="single" w:sz="4" w:space="0" w:color="auto"/>
              <w:bottom w:val="single" w:sz="4" w:space="0" w:color="auto"/>
              <w:right w:val="nil"/>
            </w:tcBorders>
            <w:shd w:val="clear" w:color="auto" w:fill="auto"/>
            <w:noWrap/>
            <w:vAlign w:val="center"/>
            <w:hideMark/>
          </w:tcPr>
          <w:p w14:paraId="6CE6062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87836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C9C45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7E0B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59E75E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1CD61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652 800,00</w:t>
            </w:r>
          </w:p>
        </w:tc>
      </w:tr>
      <w:tr w:rsidR="00110F9F" w:rsidRPr="003C73ED" w14:paraId="70D3546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6D3996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B044B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B4984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08.0.00.L2991</w:t>
            </w:r>
          </w:p>
        </w:tc>
        <w:tc>
          <w:tcPr>
            <w:tcW w:w="850" w:type="dxa"/>
            <w:tcBorders>
              <w:top w:val="nil"/>
              <w:left w:val="single" w:sz="4" w:space="0" w:color="auto"/>
              <w:bottom w:val="single" w:sz="4" w:space="0" w:color="auto"/>
              <w:right w:val="nil"/>
            </w:tcBorders>
            <w:shd w:val="clear" w:color="auto" w:fill="auto"/>
            <w:noWrap/>
            <w:vAlign w:val="center"/>
            <w:hideMark/>
          </w:tcPr>
          <w:p w14:paraId="2E723E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FDD336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0A858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B0ACF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EE81FF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1E8B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652 800,00</w:t>
            </w:r>
          </w:p>
        </w:tc>
      </w:tr>
      <w:tr w:rsidR="00110F9F" w:rsidRPr="003C73ED" w14:paraId="30ADA9A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659D3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F07449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4DEDC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08.0.00.L2991</w:t>
            </w:r>
          </w:p>
        </w:tc>
        <w:tc>
          <w:tcPr>
            <w:tcW w:w="850" w:type="dxa"/>
            <w:tcBorders>
              <w:top w:val="nil"/>
              <w:left w:val="single" w:sz="4" w:space="0" w:color="auto"/>
              <w:bottom w:val="single" w:sz="4" w:space="0" w:color="auto"/>
              <w:right w:val="nil"/>
            </w:tcBorders>
            <w:shd w:val="clear" w:color="auto" w:fill="auto"/>
            <w:noWrap/>
            <w:vAlign w:val="center"/>
            <w:hideMark/>
          </w:tcPr>
          <w:p w14:paraId="74CC41A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AFECFE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7C7A81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CE6D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4392D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8A32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652 800,00</w:t>
            </w:r>
          </w:p>
        </w:tc>
      </w:tr>
      <w:tr w:rsidR="00110F9F" w:rsidRPr="003C73ED" w14:paraId="65C75DAF"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15262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09CABB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1559" w:type="dxa"/>
            <w:tcBorders>
              <w:top w:val="nil"/>
              <w:left w:val="single" w:sz="4" w:space="0" w:color="auto"/>
              <w:bottom w:val="single" w:sz="4" w:space="0" w:color="auto"/>
              <w:right w:val="nil"/>
            </w:tcBorders>
            <w:shd w:val="clear" w:color="auto" w:fill="auto"/>
            <w:noWrap/>
            <w:vAlign w:val="center"/>
            <w:hideMark/>
          </w:tcPr>
          <w:p w14:paraId="3574978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08.0.00.L2992</w:t>
            </w:r>
          </w:p>
        </w:tc>
        <w:tc>
          <w:tcPr>
            <w:tcW w:w="850" w:type="dxa"/>
            <w:tcBorders>
              <w:top w:val="nil"/>
              <w:left w:val="single" w:sz="4" w:space="0" w:color="auto"/>
              <w:bottom w:val="single" w:sz="4" w:space="0" w:color="auto"/>
              <w:right w:val="nil"/>
            </w:tcBorders>
            <w:shd w:val="clear" w:color="auto" w:fill="auto"/>
            <w:noWrap/>
            <w:vAlign w:val="center"/>
            <w:hideMark/>
          </w:tcPr>
          <w:p w14:paraId="54E5B5D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7CC70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EB2E0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52ADD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127 858,00</w:t>
            </w:r>
          </w:p>
        </w:tc>
        <w:tc>
          <w:tcPr>
            <w:tcW w:w="851" w:type="dxa"/>
            <w:tcBorders>
              <w:top w:val="nil"/>
              <w:left w:val="single" w:sz="4" w:space="0" w:color="auto"/>
              <w:bottom w:val="single" w:sz="4" w:space="0" w:color="auto"/>
              <w:right w:val="nil"/>
            </w:tcBorders>
            <w:shd w:val="clear" w:color="auto" w:fill="auto"/>
            <w:noWrap/>
            <w:vAlign w:val="center"/>
            <w:hideMark/>
          </w:tcPr>
          <w:p w14:paraId="7FE5153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6C74B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DACBA8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C61F9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5AA0E2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7ECF1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08.0.00.L2992</w:t>
            </w:r>
          </w:p>
        </w:tc>
        <w:tc>
          <w:tcPr>
            <w:tcW w:w="850" w:type="dxa"/>
            <w:tcBorders>
              <w:top w:val="nil"/>
              <w:left w:val="single" w:sz="4" w:space="0" w:color="auto"/>
              <w:bottom w:val="single" w:sz="4" w:space="0" w:color="auto"/>
              <w:right w:val="nil"/>
            </w:tcBorders>
            <w:shd w:val="clear" w:color="auto" w:fill="auto"/>
            <w:noWrap/>
            <w:vAlign w:val="center"/>
            <w:hideMark/>
          </w:tcPr>
          <w:p w14:paraId="4804982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34D7B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75FF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E82A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127 858,00</w:t>
            </w:r>
          </w:p>
        </w:tc>
        <w:tc>
          <w:tcPr>
            <w:tcW w:w="851" w:type="dxa"/>
            <w:tcBorders>
              <w:top w:val="nil"/>
              <w:left w:val="single" w:sz="4" w:space="0" w:color="auto"/>
              <w:bottom w:val="single" w:sz="4" w:space="0" w:color="auto"/>
              <w:right w:val="nil"/>
            </w:tcBorders>
            <w:shd w:val="clear" w:color="auto" w:fill="auto"/>
            <w:noWrap/>
            <w:vAlign w:val="center"/>
            <w:hideMark/>
          </w:tcPr>
          <w:p w14:paraId="58B1414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2280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107EF2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67C054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E2B4E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A41F7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08.0.00.L2992</w:t>
            </w:r>
          </w:p>
        </w:tc>
        <w:tc>
          <w:tcPr>
            <w:tcW w:w="850" w:type="dxa"/>
            <w:tcBorders>
              <w:top w:val="nil"/>
              <w:left w:val="single" w:sz="4" w:space="0" w:color="auto"/>
              <w:bottom w:val="single" w:sz="4" w:space="0" w:color="auto"/>
              <w:right w:val="nil"/>
            </w:tcBorders>
            <w:shd w:val="clear" w:color="auto" w:fill="auto"/>
            <w:noWrap/>
            <w:vAlign w:val="center"/>
            <w:hideMark/>
          </w:tcPr>
          <w:p w14:paraId="6FD01C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DDF74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08C5D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F66CF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127 858,00</w:t>
            </w:r>
          </w:p>
        </w:tc>
        <w:tc>
          <w:tcPr>
            <w:tcW w:w="851" w:type="dxa"/>
            <w:tcBorders>
              <w:top w:val="nil"/>
              <w:left w:val="single" w:sz="4" w:space="0" w:color="auto"/>
              <w:bottom w:val="single" w:sz="4" w:space="0" w:color="auto"/>
              <w:right w:val="nil"/>
            </w:tcBorders>
            <w:shd w:val="clear" w:color="auto" w:fill="auto"/>
            <w:noWrap/>
            <w:vAlign w:val="center"/>
            <w:hideMark/>
          </w:tcPr>
          <w:p w14:paraId="5FBF191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33887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FDF2C4F"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586EEA3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21CE0D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110F9F">
              <w:rPr>
                <w:rFonts w:ascii="Times New Roman" w:eastAsia="Times New Roman" w:hAnsi="Times New Roman" w:cs="Times New Roman"/>
                <w:b/>
                <w:bCs/>
                <w:sz w:val="20"/>
                <w:szCs w:val="20"/>
                <w:lang w:eastAsia="ru-RU"/>
              </w:rPr>
              <w:t>тыс.человек</w:t>
            </w:r>
            <w:proofErr w:type="spellEnd"/>
            <w:r w:rsidRPr="00110F9F">
              <w:rPr>
                <w:rFonts w:ascii="Times New Roman" w:eastAsia="Times New Roman" w:hAnsi="Times New Roman" w:cs="Times New Roman"/>
                <w:b/>
                <w:bCs/>
                <w:sz w:val="20"/>
                <w:szCs w:val="20"/>
                <w:lang w:eastAsia="ru-RU"/>
              </w:rPr>
              <w:t xml:space="preserve"> в рамках реализации мероприятий ГП НСО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8EA077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08.0.00.L4670</w:t>
            </w:r>
          </w:p>
        </w:tc>
        <w:tc>
          <w:tcPr>
            <w:tcW w:w="850" w:type="dxa"/>
            <w:tcBorders>
              <w:top w:val="nil"/>
              <w:left w:val="single" w:sz="4" w:space="0" w:color="auto"/>
              <w:bottom w:val="single" w:sz="4" w:space="0" w:color="auto"/>
              <w:right w:val="nil"/>
            </w:tcBorders>
            <w:shd w:val="clear" w:color="auto" w:fill="auto"/>
            <w:noWrap/>
            <w:vAlign w:val="center"/>
            <w:hideMark/>
          </w:tcPr>
          <w:p w14:paraId="652D7A5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BBE74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A3553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083BE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1 581 800,00</w:t>
            </w:r>
          </w:p>
        </w:tc>
        <w:tc>
          <w:tcPr>
            <w:tcW w:w="851" w:type="dxa"/>
            <w:tcBorders>
              <w:top w:val="nil"/>
              <w:left w:val="single" w:sz="4" w:space="0" w:color="auto"/>
              <w:bottom w:val="single" w:sz="4" w:space="0" w:color="auto"/>
              <w:right w:val="nil"/>
            </w:tcBorders>
            <w:shd w:val="clear" w:color="auto" w:fill="auto"/>
            <w:noWrap/>
            <w:vAlign w:val="center"/>
            <w:hideMark/>
          </w:tcPr>
          <w:p w14:paraId="1EEFC82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1 581 800,00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DDED2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1 581 800,00</w:t>
            </w:r>
          </w:p>
        </w:tc>
      </w:tr>
      <w:tr w:rsidR="00110F9F" w:rsidRPr="003C73ED" w14:paraId="3BFAB57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FB3AF6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B5C36E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BB29F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08.0.00.L4670</w:t>
            </w:r>
          </w:p>
        </w:tc>
        <w:tc>
          <w:tcPr>
            <w:tcW w:w="850" w:type="dxa"/>
            <w:tcBorders>
              <w:top w:val="nil"/>
              <w:left w:val="single" w:sz="4" w:space="0" w:color="auto"/>
              <w:bottom w:val="single" w:sz="4" w:space="0" w:color="auto"/>
              <w:right w:val="nil"/>
            </w:tcBorders>
            <w:shd w:val="clear" w:color="auto" w:fill="auto"/>
            <w:noWrap/>
            <w:vAlign w:val="center"/>
            <w:hideMark/>
          </w:tcPr>
          <w:p w14:paraId="7E8D51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E8FA9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861F7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5867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1 581 800,00</w:t>
            </w:r>
          </w:p>
        </w:tc>
        <w:tc>
          <w:tcPr>
            <w:tcW w:w="851" w:type="dxa"/>
            <w:tcBorders>
              <w:top w:val="nil"/>
              <w:left w:val="single" w:sz="4" w:space="0" w:color="auto"/>
              <w:bottom w:val="single" w:sz="4" w:space="0" w:color="auto"/>
              <w:right w:val="nil"/>
            </w:tcBorders>
            <w:shd w:val="clear" w:color="auto" w:fill="auto"/>
            <w:noWrap/>
            <w:vAlign w:val="center"/>
            <w:hideMark/>
          </w:tcPr>
          <w:p w14:paraId="5785FF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1 581 800,00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AF23B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1 581 800,00</w:t>
            </w:r>
          </w:p>
        </w:tc>
      </w:tr>
      <w:tr w:rsidR="00110F9F" w:rsidRPr="003C73ED" w14:paraId="2B55A09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C1186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764B3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1D47509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08.0.00.L4670</w:t>
            </w:r>
          </w:p>
        </w:tc>
        <w:tc>
          <w:tcPr>
            <w:tcW w:w="850" w:type="dxa"/>
            <w:tcBorders>
              <w:top w:val="nil"/>
              <w:left w:val="single" w:sz="4" w:space="0" w:color="auto"/>
              <w:bottom w:val="single" w:sz="4" w:space="0" w:color="auto"/>
              <w:right w:val="nil"/>
            </w:tcBorders>
            <w:shd w:val="clear" w:color="auto" w:fill="auto"/>
            <w:noWrap/>
            <w:vAlign w:val="center"/>
            <w:hideMark/>
          </w:tcPr>
          <w:p w14:paraId="53EBFDA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1F6E19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5DE660E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20981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1 581 800,00</w:t>
            </w:r>
          </w:p>
        </w:tc>
        <w:tc>
          <w:tcPr>
            <w:tcW w:w="851" w:type="dxa"/>
            <w:tcBorders>
              <w:top w:val="nil"/>
              <w:left w:val="single" w:sz="4" w:space="0" w:color="auto"/>
              <w:bottom w:val="single" w:sz="4" w:space="0" w:color="auto"/>
              <w:right w:val="nil"/>
            </w:tcBorders>
            <w:shd w:val="clear" w:color="auto" w:fill="auto"/>
            <w:noWrap/>
            <w:vAlign w:val="center"/>
            <w:hideMark/>
          </w:tcPr>
          <w:p w14:paraId="7F78B0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1 581 800,00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06FE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1 581 800,00</w:t>
            </w:r>
          </w:p>
        </w:tc>
      </w:tr>
      <w:tr w:rsidR="00110F9F" w:rsidRPr="003C73ED" w14:paraId="203ADA51"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0EFDAC0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4BE2C3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EB3FED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5A457B4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96B9D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645AA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F6819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727 677,64</w:t>
            </w:r>
          </w:p>
        </w:tc>
        <w:tc>
          <w:tcPr>
            <w:tcW w:w="851" w:type="dxa"/>
            <w:tcBorders>
              <w:top w:val="nil"/>
              <w:left w:val="single" w:sz="4" w:space="0" w:color="auto"/>
              <w:bottom w:val="single" w:sz="4" w:space="0" w:color="auto"/>
              <w:right w:val="nil"/>
            </w:tcBorders>
            <w:shd w:val="clear" w:color="auto" w:fill="auto"/>
            <w:noWrap/>
            <w:vAlign w:val="center"/>
            <w:hideMark/>
          </w:tcPr>
          <w:p w14:paraId="26D5B42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720 500,00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6C13A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720 500,00</w:t>
            </w:r>
          </w:p>
        </w:tc>
      </w:tr>
      <w:tr w:rsidR="00110F9F" w:rsidRPr="003C73ED" w14:paraId="01003A0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CD617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C53BE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3B627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7E2247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42B689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05910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DE94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368 795,64</w:t>
            </w:r>
          </w:p>
        </w:tc>
        <w:tc>
          <w:tcPr>
            <w:tcW w:w="851" w:type="dxa"/>
            <w:tcBorders>
              <w:top w:val="nil"/>
              <w:left w:val="single" w:sz="4" w:space="0" w:color="auto"/>
              <w:bottom w:val="single" w:sz="4" w:space="0" w:color="auto"/>
              <w:right w:val="nil"/>
            </w:tcBorders>
            <w:shd w:val="clear" w:color="auto" w:fill="auto"/>
            <w:noWrap/>
            <w:vAlign w:val="center"/>
            <w:hideMark/>
          </w:tcPr>
          <w:p w14:paraId="4D0500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368 795,64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E486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368 795,64</w:t>
            </w:r>
          </w:p>
        </w:tc>
      </w:tr>
      <w:tr w:rsidR="00110F9F" w:rsidRPr="003C73ED" w14:paraId="1A548E9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0BE9EB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DAD4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0506D8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72A0C7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1D2385F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76D623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1DB5A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368 795,64</w:t>
            </w:r>
          </w:p>
        </w:tc>
        <w:tc>
          <w:tcPr>
            <w:tcW w:w="851" w:type="dxa"/>
            <w:tcBorders>
              <w:top w:val="nil"/>
              <w:left w:val="single" w:sz="4" w:space="0" w:color="auto"/>
              <w:bottom w:val="single" w:sz="4" w:space="0" w:color="auto"/>
              <w:right w:val="nil"/>
            </w:tcBorders>
            <w:shd w:val="clear" w:color="auto" w:fill="auto"/>
            <w:noWrap/>
            <w:vAlign w:val="center"/>
            <w:hideMark/>
          </w:tcPr>
          <w:p w14:paraId="5ECDB55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368 795,64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B2618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368 795,64</w:t>
            </w:r>
          </w:p>
        </w:tc>
      </w:tr>
      <w:tr w:rsidR="00110F9F" w:rsidRPr="003C73ED" w14:paraId="679A058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8EE740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E5BCC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E8729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624687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6B96D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A8A4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B8C6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358 882,00</w:t>
            </w:r>
          </w:p>
        </w:tc>
        <w:tc>
          <w:tcPr>
            <w:tcW w:w="851" w:type="dxa"/>
            <w:tcBorders>
              <w:top w:val="nil"/>
              <w:left w:val="single" w:sz="4" w:space="0" w:color="auto"/>
              <w:bottom w:val="single" w:sz="4" w:space="0" w:color="auto"/>
              <w:right w:val="nil"/>
            </w:tcBorders>
            <w:shd w:val="clear" w:color="auto" w:fill="auto"/>
            <w:noWrap/>
            <w:vAlign w:val="center"/>
            <w:hideMark/>
          </w:tcPr>
          <w:p w14:paraId="0DAA0B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351 704,36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9379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351 704,36</w:t>
            </w:r>
          </w:p>
        </w:tc>
      </w:tr>
      <w:tr w:rsidR="00110F9F" w:rsidRPr="003C73ED" w14:paraId="40FAAD6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AD21A0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3C60A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C5564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2309D1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AAEC7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E1E7AA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5520E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358 882,00</w:t>
            </w:r>
          </w:p>
        </w:tc>
        <w:tc>
          <w:tcPr>
            <w:tcW w:w="851" w:type="dxa"/>
            <w:tcBorders>
              <w:top w:val="nil"/>
              <w:left w:val="single" w:sz="4" w:space="0" w:color="auto"/>
              <w:bottom w:val="single" w:sz="4" w:space="0" w:color="auto"/>
              <w:right w:val="nil"/>
            </w:tcBorders>
            <w:shd w:val="clear" w:color="auto" w:fill="auto"/>
            <w:noWrap/>
            <w:vAlign w:val="center"/>
            <w:hideMark/>
          </w:tcPr>
          <w:p w14:paraId="76DD1B6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351 704,36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705F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351 704,36</w:t>
            </w:r>
          </w:p>
        </w:tc>
      </w:tr>
      <w:tr w:rsidR="00110F9F" w:rsidRPr="003C73ED" w14:paraId="3160BFE7"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6BDBB0D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1C398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3D852B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08.0.00.S0770</w:t>
            </w:r>
          </w:p>
        </w:tc>
        <w:tc>
          <w:tcPr>
            <w:tcW w:w="850" w:type="dxa"/>
            <w:tcBorders>
              <w:top w:val="nil"/>
              <w:left w:val="single" w:sz="4" w:space="0" w:color="auto"/>
              <w:bottom w:val="single" w:sz="4" w:space="0" w:color="auto"/>
              <w:right w:val="nil"/>
            </w:tcBorders>
            <w:shd w:val="clear" w:color="auto" w:fill="auto"/>
            <w:noWrap/>
            <w:vAlign w:val="center"/>
            <w:hideMark/>
          </w:tcPr>
          <w:p w14:paraId="7CE9889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2B35A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B6CF5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3D1DD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8 146,85</w:t>
            </w:r>
          </w:p>
        </w:tc>
        <w:tc>
          <w:tcPr>
            <w:tcW w:w="851" w:type="dxa"/>
            <w:tcBorders>
              <w:top w:val="nil"/>
              <w:left w:val="single" w:sz="4" w:space="0" w:color="auto"/>
              <w:bottom w:val="single" w:sz="4" w:space="0" w:color="auto"/>
              <w:right w:val="nil"/>
            </w:tcBorders>
            <w:shd w:val="clear" w:color="auto" w:fill="auto"/>
            <w:noWrap/>
            <w:vAlign w:val="center"/>
            <w:hideMark/>
          </w:tcPr>
          <w:p w14:paraId="35AF784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A6498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7A6C6C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7AEC9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76D54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84728A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08.0.00.S0770</w:t>
            </w:r>
          </w:p>
        </w:tc>
        <w:tc>
          <w:tcPr>
            <w:tcW w:w="850" w:type="dxa"/>
            <w:tcBorders>
              <w:top w:val="nil"/>
              <w:left w:val="single" w:sz="4" w:space="0" w:color="auto"/>
              <w:bottom w:val="single" w:sz="4" w:space="0" w:color="auto"/>
              <w:right w:val="nil"/>
            </w:tcBorders>
            <w:shd w:val="clear" w:color="auto" w:fill="auto"/>
            <w:noWrap/>
            <w:vAlign w:val="center"/>
            <w:hideMark/>
          </w:tcPr>
          <w:p w14:paraId="5CF012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0F4F02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AEED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18B1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8 146,85</w:t>
            </w:r>
          </w:p>
        </w:tc>
        <w:tc>
          <w:tcPr>
            <w:tcW w:w="851" w:type="dxa"/>
            <w:tcBorders>
              <w:top w:val="nil"/>
              <w:left w:val="single" w:sz="4" w:space="0" w:color="auto"/>
              <w:bottom w:val="single" w:sz="4" w:space="0" w:color="auto"/>
              <w:right w:val="nil"/>
            </w:tcBorders>
            <w:shd w:val="clear" w:color="auto" w:fill="auto"/>
            <w:noWrap/>
            <w:vAlign w:val="center"/>
            <w:hideMark/>
          </w:tcPr>
          <w:p w14:paraId="75D1F5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D385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1BAF0D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425D72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ABBD8D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37AC2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08.0.00.S0770</w:t>
            </w:r>
          </w:p>
        </w:tc>
        <w:tc>
          <w:tcPr>
            <w:tcW w:w="850" w:type="dxa"/>
            <w:tcBorders>
              <w:top w:val="nil"/>
              <w:left w:val="single" w:sz="4" w:space="0" w:color="auto"/>
              <w:bottom w:val="single" w:sz="4" w:space="0" w:color="auto"/>
              <w:right w:val="nil"/>
            </w:tcBorders>
            <w:shd w:val="clear" w:color="auto" w:fill="auto"/>
            <w:noWrap/>
            <w:vAlign w:val="center"/>
            <w:hideMark/>
          </w:tcPr>
          <w:p w14:paraId="179658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DC14C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7BA767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3F832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8 146,85</w:t>
            </w:r>
          </w:p>
        </w:tc>
        <w:tc>
          <w:tcPr>
            <w:tcW w:w="851" w:type="dxa"/>
            <w:tcBorders>
              <w:top w:val="nil"/>
              <w:left w:val="single" w:sz="4" w:space="0" w:color="auto"/>
              <w:bottom w:val="single" w:sz="4" w:space="0" w:color="auto"/>
              <w:right w:val="nil"/>
            </w:tcBorders>
            <w:shd w:val="clear" w:color="auto" w:fill="auto"/>
            <w:noWrap/>
            <w:vAlign w:val="center"/>
            <w:hideMark/>
          </w:tcPr>
          <w:p w14:paraId="7F9725C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91A02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F313F2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BB5F95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F2B4FE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1559" w:type="dxa"/>
            <w:tcBorders>
              <w:top w:val="nil"/>
              <w:left w:val="single" w:sz="4" w:space="0" w:color="auto"/>
              <w:bottom w:val="single" w:sz="4" w:space="0" w:color="auto"/>
              <w:right w:val="nil"/>
            </w:tcBorders>
            <w:shd w:val="clear" w:color="auto" w:fill="auto"/>
            <w:noWrap/>
            <w:vAlign w:val="center"/>
            <w:hideMark/>
          </w:tcPr>
          <w:p w14:paraId="4BA52DD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10.0.00.00000</w:t>
            </w:r>
          </w:p>
        </w:tc>
        <w:tc>
          <w:tcPr>
            <w:tcW w:w="850" w:type="dxa"/>
            <w:tcBorders>
              <w:top w:val="nil"/>
              <w:left w:val="single" w:sz="4" w:space="0" w:color="auto"/>
              <w:bottom w:val="single" w:sz="4" w:space="0" w:color="auto"/>
              <w:right w:val="nil"/>
            </w:tcBorders>
            <w:shd w:val="clear" w:color="auto" w:fill="auto"/>
            <w:noWrap/>
            <w:vAlign w:val="center"/>
            <w:hideMark/>
          </w:tcPr>
          <w:p w14:paraId="1ADC00D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5194EB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ED79B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62C33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51 995 805,58</w:t>
            </w:r>
          </w:p>
        </w:tc>
        <w:tc>
          <w:tcPr>
            <w:tcW w:w="851" w:type="dxa"/>
            <w:tcBorders>
              <w:top w:val="nil"/>
              <w:left w:val="single" w:sz="4" w:space="0" w:color="auto"/>
              <w:bottom w:val="single" w:sz="4" w:space="0" w:color="auto"/>
              <w:right w:val="nil"/>
            </w:tcBorders>
            <w:shd w:val="clear" w:color="auto" w:fill="auto"/>
            <w:noWrap/>
            <w:vAlign w:val="center"/>
            <w:hideMark/>
          </w:tcPr>
          <w:p w14:paraId="1AE7B9C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53 076 420,00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CE9B8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59 506 590,00</w:t>
            </w:r>
          </w:p>
        </w:tc>
      </w:tr>
      <w:tr w:rsidR="00110F9F" w:rsidRPr="003C73ED" w14:paraId="3D9F4B6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F51262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3124E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Содержание автомобильных дорог и дорожных сооружений</w:t>
            </w:r>
          </w:p>
        </w:tc>
        <w:tc>
          <w:tcPr>
            <w:tcW w:w="1559" w:type="dxa"/>
            <w:tcBorders>
              <w:top w:val="nil"/>
              <w:left w:val="single" w:sz="4" w:space="0" w:color="auto"/>
              <w:bottom w:val="single" w:sz="4" w:space="0" w:color="auto"/>
              <w:right w:val="nil"/>
            </w:tcBorders>
            <w:shd w:val="clear" w:color="auto" w:fill="auto"/>
            <w:noWrap/>
            <w:vAlign w:val="center"/>
            <w:hideMark/>
          </w:tcPr>
          <w:p w14:paraId="03613BA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443A8D6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4F551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F7F9DA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F209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3 403 093,98</w:t>
            </w:r>
          </w:p>
        </w:tc>
        <w:tc>
          <w:tcPr>
            <w:tcW w:w="851" w:type="dxa"/>
            <w:tcBorders>
              <w:top w:val="nil"/>
              <w:left w:val="single" w:sz="4" w:space="0" w:color="auto"/>
              <w:bottom w:val="single" w:sz="4" w:space="0" w:color="auto"/>
              <w:right w:val="nil"/>
            </w:tcBorders>
            <w:shd w:val="clear" w:color="auto" w:fill="auto"/>
            <w:noWrap/>
            <w:vAlign w:val="center"/>
            <w:hideMark/>
          </w:tcPr>
          <w:p w14:paraId="0E236CA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4 039 420,00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0AE92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4 258 990,00</w:t>
            </w:r>
          </w:p>
        </w:tc>
      </w:tr>
      <w:tr w:rsidR="00110F9F" w:rsidRPr="003C73ED" w14:paraId="165D132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31C2D7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08480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7C017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7F5907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5777C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E6EC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4AC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3 133 093,98</w:t>
            </w:r>
          </w:p>
        </w:tc>
        <w:tc>
          <w:tcPr>
            <w:tcW w:w="851" w:type="dxa"/>
            <w:tcBorders>
              <w:top w:val="nil"/>
              <w:left w:val="single" w:sz="4" w:space="0" w:color="auto"/>
              <w:bottom w:val="single" w:sz="4" w:space="0" w:color="auto"/>
              <w:right w:val="nil"/>
            </w:tcBorders>
            <w:shd w:val="clear" w:color="auto" w:fill="auto"/>
            <w:noWrap/>
            <w:vAlign w:val="center"/>
            <w:hideMark/>
          </w:tcPr>
          <w:p w14:paraId="4D2410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4 039 420,00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8773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4 258 990,00</w:t>
            </w:r>
          </w:p>
        </w:tc>
      </w:tr>
      <w:tr w:rsidR="00110F9F" w:rsidRPr="003C73ED" w14:paraId="0D9A523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BB47B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603659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B5CAB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5D3A39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DCE9C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A49AC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5E5D8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3 133 093,98</w:t>
            </w:r>
          </w:p>
        </w:tc>
        <w:tc>
          <w:tcPr>
            <w:tcW w:w="851" w:type="dxa"/>
            <w:tcBorders>
              <w:top w:val="nil"/>
              <w:left w:val="single" w:sz="4" w:space="0" w:color="auto"/>
              <w:bottom w:val="single" w:sz="4" w:space="0" w:color="auto"/>
              <w:right w:val="nil"/>
            </w:tcBorders>
            <w:shd w:val="clear" w:color="auto" w:fill="auto"/>
            <w:noWrap/>
            <w:vAlign w:val="center"/>
            <w:hideMark/>
          </w:tcPr>
          <w:p w14:paraId="1A36426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4 039 420,00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9E65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4 258 990,00</w:t>
            </w:r>
          </w:p>
        </w:tc>
      </w:tr>
      <w:tr w:rsidR="00110F9F" w:rsidRPr="003C73ED" w14:paraId="1E3CE54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4500C4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DF3B78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9D508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0CAED2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9DA7F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5A61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A7D8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270 000,00</w:t>
            </w:r>
          </w:p>
        </w:tc>
        <w:tc>
          <w:tcPr>
            <w:tcW w:w="851" w:type="dxa"/>
            <w:tcBorders>
              <w:top w:val="nil"/>
              <w:left w:val="single" w:sz="4" w:space="0" w:color="auto"/>
              <w:bottom w:val="single" w:sz="4" w:space="0" w:color="auto"/>
              <w:right w:val="nil"/>
            </w:tcBorders>
            <w:shd w:val="clear" w:color="auto" w:fill="auto"/>
            <w:noWrap/>
            <w:vAlign w:val="center"/>
            <w:hideMark/>
          </w:tcPr>
          <w:p w14:paraId="40BF62C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3DAD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0EAD8B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1355C7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729227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01CE66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0FC00B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579D7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3E3AEF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131C6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270 000,00</w:t>
            </w:r>
          </w:p>
        </w:tc>
        <w:tc>
          <w:tcPr>
            <w:tcW w:w="851" w:type="dxa"/>
            <w:tcBorders>
              <w:top w:val="nil"/>
              <w:left w:val="single" w:sz="4" w:space="0" w:color="auto"/>
              <w:bottom w:val="single" w:sz="4" w:space="0" w:color="auto"/>
              <w:right w:val="nil"/>
            </w:tcBorders>
            <w:shd w:val="clear" w:color="auto" w:fill="auto"/>
            <w:noWrap/>
            <w:vAlign w:val="center"/>
            <w:hideMark/>
          </w:tcPr>
          <w:p w14:paraId="56359C4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B9D34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BF0A43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C894F8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BCE6D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Капитальный ремонт и ремонт сети автомобильных дорог общего пользования и искусственных сооружений на них</w:t>
            </w:r>
          </w:p>
        </w:tc>
        <w:tc>
          <w:tcPr>
            <w:tcW w:w="1559" w:type="dxa"/>
            <w:tcBorders>
              <w:top w:val="nil"/>
              <w:left w:val="single" w:sz="4" w:space="0" w:color="auto"/>
              <w:bottom w:val="single" w:sz="4" w:space="0" w:color="auto"/>
              <w:right w:val="nil"/>
            </w:tcBorders>
            <w:shd w:val="clear" w:color="auto" w:fill="auto"/>
            <w:noWrap/>
            <w:vAlign w:val="center"/>
            <w:hideMark/>
          </w:tcPr>
          <w:p w14:paraId="3BF0255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06D62C3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6BF6A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5E1497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CD39C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15 974 211,60</w:t>
            </w:r>
          </w:p>
        </w:tc>
        <w:tc>
          <w:tcPr>
            <w:tcW w:w="851" w:type="dxa"/>
            <w:tcBorders>
              <w:top w:val="nil"/>
              <w:left w:val="single" w:sz="4" w:space="0" w:color="auto"/>
              <w:bottom w:val="single" w:sz="4" w:space="0" w:color="auto"/>
              <w:right w:val="nil"/>
            </w:tcBorders>
            <w:shd w:val="clear" w:color="auto" w:fill="auto"/>
            <w:noWrap/>
            <w:vAlign w:val="center"/>
            <w:hideMark/>
          </w:tcPr>
          <w:p w14:paraId="122F047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15 471 200,00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CB8D1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15 584 000,00</w:t>
            </w:r>
          </w:p>
        </w:tc>
      </w:tr>
      <w:tr w:rsidR="00110F9F" w:rsidRPr="003C73ED" w14:paraId="0802219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9D8AB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3049D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F8E99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4CA475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C39EF6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5A11D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FE38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3DC58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15 471 200,00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2D181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15 584 000,00</w:t>
            </w:r>
          </w:p>
        </w:tc>
      </w:tr>
      <w:tr w:rsidR="00110F9F" w:rsidRPr="003C73ED" w14:paraId="7FD499C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4D0011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C61C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D3558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72829DE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7F0EF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11285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9E28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476CA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15 471 200,00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32B1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15 584 000,00</w:t>
            </w:r>
          </w:p>
        </w:tc>
      </w:tr>
      <w:tr w:rsidR="00110F9F" w:rsidRPr="003C73ED" w14:paraId="0C6FAD7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A1CDEB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098973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8ED6A6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2716BF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EBC02D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C688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6E0F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15 974 211,60</w:t>
            </w:r>
          </w:p>
        </w:tc>
        <w:tc>
          <w:tcPr>
            <w:tcW w:w="851" w:type="dxa"/>
            <w:tcBorders>
              <w:top w:val="nil"/>
              <w:left w:val="single" w:sz="4" w:space="0" w:color="auto"/>
              <w:bottom w:val="single" w:sz="4" w:space="0" w:color="auto"/>
              <w:right w:val="nil"/>
            </w:tcBorders>
            <w:shd w:val="clear" w:color="auto" w:fill="auto"/>
            <w:noWrap/>
            <w:vAlign w:val="center"/>
            <w:hideMark/>
          </w:tcPr>
          <w:p w14:paraId="4D4A0C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DF45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DAFC3D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35DAD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C4C63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6F59E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07D2334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26058F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3E6B36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08EE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15 974 211,60</w:t>
            </w:r>
          </w:p>
        </w:tc>
        <w:tc>
          <w:tcPr>
            <w:tcW w:w="851" w:type="dxa"/>
            <w:tcBorders>
              <w:top w:val="nil"/>
              <w:left w:val="single" w:sz="4" w:space="0" w:color="auto"/>
              <w:bottom w:val="single" w:sz="4" w:space="0" w:color="auto"/>
              <w:right w:val="nil"/>
            </w:tcBorders>
            <w:shd w:val="clear" w:color="auto" w:fill="auto"/>
            <w:noWrap/>
            <w:vAlign w:val="center"/>
            <w:hideMark/>
          </w:tcPr>
          <w:p w14:paraId="1BB376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DBB4B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8C7D5C8" w14:textId="77777777" w:rsidTr="00110F9F">
        <w:trPr>
          <w:trHeight w:val="2865"/>
        </w:trPr>
        <w:tc>
          <w:tcPr>
            <w:tcW w:w="272" w:type="dxa"/>
            <w:tcBorders>
              <w:top w:val="nil"/>
              <w:left w:val="nil"/>
              <w:bottom w:val="nil"/>
              <w:right w:val="single" w:sz="4" w:space="0" w:color="auto"/>
            </w:tcBorders>
            <w:shd w:val="clear" w:color="auto" w:fill="auto"/>
            <w:noWrap/>
            <w:vAlign w:val="bottom"/>
            <w:hideMark/>
          </w:tcPr>
          <w:p w14:paraId="3AF8EB4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66799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852EF7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30BA8E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FDEEB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BBB6F2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A3ACB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32 578 500,00</w:t>
            </w:r>
          </w:p>
        </w:tc>
        <w:tc>
          <w:tcPr>
            <w:tcW w:w="851" w:type="dxa"/>
            <w:tcBorders>
              <w:top w:val="nil"/>
              <w:left w:val="single" w:sz="4" w:space="0" w:color="auto"/>
              <w:bottom w:val="single" w:sz="4" w:space="0" w:color="auto"/>
              <w:right w:val="nil"/>
            </w:tcBorders>
            <w:shd w:val="clear" w:color="auto" w:fill="auto"/>
            <w:noWrap/>
            <w:vAlign w:val="center"/>
            <w:hideMark/>
          </w:tcPr>
          <w:p w14:paraId="5226C7B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33 565 800,00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C9B23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39 663 600,00</w:t>
            </w:r>
          </w:p>
        </w:tc>
      </w:tr>
      <w:tr w:rsidR="00110F9F" w:rsidRPr="003C73ED" w14:paraId="68D30B7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5612A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AE301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476EF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21CE7D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9A42C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590E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92AD6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1 960 000,00</w:t>
            </w:r>
          </w:p>
        </w:tc>
        <w:tc>
          <w:tcPr>
            <w:tcW w:w="851" w:type="dxa"/>
            <w:tcBorders>
              <w:top w:val="nil"/>
              <w:left w:val="single" w:sz="4" w:space="0" w:color="auto"/>
              <w:bottom w:val="single" w:sz="4" w:space="0" w:color="auto"/>
              <w:right w:val="nil"/>
            </w:tcBorders>
            <w:shd w:val="clear" w:color="auto" w:fill="auto"/>
            <w:noWrap/>
            <w:vAlign w:val="center"/>
            <w:hideMark/>
          </w:tcPr>
          <w:p w14:paraId="2713E2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33 565 800,00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F743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39 663 600,00</w:t>
            </w:r>
          </w:p>
        </w:tc>
      </w:tr>
      <w:tr w:rsidR="00110F9F" w:rsidRPr="003C73ED" w14:paraId="51EB5F5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36C40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AEF9DA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57F57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014B8E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A9770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2ECE93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0641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1 960 000,00</w:t>
            </w:r>
          </w:p>
        </w:tc>
        <w:tc>
          <w:tcPr>
            <w:tcW w:w="851" w:type="dxa"/>
            <w:tcBorders>
              <w:top w:val="nil"/>
              <w:left w:val="single" w:sz="4" w:space="0" w:color="auto"/>
              <w:bottom w:val="single" w:sz="4" w:space="0" w:color="auto"/>
              <w:right w:val="nil"/>
            </w:tcBorders>
            <w:shd w:val="clear" w:color="auto" w:fill="auto"/>
            <w:noWrap/>
            <w:vAlign w:val="center"/>
            <w:hideMark/>
          </w:tcPr>
          <w:p w14:paraId="790CB4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33 565 800,00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7B57F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39 663 600,00</w:t>
            </w:r>
          </w:p>
        </w:tc>
      </w:tr>
      <w:tr w:rsidR="00110F9F" w:rsidRPr="003C73ED" w14:paraId="472C9C8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DB5BC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0BE09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2B500D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24EEF49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E2A9B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978D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0E5A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30 618 500,00</w:t>
            </w:r>
          </w:p>
        </w:tc>
        <w:tc>
          <w:tcPr>
            <w:tcW w:w="851" w:type="dxa"/>
            <w:tcBorders>
              <w:top w:val="nil"/>
              <w:left w:val="single" w:sz="4" w:space="0" w:color="auto"/>
              <w:bottom w:val="single" w:sz="4" w:space="0" w:color="auto"/>
              <w:right w:val="nil"/>
            </w:tcBorders>
            <w:shd w:val="clear" w:color="auto" w:fill="auto"/>
            <w:noWrap/>
            <w:vAlign w:val="center"/>
            <w:hideMark/>
          </w:tcPr>
          <w:p w14:paraId="49BFF6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55B5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9FDED0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57D576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48E25D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5C4F72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6EDF72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D392D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659982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1E84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30 618 500,00</w:t>
            </w:r>
          </w:p>
        </w:tc>
        <w:tc>
          <w:tcPr>
            <w:tcW w:w="851" w:type="dxa"/>
            <w:tcBorders>
              <w:top w:val="nil"/>
              <w:left w:val="single" w:sz="4" w:space="0" w:color="auto"/>
              <w:bottom w:val="single" w:sz="4" w:space="0" w:color="auto"/>
              <w:right w:val="nil"/>
            </w:tcBorders>
            <w:shd w:val="clear" w:color="auto" w:fill="auto"/>
            <w:noWrap/>
            <w:vAlign w:val="center"/>
            <w:hideMark/>
          </w:tcPr>
          <w:p w14:paraId="26D614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CE2F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157C67F"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4D7AA7D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586BB5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государственной программы Новосибирской </w:t>
            </w:r>
            <w:proofErr w:type="gramStart"/>
            <w:r w:rsidRPr="00110F9F">
              <w:rPr>
                <w:rFonts w:ascii="Times New Roman" w:eastAsia="Times New Roman" w:hAnsi="Times New Roman" w:cs="Times New Roman"/>
                <w:b/>
                <w:bCs/>
                <w:sz w:val="20"/>
                <w:szCs w:val="20"/>
                <w:lang w:eastAsia="ru-RU"/>
              </w:rPr>
              <w:t>области  "</w:t>
            </w:r>
            <w:proofErr w:type="gramEnd"/>
            <w:r w:rsidRPr="00110F9F">
              <w:rPr>
                <w:rFonts w:ascii="Times New Roman" w:eastAsia="Times New Roman" w:hAnsi="Times New Roman" w:cs="Times New Roman"/>
                <w:b/>
                <w:bCs/>
                <w:sz w:val="20"/>
                <w:szCs w:val="20"/>
                <w:lang w:eastAsia="ru-RU"/>
              </w:rPr>
              <w:t>Развитие автомобильных дорог регионального, межмуниципального и местного значения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CCD4A8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10.0.00.S0760</w:t>
            </w:r>
          </w:p>
        </w:tc>
        <w:tc>
          <w:tcPr>
            <w:tcW w:w="850" w:type="dxa"/>
            <w:tcBorders>
              <w:top w:val="nil"/>
              <w:left w:val="single" w:sz="4" w:space="0" w:color="auto"/>
              <w:bottom w:val="single" w:sz="4" w:space="0" w:color="auto"/>
              <w:right w:val="nil"/>
            </w:tcBorders>
            <w:shd w:val="clear" w:color="auto" w:fill="auto"/>
            <w:noWrap/>
            <w:vAlign w:val="center"/>
            <w:hideMark/>
          </w:tcPr>
          <w:p w14:paraId="7AB0DB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EB7C9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1781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DF34B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1BF51F9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C929D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328DD6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F66CD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E0E00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EFEEF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10.0.00.S0760</w:t>
            </w:r>
          </w:p>
        </w:tc>
        <w:tc>
          <w:tcPr>
            <w:tcW w:w="850" w:type="dxa"/>
            <w:tcBorders>
              <w:top w:val="nil"/>
              <w:left w:val="single" w:sz="4" w:space="0" w:color="auto"/>
              <w:bottom w:val="single" w:sz="4" w:space="0" w:color="auto"/>
              <w:right w:val="nil"/>
            </w:tcBorders>
            <w:shd w:val="clear" w:color="auto" w:fill="auto"/>
            <w:noWrap/>
            <w:vAlign w:val="center"/>
            <w:hideMark/>
          </w:tcPr>
          <w:p w14:paraId="2549A4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539FD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C3C5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7CD2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28AA6D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319B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7168C4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1C3150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09BDF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4C9E7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10.0.00.S0760</w:t>
            </w:r>
          </w:p>
        </w:tc>
        <w:tc>
          <w:tcPr>
            <w:tcW w:w="850" w:type="dxa"/>
            <w:tcBorders>
              <w:top w:val="nil"/>
              <w:left w:val="single" w:sz="4" w:space="0" w:color="auto"/>
              <w:bottom w:val="single" w:sz="4" w:space="0" w:color="auto"/>
              <w:right w:val="nil"/>
            </w:tcBorders>
            <w:shd w:val="clear" w:color="auto" w:fill="auto"/>
            <w:noWrap/>
            <w:vAlign w:val="center"/>
            <w:hideMark/>
          </w:tcPr>
          <w:p w14:paraId="70D258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0A24F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DCFE3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64BE3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52E241C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0294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4BFB1AD"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3710420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5C1F64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D113B8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11.0.00.00000</w:t>
            </w:r>
          </w:p>
        </w:tc>
        <w:tc>
          <w:tcPr>
            <w:tcW w:w="850" w:type="dxa"/>
            <w:tcBorders>
              <w:top w:val="nil"/>
              <w:left w:val="single" w:sz="4" w:space="0" w:color="auto"/>
              <w:bottom w:val="single" w:sz="4" w:space="0" w:color="auto"/>
              <w:right w:val="nil"/>
            </w:tcBorders>
            <w:shd w:val="clear" w:color="auto" w:fill="auto"/>
            <w:noWrap/>
            <w:vAlign w:val="center"/>
            <w:hideMark/>
          </w:tcPr>
          <w:p w14:paraId="1924DB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14A8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9C745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27624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100 946 075,20</w:t>
            </w:r>
          </w:p>
        </w:tc>
        <w:tc>
          <w:tcPr>
            <w:tcW w:w="851" w:type="dxa"/>
            <w:tcBorders>
              <w:top w:val="nil"/>
              <w:left w:val="single" w:sz="4" w:space="0" w:color="auto"/>
              <w:bottom w:val="single" w:sz="4" w:space="0" w:color="auto"/>
              <w:right w:val="nil"/>
            </w:tcBorders>
            <w:shd w:val="clear" w:color="auto" w:fill="auto"/>
            <w:noWrap/>
            <w:vAlign w:val="center"/>
            <w:hideMark/>
          </w:tcPr>
          <w:p w14:paraId="53F30F1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97E88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32 000 000,00</w:t>
            </w:r>
          </w:p>
        </w:tc>
      </w:tr>
      <w:tr w:rsidR="00110F9F" w:rsidRPr="003C73ED" w14:paraId="4692769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90FE34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18F2C2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Расходы на обеспечение деятельности (оказание услуг) центров спортивной </w:t>
            </w:r>
            <w:proofErr w:type="gramStart"/>
            <w:r w:rsidRPr="00110F9F">
              <w:rPr>
                <w:rFonts w:ascii="Times New Roman" w:eastAsia="Times New Roman" w:hAnsi="Times New Roman" w:cs="Times New Roman"/>
                <w:b/>
                <w:bCs/>
                <w:sz w:val="20"/>
                <w:szCs w:val="20"/>
                <w:lang w:eastAsia="ru-RU"/>
              </w:rPr>
              <w:t>подготовки(</w:t>
            </w:r>
            <w:proofErr w:type="gramEnd"/>
            <w:r w:rsidRPr="00110F9F">
              <w:rPr>
                <w:rFonts w:ascii="Times New Roman" w:eastAsia="Times New Roman" w:hAnsi="Times New Roman" w:cs="Times New Roman"/>
                <w:b/>
                <w:bCs/>
                <w:sz w:val="20"/>
                <w:szCs w:val="20"/>
                <w:lang w:eastAsia="ru-RU"/>
              </w:rPr>
              <w:t>сборных команд)</w:t>
            </w:r>
          </w:p>
        </w:tc>
        <w:tc>
          <w:tcPr>
            <w:tcW w:w="1559" w:type="dxa"/>
            <w:tcBorders>
              <w:top w:val="nil"/>
              <w:left w:val="single" w:sz="4" w:space="0" w:color="auto"/>
              <w:bottom w:val="single" w:sz="4" w:space="0" w:color="auto"/>
              <w:right w:val="nil"/>
            </w:tcBorders>
            <w:shd w:val="clear" w:color="auto" w:fill="auto"/>
            <w:noWrap/>
            <w:vAlign w:val="center"/>
            <w:hideMark/>
          </w:tcPr>
          <w:p w14:paraId="3C9DBCB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0A5CBB0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80B90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46996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7710A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35 855 258,87</w:t>
            </w:r>
          </w:p>
        </w:tc>
        <w:tc>
          <w:tcPr>
            <w:tcW w:w="851" w:type="dxa"/>
            <w:tcBorders>
              <w:top w:val="nil"/>
              <w:left w:val="single" w:sz="4" w:space="0" w:color="auto"/>
              <w:bottom w:val="single" w:sz="4" w:space="0" w:color="auto"/>
              <w:right w:val="nil"/>
            </w:tcBorders>
            <w:shd w:val="clear" w:color="auto" w:fill="auto"/>
            <w:noWrap/>
            <w:vAlign w:val="center"/>
            <w:hideMark/>
          </w:tcPr>
          <w:p w14:paraId="7CC6BE8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87C4B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32 000 000,00</w:t>
            </w:r>
          </w:p>
        </w:tc>
      </w:tr>
      <w:tr w:rsidR="00110F9F" w:rsidRPr="003C73ED" w14:paraId="135D766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BDBB40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9552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98E6EF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084369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D2F30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7655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B87E2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4CBAD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B9B4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12 000 000,00</w:t>
            </w:r>
          </w:p>
        </w:tc>
      </w:tr>
      <w:tr w:rsidR="00110F9F" w:rsidRPr="003C73ED" w14:paraId="2841C30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39342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3626BD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1D107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3B2624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148F1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267613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C4A5A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5147ED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51EE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12 000 000,00</w:t>
            </w:r>
          </w:p>
        </w:tc>
      </w:tr>
      <w:tr w:rsidR="00110F9F" w:rsidRPr="003C73ED" w14:paraId="44A85A4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DE4884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34D4C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76BB8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4AA0A3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FA760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369F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9C77D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AADAE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F9E3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485ABB8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99B1A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E5369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112838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3E4BDB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F3976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5A7252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D49F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E08C2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16F2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52AEA62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BD838E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10BC51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B95E9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112C29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6495D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9883A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00A6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35 855 258,87</w:t>
            </w:r>
          </w:p>
        </w:tc>
        <w:tc>
          <w:tcPr>
            <w:tcW w:w="851" w:type="dxa"/>
            <w:tcBorders>
              <w:top w:val="nil"/>
              <w:left w:val="single" w:sz="4" w:space="0" w:color="auto"/>
              <w:bottom w:val="single" w:sz="4" w:space="0" w:color="auto"/>
              <w:right w:val="nil"/>
            </w:tcBorders>
            <w:shd w:val="clear" w:color="auto" w:fill="auto"/>
            <w:noWrap/>
            <w:vAlign w:val="center"/>
            <w:hideMark/>
          </w:tcPr>
          <w:p w14:paraId="310F5C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532B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6BC11A9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1288AE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65488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79C85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2AB41E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B0B30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5753F0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2E77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35 855 258,87</w:t>
            </w:r>
          </w:p>
        </w:tc>
        <w:tc>
          <w:tcPr>
            <w:tcW w:w="851" w:type="dxa"/>
            <w:tcBorders>
              <w:top w:val="nil"/>
              <w:left w:val="single" w:sz="4" w:space="0" w:color="auto"/>
              <w:bottom w:val="single" w:sz="4" w:space="0" w:color="auto"/>
              <w:right w:val="nil"/>
            </w:tcBorders>
            <w:shd w:val="clear" w:color="auto" w:fill="auto"/>
            <w:noWrap/>
            <w:vAlign w:val="center"/>
            <w:hideMark/>
          </w:tcPr>
          <w:p w14:paraId="739904C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586FA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10 000 000,00</w:t>
            </w:r>
          </w:p>
        </w:tc>
      </w:tr>
      <w:tr w:rsidR="00110F9F" w:rsidRPr="003C73ED" w14:paraId="76DEF842"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6A25C5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6059EE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0ADBE3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0467039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01C03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383B0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3D39C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6 445 189,33</w:t>
            </w:r>
          </w:p>
        </w:tc>
        <w:tc>
          <w:tcPr>
            <w:tcW w:w="851" w:type="dxa"/>
            <w:tcBorders>
              <w:top w:val="nil"/>
              <w:left w:val="single" w:sz="4" w:space="0" w:color="auto"/>
              <w:bottom w:val="single" w:sz="4" w:space="0" w:color="auto"/>
              <w:right w:val="nil"/>
            </w:tcBorders>
            <w:shd w:val="clear" w:color="auto" w:fill="auto"/>
            <w:noWrap/>
            <w:vAlign w:val="center"/>
            <w:hideMark/>
          </w:tcPr>
          <w:p w14:paraId="78DF91D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EBC48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17E668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2E6E2E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9C8E1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704DD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40B557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7FBCF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4CCE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A89A8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1 104 100,00</w:t>
            </w:r>
          </w:p>
        </w:tc>
        <w:tc>
          <w:tcPr>
            <w:tcW w:w="851" w:type="dxa"/>
            <w:tcBorders>
              <w:top w:val="nil"/>
              <w:left w:val="single" w:sz="4" w:space="0" w:color="auto"/>
              <w:bottom w:val="single" w:sz="4" w:space="0" w:color="auto"/>
              <w:right w:val="nil"/>
            </w:tcBorders>
            <w:shd w:val="clear" w:color="auto" w:fill="auto"/>
            <w:noWrap/>
            <w:vAlign w:val="center"/>
            <w:hideMark/>
          </w:tcPr>
          <w:p w14:paraId="5A3BEC6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E9055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B099A3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92FD1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A8836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68FFF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2D376D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27F55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2A08F6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F680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1 104 100,00</w:t>
            </w:r>
          </w:p>
        </w:tc>
        <w:tc>
          <w:tcPr>
            <w:tcW w:w="851" w:type="dxa"/>
            <w:tcBorders>
              <w:top w:val="nil"/>
              <w:left w:val="single" w:sz="4" w:space="0" w:color="auto"/>
              <w:bottom w:val="single" w:sz="4" w:space="0" w:color="auto"/>
              <w:right w:val="nil"/>
            </w:tcBorders>
            <w:shd w:val="clear" w:color="auto" w:fill="auto"/>
            <w:noWrap/>
            <w:vAlign w:val="center"/>
            <w:hideMark/>
          </w:tcPr>
          <w:p w14:paraId="6F9D254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AC32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2E597B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A6DA99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10B50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7FD31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1758F8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B326F2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DE50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D486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5 341 089,33</w:t>
            </w:r>
          </w:p>
        </w:tc>
        <w:tc>
          <w:tcPr>
            <w:tcW w:w="851" w:type="dxa"/>
            <w:tcBorders>
              <w:top w:val="nil"/>
              <w:left w:val="single" w:sz="4" w:space="0" w:color="auto"/>
              <w:bottom w:val="single" w:sz="4" w:space="0" w:color="auto"/>
              <w:right w:val="nil"/>
            </w:tcBorders>
            <w:shd w:val="clear" w:color="auto" w:fill="auto"/>
            <w:noWrap/>
            <w:vAlign w:val="center"/>
            <w:hideMark/>
          </w:tcPr>
          <w:p w14:paraId="7B2BFE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C30D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3A34AF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CF9E78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A34DC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8EF568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60D865D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8C8DF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7D2585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E32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5 341 089,33</w:t>
            </w:r>
          </w:p>
        </w:tc>
        <w:tc>
          <w:tcPr>
            <w:tcW w:w="851" w:type="dxa"/>
            <w:tcBorders>
              <w:top w:val="nil"/>
              <w:left w:val="single" w:sz="4" w:space="0" w:color="auto"/>
              <w:bottom w:val="single" w:sz="4" w:space="0" w:color="auto"/>
              <w:right w:val="nil"/>
            </w:tcBorders>
            <w:shd w:val="clear" w:color="auto" w:fill="auto"/>
            <w:noWrap/>
            <w:vAlign w:val="center"/>
            <w:hideMark/>
          </w:tcPr>
          <w:p w14:paraId="55876B9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3692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8C88FF1"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A7F5C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2FEA15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D7FDBA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11.0.00.70510</w:t>
            </w:r>
          </w:p>
        </w:tc>
        <w:tc>
          <w:tcPr>
            <w:tcW w:w="850" w:type="dxa"/>
            <w:tcBorders>
              <w:top w:val="nil"/>
              <w:left w:val="single" w:sz="4" w:space="0" w:color="auto"/>
              <w:bottom w:val="single" w:sz="4" w:space="0" w:color="auto"/>
              <w:right w:val="nil"/>
            </w:tcBorders>
            <w:shd w:val="clear" w:color="auto" w:fill="auto"/>
            <w:noWrap/>
            <w:vAlign w:val="center"/>
            <w:hideMark/>
          </w:tcPr>
          <w:p w14:paraId="2D1B2C4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67D913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385EB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958E3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2 504 700,00</w:t>
            </w:r>
          </w:p>
        </w:tc>
        <w:tc>
          <w:tcPr>
            <w:tcW w:w="851" w:type="dxa"/>
            <w:tcBorders>
              <w:top w:val="nil"/>
              <w:left w:val="single" w:sz="4" w:space="0" w:color="auto"/>
              <w:bottom w:val="single" w:sz="4" w:space="0" w:color="auto"/>
              <w:right w:val="nil"/>
            </w:tcBorders>
            <w:shd w:val="clear" w:color="auto" w:fill="auto"/>
            <w:noWrap/>
            <w:vAlign w:val="center"/>
            <w:hideMark/>
          </w:tcPr>
          <w:p w14:paraId="277E56C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D41F7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E86BFF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146FDB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806EA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921212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11.0.00.70510</w:t>
            </w:r>
          </w:p>
        </w:tc>
        <w:tc>
          <w:tcPr>
            <w:tcW w:w="850" w:type="dxa"/>
            <w:tcBorders>
              <w:top w:val="nil"/>
              <w:left w:val="single" w:sz="4" w:space="0" w:color="auto"/>
              <w:bottom w:val="single" w:sz="4" w:space="0" w:color="auto"/>
              <w:right w:val="nil"/>
            </w:tcBorders>
            <w:shd w:val="clear" w:color="auto" w:fill="auto"/>
            <w:noWrap/>
            <w:vAlign w:val="center"/>
            <w:hideMark/>
          </w:tcPr>
          <w:p w14:paraId="0702C3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020F3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31912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9BA7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2 504 700,00</w:t>
            </w:r>
          </w:p>
        </w:tc>
        <w:tc>
          <w:tcPr>
            <w:tcW w:w="851" w:type="dxa"/>
            <w:tcBorders>
              <w:top w:val="nil"/>
              <w:left w:val="single" w:sz="4" w:space="0" w:color="auto"/>
              <w:bottom w:val="single" w:sz="4" w:space="0" w:color="auto"/>
              <w:right w:val="nil"/>
            </w:tcBorders>
            <w:shd w:val="clear" w:color="auto" w:fill="auto"/>
            <w:noWrap/>
            <w:vAlign w:val="center"/>
            <w:hideMark/>
          </w:tcPr>
          <w:p w14:paraId="497B2A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0DD3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26F79C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27F8D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26DAD8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4A614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11.0.00.70510</w:t>
            </w:r>
          </w:p>
        </w:tc>
        <w:tc>
          <w:tcPr>
            <w:tcW w:w="850" w:type="dxa"/>
            <w:tcBorders>
              <w:top w:val="nil"/>
              <w:left w:val="single" w:sz="4" w:space="0" w:color="auto"/>
              <w:bottom w:val="single" w:sz="4" w:space="0" w:color="auto"/>
              <w:right w:val="nil"/>
            </w:tcBorders>
            <w:shd w:val="clear" w:color="auto" w:fill="auto"/>
            <w:noWrap/>
            <w:vAlign w:val="center"/>
            <w:hideMark/>
          </w:tcPr>
          <w:p w14:paraId="427C3F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39549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014325C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E15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2 504 700,00</w:t>
            </w:r>
          </w:p>
        </w:tc>
        <w:tc>
          <w:tcPr>
            <w:tcW w:w="851" w:type="dxa"/>
            <w:tcBorders>
              <w:top w:val="nil"/>
              <w:left w:val="single" w:sz="4" w:space="0" w:color="auto"/>
              <w:bottom w:val="single" w:sz="4" w:space="0" w:color="auto"/>
              <w:right w:val="nil"/>
            </w:tcBorders>
            <w:shd w:val="clear" w:color="auto" w:fill="auto"/>
            <w:noWrap/>
            <w:vAlign w:val="center"/>
            <w:hideMark/>
          </w:tcPr>
          <w:p w14:paraId="1F5F462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142F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1E95080"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599FF74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8DDA25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9AAA3D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11.0.00.70740</w:t>
            </w:r>
          </w:p>
        </w:tc>
        <w:tc>
          <w:tcPr>
            <w:tcW w:w="850" w:type="dxa"/>
            <w:tcBorders>
              <w:top w:val="nil"/>
              <w:left w:val="single" w:sz="4" w:space="0" w:color="auto"/>
              <w:bottom w:val="single" w:sz="4" w:space="0" w:color="auto"/>
              <w:right w:val="nil"/>
            </w:tcBorders>
            <w:shd w:val="clear" w:color="auto" w:fill="auto"/>
            <w:noWrap/>
            <w:vAlign w:val="center"/>
            <w:hideMark/>
          </w:tcPr>
          <w:p w14:paraId="425CA26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6CF632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D1C5E5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5BCA8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3 500 000,00</w:t>
            </w:r>
          </w:p>
        </w:tc>
        <w:tc>
          <w:tcPr>
            <w:tcW w:w="851" w:type="dxa"/>
            <w:tcBorders>
              <w:top w:val="nil"/>
              <w:left w:val="single" w:sz="4" w:space="0" w:color="auto"/>
              <w:bottom w:val="single" w:sz="4" w:space="0" w:color="auto"/>
              <w:right w:val="nil"/>
            </w:tcBorders>
            <w:shd w:val="clear" w:color="auto" w:fill="auto"/>
            <w:noWrap/>
            <w:vAlign w:val="center"/>
            <w:hideMark/>
          </w:tcPr>
          <w:p w14:paraId="207498B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13AD3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1AD15D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EC234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70E23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4A2F2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11.0.00.70740</w:t>
            </w:r>
          </w:p>
        </w:tc>
        <w:tc>
          <w:tcPr>
            <w:tcW w:w="850" w:type="dxa"/>
            <w:tcBorders>
              <w:top w:val="nil"/>
              <w:left w:val="single" w:sz="4" w:space="0" w:color="auto"/>
              <w:bottom w:val="single" w:sz="4" w:space="0" w:color="auto"/>
              <w:right w:val="nil"/>
            </w:tcBorders>
            <w:shd w:val="clear" w:color="auto" w:fill="auto"/>
            <w:noWrap/>
            <w:vAlign w:val="center"/>
            <w:hideMark/>
          </w:tcPr>
          <w:p w14:paraId="0A3E24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D012F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7A89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F496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3 500 000,00</w:t>
            </w:r>
          </w:p>
        </w:tc>
        <w:tc>
          <w:tcPr>
            <w:tcW w:w="851" w:type="dxa"/>
            <w:tcBorders>
              <w:top w:val="nil"/>
              <w:left w:val="single" w:sz="4" w:space="0" w:color="auto"/>
              <w:bottom w:val="single" w:sz="4" w:space="0" w:color="auto"/>
              <w:right w:val="nil"/>
            </w:tcBorders>
            <w:shd w:val="clear" w:color="auto" w:fill="auto"/>
            <w:noWrap/>
            <w:vAlign w:val="center"/>
            <w:hideMark/>
          </w:tcPr>
          <w:p w14:paraId="4638747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D94EB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23E0E3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82B0F9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70259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4033DD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11.0.00.70740</w:t>
            </w:r>
          </w:p>
        </w:tc>
        <w:tc>
          <w:tcPr>
            <w:tcW w:w="850" w:type="dxa"/>
            <w:tcBorders>
              <w:top w:val="nil"/>
              <w:left w:val="single" w:sz="4" w:space="0" w:color="auto"/>
              <w:bottom w:val="single" w:sz="4" w:space="0" w:color="auto"/>
              <w:right w:val="nil"/>
            </w:tcBorders>
            <w:shd w:val="clear" w:color="auto" w:fill="auto"/>
            <w:noWrap/>
            <w:vAlign w:val="center"/>
            <w:hideMark/>
          </w:tcPr>
          <w:p w14:paraId="20B63A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9E314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67856E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E814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3 500 000,00</w:t>
            </w:r>
          </w:p>
        </w:tc>
        <w:tc>
          <w:tcPr>
            <w:tcW w:w="851" w:type="dxa"/>
            <w:tcBorders>
              <w:top w:val="nil"/>
              <w:left w:val="single" w:sz="4" w:space="0" w:color="auto"/>
              <w:bottom w:val="single" w:sz="4" w:space="0" w:color="auto"/>
              <w:right w:val="nil"/>
            </w:tcBorders>
            <w:shd w:val="clear" w:color="auto" w:fill="auto"/>
            <w:noWrap/>
            <w:vAlign w:val="center"/>
            <w:hideMark/>
          </w:tcPr>
          <w:p w14:paraId="5656BD0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9F4C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ADD86F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1B5412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9267D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8A66CA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11.0.00.70750</w:t>
            </w:r>
          </w:p>
        </w:tc>
        <w:tc>
          <w:tcPr>
            <w:tcW w:w="850" w:type="dxa"/>
            <w:tcBorders>
              <w:top w:val="nil"/>
              <w:left w:val="single" w:sz="4" w:space="0" w:color="auto"/>
              <w:bottom w:val="single" w:sz="4" w:space="0" w:color="auto"/>
              <w:right w:val="nil"/>
            </w:tcBorders>
            <w:shd w:val="clear" w:color="auto" w:fill="auto"/>
            <w:noWrap/>
            <w:vAlign w:val="center"/>
            <w:hideMark/>
          </w:tcPr>
          <w:p w14:paraId="03A45DA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A98E9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D0C05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6F1F3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50 599 900,00</w:t>
            </w:r>
          </w:p>
        </w:tc>
        <w:tc>
          <w:tcPr>
            <w:tcW w:w="851" w:type="dxa"/>
            <w:tcBorders>
              <w:top w:val="nil"/>
              <w:left w:val="single" w:sz="4" w:space="0" w:color="auto"/>
              <w:bottom w:val="single" w:sz="4" w:space="0" w:color="auto"/>
              <w:right w:val="nil"/>
            </w:tcBorders>
            <w:shd w:val="clear" w:color="auto" w:fill="auto"/>
            <w:noWrap/>
            <w:vAlign w:val="center"/>
            <w:hideMark/>
          </w:tcPr>
          <w:p w14:paraId="330CA25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BCFA5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1A295B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F8EBE7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22EB3A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4AFCDC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11.0.00.70750</w:t>
            </w:r>
          </w:p>
        </w:tc>
        <w:tc>
          <w:tcPr>
            <w:tcW w:w="850" w:type="dxa"/>
            <w:tcBorders>
              <w:top w:val="nil"/>
              <w:left w:val="single" w:sz="4" w:space="0" w:color="auto"/>
              <w:bottom w:val="single" w:sz="4" w:space="0" w:color="auto"/>
              <w:right w:val="nil"/>
            </w:tcBorders>
            <w:shd w:val="clear" w:color="auto" w:fill="auto"/>
            <w:noWrap/>
            <w:vAlign w:val="center"/>
            <w:hideMark/>
          </w:tcPr>
          <w:p w14:paraId="57758A7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34E65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AA10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3DE2C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50 599 900,00</w:t>
            </w:r>
          </w:p>
        </w:tc>
        <w:tc>
          <w:tcPr>
            <w:tcW w:w="851" w:type="dxa"/>
            <w:tcBorders>
              <w:top w:val="nil"/>
              <w:left w:val="single" w:sz="4" w:space="0" w:color="auto"/>
              <w:bottom w:val="single" w:sz="4" w:space="0" w:color="auto"/>
              <w:right w:val="nil"/>
            </w:tcBorders>
            <w:shd w:val="clear" w:color="auto" w:fill="auto"/>
            <w:noWrap/>
            <w:vAlign w:val="center"/>
            <w:hideMark/>
          </w:tcPr>
          <w:p w14:paraId="0530E3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A1EA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61D423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556A2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7B69F8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741277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11.0.00.70750</w:t>
            </w:r>
          </w:p>
        </w:tc>
        <w:tc>
          <w:tcPr>
            <w:tcW w:w="850" w:type="dxa"/>
            <w:tcBorders>
              <w:top w:val="nil"/>
              <w:left w:val="single" w:sz="4" w:space="0" w:color="auto"/>
              <w:bottom w:val="single" w:sz="4" w:space="0" w:color="auto"/>
              <w:right w:val="nil"/>
            </w:tcBorders>
            <w:shd w:val="clear" w:color="auto" w:fill="auto"/>
            <w:noWrap/>
            <w:vAlign w:val="center"/>
            <w:hideMark/>
          </w:tcPr>
          <w:p w14:paraId="0374B19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2ECE50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3BEDDD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553A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50 599 900,00</w:t>
            </w:r>
          </w:p>
        </w:tc>
        <w:tc>
          <w:tcPr>
            <w:tcW w:w="851" w:type="dxa"/>
            <w:tcBorders>
              <w:top w:val="nil"/>
              <w:left w:val="single" w:sz="4" w:space="0" w:color="auto"/>
              <w:bottom w:val="single" w:sz="4" w:space="0" w:color="auto"/>
              <w:right w:val="nil"/>
            </w:tcBorders>
            <w:shd w:val="clear" w:color="auto" w:fill="auto"/>
            <w:noWrap/>
            <w:vAlign w:val="center"/>
            <w:hideMark/>
          </w:tcPr>
          <w:p w14:paraId="73A6A3E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EB761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2D35142"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7B82223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67FAA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2072AE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11.0.E2.00000</w:t>
            </w:r>
          </w:p>
        </w:tc>
        <w:tc>
          <w:tcPr>
            <w:tcW w:w="850" w:type="dxa"/>
            <w:tcBorders>
              <w:top w:val="nil"/>
              <w:left w:val="single" w:sz="4" w:space="0" w:color="auto"/>
              <w:bottom w:val="single" w:sz="4" w:space="0" w:color="auto"/>
              <w:right w:val="nil"/>
            </w:tcBorders>
            <w:shd w:val="clear" w:color="auto" w:fill="auto"/>
            <w:noWrap/>
            <w:vAlign w:val="center"/>
            <w:hideMark/>
          </w:tcPr>
          <w:p w14:paraId="380520F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CF00D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B60392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7C9EF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8EAA2B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707F6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12227B6"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4FE0FA1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4E7F9A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2619B0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11.0.E2.50970</w:t>
            </w:r>
          </w:p>
        </w:tc>
        <w:tc>
          <w:tcPr>
            <w:tcW w:w="850" w:type="dxa"/>
            <w:tcBorders>
              <w:top w:val="nil"/>
              <w:left w:val="single" w:sz="4" w:space="0" w:color="auto"/>
              <w:bottom w:val="single" w:sz="4" w:space="0" w:color="auto"/>
              <w:right w:val="nil"/>
            </w:tcBorders>
            <w:shd w:val="clear" w:color="auto" w:fill="auto"/>
            <w:noWrap/>
            <w:vAlign w:val="center"/>
            <w:hideMark/>
          </w:tcPr>
          <w:p w14:paraId="0585B5E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9F847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AA334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7F224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F521F8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90914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290BE3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65A3F9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F457E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80C68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11.0.E2.50970</w:t>
            </w:r>
          </w:p>
        </w:tc>
        <w:tc>
          <w:tcPr>
            <w:tcW w:w="850" w:type="dxa"/>
            <w:tcBorders>
              <w:top w:val="nil"/>
              <w:left w:val="single" w:sz="4" w:space="0" w:color="auto"/>
              <w:bottom w:val="single" w:sz="4" w:space="0" w:color="auto"/>
              <w:right w:val="nil"/>
            </w:tcBorders>
            <w:shd w:val="clear" w:color="auto" w:fill="auto"/>
            <w:noWrap/>
            <w:vAlign w:val="center"/>
            <w:hideMark/>
          </w:tcPr>
          <w:p w14:paraId="6F1F7B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5D713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13F5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CEA2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94C199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7D72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ADE0EE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5DD6C5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9125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D5219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11.0.E2.50970</w:t>
            </w:r>
          </w:p>
        </w:tc>
        <w:tc>
          <w:tcPr>
            <w:tcW w:w="850" w:type="dxa"/>
            <w:tcBorders>
              <w:top w:val="nil"/>
              <w:left w:val="single" w:sz="4" w:space="0" w:color="auto"/>
              <w:bottom w:val="single" w:sz="4" w:space="0" w:color="auto"/>
              <w:right w:val="nil"/>
            </w:tcBorders>
            <w:shd w:val="clear" w:color="auto" w:fill="auto"/>
            <w:noWrap/>
            <w:vAlign w:val="center"/>
            <w:hideMark/>
          </w:tcPr>
          <w:p w14:paraId="11B690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3C78D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99AF3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733B3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7B379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50EE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305FD1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3EE1A3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70A4A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Региональный проект "Спорт - норма жизни"</w:t>
            </w:r>
          </w:p>
        </w:tc>
        <w:tc>
          <w:tcPr>
            <w:tcW w:w="1559" w:type="dxa"/>
            <w:tcBorders>
              <w:top w:val="nil"/>
              <w:left w:val="single" w:sz="4" w:space="0" w:color="auto"/>
              <w:bottom w:val="single" w:sz="4" w:space="0" w:color="auto"/>
              <w:right w:val="nil"/>
            </w:tcBorders>
            <w:shd w:val="clear" w:color="auto" w:fill="auto"/>
            <w:noWrap/>
            <w:vAlign w:val="center"/>
            <w:hideMark/>
          </w:tcPr>
          <w:p w14:paraId="0C6920A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11.0.P5.00000</w:t>
            </w:r>
          </w:p>
        </w:tc>
        <w:tc>
          <w:tcPr>
            <w:tcW w:w="850" w:type="dxa"/>
            <w:tcBorders>
              <w:top w:val="nil"/>
              <w:left w:val="single" w:sz="4" w:space="0" w:color="auto"/>
              <w:bottom w:val="single" w:sz="4" w:space="0" w:color="auto"/>
              <w:right w:val="nil"/>
            </w:tcBorders>
            <w:shd w:val="clear" w:color="auto" w:fill="auto"/>
            <w:noWrap/>
            <w:vAlign w:val="center"/>
            <w:hideMark/>
          </w:tcPr>
          <w:p w14:paraId="3816E1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DA254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BD57F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7F54E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07E9D50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9F1C1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2A32330"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7CC42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21CA02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F396C5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11.0.P5.70270</w:t>
            </w:r>
          </w:p>
        </w:tc>
        <w:tc>
          <w:tcPr>
            <w:tcW w:w="850" w:type="dxa"/>
            <w:tcBorders>
              <w:top w:val="nil"/>
              <w:left w:val="single" w:sz="4" w:space="0" w:color="auto"/>
              <w:bottom w:val="single" w:sz="4" w:space="0" w:color="auto"/>
              <w:right w:val="nil"/>
            </w:tcBorders>
            <w:shd w:val="clear" w:color="auto" w:fill="auto"/>
            <w:noWrap/>
            <w:vAlign w:val="center"/>
            <w:hideMark/>
          </w:tcPr>
          <w:p w14:paraId="68FEDE0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99E11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5CB13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07ECA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4C0F137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6BAB9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DAEE21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789C6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B8468B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1B303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11.0.P5.70270</w:t>
            </w:r>
          </w:p>
        </w:tc>
        <w:tc>
          <w:tcPr>
            <w:tcW w:w="850" w:type="dxa"/>
            <w:tcBorders>
              <w:top w:val="nil"/>
              <w:left w:val="single" w:sz="4" w:space="0" w:color="auto"/>
              <w:bottom w:val="single" w:sz="4" w:space="0" w:color="auto"/>
              <w:right w:val="nil"/>
            </w:tcBorders>
            <w:shd w:val="clear" w:color="auto" w:fill="auto"/>
            <w:noWrap/>
            <w:vAlign w:val="center"/>
            <w:hideMark/>
          </w:tcPr>
          <w:p w14:paraId="2BAAC9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2023A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A988B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3AB93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2CE0263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27889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64D455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923734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00A411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470B29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11.0.P5.70270</w:t>
            </w:r>
          </w:p>
        </w:tc>
        <w:tc>
          <w:tcPr>
            <w:tcW w:w="850" w:type="dxa"/>
            <w:tcBorders>
              <w:top w:val="nil"/>
              <w:left w:val="single" w:sz="4" w:space="0" w:color="auto"/>
              <w:bottom w:val="single" w:sz="4" w:space="0" w:color="auto"/>
              <w:right w:val="nil"/>
            </w:tcBorders>
            <w:shd w:val="clear" w:color="auto" w:fill="auto"/>
            <w:noWrap/>
            <w:vAlign w:val="center"/>
            <w:hideMark/>
          </w:tcPr>
          <w:p w14:paraId="7280993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A8269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080BFA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9D0E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7A387E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615D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400F20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D6980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6373E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963442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12.0.00.00000</w:t>
            </w:r>
          </w:p>
        </w:tc>
        <w:tc>
          <w:tcPr>
            <w:tcW w:w="850" w:type="dxa"/>
            <w:tcBorders>
              <w:top w:val="nil"/>
              <w:left w:val="single" w:sz="4" w:space="0" w:color="auto"/>
              <w:bottom w:val="single" w:sz="4" w:space="0" w:color="auto"/>
              <w:right w:val="nil"/>
            </w:tcBorders>
            <w:shd w:val="clear" w:color="auto" w:fill="auto"/>
            <w:noWrap/>
            <w:vAlign w:val="center"/>
            <w:hideMark/>
          </w:tcPr>
          <w:p w14:paraId="403B86E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B439B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1718D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20D78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2 200 000,00</w:t>
            </w:r>
          </w:p>
        </w:tc>
        <w:tc>
          <w:tcPr>
            <w:tcW w:w="851" w:type="dxa"/>
            <w:tcBorders>
              <w:top w:val="nil"/>
              <w:left w:val="single" w:sz="4" w:space="0" w:color="auto"/>
              <w:bottom w:val="single" w:sz="4" w:space="0" w:color="auto"/>
              <w:right w:val="nil"/>
            </w:tcBorders>
            <w:shd w:val="clear" w:color="auto" w:fill="auto"/>
            <w:noWrap/>
            <w:vAlign w:val="center"/>
            <w:hideMark/>
          </w:tcPr>
          <w:p w14:paraId="56F8632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01A41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687C503"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1351D1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4CDF01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B813CD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12.0.00.49500</w:t>
            </w:r>
          </w:p>
        </w:tc>
        <w:tc>
          <w:tcPr>
            <w:tcW w:w="850" w:type="dxa"/>
            <w:tcBorders>
              <w:top w:val="nil"/>
              <w:left w:val="single" w:sz="4" w:space="0" w:color="auto"/>
              <w:bottom w:val="single" w:sz="4" w:space="0" w:color="auto"/>
              <w:right w:val="nil"/>
            </w:tcBorders>
            <w:shd w:val="clear" w:color="auto" w:fill="auto"/>
            <w:noWrap/>
            <w:vAlign w:val="center"/>
            <w:hideMark/>
          </w:tcPr>
          <w:p w14:paraId="1807AF5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DE6F0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55631E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C4C34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358477A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EE002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C0E4C3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19DC17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1376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1AD54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12.0.00.49500</w:t>
            </w:r>
          </w:p>
        </w:tc>
        <w:tc>
          <w:tcPr>
            <w:tcW w:w="850" w:type="dxa"/>
            <w:tcBorders>
              <w:top w:val="nil"/>
              <w:left w:val="single" w:sz="4" w:space="0" w:color="auto"/>
              <w:bottom w:val="single" w:sz="4" w:space="0" w:color="auto"/>
              <w:right w:val="nil"/>
            </w:tcBorders>
            <w:shd w:val="clear" w:color="auto" w:fill="auto"/>
            <w:noWrap/>
            <w:vAlign w:val="center"/>
            <w:hideMark/>
          </w:tcPr>
          <w:p w14:paraId="018774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44818F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75E1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67E54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7ED2F15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8255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910263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B8E1E6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3192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6DAFC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12.0.00.49500</w:t>
            </w:r>
          </w:p>
        </w:tc>
        <w:tc>
          <w:tcPr>
            <w:tcW w:w="850" w:type="dxa"/>
            <w:tcBorders>
              <w:top w:val="nil"/>
              <w:left w:val="single" w:sz="4" w:space="0" w:color="auto"/>
              <w:bottom w:val="single" w:sz="4" w:space="0" w:color="auto"/>
              <w:right w:val="nil"/>
            </w:tcBorders>
            <w:shd w:val="clear" w:color="auto" w:fill="auto"/>
            <w:noWrap/>
            <w:vAlign w:val="center"/>
            <w:hideMark/>
          </w:tcPr>
          <w:p w14:paraId="3A201A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7CA115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ABD82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5683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0909D2F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EF22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5E6CA83"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2B981B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56C641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w:t>
            </w:r>
            <w:proofErr w:type="spellStart"/>
            <w:r w:rsidRPr="00110F9F">
              <w:rPr>
                <w:rFonts w:ascii="Times New Roman" w:eastAsia="Times New Roman" w:hAnsi="Times New Roman" w:cs="Times New Roman"/>
                <w:b/>
                <w:bCs/>
                <w:sz w:val="20"/>
                <w:szCs w:val="20"/>
                <w:lang w:eastAsia="ru-RU"/>
              </w:rPr>
              <w:t>мероприятиий</w:t>
            </w:r>
            <w:proofErr w:type="spellEnd"/>
            <w:r w:rsidRPr="00110F9F">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559" w:type="dxa"/>
            <w:tcBorders>
              <w:top w:val="nil"/>
              <w:left w:val="single" w:sz="4" w:space="0" w:color="auto"/>
              <w:bottom w:val="single" w:sz="4" w:space="0" w:color="auto"/>
              <w:right w:val="nil"/>
            </w:tcBorders>
            <w:shd w:val="clear" w:color="auto" w:fill="auto"/>
            <w:noWrap/>
            <w:vAlign w:val="center"/>
            <w:hideMark/>
          </w:tcPr>
          <w:p w14:paraId="2A47D48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12.0.00.70860</w:t>
            </w:r>
          </w:p>
        </w:tc>
        <w:tc>
          <w:tcPr>
            <w:tcW w:w="850" w:type="dxa"/>
            <w:tcBorders>
              <w:top w:val="nil"/>
              <w:left w:val="single" w:sz="4" w:space="0" w:color="auto"/>
              <w:bottom w:val="single" w:sz="4" w:space="0" w:color="auto"/>
              <w:right w:val="nil"/>
            </w:tcBorders>
            <w:shd w:val="clear" w:color="auto" w:fill="auto"/>
            <w:noWrap/>
            <w:vAlign w:val="center"/>
            <w:hideMark/>
          </w:tcPr>
          <w:p w14:paraId="20B18F5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D4FB4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B9E57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A4989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3E7E9F9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BD295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AE76DC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1F3E55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4B348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D0176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12.0.00.70860</w:t>
            </w:r>
          </w:p>
        </w:tc>
        <w:tc>
          <w:tcPr>
            <w:tcW w:w="850" w:type="dxa"/>
            <w:tcBorders>
              <w:top w:val="nil"/>
              <w:left w:val="single" w:sz="4" w:space="0" w:color="auto"/>
              <w:bottom w:val="single" w:sz="4" w:space="0" w:color="auto"/>
              <w:right w:val="nil"/>
            </w:tcBorders>
            <w:shd w:val="clear" w:color="auto" w:fill="auto"/>
            <w:noWrap/>
            <w:vAlign w:val="center"/>
            <w:hideMark/>
          </w:tcPr>
          <w:p w14:paraId="4C31B4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9DC84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D86F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4A98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0DC3E34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F2FD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0C4CAF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B6B619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18C49E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3DFB1D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12.0.00.70860</w:t>
            </w:r>
          </w:p>
        </w:tc>
        <w:tc>
          <w:tcPr>
            <w:tcW w:w="850" w:type="dxa"/>
            <w:tcBorders>
              <w:top w:val="nil"/>
              <w:left w:val="single" w:sz="4" w:space="0" w:color="auto"/>
              <w:bottom w:val="single" w:sz="4" w:space="0" w:color="auto"/>
              <w:right w:val="nil"/>
            </w:tcBorders>
            <w:shd w:val="clear" w:color="auto" w:fill="auto"/>
            <w:noWrap/>
            <w:vAlign w:val="center"/>
            <w:hideMark/>
          </w:tcPr>
          <w:p w14:paraId="659532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27B81D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5D573D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EFA3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625705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8D09F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5C34E9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8AA0A1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52EBD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7E2DF01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14.0.00.00000</w:t>
            </w:r>
          </w:p>
        </w:tc>
        <w:tc>
          <w:tcPr>
            <w:tcW w:w="850" w:type="dxa"/>
            <w:tcBorders>
              <w:top w:val="nil"/>
              <w:left w:val="single" w:sz="4" w:space="0" w:color="auto"/>
              <w:bottom w:val="single" w:sz="4" w:space="0" w:color="auto"/>
              <w:right w:val="nil"/>
            </w:tcBorders>
            <w:shd w:val="clear" w:color="auto" w:fill="auto"/>
            <w:noWrap/>
            <w:vAlign w:val="center"/>
            <w:hideMark/>
          </w:tcPr>
          <w:p w14:paraId="435FA41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2750E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56ED5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DB99B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372 065,00</w:t>
            </w:r>
          </w:p>
        </w:tc>
        <w:tc>
          <w:tcPr>
            <w:tcW w:w="851" w:type="dxa"/>
            <w:tcBorders>
              <w:top w:val="nil"/>
              <w:left w:val="single" w:sz="4" w:space="0" w:color="auto"/>
              <w:bottom w:val="single" w:sz="4" w:space="0" w:color="auto"/>
              <w:right w:val="nil"/>
            </w:tcBorders>
            <w:shd w:val="clear" w:color="auto" w:fill="auto"/>
            <w:noWrap/>
            <w:vAlign w:val="center"/>
            <w:hideMark/>
          </w:tcPr>
          <w:p w14:paraId="1AA3DD8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76C07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0D3109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0AA756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667EBD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1BD003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162EC81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BBF9E9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338DC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D1CD8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372 065,00</w:t>
            </w:r>
          </w:p>
        </w:tc>
        <w:tc>
          <w:tcPr>
            <w:tcW w:w="851" w:type="dxa"/>
            <w:tcBorders>
              <w:top w:val="nil"/>
              <w:left w:val="single" w:sz="4" w:space="0" w:color="auto"/>
              <w:bottom w:val="single" w:sz="4" w:space="0" w:color="auto"/>
              <w:right w:val="nil"/>
            </w:tcBorders>
            <w:shd w:val="clear" w:color="auto" w:fill="auto"/>
            <w:noWrap/>
            <w:vAlign w:val="center"/>
            <w:hideMark/>
          </w:tcPr>
          <w:p w14:paraId="78C57DA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72DE9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FCAEF8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C31403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87A188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F0C18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6E0E69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9F3CC3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EE48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54ADC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143 791,00</w:t>
            </w:r>
          </w:p>
        </w:tc>
        <w:tc>
          <w:tcPr>
            <w:tcW w:w="851" w:type="dxa"/>
            <w:tcBorders>
              <w:top w:val="nil"/>
              <w:left w:val="single" w:sz="4" w:space="0" w:color="auto"/>
              <w:bottom w:val="single" w:sz="4" w:space="0" w:color="auto"/>
              <w:right w:val="nil"/>
            </w:tcBorders>
            <w:shd w:val="clear" w:color="auto" w:fill="auto"/>
            <w:noWrap/>
            <w:vAlign w:val="center"/>
            <w:hideMark/>
          </w:tcPr>
          <w:p w14:paraId="739BC9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7B85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1D202B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7533CF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F56E1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31FF6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2C48B4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7C4193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AC853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3897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118 791,00</w:t>
            </w:r>
          </w:p>
        </w:tc>
        <w:tc>
          <w:tcPr>
            <w:tcW w:w="851" w:type="dxa"/>
            <w:tcBorders>
              <w:top w:val="nil"/>
              <w:left w:val="single" w:sz="4" w:space="0" w:color="auto"/>
              <w:bottom w:val="single" w:sz="4" w:space="0" w:color="auto"/>
              <w:right w:val="nil"/>
            </w:tcBorders>
            <w:shd w:val="clear" w:color="auto" w:fill="auto"/>
            <w:noWrap/>
            <w:vAlign w:val="center"/>
            <w:hideMark/>
          </w:tcPr>
          <w:p w14:paraId="00073B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7D4B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5CC384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0BE142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717B31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33E8F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1222D99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E0210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04845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8D58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25 000,00</w:t>
            </w:r>
          </w:p>
        </w:tc>
        <w:tc>
          <w:tcPr>
            <w:tcW w:w="851" w:type="dxa"/>
            <w:tcBorders>
              <w:top w:val="nil"/>
              <w:left w:val="single" w:sz="4" w:space="0" w:color="auto"/>
              <w:bottom w:val="single" w:sz="4" w:space="0" w:color="auto"/>
              <w:right w:val="nil"/>
            </w:tcBorders>
            <w:shd w:val="clear" w:color="auto" w:fill="auto"/>
            <w:noWrap/>
            <w:vAlign w:val="center"/>
            <w:hideMark/>
          </w:tcPr>
          <w:p w14:paraId="2C96F4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1C469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017416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69936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D6F80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7F559C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6A8183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59AE0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9176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6A1D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228 274,00</w:t>
            </w:r>
          </w:p>
        </w:tc>
        <w:tc>
          <w:tcPr>
            <w:tcW w:w="851" w:type="dxa"/>
            <w:tcBorders>
              <w:top w:val="nil"/>
              <w:left w:val="single" w:sz="4" w:space="0" w:color="auto"/>
              <w:bottom w:val="single" w:sz="4" w:space="0" w:color="auto"/>
              <w:right w:val="nil"/>
            </w:tcBorders>
            <w:shd w:val="clear" w:color="auto" w:fill="auto"/>
            <w:noWrap/>
            <w:vAlign w:val="center"/>
            <w:hideMark/>
          </w:tcPr>
          <w:p w14:paraId="55E83C4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5D6C7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C2E010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7344E3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CA9EA0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D84CC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7AA79F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B9DE0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2C94F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EBEB0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228 274,00</w:t>
            </w:r>
          </w:p>
        </w:tc>
        <w:tc>
          <w:tcPr>
            <w:tcW w:w="851" w:type="dxa"/>
            <w:tcBorders>
              <w:top w:val="nil"/>
              <w:left w:val="single" w:sz="4" w:space="0" w:color="auto"/>
              <w:bottom w:val="single" w:sz="4" w:space="0" w:color="auto"/>
              <w:right w:val="nil"/>
            </w:tcBorders>
            <w:shd w:val="clear" w:color="auto" w:fill="auto"/>
            <w:noWrap/>
            <w:vAlign w:val="center"/>
            <w:hideMark/>
          </w:tcPr>
          <w:p w14:paraId="58A4B5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D890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A592F68"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BEA764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C7A07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4163AAA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15.0.00.00000</w:t>
            </w:r>
          </w:p>
        </w:tc>
        <w:tc>
          <w:tcPr>
            <w:tcW w:w="850" w:type="dxa"/>
            <w:tcBorders>
              <w:top w:val="nil"/>
              <w:left w:val="single" w:sz="4" w:space="0" w:color="auto"/>
              <w:bottom w:val="single" w:sz="4" w:space="0" w:color="auto"/>
              <w:right w:val="nil"/>
            </w:tcBorders>
            <w:shd w:val="clear" w:color="auto" w:fill="auto"/>
            <w:noWrap/>
            <w:vAlign w:val="center"/>
            <w:hideMark/>
          </w:tcPr>
          <w:p w14:paraId="2796B62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D6450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227E4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540D4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945 900,00</w:t>
            </w:r>
          </w:p>
        </w:tc>
        <w:tc>
          <w:tcPr>
            <w:tcW w:w="851" w:type="dxa"/>
            <w:tcBorders>
              <w:top w:val="nil"/>
              <w:left w:val="single" w:sz="4" w:space="0" w:color="auto"/>
              <w:bottom w:val="single" w:sz="4" w:space="0" w:color="auto"/>
              <w:right w:val="nil"/>
            </w:tcBorders>
            <w:shd w:val="clear" w:color="auto" w:fill="auto"/>
            <w:noWrap/>
            <w:vAlign w:val="center"/>
            <w:hideMark/>
          </w:tcPr>
          <w:p w14:paraId="178DB38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2C58D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927 000,00</w:t>
            </w:r>
          </w:p>
        </w:tc>
      </w:tr>
      <w:tr w:rsidR="00110F9F" w:rsidRPr="003C73ED" w14:paraId="40A29917"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A7C99E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929D73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53222C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15.0.00.19500</w:t>
            </w:r>
          </w:p>
        </w:tc>
        <w:tc>
          <w:tcPr>
            <w:tcW w:w="850" w:type="dxa"/>
            <w:tcBorders>
              <w:top w:val="nil"/>
              <w:left w:val="single" w:sz="4" w:space="0" w:color="auto"/>
              <w:bottom w:val="single" w:sz="4" w:space="0" w:color="auto"/>
              <w:right w:val="nil"/>
            </w:tcBorders>
            <w:shd w:val="clear" w:color="auto" w:fill="auto"/>
            <w:noWrap/>
            <w:vAlign w:val="center"/>
            <w:hideMark/>
          </w:tcPr>
          <w:p w14:paraId="1F6D4F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94F92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273E4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8E412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18 900,00</w:t>
            </w:r>
          </w:p>
        </w:tc>
        <w:tc>
          <w:tcPr>
            <w:tcW w:w="851" w:type="dxa"/>
            <w:tcBorders>
              <w:top w:val="nil"/>
              <w:left w:val="single" w:sz="4" w:space="0" w:color="auto"/>
              <w:bottom w:val="single" w:sz="4" w:space="0" w:color="auto"/>
              <w:right w:val="nil"/>
            </w:tcBorders>
            <w:shd w:val="clear" w:color="auto" w:fill="auto"/>
            <w:noWrap/>
            <w:vAlign w:val="center"/>
            <w:hideMark/>
          </w:tcPr>
          <w:p w14:paraId="11674B7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C5FDB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70A2FE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8D7D1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96E7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A3B11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15.0.00.19500</w:t>
            </w:r>
          </w:p>
        </w:tc>
        <w:tc>
          <w:tcPr>
            <w:tcW w:w="850" w:type="dxa"/>
            <w:tcBorders>
              <w:top w:val="nil"/>
              <w:left w:val="single" w:sz="4" w:space="0" w:color="auto"/>
              <w:bottom w:val="single" w:sz="4" w:space="0" w:color="auto"/>
              <w:right w:val="nil"/>
            </w:tcBorders>
            <w:shd w:val="clear" w:color="auto" w:fill="auto"/>
            <w:noWrap/>
            <w:vAlign w:val="center"/>
            <w:hideMark/>
          </w:tcPr>
          <w:p w14:paraId="672127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E00F8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64A51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2806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18 900,00</w:t>
            </w:r>
          </w:p>
        </w:tc>
        <w:tc>
          <w:tcPr>
            <w:tcW w:w="851" w:type="dxa"/>
            <w:tcBorders>
              <w:top w:val="nil"/>
              <w:left w:val="single" w:sz="4" w:space="0" w:color="auto"/>
              <w:bottom w:val="single" w:sz="4" w:space="0" w:color="auto"/>
              <w:right w:val="nil"/>
            </w:tcBorders>
            <w:shd w:val="clear" w:color="auto" w:fill="auto"/>
            <w:noWrap/>
            <w:vAlign w:val="center"/>
            <w:hideMark/>
          </w:tcPr>
          <w:p w14:paraId="5686EE5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72AA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BE2508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CDC52D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63A6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8FF06A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15.0.00.19500</w:t>
            </w:r>
          </w:p>
        </w:tc>
        <w:tc>
          <w:tcPr>
            <w:tcW w:w="850" w:type="dxa"/>
            <w:tcBorders>
              <w:top w:val="nil"/>
              <w:left w:val="single" w:sz="4" w:space="0" w:color="auto"/>
              <w:bottom w:val="single" w:sz="4" w:space="0" w:color="auto"/>
              <w:right w:val="nil"/>
            </w:tcBorders>
            <w:shd w:val="clear" w:color="auto" w:fill="auto"/>
            <w:noWrap/>
            <w:vAlign w:val="center"/>
            <w:hideMark/>
          </w:tcPr>
          <w:p w14:paraId="3AAE34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630</w:t>
            </w:r>
          </w:p>
        </w:tc>
        <w:tc>
          <w:tcPr>
            <w:tcW w:w="567" w:type="dxa"/>
            <w:tcBorders>
              <w:top w:val="nil"/>
              <w:left w:val="single" w:sz="4" w:space="0" w:color="auto"/>
              <w:bottom w:val="single" w:sz="4" w:space="0" w:color="auto"/>
              <w:right w:val="nil"/>
            </w:tcBorders>
            <w:shd w:val="clear" w:color="auto" w:fill="auto"/>
            <w:noWrap/>
            <w:vAlign w:val="center"/>
            <w:hideMark/>
          </w:tcPr>
          <w:p w14:paraId="480E5C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9ECC1C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D284D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18 900,00</w:t>
            </w:r>
          </w:p>
        </w:tc>
        <w:tc>
          <w:tcPr>
            <w:tcW w:w="851" w:type="dxa"/>
            <w:tcBorders>
              <w:top w:val="nil"/>
              <w:left w:val="single" w:sz="4" w:space="0" w:color="auto"/>
              <w:bottom w:val="single" w:sz="4" w:space="0" w:color="auto"/>
              <w:right w:val="nil"/>
            </w:tcBorders>
            <w:shd w:val="clear" w:color="auto" w:fill="auto"/>
            <w:noWrap/>
            <w:vAlign w:val="center"/>
            <w:hideMark/>
          </w:tcPr>
          <w:p w14:paraId="394044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9DC0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155C60" w14:textId="77777777" w:rsidTr="00110F9F">
        <w:trPr>
          <w:trHeight w:val="2865"/>
        </w:trPr>
        <w:tc>
          <w:tcPr>
            <w:tcW w:w="272" w:type="dxa"/>
            <w:tcBorders>
              <w:top w:val="nil"/>
              <w:left w:val="nil"/>
              <w:bottom w:val="nil"/>
              <w:right w:val="single" w:sz="4" w:space="0" w:color="auto"/>
            </w:tcBorders>
            <w:shd w:val="clear" w:color="auto" w:fill="auto"/>
            <w:noWrap/>
            <w:vAlign w:val="bottom"/>
            <w:hideMark/>
          </w:tcPr>
          <w:p w14:paraId="4438C86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16BE99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3ECE9B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15.0.00.70610</w:t>
            </w:r>
          </w:p>
        </w:tc>
        <w:tc>
          <w:tcPr>
            <w:tcW w:w="850" w:type="dxa"/>
            <w:tcBorders>
              <w:top w:val="nil"/>
              <w:left w:val="single" w:sz="4" w:space="0" w:color="auto"/>
              <w:bottom w:val="single" w:sz="4" w:space="0" w:color="auto"/>
              <w:right w:val="nil"/>
            </w:tcBorders>
            <w:shd w:val="clear" w:color="auto" w:fill="auto"/>
            <w:noWrap/>
            <w:vAlign w:val="center"/>
            <w:hideMark/>
          </w:tcPr>
          <w:p w14:paraId="22D01E7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52D085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BA6581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8E135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927 000,00</w:t>
            </w:r>
          </w:p>
        </w:tc>
        <w:tc>
          <w:tcPr>
            <w:tcW w:w="851" w:type="dxa"/>
            <w:tcBorders>
              <w:top w:val="nil"/>
              <w:left w:val="single" w:sz="4" w:space="0" w:color="auto"/>
              <w:bottom w:val="single" w:sz="4" w:space="0" w:color="auto"/>
              <w:right w:val="nil"/>
            </w:tcBorders>
            <w:shd w:val="clear" w:color="auto" w:fill="auto"/>
            <w:noWrap/>
            <w:vAlign w:val="center"/>
            <w:hideMark/>
          </w:tcPr>
          <w:p w14:paraId="3088D82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D9516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927 000,00</w:t>
            </w:r>
          </w:p>
        </w:tc>
      </w:tr>
      <w:tr w:rsidR="00110F9F" w:rsidRPr="003C73ED" w14:paraId="2546EA6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68594E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DAF684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D40EC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15.0.00.70610</w:t>
            </w:r>
          </w:p>
        </w:tc>
        <w:tc>
          <w:tcPr>
            <w:tcW w:w="850" w:type="dxa"/>
            <w:tcBorders>
              <w:top w:val="nil"/>
              <w:left w:val="single" w:sz="4" w:space="0" w:color="auto"/>
              <w:bottom w:val="single" w:sz="4" w:space="0" w:color="auto"/>
              <w:right w:val="nil"/>
            </w:tcBorders>
            <w:shd w:val="clear" w:color="auto" w:fill="auto"/>
            <w:noWrap/>
            <w:vAlign w:val="center"/>
            <w:hideMark/>
          </w:tcPr>
          <w:p w14:paraId="0EBAC9A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ED693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EC8B1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A209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927 000,00</w:t>
            </w:r>
          </w:p>
        </w:tc>
        <w:tc>
          <w:tcPr>
            <w:tcW w:w="851" w:type="dxa"/>
            <w:tcBorders>
              <w:top w:val="nil"/>
              <w:left w:val="single" w:sz="4" w:space="0" w:color="auto"/>
              <w:bottom w:val="single" w:sz="4" w:space="0" w:color="auto"/>
              <w:right w:val="nil"/>
            </w:tcBorders>
            <w:shd w:val="clear" w:color="auto" w:fill="auto"/>
            <w:noWrap/>
            <w:vAlign w:val="center"/>
            <w:hideMark/>
          </w:tcPr>
          <w:p w14:paraId="544D29C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92CC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927 000,00</w:t>
            </w:r>
          </w:p>
        </w:tc>
      </w:tr>
      <w:tr w:rsidR="00110F9F" w:rsidRPr="003C73ED" w14:paraId="15F3336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C9BB9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D27566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92AD2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15.0.00.70610</w:t>
            </w:r>
          </w:p>
        </w:tc>
        <w:tc>
          <w:tcPr>
            <w:tcW w:w="850" w:type="dxa"/>
            <w:tcBorders>
              <w:top w:val="nil"/>
              <w:left w:val="single" w:sz="4" w:space="0" w:color="auto"/>
              <w:bottom w:val="single" w:sz="4" w:space="0" w:color="auto"/>
              <w:right w:val="nil"/>
            </w:tcBorders>
            <w:shd w:val="clear" w:color="auto" w:fill="auto"/>
            <w:noWrap/>
            <w:vAlign w:val="center"/>
            <w:hideMark/>
          </w:tcPr>
          <w:p w14:paraId="1AE81E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630</w:t>
            </w:r>
          </w:p>
        </w:tc>
        <w:tc>
          <w:tcPr>
            <w:tcW w:w="567" w:type="dxa"/>
            <w:tcBorders>
              <w:top w:val="nil"/>
              <w:left w:val="single" w:sz="4" w:space="0" w:color="auto"/>
              <w:bottom w:val="single" w:sz="4" w:space="0" w:color="auto"/>
              <w:right w:val="nil"/>
            </w:tcBorders>
            <w:shd w:val="clear" w:color="auto" w:fill="auto"/>
            <w:noWrap/>
            <w:vAlign w:val="center"/>
            <w:hideMark/>
          </w:tcPr>
          <w:p w14:paraId="55D9D5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0DB8C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A924E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927 000,00</w:t>
            </w:r>
          </w:p>
        </w:tc>
        <w:tc>
          <w:tcPr>
            <w:tcW w:w="851" w:type="dxa"/>
            <w:tcBorders>
              <w:top w:val="nil"/>
              <w:left w:val="single" w:sz="4" w:space="0" w:color="auto"/>
              <w:bottom w:val="single" w:sz="4" w:space="0" w:color="auto"/>
              <w:right w:val="nil"/>
            </w:tcBorders>
            <w:shd w:val="clear" w:color="auto" w:fill="auto"/>
            <w:noWrap/>
            <w:vAlign w:val="center"/>
            <w:hideMark/>
          </w:tcPr>
          <w:p w14:paraId="70F959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F339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927 000,00</w:t>
            </w:r>
          </w:p>
        </w:tc>
      </w:tr>
      <w:tr w:rsidR="00110F9F" w:rsidRPr="003C73ED" w14:paraId="5B2C635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E06FEA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654F5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12A2DA8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16.0.00.00000</w:t>
            </w:r>
          </w:p>
        </w:tc>
        <w:tc>
          <w:tcPr>
            <w:tcW w:w="850" w:type="dxa"/>
            <w:tcBorders>
              <w:top w:val="nil"/>
              <w:left w:val="single" w:sz="4" w:space="0" w:color="auto"/>
              <w:bottom w:val="single" w:sz="4" w:space="0" w:color="auto"/>
              <w:right w:val="nil"/>
            </w:tcBorders>
            <w:shd w:val="clear" w:color="auto" w:fill="auto"/>
            <w:noWrap/>
            <w:vAlign w:val="center"/>
            <w:hideMark/>
          </w:tcPr>
          <w:p w14:paraId="0CA595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6ECF8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1B38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5E8EA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1 025 990,00</w:t>
            </w:r>
          </w:p>
        </w:tc>
        <w:tc>
          <w:tcPr>
            <w:tcW w:w="851" w:type="dxa"/>
            <w:tcBorders>
              <w:top w:val="nil"/>
              <w:left w:val="single" w:sz="4" w:space="0" w:color="auto"/>
              <w:bottom w:val="single" w:sz="4" w:space="0" w:color="auto"/>
              <w:right w:val="nil"/>
            </w:tcBorders>
            <w:shd w:val="clear" w:color="auto" w:fill="auto"/>
            <w:noWrap/>
            <w:vAlign w:val="center"/>
            <w:hideMark/>
          </w:tcPr>
          <w:p w14:paraId="22944EE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A3C0E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6584C62"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50EB63F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166159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7456A05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3A52E24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8BFBD8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D7721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4081B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1 025 990,00</w:t>
            </w:r>
          </w:p>
        </w:tc>
        <w:tc>
          <w:tcPr>
            <w:tcW w:w="851" w:type="dxa"/>
            <w:tcBorders>
              <w:top w:val="nil"/>
              <w:left w:val="single" w:sz="4" w:space="0" w:color="auto"/>
              <w:bottom w:val="single" w:sz="4" w:space="0" w:color="auto"/>
              <w:right w:val="nil"/>
            </w:tcBorders>
            <w:shd w:val="clear" w:color="auto" w:fill="auto"/>
            <w:noWrap/>
            <w:vAlign w:val="center"/>
            <w:hideMark/>
          </w:tcPr>
          <w:p w14:paraId="17BE485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EAF8D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D0A831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477192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80CC6E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D3889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4D00DD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5405E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73BD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4B66F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855 705,00</w:t>
            </w:r>
          </w:p>
        </w:tc>
        <w:tc>
          <w:tcPr>
            <w:tcW w:w="851" w:type="dxa"/>
            <w:tcBorders>
              <w:top w:val="nil"/>
              <w:left w:val="single" w:sz="4" w:space="0" w:color="auto"/>
              <w:bottom w:val="single" w:sz="4" w:space="0" w:color="auto"/>
              <w:right w:val="nil"/>
            </w:tcBorders>
            <w:shd w:val="clear" w:color="auto" w:fill="auto"/>
            <w:noWrap/>
            <w:vAlign w:val="center"/>
            <w:hideMark/>
          </w:tcPr>
          <w:p w14:paraId="77B9574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567D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8BE2DF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7542D7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36066A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44FC2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72F034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41B9F3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32B702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070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800 000,00</w:t>
            </w:r>
          </w:p>
        </w:tc>
        <w:tc>
          <w:tcPr>
            <w:tcW w:w="851" w:type="dxa"/>
            <w:tcBorders>
              <w:top w:val="nil"/>
              <w:left w:val="single" w:sz="4" w:space="0" w:color="auto"/>
              <w:bottom w:val="single" w:sz="4" w:space="0" w:color="auto"/>
              <w:right w:val="nil"/>
            </w:tcBorders>
            <w:shd w:val="clear" w:color="auto" w:fill="auto"/>
            <w:noWrap/>
            <w:vAlign w:val="center"/>
            <w:hideMark/>
          </w:tcPr>
          <w:p w14:paraId="7029791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1708E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7E0BC4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2F603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2E7604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16650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3D32BE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EB260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C235B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775F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55 705,00</w:t>
            </w:r>
          </w:p>
        </w:tc>
        <w:tc>
          <w:tcPr>
            <w:tcW w:w="851" w:type="dxa"/>
            <w:tcBorders>
              <w:top w:val="nil"/>
              <w:left w:val="single" w:sz="4" w:space="0" w:color="auto"/>
              <w:bottom w:val="single" w:sz="4" w:space="0" w:color="auto"/>
              <w:right w:val="nil"/>
            </w:tcBorders>
            <w:shd w:val="clear" w:color="auto" w:fill="auto"/>
            <w:noWrap/>
            <w:vAlign w:val="center"/>
            <w:hideMark/>
          </w:tcPr>
          <w:p w14:paraId="458B47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5005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DC8DA6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3A366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97890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66FFC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31254EE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F508E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07E0A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540C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6 000,00</w:t>
            </w:r>
          </w:p>
        </w:tc>
        <w:tc>
          <w:tcPr>
            <w:tcW w:w="851" w:type="dxa"/>
            <w:tcBorders>
              <w:top w:val="nil"/>
              <w:left w:val="single" w:sz="4" w:space="0" w:color="auto"/>
              <w:bottom w:val="single" w:sz="4" w:space="0" w:color="auto"/>
              <w:right w:val="nil"/>
            </w:tcBorders>
            <w:shd w:val="clear" w:color="auto" w:fill="auto"/>
            <w:noWrap/>
            <w:vAlign w:val="center"/>
            <w:hideMark/>
          </w:tcPr>
          <w:p w14:paraId="496705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50FB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91E0DE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D6EBE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C812B1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25E09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3CAB33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0EF0EA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B4E81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D0DA9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6 000,00</w:t>
            </w:r>
          </w:p>
        </w:tc>
        <w:tc>
          <w:tcPr>
            <w:tcW w:w="851" w:type="dxa"/>
            <w:tcBorders>
              <w:top w:val="nil"/>
              <w:left w:val="single" w:sz="4" w:space="0" w:color="auto"/>
              <w:bottom w:val="single" w:sz="4" w:space="0" w:color="auto"/>
              <w:right w:val="nil"/>
            </w:tcBorders>
            <w:shd w:val="clear" w:color="auto" w:fill="auto"/>
            <w:noWrap/>
            <w:vAlign w:val="center"/>
            <w:hideMark/>
          </w:tcPr>
          <w:p w14:paraId="705E43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58CF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689768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1079EF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698FD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8BF1F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173A14C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A3D07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42F8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4ABE9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164 285,00</w:t>
            </w:r>
          </w:p>
        </w:tc>
        <w:tc>
          <w:tcPr>
            <w:tcW w:w="851" w:type="dxa"/>
            <w:tcBorders>
              <w:top w:val="nil"/>
              <w:left w:val="single" w:sz="4" w:space="0" w:color="auto"/>
              <w:bottom w:val="single" w:sz="4" w:space="0" w:color="auto"/>
              <w:right w:val="nil"/>
            </w:tcBorders>
            <w:shd w:val="clear" w:color="auto" w:fill="auto"/>
            <w:noWrap/>
            <w:vAlign w:val="center"/>
            <w:hideMark/>
          </w:tcPr>
          <w:p w14:paraId="747F8E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9C62D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AAE734D"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295D6E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961B06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3B88B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69C6B6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7602F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009C3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94FC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4 285,00</w:t>
            </w:r>
          </w:p>
        </w:tc>
        <w:tc>
          <w:tcPr>
            <w:tcW w:w="851" w:type="dxa"/>
            <w:tcBorders>
              <w:top w:val="nil"/>
              <w:left w:val="single" w:sz="4" w:space="0" w:color="auto"/>
              <w:bottom w:val="single" w:sz="4" w:space="0" w:color="auto"/>
              <w:right w:val="nil"/>
            </w:tcBorders>
            <w:shd w:val="clear" w:color="auto" w:fill="auto"/>
            <w:noWrap/>
            <w:vAlign w:val="center"/>
            <w:hideMark/>
          </w:tcPr>
          <w:p w14:paraId="2B99D5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97193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CA526B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18A06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1B9E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99B75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6BFD5E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21F8F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FC08A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8CEA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160 000,00</w:t>
            </w:r>
          </w:p>
        </w:tc>
        <w:tc>
          <w:tcPr>
            <w:tcW w:w="851" w:type="dxa"/>
            <w:tcBorders>
              <w:top w:val="nil"/>
              <w:left w:val="single" w:sz="4" w:space="0" w:color="auto"/>
              <w:bottom w:val="single" w:sz="4" w:space="0" w:color="auto"/>
              <w:right w:val="nil"/>
            </w:tcBorders>
            <w:shd w:val="clear" w:color="auto" w:fill="auto"/>
            <w:noWrap/>
            <w:vAlign w:val="center"/>
            <w:hideMark/>
          </w:tcPr>
          <w:p w14:paraId="311A44B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CB486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95681F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6CAA3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E8A27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15AE482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17.0.00.00000</w:t>
            </w:r>
          </w:p>
        </w:tc>
        <w:tc>
          <w:tcPr>
            <w:tcW w:w="850" w:type="dxa"/>
            <w:tcBorders>
              <w:top w:val="nil"/>
              <w:left w:val="single" w:sz="4" w:space="0" w:color="auto"/>
              <w:bottom w:val="single" w:sz="4" w:space="0" w:color="auto"/>
              <w:right w:val="nil"/>
            </w:tcBorders>
            <w:shd w:val="clear" w:color="auto" w:fill="auto"/>
            <w:noWrap/>
            <w:vAlign w:val="center"/>
            <w:hideMark/>
          </w:tcPr>
          <w:p w14:paraId="5A123F6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183B3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A3DE0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88BB5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154 634 732,76</w:t>
            </w:r>
          </w:p>
        </w:tc>
        <w:tc>
          <w:tcPr>
            <w:tcW w:w="851" w:type="dxa"/>
            <w:tcBorders>
              <w:top w:val="nil"/>
              <w:left w:val="single" w:sz="4" w:space="0" w:color="auto"/>
              <w:bottom w:val="single" w:sz="4" w:space="0" w:color="auto"/>
              <w:right w:val="nil"/>
            </w:tcBorders>
            <w:shd w:val="clear" w:color="auto" w:fill="auto"/>
            <w:noWrap/>
            <w:vAlign w:val="center"/>
            <w:hideMark/>
          </w:tcPr>
          <w:p w14:paraId="4687861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117 509 074,29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30205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54 966 060,00</w:t>
            </w:r>
          </w:p>
        </w:tc>
      </w:tr>
      <w:tr w:rsidR="00110F9F" w:rsidRPr="003C73ED" w14:paraId="52877C8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6C526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6D09F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Подпрограмма "Чистая вода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06241DA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17.1.00.00000</w:t>
            </w:r>
          </w:p>
        </w:tc>
        <w:tc>
          <w:tcPr>
            <w:tcW w:w="850" w:type="dxa"/>
            <w:tcBorders>
              <w:top w:val="nil"/>
              <w:left w:val="single" w:sz="4" w:space="0" w:color="auto"/>
              <w:bottom w:val="single" w:sz="4" w:space="0" w:color="auto"/>
              <w:right w:val="nil"/>
            </w:tcBorders>
            <w:shd w:val="clear" w:color="auto" w:fill="auto"/>
            <w:noWrap/>
            <w:vAlign w:val="center"/>
            <w:hideMark/>
          </w:tcPr>
          <w:p w14:paraId="329155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802EB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8D4B1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85BF8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81 165 314,29</w:t>
            </w:r>
          </w:p>
        </w:tc>
        <w:tc>
          <w:tcPr>
            <w:tcW w:w="851" w:type="dxa"/>
            <w:tcBorders>
              <w:top w:val="nil"/>
              <w:left w:val="single" w:sz="4" w:space="0" w:color="auto"/>
              <w:bottom w:val="single" w:sz="4" w:space="0" w:color="auto"/>
              <w:right w:val="nil"/>
            </w:tcBorders>
            <w:shd w:val="clear" w:color="auto" w:fill="auto"/>
            <w:noWrap/>
            <w:vAlign w:val="center"/>
            <w:hideMark/>
          </w:tcPr>
          <w:p w14:paraId="7D11EE5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64 976 714,29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F17E4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2B29B3D"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32C153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DAB987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B056C8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17.1.00.70640</w:t>
            </w:r>
          </w:p>
        </w:tc>
        <w:tc>
          <w:tcPr>
            <w:tcW w:w="850" w:type="dxa"/>
            <w:tcBorders>
              <w:top w:val="nil"/>
              <w:left w:val="single" w:sz="4" w:space="0" w:color="auto"/>
              <w:bottom w:val="single" w:sz="4" w:space="0" w:color="auto"/>
              <w:right w:val="nil"/>
            </w:tcBorders>
            <w:shd w:val="clear" w:color="auto" w:fill="auto"/>
            <w:noWrap/>
            <w:vAlign w:val="center"/>
            <w:hideMark/>
          </w:tcPr>
          <w:p w14:paraId="1A20E8E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B92F35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8EA7F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CDF09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79 541 980,00</w:t>
            </w:r>
          </w:p>
        </w:tc>
        <w:tc>
          <w:tcPr>
            <w:tcW w:w="851" w:type="dxa"/>
            <w:tcBorders>
              <w:top w:val="nil"/>
              <w:left w:val="single" w:sz="4" w:space="0" w:color="auto"/>
              <w:bottom w:val="single" w:sz="4" w:space="0" w:color="auto"/>
              <w:right w:val="nil"/>
            </w:tcBorders>
            <w:shd w:val="clear" w:color="auto" w:fill="auto"/>
            <w:noWrap/>
            <w:vAlign w:val="center"/>
            <w:hideMark/>
          </w:tcPr>
          <w:p w14:paraId="2D94A0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63 677 180,00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F0B73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01C00D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8FA6B9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9FD95E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506CC5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17.1.00.70640</w:t>
            </w:r>
          </w:p>
        </w:tc>
        <w:tc>
          <w:tcPr>
            <w:tcW w:w="850" w:type="dxa"/>
            <w:tcBorders>
              <w:top w:val="nil"/>
              <w:left w:val="single" w:sz="4" w:space="0" w:color="auto"/>
              <w:bottom w:val="single" w:sz="4" w:space="0" w:color="auto"/>
              <w:right w:val="nil"/>
            </w:tcBorders>
            <w:shd w:val="clear" w:color="auto" w:fill="auto"/>
            <w:noWrap/>
            <w:vAlign w:val="center"/>
            <w:hideMark/>
          </w:tcPr>
          <w:p w14:paraId="77DE4F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268C3E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3480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2B5AE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79 541 980,00</w:t>
            </w:r>
          </w:p>
        </w:tc>
        <w:tc>
          <w:tcPr>
            <w:tcW w:w="851" w:type="dxa"/>
            <w:tcBorders>
              <w:top w:val="nil"/>
              <w:left w:val="single" w:sz="4" w:space="0" w:color="auto"/>
              <w:bottom w:val="single" w:sz="4" w:space="0" w:color="auto"/>
              <w:right w:val="nil"/>
            </w:tcBorders>
            <w:shd w:val="clear" w:color="auto" w:fill="auto"/>
            <w:noWrap/>
            <w:vAlign w:val="center"/>
            <w:hideMark/>
          </w:tcPr>
          <w:p w14:paraId="244A06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63 677 180,00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F13F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CFA7C5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D59C8D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7AE6E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5DF8FC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17.1.00.70640</w:t>
            </w:r>
          </w:p>
        </w:tc>
        <w:tc>
          <w:tcPr>
            <w:tcW w:w="850" w:type="dxa"/>
            <w:tcBorders>
              <w:top w:val="nil"/>
              <w:left w:val="single" w:sz="4" w:space="0" w:color="auto"/>
              <w:bottom w:val="single" w:sz="4" w:space="0" w:color="auto"/>
              <w:right w:val="nil"/>
            </w:tcBorders>
            <w:shd w:val="clear" w:color="auto" w:fill="auto"/>
            <w:noWrap/>
            <w:vAlign w:val="center"/>
            <w:hideMark/>
          </w:tcPr>
          <w:p w14:paraId="340E64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2729E6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D8F40A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0A1E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79 541 980,00</w:t>
            </w:r>
          </w:p>
        </w:tc>
        <w:tc>
          <w:tcPr>
            <w:tcW w:w="851" w:type="dxa"/>
            <w:tcBorders>
              <w:top w:val="nil"/>
              <w:left w:val="single" w:sz="4" w:space="0" w:color="auto"/>
              <w:bottom w:val="single" w:sz="4" w:space="0" w:color="auto"/>
              <w:right w:val="nil"/>
            </w:tcBorders>
            <w:shd w:val="clear" w:color="auto" w:fill="auto"/>
            <w:noWrap/>
            <w:vAlign w:val="center"/>
            <w:hideMark/>
          </w:tcPr>
          <w:p w14:paraId="52402D8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63 677 180,00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20662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7CAE3CD"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00800D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B82F7C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A683C0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17.1.00.S0640</w:t>
            </w:r>
          </w:p>
        </w:tc>
        <w:tc>
          <w:tcPr>
            <w:tcW w:w="850" w:type="dxa"/>
            <w:tcBorders>
              <w:top w:val="nil"/>
              <w:left w:val="single" w:sz="4" w:space="0" w:color="auto"/>
              <w:bottom w:val="single" w:sz="4" w:space="0" w:color="auto"/>
              <w:right w:val="nil"/>
            </w:tcBorders>
            <w:shd w:val="clear" w:color="auto" w:fill="auto"/>
            <w:noWrap/>
            <w:vAlign w:val="center"/>
            <w:hideMark/>
          </w:tcPr>
          <w:p w14:paraId="0BD2BEF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EF3EF9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3BCEC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79388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1 623 334,29</w:t>
            </w:r>
          </w:p>
        </w:tc>
        <w:tc>
          <w:tcPr>
            <w:tcW w:w="851" w:type="dxa"/>
            <w:tcBorders>
              <w:top w:val="nil"/>
              <w:left w:val="single" w:sz="4" w:space="0" w:color="auto"/>
              <w:bottom w:val="single" w:sz="4" w:space="0" w:color="auto"/>
              <w:right w:val="nil"/>
            </w:tcBorders>
            <w:shd w:val="clear" w:color="auto" w:fill="auto"/>
            <w:noWrap/>
            <w:vAlign w:val="center"/>
            <w:hideMark/>
          </w:tcPr>
          <w:p w14:paraId="0979A93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1 299 534,29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5E9D7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6A82F9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D91EA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1E188C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044855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17.1.00.S0640</w:t>
            </w:r>
          </w:p>
        </w:tc>
        <w:tc>
          <w:tcPr>
            <w:tcW w:w="850" w:type="dxa"/>
            <w:tcBorders>
              <w:top w:val="nil"/>
              <w:left w:val="single" w:sz="4" w:space="0" w:color="auto"/>
              <w:bottom w:val="single" w:sz="4" w:space="0" w:color="auto"/>
              <w:right w:val="nil"/>
            </w:tcBorders>
            <w:shd w:val="clear" w:color="auto" w:fill="auto"/>
            <w:noWrap/>
            <w:vAlign w:val="center"/>
            <w:hideMark/>
          </w:tcPr>
          <w:p w14:paraId="660577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7AB42B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FE2C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FB31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1 623 334,29</w:t>
            </w:r>
          </w:p>
        </w:tc>
        <w:tc>
          <w:tcPr>
            <w:tcW w:w="851" w:type="dxa"/>
            <w:tcBorders>
              <w:top w:val="nil"/>
              <w:left w:val="single" w:sz="4" w:space="0" w:color="auto"/>
              <w:bottom w:val="single" w:sz="4" w:space="0" w:color="auto"/>
              <w:right w:val="nil"/>
            </w:tcBorders>
            <w:shd w:val="clear" w:color="auto" w:fill="auto"/>
            <w:noWrap/>
            <w:vAlign w:val="center"/>
            <w:hideMark/>
          </w:tcPr>
          <w:p w14:paraId="58AFAE9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1 299 534,29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C8F69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44B185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D363A3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46487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7FAB6D6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17.1.00.S0640</w:t>
            </w:r>
          </w:p>
        </w:tc>
        <w:tc>
          <w:tcPr>
            <w:tcW w:w="850" w:type="dxa"/>
            <w:tcBorders>
              <w:top w:val="nil"/>
              <w:left w:val="single" w:sz="4" w:space="0" w:color="auto"/>
              <w:bottom w:val="single" w:sz="4" w:space="0" w:color="auto"/>
              <w:right w:val="nil"/>
            </w:tcBorders>
            <w:shd w:val="clear" w:color="auto" w:fill="auto"/>
            <w:noWrap/>
            <w:vAlign w:val="center"/>
            <w:hideMark/>
          </w:tcPr>
          <w:p w14:paraId="6E920E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74376A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CEE74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05064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1 623 334,29</w:t>
            </w:r>
          </w:p>
        </w:tc>
        <w:tc>
          <w:tcPr>
            <w:tcW w:w="851" w:type="dxa"/>
            <w:tcBorders>
              <w:top w:val="nil"/>
              <w:left w:val="single" w:sz="4" w:space="0" w:color="auto"/>
              <w:bottom w:val="single" w:sz="4" w:space="0" w:color="auto"/>
              <w:right w:val="nil"/>
            </w:tcBorders>
            <w:shd w:val="clear" w:color="auto" w:fill="auto"/>
            <w:noWrap/>
            <w:vAlign w:val="center"/>
            <w:hideMark/>
          </w:tcPr>
          <w:p w14:paraId="62CF28D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1 299 534,29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5E7F6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B6E976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FF2A8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B3A658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Подпрограмма "Благоустройство территории населённых пунктов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7A568A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17.2.00.00000</w:t>
            </w:r>
          </w:p>
        </w:tc>
        <w:tc>
          <w:tcPr>
            <w:tcW w:w="850" w:type="dxa"/>
            <w:tcBorders>
              <w:top w:val="nil"/>
              <w:left w:val="single" w:sz="4" w:space="0" w:color="auto"/>
              <w:bottom w:val="single" w:sz="4" w:space="0" w:color="auto"/>
              <w:right w:val="nil"/>
            </w:tcBorders>
            <w:shd w:val="clear" w:color="auto" w:fill="auto"/>
            <w:noWrap/>
            <w:vAlign w:val="center"/>
            <w:hideMark/>
          </w:tcPr>
          <w:p w14:paraId="6511AD2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2CFA3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2875D7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1A015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33 432 073,54</w:t>
            </w:r>
          </w:p>
        </w:tc>
        <w:tc>
          <w:tcPr>
            <w:tcW w:w="851" w:type="dxa"/>
            <w:tcBorders>
              <w:top w:val="nil"/>
              <w:left w:val="single" w:sz="4" w:space="0" w:color="auto"/>
              <w:bottom w:val="single" w:sz="4" w:space="0" w:color="auto"/>
              <w:right w:val="nil"/>
            </w:tcBorders>
            <w:shd w:val="clear" w:color="auto" w:fill="auto"/>
            <w:noWrap/>
            <w:vAlign w:val="center"/>
            <w:hideMark/>
          </w:tcPr>
          <w:p w14:paraId="26B22F4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16 928 200,00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CCE4B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19 361 900,00</w:t>
            </w:r>
          </w:p>
        </w:tc>
      </w:tr>
      <w:tr w:rsidR="00110F9F" w:rsidRPr="003C73ED" w14:paraId="26CD6F5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CB3CF6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28225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подпрограммы "Благоустройство территории населённых пунктов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13BA5CD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17.2.00.05952</w:t>
            </w:r>
          </w:p>
        </w:tc>
        <w:tc>
          <w:tcPr>
            <w:tcW w:w="850" w:type="dxa"/>
            <w:tcBorders>
              <w:top w:val="nil"/>
              <w:left w:val="single" w:sz="4" w:space="0" w:color="auto"/>
              <w:bottom w:val="single" w:sz="4" w:space="0" w:color="auto"/>
              <w:right w:val="nil"/>
            </w:tcBorders>
            <w:shd w:val="clear" w:color="auto" w:fill="auto"/>
            <w:noWrap/>
            <w:vAlign w:val="center"/>
            <w:hideMark/>
          </w:tcPr>
          <w:p w14:paraId="6F887A0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BF054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3B97B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38368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988 900,00</w:t>
            </w:r>
          </w:p>
        </w:tc>
        <w:tc>
          <w:tcPr>
            <w:tcW w:w="851" w:type="dxa"/>
            <w:tcBorders>
              <w:top w:val="nil"/>
              <w:left w:val="single" w:sz="4" w:space="0" w:color="auto"/>
              <w:bottom w:val="single" w:sz="4" w:space="0" w:color="auto"/>
              <w:right w:val="nil"/>
            </w:tcBorders>
            <w:shd w:val="clear" w:color="auto" w:fill="auto"/>
            <w:noWrap/>
            <w:vAlign w:val="center"/>
            <w:hideMark/>
          </w:tcPr>
          <w:p w14:paraId="0490940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8B0F0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99FDED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23636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4D4AB2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DB7DA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17.2.00.05952</w:t>
            </w:r>
          </w:p>
        </w:tc>
        <w:tc>
          <w:tcPr>
            <w:tcW w:w="850" w:type="dxa"/>
            <w:tcBorders>
              <w:top w:val="nil"/>
              <w:left w:val="single" w:sz="4" w:space="0" w:color="auto"/>
              <w:bottom w:val="single" w:sz="4" w:space="0" w:color="auto"/>
              <w:right w:val="nil"/>
            </w:tcBorders>
            <w:shd w:val="clear" w:color="auto" w:fill="auto"/>
            <w:noWrap/>
            <w:vAlign w:val="center"/>
            <w:hideMark/>
          </w:tcPr>
          <w:p w14:paraId="2150E0A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6C84B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0A1F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74C92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988 900,00</w:t>
            </w:r>
          </w:p>
        </w:tc>
        <w:tc>
          <w:tcPr>
            <w:tcW w:w="851" w:type="dxa"/>
            <w:tcBorders>
              <w:top w:val="nil"/>
              <w:left w:val="single" w:sz="4" w:space="0" w:color="auto"/>
              <w:bottom w:val="single" w:sz="4" w:space="0" w:color="auto"/>
              <w:right w:val="nil"/>
            </w:tcBorders>
            <w:shd w:val="clear" w:color="auto" w:fill="auto"/>
            <w:noWrap/>
            <w:vAlign w:val="center"/>
            <w:hideMark/>
          </w:tcPr>
          <w:p w14:paraId="4355F10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0B754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A0391F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533DB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17BAD1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0ABE3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17.2.00.05952</w:t>
            </w:r>
          </w:p>
        </w:tc>
        <w:tc>
          <w:tcPr>
            <w:tcW w:w="850" w:type="dxa"/>
            <w:tcBorders>
              <w:top w:val="nil"/>
              <w:left w:val="single" w:sz="4" w:space="0" w:color="auto"/>
              <w:bottom w:val="single" w:sz="4" w:space="0" w:color="auto"/>
              <w:right w:val="nil"/>
            </w:tcBorders>
            <w:shd w:val="clear" w:color="auto" w:fill="auto"/>
            <w:noWrap/>
            <w:vAlign w:val="center"/>
            <w:hideMark/>
          </w:tcPr>
          <w:p w14:paraId="0D3752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E6F418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D31E2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D708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988 900,00</w:t>
            </w:r>
          </w:p>
        </w:tc>
        <w:tc>
          <w:tcPr>
            <w:tcW w:w="851" w:type="dxa"/>
            <w:tcBorders>
              <w:top w:val="nil"/>
              <w:left w:val="single" w:sz="4" w:space="0" w:color="auto"/>
              <w:bottom w:val="single" w:sz="4" w:space="0" w:color="auto"/>
              <w:right w:val="nil"/>
            </w:tcBorders>
            <w:shd w:val="clear" w:color="auto" w:fill="auto"/>
            <w:noWrap/>
            <w:vAlign w:val="center"/>
            <w:hideMark/>
          </w:tcPr>
          <w:p w14:paraId="6D672BE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0CD99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7E19D4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603F8C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16C367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1559" w:type="dxa"/>
            <w:tcBorders>
              <w:top w:val="nil"/>
              <w:left w:val="single" w:sz="4" w:space="0" w:color="auto"/>
              <w:bottom w:val="single" w:sz="4" w:space="0" w:color="auto"/>
              <w:right w:val="nil"/>
            </w:tcBorders>
            <w:shd w:val="clear" w:color="auto" w:fill="auto"/>
            <w:noWrap/>
            <w:vAlign w:val="center"/>
            <w:hideMark/>
          </w:tcPr>
          <w:p w14:paraId="0F7298A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17.2.F2.00000</w:t>
            </w:r>
          </w:p>
        </w:tc>
        <w:tc>
          <w:tcPr>
            <w:tcW w:w="850" w:type="dxa"/>
            <w:tcBorders>
              <w:top w:val="nil"/>
              <w:left w:val="single" w:sz="4" w:space="0" w:color="auto"/>
              <w:bottom w:val="single" w:sz="4" w:space="0" w:color="auto"/>
              <w:right w:val="nil"/>
            </w:tcBorders>
            <w:shd w:val="clear" w:color="auto" w:fill="auto"/>
            <w:noWrap/>
            <w:vAlign w:val="center"/>
            <w:hideMark/>
          </w:tcPr>
          <w:p w14:paraId="3A57DAB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76EB5A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3CE98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D853B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32 443 173,54</w:t>
            </w:r>
          </w:p>
        </w:tc>
        <w:tc>
          <w:tcPr>
            <w:tcW w:w="851" w:type="dxa"/>
            <w:tcBorders>
              <w:top w:val="nil"/>
              <w:left w:val="single" w:sz="4" w:space="0" w:color="auto"/>
              <w:bottom w:val="single" w:sz="4" w:space="0" w:color="auto"/>
              <w:right w:val="nil"/>
            </w:tcBorders>
            <w:shd w:val="clear" w:color="auto" w:fill="auto"/>
            <w:noWrap/>
            <w:vAlign w:val="center"/>
            <w:hideMark/>
          </w:tcPr>
          <w:p w14:paraId="6A103B4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16 928 200,00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BE8AD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19 361 900,00</w:t>
            </w:r>
          </w:p>
        </w:tc>
      </w:tr>
      <w:tr w:rsidR="00110F9F" w:rsidRPr="003C73ED" w14:paraId="1E0325BB"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155C26C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47922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3BECC6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59B4EE1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D1E3A8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B7140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88D82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5 311 600,00</w:t>
            </w:r>
          </w:p>
        </w:tc>
        <w:tc>
          <w:tcPr>
            <w:tcW w:w="851" w:type="dxa"/>
            <w:tcBorders>
              <w:top w:val="nil"/>
              <w:left w:val="single" w:sz="4" w:space="0" w:color="auto"/>
              <w:bottom w:val="single" w:sz="4" w:space="0" w:color="auto"/>
              <w:right w:val="nil"/>
            </w:tcBorders>
            <w:shd w:val="clear" w:color="auto" w:fill="auto"/>
            <w:noWrap/>
            <w:vAlign w:val="center"/>
            <w:hideMark/>
          </w:tcPr>
          <w:p w14:paraId="31D8B75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4 488 200,00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FF664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6 921 900,00</w:t>
            </w:r>
          </w:p>
        </w:tc>
      </w:tr>
      <w:tr w:rsidR="00110F9F" w:rsidRPr="003C73ED" w14:paraId="4A192AD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9CB47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67F3D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A7172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4D3235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A4E2B1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D8C93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BCFA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049BB2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4 488 200,00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9E2C6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6 921 900,00</w:t>
            </w:r>
          </w:p>
        </w:tc>
      </w:tr>
      <w:tr w:rsidR="00110F9F" w:rsidRPr="003C73ED" w14:paraId="6C2A769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28DCE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527A9C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DA959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14E199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DD780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F7825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3B2A6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BD767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4 488 200,00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A398D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6 921 900,00</w:t>
            </w:r>
          </w:p>
        </w:tc>
      </w:tr>
      <w:tr w:rsidR="00110F9F" w:rsidRPr="003C73ED" w14:paraId="56D14C7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413A76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10A686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753D13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258D31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4A62B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5D344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F8A7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5 311 600,00</w:t>
            </w:r>
          </w:p>
        </w:tc>
        <w:tc>
          <w:tcPr>
            <w:tcW w:w="851" w:type="dxa"/>
            <w:tcBorders>
              <w:top w:val="nil"/>
              <w:left w:val="single" w:sz="4" w:space="0" w:color="auto"/>
              <w:bottom w:val="single" w:sz="4" w:space="0" w:color="auto"/>
              <w:right w:val="nil"/>
            </w:tcBorders>
            <w:shd w:val="clear" w:color="auto" w:fill="auto"/>
            <w:noWrap/>
            <w:vAlign w:val="center"/>
            <w:hideMark/>
          </w:tcPr>
          <w:p w14:paraId="022EF2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0A93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918C05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66E52A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166CFE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204394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5BA332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1EDFFA2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18D49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55BCF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5 311 600,00</w:t>
            </w:r>
          </w:p>
        </w:tc>
        <w:tc>
          <w:tcPr>
            <w:tcW w:w="851" w:type="dxa"/>
            <w:tcBorders>
              <w:top w:val="nil"/>
              <w:left w:val="single" w:sz="4" w:space="0" w:color="auto"/>
              <w:bottom w:val="single" w:sz="4" w:space="0" w:color="auto"/>
              <w:right w:val="nil"/>
            </w:tcBorders>
            <w:shd w:val="clear" w:color="auto" w:fill="auto"/>
            <w:noWrap/>
            <w:vAlign w:val="center"/>
            <w:hideMark/>
          </w:tcPr>
          <w:p w14:paraId="183FAB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AE77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612C315"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159805C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421746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27BBBE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2FE586D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37360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58E2C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01690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22 014 773,54</w:t>
            </w:r>
          </w:p>
        </w:tc>
        <w:tc>
          <w:tcPr>
            <w:tcW w:w="851" w:type="dxa"/>
            <w:tcBorders>
              <w:top w:val="nil"/>
              <w:left w:val="single" w:sz="4" w:space="0" w:color="auto"/>
              <w:bottom w:val="single" w:sz="4" w:space="0" w:color="auto"/>
              <w:right w:val="nil"/>
            </w:tcBorders>
            <w:shd w:val="clear" w:color="auto" w:fill="auto"/>
            <w:noWrap/>
            <w:vAlign w:val="center"/>
            <w:hideMark/>
          </w:tcPr>
          <w:p w14:paraId="1626FED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12 440 000,00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0C75D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12 440 000,00</w:t>
            </w:r>
          </w:p>
        </w:tc>
      </w:tr>
      <w:tr w:rsidR="00110F9F" w:rsidRPr="003C73ED" w14:paraId="18E01AF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8D2B2C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2248D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C50A5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4CDC0B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0AF3B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783AA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6E307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64545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2 908 618,41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959E2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12 440 000,00</w:t>
            </w:r>
          </w:p>
        </w:tc>
      </w:tr>
      <w:tr w:rsidR="00110F9F" w:rsidRPr="003C73ED" w14:paraId="3BDD55C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877AB2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1ED07A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D4C46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4248B1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9C40F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19F36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07AA4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51B327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2 908 618,41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6CCC0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12 440 000,00</w:t>
            </w:r>
          </w:p>
        </w:tc>
      </w:tr>
      <w:tr w:rsidR="00110F9F" w:rsidRPr="003C73ED" w14:paraId="4BDDE92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531B1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736A6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CC577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7E97047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292E7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BF62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322B2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22 014 773,54</w:t>
            </w:r>
          </w:p>
        </w:tc>
        <w:tc>
          <w:tcPr>
            <w:tcW w:w="851" w:type="dxa"/>
            <w:tcBorders>
              <w:top w:val="nil"/>
              <w:left w:val="single" w:sz="4" w:space="0" w:color="auto"/>
              <w:bottom w:val="single" w:sz="4" w:space="0" w:color="auto"/>
              <w:right w:val="nil"/>
            </w:tcBorders>
            <w:shd w:val="clear" w:color="auto" w:fill="auto"/>
            <w:noWrap/>
            <w:vAlign w:val="center"/>
            <w:hideMark/>
          </w:tcPr>
          <w:p w14:paraId="3CAD7A0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9 531 381,59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2F9E6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4EA41B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B458AE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5EE99A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3D8A99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092716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3B8F7C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A9C0C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A082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21 971 300,00</w:t>
            </w:r>
          </w:p>
        </w:tc>
        <w:tc>
          <w:tcPr>
            <w:tcW w:w="851" w:type="dxa"/>
            <w:tcBorders>
              <w:top w:val="nil"/>
              <w:left w:val="single" w:sz="4" w:space="0" w:color="auto"/>
              <w:bottom w:val="single" w:sz="4" w:space="0" w:color="auto"/>
              <w:right w:val="nil"/>
            </w:tcBorders>
            <w:shd w:val="clear" w:color="auto" w:fill="auto"/>
            <w:noWrap/>
            <w:vAlign w:val="center"/>
            <w:hideMark/>
          </w:tcPr>
          <w:p w14:paraId="6BC2EC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9 531 381,59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E5FB6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C23076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9E7ABC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7B6924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21711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19FE95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6CB7E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57B5F6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B4A8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43 473,54</w:t>
            </w:r>
          </w:p>
        </w:tc>
        <w:tc>
          <w:tcPr>
            <w:tcW w:w="851" w:type="dxa"/>
            <w:tcBorders>
              <w:top w:val="nil"/>
              <w:left w:val="single" w:sz="4" w:space="0" w:color="auto"/>
              <w:bottom w:val="single" w:sz="4" w:space="0" w:color="auto"/>
              <w:right w:val="nil"/>
            </w:tcBorders>
            <w:shd w:val="clear" w:color="auto" w:fill="auto"/>
            <w:noWrap/>
            <w:vAlign w:val="center"/>
            <w:hideMark/>
          </w:tcPr>
          <w:p w14:paraId="7FBC99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4AC2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4E0AE9F"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56DF05A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4E9C9B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(организация общественных пространств и дворовых территорий многоквартирных домов)</w:t>
            </w:r>
          </w:p>
        </w:tc>
        <w:tc>
          <w:tcPr>
            <w:tcW w:w="1559" w:type="dxa"/>
            <w:tcBorders>
              <w:top w:val="nil"/>
              <w:left w:val="single" w:sz="4" w:space="0" w:color="auto"/>
              <w:bottom w:val="single" w:sz="4" w:space="0" w:color="auto"/>
              <w:right w:val="nil"/>
            </w:tcBorders>
            <w:shd w:val="clear" w:color="auto" w:fill="auto"/>
            <w:noWrap/>
            <w:vAlign w:val="center"/>
            <w:hideMark/>
          </w:tcPr>
          <w:p w14:paraId="57EBC65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17.2.F2.55553</w:t>
            </w:r>
          </w:p>
        </w:tc>
        <w:tc>
          <w:tcPr>
            <w:tcW w:w="850" w:type="dxa"/>
            <w:tcBorders>
              <w:top w:val="nil"/>
              <w:left w:val="single" w:sz="4" w:space="0" w:color="auto"/>
              <w:bottom w:val="single" w:sz="4" w:space="0" w:color="auto"/>
              <w:right w:val="nil"/>
            </w:tcBorders>
            <w:shd w:val="clear" w:color="auto" w:fill="auto"/>
            <w:noWrap/>
            <w:vAlign w:val="center"/>
            <w:hideMark/>
          </w:tcPr>
          <w:p w14:paraId="0B24200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ED065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18AC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9682A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5 116 800,00</w:t>
            </w:r>
          </w:p>
        </w:tc>
        <w:tc>
          <w:tcPr>
            <w:tcW w:w="851" w:type="dxa"/>
            <w:tcBorders>
              <w:top w:val="nil"/>
              <w:left w:val="single" w:sz="4" w:space="0" w:color="auto"/>
              <w:bottom w:val="single" w:sz="4" w:space="0" w:color="auto"/>
              <w:right w:val="nil"/>
            </w:tcBorders>
            <w:shd w:val="clear" w:color="auto" w:fill="auto"/>
            <w:noWrap/>
            <w:vAlign w:val="center"/>
            <w:hideMark/>
          </w:tcPr>
          <w:p w14:paraId="512000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D2B11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D3A061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A97FFD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43F0BD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1B6E3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17.2.F2.55553</w:t>
            </w:r>
          </w:p>
        </w:tc>
        <w:tc>
          <w:tcPr>
            <w:tcW w:w="850" w:type="dxa"/>
            <w:tcBorders>
              <w:top w:val="nil"/>
              <w:left w:val="single" w:sz="4" w:space="0" w:color="auto"/>
              <w:bottom w:val="single" w:sz="4" w:space="0" w:color="auto"/>
              <w:right w:val="nil"/>
            </w:tcBorders>
            <w:shd w:val="clear" w:color="auto" w:fill="auto"/>
            <w:noWrap/>
            <w:vAlign w:val="center"/>
            <w:hideMark/>
          </w:tcPr>
          <w:p w14:paraId="20451A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16053F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634A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265C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5 116 800,00</w:t>
            </w:r>
          </w:p>
        </w:tc>
        <w:tc>
          <w:tcPr>
            <w:tcW w:w="851" w:type="dxa"/>
            <w:tcBorders>
              <w:top w:val="nil"/>
              <w:left w:val="single" w:sz="4" w:space="0" w:color="auto"/>
              <w:bottom w:val="single" w:sz="4" w:space="0" w:color="auto"/>
              <w:right w:val="nil"/>
            </w:tcBorders>
            <w:shd w:val="clear" w:color="auto" w:fill="auto"/>
            <w:noWrap/>
            <w:vAlign w:val="center"/>
            <w:hideMark/>
          </w:tcPr>
          <w:p w14:paraId="58B8070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F3420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3B39163"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608E65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7887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20E848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17.2.F2.55553</w:t>
            </w:r>
          </w:p>
        </w:tc>
        <w:tc>
          <w:tcPr>
            <w:tcW w:w="850" w:type="dxa"/>
            <w:tcBorders>
              <w:top w:val="nil"/>
              <w:left w:val="single" w:sz="4" w:space="0" w:color="auto"/>
              <w:bottom w:val="single" w:sz="4" w:space="0" w:color="auto"/>
              <w:right w:val="nil"/>
            </w:tcBorders>
            <w:shd w:val="clear" w:color="auto" w:fill="auto"/>
            <w:noWrap/>
            <w:vAlign w:val="center"/>
            <w:hideMark/>
          </w:tcPr>
          <w:p w14:paraId="0A2CC3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724828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5558EF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E0B6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5 116 800,00</w:t>
            </w:r>
          </w:p>
        </w:tc>
        <w:tc>
          <w:tcPr>
            <w:tcW w:w="851" w:type="dxa"/>
            <w:tcBorders>
              <w:top w:val="nil"/>
              <w:left w:val="single" w:sz="4" w:space="0" w:color="auto"/>
              <w:bottom w:val="single" w:sz="4" w:space="0" w:color="auto"/>
              <w:right w:val="nil"/>
            </w:tcBorders>
            <w:shd w:val="clear" w:color="auto" w:fill="auto"/>
            <w:noWrap/>
            <w:vAlign w:val="center"/>
            <w:hideMark/>
          </w:tcPr>
          <w:p w14:paraId="7AB639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C5860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F4E44C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ADD4A7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67DDC3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3575296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17.3.00.00000</w:t>
            </w:r>
          </w:p>
        </w:tc>
        <w:tc>
          <w:tcPr>
            <w:tcW w:w="850" w:type="dxa"/>
            <w:tcBorders>
              <w:top w:val="nil"/>
              <w:left w:val="single" w:sz="4" w:space="0" w:color="auto"/>
              <w:bottom w:val="single" w:sz="4" w:space="0" w:color="auto"/>
              <w:right w:val="nil"/>
            </w:tcBorders>
            <w:shd w:val="clear" w:color="auto" w:fill="auto"/>
            <w:noWrap/>
            <w:vAlign w:val="center"/>
            <w:hideMark/>
          </w:tcPr>
          <w:p w14:paraId="6AC239F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835D77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981FA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02928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40 037 344,93</w:t>
            </w:r>
          </w:p>
        </w:tc>
        <w:tc>
          <w:tcPr>
            <w:tcW w:w="851" w:type="dxa"/>
            <w:tcBorders>
              <w:top w:val="nil"/>
              <w:left w:val="single" w:sz="4" w:space="0" w:color="auto"/>
              <w:bottom w:val="single" w:sz="4" w:space="0" w:color="auto"/>
              <w:right w:val="nil"/>
            </w:tcBorders>
            <w:shd w:val="clear" w:color="auto" w:fill="auto"/>
            <w:noWrap/>
            <w:vAlign w:val="center"/>
            <w:hideMark/>
          </w:tcPr>
          <w:p w14:paraId="0CBBDE2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35 604 160,00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46058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35 604 160,00</w:t>
            </w:r>
          </w:p>
        </w:tc>
      </w:tr>
      <w:tr w:rsidR="00110F9F" w:rsidRPr="003C73ED" w14:paraId="5077EB70"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78B1B6D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4BF946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4ACB52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00AE06B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45404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BF9F7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54612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29 962 877,00</w:t>
            </w:r>
          </w:p>
        </w:tc>
        <w:tc>
          <w:tcPr>
            <w:tcW w:w="851" w:type="dxa"/>
            <w:tcBorders>
              <w:top w:val="nil"/>
              <w:left w:val="single" w:sz="4" w:space="0" w:color="auto"/>
              <w:bottom w:val="single" w:sz="4" w:space="0" w:color="auto"/>
              <w:right w:val="nil"/>
            </w:tcBorders>
            <w:shd w:val="clear" w:color="auto" w:fill="auto"/>
            <w:noWrap/>
            <w:vAlign w:val="center"/>
            <w:hideMark/>
          </w:tcPr>
          <w:p w14:paraId="081F954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25 952 760,00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AEBC3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25 952 760,00</w:t>
            </w:r>
          </w:p>
        </w:tc>
      </w:tr>
      <w:tr w:rsidR="00110F9F" w:rsidRPr="003C73ED" w14:paraId="19A3B2D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39016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CAA4D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E234DB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4B6905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16F2A3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66FF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5DCA7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12 916 217,00</w:t>
            </w:r>
          </w:p>
        </w:tc>
        <w:tc>
          <w:tcPr>
            <w:tcW w:w="851" w:type="dxa"/>
            <w:tcBorders>
              <w:top w:val="nil"/>
              <w:left w:val="single" w:sz="4" w:space="0" w:color="auto"/>
              <w:bottom w:val="single" w:sz="4" w:space="0" w:color="auto"/>
              <w:right w:val="nil"/>
            </w:tcBorders>
            <w:shd w:val="clear" w:color="auto" w:fill="auto"/>
            <w:noWrap/>
            <w:vAlign w:val="center"/>
            <w:hideMark/>
          </w:tcPr>
          <w:p w14:paraId="282C79B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4636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415769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811C7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D1A17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0CF20B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3CB61B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3136A9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906712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2EEA2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12 916 217,00</w:t>
            </w:r>
          </w:p>
        </w:tc>
        <w:tc>
          <w:tcPr>
            <w:tcW w:w="851" w:type="dxa"/>
            <w:tcBorders>
              <w:top w:val="nil"/>
              <w:left w:val="single" w:sz="4" w:space="0" w:color="auto"/>
              <w:bottom w:val="single" w:sz="4" w:space="0" w:color="auto"/>
              <w:right w:val="nil"/>
            </w:tcBorders>
            <w:shd w:val="clear" w:color="auto" w:fill="auto"/>
            <w:noWrap/>
            <w:vAlign w:val="center"/>
            <w:hideMark/>
          </w:tcPr>
          <w:p w14:paraId="4DD910D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66DC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E7D657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672F60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354C0A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356FD8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1ED66C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22FB5D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2D96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E0C63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17 046 660,00</w:t>
            </w:r>
          </w:p>
        </w:tc>
        <w:tc>
          <w:tcPr>
            <w:tcW w:w="851" w:type="dxa"/>
            <w:tcBorders>
              <w:top w:val="nil"/>
              <w:left w:val="single" w:sz="4" w:space="0" w:color="auto"/>
              <w:bottom w:val="single" w:sz="4" w:space="0" w:color="auto"/>
              <w:right w:val="nil"/>
            </w:tcBorders>
            <w:shd w:val="clear" w:color="auto" w:fill="auto"/>
            <w:noWrap/>
            <w:vAlign w:val="center"/>
            <w:hideMark/>
          </w:tcPr>
          <w:p w14:paraId="3D20C64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25 952 760,00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6388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25 952 760,00</w:t>
            </w:r>
          </w:p>
        </w:tc>
      </w:tr>
      <w:tr w:rsidR="00110F9F" w:rsidRPr="003C73ED" w14:paraId="7045AFA4"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0BAABCC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18243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2932EF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2224B6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7584A6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D0168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2389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17 046 660,00</w:t>
            </w:r>
          </w:p>
        </w:tc>
        <w:tc>
          <w:tcPr>
            <w:tcW w:w="851" w:type="dxa"/>
            <w:tcBorders>
              <w:top w:val="nil"/>
              <w:left w:val="single" w:sz="4" w:space="0" w:color="auto"/>
              <w:bottom w:val="single" w:sz="4" w:space="0" w:color="auto"/>
              <w:right w:val="nil"/>
            </w:tcBorders>
            <w:shd w:val="clear" w:color="auto" w:fill="auto"/>
            <w:noWrap/>
            <w:vAlign w:val="center"/>
            <w:hideMark/>
          </w:tcPr>
          <w:p w14:paraId="00510E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25 952 760,00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AE0D6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25 952 760,00</w:t>
            </w:r>
          </w:p>
        </w:tc>
      </w:tr>
      <w:tr w:rsidR="00110F9F" w:rsidRPr="003C73ED" w14:paraId="2A41C166"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3C7012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28D1AD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A4C371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08EA975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BDD07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EF2F42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8CE88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9 651 388,21</w:t>
            </w:r>
          </w:p>
        </w:tc>
        <w:tc>
          <w:tcPr>
            <w:tcW w:w="851" w:type="dxa"/>
            <w:tcBorders>
              <w:top w:val="nil"/>
              <w:left w:val="single" w:sz="4" w:space="0" w:color="auto"/>
              <w:bottom w:val="single" w:sz="4" w:space="0" w:color="auto"/>
              <w:right w:val="nil"/>
            </w:tcBorders>
            <w:shd w:val="clear" w:color="auto" w:fill="auto"/>
            <w:noWrap/>
            <w:vAlign w:val="center"/>
            <w:hideMark/>
          </w:tcPr>
          <w:p w14:paraId="0DC1B95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9 651 400,00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F03C2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9 651 400,00</w:t>
            </w:r>
          </w:p>
        </w:tc>
      </w:tr>
      <w:tr w:rsidR="00110F9F" w:rsidRPr="003C73ED" w14:paraId="0D93762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7A5363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81E368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A1F6C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429CF8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1B06150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6291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6481B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1 922 500,00</w:t>
            </w:r>
          </w:p>
        </w:tc>
        <w:tc>
          <w:tcPr>
            <w:tcW w:w="851" w:type="dxa"/>
            <w:tcBorders>
              <w:top w:val="nil"/>
              <w:left w:val="single" w:sz="4" w:space="0" w:color="auto"/>
              <w:bottom w:val="single" w:sz="4" w:space="0" w:color="auto"/>
              <w:right w:val="nil"/>
            </w:tcBorders>
            <w:shd w:val="clear" w:color="auto" w:fill="auto"/>
            <w:noWrap/>
            <w:vAlign w:val="center"/>
            <w:hideMark/>
          </w:tcPr>
          <w:p w14:paraId="35CFF3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AE5F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65554B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D2904F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9B0848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63D8C7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0E7788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1AAA57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3E108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FD40E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1 922 500,00</w:t>
            </w:r>
          </w:p>
        </w:tc>
        <w:tc>
          <w:tcPr>
            <w:tcW w:w="851" w:type="dxa"/>
            <w:tcBorders>
              <w:top w:val="nil"/>
              <w:left w:val="single" w:sz="4" w:space="0" w:color="auto"/>
              <w:bottom w:val="single" w:sz="4" w:space="0" w:color="auto"/>
              <w:right w:val="nil"/>
            </w:tcBorders>
            <w:shd w:val="clear" w:color="auto" w:fill="auto"/>
            <w:noWrap/>
            <w:vAlign w:val="center"/>
            <w:hideMark/>
          </w:tcPr>
          <w:p w14:paraId="20B04B7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4B00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DAABCF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29EE20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4528E6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3E2CAC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52D70A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1EBF7D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34848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238B6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7 728 888,21</w:t>
            </w:r>
          </w:p>
        </w:tc>
        <w:tc>
          <w:tcPr>
            <w:tcW w:w="851" w:type="dxa"/>
            <w:tcBorders>
              <w:top w:val="nil"/>
              <w:left w:val="single" w:sz="4" w:space="0" w:color="auto"/>
              <w:bottom w:val="single" w:sz="4" w:space="0" w:color="auto"/>
              <w:right w:val="nil"/>
            </w:tcBorders>
            <w:shd w:val="clear" w:color="auto" w:fill="auto"/>
            <w:noWrap/>
            <w:vAlign w:val="center"/>
            <w:hideMark/>
          </w:tcPr>
          <w:p w14:paraId="29A9168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9 651 400,00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D17C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9 651 400,00</w:t>
            </w:r>
          </w:p>
        </w:tc>
      </w:tr>
      <w:tr w:rsidR="00110F9F" w:rsidRPr="003C73ED" w14:paraId="41152A1B"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5A1F4D6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DEA53A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2198B7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7ACDA7C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3EAB2A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79038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C481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7 728 888,21</w:t>
            </w:r>
          </w:p>
        </w:tc>
        <w:tc>
          <w:tcPr>
            <w:tcW w:w="851" w:type="dxa"/>
            <w:tcBorders>
              <w:top w:val="nil"/>
              <w:left w:val="single" w:sz="4" w:space="0" w:color="auto"/>
              <w:bottom w:val="single" w:sz="4" w:space="0" w:color="auto"/>
              <w:right w:val="nil"/>
            </w:tcBorders>
            <w:shd w:val="clear" w:color="auto" w:fill="auto"/>
            <w:noWrap/>
            <w:vAlign w:val="center"/>
            <w:hideMark/>
          </w:tcPr>
          <w:p w14:paraId="47AEBF7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9 651 400,00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F3B2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9 651 400,00</w:t>
            </w:r>
          </w:p>
        </w:tc>
      </w:tr>
      <w:tr w:rsidR="00110F9F" w:rsidRPr="003C73ED" w14:paraId="103ED15C"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63FD1CB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432FD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C8FD82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17.3.00.S0490</w:t>
            </w:r>
          </w:p>
        </w:tc>
        <w:tc>
          <w:tcPr>
            <w:tcW w:w="850" w:type="dxa"/>
            <w:tcBorders>
              <w:top w:val="nil"/>
              <w:left w:val="single" w:sz="4" w:space="0" w:color="auto"/>
              <w:bottom w:val="single" w:sz="4" w:space="0" w:color="auto"/>
              <w:right w:val="nil"/>
            </w:tcBorders>
            <w:shd w:val="clear" w:color="auto" w:fill="auto"/>
            <w:noWrap/>
            <w:vAlign w:val="center"/>
            <w:hideMark/>
          </w:tcPr>
          <w:p w14:paraId="2564F43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FAB1B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81508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FA9BE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265 347,30</w:t>
            </w:r>
          </w:p>
        </w:tc>
        <w:tc>
          <w:tcPr>
            <w:tcW w:w="851" w:type="dxa"/>
            <w:tcBorders>
              <w:top w:val="nil"/>
              <w:left w:val="single" w:sz="4" w:space="0" w:color="auto"/>
              <w:bottom w:val="single" w:sz="4" w:space="0" w:color="auto"/>
              <w:right w:val="nil"/>
            </w:tcBorders>
            <w:shd w:val="clear" w:color="auto" w:fill="auto"/>
            <w:noWrap/>
            <w:vAlign w:val="center"/>
            <w:hideMark/>
          </w:tcPr>
          <w:p w14:paraId="403C302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113C2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A8C878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4F27AA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59514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7E8F27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17.3.00.S0490</w:t>
            </w:r>
          </w:p>
        </w:tc>
        <w:tc>
          <w:tcPr>
            <w:tcW w:w="850" w:type="dxa"/>
            <w:tcBorders>
              <w:top w:val="nil"/>
              <w:left w:val="single" w:sz="4" w:space="0" w:color="auto"/>
              <w:bottom w:val="single" w:sz="4" w:space="0" w:color="auto"/>
              <w:right w:val="nil"/>
            </w:tcBorders>
            <w:shd w:val="clear" w:color="auto" w:fill="auto"/>
            <w:noWrap/>
            <w:vAlign w:val="center"/>
            <w:hideMark/>
          </w:tcPr>
          <w:p w14:paraId="54FD2A9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0F57A0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A4BB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C31C6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265 347,30</w:t>
            </w:r>
          </w:p>
        </w:tc>
        <w:tc>
          <w:tcPr>
            <w:tcW w:w="851" w:type="dxa"/>
            <w:tcBorders>
              <w:top w:val="nil"/>
              <w:left w:val="single" w:sz="4" w:space="0" w:color="auto"/>
              <w:bottom w:val="single" w:sz="4" w:space="0" w:color="auto"/>
              <w:right w:val="nil"/>
            </w:tcBorders>
            <w:shd w:val="clear" w:color="auto" w:fill="auto"/>
            <w:noWrap/>
            <w:vAlign w:val="center"/>
            <w:hideMark/>
          </w:tcPr>
          <w:p w14:paraId="21254D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1F9B1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3CC4AC1"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2C385AA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8F98D6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68B1B9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17.3.00.S0490</w:t>
            </w:r>
          </w:p>
        </w:tc>
        <w:tc>
          <w:tcPr>
            <w:tcW w:w="850" w:type="dxa"/>
            <w:tcBorders>
              <w:top w:val="nil"/>
              <w:left w:val="single" w:sz="4" w:space="0" w:color="auto"/>
              <w:bottom w:val="single" w:sz="4" w:space="0" w:color="auto"/>
              <w:right w:val="nil"/>
            </w:tcBorders>
            <w:shd w:val="clear" w:color="auto" w:fill="auto"/>
            <w:noWrap/>
            <w:vAlign w:val="center"/>
            <w:hideMark/>
          </w:tcPr>
          <w:p w14:paraId="052A09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38CDD5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B8457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2C3E6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265 347,30</w:t>
            </w:r>
          </w:p>
        </w:tc>
        <w:tc>
          <w:tcPr>
            <w:tcW w:w="851" w:type="dxa"/>
            <w:tcBorders>
              <w:top w:val="nil"/>
              <w:left w:val="single" w:sz="4" w:space="0" w:color="auto"/>
              <w:bottom w:val="single" w:sz="4" w:space="0" w:color="auto"/>
              <w:right w:val="nil"/>
            </w:tcBorders>
            <w:shd w:val="clear" w:color="auto" w:fill="auto"/>
            <w:noWrap/>
            <w:vAlign w:val="center"/>
            <w:hideMark/>
          </w:tcPr>
          <w:p w14:paraId="4F631C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4F43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486671C"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4F5C795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A81DC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18A477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17.3.00.S0600</w:t>
            </w:r>
          </w:p>
        </w:tc>
        <w:tc>
          <w:tcPr>
            <w:tcW w:w="850" w:type="dxa"/>
            <w:tcBorders>
              <w:top w:val="nil"/>
              <w:left w:val="single" w:sz="4" w:space="0" w:color="auto"/>
              <w:bottom w:val="single" w:sz="4" w:space="0" w:color="auto"/>
              <w:right w:val="nil"/>
            </w:tcBorders>
            <w:shd w:val="clear" w:color="auto" w:fill="auto"/>
            <w:noWrap/>
            <w:vAlign w:val="center"/>
            <w:hideMark/>
          </w:tcPr>
          <w:p w14:paraId="20E445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041516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DC121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AECF0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157 732,42</w:t>
            </w:r>
          </w:p>
        </w:tc>
        <w:tc>
          <w:tcPr>
            <w:tcW w:w="851" w:type="dxa"/>
            <w:tcBorders>
              <w:top w:val="nil"/>
              <w:left w:val="single" w:sz="4" w:space="0" w:color="auto"/>
              <w:bottom w:val="single" w:sz="4" w:space="0" w:color="auto"/>
              <w:right w:val="nil"/>
            </w:tcBorders>
            <w:shd w:val="clear" w:color="auto" w:fill="auto"/>
            <w:noWrap/>
            <w:vAlign w:val="center"/>
            <w:hideMark/>
          </w:tcPr>
          <w:p w14:paraId="22481A4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23EEA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016589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32E88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B27E24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742084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17.3.00.S0600</w:t>
            </w:r>
          </w:p>
        </w:tc>
        <w:tc>
          <w:tcPr>
            <w:tcW w:w="850" w:type="dxa"/>
            <w:tcBorders>
              <w:top w:val="nil"/>
              <w:left w:val="single" w:sz="4" w:space="0" w:color="auto"/>
              <w:bottom w:val="single" w:sz="4" w:space="0" w:color="auto"/>
              <w:right w:val="nil"/>
            </w:tcBorders>
            <w:shd w:val="clear" w:color="auto" w:fill="auto"/>
            <w:noWrap/>
            <w:vAlign w:val="center"/>
            <w:hideMark/>
          </w:tcPr>
          <w:p w14:paraId="1E8054F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3C485D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2D37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ABF4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157 732,42</w:t>
            </w:r>
          </w:p>
        </w:tc>
        <w:tc>
          <w:tcPr>
            <w:tcW w:w="851" w:type="dxa"/>
            <w:tcBorders>
              <w:top w:val="nil"/>
              <w:left w:val="single" w:sz="4" w:space="0" w:color="auto"/>
              <w:bottom w:val="single" w:sz="4" w:space="0" w:color="auto"/>
              <w:right w:val="nil"/>
            </w:tcBorders>
            <w:shd w:val="clear" w:color="auto" w:fill="auto"/>
            <w:noWrap/>
            <w:vAlign w:val="center"/>
            <w:hideMark/>
          </w:tcPr>
          <w:p w14:paraId="13DD07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7CE97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947BE93"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0451A68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B6F0ED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7E9940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17.3.00.S0600</w:t>
            </w:r>
          </w:p>
        </w:tc>
        <w:tc>
          <w:tcPr>
            <w:tcW w:w="850" w:type="dxa"/>
            <w:tcBorders>
              <w:top w:val="nil"/>
              <w:left w:val="single" w:sz="4" w:space="0" w:color="auto"/>
              <w:bottom w:val="single" w:sz="4" w:space="0" w:color="auto"/>
              <w:right w:val="nil"/>
            </w:tcBorders>
            <w:shd w:val="clear" w:color="auto" w:fill="auto"/>
            <w:noWrap/>
            <w:vAlign w:val="center"/>
            <w:hideMark/>
          </w:tcPr>
          <w:p w14:paraId="585E55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14:paraId="35FEBB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866B7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8946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157 732,42</w:t>
            </w:r>
          </w:p>
        </w:tc>
        <w:tc>
          <w:tcPr>
            <w:tcW w:w="851" w:type="dxa"/>
            <w:tcBorders>
              <w:top w:val="nil"/>
              <w:left w:val="single" w:sz="4" w:space="0" w:color="auto"/>
              <w:bottom w:val="single" w:sz="4" w:space="0" w:color="auto"/>
              <w:right w:val="nil"/>
            </w:tcBorders>
            <w:shd w:val="clear" w:color="auto" w:fill="auto"/>
            <w:noWrap/>
            <w:vAlign w:val="center"/>
            <w:hideMark/>
          </w:tcPr>
          <w:p w14:paraId="1862F2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09427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A68393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066E4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6494CA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050D832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18.0.00.00000</w:t>
            </w:r>
          </w:p>
        </w:tc>
        <w:tc>
          <w:tcPr>
            <w:tcW w:w="850" w:type="dxa"/>
            <w:tcBorders>
              <w:top w:val="nil"/>
              <w:left w:val="single" w:sz="4" w:space="0" w:color="auto"/>
              <w:bottom w:val="single" w:sz="4" w:space="0" w:color="auto"/>
              <w:right w:val="nil"/>
            </w:tcBorders>
            <w:shd w:val="clear" w:color="auto" w:fill="auto"/>
            <w:noWrap/>
            <w:vAlign w:val="center"/>
            <w:hideMark/>
          </w:tcPr>
          <w:p w14:paraId="726D07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BDB4D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7CE976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9356A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18 530 883,36</w:t>
            </w:r>
          </w:p>
        </w:tc>
        <w:tc>
          <w:tcPr>
            <w:tcW w:w="851" w:type="dxa"/>
            <w:tcBorders>
              <w:top w:val="nil"/>
              <w:left w:val="single" w:sz="4" w:space="0" w:color="auto"/>
              <w:bottom w:val="single" w:sz="4" w:space="0" w:color="auto"/>
              <w:right w:val="nil"/>
            </w:tcBorders>
            <w:shd w:val="clear" w:color="auto" w:fill="auto"/>
            <w:noWrap/>
            <w:vAlign w:val="center"/>
            <w:hideMark/>
          </w:tcPr>
          <w:p w14:paraId="0E71529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6 650 000,00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7B1F3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6 650 000,00</w:t>
            </w:r>
          </w:p>
        </w:tc>
      </w:tr>
      <w:tr w:rsidR="00110F9F" w:rsidRPr="003C73ED" w14:paraId="57842F3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B680FC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233325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единой диспетчерской службы</w:t>
            </w:r>
          </w:p>
        </w:tc>
        <w:tc>
          <w:tcPr>
            <w:tcW w:w="1559" w:type="dxa"/>
            <w:tcBorders>
              <w:top w:val="nil"/>
              <w:left w:val="single" w:sz="4" w:space="0" w:color="auto"/>
              <w:bottom w:val="single" w:sz="4" w:space="0" w:color="auto"/>
              <w:right w:val="nil"/>
            </w:tcBorders>
            <w:shd w:val="clear" w:color="auto" w:fill="auto"/>
            <w:noWrap/>
            <w:vAlign w:val="center"/>
            <w:hideMark/>
          </w:tcPr>
          <w:p w14:paraId="411F320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64CE60F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6B200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B871C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F1B2D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11 357 273,76</w:t>
            </w:r>
          </w:p>
        </w:tc>
        <w:tc>
          <w:tcPr>
            <w:tcW w:w="851" w:type="dxa"/>
            <w:tcBorders>
              <w:top w:val="nil"/>
              <w:left w:val="single" w:sz="4" w:space="0" w:color="auto"/>
              <w:bottom w:val="single" w:sz="4" w:space="0" w:color="auto"/>
              <w:right w:val="nil"/>
            </w:tcBorders>
            <w:shd w:val="clear" w:color="auto" w:fill="auto"/>
            <w:noWrap/>
            <w:vAlign w:val="center"/>
            <w:hideMark/>
          </w:tcPr>
          <w:p w14:paraId="0D66A9E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6 650 000,00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9043C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6 650 000,00</w:t>
            </w:r>
          </w:p>
        </w:tc>
      </w:tr>
      <w:tr w:rsidR="00110F9F" w:rsidRPr="003C73ED" w14:paraId="231F9C6A"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514EE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F1859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438DD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04A363F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B3DB8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CB41C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A6AA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7 692 988,80</w:t>
            </w:r>
          </w:p>
        </w:tc>
        <w:tc>
          <w:tcPr>
            <w:tcW w:w="851" w:type="dxa"/>
            <w:tcBorders>
              <w:top w:val="nil"/>
              <w:left w:val="single" w:sz="4" w:space="0" w:color="auto"/>
              <w:bottom w:val="single" w:sz="4" w:space="0" w:color="auto"/>
              <w:right w:val="nil"/>
            </w:tcBorders>
            <w:shd w:val="clear" w:color="auto" w:fill="auto"/>
            <w:noWrap/>
            <w:vAlign w:val="center"/>
            <w:hideMark/>
          </w:tcPr>
          <w:p w14:paraId="45EDE08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5 350 000,00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CC3B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6 000 000,00</w:t>
            </w:r>
          </w:p>
        </w:tc>
      </w:tr>
      <w:tr w:rsidR="00110F9F" w:rsidRPr="003C73ED" w14:paraId="7FD84B2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EC0600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530DE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ECF45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30B906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547EC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7344E8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A337C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7 692 988,80</w:t>
            </w:r>
          </w:p>
        </w:tc>
        <w:tc>
          <w:tcPr>
            <w:tcW w:w="851" w:type="dxa"/>
            <w:tcBorders>
              <w:top w:val="nil"/>
              <w:left w:val="single" w:sz="4" w:space="0" w:color="auto"/>
              <w:bottom w:val="single" w:sz="4" w:space="0" w:color="auto"/>
              <w:right w:val="nil"/>
            </w:tcBorders>
            <w:shd w:val="clear" w:color="auto" w:fill="auto"/>
            <w:noWrap/>
            <w:vAlign w:val="center"/>
            <w:hideMark/>
          </w:tcPr>
          <w:p w14:paraId="51A039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5 350 000,00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C6989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6 000 000,00</w:t>
            </w:r>
          </w:p>
        </w:tc>
      </w:tr>
      <w:tr w:rsidR="00110F9F" w:rsidRPr="003C73ED" w14:paraId="6D4DBA2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7C79B1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F949F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3C0D0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471928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B22EB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A4A6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82AA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3 654 302,80</w:t>
            </w:r>
          </w:p>
        </w:tc>
        <w:tc>
          <w:tcPr>
            <w:tcW w:w="851" w:type="dxa"/>
            <w:tcBorders>
              <w:top w:val="nil"/>
              <w:left w:val="single" w:sz="4" w:space="0" w:color="auto"/>
              <w:bottom w:val="single" w:sz="4" w:space="0" w:color="auto"/>
              <w:right w:val="nil"/>
            </w:tcBorders>
            <w:shd w:val="clear" w:color="auto" w:fill="auto"/>
            <w:noWrap/>
            <w:vAlign w:val="center"/>
            <w:hideMark/>
          </w:tcPr>
          <w:p w14:paraId="57C71A0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3F23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650 000,00</w:t>
            </w:r>
          </w:p>
        </w:tc>
      </w:tr>
      <w:tr w:rsidR="00110F9F" w:rsidRPr="003C73ED" w14:paraId="29E52AC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9EB50F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8E1C0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DD5FB8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451F52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DB52D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0A9579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491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3 654 302,80</w:t>
            </w:r>
          </w:p>
        </w:tc>
        <w:tc>
          <w:tcPr>
            <w:tcW w:w="851" w:type="dxa"/>
            <w:tcBorders>
              <w:top w:val="nil"/>
              <w:left w:val="single" w:sz="4" w:space="0" w:color="auto"/>
              <w:bottom w:val="single" w:sz="4" w:space="0" w:color="auto"/>
              <w:right w:val="nil"/>
            </w:tcBorders>
            <w:shd w:val="clear" w:color="auto" w:fill="auto"/>
            <w:noWrap/>
            <w:vAlign w:val="center"/>
            <w:hideMark/>
          </w:tcPr>
          <w:p w14:paraId="641D8B7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7C5C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650 000,00</w:t>
            </w:r>
          </w:p>
        </w:tc>
      </w:tr>
      <w:tr w:rsidR="00110F9F" w:rsidRPr="003C73ED" w14:paraId="41E6486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7A7FBD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2768E7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7943B5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35A84C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148106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F041A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14159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9 982,16</w:t>
            </w:r>
          </w:p>
        </w:tc>
        <w:tc>
          <w:tcPr>
            <w:tcW w:w="851" w:type="dxa"/>
            <w:tcBorders>
              <w:top w:val="nil"/>
              <w:left w:val="single" w:sz="4" w:space="0" w:color="auto"/>
              <w:bottom w:val="single" w:sz="4" w:space="0" w:color="auto"/>
              <w:right w:val="nil"/>
            </w:tcBorders>
            <w:shd w:val="clear" w:color="auto" w:fill="auto"/>
            <w:noWrap/>
            <w:vAlign w:val="center"/>
            <w:hideMark/>
          </w:tcPr>
          <w:p w14:paraId="1D8DEF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24BFF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4792BB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A740B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0E4728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270AA86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5EEAEE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75BE2D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1BEDD65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44E5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9 982,16</w:t>
            </w:r>
          </w:p>
        </w:tc>
        <w:tc>
          <w:tcPr>
            <w:tcW w:w="851" w:type="dxa"/>
            <w:tcBorders>
              <w:top w:val="nil"/>
              <w:left w:val="single" w:sz="4" w:space="0" w:color="auto"/>
              <w:bottom w:val="single" w:sz="4" w:space="0" w:color="auto"/>
              <w:right w:val="nil"/>
            </w:tcBorders>
            <w:shd w:val="clear" w:color="auto" w:fill="auto"/>
            <w:noWrap/>
            <w:vAlign w:val="center"/>
            <w:hideMark/>
          </w:tcPr>
          <w:p w14:paraId="042FEE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CFB5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BAC677C"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17903B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33F7E3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05D9F93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163BA3A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0124B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EB4AE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A5CE3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4 978 118,89</w:t>
            </w:r>
          </w:p>
        </w:tc>
        <w:tc>
          <w:tcPr>
            <w:tcW w:w="851" w:type="dxa"/>
            <w:tcBorders>
              <w:top w:val="nil"/>
              <w:left w:val="single" w:sz="4" w:space="0" w:color="auto"/>
              <w:bottom w:val="single" w:sz="4" w:space="0" w:color="auto"/>
              <w:right w:val="nil"/>
            </w:tcBorders>
            <w:shd w:val="clear" w:color="auto" w:fill="auto"/>
            <w:noWrap/>
            <w:vAlign w:val="center"/>
            <w:hideMark/>
          </w:tcPr>
          <w:p w14:paraId="5FE4302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190A4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12F6EC5"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00AFF8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F8AA4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EA9BC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00A184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F6D298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DF4A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37453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896 715,44</w:t>
            </w:r>
          </w:p>
        </w:tc>
        <w:tc>
          <w:tcPr>
            <w:tcW w:w="851" w:type="dxa"/>
            <w:tcBorders>
              <w:top w:val="nil"/>
              <w:left w:val="single" w:sz="4" w:space="0" w:color="auto"/>
              <w:bottom w:val="single" w:sz="4" w:space="0" w:color="auto"/>
              <w:right w:val="nil"/>
            </w:tcBorders>
            <w:shd w:val="clear" w:color="auto" w:fill="auto"/>
            <w:noWrap/>
            <w:vAlign w:val="center"/>
            <w:hideMark/>
          </w:tcPr>
          <w:p w14:paraId="41670D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90C0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018BF4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3B9590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98423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4323E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168C30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1B2B22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60CB5BA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937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896 715,44</w:t>
            </w:r>
          </w:p>
        </w:tc>
        <w:tc>
          <w:tcPr>
            <w:tcW w:w="851" w:type="dxa"/>
            <w:tcBorders>
              <w:top w:val="nil"/>
              <w:left w:val="single" w:sz="4" w:space="0" w:color="auto"/>
              <w:bottom w:val="single" w:sz="4" w:space="0" w:color="auto"/>
              <w:right w:val="nil"/>
            </w:tcBorders>
            <w:shd w:val="clear" w:color="auto" w:fill="auto"/>
            <w:noWrap/>
            <w:vAlign w:val="center"/>
            <w:hideMark/>
          </w:tcPr>
          <w:p w14:paraId="4F108A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294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B70468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06FD1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CC8D89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02AC6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4117A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D9947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5606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4437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2 912 603,45</w:t>
            </w:r>
          </w:p>
        </w:tc>
        <w:tc>
          <w:tcPr>
            <w:tcW w:w="851" w:type="dxa"/>
            <w:tcBorders>
              <w:top w:val="nil"/>
              <w:left w:val="single" w:sz="4" w:space="0" w:color="auto"/>
              <w:bottom w:val="single" w:sz="4" w:space="0" w:color="auto"/>
              <w:right w:val="nil"/>
            </w:tcBorders>
            <w:shd w:val="clear" w:color="auto" w:fill="auto"/>
            <w:noWrap/>
            <w:vAlign w:val="center"/>
            <w:hideMark/>
          </w:tcPr>
          <w:p w14:paraId="1313773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D1106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E352A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D4F22A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FF0560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22209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EC84A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4D7B5E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226A4CC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0FB99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2 912 603,45</w:t>
            </w:r>
          </w:p>
        </w:tc>
        <w:tc>
          <w:tcPr>
            <w:tcW w:w="851" w:type="dxa"/>
            <w:tcBorders>
              <w:top w:val="nil"/>
              <w:left w:val="single" w:sz="4" w:space="0" w:color="auto"/>
              <w:bottom w:val="single" w:sz="4" w:space="0" w:color="auto"/>
              <w:right w:val="nil"/>
            </w:tcBorders>
            <w:shd w:val="clear" w:color="auto" w:fill="auto"/>
            <w:noWrap/>
            <w:vAlign w:val="center"/>
            <w:hideMark/>
          </w:tcPr>
          <w:p w14:paraId="6D50C80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158D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11E532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3E7A08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05065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3D05D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BB2A9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029C1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E74D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898A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1 168 800,00</w:t>
            </w:r>
          </w:p>
        </w:tc>
        <w:tc>
          <w:tcPr>
            <w:tcW w:w="851" w:type="dxa"/>
            <w:tcBorders>
              <w:top w:val="nil"/>
              <w:left w:val="single" w:sz="4" w:space="0" w:color="auto"/>
              <w:bottom w:val="single" w:sz="4" w:space="0" w:color="auto"/>
              <w:right w:val="nil"/>
            </w:tcBorders>
            <w:shd w:val="clear" w:color="auto" w:fill="auto"/>
            <w:noWrap/>
            <w:vAlign w:val="center"/>
            <w:hideMark/>
          </w:tcPr>
          <w:p w14:paraId="5783C27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914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D4E33E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367E6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0F956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4E28A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01F479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ADE3E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5B19A2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71FD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1 168 800,00</w:t>
            </w:r>
          </w:p>
        </w:tc>
        <w:tc>
          <w:tcPr>
            <w:tcW w:w="851" w:type="dxa"/>
            <w:tcBorders>
              <w:top w:val="nil"/>
              <w:left w:val="single" w:sz="4" w:space="0" w:color="auto"/>
              <w:bottom w:val="single" w:sz="4" w:space="0" w:color="auto"/>
              <w:right w:val="nil"/>
            </w:tcBorders>
            <w:shd w:val="clear" w:color="auto" w:fill="auto"/>
            <w:noWrap/>
            <w:vAlign w:val="center"/>
            <w:hideMark/>
          </w:tcPr>
          <w:p w14:paraId="0D0CE96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62B88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1F9FFD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C29014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C22BFA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C1F792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18.0.00.70510</w:t>
            </w:r>
          </w:p>
        </w:tc>
        <w:tc>
          <w:tcPr>
            <w:tcW w:w="850" w:type="dxa"/>
            <w:tcBorders>
              <w:top w:val="nil"/>
              <w:left w:val="single" w:sz="4" w:space="0" w:color="auto"/>
              <w:bottom w:val="single" w:sz="4" w:space="0" w:color="auto"/>
              <w:right w:val="nil"/>
            </w:tcBorders>
            <w:shd w:val="clear" w:color="auto" w:fill="auto"/>
            <w:noWrap/>
            <w:vAlign w:val="center"/>
            <w:hideMark/>
          </w:tcPr>
          <w:p w14:paraId="0E77C74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25B1D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5232E0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AAE9D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2 195 490,71</w:t>
            </w:r>
          </w:p>
        </w:tc>
        <w:tc>
          <w:tcPr>
            <w:tcW w:w="851" w:type="dxa"/>
            <w:tcBorders>
              <w:top w:val="nil"/>
              <w:left w:val="single" w:sz="4" w:space="0" w:color="auto"/>
              <w:bottom w:val="single" w:sz="4" w:space="0" w:color="auto"/>
              <w:right w:val="nil"/>
            </w:tcBorders>
            <w:shd w:val="clear" w:color="auto" w:fill="auto"/>
            <w:noWrap/>
            <w:vAlign w:val="center"/>
            <w:hideMark/>
          </w:tcPr>
          <w:p w14:paraId="54D8ADC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8F5D4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F576047"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ED820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46CB97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A13FD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18.0.00.70510</w:t>
            </w:r>
          </w:p>
        </w:tc>
        <w:tc>
          <w:tcPr>
            <w:tcW w:w="850" w:type="dxa"/>
            <w:tcBorders>
              <w:top w:val="nil"/>
              <w:left w:val="single" w:sz="4" w:space="0" w:color="auto"/>
              <w:bottom w:val="single" w:sz="4" w:space="0" w:color="auto"/>
              <w:right w:val="nil"/>
            </w:tcBorders>
            <w:shd w:val="clear" w:color="auto" w:fill="auto"/>
            <w:noWrap/>
            <w:vAlign w:val="center"/>
            <w:hideMark/>
          </w:tcPr>
          <w:p w14:paraId="2BDE8D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3D9A6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FD913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CCE5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2 195 490,71</w:t>
            </w:r>
          </w:p>
        </w:tc>
        <w:tc>
          <w:tcPr>
            <w:tcW w:w="851" w:type="dxa"/>
            <w:tcBorders>
              <w:top w:val="nil"/>
              <w:left w:val="single" w:sz="4" w:space="0" w:color="auto"/>
              <w:bottom w:val="single" w:sz="4" w:space="0" w:color="auto"/>
              <w:right w:val="nil"/>
            </w:tcBorders>
            <w:shd w:val="clear" w:color="auto" w:fill="auto"/>
            <w:noWrap/>
            <w:vAlign w:val="center"/>
            <w:hideMark/>
          </w:tcPr>
          <w:p w14:paraId="008459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6AE16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E64E5F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6155A0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2BE7B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B65D0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18.0.00.70510</w:t>
            </w:r>
          </w:p>
        </w:tc>
        <w:tc>
          <w:tcPr>
            <w:tcW w:w="850" w:type="dxa"/>
            <w:tcBorders>
              <w:top w:val="nil"/>
              <w:left w:val="single" w:sz="4" w:space="0" w:color="auto"/>
              <w:bottom w:val="single" w:sz="4" w:space="0" w:color="auto"/>
              <w:right w:val="nil"/>
            </w:tcBorders>
            <w:shd w:val="clear" w:color="auto" w:fill="auto"/>
            <w:noWrap/>
            <w:vAlign w:val="center"/>
            <w:hideMark/>
          </w:tcPr>
          <w:p w14:paraId="2BF596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7898C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42D610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42C5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2 195 490,71</w:t>
            </w:r>
          </w:p>
        </w:tc>
        <w:tc>
          <w:tcPr>
            <w:tcW w:w="851" w:type="dxa"/>
            <w:tcBorders>
              <w:top w:val="nil"/>
              <w:left w:val="single" w:sz="4" w:space="0" w:color="auto"/>
              <w:bottom w:val="single" w:sz="4" w:space="0" w:color="auto"/>
              <w:right w:val="nil"/>
            </w:tcBorders>
            <w:shd w:val="clear" w:color="auto" w:fill="auto"/>
            <w:noWrap/>
            <w:vAlign w:val="center"/>
            <w:hideMark/>
          </w:tcPr>
          <w:p w14:paraId="01A56D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62410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96C3F1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FD6D37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F7ACEC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655A6BC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30.0.00.00000</w:t>
            </w:r>
          </w:p>
        </w:tc>
        <w:tc>
          <w:tcPr>
            <w:tcW w:w="850" w:type="dxa"/>
            <w:tcBorders>
              <w:top w:val="nil"/>
              <w:left w:val="single" w:sz="4" w:space="0" w:color="auto"/>
              <w:bottom w:val="single" w:sz="4" w:space="0" w:color="auto"/>
              <w:right w:val="nil"/>
            </w:tcBorders>
            <w:shd w:val="clear" w:color="auto" w:fill="auto"/>
            <w:noWrap/>
            <w:vAlign w:val="center"/>
            <w:hideMark/>
          </w:tcPr>
          <w:p w14:paraId="58E5647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4C2B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3774F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8FDAB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57C658E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4E49A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2166754"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38BC606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2DCAC7C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"Организация социально-значимых мероприятий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575EE2E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30.0.00.10950</w:t>
            </w:r>
          </w:p>
        </w:tc>
        <w:tc>
          <w:tcPr>
            <w:tcW w:w="850" w:type="dxa"/>
            <w:tcBorders>
              <w:top w:val="nil"/>
              <w:left w:val="single" w:sz="4" w:space="0" w:color="auto"/>
              <w:bottom w:val="single" w:sz="4" w:space="0" w:color="auto"/>
              <w:right w:val="nil"/>
            </w:tcBorders>
            <w:shd w:val="clear" w:color="auto" w:fill="auto"/>
            <w:noWrap/>
            <w:vAlign w:val="center"/>
            <w:hideMark/>
          </w:tcPr>
          <w:p w14:paraId="6E3387F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F3021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A4089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EA79B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2B4B90A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F8711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A1B06A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086C64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D72481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443BB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30.0.00.10950</w:t>
            </w:r>
          </w:p>
        </w:tc>
        <w:tc>
          <w:tcPr>
            <w:tcW w:w="850" w:type="dxa"/>
            <w:tcBorders>
              <w:top w:val="nil"/>
              <w:left w:val="single" w:sz="4" w:space="0" w:color="auto"/>
              <w:bottom w:val="single" w:sz="4" w:space="0" w:color="auto"/>
              <w:right w:val="nil"/>
            </w:tcBorders>
            <w:shd w:val="clear" w:color="auto" w:fill="auto"/>
            <w:noWrap/>
            <w:vAlign w:val="center"/>
            <w:hideMark/>
          </w:tcPr>
          <w:p w14:paraId="456B93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B029A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E66B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878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7EFC717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9A43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1A4DEF1"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9DBB1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28EA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8B0AB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30.0.00.10950</w:t>
            </w:r>
          </w:p>
        </w:tc>
        <w:tc>
          <w:tcPr>
            <w:tcW w:w="850" w:type="dxa"/>
            <w:tcBorders>
              <w:top w:val="nil"/>
              <w:left w:val="single" w:sz="4" w:space="0" w:color="auto"/>
              <w:bottom w:val="single" w:sz="4" w:space="0" w:color="auto"/>
              <w:right w:val="nil"/>
            </w:tcBorders>
            <w:shd w:val="clear" w:color="auto" w:fill="auto"/>
            <w:noWrap/>
            <w:vAlign w:val="center"/>
            <w:hideMark/>
          </w:tcPr>
          <w:p w14:paraId="3CABF0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B25CD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6439AA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3E4FA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58828E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A9BC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D63C905"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6D09A02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552323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5D5D426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31.0.00.00000</w:t>
            </w:r>
          </w:p>
        </w:tc>
        <w:tc>
          <w:tcPr>
            <w:tcW w:w="850" w:type="dxa"/>
            <w:tcBorders>
              <w:top w:val="nil"/>
              <w:left w:val="single" w:sz="4" w:space="0" w:color="auto"/>
              <w:bottom w:val="single" w:sz="4" w:space="0" w:color="auto"/>
              <w:right w:val="nil"/>
            </w:tcBorders>
            <w:shd w:val="clear" w:color="auto" w:fill="auto"/>
            <w:noWrap/>
            <w:vAlign w:val="center"/>
            <w:hideMark/>
          </w:tcPr>
          <w:p w14:paraId="5DC9E5E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58693E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E4165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39441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1AF633A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2916F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31C4734"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682387E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6208C0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19A8680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31.0.00.10850</w:t>
            </w:r>
          </w:p>
        </w:tc>
        <w:tc>
          <w:tcPr>
            <w:tcW w:w="850" w:type="dxa"/>
            <w:tcBorders>
              <w:top w:val="nil"/>
              <w:left w:val="single" w:sz="4" w:space="0" w:color="auto"/>
              <w:bottom w:val="single" w:sz="4" w:space="0" w:color="auto"/>
              <w:right w:val="nil"/>
            </w:tcBorders>
            <w:shd w:val="clear" w:color="auto" w:fill="auto"/>
            <w:noWrap/>
            <w:vAlign w:val="center"/>
            <w:hideMark/>
          </w:tcPr>
          <w:p w14:paraId="6CAB573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3EADA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99C30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DCB79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6A7B1A9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B8799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2D20BB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EE471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D2E84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225C7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31.0.00.10850</w:t>
            </w:r>
          </w:p>
        </w:tc>
        <w:tc>
          <w:tcPr>
            <w:tcW w:w="850" w:type="dxa"/>
            <w:tcBorders>
              <w:top w:val="nil"/>
              <w:left w:val="single" w:sz="4" w:space="0" w:color="auto"/>
              <w:bottom w:val="single" w:sz="4" w:space="0" w:color="auto"/>
              <w:right w:val="nil"/>
            </w:tcBorders>
            <w:shd w:val="clear" w:color="auto" w:fill="auto"/>
            <w:noWrap/>
            <w:vAlign w:val="center"/>
            <w:hideMark/>
          </w:tcPr>
          <w:p w14:paraId="3E6C25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5F9C7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75D7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D2B47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3F630C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EC3C4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3BA6EF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F178E9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C547E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C63A8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31.0.00.10850</w:t>
            </w:r>
          </w:p>
        </w:tc>
        <w:tc>
          <w:tcPr>
            <w:tcW w:w="850" w:type="dxa"/>
            <w:tcBorders>
              <w:top w:val="nil"/>
              <w:left w:val="single" w:sz="4" w:space="0" w:color="auto"/>
              <w:bottom w:val="single" w:sz="4" w:space="0" w:color="auto"/>
              <w:right w:val="nil"/>
            </w:tcBorders>
            <w:shd w:val="clear" w:color="auto" w:fill="auto"/>
            <w:noWrap/>
            <w:vAlign w:val="center"/>
            <w:hideMark/>
          </w:tcPr>
          <w:p w14:paraId="465487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3E4FF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333C8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21E6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6045FB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DFE7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594868F"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240A1E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490B58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E919B6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32.0.00.00000</w:t>
            </w:r>
          </w:p>
        </w:tc>
        <w:tc>
          <w:tcPr>
            <w:tcW w:w="850" w:type="dxa"/>
            <w:tcBorders>
              <w:top w:val="nil"/>
              <w:left w:val="single" w:sz="4" w:space="0" w:color="auto"/>
              <w:bottom w:val="single" w:sz="4" w:space="0" w:color="auto"/>
              <w:right w:val="nil"/>
            </w:tcBorders>
            <w:shd w:val="clear" w:color="auto" w:fill="auto"/>
            <w:noWrap/>
            <w:vAlign w:val="center"/>
            <w:hideMark/>
          </w:tcPr>
          <w:p w14:paraId="730352D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8EC96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D0EA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CAB76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18 337 577,00</w:t>
            </w:r>
          </w:p>
        </w:tc>
        <w:tc>
          <w:tcPr>
            <w:tcW w:w="851" w:type="dxa"/>
            <w:tcBorders>
              <w:top w:val="nil"/>
              <w:left w:val="single" w:sz="4" w:space="0" w:color="auto"/>
              <w:bottom w:val="single" w:sz="4" w:space="0" w:color="auto"/>
              <w:right w:val="nil"/>
            </w:tcBorders>
            <w:shd w:val="clear" w:color="auto" w:fill="auto"/>
            <w:noWrap/>
            <w:vAlign w:val="center"/>
            <w:hideMark/>
          </w:tcPr>
          <w:p w14:paraId="05EA69E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ED459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15 208 707,00</w:t>
            </w:r>
          </w:p>
        </w:tc>
      </w:tr>
      <w:tr w:rsidR="00110F9F" w:rsidRPr="003C73ED" w14:paraId="0EF99569"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2DFACC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7E7F9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54F0ECF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32.0.00.49532</w:t>
            </w:r>
          </w:p>
        </w:tc>
        <w:tc>
          <w:tcPr>
            <w:tcW w:w="850" w:type="dxa"/>
            <w:tcBorders>
              <w:top w:val="nil"/>
              <w:left w:val="single" w:sz="4" w:space="0" w:color="auto"/>
              <w:bottom w:val="single" w:sz="4" w:space="0" w:color="auto"/>
              <w:right w:val="nil"/>
            </w:tcBorders>
            <w:shd w:val="clear" w:color="auto" w:fill="auto"/>
            <w:noWrap/>
            <w:vAlign w:val="center"/>
            <w:hideMark/>
          </w:tcPr>
          <w:p w14:paraId="39BE986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EA038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9751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28138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207 470,00</w:t>
            </w:r>
          </w:p>
        </w:tc>
        <w:tc>
          <w:tcPr>
            <w:tcW w:w="851" w:type="dxa"/>
            <w:tcBorders>
              <w:top w:val="nil"/>
              <w:left w:val="single" w:sz="4" w:space="0" w:color="auto"/>
              <w:bottom w:val="single" w:sz="4" w:space="0" w:color="auto"/>
              <w:right w:val="nil"/>
            </w:tcBorders>
            <w:shd w:val="clear" w:color="auto" w:fill="auto"/>
            <w:noWrap/>
            <w:vAlign w:val="center"/>
            <w:hideMark/>
          </w:tcPr>
          <w:p w14:paraId="2B83228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CF624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93E5D7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7E5944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76CF1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1F3C1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32.0.00.49532</w:t>
            </w:r>
          </w:p>
        </w:tc>
        <w:tc>
          <w:tcPr>
            <w:tcW w:w="850" w:type="dxa"/>
            <w:tcBorders>
              <w:top w:val="nil"/>
              <w:left w:val="single" w:sz="4" w:space="0" w:color="auto"/>
              <w:bottom w:val="single" w:sz="4" w:space="0" w:color="auto"/>
              <w:right w:val="nil"/>
            </w:tcBorders>
            <w:shd w:val="clear" w:color="auto" w:fill="auto"/>
            <w:noWrap/>
            <w:vAlign w:val="center"/>
            <w:hideMark/>
          </w:tcPr>
          <w:p w14:paraId="6F4DA0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01892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BC6A9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531F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207 470,00</w:t>
            </w:r>
          </w:p>
        </w:tc>
        <w:tc>
          <w:tcPr>
            <w:tcW w:w="851" w:type="dxa"/>
            <w:tcBorders>
              <w:top w:val="nil"/>
              <w:left w:val="single" w:sz="4" w:space="0" w:color="auto"/>
              <w:bottom w:val="single" w:sz="4" w:space="0" w:color="auto"/>
              <w:right w:val="nil"/>
            </w:tcBorders>
            <w:shd w:val="clear" w:color="auto" w:fill="auto"/>
            <w:noWrap/>
            <w:vAlign w:val="center"/>
            <w:hideMark/>
          </w:tcPr>
          <w:p w14:paraId="4BE634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7FDC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4BA9C1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894FC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69DB8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BABC42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32.0.00.49532</w:t>
            </w:r>
          </w:p>
        </w:tc>
        <w:tc>
          <w:tcPr>
            <w:tcW w:w="850" w:type="dxa"/>
            <w:tcBorders>
              <w:top w:val="nil"/>
              <w:left w:val="single" w:sz="4" w:space="0" w:color="auto"/>
              <w:bottom w:val="single" w:sz="4" w:space="0" w:color="auto"/>
              <w:right w:val="nil"/>
            </w:tcBorders>
            <w:shd w:val="clear" w:color="auto" w:fill="auto"/>
            <w:noWrap/>
            <w:vAlign w:val="center"/>
            <w:hideMark/>
          </w:tcPr>
          <w:p w14:paraId="079049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5659A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65DD5C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37727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207 470,00</w:t>
            </w:r>
          </w:p>
        </w:tc>
        <w:tc>
          <w:tcPr>
            <w:tcW w:w="851" w:type="dxa"/>
            <w:tcBorders>
              <w:top w:val="nil"/>
              <w:left w:val="single" w:sz="4" w:space="0" w:color="auto"/>
              <w:bottom w:val="single" w:sz="4" w:space="0" w:color="auto"/>
              <w:right w:val="nil"/>
            </w:tcBorders>
            <w:shd w:val="clear" w:color="auto" w:fill="auto"/>
            <w:noWrap/>
            <w:vAlign w:val="center"/>
            <w:hideMark/>
          </w:tcPr>
          <w:p w14:paraId="022F21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1AEB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C6ED8FD"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160306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D0C2FE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796DBE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32.0.00.70170</w:t>
            </w:r>
          </w:p>
        </w:tc>
        <w:tc>
          <w:tcPr>
            <w:tcW w:w="850" w:type="dxa"/>
            <w:tcBorders>
              <w:top w:val="nil"/>
              <w:left w:val="single" w:sz="4" w:space="0" w:color="auto"/>
              <w:bottom w:val="single" w:sz="4" w:space="0" w:color="auto"/>
              <w:right w:val="nil"/>
            </w:tcBorders>
            <w:shd w:val="clear" w:color="auto" w:fill="auto"/>
            <w:noWrap/>
            <w:vAlign w:val="center"/>
            <w:hideMark/>
          </w:tcPr>
          <w:p w14:paraId="617F1A1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18B0C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42CCF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BEC1B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1 752 800,00</w:t>
            </w:r>
          </w:p>
        </w:tc>
        <w:tc>
          <w:tcPr>
            <w:tcW w:w="851" w:type="dxa"/>
            <w:tcBorders>
              <w:top w:val="nil"/>
              <w:left w:val="single" w:sz="4" w:space="0" w:color="auto"/>
              <w:bottom w:val="single" w:sz="4" w:space="0" w:color="auto"/>
              <w:right w:val="nil"/>
            </w:tcBorders>
            <w:shd w:val="clear" w:color="auto" w:fill="auto"/>
            <w:noWrap/>
            <w:vAlign w:val="center"/>
            <w:hideMark/>
          </w:tcPr>
          <w:p w14:paraId="6C19EE4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D71C8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D21A27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38729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346065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06F0BA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32.0.00.70170</w:t>
            </w:r>
          </w:p>
        </w:tc>
        <w:tc>
          <w:tcPr>
            <w:tcW w:w="850" w:type="dxa"/>
            <w:tcBorders>
              <w:top w:val="nil"/>
              <w:left w:val="single" w:sz="4" w:space="0" w:color="auto"/>
              <w:bottom w:val="single" w:sz="4" w:space="0" w:color="auto"/>
              <w:right w:val="nil"/>
            </w:tcBorders>
            <w:shd w:val="clear" w:color="auto" w:fill="auto"/>
            <w:noWrap/>
            <w:vAlign w:val="center"/>
            <w:hideMark/>
          </w:tcPr>
          <w:p w14:paraId="6F1E044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D968A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4797C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97C1A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1 752 800,00</w:t>
            </w:r>
          </w:p>
        </w:tc>
        <w:tc>
          <w:tcPr>
            <w:tcW w:w="851" w:type="dxa"/>
            <w:tcBorders>
              <w:top w:val="nil"/>
              <w:left w:val="single" w:sz="4" w:space="0" w:color="auto"/>
              <w:bottom w:val="single" w:sz="4" w:space="0" w:color="auto"/>
              <w:right w:val="nil"/>
            </w:tcBorders>
            <w:shd w:val="clear" w:color="auto" w:fill="auto"/>
            <w:noWrap/>
            <w:vAlign w:val="center"/>
            <w:hideMark/>
          </w:tcPr>
          <w:p w14:paraId="54EE16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D3319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4F78C1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E63067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7FD30B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742E2F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32.0.00.70170</w:t>
            </w:r>
          </w:p>
        </w:tc>
        <w:tc>
          <w:tcPr>
            <w:tcW w:w="850" w:type="dxa"/>
            <w:tcBorders>
              <w:top w:val="nil"/>
              <w:left w:val="single" w:sz="4" w:space="0" w:color="auto"/>
              <w:bottom w:val="single" w:sz="4" w:space="0" w:color="auto"/>
              <w:right w:val="nil"/>
            </w:tcBorders>
            <w:shd w:val="clear" w:color="auto" w:fill="auto"/>
            <w:noWrap/>
            <w:vAlign w:val="center"/>
            <w:hideMark/>
          </w:tcPr>
          <w:p w14:paraId="5C0A6C6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6ECC4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43153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68615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1 752 800,00</w:t>
            </w:r>
          </w:p>
        </w:tc>
        <w:tc>
          <w:tcPr>
            <w:tcW w:w="851" w:type="dxa"/>
            <w:tcBorders>
              <w:top w:val="nil"/>
              <w:left w:val="single" w:sz="4" w:space="0" w:color="auto"/>
              <w:bottom w:val="single" w:sz="4" w:space="0" w:color="auto"/>
              <w:right w:val="nil"/>
            </w:tcBorders>
            <w:shd w:val="clear" w:color="auto" w:fill="auto"/>
            <w:noWrap/>
            <w:vAlign w:val="center"/>
            <w:hideMark/>
          </w:tcPr>
          <w:p w14:paraId="166B5B9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A4810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5F3BDEB"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37C71DC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CF6FE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D04EBB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70D40D5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0FD90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505E47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19A96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15 208 707,00</w:t>
            </w:r>
          </w:p>
        </w:tc>
        <w:tc>
          <w:tcPr>
            <w:tcW w:w="851" w:type="dxa"/>
            <w:tcBorders>
              <w:top w:val="nil"/>
              <w:left w:val="single" w:sz="4" w:space="0" w:color="auto"/>
              <w:bottom w:val="single" w:sz="4" w:space="0" w:color="auto"/>
              <w:right w:val="nil"/>
            </w:tcBorders>
            <w:shd w:val="clear" w:color="auto" w:fill="auto"/>
            <w:noWrap/>
            <w:vAlign w:val="center"/>
            <w:hideMark/>
          </w:tcPr>
          <w:p w14:paraId="4984B2E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D023A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15 208 707,00</w:t>
            </w:r>
          </w:p>
        </w:tc>
      </w:tr>
      <w:tr w:rsidR="00110F9F" w:rsidRPr="003C73ED" w14:paraId="6CD19B9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2C99F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BF7607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C3C10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475B11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BB1C85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5FE1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4AF2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93CFC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AC1C9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15 208 707,00</w:t>
            </w:r>
          </w:p>
        </w:tc>
      </w:tr>
      <w:tr w:rsidR="00110F9F" w:rsidRPr="003C73ED" w14:paraId="1B22D8B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04B5F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69AA0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51DEE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385F55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C53F2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B7987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5055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4E170C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AF4C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15 208 707,00</w:t>
            </w:r>
          </w:p>
        </w:tc>
      </w:tr>
      <w:tr w:rsidR="00110F9F" w:rsidRPr="003C73ED" w14:paraId="675D0FF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2E01EB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0774E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81D7A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5DE3B34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362BD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13B03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5B75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15 208 707,00</w:t>
            </w:r>
          </w:p>
        </w:tc>
        <w:tc>
          <w:tcPr>
            <w:tcW w:w="851" w:type="dxa"/>
            <w:tcBorders>
              <w:top w:val="nil"/>
              <w:left w:val="single" w:sz="4" w:space="0" w:color="auto"/>
              <w:bottom w:val="single" w:sz="4" w:space="0" w:color="auto"/>
              <w:right w:val="nil"/>
            </w:tcBorders>
            <w:shd w:val="clear" w:color="auto" w:fill="auto"/>
            <w:noWrap/>
            <w:vAlign w:val="center"/>
            <w:hideMark/>
          </w:tcPr>
          <w:p w14:paraId="53AE51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8C887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82C085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83AF1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8530CC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751E809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2E3902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520</w:t>
            </w:r>
          </w:p>
        </w:tc>
        <w:tc>
          <w:tcPr>
            <w:tcW w:w="567" w:type="dxa"/>
            <w:tcBorders>
              <w:top w:val="nil"/>
              <w:left w:val="single" w:sz="4" w:space="0" w:color="auto"/>
              <w:bottom w:val="single" w:sz="4" w:space="0" w:color="auto"/>
              <w:right w:val="nil"/>
            </w:tcBorders>
            <w:shd w:val="clear" w:color="auto" w:fill="auto"/>
            <w:noWrap/>
            <w:vAlign w:val="center"/>
            <w:hideMark/>
          </w:tcPr>
          <w:p w14:paraId="5C1129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9817A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343D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15 208 707,00</w:t>
            </w:r>
          </w:p>
        </w:tc>
        <w:tc>
          <w:tcPr>
            <w:tcW w:w="851" w:type="dxa"/>
            <w:tcBorders>
              <w:top w:val="nil"/>
              <w:left w:val="single" w:sz="4" w:space="0" w:color="auto"/>
              <w:bottom w:val="single" w:sz="4" w:space="0" w:color="auto"/>
              <w:right w:val="nil"/>
            </w:tcBorders>
            <w:shd w:val="clear" w:color="auto" w:fill="auto"/>
            <w:noWrap/>
            <w:vAlign w:val="center"/>
            <w:hideMark/>
          </w:tcPr>
          <w:p w14:paraId="4A2B567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A01A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ADEEF73" w14:textId="77777777" w:rsidTr="00110F9F">
        <w:trPr>
          <w:trHeight w:val="2865"/>
        </w:trPr>
        <w:tc>
          <w:tcPr>
            <w:tcW w:w="272" w:type="dxa"/>
            <w:tcBorders>
              <w:top w:val="nil"/>
              <w:left w:val="nil"/>
              <w:bottom w:val="nil"/>
              <w:right w:val="single" w:sz="4" w:space="0" w:color="auto"/>
            </w:tcBorders>
            <w:shd w:val="clear" w:color="auto" w:fill="auto"/>
            <w:noWrap/>
            <w:vAlign w:val="bottom"/>
            <w:hideMark/>
          </w:tcPr>
          <w:p w14:paraId="5C497D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53F35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proofErr w:type="spellStart"/>
            <w:r w:rsidRPr="00110F9F">
              <w:rPr>
                <w:rFonts w:ascii="Times New Roman" w:eastAsia="Times New Roman" w:hAnsi="Times New Roman" w:cs="Times New Roman"/>
                <w:b/>
                <w:bCs/>
                <w:sz w:val="20"/>
                <w:szCs w:val="20"/>
                <w:lang w:eastAsia="ru-RU"/>
              </w:rPr>
              <w:t>Софинансирование</w:t>
            </w:r>
            <w:proofErr w:type="spellEnd"/>
            <w:r w:rsidRPr="00110F9F">
              <w:rPr>
                <w:rFonts w:ascii="Times New Roman" w:eastAsia="Times New Roman" w:hAnsi="Times New Roman" w:cs="Times New Roman"/>
                <w:b/>
                <w:bCs/>
                <w:sz w:val="20"/>
                <w:szCs w:val="20"/>
                <w:lang w:eastAsia="ru-RU"/>
              </w:rPr>
              <w:t xml:space="preserve"> местного </w:t>
            </w:r>
            <w:proofErr w:type="spellStart"/>
            <w:r w:rsidRPr="00110F9F">
              <w:rPr>
                <w:rFonts w:ascii="Times New Roman" w:eastAsia="Times New Roman" w:hAnsi="Times New Roman" w:cs="Times New Roman"/>
                <w:b/>
                <w:bCs/>
                <w:sz w:val="20"/>
                <w:szCs w:val="20"/>
                <w:lang w:eastAsia="ru-RU"/>
              </w:rPr>
              <w:t>бюджетна</w:t>
            </w:r>
            <w:proofErr w:type="spellEnd"/>
            <w:r w:rsidRPr="00110F9F">
              <w:rPr>
                <w:rFonts w:ascii="Times New Roman" w:eastAsia="Times New Roman" w:hAnsi="Times New Roman" w:cs="Times New Roman"/>
                <w:b/>
                <w:bCs/>
                <w:sz w:val="20"/>
                <w:szCs w:val="20"/>
                <w:lang w:eastAsia="ru-RU"/>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1AA980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32.0.00.S0170</w:t>
            </w:r>
          </w:p>
        </w:tc>
        <w:tc>
          <w:tcPr>
            <w:tcW w:w="850" w:type="dxa"/>
            <w:tcBorders>
              <w:top w:val="nil"/>
              <w:left w:val="single" w:sz="4" w:space="0" w:color="auto"/>
              <w:bottom w:val="single" w:sz="4" w:space="0" w:color="auto"/>
              <w:right w:val="nil"/>
            </w:tcBorders>
            <w:shd w:val="clear" w:color="auto" w:fill="auto"/>
            <w:noWrap/>
            <w:vAlign w:val="center"/>
            <w:hideMark/>
          </w:tcPr>
          <w:p w14:paraId="189765C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28CC0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27F39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B9F4C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1 168 600,00</w:t>
            </w:r>
          </w:p>
        </w:tc>
        <w:tc>
          <w:tcPr>
            <w:tcW w:w="851" w:type="dxa"/>
            <w:tcBorders>
              <w:top w:val="nil"/>
              <w:left w:val="single" w:sz="4" w:space="0" w:color="auto"/>
              <w:bottom w:val="single" w:sz="4" w:space="0" w:color="auto"/>
              <w:right w:val="nil"/>
            </w:tcBorders>
            <w:shd w:val="clear" w:color="auto" w:fill="auto"/>
            <w:noWrap/>
            <w:vAlign w:val="center"/>
            <w:hideMark/>
          </w:tcPr>
          <w:p w14:paraId="5AEF605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5097D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76A2F9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594D36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7F4BA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386C7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32.0.00.S0170</w:t>
            </w:r>
          </w:p>
        </w:tc>
        <w:tc>
          <w:tcPr>
            <w:tcW w:w="850" w:type="dxa"/>
            <w:tcBorders>
              <w:top w:val="nil"/>
              <w:left w:val="single" w:sz="4" w:space="0" w:color="auto"/>
              <w:bottom w:val="single" w:sz="4" w:space="0" w:color="auto"/>
              <w:right w:val="nil"/>
            </w:tcBorders>
            <w:shd w:val="clear" w:color="auto" w:fill="auto"/>
            <w:noWrap/>
            <w:vAlign w:val="center"/>
            <w:hideMark/>
          </w:tcPr>
          <w:p w14:paraId="04AE8D7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77574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F034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C54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1 168 600,00</w:t>
            </w:r>
          </w:p>
        </w:tc>
        <w:tc>
          <w:tcPr>
            <w:tcW w:w="851" w:type="dxa"/>
            <w:tcBorders>
              <w:top w:val="nil"/>
              <w:left w:val="single" w:sz="4" w:space="0" w:color="auto"/>
              <w:bottom w:val="single" w:sz="4" w:space="0" w:color="auto"/>
              <w:right w:val="nil"/>
            </w:tcBorders>
            <w:shd w:val="clear" w:color="auto" w:fill="auto"/>
            <w:noWrap/>
            <w:vAlign w:val="center"/>
            <w:hideMark/>
          </w:tcPr>
          <w:p w14:paraId="32DD89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FEDCD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9BA72A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FB0A2D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66352D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B6EDC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32.0.00.S0170</w:t>
            </w:r>
          </w:p>
        </w:tc>
        <w:tc>
          <w:tcPr>
            <w:tcW w:w="850" w:type="dxa"/>
            <w:tcBorders>
              <w:top w:val="nil"/>
              <w:left w:val="single" w:sz="4" w:space="0" w:color="auto"/>
              <w:bottom w:val="single" w:sz="4" w:space="0" w:color="auto"/>
              <w:right w:val="nil"/>
            </w:tcBorders>
            <w:shd w:val="clear" w:color="auto" w:fill="auto"/>
            <w:noWrap/>
            <w:vAlign w:val="center"/>
            <w:hideMark/>
          </w:tcPr>
          <w:p w14:paraId="571969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4E7D9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4D7F8E6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872A3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1 168 600,00</w:t>
            </w:r>
          </w:p>
        </w:tc>
        <w:tc>
          <w:tcPr>
            <w:tcW w:w="851" w:type="dxa"/>
            <w:tcBorders>
              <w:top w:val="nil"/>
              <w:left w:val="single" w:sz="4" w:space="0" w:color="auto"/>
              <w:bottom w:val="single" w:sz="4" w:space="0" w:color="auto"/>
              <w:right w:val="nil"/>
            </w:tcBorders>
            <w:shd w:val="clear" w:color="auto" w:fill="auto"/>
            <w:noWrap/>
            <w:vAlign w:val="center"/>
            <w:hideMark/>
          </w:tcPr>
          <w:p w14:paraId="296A37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D9345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EB8588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0CD6A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37E778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Непрограммные направления бюджета</w:t>
            </w:r>
          </w:p>
        </w:tc>
        <w:tc>
          <w:tcPr>
            <w:tcW w:w="1559" w:type="dxa"/>
            <w:tcBorders>
              <w:top w:val="nil"/>
              <w:left w:val="single" w:sz="4" w:space="0" w:color="auto"/>
              <w:bottom w:val="single" w:sz="4" w:space="0" w:color="auto"/>
              <w:right w:val="nil"/>
            </w:tcBorders>
            <w:shd w:val="clear" w:color="auto" w:fill="auto"/>
            <w:noWrap/>
            <w:vAlign w:val="center"/>
            <w:hideMark/>
          </w:tcPr>
          <w:p w14:paraId="75BD10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99.0.00.00000</w:t>
            </w:r>
          </w:p>
        </w:tc>
        <w:tc>
          <w:tcPr>
            <w:tcW w:w="850" w:type="dxa"/>
            <w:tcBorders>
              <w:top w:val="nil"/>
              <w:left w:val="single" w:sz="4" w:space="0" w:color="auto"/>
              <w:bottom w:val="single" w:sz="4" w:space="0" w:color="auto"/>
              <w:right w:val="nil"/>
            </w:tcBorders>
            <w:shd w:val="clear" w:color="auto" w:fill="auto"/>
            <w:noWrap/>
            <w:vAlign w:val="center"/>
            <w:hideMark/>
          </w:tcPr>
          <w:p w14:paraId="712716A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9D56B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13A38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75936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680 908 902,68</w:t>
            </w:r>
          </w:p>
        </w:tc>
        <w:tc>
          <w:tcPr>
            <w:tcW w:w="851" w:type="dxa"/>
            <w:tcBorders>
              <w:top w:val="nil"/>
              <w:left w:val="single" w:sz="4" w:space="0" w:color="auto"/>
              <w:bottom w:val="single" w:sz="4" w:space="0" w:color="auto"/>
              <w:right w:val="nil"/>
            </w:tcBorders>
            <w:shd w:val="clear" w:color="auto" w:fill="auto"/>
            <w:noWrap/>
            <w:vAlign w:val="center"/>
            <w:hideMark/>
          </w:tcPr>
          <w:p w14:paraId="0BA6134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412 324 992,79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3E00F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347 487 243,06</w:t>
            </w:r>
          </w:p>
        </w:tc>
      </w:tr>
      <w:tr w:rsidR="00110F9F" w:rsidRPr="003C73ED" w14:paraId="5D490CF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129077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11151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Высшее должностное лицо органа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14:paraId="2062BC3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99.0.00.01100</w:t>
            </w:r>
          </w:p>
        </w:tc>
        <w:tc>
          <w:tcPr>
            <w:tcW w:w="850" w:type="dxa"/>
            <w:tcBorders>
              <w:top w:val="nil"/>
              <w:left w:val="single" w:sz="4" w:space="0" w:color="auto"/>
              <w:bottom w:val="single" w:sz="4" w:space="0" w:color="auto"/>
              <w:right w:val="nil"/>
            </w:tcBorders>
            <w:shd w:val="clear" w:color="auto" w:fill="auto"/>
            <w:noWrap/>
            <w:vAlign w:val="center"/>
            <w:hideMark/>
          </w:tcPr>
          <w:p w14:paraId="06DA7D7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0D0E8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F272D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2D2F6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2 602 591,20</w:t>
            </w:r>
          </w:p>
        </w:tc>
        <w:tc>
          <w:tcPr>
            <w:tcW w:w="851" w:type="dxa"/>
            <w:tcBorders>
              <w:top w:val="nil"/>
              <w:left w:val="single" w:sz="4" w:space="0" w:color="auto"/>
              <w:bottom w:val="single" w:sz="4" w:space="0" w:color="auto"/>
              <w:right w:val="nil"/>
            </w:tcBorders>
            <w:shd w:val="clear" w:color="auto" w:fill="auto"/>
            <w:noWrap/>
            <w:vAlign w:val="center"/>
            <w:hideMark/>
          </w:tcPr>
          <w:p w14:paraId="7A802ED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2 389 500,00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92300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2 389 500,00</w:t>
            </w:r>
          </w:p>
        </w:tc>
      </w:tr>
      <w:tr w:rsidR="00110F9F" w:rsidRPr="003C73ED" w14:paraId="0456050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682BE0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0C05CF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EBB74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99.0.00.01100</w:t>
            </w:r>
          </w:p>
        </w:tc>
        <w:tc>
          <w:tcPr>
            <w:tcW w:w="850" w:type="dxa"/>
            <w:tcBorders>
              <w:top w:val="nil"/>
              <w:left w:val="single" w:sz="4" w:space="0" w:color="auto"/>
              <w:bottom w:val="single" w:sz="4" w:space="0" w:color="auto"/>
              <w:right w:val="nil"/>
            </w:tcBorders>
            <w:shd w:val="clear" w:color="auto" w:fill="auto"/>
            <w:noWrap/>
            <w:vAlign w:val="center"/>
            <w:hideMark/>
          </w:tcPr>
          <w:p w14:paraId="187CCD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6D4C5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BA680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9A88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2 602 591,20</w:t>
            </w:r>
          </w:p>
        </w:tc>
        <w:tc>
          <w:tcPr>
            <w:tcW w:w="851" w:type="dxa"/>
            <w:tcBorders>
              <w:top w:val="nil"/>
              <w:left w:val="single" w:sz="4" w:space="0" w:color="auto"/>
              <w:bottom w:val="single" w:sz="4" w:space="0" w:color="auto"/>
              <w:right w:val="nil"/>
            </w:tcBorders>
            <w:shd w:val="clear" w:color="auto" w:fill="auto"/>
            <w:noWrap/>
            <w:vAlign w:val="center"/>
            <w:hideMark/>
          </w:tcPr>
          <w:p w14:paraId="1C7F163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2 389 500,00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82F0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2 389 500,00</w:t>
            </w:r>
          </w:p>
        </w:tc>
      </w:tr>
      <w:tr w:rsidR="00110F9F" w:rsidRPr="003C73ED" w14:paraId="253AAAE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30B2A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6DCF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25B5AA5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99.0.00.01100</w:t>
            </w:r>
          </w:p>
        </w:tc>
        <w:tc>
          <w:tcPr>
            <w:tcW w:w="850" w:type="dxa"/>
            <w:tcBorders>
              <w:top w:val="nil"/>
              <w:left w:val="single" w:sz="4" w:space="0" w:color="auto"/>
              <w:bottom w:val="single" w:sz="4" w:space="0" w:color="auto"/>
              <w:right w:val="nil"/>
            </w:tcBorders>
            <w:shd w:val="clear" w:color="auto" w:fill="auto"/>
            <w:noWrap/>
            <w:vAlign w:val="center"/>
            <w:hideMark/>
          </w:tcPr>
          <w:p w14:paraId="455493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58A717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D33ED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3405F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2 602 591,20</w:t>
            </w:r>
          </w:p>
        </w:tc>
        <w:tc>
          <w:tcPr>
            <w:tcW w:w="851" w:type="dxa"/>
            <w:tcBorders>
              <w:top w:val="nil"/>
              <w:left w:val="single" w:sz="4" w:space="0" w:color="auto"/>
              <w:bottom w:val="single" w:sz="4" w:space="0" w:color="auto"/>
              <w:right w:val="nil"/>
            </w:tcBorders>
            <w:shd w:val="clear" w:color="auto" w:fill="auto"/>
            <w:noWrap/>
            <w:vAlign w:val="center"/>
            <w:hideMark/>
          </w:tcPr>
          <w:p w14:paraId="22D57E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2 389 500,00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6FDB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2 389 500,00</w:t>
            </w:r>
          </w:p>
        </w:tc>
      </w:tr>
      <w:tr w:rsidR="00110F9F" w:rsidRPr="003C73ED" w14:paraId="4E3D723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6BAF73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DAB0BF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05F7D14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0F24B85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C0746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83ED0B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D8C30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71 700 677,70</w:t>
            </w:r>
          </w:p>
        </w:tc>
        <w:tc>
          <w:tcPr>
            <w:tcW w:w="851" w:type="dxa"/>
            <w:tcBorders>
              <w:top w:val="nil"/>
              <w:left w:val="single" w:sz="4" w:space="0" w:color="auto"/>
              <w:bottom w:val="single" w:sz="4" w:space="0" w:color="auto"/>
              <w:right w:val="nil"/>
            </w:tcBorders>
            <w:shd w:val="clear" w:color="auto" w:fill="auto"/>
            <w:noWrap/>
            <w:vAlign w:val="center"/>
            <w:hideMark/>
          </w:tcPr>
          <w:p w14:paraId="52BEF49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41 523 979,18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BAAAF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25 815 540,98</w:t>
            </w:r>
          </w:p>
        </w:tc>
      </w:tr>
      <w:tr w:rsidR="00110F9F" w:rsidRPr="003C73ED" w14:paraId="256BDF2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265463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8B77A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77A57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4B6B55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FABF7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330665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D2E44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59 307 308,40</w:t>
            </w:r>
          </w:p>
        </w:tc>
        <w:tc>
          <w:tcPr>
            <w:tcW w:w="851" w:type="dxa"/>
            <w:tcBorders>
              <w:top w:val="nil"/>
              <w:left w:val="single" w:sz="4" w:space="0" w:color="auto"/>
              <w:bottom w:val="single" w:sz="4" w:space="0" w:color="auto"/>
              <w:right w:val="nil"/>
            </w:tcBorders>
            <w:shd w:val="clear" w:color="auto" w:fill="auto"/>
            <w:noWrap/>
            <w:vAlign w:val="center"/>
            <w:hideMark/>
          </w:tcPr>
          <w:p w14:paraId="4F8B8AD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38 570 979,18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5A7C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24 562 540,98</w:t>
            </w:r>
          </w:p>
        </w:tc>
      </w:tr>
      <w:tr w:rsidR="00110F9F" w:rsidRPr="003C73ED" w14:paraId="7E8DA07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65C39D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23340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08F21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6DF947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0F30D0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EC355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BD37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57 134 651,79</w:t>
            </w:r>
          </w:p>
        </w:tc>
        <w:tc>
          <w:tcPr>
            <w:tcW w:w="851" w:type="dxa"/>
            <w:tcBorders>
              <w:top w:val="nil"/>
              <w:left w:val="single" w:sz="4" w:space="0" w:color="auto"/>
              <w:bottom w:val="single" w:sz="4" w:space="0" w:color="auto"/>
              <w:right w:val="nil"/>
            </w:tcBorders>
            <w:shd w:val="clear" w:color="auto" w:fill="auto"/>
            <w:noWrap/>
            <w:vAlign w:val="center"/>
            <w:hideMark/>
          </w:tcPr>
          <w:p w14:paraId="240290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38 570 979,18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7CDF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24 562 540,98</w:t>
            </w:r>
          </w:p>
        </w:tc>
      </w:tr>
      <w:tr w:rsidR="00110F9F" w:rsidRPr="003C73ED" w14:paraId="3FF95C8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A511B7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4978D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3516AF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426434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946AB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72718A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EA349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2 172 656,61</w:t>
            </w:r>
          </w:p>
        </w:tc>
        <w:tc>
          <w:tcPr>
            <w:tcW w:w="851" w:type="dxa"/>
            <w:tcBorders>
              <w:top w:val="nil"/>
              <w:left w:val="single" w:sz="4" w:space="0" w:color="auto"/>
              <w:bottom w:val="single" w:sz="4" w:space="0" w:color="auto"/>
              <w:right w:val="nil"/>
            </w:tcBorders>
            <w:shd w:val="clear" w:color="auto" w:fill="auto"/>
            <w:noWrap/>
            <w:vAlign w:val="center"/>
            <w:hideMark/>
          </w:tcPr>
          <w:p w14:paraId="50F017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C2DF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E32D59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C5E847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0C037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4EE0E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2BB5D4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9B52B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41BE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33760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12 181 313,53</w:t>
            </w:r>
          </w:p>
        </w:tc>
        <w:tc>
          <w:tcPr>
            <w:tcW w:w="851" w:type="dxa"/>
            <w:tcBorders>
              <w:top w:val="nil"/>
              <w:left w:val="single" w:sz="4" w:space="0" w:color="auto"/>
              <w:bottom w:val="single" w:sz="4" w:space="0" w:color="auto"/>
              <w:right w:val="nil"/>
            </w:tcBorders>
            <w:shd w:val="clear" w:color="auto" w:fill="auto"/>
            <w:noWrap/>
            <w:vAlign w:val="center"/>
            <w:hideMark/>
          </w:tcPr>
          <w:p w14:paraId="3843AB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2 953 000,00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25BF9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1 253 000,00</w:t>
            </w:r>
          </w:p>
        </w:tc>
      </w:tr>
      <w:tr w:rsidR="00110F9F" w:rsidRPr="003C73ED" w14:paraId="15009C3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F382F3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977F70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A4D45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216963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313A5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3C46E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C339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12 141 557,53</w:t>
            </w:r>
          </w:p>
        </w:tc>
        <w:tc>
          <w:tcPr>
            <w:tcW w:w="851" w:type="dxa"/>
            <w:tcBorders>
              <w:top w:val="nil"/>
              <w:left w:val="single" w:sz="4" w:space="0" w:color="auto"/>
              <w:bottom w:val="single" w:sz="4" w:space="0" w:color="auto"/>
              <w:right w:val="nil"/>
            </w:tcBorders>
            <w:shd w:val="clear" w:color="auto" w:fill="auto"/>
            <w:noWrap/>
            <w:vAlign w:val="center"/>
            <w:hideMark/>
          </w:tcPr>
          <w:p w14:paraId="59712C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2 900 000,00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B2BC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1 200 000,00</w:t>
            </w:r>
          </w:p>
        </w:tc>
      </w:tr>
      <w:tr w:rsidR="00110F9F" w:rsidRPr="003C73ED" w14:paraId="24A5BC3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37500B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A8F1B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E4E3B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2A4C4E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C73F6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7BBE6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75358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39 756,00</w:t>
            </w:r>
          </w:p>
        </w:tc>
        <w:tc>
          <w:tcPr>
            <w:tcW w:w="851" w:type="dxa"/>
            <w:tcBorders>
              <w:top w:val="nil"/>
              <w:left w:val="single" w:sz="4" w:space="0" w:color="auto"/>
              <w:bottom w:val="single" w:sz="4" w:space="0" w:color="auto"/>
              <w:right w:val="nil"/>
            </w:tcBorders>
            <w:shd w:val="clear" w:color="auto" w:fill="auto"/>
            <w:noWrap/>
            <w:vAlign w:val="center"/>
            <w:hideMark/>
          </w:tcPr>
          <w:p w14:paraId="119417E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64A1F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53 000,00</w:t>
            </w:r>
          </w:p>
        </w:tc>
      </w:tr>
      <w:tr w:rsidR="00110F9F" w:rsidRPr="003C73ED" w14:paraId="18B3639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533962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71330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62FE7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16DBFB9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1050779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08FFF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4FDF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212 055,77</w:t>
            </w:r>
          </w:p>
        </w:tc>
        <w:tc>
          <w:tcPr>
            <w:tcW w:w="851" w:type="dxa"/>
            <w:tcBorders>
              <w:top w:val="nil"/>
              <w:left w:val="single" w:sz="4" w:space="0" w:color="auto"/>
              <w:bottom w:val="single" w:sz="4" w:space="0" w:color="auto"/>
              <w:right w:val="nil"/>
            </w:tcBorders>
            <w:shd w:val="clear" w:color="auto" w:fill="auto"/>
            <w:noWrap/>
            <w:vAlign w:val="center"/>
            <w:hideMark/>
          </w:tcPr>
          <w:p w14:paraId="0131895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6F30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1AA938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5003E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573E3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29E2F5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03037A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3773AC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B9E36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A709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212 055,77</w:t>
            </w:r>
          </w:p>
        </w:tc>
        <w:tc>
          <w:tcPr>
            <w:tcW w:w="851" w:type="dxa"/>
            <w:tcBorders>
              <w:top w:val="nil"/>
              <w:left w:val="single" w:sz="4" w:space="0" w:color="auto"/>
              <w:bottom w:val="single" w:sz="4" w:space="0" w:color="auto"/>
              <w:right w:val="nil"/>
            </w:tcBorders>
            <w:shd w:val="clear" w:color="auto" w:fill="auto"/>
            <w:noWrap/>
            <w:vAlign w:val="center"/>
            <w:hideMark/>
          </w:tcPr>
          <w:p w14:paraId="52DE93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D10B4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96E932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7EBBCF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9BC949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629E18C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99.0.00.01610</w:t>
            </w:r>
          </w:p>
        </w:tc>
        <w:tc>
          <w:tcPr>
            <w:tcW w:w="850" w:type="dxa"/>
            <w:tcBorders>
              <w:top w:val="nil"/>
              <w:left w:val="single" w:sz="4" w:space="0" w:color="auto"/>
              <w:bottom w:val="single" w:sz="4" w:space="0" w:color="auto"/>
              <w:right w:val="nil"/>
            </w:tcBorders>
            <w:shd w:val="clear" w:color="auto" w:fill="auto"/>
            <w:noWrap/>
            <w:vAlign w:val="center"/>
            <w:hideMark/>
          </w:tcPr>
          <w:p w14:paraId="662AABD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10485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B4835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1F172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65 000,00</w:t>
            </w:r>
          </w:p>
        </w:tc>
        <w:tc>
          <w:tcPr>
            <w:tcW w:w="851" w:type="dxa"/>
            <w:tcBorders>
              <w:top w:val="nil"/>
              <w:left w:val="single" w:sz="4" w:space="0" w:color="auto"/>
              <w:bottom w:val="single" w:sz="4" w:space="0" w:color="auto"/>
              <w:right w:val="nil"/>
            </w:tcBorders>
            <w:shd w:val="clear" w:color="auto" w:fill="auto"/>
            <w:noWrap/>
            <w:vAlign w:val="center"/>
            <w:hideMark/>
          </w:tcPr>
          <w:p w14:paraId="34C8847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8DC94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65 000,00</w:t>
            </w:r>
          </w:p>
        </w:tc>
      </w:tr>
      <w:tr w:rsidR="00110F9F" w:rsidRPr="003C73ED" w14:paraId="7766E512"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2106FD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B9FBD8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A3610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99.0.00.01610</w:t>
            </w:r>
          </w:p>
        </w:tc>
        <w:tc>
          <w:tcPr>
            <w:tcW w:w="850" w:type="dxa"/>
            <w:tcBorders>
              <w:top w:val="nil"/>
              <w:left w:val="single" w:sz="4" w:space="0" w:color="auto"/>
              <w:bottom w:val="single" w:sz="4" w:space="0" w:color="auto"/>
              <w:right w:val="nil"/>
            </w:tcBorders>
            <w:shd w:val="clear" w:color="auto" w:fill="auto"/>
            <w:noWrap/>
            <w:vAlign w:val="center"/>
            <w:hideMark/>
          </w:tcPr>
          <w:p w14:paraId="172C7A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06A0C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F6678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373A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65 000,00</w:t>
            </w:r>
          </w:p>
        </w:tc>
        <w:tc>
          <w:tcPr>
            <w:tcW w:w="851" w:type="dxa"/>
            <w:tcBorders>
              <w:top w:val="nil"/>
              <w:left w:val="single" w:sz="4" w:space="0" w:color="auto"/>
              <w:bottom w:val="single" w:sz="4" w:space="0" w:color="auto"/>
              <w:right w:val="nil"/>
            </w:tcBorders>
            <w:shd w:val="clear" w:color="auto" w:fill="auto"/>
            <w:noWrap/>
            <w:vAlign w:val="center"/>
            <w:hideMark/>
          </w:tcPr>
          <w:p w14:paraId="16D400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2CCAA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65 000,00</w:t>
            </w:r>
          </w:p>
        </w:tc>
      </w:tr>
      <w:tr w:rsidR="00110F9F" w:rsidRPr="003C73ED" w14:paraId="6A8D4F4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16EC8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201F1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F954B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99.0.00.01610</w:t>
            </w:r>
          </w:p>
        </w:tc>
        <w:tc>
          <w:tcPr>
            <w:tcW w:w="850" w:type="dxa"/>
            <w:tcBorders>
              <w:top w:val="nil"/>
              <w:left w:val="single" w:sz="4" w:space="0" w:color="auto"/>
              <w:bottom w:val="single" w:sz="4" w:space="0" w:color="auto"/>
              <w:right w:val="nil"/>
            </w:tcBorders>
            <w:shd w:val="clear" w:color="auto" w:fill="auto"/>
            <w:noWrap/>
            <w:vAlign w:val="center"/>
            <w:hideMark/>
          </w:tcPr>
          <w:p w14:paraId="0D713D9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C5467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D08FD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F9AF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65 000,00</w:t>
            </w:r>
          </w:p>
        </w:tc>
        <w:tc>
          <w:tcPr>
            <w:tcW w:w="851" w:type="dxa"/>
            <w:tcBorders>
              <w:top w:val="nil"/>
              <w:left w:val="single" w:sz="4" w:space="0" w:color="auto"/>
              <w:bottom w:val="single" w:sz="4" w:space="0" w:color="auto"/>
              <w:right w:val="nil"/>
            </w:tcBorders>
            <w:shd w:val="clear" w:color="auto" w:fill="auto"/>
            <w:noWrap/>
            <w:vAlign w:val="center"/>
            <w:hideMark/>
          </w:tcPr>
          <w:p w14:paraId="51DCAA7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83A6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65 000,00</w:t>
            </w:r>
          </w:p>
        </w:tc>
      </w:tr>
      <w:tr w:rsidR="00110F9F" w:rsidRPr="003C73ED" w14:paraId="0C8EC31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A27E7F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7FB6C0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государственных функций, связанных с общегосударственным управлением</w:t>
            </w:r>
          </w:p>
        </w:tc>
        <w:tc>
          <w:tcPr>
            <w:tcW w:w="1559" w:type="dxa"/>
            <w:tcBorders>
              <w:top w:val="nil"/>
              <w:left w:val="single" w:sz="4" w:space="0" w:color="auto"/>
              <w:bottom w:val="single" w:sz="4" w:space="0" w:color="auto"/>
              <w:right w:val="nil"/>
            </w:tcBorders>
            <w:shd w:val="clear" w:color="auto" w:fill="auto"/>
            <w:noWrap/>
            <w:vAlign w:val="center"/>
            <w:hideMark/>
          </w:tcPr>
          <w:p w14:paraId="036D808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1AE85EF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8ED0E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F07B0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AD220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8 298 336,08</w:t>
            </w:r>
          </w:p>
        </w:tc>
        <w:tc>
          <w:tcPr>
            <w:tcW w:w="851" w:type="dxa"/>
            <w:tcBorders>
              <w:top w:val="nil"/>
              <w:left w:val="single" w:sz="4" w:space="0" w:color="auto"/>
              <w:bottom w:val="single" w:sz="4" w:space="0" w:color="auto"/>
              <w:right w:val="nil"/>
            </w:tcBorders>
            <w:shd w:val="clear" w:color="auto" w:fill="auto"/>
            <w:noWrap/>
            <w:vAlign w:val="center"/>
            <w:hideMark/>
          </w:tcPr>
          <w:p w14:paraId="44FF0F8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03959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1 200 000,00</w:t>
            </w:r>
          </w:p>
        </w:tc>
      </w:tr>
      <w:tr w:rsidR="00110F9F" w:rsidRPr="003C73ED" w14:paraId="648240F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BDFC9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33AC81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11C20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5F208D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ED249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608D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2A987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2 885 610,00</w:t>
            </w:r>
          </w:p>
        </w:tc>
        <w:tc>
          <w:tcPr>
            <w:tcW w:w="851" w:type="dxa"/>
            <w:tcBorders>
              <w:top w:val="nil"/>
              <w:left w:val="single" w:sz="4" w:space="0" w:color="auto"/>
              <w:bottom w:val="single" w:sz="4" w:space="0" w:color="auto"/>
              <w:right w:val="nil"/>
            </w:tcBorders>
            <w:shd w:val="clear" w:color="auto" w:fill="auto"/>
            <w:noWrap/>
            <w:vAlign w:val="center"/>
            <w:hideMark/>
          </w:tcPr>
          <w:p w14:paraId="682759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9704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1 200 000,00</w:t>
            </w:r>
          </w:p>
        </w:tc>
      </w:tr>
      <w:tr w:rsidR="00110F9F" w:rsidRPr="003C73ED" w14:paraId="257C49B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403BF1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C7A4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C0D5A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076614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227D4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D05A7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0587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2 885 610,00</w:t>
            </w:r>
          </w:p>
        </w:tc>
        <w:tc>
          <w:tcPr>
            <w:tcW w:w="851" w:type="dxa"/>
            <w:tcBorders>
              <w:top w:val="nil"/>
              <w:left w:val="single" w:sz="4" w:space="0" w:color="auto"/>
              <w:bottom w:val="single" w:sz="4" w:space="0" w:color="auto"/>
              <w:right w:val="nil"/>
            </w:tcBorders>
            <w:shd w:val="clear" w:color="auto" w:fill="auto"/>
            <w:noWrap/>
            <w:vAlign w:val="center"/>
            <w:hideMark/>
          </w:tcPr>
          <w:p w14:paraId="3822847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41418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1 200 000,00</w:t>
            </w:r>
          </w:p>
        </w:tc>
      </w:tr>
      <w:tr w:rsidR="00110F9F" w:rsidRPr="003C73ED" w14:paraId="04F0AD7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C23B6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12717C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3C8FF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510AE7F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2A70DB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9E94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A1A9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114 940,00</w:t>
            </w:r>
          </w:p>
        </w:tc>
        <w:tc>
          <w:tcPr>
            <w:tcW w:w="851" w:type="dxa"/>
            <w:tcBorders>
              <w:top w:val="nil"/>
              <w:left w:val="single" w:sz="4" w:space="0" w:color="auto"/>
              <w:bottom w:val="single" w:sz="4" w:space="0" w:color="auto"/>
              <w:right w:val="nil"/>
            </w:tcBorders>
            <w:shd w:val="clear" w:color="auto" w:fill="auto"/>
            <w:noWrap/>
            <w:vAlign w:val="center"/>
            <w:hideMark/>
          </w:tcPr>
          <w:p w14:paraId="70F2A4B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A5210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B0C3F9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03A556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8EA9D8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5BAAAA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3D5CA6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360</w:t>
            </w:r>
          </w:p>
        </w:tc>
        <w:tc>
          <w:tcPr>
            <w:tcW w:w="567" w:type="dxa"/>
            <w:tcBorders>
              <w:top w:val="nil"/>
              <w:left w:val="single" w:sz="4" w:space="0" w:color="auto"/>
              <w:bottom w:val="single" w:sz="4" w:space="0" w:color="auto"/>
              <w:right w:val="nil"/>
            </w:tcBorders>
            <w:shd w:val="clear" w:color="auto" w:fill="auto"/>
            <w:noWrap/>
            <w:vAlign w:val="center"/>
            <w:hideMark/>
          </w:tcPr>
          <w:p w14:paraId="265A42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FA66D9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7B9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114 940,00</w:t>
            </w:r>
          </w:p>
        </w:tc>
        <w:tc>
          <w:tcPr>
            <w:tcW w:w="851" w:type="dxa"/>
            <w:tcBorders>
              <w:top w:val="nil"/>
              <w:left w:val="single" w:sz="4" w:space="0" w:color="auto"/>
              <w:bottom w:val="single" w:sz="4" w:space="0" w:color="auto"/>
              <w:right w:val="nil"/>
            </w:tcBorders>
            <w:shd w:val="clear" w:color="auto" w:fill="auto"/>
            <w:noWrap/>
            <w:vAlign w:val="center"/>
            <w:hideMark/>
          </w:tcPr>
          <w:p w14:paraId="2F3026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4675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F50C2E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FF122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0B5545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2772AB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751C236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5386D7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6F4BC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FDDA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5 241 686,08</w:t>
            </w:r>
          </w:p>
        </w:tc>
        <w:tc>
          <w:tcPr>
            <w:tcW w:w="851" w:type="dxa"/>
            <w:tcBorders>
              <w:top w:val="nil"/>
              <w:left w:val="single" w:sz="4" w:space="0" w:color="auto"/>
              <w:bottom w:val="single" w:sz="4" w:space="0" w:color="auto"/>
              <w:right w:val="nil"/>
            </w:tcBorders>
            <w:shd w:val="clear" w:color="auto" w:fill="auto"/>
            <w:noWrap/>
            <w:vAlign w:val="center"/>
            <w:hideMark/>
          </w:tcPr>
          <w:p w14:paraId="16BBE7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A3ADD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C6BB4D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8531C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77ECD4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669596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13AA3D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04FB9F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40FC7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616C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5 241 686,08</w:t>
            </w:r>
          </w:p>
        </w:tc>
        <w:tc>
          <w:tcPr>
            <w:tcW w:w="851" w:type="dxa"/>
            <w:tcBorders>
              <w:top w:val="nil"/>
              <w:left w:val="single" w:sz="4" w:space="0" w:color="auto"/>
              <w:bottom w:val="single" w:sz="4" w:space="0" w:color="auto"/>
              <w:right w:val="nil"/>
            </w:tcBorders>
            <w:shd w:val="clear" w:color="auto" w:fill="auto"/>
            <w:noWrap/>
            <w:vAlign w:val="center"/>
            <w:hideMark/>
          </w:tcPr>
          <w:p w14:paraId="30855E9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8A36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3E809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B047EE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8560F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5E610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060EACC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7C083F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802F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AB6F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56 100,00</w:t>
            </w:r>
          </w:p>
        </w:tc>
        <w:tc>
          <w:tcPr>
            <w:tcW w:w="851" w:type="dxa"/>
            <w:tcBorders>
              <w:top w:val="nil"/>
              <w:left w:val="single" w:sz="4" w:space="0" w:color="auto"/>
              <w:bottom w:val="single" w:sz="4" w:space="0" w:color="auto"/>
              <w:right w:val="nil"/>
            </w:tcBorders>
            <w:shd w:val="clear" w:color="auto" w:fill="auto"/>
            <w:noWrap/>
            <w:vAlign w:val="center"/>
            <w:hideMark/>
          </w:tcPr>
          <w:p w14:paraId="16E958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FB00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EBA1BD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0D8EB3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C4713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Исполнение судебных актов</w:t>
            </w:r>
          </w:p>
        </w:tc>
        <w:tc>
          <w:tcPr>
            <w:tcW w:w="1559" w:type="dxa"/>
            <w:tcBorders>
              <w:top w:val="nil"/>
              <w:left w:val="single" w:sz="4" w:space="0" w:color="auto"/>
              <w:bottom w:val="single" w:sz="4" w:space="0" w:color="auto"/>
              <w:right w:val="nil"/>
            </w:tcBorders>
            <w:shd w:val="clear" w:color="auto" w:fill="auto"/>
            <w:noWrap/>
            <w:vAlign w:val="center"/>
            <w:hideMark/>
          </w:tcPr>
          <w:p w14:paraId="173791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49DBDC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830</w:t>
            </w:r>
          </w:p>
        </w:tc>
        <w:tc>
          <w:tcPr>
            <w:tcW w:w="567" w:type="dxa"/>
            <w:tcBorders>
              <w:top w:val="nil"/>
              <w:left w:val="single" w:sz="4" w:space="0" w:color="auto"/>
              <w:bottom w:val="single" w:sz="4" w:space="0" w:color="auto"/>
              <w:right w:val="nil"/>
            </w:tcBorders>
            <w:shd w:val="clear" w:color="auto" w:fill="auto"/>
            <w:noWrap/>
            <w:vAlign w:val="center"/>
            <w:hideMark/>
          </w:tcPr>
          <w:p w14:paraId="1294FE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8EF1F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92E3A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16 100,00</w:t>
            </w:r>
          </w:p>
        </w:tc>
        <w:tc>
          <w:tcPr>
            <w:tcW w:w="851" w:type="dxa"/>
            <w:tcBorders>
              <w:top w:val="nil"/>
              <w:left w:val="single" w:sz="4" w:space="0" w:color="auto"/>
              <w:bottom w:val="single" w:sz="4" w:space="0" w:color="auto"/>
              <w:right w:val="nil"/>
            </w:tcBorders>
            <w:shd w:val="clear" w:color="auto" w:fill="auto"/>
            <w:noWrap/>
            <w:vAlign w:val="center"/>
            <w:hideMark/>
          </w:tcPr>
          <w:p w14:paraId="0633CE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8754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6A1196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4C9CE7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D032F4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0E3AAF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7C6719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14:paraId="1A4DB1A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31A496C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382A1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0FB405E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5457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FD83F6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D58B69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F61E32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Резервные фонды местного бюджета</w:t>
            </w:r>
          </w:p>
        </w:tc>
        <w:tc>
          <w:tcPr>
            <w:tcW w:w="1559" w:type="dxa"/>
            <w:tcBorders>
              <w:top w:val="nil"/>
              <w:left w:val="single" w:sz="4" w:space="0" w:color="auto"/>
              <w:bottom w:val="single" w:sz="4" w:space="0" w:color="auto"/>
              <w:right w:val="nil"/>
            </w:tcBorders>
            <w:shd w:val="clear" w:color="auto" w:fill="auto"/>
            <w:noWrap/>
            <w:vAlign w:val="center"/>
            <w:hideMark/>
          </w:tcPr>
          <w:p w14:paraId="0954F5C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1B6601F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365B0A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35D2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E4D2C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10 056 814,01</w:t>
            </w:r>
          </w:p>
        </w:tc>
        <w:tc>
          <w:tcPr>
            <w:tcW w:w="851" w:type="dxa"/>
            <w:tcBorders>
              <w:top w:val="nil"/>
              <w:left w:val="single" w:sz="4" w:space="0" w:color="auto"/>
              <w:bottom w:val="single" w:sz="4" w:space="0" w:color="auto"/>
              <w:right w:val="nil"/>
            </w:tcBorders>
            <w:shd w:val="clear" w:color="auto" w:fill="auto"/>
            <w:noWrap/>
            <w:vAlign w:val="center"/>
            <w:hideMark/>
          </w:tcPr>
          <w:p w14:paraId="1B77AB2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EE0F9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F8B8ADF"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605842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AB79F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97238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0DEC26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79C92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9FCB2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4110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3 121 596,93</w:t>
            </w:r>
          </w:p>
        </w:tc>
        <w:tc>
          <w:tcPr>
            <w:tcW w:w="851" w:type="dxa"/>
            <w:tcBorders>
              <w:top w:val="nil"/>
              <w:left w:val="single" w:sz="4" w:space="0" w:color="auto"/>
              <w:bottom w:val="single" w:sz="4" w:space="0" w:color="auto"/>
              <w:right w:val="nil"/>
            </w:tcBorders>
            <w:shd w:val="clear" w:color="auto" w:fill="auto"/>
            <w:noWrap/>
            <w:vAlign w:val="center"/>
            <w:hideMark/>
          </w:tcPr>
          <w:p w14:paraId="001A32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0AC09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3A5006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75B54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5BF2ED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274A3C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2FBAFF0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3D76A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A24E1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E7920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3 121 596,93</w:t>
            </w:r>
          </w:p>
        </w:tc>
        <w:tc>
          <w:tcPr>
            <w:tcW w:w="851" w:type="dxa"/>
            <w:tcBorders>
              <w:top w:val="nil"/>
              <w:left w:val="single" w:sz="4" w:space="0" w:color="auto"/>
              <w:bottom w:val="single" w:sz="4" w:space="0" w:color="auto"/>
              <w:right w:val="nil"/>
            </w:tcBorders>
            <w:shd w:val="clear" w:color="auto" w:fill="auto"/>
            <w:noWrap/>
            <w:vAlign w:val="center"/>
            <w:hideMark/>
          </w:tcPr>
          <w:p w14:paraId="05DA8C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42A4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92254D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C0D234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0EDC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82315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54EE63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85C23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CABD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D641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3 553 300,00</w:t>
            </w:r>
          </w:p>
        </w:tc>
        <w:tc>
          <w:tcPr>
            <w:tcW w:w="851" w:type="dxa"/>
            <w:tcBorders>
              <w:top w:val="nil"/>
              <w:left w:val="single" w:sz="4" w:space="0" w:color="auto"/>
              <w:bottom w:val="single" w:sz="4" w:space="0" w:color="auto"/>
              <w:right w:val="nil"/>
            </w:tcBorders>
            <w:shd w:val="clear" w:color="auto" w:fill="auto"/>
            <w:noWrap/>
            <w:vAlign w:val="center"/>
            <w:hideMark/>
          </w:tcPr>
          <w:p w14:paraId="6B9715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2C6B6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87B101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51EB6C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657640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1A5826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4587F6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0C1B3EC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C430D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76AC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3 002 300,00</w:t>
            </w:r>
          </w:p>
        </w:tc>
        <w:tc>
          <w:tcPr>
            <w:tcW w:w="851" w:type="dxa"/>
            <w:tcBorders>
              <w:top w:val="nil"/>
              <w:left w:val="single" w:sz="4" w:space="0" w:color="auto"/>
              <w:bottom w:val="single" w:sz="4" w:space="0" w:color="auto"/>
              <w:right w:val="nil"/>
            </w:tcBorders>
            <w:shd w:val="clear" w:color="auto" w:fill="auto"/>
            <w:noWrap/>
            <w:vAlign w:val="center"/>
            <w:hideMark/>
          </w:tcPr>
          <w:p w14:paraId="7AC56C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D09F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12E9AF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424AC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DF3F3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2E183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408516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CB495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46E5DA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F2FE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551 000,00</w:t>
            </w:r>
          </w:p>
        </w:tc>
        <w:tc>
          <w:tcPr>
            <w:tcW w:w="851" w:type="dxa"/>
            <w:tcBorders>
              <w:top w:val="nil"/>
              <w:left w:val="single" w:sz="4" w:space="0" w:color="auto"/>
              <w:bottom w:val="single" w:sz="4" w:space="0" w:color="auto"/>
              <w:right w:val="nil"/>
            </w:tcBorders>
            <w:shd w:val="clear" w:color="auto" w:fill="auto"/>
            <w:noWrap/>
            <w:vAlign w:val="center"/>
            <w:hideMark/>
          </w:tcPr>
          <w:p w14:paraId="5725DC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91DF4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F47E6B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3FC44E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FEC5B3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97311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7E6AF6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891F6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2B39E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DD3F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2 427 400,00</w:t>
            </w:r>
          </w:p>
        </w:tc>
        <w:tc>
          <w:tcPr>
            <w:tcW w:w="851" w:type="dxa"/>
            <w:tcBorders>
              <w:top w:val="nil"/>
              <w:left w:val="single" w:sz="4" w:space="0" w:color="auto"/>
              <w:bottom w:val="single" w:sz="4" w:space="0" w:color="auto"/>
              <w:right w:val="nil"/>
            </w:tcBorders>
            <w:shd w:val="clear" w:color="auto" w:fill="auto"/>
            <w:noWrap/>
            <w:vAlign w:val="center"/>
            <w:hideMark/>
          </w:tcPr>
          <w:p w14:paraId="65D079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DF86E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A425BD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46A282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79288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B91428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7EB17F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A6B5D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3F625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1C61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360 000,00</w:t>
            </w:r>
          </w:p>
        </w:tc>
        <w:tc>
          <w:tcPr>
            <w:tcW w:w="851" w:type="dxa"/>
            <w:tcBorders>
              <w:top w:val="nil"/>
              <w:left w:val="single" w:sz="4" w:space="0" w:color="auto"/>
              <w:bottom w:val="single" w:sz="4" w:space="0" w:color="auto"/>
              <w:right w:val="nil"/>
            </w:tcBorders>
            <w:shd w:val="clear" w:color="auto" w:fill="auto"/>
            <w:noWrap/>
            <w:vAlign w:val="center"/>
            <w:hideMark/>
          </w:tcPr>
          <w:p w14:paraId="7CCBEE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8D6A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AB2C9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ECB388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543731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7A25A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1A87D4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7FD67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F8B48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7B602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2 067 400,00</w:t>
            </w:r>
          </w:p>
        </w:tc>
        <w:tc>
          <w:tcPr>
            <w:tcW w:w="851" w:type="dxa"/>
            <w:tcBorders>
              <w:top w:val="nil"/>
              <w:left w:val="single" w:sz="4" w:space="0" w:color="auto"/>
              <w:bottom w:val="single" w:sz="4" w:space="0" w:color="auto"/>
              <w:right w:val="nil"/>
            </w:tcBorders>
            <w:shd w:val="clear" w:color="auto" w:fill="auto"/>
            <w:noWrap/>
            <w:vAlign w:val="center"/>
            <w:hideMark/>
          </w:tcPr>
          <w:p w14:paraId="2124C75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00CC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B66CDF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9DAB60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6854F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336AE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63C758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14:paraId="7197B6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4D7E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03FA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954 517,08</w:t>
            </w:r>
          </w:p>
        </w:tc>
        <w:tc>
          <w:tcPr>
            <w:tcW w:w="851" w:type="dxa"/>
            <w:tcBorders>
              <w:top w:val="nil"/>
              <w:left w:val="single" w:sz="4" w:space="0" w:color="auto"/>
              <w:bottom w:val="single" w:sz="4" w:space="0" w:color="auto"/>
              <w:right w:val="nil"/>
            </w:tcBorders>
            <w:shd w:val="clear" w:color="auto" w:fill="auto"/>
            <w:noWrap/>
            <w:vAlign w:val="center"/>
            <w:hideMark/>
          </w:tcPr>
          <w:p w14:paraId="0FB15C3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2B1F9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90DFCE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1F9A50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13DAF7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Резервные средства</w:t>
            </w:r>
          </w:p>
        </w:tc>
        <w:tc>
          <w:tcPr>
            <w:tcW w:w="1559" w:type="dxa"/>
            <w:tcBorders>
              <w:top w:val="nil"/>
              <w:left w:val="single" w:sz="4" w:space="0" w:color="auto"/>
              <w:bottom w:val="single" w:sz="4" w:space="0" w:color="auto"/>
              <w:right w:val="nil"/>
            </w:tcBorders>
            <w:shd w:val="clear" w:color="auto" w:fill="auto"/>
            <w:noWrap/>
            <w:vAlign w:val="center"/>
            <w:hideMark/>
          </w:tcPr>
          <w:p w14:paraId="7681A74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66FBEF7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870</w:t>
            </w:r>
          </w:p>
        </w:tc>
        <w:tc>
          <w:tcPr>
            <w:tcW w:w="567" w:type="dxa"/>
            <w:tcBorders>
              <w:top w:val="nil"/>
              <w:left w:val="single" w:sz="4" w:space="0" w:color="auto"/>
              <w:bottom w:val="single" w:sz="4" w:space="0" w:color="auto"/>
              <w:right w:val="nil"/>
            </w:tcBorders>
            <w:shd w:val="clear" w:color="auto" w:fill="auto"/>
            <w:noWrap/>
            <w:vAlign w:val="center"/>
            <w:hideMark/>
          </w:tcPr>
          <w:p w14:paraId="6A1F89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6E5B7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C77AC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954 517,08</w:t>
            </w:r>
          </w:p>
        </w:tc>
        <w:tc>
          <w:tcPr>
            <w:tcW w:w="851" w:type="dxa"/>
            <w:tcBorders>
              <w:top w:val="nil"/>
              <w:left w:val="single" w:sz="4" w:space="0" w:color="auto"/>
              <w:bottom w:val="single" w:sz="4" w:space="0" w:color="auto"/>
              <w:right w:val="nil"/>
            </w:tcBorders>
            <w:shd w:val="clear" w:color="auto" w:fill="auto"/>
            <w:noWrap/>
            <w:vAlign w:val="center"/>
            <w:hideMark/>
          </w:tcPr>
          <w:p w14:paraId="10BEBE7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9E040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0068B9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8ABFAC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8C0162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Содержание аппарата управления представительного органа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14:paraId="3C1DE38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99.0.00.01990</w:t>
            </w:r>
          </w:p>
        </w:tc>
        <w:tc>
          <w:tcPr>
            <w:tcW w:w="850" w:type="dxa"/>
            <w:tcBorders>
              <w:top w:val="nil"/>
              <w:left w:val="single" w:sz="4" w:space="0" w:color="auto"/>
              <w:bottom w:val="single" w:sz="4" w:space="0" w:color="auto"/>
              <w:right w:val="nil"/>
            </w:tcBorders>
            <w:shd w:val="clear" w:color="auto" w:fill="auto"/>
            <w:noWrap/>
            <w:vAlign w:val="center"/>
            <w:hideMark/>
          </w:tcPr>
          <w:p w14:paraId="61AE8F5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BD68D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6B424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DAF05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37 198,00</w:t>
            </w:r>
          </w:p>
        </w:tc>
        <w:tc>
          <w:tcPr>
            <w:tcW w:w="851" w:type="dxa"/>
            <w:tcBorders>
              <w:top w:val="nil"/>
              <w:left w:val="single" w:sz="4" w:space="0" w:color="auto"/>
              <w:bottom w:val="single" w:sz="4" w:space="0" w:color="auto"/>
              <w:right w:val="nil"/>
            </w:tcBorders>
            <w:shd w:val="clear" w:color="auto" w:fill="auto"/>
            <w:noWrap/>
            <w:vAlign w:val="center"/>
            <w:hideMark/>
          </w:tcPr>
          <w:p w14:paraId="68432EB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641F0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20 000,00</w:t>
            </w:r>
          </w:p>
        </w:tc>
      </w:tr>
      <w:tr w:rsidR="00110F9F" w:rsidRPr="003C73ED" w14:paraId="2E919FB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625B6B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FDF26F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EE639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99.0.00.01990</w:t>
            </w:r>
          </w:p>
        </w:tc>
        <w:tc>
          <w:tcPr>
            <w:tcW w:w="850" w:type="dxa"/>
            <w:tcBorders>
              <w:top w:val="nil"/>
              <w:left w:val="single" w:sz="4" w:space="0" w:color="auto"/>
              <w:bottom w:val="single" w:sz="4" w:space="0" w:color="auto"/>
              <w:right w:val="nil"/>
            </w:tcBorders>
            <w:shd w:val="clear" w:color="auto" w:fill="auto"/>
            <w:noWrap/>
            <w:vAlign w:val="center"/>
            <w:hideMark/>
          </w:tcPr>
          <w:p w14:paraId="513416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65E8B0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079A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B850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37 198,00</w:t>
            </w:r>
          </w:p>
        </w:tc>
        <w:tc>
          <w:tcPr>
            <w:tcW w:w="851" w:type="dxa"/>
            <w:tcBorders>
              <w:top w:val="nil"/>
              <w:left w:val="single" w:sz="4" w:space="0" w:color="auto"/>
              <w:bottom w:val="single" w:sz="4" w:space="0" w:color="auto"/>
              <w:right w:val="nil"/>
            </w:tcBorders>
            <w:shd w:val="clear" w:color="auto" w:fill="auto"/>
            <w:noWrap/>
            <w:vAlign w:val="center"/>
            <w:hideMark/>
          </w:tcPr>
          <w:p w14:paraId="63FE8D1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78C10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20 000,00</w:t>
            </w:r>
          </w:p>
        </w:tc>
      </w:tr>
      <w:tr w:rsidR="00110F9F" w:rsidRPr="003C73ED" w14:paraId="772849D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3A9844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9446C3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0F92E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99.0.00.01990</w:t>
            </w:r>
          </w:p>
        </w:tc>
        <w:tc>
          <w:tcPr>
            <w:tcW w:w="850" w:type="dxa"/>
            <w:tcBorders>
              <w:top w:val="nil"/>
              <w:left w:val="single" w:sz="4" w:space="0" w:color="auto"/>
              <w:bottom w:val="single" w:sz="4" w:space="0" w:color="auto"/>
              <w:right w:val="nil"/>
            </w:tcBorders>
            <w:shd w:val="clear" w:color="auto" w:fill="auto"/>
            <w:noWrap/>
            <w:vAlign w:val="center"/>
            <w:hideMark/>
          </w:tcPr>
          <w:p w14:paraId="428696F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05975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2F0AF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854E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37 198,00</w:t>
            </w:r>
          </w:p>
        </w:tc>
        <w:tc>
          <w:tcPr>
            <w:tcW w:w="851" w:type="dxa"/>
            <w:tcBorders>
              <w:top w:val="nil"/>
              <w:left w:val="single" w:sz="4" w:space="0" w:color="auto"/>
              <w:bottom w:val="single" w:sz="4" w:space="0" w:color="auto"/>
              <w:right w:val="nil"/>
            </w:tcBorders>
            <w:shd w:val="clear" w:color="auto" w:fill="auto"/>
            <w:noWrap/>
            <w:vAlign w:val="center"/>
            <w:hideMark/>
          </w:tcPr>
          <w:p w14:paraId="6329B5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35DB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20 000,00</w:t>
            </w:r>
          </w:p>
        </w:tc>
      </w:tr>
      <w:tr w:rsidR="00110F9F" w:rsidRPr="003C73ED" w14:paraId="63A2942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FA67E8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151A3F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Председатель законодательного (представительного) органа муниципальной власти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40D06A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99.0.00.04110</w:t>
            </w:r>
          </w:p>
        </w:tc>
        <w:tc>
          <w:tcPr>
            <w:tcW w:w="850" w:type="dxa"/>
            <w:tcBorders>
              <w:top w:val="nil"/>
              <w:left w:val="single" w:sz="4" w:space="0" w:color="auto"/>
              <w:bottom w:val="single" w:sz="4" w:space="0" w:color="auto"/>
              <w:right w:val="nil"/>
            </w:tcBorders>
            <w:shd w:val="clear" w:color="auto" w:fill="auto"/>
            <w:noWrap/>
            <w:vAlign w:val="center"/>
            <w:hideMark/>
          </w:tcPr>
          <w:p w14:paraId="02C574D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20F23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F9F19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B6201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1 868 839,58</w:t>
            </w:r>
          </w:p>
        </w:tc>
        <w:tc>
          <w:tcPr>
            <w:tcW w:w="851" w:type="dxa"/>
            <w:tcBorders>
              <w:top w:val="nil"/>
              <w:left w:val="single" w:sz="4" w:space="0" w:color="auto"/>
              <w:bottom w:val="single" w:sz="4" w:space="0" w:color="auto"/>
              <w:right w:val="nil"/>
            </w:tcBorders>
            <w:shd w:val="clear" w:color="auto" w:fill="auto"/>
            <w:noWrap/>
            <w:vAlign w:val="center"/>
            <w:hideMark/>
          </w:tcPr>
          <w:p w14:paraId="4EFB1F2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1 723 000,00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E7D9F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1 723 000,00</w:t>
            </w:r>
          </w:p>
        </w:tc>
      </w:tr>
      <w:tr w:rsidR="00110F9F" w:rsidRPr="003C73ED" w14:paraId="3CE28206"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6F1B77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BBD00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CC11A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99.0.00.04110</w:t>
            </w:r>
          </w:p>
        </w:tc>
        <w:tc>
          <w:tcPr>
            <w:tcW w:w="850" w:type="dxa"/>
            <w:tcBorders>
              <w:top w:val="nil"/>
              <w:left w:val="single" w:sz="4" w:space="0" w:color="auto"/>
              <w:bottom w:val="single" w:sz="4" w:space="0" w:color="auto"/>
              <w:right w:val="nil"/>
            </w:tcBorders>
            <w:shd w:val="clear" w:color="auto" w:fill="auto"/>
            <w:noWrap/>
            <w:vAlign w:val="center"/>
            <w:hideMark/>
          </w:tcPr>
          <w:p w14:paraId="4734F1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5326D9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A3E95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3A94A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1 868 839,58</w:t>
            </w:r>
          </w:p>
        </w:tc>
        <w:tc>
          <w:tcPr>
            <w:tcW w:w="851" w:type="dxa"/>
            <w:tcBorders>
              <w:top w:val="nil"/>
              <w:left w:val="single" w:sz="4" w:space="0" w:color="auto"/>
              <w:bottom w:val="single" w:sz="4" w:space="0" w:color="auto"/>
              <w:right w:val="nil"/>
            </w:tcBorders>
            <w:shd w:val="clear" w:color="auto" w:fill="auto"/>
            <w:noWrap/>
            <w:vAlign w:val="center"/>
            <w:hideMark/>
          </w:tcPr>
          <w:p w14:paraId="5B64B3E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56E02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1 723 000,00</w:t>
            </w:r>
          </w:p>
        </w:tc>
      </w:tr>
      <w:tr w:rsidR="00110F9F" w:rsidRPr="003C73ED" w14:paraId="4AE1074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8A307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1528CF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56F784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99.0.00.04110</w:t>
            </w:r>
          </w:p>
        </w:tc>
        <w:tc>
          <w:tcPr>
            <w:tcW w:w="850" w:type="dxa"/>
            <w:tcBorders>
              <w:top w:val="nil"/>
              <w:left w:val="single" w:sz="4" w:space="0" w:color="auto"/>
              <w:bottom w:val="single" w:sz="4" w:space="0" w:color="auto"/>
              <w:right w:val="nil"/>
            </w:tcBorders>
            <w:shd w:val="clear" w:color="auto" w:fill="auto"/>
            <w:noWrap/>
            <w:vAlign w:val="center"/>
            <w:hideMark/>
          </w:tcPr>
          <w:p w14:paraId="70AD88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4C6CDD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7785D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B026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1 868 839,58</w:t>
            </w:r>
          </w:p>
        </w:tc>
        <w:tc>
          <w:tcPr>
            <w:tcW w:w="851" w:type="dxa"/>
            <w:tcBorders>
              <w:top w:val="nil"/>
              <w:left w:val="single" w:sz="4" w:space="0" w:color="auto"/>
              <w:bottom w:val="single" w:sz="4" w:space="0" w:color="auto"/>
              <w:right w:val="nil"/>
            </w:tcBorders>
            <w:shd w:val="clear" w:color="auto" w:fill="auto"/>
            <w:noWrap/>
            <w:vAlign w:val="center"/>
            <w:hideMark/>
          </w:tcPr>
          <w:p w14:paraId="13C686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18C24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1 723 000,00</w:t>
            </w:r>
          </w:p>
        </w:tc>
      </w:tr>
      <w:tr w:rsidR="00110F9F" w:rsidRPr="003C73ED" w14:paraId="2C1D469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5E072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E91A3D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Капитальный ремонт муниципального жилого фонда</w:t>
            </w:r>
          </w:p>
        </w:tc>
        <w:tc>
          <w:tcPr>
            <w:tcW w:w="1559" w:type="dxa"/>
            <w:tcBorders>
              <w:top w:val="nil"/>
              <w:left w:val="single" w:sz="4" w:space="0" w:color="auto"/>
              <w:bottom w:val="single" w:sz="4" w:space="0" w:color="auto"/>
              <w:right w:val="nil"/>
            </w:tcBorders>
            <w:shd w:val="clear" w:color="auto" w:fill="auto"/>
            <w:noWrap/>
            <w:vAlign w:val="center"/>
            <w:hideMark/>
          </w:tcPr>
          <w:p w14:paraId="3446974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99.0.00.05110</w:t>
            </w:r>
          </w:p>
        </w:tc>
        <w:tc>
          <w:tcPr>
            <w:tcW w:w="850" w:type="dxa"/>
            <w:tcBorders>
              <w:top w:val="nil"/>
              <w:left w:val="single" w:sz="4" w:space="0" w:color="auto"/>
              <w:bottom w:val="single" w:sz="4" w:space="0" w:color="auto"/>
              <w:right w:val="nil"/>
            </w:tcBorders>
            <w:shd w:val="clear" w:color="auto" w:fill="auto"/>
            <w:noWrap/>
            <w:vAlign w:val="center"/>
            <w:hideMark/>
          </w:tcPr>
          <w:p w14:paraId="1326D03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0EC21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39E79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758A6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56 440,00</w:t>
            </w:r>
          </w:p>
        </w:tc>
        <w:tc>
          <w:tcPr>
            <w:tcW w:w="851" w:type="dxa"/>
            <w:tcBorders>
              <w:top w:val="nil"/>
              <w:left w:val="single" w:sz="4" w:space="0" w:color="auto"/>
              <w:bottom w:val="single" w:sz="4" w:space="0" w:color="auto"/>
              <w:right w:val="nil"/>
            </w:tcBorders>
            <w:shd w:val="clear" w:color="auto" w:fill="auto"/>
            <w:noWrap/>
            <w:vAlign w:val="center"/>
            <w:hideMark/>
          </w:tcPr>
          <w:p w14:paraId="184A89E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9819A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E4137A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A29820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56EB78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382FC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99.0.00.05110</w:t>
            </w:r>
          </w:p>
        </w:tc>
        <w:tc>
          <w:tcPr>
            <w:tcW w:w="850" w:type="dxa"/>
            <w:tcBorders>
              <w:top w:val="nil"/>
              <w:left w:val="single" w:sz="4" w:space="0" w:color="auto"/>
              <w:bottom w:val="single" w:sz="4" w:space="0" w:color="auto"/>
              <w:right w:val="nil"/>
            </w:tcBorders>
            <w:shd w:val="clear" w:color="auto" w:fill="auto"/>
            <w:noWrap/>
            <w:vAlign w:val="center"/>
            <w:hideMark/>
          </w:tcPr>
          <w:p w14:paraId="731AA1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FAA56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C50C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6BED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56 440,00</w:t>
            </w:r>
          </w:p>
        </w:tc>
        <w:tc>
          <w:tcPr>
            <w:tcW w:w="851" w:type="dxa"/>
            <w:tcBorders>
              <w:top w:val="nil"/>
              <w:left w:val="single" w:sz="4" w:space="0" w:color="auto"/>
              <w:bottom w:val="single" w:sz="4" w:space="0" w:color="auto"/>
              <w:right w:val="nil"/>
            </w:tcBorders>
            <w:shd w:val="clear" w:color="auto" w:fill="auto"/>
            <w:noWrap/>
            <w:vAlign w:val="center"/>
            <w:hideMark/>
          </w:tcPr>
          <w:p w14:paraId="6592333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C4D58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12C545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700A25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E609E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BB045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99.0.00.05110</w:t>
            </w:r>
          </w:p>
        </w:tc>
        <w:tc>
          <w:tcPr>
            <w:tcW w:w="850" w:type="dxa"/>
            <w:tcBorders>
              <w:top w:val="nil"/>
              <w:left w:val="single" w:sz="4" w:space="0" w:color="auto"/>
              <w:bottom w:val="single" w:sz="4" w:space="0" w:color="auto"/>
              <w:right w:val="nil"/>
            </w:tcBorders>
            <w:shd w:val="clear" w:color="auto" w:fill="auto"/>
            <w:noWrap/>
            <w:vAlign w:val="center"/>
            <w:hideMark/>
          </w:tcPr>
          <w:p w14:paraId="74620A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036EB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5ED3A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F3622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56 440,00</w:t>
            </w:r>
          </w:p>
        </w:tc>
        <w:tc>
          <w:tcPr>
            <w:tcW w:w="851" w:type="dxa"/>
            <w:tcBorders>
              <w:top w:val="nil"/>
              <w:left w:val="single" w:sz="4" w:space="0" w:color="auto"/>
              <w:bottom w:val="single" w:sz="4" w:space="0" w:color="auto"/>
              <w:right w:val="nil"/>
            </w:tcBorders>
            <w:shd w:val="clear" w:color="auto" w:fill="auto"/>
            <w:noWrap/>
            <w:vAlign w:val="center"/>
            <w:hideMark/>
          </w:tcPr>
          <w:p w14:paraId="2C09C8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62037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642CC9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CAD1C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82FD96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Мероприятия в области строительства муниципального жилого фонда</w:t>
            </w:r>
          </w:p>
        </w:tc>
        <w:tc>
          <w:tcPr>
            <w:tcW w:w="1559" w:type="dxa"/>
            <w:tcBorders>
              <w:top w:val="nil"/>
              <w:left w:val="single" w:sz="4" w:space="0" w:color="auto"/>
              <w:bottom w:val="single" w:sz="4" w:space="0" w:color="auto"/>
              <w:right w:val="nil"/>
            </w:tcBorders>
            <w:shd w:val="clear" w:color="auto" w:fill="auto"/>
            <w:noWrap/>
            <w:vAlign w:val="center"/>
            <w:hideMark/>
          </w:tcPr>
          <w:p w14:paraId="7EB31B0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99.0.00.05130</w:t>
            </w:r>
          </w:p>
        </w:tc>
        <w:tc>
          <w:tcPr>
            <w:tcW w:w="850" w:type="dxa"/>
            <w:tcBorders>
              <w:top w:val="nil"/>
              <w:left w:val="single" w:sz="4" w:space="0" w:color="auto"/>
              <w:bottom w:val="single" w:sz="4" w:space="0" w:color="auto"/>
              <w:right w:val="nil"/>
            </w:tcBorders>
            <w:shd w:val="clear" w:color="auto" w:fill="auto"/>
            <w:noWrap/>
            <w:vAlign w:val="center"/>
            <w:hideMark/>
          </w:tcPr>
          <w:p w14:paraId="381FDB1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25DB2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55250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7B8BA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43A8C84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1914E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A96A7C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BAF6F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66DF3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198D6F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99.0.00.05130</w:t>
            </w:r>
          </w:p>
        </w:tc>
        <w:tc>
          <w:tcPr>
            <w:tcW w:w="850" w:type="dxa"/>
            <w:tcBorders>
              <w:top w:val="nil"/>
              <w:left w:val="single" w:sz="4" w:space="0" w:color="auto"/>
              <w:bottom w:val="single" w:sz="4" w:space="0" w:color="auto"/>
              <w:right w:val="nil"/>
            </w:tcBorders>
            <w:shd w:val="clear" w:color="auto" w:fill="auto"/>
            <w:noWrap/>
            <w:vAlign w:val="center"/>
            <w:hideMark/>
          </w:tcPr>
          <w:p w14:paraId="61EE443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0CBD02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0C11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FB4F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03303E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E4A4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F4AB2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0B066A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A5FB05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33FD14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99.0.00.05130</w:t>
            </w:r>
          </w:p>
        </w:tc>
        <w:tc>
          <w:tcPr>
            <w:tcW w:w="850" w:type="dxa"/>
            <w:tcBorders>
              <w:top w:val="nil"/>
              <w:left w:val="single" w:sz="4" w:space="0" w:color="auto"/>
              <w:bottom w:val="single" w:sz="4" w:space="0" w:color="auto"/>
              <w:right w:val="nil"/>
            </w:tcBorders>
            <w:shd w:val="clear" w:color="auto" w:fill="auto"/>
            <w:noWrap/>
            <w:vAlign w:val="center"/>
            <w:hideMark/>
          </w:tcPr>
          <w:p w14:paraId="0F01DE1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55B1F0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66BBC6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285A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3D1DC2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BC54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BFF174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D574C0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0CF70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Мероприятия в области коммунального хозяйства</w:t>
            </w:r>
          </w:p>
        </w:tc>
        <w:tc>
          <w:tcPr>
            <w:tcW w:w="1559" w:type="dxa"/>
            <w:tcBorders>
              <w:top w:val="nil"/>
              <w:left w:val="single" w:sz="4" w:space="0" w:color="auto"/>
              <w:bottom w:val="single" w:sz="4" w:space="0" w:color="auto"/>
              <w:right w:val="nil"/>
            </w:tcBorders>
            <w:shd w:val="clear" w:color="auto" w:fill="auto"/>
            <w:noWrap/>
            <w:vAlign w:val="center"/>
            <w:hideMark/>
          </w:tcPr>
          <w:p w14:paraId="516E51E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99.0.00.05220</w:t>
            </w:r>
          </w:p>
        </w:tc>
        <w:tc>
          <w:tcPr>
            <w:tcW w:w="850" w:type="dxa"/>
            <w:tcBorders>
              <w:top w:val="nil"/>
              <w:left w:val="single" w:sz="4" w:space="0" w:color="auto"/>
              <w:bottom w:val="single" w:sz="4" w:space="0" w:color="auto"/>
              <w:right w:val="nil"/>
            </w:tcBorders>
            <w:shd w:val="clear" w:color="auto" w:fill="auto"/>
            <w:noWrap/>
            <w:vAlign w:val="center"/>
            <w:hideMark/>
          </w:tcPr>
          <w:p w14:paraId="10494D9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732233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7E103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418F0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46 880,00</w:t>
            </w:r>
          </w:p>
        </w:tc>
        <w:tc>
          <w:tcPr>
            <w:tcW w:w="851" w:type="dxa"/>
            <w:tcBorders>
              <w:top w:val="nil"/>
              <w:left w:val="single" w:sz="4" w:space="0" w:color="auto"/>
              <w:bottom w:val="single" w:sz="4" w:space="0" w:color="auto"/>
              <w:right w:val="nil"/>
            </w:tcBorders>
            <w:shd w:val="clear" w:color="auto" w:fill="auto"/>
            <w:noWrap/>
            <w:vAlign w:val="center"/>
            <w:hideMark/>
          </w:tcPr>
          <w:p w14:paraId="221A144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89D6B7"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C65CB6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42CCEB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60421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789A4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99.0.00.05220</w:t>
            </w:r>
          </w:p>
        </w:tc>
        <w:tc>
          <w:tcPr>
            <w:tcW w:w="850" w:type="dxa"/>
            <w:tcBorders>
              <w:top w:val="nil"/>
              <w:left w:val="single" w:sz="4" w:space="0" w:color="auto"/>
              <w:bottom w:val="single" w:sz="4" w:space="0" w:color="auto"/>
              <w:right w:val="nil"/>
            </w:tcBorders>
            <w:shd w:val="clear" w:color="auto" w:fill="auto"/>
            <w:noWrap/>
            <w:vAlign w:val="center"/>
            <w:hideMark/>
          </w:tcPr>
          <w:p w14:paraId="7678AB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E6B4C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58FB6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B19B8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46 880,00</w:t>
            </w:r>
          </w:p>
        </w:tc>
        <w:tc>
          <w:tcPr>
            <w:tcW w:w="851" w:type="dxa"/>
            <w:tcBorders>
              <w:top w:val="nil"/>
              <w:left w:val="single" w:sz="4" w:space="0" w:color="auto"/>
              <w:bottom w:val="single" w:sz="4" w:space="0" w:color="auto"/>
              <w:right w:val="nil"/>
            </w:tcBorders>
            <w:shd w:val="clear" w:color="auto" w:fill="auto"/>
            <w:noWrap/>
            <w:vAlign w:val="center"/>
            <w:hideMark/>
          </w:tcPr>
          <w:p w14:paraId="15A930B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BF85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D73001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838C1A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46AD77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1D91D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99.0.00.05220</w:t>
            </w:r>
          </w:p>
        </w:tc>
        <w:tc>
          <w:tcPr>
            <w:tcW w:w="850" w:type="dxa"/>
            <w:tcBorders>
              <w:top w:val="nil"/>
              <w:left w:val="single" w:sz="4" w:space="0" w:color="auto"/>
              <w:bottom w:val="single" w:sz="4" w:space="0" w:color="auto"/>
              <w:right w:val="nil"/>
            </w:tcBorders>
            <w:shd w:val="clear" w:color="auto" w:fill="auto"/>
            <w:noWrap/>
            <w:vAlign w:val="center"/>
            <w:hideMark/>
          </w:tcPr>
          <w:p w14:paraId="0154D5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E9E1C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2CAF7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7BA3F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46 880,00</w:t>
            </w:r>
          </w:p>
        </w:tc>
        <w:tc>
          <w:tcPr>
            <w:tcW w:w="851" w:type="dxa"/>
            <w:tcBorders>
              <w:top w:val="nil"/>
              <w:left w:val="single" w:sz="4" w:space="0" w:color="auto"/>
              <w:bottom w:val="single" w:sz="4" w:space="0" w:color="auto"/>
              <w:right w:val="nil"/>
            </w:tcBorders>
            <w:shd w:val="clear" w:color="auto" w:fill="auto"/>
            <w:noWrap/>
            <w:vAlign w:val="center"/>
            <w:hideMark/>
          </w:tcPr>
          <w:p w14:paraId="054EBAF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66DE8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7468A9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FD7242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93F0E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реализацию мероприятий по модернизации объектов теплоснабжения и сопутствующего холодного водоснабжения</w:t>
            </w:r>
          </w:p>
        </w:tc>
        <w:tc>
          <w:tcPr>
            <w:tcW w:w="1559" w:type="dxa"/>
            <w:tcBorders>
              <w:top w:val="nil"/>
              <w:left w:val="single" w:sz="4" w:space="0" w:color="auto"/>
              <w:bottom w:val="single" w:sz="4" w:space="0" w:color="auto"/>
              <w:right w:val="nil"/>
            </w:tcBorders>
            <w:shd w:val="clear" w:color="auto" w:fill="auto"/>
            <w:noWrap/>
            <w:vAlign w:val="center"/>
            <w:hideMark/>
          </w:tcPr>
          <w:p w14:paraId="158D688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99.0.00.05240</w:t>
            </w:r>
          </w:p>
        </w:tc>
        <w:tc>
          <w:tcPr>
            <w:tcW w:w="850" w:type="dxa"/>
            <w:tcBorders>
              <w:top w:val="nil"/>
              <w:left w:val="single" w:sz="4" w:space="0" w:color="auto"/>
              <w:bottom w:val="single" w:sz="4" w:space="0" w:color="auto"/>
              <w:right w:val="nil"/>
            </w:tcBorders>
            <w:shd w:val="clear" w:color="auto" w:fill="auto"/>
            <w:noWrap/>
            <w:vAlign w:val="center"/>
            <w:hideMark/>
          </w:tcPr>
          <w:p w14:paraId="6CEF7C4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A80627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4EA75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76268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993 234,41</w:t>
            </w:r>
          </w:p>
        </w:tc>
        <w:tc>
          <w:tcPr>
            <w:tcW w:w="851" w:type="dxa"/>
            <w:tcBorders>
              <w:top w:val="nil"/>
              <w:left w:val="single" w:sz="4" w:space="0" w:color="auto"/>
              <w:bottom w:val="single" w:sz="4" w:space="0" w:color="auto"/>
              <w:right w:val="nil"/>
            </w:tcBorders>
            <w:shd w:val="clear" w:color="auto" w:fill="auto"/>
            <w:noWrap/>
            <w:vAlign w:val="center"/>
            <w:hideMark/>
          </w:tcPr>
          <w:p w14:paraId="5DB0907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A2D80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FB573E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83F9AF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B290D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00F07B2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99.0.00.05240</w:t>
            </w:r>
          </w:p>
        </w:tc>
        <w:tc>
          <w:tcPr>
            <w:tcW w:w="850" w:type="dxa"/>
            <w:tcBorders>
              <w:top w:val="nil"/>
              <w:left w:val="single" w:sz="4" w:space="0" w:color="auto"/>
              <w:bottom w:val="single" w:sz="4" w:space="0" w:color="auto"/>
              <w:right w:val="nil"/>
            </w:tcBorders>
            <w:shd w:val="clear" w:color="auto" w:fill="auto"/>
            <w:noWrap/>
            <w:vAlign w:val="center"/>
            <w:hideMark/>
          </w:tcPr>
          <w:p w14:paraId="24B126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3B1B808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1EC67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AFEE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993 234,41</w:t>
            </w:r>
          </w:p>
        </w:tc>
        <w:tc>
          <w:tcPr>
            <w:tcW w:w="851" w:type="dxa"/>
            <w:tcBorders>
              <w:top w:val="nil"/>
              <w:left w:val="single" w:sz="4" w:space="0" w:color="auto"/>
              <w:bottom w:val="single" w:sz="4" w:space="0" w:color="auto"/>
              <w:right w:val="nil"/>
            </w:tcBorders>
            <w:shd w:val="clear" w:color="auto" w:fill="auto"/>
            <w:noWrap/>
            <w:vAlign w:val="center"/>
            <w:hideMark/>
          </w:tcPr>
          <w:p w14:paraId="24545A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3127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512581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F2C108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882D9F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3EEFD6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99.0.00.05240</w:t>
            </w:r>
          </w:p>
        </w:tc>
        <w:tc>
          <w:tcPr>
            <w:tcW w:w="850" w:type="dxa"/>
            <w:tcBorders>
              <w:top w:val="nil"/>
              <w:left w:val="single" w:sz="4" w:space="0" w:color="auto"/>
              <w:bottom w:val="single" w:sz="4" w:space="0" w:color="auto"/>
              <w:right w:val="nil"/>
            </w:tcBorders>
            <w:shd w:val="clear" w:color="auto" w:fill="auto"/>
            <w:noWrap/>
            <w:vAlign w:val="center"/>
            <w:hideMark/>
          </w:tcPr>
          <w:p w14:paraId="120AB8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404C866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52CD45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E9A9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993 234,41</w:t>
            </w:r>
          </w:p>
        </w:tc>
        <w:tc>
          <w:tcPr>
            <w:tcW w:w="851" w:type="dxa"/>
            <w:tcBorders>
              <w:top w:val="nil"/>
              <w:left w:val="single" w:sz="4" w:space="0" w:color="auto"/>
              <w:bottom w:val="single" w:sz="4" w:space="0" w:color="auto"/>
              <w:right w:val="nil"/>
            </w:tcBorders>
            <w:shd w:val="clear" w:color="auto" w:fill="auto"/>
            <w:noWrap/>
            <w:vAlign w:val="center"/>
            <w:hideMark/>
          </w:tcPr>
          <w:p w14:paraId="4A276BC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5E132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24D5C4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BC9A99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27CEEA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1559" w:type="dxa"/>
            <w:tcBorders>
              <w:top w:val="nil"/>
              <w:left w:val="single" w:sz="4" w:space="0" w:color="auto"/>
              <w:bottom w:val="single" w:sz="4" w:space="0" w:color="auto"/>
              <w:right w:val="nil"/>
            </w:tcBorders>
            <w:shd w:val="clear" w:color="auto" w:fill="auto"/>
            <w:noWrap/>
            <w:vAlign w:val="center"/>
            <w:hideMark/>
          </w:tcPr>
          <w:p w14:paraId="1DDBADB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99.0.00.07290</w:t>
            </w:r>
          </w:p>
        </w:tc>
        <w:tc>
          <w:tcPr>
            <w:tcW w:w="850" w:type="dxa"/>
            <w:tcBorders>
              <w:top w:val="nil"/>
              <w:left w:val="single" w:sz="4" w:space="0" w:color="auto"/>
              <w:bottom w:val="single" w:sz="4" w:space="0" w:color="auto"/>
              <w:right w:val="nil"/>
            </w:tcBorders>
            <w:shd w:val="clear" w:color="auto" w:fill="auto"/>
            <w:noWrap/>
            <w:vAlign w:val="center"/>
            <w:hideMark/>
          </w:tcPr>
          <w:p w14:paraId="0FA34E4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6FE874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98A34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BDD27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78 108,78</w:t>
            </w:r>
          </w:p>
        </w:tc>
        <w:tc>
          <w:tcPr>
            <w:tcW w:w="851" w:type="dxa"/>
            <w:tcBorders>
              <w:top w:val="nil"/>
              <w:left w:val="single" w:sz="4" w:space="0" w:color="auto"/>
              <w:bottom w:val="single" w:sz="4" w:space="0" w:color="auto"/>
              <w:right w:val="nil"/>
            </w:tcBorders>
            <w:shd w:val="clear" w:color="auto" w:fill="auto"/>
            <w:noWrap/>
            <w:vAlign w:val="center"/>
            <w:hideMark/>
          </w:tcPr>
          <w:p w14:paraId="7440AF4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91BEB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02D036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CD8D5E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92997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41569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99.0.00.07290</w:t>
            </w:r>
          </w:p>
        </w:tc>
        <w:tc>
          <w:tcPr>
            <w:tcW w:w="850" w:type="dxa"/>
            <w:tcBorders>
              <w:top w:val="nil"/>
              <w:left w:val="single" w:sz="4" w:space="0" w:color="auto"/>
              <w:bottom w:val="single" w:sz="4" w:space="0" w:color="auto"/>
              <w:right w:val="nil"/>
            </w:tcBorders>
            <w:shd w:val="clear" w:color="auto" w:fill="auto"/>
            <w:noWrap/>
            <w:vAlign w:val="center"/>
            <w:hideMark/>
          </w:tcPr>
          <w:p w14:paraId="147A71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8672B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0CDA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A90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78 108,78</w:t>
            </w:r>
          </w:p>
        </w:tc>
        <w:tc>
          <w:tcPr>
            <w:tcW w:w="851" w:type="dxa"/>
            <w:tcBorders>
              <w:top w:val="nil"/>
              <w:left w:val="single" w:sz="4" w:space="0" w:color="auto"/>
              <w:bottom w:val="single" w:sz="4" w:space="0" w:color="auto"/>
              <w:right w:val="nil"/>
            </w:tcBorders>
            <w:shd w:val="clear" w:color="auto" w:fill="auto"/>
            <w:noWrap/>
            <w:vAlign w:val="center"/>
            <w:hideMark/>
          </w:tcPr>
          <w:p w14:paraId="6F3468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884E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0620E3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9E91A9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EAE740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5A590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99.0.00.07290</w:t>
            </w:r>
          </w:p>
        </w:tc>
        <w:tc>
          <w:tcPr>
            <w:tcW w:w="850" w:type="dxa"/>
            <w:tcBorders>
              <w:top w:val="nil"/>
              <w:left w:val="single" w:sz="4" w:space="0" w:color="auto"/>
              <w:bottom w:val="single" w:sz="4" w:space="0" w:color="auto"/>
              <w:right w:val="nil"/>
            </w:tcBorders>
            <w:shd w:val="clear" w:color="auto" w:fill="auto"/>
            <w:noWrap/>
            <w:vAlign w:val="center"/>
            <w:hideMark/>
          </w:tcPr>
          <w:p w14:paraId="4BAFD5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391B9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87D86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9ACED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78 108,78</w:t>
            </w:r>
          </w:p>
        </w:tc>
        <w:tc>
          <w:tcPr>
            <w:tcW w:w="851" w:type="dxa"/>
            <w:tcBorders>
              <w:top w:val="nil"/>
              <w:left w:val="single" w:sz="4" w:space="0" w:color="auto"/>
              <w:bottom w:val="single" w:sz="4" w:space="0" w:color="auto"/>
              <w:right w:val="nil"/>
            </w:tcBorders>
            <w:shd w:val="clear" w:color="auto" w:fill="auto"/>
            <w:noWrap/>
            <w:vAlign w:val="center"/>
            <w:hideMark/>
          </w:tcPr>
          <w:p w14:paraId="07FD5C9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D5712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120F00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CC9368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E3CCA1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Расходы на предоставление субсидии автономным учреждениям </w:t>
            </w:r>
          </w:p>
        </w:tc>
        <w:tc>
          <w:tcPr>
            <w:tcW w:w="1559" w:type="dxa"/>
            <w:tcBorders>
              <w:top w:val="nil"/>
              <w:left w:val="single" w:sz="4" w:space="0" w:color="auto"/>
              <w:bottom w:val="single" w:sz="4" w:space="0" w:color="auto"/>
              <w:right w:val="nil"/>
            </w:tcBorders>
            <w:shd w:val="clear" w:color="auto" w:fill="auto"/>
            <w:noWrap/>
            <w:vAlign w:val="center"/>
            <w:hideMark/>
          </w:tcPr>
          <w:p w14:paraId="7D22BBA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99.0.00.07710</w:t>
            </w:r>
          </w:p>
        </w:tc>
        <w:tc>
          <w:tcPr>
            <w:tcW w:w="850" w:type="dxa"/>
            <w:tcBorders>
              <w:top w:val="nil"/>
              <w:left w:val="single" w:sz="4" w:space="0" w:color="auto"/>
              <w:bottom w:val="single" w:sz="4" w:space="0" w:color="auto"/>
              <w:right w:val="nil"/>
            </w:tcBorders>
            <w:shd w:val="clear" w:color="auto" w:fill="auto"/>
            <w:noWrap/>
            <w:vAlign w:val="center"/>
            <w:hideMark/>
          </w:tcPr>
          <w:p w14:paraId="388534D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498AE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62957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0DA08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3 000 000,00</w:t>
            </w:r>
          </w:p>
        </w:tc>
        <w:tc>
          <w:tcPr>
            <w:tcW w:w="851" w:type="dxa"/>
            <w:tcBorders>
              <w:top w:val="nil"/>
              <w:left w:val="single" w:sz="4" w:space="0" w:color="auto"/>
              <w:bottom w:val="single" w:sz="4" w:space="0" w:color="auto"/>
              <w:right w:val="nil"/>
            </w:tcBorders>
            <w:shd w:val="clear" w:color="auto" w:fill="auto"/>
            <w:noWrap/>
            <w:vAlign w:val="center"/>
            <w:hideMark/>
          </w:tcPr>
          <w:p w14:paraId="0FD3EC6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21F0D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6C55096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7A5DFF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18CE36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4FC27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99.0.00.07710</w:t>
            </w:r>
          </w:p>
        </w:tc>
        <w:tc>
          <w:tcPr>
            <w:tcW w:w="850" w:type="dxa"/>
            <w:tcBorders>
              <w:top w:val="nil"/>
              <w:left w:val="single" w:sz="4" w:space="0" w:color="auto"/>
              <w:bottom w:val="single" w:sz="4" w:space="0" w:color="auto"/>
              <w:right w:val="nil"/>
            </w:tcBorders>
            <w:shd w:val="clear" w:color="auto" w:fill="auto"/>
            <w:noWrap/>
            <w:vAlign w:val="center"/>
            <w:hideMark/>
          </w:tcPr>
          <w:p w14:paraId="488BFCF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D74114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C8B00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6F74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3 000 000,00</w:t>
            </w:r>
          </w:p>
        </w:tc>
        <w:tc>
          <w:tcPr>
            <w:tcW w:w="851" w:type="dxa"/>
            <w:tcBorders>
              <w:top w:val="nil"/>
              <w:left w:val="single" w:sz="4" w:space="0" w:color="auto"/>
              <w:bottom w:val="single" w:sz="4" w:space="0" w:color="auto"/>
              <w:right w:val="nil"/>
            </w:tcBorders>
            <w:shd w:val="clear" w:color="auto" w:fill="auto"/>
            <w:noWrap/>
            <w:vAlign w:val="center"/>
            <w:hideMark/>
          </w:tcPr>
          <w:p w14:paraId="2A1A4C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F9343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8E1BDE0"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555C18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5EF2D0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автономным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39FCB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99.0.00.07710</w:t>
            </w:r>
          </w:p>
        </w:tc>
        <w:tc>
          <w:tcPr>
            <w:tcW w:w="850" w:type="dxa"/>
            <w:tcBorders>
              <w:top w:val="nil"/>
              <w:left w:val="single" w:sz="4" w:space="0" w:color="auto"/>
              <w:bottom w:val="single" w:sz="4" w:space="0" w:color="auto"/>
              <w:right w:val="nil"/>
            </w:tcBorders>
            <w:shd w:val="clear" w:color="auto" w:fill="auto"/>
            <w:noWrap/>
            <w:vAlign w:val="center"/>
            <w:hideMark/>
          </w:tcPr>
          <w:p w14:paraId="744612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620</w:t>
            </w:r>
          </w:p>
        </w:tc>
        <w:tc>
          <w:tcPr>
            <w:tcW w:w="567" w:type="dxa"/>
            <w:tcBorders>
              <w:top w:val="nil"/>
              <w:left w:val="single" w:sz="4" w:space="0" w:color="auto"/>
              <w:bottom w:val="single" w:sz="4" w:space="0" w:color="auto"/>
              <w:right w:val="nil"/>
            </w:tcBorders>
            <w:shd w:val="clear" w:color="auto" w:fill="auto"/>
            <w:noWrap/>
            <w:vAlign w:val="center"/>
            <w:hideMark/>
          </w:tcPr>
          <w:p w14:paraId="3F4CEC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520F3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1A29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3 000 000,00</w:t>
            </w:r>
          </w:p>
        </w:tc>
        <w:tc>
          <w:tcPr>
            <w:tcW w:w="851" w:type="dxa"/>
            <w:tcBorders>
              <w:top w:val="nil"/>
              <w:left w:val="single" w:sz="4" w:space="0" w:color="auto"/>
              <w:bottom w:val="single" w:sz="4" w:space="0" w:color="auto"/>
              <w:right w:val="nil"/>
            </w:tcBorders>
            <w:shd w:val="clear" w:color="auto" w:fill="auto"/>
            <w:noWrap/>
            <w:vAlign w:val="center"/>
            <w:hideMark/>
          </w:tcPr>
          <w:p w14:paraId="72BB8D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1F393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F7B6CC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73E399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34B31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Выплата муниципальной социальной доплаты к пенсии</w:t>
            </w:r>
          </w:p>
        </w:tc>
        <w:tc>
          <w:tcPr>
            <w:tcW w:w="1559" w:type="dxa"/>
            <w:tcBorders>
              <w:top w:val="nil"/>
              <w:left w:val="single" w:sz="4" w:space="0" w:color="auto"/>
              <w:bottom w:val="single" w:sz="4" w:space="0" w:color="auto"/>
              <w:right w:val="nil"/>
            </w:tcBorders>
            <w:shd w:val="clear" w:color="auto" w:fill="auto"/>
            <w:noWrap/>
            <w:vAlign w:val="center"/>
            <w:hideMark/>
          </w:tcPr>
          <w:p w14:paraId="25C86E8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99.0.00.10100</w:t>
            </w:r>
          </w:p>
        </w:tc>
        <w:tc>
          <w:tcPr>
            <w:tcW w:w="850" w:type="dxa"/>
            <w:tcBorders>
              <w:top w:val="nil"/>
              <w:left w:val="single" w:sz="4" w:space="0" w:color="auto"/>
              <w:bottom w:val="single" w:sz="4" w:space="0" w:color="auto"/>
              <w:right w:val="nil"/>
            </w:tcBorders>
            <w:shd w:val="clear" w:color="auto" w:fill="auto"/>
            <w:noWrap/>
            <w:vAlign w:val="center"/>
            <w:hideMark/>
          </w:tcPr>
          <w:p w14:paraId="1543EDD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08BDB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637A3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553EB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2 892 844,00</w:t>
            </w:r>
          </w:p>
        </w:tc>
        <w:tc>
          <w:tcPr>
            <w:tcW w:w="851" w:type="dxa"/>
            <w:tcBorders>
              <w:top w:val="nil"/>
              <w:left w:val="single" w:sz="4" w:space="0" w:color="auto"/>
              <w:bottom w:val="single" w:sz="4" w:space="0" w:color="auto"/>
              <w:right w:val="nil"/>
            </w:tcBorders>
            <w:shd w:val="clear" w:color="auto" w:fill="auto"/>
            <w:noWrap/>
            <w:vAlign w:val="center"/>
            <w:hideMark/>
          </w:tcPr>
          <w:p w14:paraId="4452DF8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3 415 529,76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56D02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3 571 675,68</w:t>
            </w:r>
          </w:p>
        </w:tc>
      </w:tr>
      <w:tr w:rsidR="00110F9F" w:rsidRPr="003C73ED" w14:paraId="1B9DA42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D0848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D0A5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2C6E749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99.0.00.10100</w:t>
            </w:r>
          </w:p>
        </w:tc>
        <w:tc>
          <w:tcPr>
            <w:tcW w:w="850" w:type="dxa"/>
            <w:tcBorders>
              <w:top w:val="nil"/>
              <w:left w:val="single" w:sz="4" w:space="0" w:color="auto"/>
              <w:bottom w:val="single" w:sz="4" w:space="0" w:color="auto"/>
              <w:right w:val="nil"/>
            </w:tcBorders>
            <w:shd w:val="clear" w:color="auto" w:fill="auto"/>
            <w:noWrap/>
            <w:vAlign w:val="center"/>
            <w:hideMark/>
          </w:tcPr>
          <w:p w14:paraId="247AB4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125EB9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F0E2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3BCA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2 892 844,00</w:t>
            </w:r>
          </w:p>
        </w:tc>
        <w:tc>
          <w:tcPr>
            <w:tcW w:w="851" w:type="dxa"/>
            <w:tcBorders>
              <w:top w:val="nil"/>
              <w:left w:val="single" w:sz="4" w:space="0" w:color="auto"/>
              <w:bottom w:val="single" w:sz="4" w:space="0" w:color="auto"/>
              <w:right w:val="nil"/>
            </w:tcBorders>
            <w:shd w:val="clear" w:color="auto" w:fill="auto"/>
            <w:noWrap/>
            <w:vAlign w:val="center"/>
            <w:hideMark/>
          </w:tcPr>
          <w:p w14:paraId="7AD1430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3 415 529,76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68E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3 571 675,68</w:t>
            </w:r>
          </w:p>
        </w:tc>
      </w:tr>
      <w:tr w:rsidR="00110F9F" w:rsidRPr="003C73ED" w14:paraId="5D557F1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9AE287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52D94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559" w:type="dxa"/>
            <w:tcBorders>
              <w:top w:val="nil"/>
              <w:left w:val="single" w:sz="4" w:space="0" w:color="auto"/>
              <w:bottom w:val="single" w:sz="4" w:space="0" w:color="auto"/>
              <w:right w:val="nil"/>
            </w:tcBorders>
            <w:shd w:val="clear" w:color="auto" w:fill="auto"/>
            <w:noWrap/>
            <w:vAlign w:val="center"/>
            <w:hideMark/>
          </w:tcPr>
          <w:p w14:paraId="7A65A1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99.0.00.10100</w:t>
            </w:r>
          </w:p>
        </w:tc>
        <w:tc>
          <w:tcPr>
            <w:tcW w:w="850" w:type="dxa"/>
            <w:tcBorders>
              <w:top w:val="nil"/>
              <w:left w:val="single" w:sz="4" w:space="0" w:color="auto"/>
              <w:bottom w:val="single" w:sz="4" w:space="0" w:color="auto"/>
              <w:right w:val="nil"/>
            </w:tcBorders>
            <w:shd w:val="clear" w:color="auto" w:fill="auto"/>
            <w:noWrap/>
            <w:vAlign w:val="center"/>
            <w:hideMark/>
          </w:tcPr>
          <w:p w14:paraId="27E335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310</w:t>
            </w:r>
          </w:p>
        </w:tc>
        <w:tc>
          <w:tcPr>
            <w:tcW w:w="567" w:type="dxa"/>
            <w:tcBorders>
              <w:top w:val="nil"/>
              <w:left w:val="single" w:sz="4" w:space="0" w:color="auto"/>
              <w:bottom w:val="single" w:sz="4" w:space="0" w:color="auto"/>
              <w:right w:val="nil"/>
            </w:tcBorders>
            <w:shd w:val="clear" w:color="auto" w:fill="auto"/>
            <w:noWrap/>
            <w:vAlign w:val="center"/>
            <w:hideMark/>
          </w:tcPr>
          <w:p w14:paraId="5276E0E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59EEC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D2FC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2 892 844,00</w:t>
            </w:r>
          </w:p>
        </w:tc>
        <w:tc>
          <w:tcPr>
            <w:tcW w:w="851" w:type="dxa"/>
            <w:tcBorders>
              <w:top w:val="nil"/>
              <w:left w:val="single" w:sz="4" w:space="0" w:color="auto"/>
              <w:bottom w:val="single" w:sz="4" w:space="0" w:color="auto"/>
              <w:right w:val="nil"/>
            </w:tcBorders>
            <w:shd w:val="clear" w:color="auto" w:fill="auto"/>
            <w:noWrap/>
            <w:vAlign w:val="center"/>
            <w:hideMark/>
          </w:tcPr>
          <w:p w14:paraId="351E469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3 415 529,76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85E95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3 571 675,68</w:t>
            </w:r>
          </w:p>
        </w:tc>
      </w:tr>
      <w:tr w:rsidR="00110F9F" w:rsidRPr="003C73ED" w14:paraId="3E7CC0E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3F8FF4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265240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Расходы на предоставление </w:t>
            </w:r>
            <w:proofErr w:type="gramStart"/>
            <w:r w:rsidRPr="00110F9F">
              <w:rPr>
                <w:rFonts w:ascii="Times New Roman" w:eastAsia="Times New Roman" w:hAnsi="Times New Roman" w:cs="Times New Roman"/>
                <w:b/>
                <w:bCs/>
                <w:sz w:val="20"/>
                <w:szCs w:val="20"/>
                <w:lang w:eastAsia="ru-RU"/>
              </w:rPr>
              <w:t>субсидий  отдельным</w:t>
            </w:r>
            <w:proofErr w:type="gramEnd"/>
            <w:r w:rsidRPr="00110F9F">
              <w:rPr>
                <w:rFonts w:ascii="Times New Roman" w:eastAsia="Times New Roman" w:hAnsi="Times New Roman" w:cs="Times New Roman"/>
                <w:b/>
                <w:bCs/>
                <w:sz w:val="20"/>
                <w:szCs w:val="20"/>
                <w:lang w:eastAsia="ru-RU"/>
              </w:rPr>
              <w:t xml:space="preserve"> общественным организациям и иным некоммерческих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D24CC7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99.0.00.10210</w:t>
            </w:r>
          </w:p>
        </w:tc>
        <w:tc>
          <w:tcPr>
            <w:tcW w:w="850" w:type="dxa"/>
            <w:tcBorders>
              <w:top w:val="nil"/>
              <w:left w:val="single" w:sz="4" w:space="0" w:color="auto"/>
              <w:bottom w:val="single" w:sz="4" w:space="0" w:color="auto"/>
              <w:right w:val="nil"/>
            </w:tcBorders>
            <w:shd w:val="clear" w:color="auto" w:fill="auto"/>
            <w:noWrap/>
            <w:vAlign w:val="center"/>
            <w:hideMark/>
          </w:tcPr>
          <w:p w14:paraId="77C568B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4F331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68921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BA2D6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331 790,00</w:t>
            </w:r>
          </w:p>
        </w:tc>
        <w:tc>
          <w:tcPr>
            <w:tcW w:w="851" w:type="dxa"/>
            <w:tcBorders>
              <w:top w:val="nil"/>
              <w:left w:val="single" w:sz="4" w:space="0" w:color="auto"/>
              <w:bottom w:val="single" w:sz="4" w:space="0" w:color="auto"/>
              <w:right w:val="nil"/>
            </w:tcBorders>
            <w:shd w:val="clear" w:color="auto" w:fill="auto"/>
            <w:noWrap/>
            <w:vAlign w:val="center"/>
            <w:hideMark/>
          </w:tcPr>
          <w:p w14:paraId="076C1A6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3E1A1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E354DA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301F74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7814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2BACE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99.0.00.10210</w:t>
            </w:r>
          </w:p>
        </w:tc>
        <w:tc>
          <w:tcPr>
            <w:tcW w:w="850" w:type="dxa"/>
            <w:tcBorders>
              <w:top w:val="nil"/>
              <w:left w:val="single" w:sz="4" w:space="0" w:color="auto"/>
              <w:bottom w:val="single" w:sz="4" w:space="0" w:color="auto"/>
              <w:right w:val="nil"/>
            </w:tcBorders>
            <w:shd w:val="clear" w:color="auto" w:fill="auto"/>
            <w:noWrap/>
            <w:vAlign w:val="center"/>
            <w:hideMark/>
          </w:tcPr>
          <w:p w14:paraId="6399A8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8E835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F4F10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7A4F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331 790,00</w:t>
            </w:r>
          </w:p>
        </w:tc>
        <w:tc>
          <w:tcPr>
            <w:tcW w:w="851" w:type="dxa"/>
            <w:tcBorders>
              <w:top w:val="nil"/>
              <w:left w:val="single" w:sz="4" w:space="0" w:color="auto"/>
              <w:bottom w:val="single" w:sz="4" w:space="0" w:color="auto"/>
              <w:right w:val="nil"/>
            </w:tcBorders>
            <w:shd w:val="clear" w:color="auto" w:fill="auto"/>
            <w:noWrap/>
            <w:vAlign w:val="center"/>
            <w:hideMark/>
          </w:tcPr>
          <w:p w14:paraId="6CC125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D2E8A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6536E30"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DEFDAF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B0793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E272F5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99.0.00.10210</w:t>
            </w:r>
          </w:p>
        </w:tc>
        <w:tc>
          <w:tcPr>
            <w:tcW w:w="850" w:type="dxa"/>
            <w:tcBorders>
              <w:top w:val="nil"/>
              <w:left w:val="single" w:sz="4" w:space="0" w:color="auto"/>
              <w:bottom w:val="single" w:sz="4" w:space="0" w:color="auto"/>
              <w:right w:val="nil"/>
            </w:tcBorders>
            <w:shd w:val="clear" w:color="auto" w:fill="auto"/>
            <w:noWrap/>
            <w:vAlign w:val="center"/>
            <w:hideMark/>
          </w:tcPr>
          <w:p w14:paraId="5050CA5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630</w:t>
            </w:r>
          </w:p>
        </w:tc>
        <w:tc>
          <w:tcPr>
            <w:tcW w:w="567" w:type="dxa"/>
            <w:tcBorders>
              <w:top w:val="nil"/>
              <w:left w:val="single" w:sz="4" w:space="0" w:color="auto"/>
              <w:bottom w:val="single" w:sz="4" w:space="0" w:color="auto"/>
              <w:right w:val="nil"/>
            </w:tcBorders>
            <w:shd w:val="clear" w:color="auto" w:fill="auto"/>
            <w:noWrap/>
            <w:vAlign w:val="center"/>
            <w:hideMark/>
          </w:tcPr>
          <w:p w14:paraId="466F575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876F92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4219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331 790,00</w:t>
            </w:r>
          </w:p>
        </w:tc>
        <w:tc>
          <w:tcPr>
            <w:tcW w:w="851" w:type="dxa"/>
            <w:tcBorders>
              <w:top w:val="nil"/>
              <w:left w:val="single" w:sz="4" w:space="0" w:color="auto"/>
              <w:bottom w:val="single" w:sz="4" w:space="0" w:color="auto"/>
              <w:right w:val="nil"/>
            </w:tcBorders>
            <w:shd w:val="clear" w:color="auto" w:fill="auto"/>
            <w:noWrap/>
            <w:vAlign w:val="center"/>
            <w:hideMark/>
          </w:tcPr>
          <w:p w14:paraId="4DCF87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85EF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E8B414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9B6D54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6217E6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Денежная выплата почетным гражданам</w:t>
            </w:r>
          </w:p>
        </w:tc>
        <w:tc>
          <w:tcPr>
            <w:tcW w:w="1559" w:type="dxa"/>
            <w:tcBorders>
              <w:top w:val="nil"/>
              <w:left w:val="single" w:sz="4" w:space="0" w:color="auto"/>
              <w:bottom w:val="single" w:sz="4" w:space="0" w:color="auto"/>
              <w:right w:val="nil"/>
            </w:tcBorders>
            <w:shd w:val="clear" w:color="auto" w:fill="auto"/>
            <w:noWrap/>
            <w:vAlign w:val="center"/>
            <w:hideMark/>
          </w:tcPr>
          <w:p w14:paraId="4DFA2AC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99.0.00.10400</w:t>
            </w:r>
          </w:p>
        </w:tc>
        <w:tc>
          <w:tcPr>
            <w:tcW w:w="850" w:type="dxa"/>
            <w:tcBorders>
              <w:top w:val="nil"/>
              <w:left w:val="single" w:sz="4" w:space="0" w:color="auto"/>
              <w:bottom w:val="single" w:sz="4" w:space="0" w:color="auto"/>
              <w:right w:val="nil"/>
            </w:tcBorders>
            <w:shd w:val="clear" w:color="auto" w:fill="auto"/>
            <w:noWrap/>
            <w:vAlign w:val="center"/>
            <w:hideMark/>
          </w:tcPr>
          <w:p w14:paraId="1148D2F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D2151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7EDDA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A3D8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275 862,00</w:t>
            </w:r>
          </w:p>
        </w:tc>
        <w:tc>
          <w:tcPr>
            <w:tcW w:w="851" w:type="dxa"/>
            <w:tcBorders>
              <w:top w:val="nil"/>
              <w:left w:val="single" w:sz="4" w:space="0" w:color="auto"/>
              <w:bottom w:val="single" w:sz="4" w:space="0" w:color="auto"/>
              <w:right w:val="nil"/>
            </w:tcBorders>
            <w:shd w:val="clear" w:color="auto" w:fill="auto"/>
            <w:noWrap/>
            <w:vAlign w:val="center"/>
            <w:hideMark/>
          </w:tcPr>
          <w:p w14:paraId="44E6AF5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275 862,00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E28EC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275 862,00</w:t>
            </w:r>
          </w:p>
        </w:tc>
      </w:tr>
      <w:tr w:rsidR="00110F9F" w:rsidRPr="003C73ED" w14:paraId="6C389687"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F541F5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43A28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2BEDF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99.0.00.10400</w:t>
            </w:r>
          </w:p>
        </w:tc>
        <w:tc>
          <w:tcPr>
            <w:tcW w:w="850" w:type="dxa"/>
            <w:tcBorders>
              <w:top w:val="nil"/>
              <w:left w:val="single" w:sz="4" w:space="0" w:color="auto"/>
              <w:bottom w:val="single" w:sz="4" w:space="0" w:color="auto"/>
              <w:right w:val="nil"/>
            </w:tcBorders>
            <w:shd w:val="clear" w:color="auto" w:fill="auto"/>
            <w:noWrap/>
            <w:vAlign w:val="center"/>
            <w:hideMark/>
          </w:tcPr>
          <w:p w14:paraId="6F7DC1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4669458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9C220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D261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275 862,00</w:t>
            </w:r>
          </w:p>
        </w:tc>
        <w:tc>
          <w:tcPr>
            <w:tcW w:w="851" w:type="dxa"/>
            <w:tcBorders>
              <w:top w:val="nil"/>
              <w:left w:val="single" w:sz="4" w:space="0" w:color="auto"/>
              <w:bottom w:val="single" w:sz="4" w:space="0" w:color="auto"/>
              <w:right w:val="nil"/>
            </w:tcBorders>
            <w:shd w:val="clear" w:color="auto" w:fill="auto"/>
            <w:noWrap/>
            <w:vAlign w:val="center"/>
            <w:hideMark/>
          </w:tcPr>
          <w:p w14:paraId="28EAA88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275 862,00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4F09D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275 862,00</w:t>
            </w:r>
          </w:p>
        </w:tc>
      </w:tr>
      <w:tr w:rsidR="00110F9F" w:rsidRPr="003C73ED" w14:paraId="4450EE32"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1F39FB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4243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1559" w:type="dxa"/>
            <w:tcBorders>
              <w:top w:val="nil"/>
              <w:left w:val="single" w:sz="4" w:space="0" w:color="auto"/>
              <w:bottom w:val="single" w:sz="4" w:space="0" w:color="auto"/>
              <w:right w:val="nil"/>
            </w:tcBorders>
            <w:shd w:val="clear" w:color="auto" w:fill="auto"/>
            <w:noWrap/>
            <w:vAlign w:val="center"/>
            <w:hideMark/>
          </w:tcPr>
          <w:p w14:paraId="2B3035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99.0.00.10400</w:t>
            </w:r>
          </w:p>
        </w:tc>
        <w:tc>
          <w:tcPr>
            <w:tcW w:w="850" w:type="dxa"/>
            <w:tcBorders>
              <w:top w:val="nil"/>
              <w:left w:val="single" w:sz="4" w:space="0" w:color="auto"/>
              <w:bottom w:val="single" w:sz="4" w:space="0" w:color="auto"/>
              <w:right w:val="nil"/>
            </w:tcBorders>
            <w:shd w:val="clear" w:color="auto" w:fill="auto"/>
            <w:noWrap/>
            <w:vAlign w:val="center"/>
            <w:hideMark/>
          </w:tcPr>
          <w:p w14:paraId="737C10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330</w:t>
            </w:r>
          </w:p>
        </w:tc>
        <w:tc>
          <w:tcPr>
            <w:tcW w:w="567" w:type="dxa"/>
            <w:tcBorders>
              <w:top w:val="nil"/>
              <w:left w:val="single" w:sz="4" w:space="0" w:color="auto"/>
              <w:bottom w:val="single" w:sz="4" w:space="0" w:color="auto"/>
              <w:right w:val="nil"/>
            </w:tcBorders>
            <w:shd w:val="clear" w:color="auto" w:fill="auto"/>
            <w:noWrap/>
            <w:vAlign w:val="center"/>
            <w:hideMark/>
          </w:tcPr>
          <w:p w14:paraId="7990A3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CE547F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06E09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275 862,00</w:t>
            </w:r>
          </w:p>
        </w:tc>
        <w:tc>
          <w:tcPr>
            <w:tcW w:w="851" w:type="dxa"/>
            <w:tcBorders>
              <w:top w:val="nil"/>
              <w:left w:val="single" w:sz="4" w:space="0" w:color="auto"/>
              <w:bottom w:val="single" w:sz="4" w:space="0" w:color="auto"/>
              <w:right w:val="nil"/>
            </w:tcBorders>
            <w:shd w:val="clear" w:color="auto" w:fill="auto"/>
            <w:noWrap/>
            <w:vAlign w:val="center"/>
            <w:hideMark/>
          </w:tcPr>
          <w:p w14:paraId="79E3D9F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275 862,00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2E17B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275 862,00</w:t>
            </w:r>
          </w:p>
        </w:tc>
      </w:tr>
      <w:tr w:rsidR="00110F9F" w:rsidRPr="003C73ED" w14:paraId="40B72DF9"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6FCED3C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9F241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3037E25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99.0.00.14030</w:t>
            </w:r>
          </w:p>
        </w:tc>
        <w:tc>
          <w:tcPr>
            <w:tcW w:w="850" w:type="dxa"/>
            <w:tcBorders>
              <w:top w:val="nil"/>
              <w:left w:val="single" w:sz="4" w:space="0" w:color="auto"/>
              <w:bottom w:val="single" w:sz="4" w:space="0" w:color="auto"/>
              <w:right w:val="nil"/>
            </w:tcBorders>
            <w:shd w:val="clear" w:color="auto" w:fill="auto"/>
            <w:noWrap/>
            <w:vAlign w:val="center"/>
            <w:hideMark/>
          </w:tcPr>
          <w:p w14:paraId="6AF2092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56F5B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1C41F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1BA98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9 926 172,46</w:t>
            </w:r>
          </w:p>
        </w:tc>
        <w:tc>
          <w:tcPr>
            <w:tcW w:w="851" w:type="dxa"/>
            <w:tcBorders>
              <w:top w:val="nil"/>
              <w:left w:val="single" w:sz="4" w:space="0" w:color="auto"/>
              <w:bottom w:val="single" w:sz="4" w:space="0" w:color="auto"/>
              <w:right w:val="nil"/>
            </w:tcBorders>
            <w:shd w:val="clear" w:color="auto" w:fill="auto"/>
            <w:noWrap/>
            <w:vAlign w:val="center"/>
            <w:hideMark/>
          </w:tcPr>
          <w:p w14:paraId="404453A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48ECF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65E7C4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E6B816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50EF8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50168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99.0.00.14030</w:t>
            </w:r>
          </w:p>
        </w:tc>
        <w:tc>
          <w:tcPr>
            <w:tcW w:w="850" w:type="dxa"/>
            <w:tcBorders>
              <w:top w:val="nil"/>
              <w:left w:val="single" w:sz="4" w:space="0" w:color="auto"/>
              <w:bottom w:val="single" w:sz="4" w:space="0" w:color="auto"/>
              <w:right w:val="nil"/>
            </w:tcBorders>
            <w:shd w:val="clear" w:color="auto" w:fill="auto"/>
            <w:noWrap/>
            <w:vAlign w:val="center"/>
            <w:hideMark/>
          </w:tcPr>
          <w:p w14:paraId="520A57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1B90B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FEA9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BC40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9 926 172,46</w:t>
            </w:r>
          </w:p>
        </w:tc>
        <w:tc>
          <w:tcPr>
            <w:tcW w:w="851" w:type="dxa"/>
            <w:tcBorders>
              <w:top w:val="nil"/>
              <w:left w:val="single" w:sz="4" w:space="0" w:color="auto"/>
              <w:bottom w:val="single" w:sz="4" w:space="0" w:color="auto"/>
              <w:right w:val="nil"/>
            </w:tcBorders>
            <w:shd w:val="clear" w:color="auto" w:fill="auto"/>
            <w:noWrap/>
            <w:vAlign w:val="center"/>
            <w:hideMark/>
          </w:tcPr>
          <w:p w14:paraId="7710938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F7B16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D9BF2C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1D2E69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2E61D0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0F4896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99.0.00.14030</w:t>
            </w:r>
          </w:p>
        </w:tc>
        <w:tc>
          <w:tcPr>
            <w:tcW w:w="850" w:type="dxa"/>
            <w:tcBorders>
              <w:top w:val="nil"/>
              <w:left w:val="single" w:sz="4" w:space="0" w:color="auto"/>
              <w:bottom w:val="single" w:sz="4" w:space="0" w:color="auto"/>
              <w:right w:val="nil"/>
            </w:tcBorders>
            <w:shd w:val="clear" w:color="auto" w:fill="auto"/>
            <w:noWrap/>
            <w:vAlign w:val="center"/>
            <w:hideMark/>
          </w:tcPr>
          <w:p w14:paraId="304747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398AE2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202EAE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F798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9 926 172,46</w:t>
            </w:r>
          </w:p>
        </w:tc>
        <w:tc>
          <w:tcPr>
            <w:tcW w:w="851" w:type="dxa"/>
            <w:tcBorders>
              <w:top w:val="nil"/>
              <w:left w:val="single" w:sz="4" w:space="0" w:color="auto"/>
              <w:bottom w:val="single" w:sz="4" w:space="0" w:color="auto"/>
              <w:right w:val="nil"/>
            </w:tcBorders>
            <w:shd w:val="clear" w:color="auto" w:fill="auto"/>
            <w:noWrap/>
            <w:vAlign w:val="center"/>
            <w:hideMark/>
          </w:tcPr>
          <w:p w14:paraId="6AABBB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3BFE6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8DDB6F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2BCFCE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73F10A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96E64E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2B21DF8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89810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26F55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9E7BE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1 084 860,00</w:t>
            </w:r>
          </w:p>
        </w:tc>
        <w:tc>
          <w:tcPr>
            <w:tcW w:w="851" w:type="dxa"/>
            <w:tcBorders>
              <w:top w:val="nil"/>
              <w:left w:val="single" w:sz="4" w:space="0" w:color="auto"/>
              <w:bottom w:val="single" w:sz="4" w:space="0" w:color="auto"/>
              <w:right w:val="nil"/>
            </w:tcBorders>
            <w:shd w:val="clear" w:color="auto" w:fill="auto"/>
            <w:noWrap/>
            <w:vAlign w:val="center"/>
            <w:hideMark/>
          </w:tcPr>
          <w:p w14:paraId="4F04CF7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990EE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E92CECA"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2CC1160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676941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10F9F">
              <w:rPr>
                <w:rFonts w:ascii="Times New Roman" w:eastAsia="Times New Roman" w:hAnsi="Times New Roman" w:cs="Times New Roman"/>
                <w:sz w:val="20"/>
                <w:szCs w:val="20"/>
                <w:lang w:eastAsia="ru-RU"/>
              </w:rPr>
              <w:lastRenderedPageBreak/>
              <w:t>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0E1ADF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380CCD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E2268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02552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89300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784 860,00</w:t>
            </w:r>
          </w:p>
        </w:tc>
        <w:tc>
          <w:tcPr>
            <w:tcW w:w="851" w:type="dxa"/>
            <w:tcBorders>
              <w:top w:val="nil"/>
              <w:left w:val="single" w:sz="4" w:space="0" w:color="auto"/>
              <w:bottom w:val="single" w:sz="4" w:space="0" w:color="auto"/>
              <w:right w:val="nil"/>
            </w:tcBorders>
            <w:shd w:val="clear" w:color="auto" w:fill="auto"/>
            <w:noWrap/>
            <w:vAlign w:val="center"/>
            <w:hideMark/>
          </w:tcPr>
          <w:p w14:paraId="3F04503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8709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F8FA0E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113CAE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5B467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4BAA776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65B38B2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33EE1DC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0F82CA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D533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784 860,00</w:t>
            </w:r>
          </w:p>
        </w:tc>
        <w:tc>
          <w:tcPr>
            <w:tcW w:w="851" w:type="dxa"/>
            <w:tcBorders>
              <w:top w:val="nil"/>
              <w:left w:val="single" w:sz="4" w:space="0" w:color="auto"/>
              <w:bottom w:val="single" w:sz="4" w:space="0" w:color="auto"/>
              <w:right w:val="nil"/>
            </w:tcBorders>
            <w:shd w:val="clear" w:color="auto" w:fill="auto"/>
            <w:noWrap/>
            <w:vAlign w:val="center"/>
            <w:hideMark/>
          </w:tcPr>
          <w:p w14:paraId="1D273C8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49E98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309FB9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41C89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5DD37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2A094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45732C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E7DF01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0700C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8D1D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61AD0D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F1530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953C1C5"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105D2D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775FC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45E499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303A9B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36E14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410F16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D3EFD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2FA48C8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B0024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7C0CB3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D3D7EF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3C2F0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EE612C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99.0.00.51180</w:t>
            </w:r>
          </w:p>
        </w:tc>
        <w:tc>
          <w:tcPr>
            <w:tcW w:w="850" w:type="dxa"/>
            <w:tcBorders>
              <w:top w:val="nil"/>
              <w:left w:val="single" w:sz="4" w:space="0" w:color="auto"/>
              <w:bottom w:val="single" w:sz="4" w:space="0" w:color="auto"/>
              <w:right w:val="nil"/>
            </w:tcBorders>
            <w:shd w:val="clear" w:color="auto" w:fill="auto"/>
            <w:noWrap/>
            <w:vAlign w:val="center"/>
            <w:hideMark/>
          </w:tcPr>
          <w:p w14:paraId="0B6C908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F1524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EF23D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3F076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2 244 446,01</w:t>
            </w:r>
          </w:p>
        </w:tc>
        <w:tc>
          <w:tcPr>
            <w:tcW w:w="851" w:type="dxa"/>
            <w:tcBorders>
              <w:top w:val="nil"/>
              <w:left w:val="single" w:sz="4" w:space="0" w:color="auto"/>
              <w:bottom w:val="single" w:sz="4" w:space="0" w:color="auto"/>
              <w:right w:val="nil"/>
            </w:tcBorders>
            <w:shd w:val="clear" w:color="auto" w:fill="auto"/>
            <w:noWrap/>
            <w:vAlign w:val="center"/>
            <w:hideMark/>
          </w:tcPr>
          <w:p w14:paraId="540D11C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2 176 627,79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70D5A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2 253 758,06</w:t>
            </w:r>
          </w:p>
        </w:tc>
      </w:tr>
      <w:tr w:rsidR="00110F9F" w:rsidRPr="003C73ED" w14:paraId="458F927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A40161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79CD4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69462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99.0.00.51180</w:t>
            </w:r>
          </w:p>
        </w:tc>
        <w:tc>
          <w:tcPr>
            <w:tcW w:w="850" w:type="dxa"/>
            <w:tcBorders>
              <w:top w:val="nil"/>
              <w:left w:val="single" w:sz="4" w:space="0" w:color="auto"/>
              <w:bottom w:val="single" w:sz="4" w:space="0" w:color="auto"/>
              <w:right w:val="nil"/>
            </w:tcBorders>
            <w:shd w:val="clear" w:color="auto" w:fill="auto"/>
            <w:noWrap/>
            <w:vAlign w:val="center"/>
            <w:hideMark/>
          </w:tcPr>
          <w:p w14:paraId="35A5B4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0FE65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78DA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52157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2 244 446,01</w:t>
            </w:r>
          </w:p>
        </w:tc>
        <w:tc>
          <w:tcPr>
            <w:tcW w:w="851" w:type="dxa"/>
            <w:tcBorders>
              <w:top w:val="nil"/>
              <w:left w:val="single" w:sz="4" w:space="0" w:color="auto"/>
              <w:bottom w:val="single" w:sz="4" w:space="0" w:color="auto"/>
              <w:right w:val="nil"/>
            </w:tcBorders>
            <w:shd w:val="clear" w:color="auto" w:fill="auto"/>
            <w:noWrap/>
            <w:vAlign w:val="center"/>
            <w:hideMark/>
          </w:tcPr>
          <w:p w14:paraId="5D0F446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2 176 627,79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C04E7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2 253 758,06</w:t>
            </w:r>
          </w:p>
        </w:tc>
      </w:tr>
      <w:tr w:rsidR="00110F9F" w:rsidRPr="003C73ED" w14:paraId="7A4987C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FF2812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55259B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Субвенции</w:t>
            </w:r>
          </w:p>
        </w:tc>
        <w:tc>
          <w:tcPr>
            <w:tcW w:w="1559" w:type="dxa"/>
            <w:tcBorders>
              <w:top w:val="nil"/>
              <w:left w:val="single" w:sz="4" w:space="0" w:color="auto"/>
              <w:bottom w:val="single" w:sz="4" w:space="0" w:color="auto"/>
              <w:right w:val="nil"/>
            </w:tcBorders>
            <w:shd w:val="clear" w:color="auto" w:fill="auto"/>
            <w:noWrap/>
            <w:vAlign w:val="center"/>
            <w:hideMark/>
          </w:tcPr>
          <w:p w14:paraId="434793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99.0.00.51180</w:t>
            </w:r>
          </w:p>
        </w:tc>
        <w:tc>
          <w:tcPr>
            <w:tcW w:w="850" w:type="dxa"/>
            <w:tcBorders>
              <w:top w:val="nil"/>
              <w:left w:val="single" w:sz="4" w:space="0" w:color="auto"/>
              <w:bottom w:val="single" w:sz="4" w:space="0" w:color="auto"/>
              <w:right w:val="nil"/>
            </w:tcBorders>
            <w:shd w:val="clear" w:color="auto" w:fill="auto"/>
            <w:noWrap/>
            <w:vAlign w:val="center"/>
            <w:hideMark/>
          </w:tcPr>
          <w:p w14:paraId="2BF531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530</w:t>
            </w:r>
          </w:p>
        </w:tc>
        <w:tc>
          <w:tcPr>
            <w:tcW w:w="567" w:type="dxa"/>
            <w:tcBorders>
              <w:top w:val="nil"/>
              <w:left w:val="single" w:sz="4" w:space="0" w:color="auto"/>
              <w:bottom w:val="single" w:sz="4" w:space="0" w:color="auto"/>
              <w:right w:val="nil"/>
            </w:tcBorders>
            <w:shd w:val="clear" w:color="auto" w:fill="auto"/>
            <w:noWrap/>
            <w:vAlign w:val="center"/>
            <w:hideMark/>
          </w:tcPr>
          <w:p w14:paraId="78800B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14:paraId="63378A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C7C7C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2 244 446,01</w:t>
            </w:r>
          </w:p>
        </w:tc>
        <w:tc>
          <w:tcPr>
            <w:tcW w:w="851" w:type="dxa"/>
            <w:tcBorders>
              <w:top w:val="nil"/>
              <w:left w:val="single" w:sz="4" w:space="0" w:color="auto"/>
              <w:bottom w:val="single" w:sz="4" w:space="0" w:color="auto"/>
              <w:right w:val="nil"/>
            </w:tcBorders>
            <w:shd w:val="clear" w:color="auto" w:fill="auto"/>
            <w:noWrap/>
            <w:vAlign w:val="center"/>
            <w:hideMark/>
          </w:tcPr>
          <w:p w14:paraId="5F48013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2 176 627,79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64B39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2 253 758,06</w:t>
            </w:r>
          </w:p>
        </w:tc>
      </w:tr>
      <w:tr w:rsidR="00110F9F" w:rsidRPr="003C73ED" w14:paraId="099336A9"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1EBEAA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295525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single" w:sz="4" w:space="0" w:color="auto"/>
              <w:bottom w:val="single" w:sz="4" w:space="0" w:color="auto"/>
              <w:right w:val="nil"/>
            </w:tcBorders>
            <w:shd w:val="clear" w:color="auto" w:fill="auto"/>
            <w:noWrap/>
            <w:vAlign w:val="center"/>
            <w:hideMark/>
          </w:tcPr>
          <w:p w14:paraId="3584DF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99.0.00.51200</w:t>
            </w:r>
          </w:p>
        </w:tc>
        <w:tc>
          <w:tcPr>
            <w:tcW w:w="850" w:type="dxa"/>
            <w:tcBorders>
              <w:top w:val="nil"/>
              <w:left w:val="single" w:sz="4" w:space="0" w:color="auto"/>
              <w:bottom w:val="single" w:sz="4" w:space="0" w:color="auto"/>
              <w:right w:val="nil"/>
            </w:tcBorders>
            <w:shd w:val="clear" w:color="auto" w:fill="auto"/>
            <w:noWrap/>
            <w:vAlign w:val="center"/>
            <w:hideMark/>
          </w:tcPr>
          <w:p w14:paraId="458A692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F1F2E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00AF6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551B2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182 300,00</w:t>
            </w:r>
          </w:p>
        </w:tc>
        <w:tc>
          <w:tcPr>
            <w:tcW w:w="851" w:type="dxa"/>
            <w:tcBorders>
              <w:top w:val="nil"/>
              <w:left w:val="single" w:sz="4" w:space="0" w:color="auto"/>
              <w:bottom w:val="single" w:sz="4" w:space="0" w:color="auto"/>
              <w:right w:val="nil"/>
            </w:tcBorders>
            <w:shd w:val="clear" w:color="auto" w:fill="auto"/>
            <w:noWrap/>
            <w:vAlign w:val="center"/>
            <w:hideMark/>
          </w:tcPr>
          <w:p w14:paraId="2F000EE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495D7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7 500,00</w:t>
            </w:r>
          </w:p>
        </w:tc>
      </w:tr>
      <w:tr w:rsidR="00110F9F" w:rsidRPr="003C73ED" w14:paraId="2DF483C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FA4AD1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92027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B7522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99.0.00.51200</w:t>
            </w:r>
          </w:p>
        </w:tc>
        <w:tc>
          <w:tcPr>
            <w:tcW w:w="850" w:type="dxa"/>
            <w:tcBorders>
              <w:top w:val="nil"/>
              <w:left w:val="single" w:sz="4" w:space="0" w:color="auto"/>
              <w:bottom w:val="single" w:sz="4" w:space="0" w:color="auto"/>
              <w:right w:val="nil"/>
            </w:tcBorders>
            <w:shd w:val="clear" w:color="auto" w:fill="auto"/>
            <w:noWrap/>
            <w:vAlign w:val="center"/>
            <w:hideMark/>
          </w:tcPr>
          <w:p w14:paraId="67CA224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0912C5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5F1B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E3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182 300,00</w:t>
            </w:r>
          </w:p>
        </w:tc>
        <w:tc>
          <w:tcPr>
            <w:tcW w:w="851" w:type="dxa"/>
            <w:tcBorders>
              <w:top w:val="nil"/>
              <w:left w:val="single" w:sz="4" w:space="0" w:color="auto"/>
              <w:bottom w:val="single" w:sz="4" w:space="0" w:color="auto"/>
              <w:right w:val="nil"/>
            </w:tcBorders>
            <w:shd w:val="clear" w:color="auto" w:fill="auto"/>
            <w:noWrap/>
            <w:vAlign w:val="center"/>
            <w:hideMark/>
          </w:tcPr>
          <w:p w14:paraId="388ED25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273A4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7 500,00</w:t>
            </w:r>
          </w:p>
        </w:tc>
      </w:tr>
      <w:tr w:rsidR="00110F9F" w:rsidRPr="003C73ED" w14:paraId="2907A328"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86F262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B188CD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7E04E6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99.0.00.51200</w:t>
            </w:r>
          </w:p>
        </w:tc>
        <w:tc>
          <w:tcPr>
            <w:tcW w:w="850" w:type="dxa"/>
            <w:tcBorders>
              <w:top w:val="nil"/>
              <w:left w:val="single" w:sz="4" w:space="0" w:color="auto"/>
              <w:bottom w:val="single" w:sz="4" w:space="0" w:color="auto"/>
              <w:right w:val="nil"/>
            </w:tcBorders>
            <w:shd w:val="clear" w:color="auto" w:fill="auto"/>
            <w:noWrap/>
            <w:vAlign w:val="center"/>
            <w:hideMark/>
          </w:tcPr>
          <w:p w14:paraId="732BA8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CE422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71EDA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9E95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182 300,00</w:t>
            </w:r>
          </w:p>
        </w:tc>
        <w:tc>
          <w:tcPr>
            <w:tcW w:w="851" w:type="dxa"/>
            <w:tcBorders>
              <w:top w:val="nil"/>
              <w:left w:val="single" w:sz="4" w:space="0" w:color="auto"/>
              <w:bottom w:val="single" w:sz="4" w:space="0" w:color="auto"/>
              <w:right w:val="nil"/>
            </w:tcBorders>
            <w:shd w:val="clear" w:color="auto" w:fill="auto"/>
            <w:noWrap/>
            <w:vAlign w:val="center"/>
            <w:hideMark/>
          </w:tcPr>
          <w:p w14:paraId="6FD69B5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1202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7 500,00</w:t>
            </w:r>
          </w:p>
        </w:tc>
      </w:tr>
      <w:tr w:rsidR="00110F9F" w:rsidRPr="003C73ED" w14:paraId="11FDBD9F"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250AF39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2F112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559" w:type="dxa"/>
            <w:tcBorders>
              <w:top w:val="nil"/>
              <w:left w:val="single" w:sz="4" w:space="0" w:color="auto"/>
              <w:bottom w:val="single" w:sz="4" w:space="0" w:color="auto"/>
              <w:right w:val="nil"/>
            </w:tcBorders>
            <w:shd w:val="clear" w:color="auto" w:fill="auto"/>
            <w:noWrap/>
            <w:vAlign w:val="center"/>
            <w:hideMark/>
          </w:tcPr>
          <w:p w14:paraId="18B24C0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99.0.00.51760</w:t>
            </w:r>
          </w:p>
        </w:tc>
        <w:tc>
          <w:tcPr>
            <w:tcW w:w="850" w:type="dxa"/>
            <w:tcBorders>
              <w:top w:val="nil"/>
              <w:left w:val="single" w:sz="4" w:space="0" w:color="auto"/>
              <w:bottom w:val="single" w:sz="4" w:space="0" w:color="auto"/>
              <w:right w:val="nil"/>
            </w:tcBorders>
            <w:shd w:val="clear" w:color="auto" w:fill="auto"/>
            <w:noWrap/>
            <w:vAlign w:val="center"/>
            <w:hideMark/>
          </w:tcPr>
          <w:p w14:paraId="0B1B853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D2F65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41FDA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D3F3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6 696 500,00</w:t>
            </w:r>
          </w:p>
        </w:tc>
        <w:tc>
          <w:tcPr>
            <w:tcW w:w="851" w:type="dxa"/>
            <w:tcBorders>
              <w:top w:val="nil"/>
              <w:left w:val="single" w:sz="4" w:space="0" w:color="auto"/>
              <w:bottom w:val="single" w:sz="4" w:space="0" w:color="auto"/>
              <w:right w:val="nil"/>
            </w:tcBorders>
            <w:shd w:val="clear" w:color="auto" w:fill="auto"/>
            <w:noWrap/>
            <w:vAlign w:val="center"/>
            <w:hideMark/>
          </w:tcPr>
          <w:p w14:paraId="6C5F26E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634FE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1 014 800,00</w:t>
            </w:r>
          </w:p>
        </w:tc>
      </w:tr>
      <w:tr w:rsidR="00110F9F" w:rsidRPr="003C73ED" w14:paraId="3F616E72"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E6028A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A0512E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FB2AED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99.0.00.51760</w:t>
            </w:r>
          </w:p>
        </w:tc>
        <w:tc>
          <w:tcPr>
            <w:tcW w:w="850" w:type="dxa"/>
            <w:tcBorders>
              <w:top w:val="nil"/>
              <w:left w:val="single" w:sz="4" w:space="0" w:color="auto"/>
              <w:bottom w:val="single" w:sz="4" w:space="0" w:color="auto"/>
              <w:right w:val="nil"/>
            </w:tcBorders>
            <w:shd w:val="clear" w:color="auto" w:fill="auto"/>
            <w:noWrap/>
            <w:vAlign w:val="center"/>
            <w:hideMark/>
          </w:tcPr>
          <w:p w14:paraId="54E9305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10EF43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F303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EA7E9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6 696 500,00</w:t>
            </w:r>
          </w:p>
        </w:tc>
        <w:tc>
          <w:tcPr>
            <w:tcW w:w="851" w:type="dxa"/>
            <w:tcBorders>
              <w:top w:val="nil"/>
              <w:left w:val="single" w:sz="4" w:space="0" w:color="auto"/>
              <w:bottom w:val="single" w:sz="4" w:space="0" w:color="auto"/>
              <w:right w:val="nil"/>
            </w:tcBorders>
            <w:shd w:val="clear" w:color="auto" w:fill="auto"/>
            <w:noWrap/>
            <w:vAlign w:val="center"/>
            <w:hideMark/>
          </w:tcPr>
          <w:p w14:paraId="3D07BC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CAE93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1 014 800,00</w:t>
            </w:r>
          </w:p>
        </w:tc>
      </w:tr>
      <w:tr w:rsidR="00110F9F" w:rsidRPr="003C73ED" w14:paraId="54B3330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7D6DD5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8F50DF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5C26B17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99.0.00.51760</w:t>
            </w:r>
          </w:p>
        </w:tc>
        <w:tc>
          <w:tcPr>
            <w:tcW w:w="850" w:type="dxa"/>
            <w:tcBorders>
              <w:top w:val="nil"/>
              <w:left w:val="single" w:sz="4" w:space="0" w:color="auto"/>
              <w:bottom w:val="single" w:sz="4" w:space="0" w:color="auto"/>
              <w:right w:val="nil"/>
            </w:tcBorders>
            <w:shd w:val="clear" w:color="auto" w:fill="auto"/>
            <w:noWrap/>
            <w:vAlign w:val="center"/>
            <w:hideMark/>
          </w:tcPr>
          <w:p w14:paraId="5374486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2F0972A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8803A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41AB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6 696 500,00</w:t>
            </w:r>
          </w:p>
        </w:tc>
        <w:tc>
          <w:tcPr>
            <w:tcW w:w="851" w:type="dxa"/>
            <w:tcBorders>
              <w:top w:val="nil"/>
              <w:left w:val="single" w:sz="4" w:space="0" w:color="auto"/>
              <w:bottom w:val="single" w:sz="4" w:space="0" w:color="auto"/>
              <w:right w:val="nil"/>
            </w:tcBorders>
            <w:shd w:val="clear" w:color="auto" w:fill="auto"/>
            <w:noWrap/>
            <w:vAlign w:val="center"/>
            <w:hideMark/>
          </w:tcPr>
          <w:p w14:paraId="145270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C1A3B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1 014 800,00</w:t>
            </w:r>
          </w:p>
        </w:tc>
      </w:tr>
      <w:tr w:rsidR="00110F9F" w:rsidRPr="003C73ED" w14:paraId="79030135"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9B92AD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FAD8D1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00B7A0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99.0.00.70109</w:t>
            </w:r>
          </w:p>
        </w:tc>
        <w:tc>
          <w:tcPr>
            <w:tcW w:w="850" w:type="dxa"/>
            <w:tcBorders>
              <w:top w:val="nil"/>
              <w:left w:val="single" w:sz="4" w:space="0" w:color="auto"/>
              <w:bottom w:val="single" w:sz="4" w:space="0" w:color="auto"/>
              <w:right w:val="nil"/>
            </w:tcBorders>
            <w:shd w:val="clear" w:color="auto" w:fill="auto"/>
            <w:noWrap/>
            <w:vAlign w:val="center"/>
            <w:hideMark/>
          </w:tcPr>
          <w:p w14:paraId="63567A3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9ACDD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D6BC3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F7C6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464 100,00</w:t>
            </w:r>
          </w:p>
        </w:tc>
        <w:tc>
          <w:tcPr>
            <w:tcW w:w="851" w:type="dxa"/>
            <w:tcBorders>
              <w:top w:val="nil"/>
              <w:left w:val="single" w:sz="4" w:space="0" w:color="auto"/>
              <w:bottom w:val="single" w:sz="4" w:space="0" w:color="auto"/>
              <w:right w:val="nil"/>
            </w:tcBorders>
            <w:shd w:val="clear" w:color="auto" w:fill="auto"/>
            <w:noWrap/>
            <w:vAlign w:val="center"/>
            <w:hideMark/>
          </w:tcPr>
          <w:p w14:paraId="2454168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F1A2E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3AAF21B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3523C2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4DB4FC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C917A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99.0.00.70109</w:t>
            </w:r>
          </w:p>
        </w:tc>
        <w:tc>
          <w:tcPr>
            <w:tcW w:w="850" w:type="dxa"/>
            <w:tcBorders>
              <w:top w:val="nil"/>
              <w:left w:val="single" w:sz="4" w:space="0" w:color="auto"/>
              <w:bottom w:val="single" w:sz="4" w:space="0" w:color="auto"/>
              <w:right w:val="nil"/>
            </w:tcBorders>
            <w:shd w:val="clear" w:color="auto" w:fill="auto"/>
            <w:noWrap/>
            <w:vAlign w:val="center"/>
            <w:hideMark/>
          </w:tcPr>
          <w:p w14:paraId="240D3B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AA895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8870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50EF3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464 100,00</w:t>
            </w:r>
          </w:p>
        </w:tc>
        <w:tc>
          <w:tcPr>
            <w:tcW w:w="851" w:type="dxa"/>
            <w:tcBorders>
              <w:top w:val="nil"/>
              <w:left w:val="single" w:sz="4" w:space="0" w:color="auto"/>
              <w:bottom w:val="single" w:sz="4" w:space="0" w:color="auto"/>
              <w:right w:val="nil"/>
            </w:tcBorders>
            <w:shd w:val="clear" w:color="auto" w:fill="auto"/>
            <w:noWrap/>
            <w:vAlign w:val="center"/>
            <w:hideMark/>
          </w:tcPr>
          <w:p w14:paraId="14F4D4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8D4C2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66FCF2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BADA0D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EFFD1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70429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99.0.00.70109</w:t>
            </w:r>
          </w:p>
        </w:tc>
        <w:tc>
          <w:tcPr>
            <w:tcW w:w="850" w:type="dxa"/>
            <w:tcBorders>
              <w:top w:val="nil"/>
              <w:left w:val="single" w:sz="4" w:space="0" w:color="auto"/>
              <w:bottom w:val="single" w:sz="4" w:space="0" w:color="auto"/>
              <w:right w:val="nil"/>
            </w:tcBorders>
            <w:shd w:val="clear" w:color="auto" w:fill="auto"/>
            <w:noWrap/>
            <w:vAlign w:val="center"/>
            <w:hideMark/>
          </w:tcPr>
          <w:p w14:paraId="35CA59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EC7E2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4554B5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C1FAF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464 100,00</w:t>
            </w:r>
          </w:p>
        </w:tc>
        <w:tc>
          <w:tcPr>
            <w:tcW w:w="851" w:type="dxa"/>
            <w:tcBorders>
              <w:top w:val="nil"/>
              <w:left w:val="single" w:sz="4" w:space="0" w:color="auto"/>
              <w:bottom w:val="single" w:sz="4" w:space="0" w:color="auto"/>
              <w:right w:val="nil"/>
            </w:tcBorders>
            <w:shd w:val="clear" w:color="auto" w:fill="auto"/>
            <w:noWrap/>
            <w:vAlign w:val="center"/>
            <w:hideMark/>
          </w:tcPr>
          <w:p w14:paraId="75C55E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C151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67E658C"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2A6BDD6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71942B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single" w:sz="4" w:space="0" w:color="auto"/>
              <w:bottom w:val="single" w:sz="4" w:space="0" w:color="auto"/>
              <w:right w:val="nil"/>
            </w:tcBorders>
            <w:shd w:val="clear" w:color="auto" w:fill="auto"/>
            <w:noWrap/>
            <w:vAlign w:val="center"/>
            <w:hideMark/>
          </w:tcPr>
          <w:p w14:paraId="6F2008F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3B05D4C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C1EFA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012B29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59AF5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5 970 550,00</w:t>
            </w:r>
          </w:p>
        </w:tc>
        <w:tc>
          <w:tcPr>
            <w:tcW w:w="851" w:type="dxa"/>
            <w:tcBorders>
              <w:top w:val="nil"/>
              <w:left w:val="single" w:sz="4" w:space="0" w:color="auto"/>
              <w:bottom w:val="single" w:sz="4" w:space="0" w:color="auto"/>
              <w:right w:val="nil"/>
            </w:tcBorders>
            <w:shd w:val="clear" w:color="auto" w:fill="auto"/>
            <w:noWrap/>
            <w:vAlign w:val="center"/>
            <w:hideMark/>
          </w:tcPr>
          <w:p w14:paraId="23A91CD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2 305 300,00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C505D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8FC17C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A0A6E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D315E4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9FBCBC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3BC4506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54E50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851F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06D6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310 900,00</w:t>
            </w:r>
          </w:p>
        </w:tc>
        <w:tc>
          <w:tcPr>
            <w:tcW w:w="851" w:type="dxa"/>
            <w:tcBorders>
              <w:top w:val="nil"/>
              <w:left w:val="single" w:sz="4" w:space="0" w:color="auto"/>
              <w:bottom w:val="single" w:sz="4" w:space="0" w:color="auto"/>
              <w:right w:val="nil"/>
            </w:tcBorders>
            <w:shd w:val="clear" w:color="auto" w:fill="auto"/>
            <w:noWrap/>
            <w:vAlign w:val="center"/>
            <w:hideMark/>
          </w:tcPr>
          <w:p w14:paraId="4F55483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C1057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76780A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A29DE5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34301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CA136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6FB6B59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F61FB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CEF22D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18F60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310 900,00</w:t>
            </w:r>
          </w:p>
        </w:tc>
        <w:tc>
          <w:tcPr>
            <w:tcW w:w="851" w:type="dxa"/>
            <w:tcBorders>
              <w:top w:val="nil"/>
              <w:left w:val="single" w:sz="4" w:space="0" w:color="auto"/>
              <w:bottom w:val="single" w:sz="4" w:space="0" w:color="auto"/>
              <w:right w:val="nil"/>
            </w:tcBorders>
            <w:shd w:val="clear" w:color="auto" w:fill="auto"/>
            <w:noWrap/>
            <w:vAlign w:val="center"/>
            <w:hideMark/>
          </w:tcPr>
          <w:p w14:paraId="41A3A66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330C3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8C8D52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8C0549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57B478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5574ECB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01AA62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009B4F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3342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8CA32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2 254 527,00</w:t>
            </w:r>
          </w:p>
        </w:tc>
        <w:tc>
          <w:tcPr>
            <w:tcW w:w="851" w:type="dxa"/>
            <w:tcBorders>
              <w:top w:val="nil"/>
              <w:left w:val="single" w:sz="4" w:space="0" w:color="auto"/>
              <w:bottom w:val="single" w:sz="4" w:space="0" w:color="auto"/>
              <w:right w:val="nil"/>
            </w:tcBorders>
            <w:shd w:val="clear" w:color="auto" w:fill="auto"/>
            <w:noWrap/>
            <w:vAlign w:val="center"/>
            <w:hideMark/>
          </w:tcPr>
          <w:p w14:paraId="5C5C2C5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1EEF2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3FABD52"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BA5FEE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A31A80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7E0918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3E0734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356E2A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5E5EFA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D5A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2 254 527,00</w:t>
            </w:r>
          </w:p>
        </w:tc>
        <w:tc>
          <w:tcPr>
            <w:tcW w:w="851" w:type="dxa"/>
            <w:tcBorders>
              <w:top w:val="nil"/>
              <w:left w:val="single" w:sz="4" w:space="0" w:color="auto"/>
              <w:bottom w:val="single" w:sz="4" w:space="0" w:color="auto"/>
              <w:right w:val="nil"/>
            </w:tcBorders>
            <w:shd w:val="clear" w:color="auto" w:fill="auto"/>
            <w:noWrap/>
            <w:vAlign w:val="center"/>
            <w:hideMark/>
          </w:tcPr>
          <w:p w14:paraId="6D0453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F7D6D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00017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53DAE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6AE18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7159DD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1F9AA2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0A4F27B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B3C0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DC40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3 405 123,00</w:t>
            </w:r>
          </w:p>
        </w:tc>
        <w:tc>
          <w:tcPr>
            <w:tcW w:w="851" w:type="dxa"/>
            <w:tcBorders>
              <w:top w:val="nil"/>
              <w:left w:val="single" w:sz="4" w:space="0" w:color="auto"/>
              <w:bottom w:val="single" w:sz="4" w:space="0" w:color="auto"/>
              <w:right w:val="nil"/>
            </w:tcBorders>
            <w:shd w:val="clear" w:color="auto" w:fill="auto"/>
            <w:noWrap/>
            <w:vAlign w:val="center"/>
            <w:hideMark/>
          </w:tcPr>
          <w:p w14:paraId="5FA4CB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2 305 300,00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19C7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7DBD48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344C4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369B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49FBB5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5867BD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1EDE13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88D7F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66669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3 405 123,00</w:t>
            </w:r>
          </w:p>
        </w:tc>
        <w:tc>
          <w:tcPr>
            <w:tcW w:w="851" w:type="dxa"/>
            <w:tcBorders>
              <w:top w:val="nil"/>
              <w:left w:val="single" w:sz="4" w:space="0" w:color="auto"/>
              <w:bottom w:val="single" w:sz="4" w:space="0" w:color="auto"/>
              <w:right w:val="nil"/>
            </w:tcBorders>
            <w:shd w:val="clear" w:color="auto" w:fill="auto"/>
            <w:noWrap/>
            <w:vAlign w:val="center"/>
            <w:hideMark/>
          </w:tcPr>
          <w:p w14:paraId="2E7B32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2 305 300,00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5520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EC110A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775D32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32664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Образование и организация деятельности комиссий по делам несовершеннолетних и защите их прав</w:t>
            </w:r>
          </w:p>
        </w:tc>
        <w:tc>
          <w:tcPr>
            <w:tcW w:w="1559" w:type="dxa"/>
            <w:tcBorders>
              <w:top w:val="nil"/>
              <w:left w:val="single" w:sz="4" w:space="0" w:color="auto"/>
              <w:bottom w:val="single" w:sz="4" w:space="0" w:color="auto"/>
              <w:right w:val="nil"/>
            </w:tcBorders>
            <w:shd w:val="clear" w:color="auto" w:fill="auto"/>
            <w:noWrap/>
            <w:vAlign w:val="center"/>
            <w:hideMark/>
          </w:tcPr>
          <w:p w14:paraId="2E8A3C8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0840201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F1BFC8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B3AFA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6164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2 202 325,00</w:t>
            </w:r>
          </w:p>
        </w:tc>
        <w:tc>
          <w:tcPr>
            <w:tcW w:w="851" w:type="dxa"/>
            <w:tcBorders>
              <w:top w:val="nil"/>
              <w:left w:val="single" w:sz="4" w:space="0" w:color="auto"/>
              <w:bottom w:val="single" w:sz="4" w:space="0" w:color="auto"/>
              <w:right w:val="nil"/>
            </w:tcBorders>
            <w:shd w:val="clear" w:color="auto" w:fill="auto"/>
            <w:noWrap/>
            <w:vAlign w:val="center"/>
            <w:hideMark/>
          </w:tcPr>
          <w:p w14:paraId="167234C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2 140 025,00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5FA81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2 220 775,00</w:t>
            </w:r>
          </w:p>
        </w:tc>
      </w:tr>
      <w:tr w:rsidR="00110F9F" w:rsidRPr="003C73ED" w14:paraId="5C81DB5C"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FA82E9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20FDD2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05A3DE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7A9CFE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3DDEC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D9A5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B539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1 491 418,60</w:t>
            </w:r>
          </w:p>
        </w:tc>
        <w:tc>
          <w:tcPr>
            <w:tcW w:w="851" w:type="dxa"/>
            <w:tcBorders>
              <w:top w:val="nil"/>
              <w:left w:val="single" w:sz="4" w:space="0" w:color="auto"/>
              <w:bottom w:val="single" w:sz="4" w:space="0" w:color="auto"/>
              <w:right w:val="nil"/>
            </w:tcBorders>
            <w:shd w:val="clear" w:color="auto" w:fill="auto"/>
            <w:noWrap/>
            <w:vAlign w:val="center"/>
            <w:hideMark/>
          </w:tcPr>
          <w:p w14:paraId="165AC72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1 447 959,18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97AA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1 491 606,35</w:t>
            </w:r>
          </w:p>
        </w:tc>
      </w:tr>
      <w:tr w:rsidR="00110F9F" w:rsidRPr="003C73ED" w14:paraId="089D5AB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CC94F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206930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14473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1A0BFE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593AC3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3E75AA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0E1D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1 491 418,60</w:t>
            </w:r>
          </w:p>
        </w:tc>
        <w:tc>
          <w:tcPr>
            <w:tcW w:w="851" w:type="dxa"/>
            <w:tcBorders>
              <w:top w:val="nil"/>
              <w:left w:val="single" w:sz="4" w:space="0" w:color="auto"/>
              <w:bottom w:val="single" w:sz="4" w:space="0" w:color="auto"/>
              <w:right w:val="nil"/>
            </w:tcBorders>
            <w:shd w:val="clear" w:color="auto" w:fill="auto"/>
            <w:noWrap/>
            <w:vAlign w:val="center"/>
            <w:hideMark/>
          </w:tcPr>
          <w:p w14:paraId="0F941D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1 447 959,18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4094E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1 491 606,35</w:t>
            </w:r>
          </w:p>
        </w:tc>
      </w:tr>
      <w:tr w:rsidR="00110F9F" w:rsidRPr="003C73ED" w14:paraId="007031C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7AD7D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BD870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2F25A2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2678998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BA78F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645FE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4FB43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710 906,40</w:t>
            </w:r>
          </w:p>
        </w:tc>
        <w:tc>
          <w:tcPr>
            <w:tcW w:w="851" w:type="dxa"/>
            <w:tcBorders>
              <w:top w:val="nil"/>
              <w:left w:val="single" w:sz="4" w:space="0" w:color="auto"/>
              <w:bottom w:val="single" w:sz="4" w:space="0" w:color="auto"/>
              <w:right w:val="nil"/>
            </w:tcBorders>
            <w:shd w:val="clear" w:color="auto" w:fill="auto"/>
            <w:noWrap/>
            <w:vAlign w:val="center"/>
            <w:hideMark/>
          </w:tcPr>
          <w:p w14:paraId="5AC1577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692 065,82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45D7A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729 168,65</w:t>
            </w:r>
          </w:p>
        </w:tc>
      </w:tr>
      <w:tr w:rsidR="00110F9F" w:rsidRPr="003C73ED" w14:paraId="67199DB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B32C45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5A3DD2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A6918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3CD760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DAE3B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01DB6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F9A67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710 906,40</w:t>
            </w:r>
          </w:p>
        </w:tc>
        <w:tc>
          <w:tcPr>
            <w:tcW w:w="851" w:type="dxa"/>
            <w:tcBorders>
              <w:top w:val="nil"/>
              <w:left w:val="single" w:sz="4" w:space="0" w:color="auto"/>
              <w:bottom w:val="single" w:sz="4" w:space="0" w:color="auto"/>
              <w:right w:val="nil"/>
            </w:tcBorders>
            <w:shd w:val="clear" w:color="auto" w:fill="auto"/>
            <w:noWrap/>
            <w:vAlign w:val="center"/>
            <w:hideMark/>
          </w:tcPr>
          <w:p w14:paraId="2A7409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692 065,82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A077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729 168,65</w:t>
            </w:r>
          </w:p>
        </w:tc>
      </w:tr>
      <w:tr w:rsidR="00110F9F" w:rsidRPr="003C73ED" w14:paraId="26C4A61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CC58E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204A704"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Организация мероприятий при осуществлении деятельности по обращению с животными без владельцев</w:t>
            </w:r>
          </w:p>
        </w:tc>
        <w:tc>
          <w:tcPr>
            <w:tcW w:w="1559" w:type="dxa"/>
            <w:tcBorders>
              <w:top w:val="nil"/>
              <w:left w:val="single" w:sz="4" w:space="0" w:color="auto"/>
              <w:bottom w:val="single" w:sz="4" w:space="0" w:color="auto"/>
              <w:right w:val="nil"/>
            </w:tcBorders>
            <w:shd w:val="clear" w:color="auto" w:fill="auto"/>
            <w:noWrap/>
            <w:vAlign w:val="center"/>
            <w:hideMark/>
          </w:tcPr>
          <w:p w14:paraId="27881C0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99.0.00.70160</w:t>
            </w:r>
          </w:p>
        </w:tc>
        <w:tc>
          <w:tcPr>
            <w:tcW w:w="850" w:type="dxa"/>
            <w:tcBorders>
              <w:top w:val="nil"/>
              <w:left w:val="single" w:sz="4" w:space="0" w:color="auto"/>
              <w:bottom w:val="single" w:sz="4" w:space="0" w:color="auto"/>
              <w:right w:val="nil"/>
            </w:tcBorders>
            <w:shd w:val="clear" w:color="auto" w:fill="auto"/>
            <w:noWrap/>
            <w:vAlign w:val="center"/>
            <w:hideMark/>
          </w:tcPr>
          <w:p w14:paraId="2BA8B8C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C64C0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6004F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ABF9D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728 300,00</w:t>
            </w:r>
          </w:p>
        </w:tc>
        <w:tc>
          <w:tcPr>
            <w:tcW w:w="851" w:type="dxa"/>
            <w:tcBorders>
              <w:top w:val="nil"/>
              <w:left w:val="single" w:sz="4" w:space="0" w:color="auto"/>
              <w:bottom w:val="single" w:sz="4" w:space="0" w:color="auto"/>
              <w:right w:val="nil"/>
            </w:tcBorders>
            <w:shd w:val="clear" w:color="auto" w:fill="auto"/>
            <w:noWrap/>
            <w:vAlign w:val="center"/>
            <w:hideMark/>
          </w:tcPr>
          <w:p w14:paraId="129D543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B5853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728 300,00</w:t>
            </w:r>
          </w:p>
        </w:tc>
      </w:tr>
      <w:tr w:rsidR="00110F9F" w:rsidRPr="003C73ED" w14:paraId="459D864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125682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31A3E5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0D59D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99.0.00.70160</w:t>
            </w:r>
          </w:p>
        </w:tc>
        <w:tc>
          <w:tcPr>
            <w:tcW w:w="850" w:type="dxa"/>
            <w:tcBorders>
              <w:top w:val="nil"/>
              <w:left w:val="single" w:sz="4" w:space="0" w:color="auto"/>
              <w:bottom w:val="single" w:sz="4" w:space="0" w:color="auto"/>
              <w:right w:val="nil"/>
            </w:tcBorders>
            <w:shd w:val="clear" w:color="auto" w:fill="auto"/>
            <w:noWrap/>
            <w:vAlign w:val="center"/>
            <w:hideMark/>
          </w:tcPr>
          <w:p w14:paraId="2E0A8C2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5AEC0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20B6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14C0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728 300,00</w:t>
            </w:r>
          </w:p>
        </w:tc>
        <w:tc>
          <w:tcPr>
            <w:tcW w:w="851" w:type="dxa"/>
            <w:tcBorders>
              <w:top w:val="nil"/>
              <w:left w:val="single" w:sz="4" w:space="0" w:color="auto"/>
              <w:bottom w:val="single" w:sz="4" w:space="0" w:color="auto"/>
              <w:right w:val="nil"/>
            </w:tcBorders>
            <w:shd w:val="clear" w:color="auto" w:fill="auto"/>
            <w:noWrap/>
            <w:vAlign w:val="center"/>
            <w:hideMark/>
          </w:tcPr>
          <w:p w14:paraId="4D1BD5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E815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728 300,00</w:t>
            </w:r>
          </w:p>
        </w:tc>
      </w:tr>
      <w:tr w:rsidR="00110F9F" w:rsidRPr="003C73ED" w14:paraId="09E98D8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7361F1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252F35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34E4F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99.0.00.70160</w:t>
            </w:r>
          </w:p>
        </w:tc>
        <w:tc>
          <w:tcPr>
            <w:tcW w:w="850" w:type="dxa"/>
            <w:tcBorders>
              <w:top w:val="nil"/>
              <w:left w:val="single" w:sz="4" w:space="0" w:color="auto"/>
              <w:bottom w:val="single" w:sz="4" w:space="0" w:color="auto"/>
              <w:right w:val="nil"/>
            </w:tcBorders>
            <w:shd w:val="clear" w:color="auto" w:fill="auto"/>
            <w:noWrap/>
            <w:vAlign w:val="center"/>
            <w:hideMark/>
          </w:tcPr>
          <w:p w14:paraId="2E5988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BD888D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D05ED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6D9D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728 300,00</w:t>
            </w:r>
          </w:p>
        </w:tc>
        <w:tc>
          <w:tcPr>
            <w:tcW w:w="851" w:type="dxa"/>
            <w:tcBorders>
              <w:top w:val="nil"/>
              <w:left w:val="single" w:sz="4" w:space="0" w:color="auto"/>
              <w:bottom w:val="single" w:sz="4" w:space="0" w:color="auto"/>
              <w:right w:val="nil"/>
            </w:tcBorders>
            <w:shd w:val="clear" w:color="auto" w:fill="auto"/>
            <w:noWrap/>
            <w:vAlign w:val="center"/>
            <w:hideMark/>
          </w:tcPr>
          <w:p w14:paraId="7339912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8380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728 300,00</w:t>
            </w:r>
          </w:p>
        </w:tc>
      </w:tr>
      <w:tr w:rsidR="00110F9F" w:rsidRPr="003C73ED" w14:paraId="1BFCC4BA"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5FE852D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EBF9D5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8035AC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43BE9E9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D620C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B5498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D310A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10 200,00</w:t>
            </w:r>
          </w:p>
        </w:tc>
        <w:tc>
          <w:tcPr>
            <w:tcW w:w="851" w:type="dxa"/>
            <w:tcBorders>
              <w:top w:val="nil"/>
              <w:left w:val="single" w:sz="4" w:space="0" w:color="auto"/>
              <w:bottom w:val="single" w:sz="4" w:space="0" w:color="auto"/>
              <w:right w:val="nil"/>
            </w:tcBorders>
            <w:shd w:val="clear" w:color="auto" w:fill="auto"/>
            <w:noWrap/>
            <w:vAlign w:val="center"/>
            <w:hideMark/>
          </w:tcPr>
          <w:p w14:paraId="50326ED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D42E3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10 200,00</w:t>
            </w:r>
          </w:p>
        </w:tc>
      </w:tr>
      <w:tr w:rsidR="00110F9F" w:rsidRPr="003C73ED" w14:paraId="5126F43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B13CC8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199BF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257E35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50B85D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BED0D6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291F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A203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67484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169A3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10 200,00</w:t>
            </w:r>
          </w:p>
        </w:tc>
      </w:tr>
      <w:tr w:rsidR="00110F9F" w:rsidRPr="003C73ED" w14:paraId="37612A0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E74B4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E350C1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41EAC3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77C0D7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C07D6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3C5B4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A0DF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0B6B28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EBFD4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10 200,00</w:t>
            </w:r>
          </w:p>
        </w:tc>
      </w:tr>
      <w:tr w:rsidR="00110F9F" w:rsidRPr="003C73ED" w14:paraId="3B25980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596D53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67F7E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434DD9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7B25594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2DF8CF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53041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3BFD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10 200,00</w:t>
            </w:r>
          </w:p>
        </w:tc>
        <w:tc>
          <w:tcPr>
            <w:tcW w:w="851" w:type="dxa"/>
            <w:tcBorders>
              <w:top w:val="nil"/>
              <w:left w:val="single" w:sz="4" w:space="0" w:color="auto"/>
              <w:bottom w:val="single" w:sz="4" w:space="0" w:color="auto"/>
              <w:right w:val="nil"/>
            </w:tcBorders>
            <w:shd w:val="clear" w:color="auto" w:fill="auto"/>
            <w:noWrap/>
            <w:vAlign w:val="center"/>
            <w:hideMark/>
          </w:tcPr>
          <w:p w14:paraId="7387E4D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625A0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BD919F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C46800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7A9DE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AD3B9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677A9B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5B4BC8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1B098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E3A91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10 200,00</w:t>
            </w:r>
          </w:p>
        </w:tc>
        <w:tc>
          <w:tcPr>
            <w:tcW w:w="851" w:type="dxa"/>
            <w:tcBorders>
              <w:top w:val="nil"/>
              <w:left w:val="single" w:sz="4" w:space="0" w:color="auto"/>
              <w:bottom w:val="single" w:sz="4" w:space="0" w:color="auto"/>
              <w:right w:val="nil"/>
            </w:tcBorders>
            <w:shd w:val="clear" w:color="auto" w:fill="auto"/>
            <w:noWrap/>
            <w:vAlign w:val="center"/>
            <w:hideMark/>
          </w:tcPr>
          <w:p w14:paraId="0EDA10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AE32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260F272"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32C6CE0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FDB01E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559" w:type="dxa"/>
            <w:tcBorders>
              <w:top w:val="nil"/>
              <w:left w:val="single" w:sz="4" w:space="0" w:color="auto"/>
              <w:bottom w:val="single" w:sz="4" w:space="0" w:color="auto"/>
              <w:right w:val="nil"/>
            </w:tcBorders>
            <w:shd w:val="clear" w:color="auto" w:fill="auto"/>
            <w:noWrap/>
            <w:vAlign w:val="center"/>
            <w:hideMark/>
          </w:tcPr>
          <w:p w14:paraId="5FE5554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7C04AA5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A0835A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8003F2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2DCE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83 913 100,00</w:t>
            </w:r>
          </w:p>
        </w:tc>
        <w:tc>
          <w:tcPr>
            <w:tcW w:w="851" w:type="dxa"/>
            <w:tcBorders>
              <w:top w:val="nil"/>
              <w:left w:val="single" w:sz="4" w:space="0" w:color="auto"/>
              <w:bottom w:val="single" w:sz="4" w:space="0" w:color="auto"/>
              <w:right w:val="nil"/>
            </w:tcBorders>
            <w:shd w:val="clear" w:color="auto" w:fill="auto"/>
            <w:noWrap/>
            <w:vAlign w:val="center"/>
            <w:hideMark/>
          </w:tcPr>
          <w:p w14:paraId="13619D2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82 983 700,00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D6B81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88 119 700,00</w:t>
            </w:r>
          </w:p>
        </w:tc>
      </w:tr>
      <w:tr w:rsidR="00110F9F" w:rsidRPr="003C73ED" w14:paraId="0C44677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7C41B9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07E3AB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059FFA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65473C6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8E41A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E528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60E37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2 285 902,71</w:t>
            </w:r>
          </w:p>
        </w:tc>
        <w:tc>
          <w:tcPr>
            <w:tcW w:w="851" w:type="dxa"/>
            <w:tcBorders>
              <w:top w:val="nil"/>
              <w:left w:val="single" w:sz="4" w:space="0" w:color="auto"/>
              <w:bottom w:val="single" w:sz="4" w:space="0" w:color="auto"/>
              <w:right w:val="nil"/>
            </w:tcBorders>
            <w:shd w:val="clear" w:color="auto" w:fill="auto"/>
            <w:noWrap/>
            <w:vAlign w:val="center"/>
            <w:hideMark/>
          </w:tcPr>
          <w:p w14:paraId="3304443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2 131 970,90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A045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2 220 054,55</w:t>
            </w:r>
          </w:p>
        </w:tc>
      </w:tr>
      <w:tr w:rsidR="00110F9F" w:rsidRPr="003C73ED" w14:paraId="2FF3974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741805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6E47F9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6FF87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73F8EDD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2FCA843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73F03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7ED6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2 285 902,71</w:t>
            </w:r>
          </w:p>
        </w:tc>
        <w:tc>
          <w:tcPr>
            <w:tcW w:w="851" w:type="dxa"/>
            <w:tcBorders>
              <w:top w:val="nil"/>
              <w:left w:val="single" w:sz="4" w:space="0" w:color="auto"/>
              <w:bottom w:val="single" w:sz="4" w:space="0" w:color="auto"/>
              <w:right w:val="nil"/>
            </w:tcBorders>
            <w:shd w:val="clear" w:color="auto" w:fill="auto"/>
            <w:noWrap/>
            <w:vAlign w:val="center"/>
            <w:hideMark/>
          </w:tcPr>
          <w:p w14:paraId="7808329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2 131 970,90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88B0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2 220 054,55</w:t>
            </w:r>
          </w:p>
        </w:tc>
      </w:tr>
      <w:tr w:rsidR="00110F9F" w:rsidRPr="003C73ED" w14:paraId="465E8B1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EFFE4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F19EF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56B69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74C7C18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E585E3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24304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5D507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2 016 461,85</w:t>
            </w:r>
          </w:p>
        </w:tc>
        <w:tc>
          <w:tcPr>
            <w:tcW w:w="851" w:type="dxa"/>
            <w:tcBorders>
              <w:top w:val="nil"/>
              <w:left w:val="single" w:sz="4" w:space="0" w:color="auto"/>
              <w:bottom w:val="single" w:sz="4" w:space="0" w:color="auto"/>
              <w:right w:val="nil"/>
            </w:tcBorders>
            <w:shd w:val="clear" w:color="auto" w:fill="auto"/>
            <w:noWrap/>
            <w:vAlign w:val="center"/>
            <w:hideMark/>
          </w:tcPr>
          <w:p w14:paraId="68E4A6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260 029,10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E550E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268 041,44</w:t>
            </w:r>
          </w:p>
        </w:tc>
      </w:tr>
      <w:tr w:rsidR="00110F9F" w:rsidRPr="003C73ED" w14:paraId="433F71A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40A8F8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431F5C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BAEC0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5A0EE22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807A6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896C0C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6E052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145 561,85</w:t>
            </w:r>
          </w:p>
        </w:tc>
        <w:tc>
          <w:tcPr>
            <w:tcW w:w="851" w:type="dxa"/>
            <w:tcBorders>
              <w:top w:val="nil"/>
              <w:left w:val="single" w:sz="4" w:space="0" w:color="auto"/>
              <w:bottom w:val="single" w:sz="4" w:space="0" w:color="auto"/>
              <w:right w:val="nil"/>
            </w:tcBorders>
            <w:shd w:val="clear" w:color="auto" w:fill="auto"/>
            <w:noWrap/>
            <w:vAlign w:val="center"/>
            <w:hideMark/>
          </w:tcPr>
          <w:p w14:paraId="29C997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260 029,10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CE37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268 041,44</w:t>
            </w:r>
          </w:p>
        </w:tc>
      </w:tr>
      <w:tr w:rsidR="00110F9F" w:rsidRPr="003C73ED" w14:paraId="5B53E56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3F8577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93FEF0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4C1E35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5D3B6D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BF217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17FDC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2A345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1 870 900,00</w:t>
            </w:r>
          </w:p>
        </w:tc>
        <w:tc>
          <w:tcPr>
            <w:tcW w:w="851" w:type="dxa"/>
            <w:tcBorders>
              <w:top w:val="nil"/>
              <w:left w:val="single" w:sz="4" w:space="0" w:color="auto"/>
              <w:bottom w:val="single" w:sz="4" w:space="0" w:color="auto"/>
              <w:right w:val="nil"/>
            </w:tcBorders>
            <w:shd w:val="clear" w:color="auto" w:fill="auto"/>
            <w:noWrap/>
            <w:vAlign w:val="center"/>
            <w:hideMark/>
          </w:tcPr>
          <w:p w14:paraId="0B26E85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AC19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148B274"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C93B9D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4D53C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3930D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4B78A62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E8C40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A674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CB0C3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79 610 735,44</w:t>
            </w:r>
          </w:p>
        </w:tc>
        <w:tc>
          <w:tcPr>
            <w:tcW w:w="851" w:type="dxa"/>
            <w:tcBorders>
              <w:top w:val="nil"/>
              <w:left w:val="single" w:sz="4" w:space="0" w:color="auto"/>
              <w:bottom w:val="single" w:sz="4" w:space="0" w:color="auto"/>
              <w:right w:val="nil"/>
            </w:tcBorders>
            <w:shd w:val="clear" w:color="auto" w:fill="auto"/>
            <w:noWrap/>
            <w:vAlign w:val="center"/>
            <w:hideMark/>
          </w:tcPr>
          <w:p w14:paraId="619FB00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80 591 700,00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3102E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85 631 604,01</w:t>
            </w:r>
          </w:p>
        </w:tc>
      </w:tr>
      <w:tr w:rsidR="00110F9F" w:rsidRPr="003C73ED" w14:paraId="4D4C240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CF2ECE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7613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2E87BE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4BE5A4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3D773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B793DC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437BF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79 610 735,44</w:t>
            </w:r>
          </w:p>
        </w:tc>
        <w:tc>
          <w:tcPr>
            <w:tcW w:w="851" w:type="dxa"/>
            <w:tcBorders>
              <w:top w:val="nil"/>
              <w:left w:val="single" w:sz="4" w:space="0" w:color="auto"/>
              <w:bottom w:val="single" w:sz="4" w:space="0" w:color="auto"/>
              <w:right w:val="nil"/>
            </w:tcBorders>
            <w:shd w:val="clear" w:color="auto" w:fill="auto"/>
            <w:noWrap/>
            <w:vAlign w:val="center"/>
            <w:hideMark/>
          </w:tcPr>
          <w:p w14:paraId="78F7A4E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80 591 700,00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7EC4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85 631 604,01</w:t>
            </w:r>
          </w:p>
        </w:tc>
      </w:tr>
      <w:tr w:rsidR="00110F9F" w:rsidRPr="003C73ED" w14:paraId="2A09C56A"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7D0FBC3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B4A4B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59" w:type="dxa"/>
            <w:tcBorders>
              <w:top w:val="nil"/>
              <w:left w:val="single" w:sz="4" w:space="0" w:color="auto"/>
              <w:bottom w:val="single" w:sz="4" w:space="0" w:color="auto"/>
              <w:right w:val="nil"/>
            </w:tcBorders>
            <w:shd w:val="clear" w:color="auto" w:fill="auto"/>
            <w:noWrap/>
            <w:vAlign w:val="center"/>
            <w:hideMark/>
          </w:tcPr>
          <w:p w14:paraId="301F910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460C0BF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732F83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6828E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F5C2C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6 780,00</w:t>
            </w:r>
          </w:p>
        </w:tc>
        <w:tc>
          <w:tcPr>
            <w:tcW w:w="851" w:type="dxa"/>
            <w:tcBorders>
              <w:top w:val="nil"/>
              <w:left w:val="single" w:sz="4" w:space="0" w:color="auto"/>
              <w:bottom w:val="single" w:sz="4" w:space="0" w:color="auto"/>
              <w:right w:val="nil"/>
            </w:tcBorders>
            <w:shd w:val="clear" w:color="auto" w:fill="auto"/>
            <w:noWrap/>
            <w:vAlign w:val="center"/>
            <w:hideMark/>
          </w:tcPr>
          <w:p w14:paraId="6E3DB06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6 580,00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A5E33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6 850,00</w:t>
            </w:r>
          </w:p>
        </w:tc>
      </w:tr>
      <w:tr w:rsidR="00110F9F" w:rsidRPr="003C73ED" w14:paraId="70158454"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53E73B9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8E5DFA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5C1F4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0CD4064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3D01E0E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1DFB9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4901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3 501,61</w:t>
            </w:r>
          </w:p>
        </w:tc>
        <w:tc>
          <w:tcPr>
            <w:tcW w:w="851" w:type="dxa"/>
            <w:tcBorders>
              <w:top w:val="nil"/>
              <w:left w:val="single" w:sz="4" w:space="0" w:color="auto"/>
              <w:bottom w:val="single" w:sz="4" w:space="0" w:color="auto"/>
              <w:right w:val="nil"/>
            </w:tcBorders>
            <w:shd w:val="clear" w:color="auto" w:fill="auto"/>
            <w:noWrap/>
            <w:vAlign w:val="center"/>
            <w:hideMark/>
          </w:tcPr>
          <w:p w14:paraId="0CC4E5E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3 288,07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B5C36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3 419,59</w:t>
            </w:r>
          </w:p>
        </w:tc>
      </w:tr>
      <w:tr w:rsidR="00110F9F" w:rsidRPr="003C73ED" w14:paraId="633324DF"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48282E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DE5940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0B6D2A9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760785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9AC68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63B2A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D8470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3 501,61</w:t>
            </w:r>
          </w:p>
        </w:tc>
        <w:tc>
          <w:tcPr>
            <w:tcW w:w="851" w:type="dxa"/>
            <w:tcBorders>
              <w:top w:val="nil"/>
              <w:left w:val="single" w:sz="4" w:space="0" w:color="auto"/>
              <w:bottom w:val="single" w:sz="4" w:space="0" w:color="auto"/>
              <w:right w:val="nil"/>
            </w:tcBorders>
            <w:shd w:val="clear" w:color="auto" w:fill="auto"/>
            <w:noWrap/>
            <w:vAlign w:val="center"/>
            <w:hideMark/>
          </w:tcPr>
          <w:p w14:paraId="522AD6A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3 288,07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7994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3 419,59</w:t>
            </w:r>
          </w:p>
        </w:tc>
      </w:tr>
      <w:tr w:rsidR="00110F9F" w:rsidRPr="003C73ED" w14:paraId="274CAB3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3C1A7C2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F1957F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A50148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1D30D7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5C2CD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5167C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065E5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1 478,39</w:t>
            </w:r>
          </w:p>
        </w:tc>
        <w:tc>
          <w:tcPr>
            <w:tcW w:w="851" w:type="dxa"/>
            <w:tcBorders>
              <w:top w:val="nil"/>
              <w:left w:val="single" w:sz="4" w:space="0" w:color="auto"/>
              <w:bottom w:val="single" w:sz="4" w:space="0" w:color="auto"/>
              <w:right w:val="nil"/>
            </w:tcBorders>
            <w:shd w:val="clear" w:color="auto" w:fill="auto"/>
            <w:noWrap/>
            <w:vAlign w:val="center"/>
            <w:hideMark/>
          </w:tcPr>
          <w:p w14:paraId="5A5EC3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3 291,93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8FCA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3 430,41</w:t>
            </w:r>
          </w:p>
        </w:tc>
      </w:tr>
      <w:tr w:rsidR="00110F9F" w:rsidRPr="003C73ED" w14:paraId="02EAFD8C"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352438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5F4E3B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ED029C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72DFE3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21849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8CA1EF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125F1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1 478,39</w:t>
            </w:r>
          </w:p>
        </w:tc>
        <w:tc>
          <w:tcPr>
            <w:tcW w:w="851" w:type="dxa"/>
            <w:tcBorders>
              <w:top w:val="nil"/>
              <w:left w:val="single" w:sz="4" w:space="0" w:color="auto"/>
              <w:bottom w:val="single" w:sz="4" w:space="0" w:color="auto"/>
              <w:right w:val="nil"/>
            </w:tcBorders>
            <w:shd w:val="clear" w:color="auto" w:fill="auto"/>
            <w:noWrap/>
            <w:vAlign w:val="center"/>
            <w:hideMark/>
          </w:tcPr>
          <w:p w14:paraId="14D6D72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3 291,93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08352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3 430,41</w:t>
            </w:r>
          </w:p>
        </w:tc>
      </w:tr>
      <w:tr w:rsidR="00110F9F" w:rsidRPr="003C73ED" w14:paraId="30853E6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C0D8D1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EE9C1A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8B649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342990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9A72F7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DD50F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CDB7F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1 800,00</w:t>
            </w:r>
          </w:p>
        </w:tc>
        <w:tc>
          <w:tcPr>
            <w:tcW w:w="851" w:type="dxa"/>
            <w:tcBorders>
              <w:top w:val="nil"/>
              <w:left w:val="single" w:sz="4" w:space="0" w:color="auto"/>
              <w:bottom w:val="single" w:sz="4" w:space="0" w:color="auto"/>
              <w:right w:val="nil"/>
            </w:tcBorders>
            <w:shd w:val="clear" w:color="auto" w:fill="auto"/>
            <w:noWrap/>
            <w:vAlign w:val="center"/>
            <w:hideMark/>
          </w:tcPr>
          <w:p w14:paraId="5C1791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36486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832CA3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2B8208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CC5BC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Субвенции</w:t>
            </w:r>
          </w:p>
        </w:tc>
        <w:tc>
          <w:tcPr>
            <w:tcW w:w="1559" w:type="dxa"/>
            <w:tcBorders>
              <w:top w:val="nil"/>
              <w:left w:val="single" w:sz="4" w:space="0" w:color="auto"/>
              <w:bottom w:val="single" w:sz="4" w:space="0" w:color="auto"/>
              <w:right w:val="nil"/>
            </w:tcBorders>
            <w:shd w:val="clear" w:color="auto" w:fill="auto"/>
            <w:noWrap/>
            <w:vAlign w:val="center"/>
            <w:hideMark/>
          </w:tcPr>
          <w:p w14:paraId="78D6CD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6385DA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530</w:t>
            </w:r>
          </w:p>
        </w:tc>
        <w:tc>
          <w:tcPr>
            <w:tcW w:w="567" w:type="dxa"/>
            <w:tcBorders>
              <w:top w:val="nil"/>
              <w:left w:val="single" w:sz="4" w:space="0" w:color="auto"/>
              <w:bottom w:val="single" w:sz="4" w:space="0" w:color="auto"/>
              <w:right w:val="nil"/>
            </w:tcBorders>
            <w:shd w:val="clear" w:color="auto" w:fill="auto"/>
            <w:noWrap/>
            <w:vAlign w:val="center"/>
            <w:hideMark/>
          </w:tcPr>
          <w:p w14:paraId="212E35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4BB24C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7F359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1 800,00</w:t>
            </w:r>
          </w:p>
        </w:tc>
        <w:tc>
          <w:tcPr>
            <w:tcW w:w="851" w:type="dxa"/>
            <w:tcBorders>
              <w:top w:val="nil"/>
              <w:left w:val="single" w:sz="4" w:space="0" w:color="auto"/>
              <w:bottom w:val="single" w:sz="4" w:space="0" w:color="auto"/>
              <w:right w:val="nil"/>
            </w:tcBorders>
            <w:shd w:val="clear" w:color="auto" w:fill="auto"/>
            <w:noWrap/>
            <w:vAlign w:val="center"/>
            <w:hideMark/>
          </w:tcPr>
          <w:p w14:paraId="1D38DF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D9162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33375B7"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F83FB0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54299C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559" w:type="dxa"/>
            <w:tcBorders>
              <w:top w:val="nil"/>
              <w:left w:val="single" w:sz="4" w:space="0" w:color="auto"/>
              <w:bottom w:val="single" w:sz="4" w:space="0" w:color="auto"/>
              <w:right w:val="nil"/>
            </w:tcBorders>
            <w:shd w:val="clear" w:color="auto" w:fill="auto"/>
            <w:noWrap/>
            <w:vAlign w:val="center"/>
            <w:hideMark/>
          </w:tcPr>
          <w:p w14:paraId="07125DC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66A3959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AFCC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50BEB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B1886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1 059 320,00</w:t>
            </w:r>
          </w:p>
        </w:tc>
        <w:tc>
          <w:tcPr>
            <w:tcW w:w="851" w:type="dxa"/>
            <w:tcBorders>
              <w:top w:val="nil"/>
              <w:left w:val="single" w:sz="4" w:space="0" w:color="auto"/>
              <w:bottom w:val="single" w:sz="4" w:space="0" w:color="auto"/>
              <w:right w:val="nil"/>
            </w:tcBorders>
            <w:shd w:val="clear" w:color="auto" w:fill="auto"/>
            <w:noWrap/>
            <w:vAlign w:val="center"/>
            <w:hideMark/>
          </w:tcPr>
          <w:p w14:paraId="40CB0FD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1 041 760,00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2A9F7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1 082 460,00</w:t>
            </w:r>
          </w:p>
        </w:tc>
      </w:tr>
      <w:tr w:rsidR="00110F9F" w:rsidRPr="003C73ED" w14:paraId="565E8CED"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6837A1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946474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82872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22ABB2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2FFB87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7EF2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18582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811 727,25</w:t>
            </w:r>
          </w:p>
        </w:tc>
        <w:tc>
          <w:tcPr>
            <w:tcW w:w="851" w:type="dxa"/>
            <w:tcBorders>
              <w:top w:val="nil"/>
              <w:left w:val="single" w:sz="4" w:space="0" w:color="auto"/>
              <w:bottom w:val="single" w:sz="4" w:space="0" w:color="auto"/>
              <w:right w:val="nil"/>
            </w:tcBorders>
            <w:shd w:val="clear" w:color="auto" w:fill="auto"/>
            <w:noWrap/>
            <w:vAlign w:val="center"/>
            <w:hideMark/>
          </w:tcPr>
          <w:p w14:paraId="54FAA6E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794 805,81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E305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826 598,05</w:t>
            </w:r>
          </w:p>
        </w:tc>
      </w:tr>
      <w:tr w:rsidR="00110F9F" w:rsidRPr="003C73ED" w14:paraId="36982788"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451455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DD6A3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154019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57267C1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7A740B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0F291F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6C8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811 727,25</w:t>
            </w:r>
          </w:p>
        </w:tc>
        <w:tc>
          <w:tcPr>
            <w:tcW w:w="851" w:type="dxa"/>
            <w:tcBorders>
              <w:top w:val="nil"/>
              <w:left w:val="single" w:sz="4" w:space="0" w:color="auto"/>
              <w:bottom w:val="single" w:sz="4" w:space="0" w:color="auto"/>
              <w:right w:val="nil"/>
            </w:tcBorders>
            <w:shd w:val="clear" w:color="auto" w:fill="auto"/>
            <w:noWrap/>
            <w:vAlign w:val="center"/>
            <w:hideMark/>
          </w:tcPr>
          <w:p w14:paraId="3ECF6A2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794 805,81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27F9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826 598,05</w:t>
            </w:r>
          </w:p>
        </w:tc>
      </w:tr>
      <w:tr w:rsidR="00110F9F" w:rsidRPr="003C73ED" w14:paraId="1478778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63165F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20D11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601AF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39C1320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3A8C3A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66D5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2133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247 592,75</w:t>
            </w:r>
          </w:p>
        </w:tc>
        <w:tc>
          <w:tcPr>
            <w:tcW w:w="851" w:type="dxa"/>
            <w:tcBorders>
              <w:top w:val="nil"/>
              <w:left w:val="single" w:sz="4" w:space="0" w:color="auto"/>
              <w:bottom w:val="single" w:sz="4" w:space="0" w:color="auto"/>
              <w:right w:val="nil"/>
            </w:tcBorders>
            <w:shd w:val="clear" w:color="auto" w:fill="auto"/>
            <w:noWrap/>
            <w:vAlign w:val="center"/>
            <w:hideMark/>
          </w:tcPr>
          <w:p w14:paraId="24CC4D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246 954,19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D4A2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255 861,95</w:t>
            </w:r>
          </w:p>
        </w:tc>
      </w:tr>
      <w:tr w:rsidR="00110F9F" w:rsidRPr="003C73ED" w14:paraId="79C758E7"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C8EA3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729123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DAB911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79E99D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25402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3BFA12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AC81E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247 592,75</w:t>
            </w:r>
          </w:p>
        </w:tc>
        <w:tc>
          <w:tcPr>
            <w:tcW w:w="851" w:type="dxa"/>
            <w:tcBorders>
              <w:top w:val="nil"/>
              <w:left w:val="single" w:sz="4" w:space="0" w:color="auto"/>
              <w:bottom w:val="single" w:sz="4" w:space="0" w:color="auto"/>
              <w:right w:val="nil"/>
            </w:tcBorders>
            <w:shd w:val="clear" w:color="auto" w:fill="auto"/>
            <w:noWrap/>
            <w:vAlign w:val="center"/>
            <w:hideMark/>
          </w:tcPr>
          <w:p w14:paraId="0BFF12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246 954,19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8393B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255 861,95</w:t>
            </w:r>
          </w:p>
        </w:tc>
      </w:tr>
      <w:tr w:rsidR="00110F9F" w:rsidRPr="003C73ED" w14:paraId="5BCEB47B"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6FAA8C4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D565DF"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559" w:type="dxa"/>
            <w:tcBorders>
              <w:top w:val="nil"/>
              <w:left w:val="single" w:sz="4" w:space="0" w:color="auto"/>
              <w:bottom w:val="single" w:sz="4" w:space="0" w:color="auto"/>
              <w:right w:val="nil"/>
            </w:tcBorders>
            <w:shd w:val="clear" w:color="auto" w:fill="auto"/>
            <w:noWrap/>
            <w:vAlign w:val="center"/>
            <w:hideMark/>
          </w:tcPr>
          <w:p w14:paraId="21B21E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99.0.00.70220</w:t>
            </w:r>
          </w:p>
        </w:tc>
        <w:tc>
          <w:tcPr>
            <w:tcW w:w="850" w:type="dxa"/>
            <w:tcBorders>
              <w:top w:val="nil"/>
              <w:left w:val="single" w:sz="4" w:space="0" w:color="auto"/>
              <w:bottom w:val="single" w:sz="4" w:space="0" w:color="auto"/>
              <w:right w:val="nil"/>
            </w:tcBorders>
            <w:shd w:val="clear" w:color="auto" w:fill="auto"/>
            <w:noWrap/>
            <w:vAlign w:val="center"/>
            <w:hideMark/>
          </w:tcPr>
          <w:p w14:paraId="494D379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5A6B6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D8310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DEB49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74 764 300,00</w:t>
            </w:r>
          </w:p>
        </w:tc>
        <w:tc>
          <w:tcPr>
            <w:tcW w:w="851" w:type="dxa"/>
            <w:tcBorders>
              <w:top w:val="nil"/>
              <w:left w:val="single" w:sz="4" w:space="0" w:color="auto"/>
              <w:bottom w:val="single" w:sz="4" w:space="0" w:color="auto"/>
              <w:right w:val="nil"/>
            </w:tcBorders>
            <w:shd w:val="clear" w:color="auto" w:fill="auto"/>
            <w:noWrap/>
            <w:vAlign w:val="center"/>
            <w:hideMark/>
          </w:tcPr>
          <w:p w14:paraId="13C3AC4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72 707 900,00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B5C18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51 417 300,00</w:t>
            </w:r>
          </w:p>
        </w:tc>
      </w:tr>
      <w:tr w:rsidR="00110F9F" w:rsidRPr="003C73ED" w14:paraId="0ECB44A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3EEBB5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89688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208D6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99.0.00.70220</w:t>
            </w:r>
          </w:p>
        </w:tc>
        <w:tc>
          <w:tcPr>
            <w:tcW w:w="850" w:type="dxa"/>
            <w:tcBorders>
              <w:top w:val="nil"/>
              <w:left w:val="single" w:sz="4" w:space="0" w:color="auto"/>
              <w:bottom w:val="single" w:sz="4" w:space="0" w:color="auto"/>
              <w:right w:val="nil"/>
            </w:tcBorders>
            <w:shd w:val="clear" w:color="auto" w:fill="auto"/>
            <w:noWrap/>
            <w:vAlign w:val="center"/>
            <w:hideMark/>
          </w:tcPr>
          <w:p w14:paraId="0817525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1BFA52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2FD48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F95FE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74 764 300,00</w:t>
            </w:r>
          </w:p>
        </w:tc>
        <w:tc>
          <w:tcPr>
            <w:tcW w:w="851" w:type="dxa"/>
            <w:tcBorders>
              <w:top w:val="nil"/>
              <w:left w:val="single" w:sz="4" w:space="0" w:color="auto"/>
              <w:bottom w:val="single" w:sz="4" w:space="0" w:color="auto"/>
              <w:right w:val="nil"/>
            </w:tcBorders>
            <w:shd w:val="clear" w:color="auto" w:fill="auto"/>
            <w:noWrap/>
            <w:vAlign w:val="center"/>
            <w:hideMark/>
          </w:tcPr>
          <w:p w14:paraId="3AE184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72 707 900,00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9888F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51 417 300,00</w:t>
            </w:r>
          </w:p>
        </w:tc>
      </w:tr>
      <w:tr w:rsidR="00110F9F" w:rsidRPr="003C73ED" w14:paraId="5B300A1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716455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C6EDFB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Дотации</w:t>
            </w:r>
          </w:p>
        </w:tc>
        <w:tc>
          <w:tcPr>
            <w:tcW w:w="1559" w:type="dxa"/>
            <w:tcBorders>
              <w:top w:val="nil"/>
              <w:left w:val="single" w:sz="4" w:space="0" w:color="auto"/>
              <w:bottom w:val="single" w:sz="4" w:space="0" w:color="auto"/>
              <w:right w:val="nil"/>
            </w:tcBorders>
            <w:shd w:val="clear" w:color="auto" w:fill="auto"/>
            <w:noWrap/>
            <w:vAlign w:val="center"/>
            <w:hideMark/>
          </w:tcPr>
          <w:p w14:paraId="64884EE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99.0.00.70220</w:t>
            </w:r>
          </w:p>
        </w:tc>
        <w:tc>
          <w:tcPr>
            <w:tcW w:w="850" w:type="dxa"/>
            <w:tcBorders>
              <w:top w:val="nil"/>
              <w:left w:val="single" w:sz="4" w:space="0" w:color="auto"/>
              <w:bottom w:val="single" w:sz="4" w:space="0" w:color="auto"/>
              <w:right w:val="nil"/>
            </w:tcBorders>
            <w:shd w:val="clear" w:color="auto" w:fill="auto"/>
            <w:noWrap/>
            <w:vAlign w:val="center"/>
            <w:hideMark/>
          </w:tcPr>
          <w:p w14:paraId="5C4810A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510</w:t>
            </w:r>
          </w:p>
        </w:tc>
        <w:tc>
          <w:tcPr>
            <w:tcW w:w="567" w:type="dxa"/>
            <w:tcBorders>
              <w:top w:val="nil"/>
              <w:left w:val="single" w:sz="4" w:space="0" w:color="auto"/>
              <w:bottom w:val="single" w:sz="4" w:space="0" w:color="auto"/>
              <w:right w:val="nil"/>
            </w:tcBorders>
            <w:shd w:val="clear" w:color="auto" w:fill="auto"/>
            <w:noWrap/>
            <w:vAlign w:val="center"/>
            <w:hideMark/>
          </w:tcPr>
          <w:p w14:paraId="53B449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467AB48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6D957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74 764 300,00</w:t>
            </w:r>
          </w:p>
        </w:tc>
        <w:tc>
          <w:tcPr>
            <w:tcW w:w="851" w:type="dxa"/>
            <w:tcBorders>
              <w:top w:val="nil"/>
              <w:left w:val="single" w:sz="4" w:space="0" w:color="auto"/>
              <w:bottom w:val="single" w:sz="4" w:space="0" w:color="auto"/>
              <w:right w:val="nil"/>
            </w:tcBorders>
            <w:shd w:val="clear" w:color="auto" w:fill="auto"/>
            <w:noWrap/>
            <w:vAlign w:val="center"/>
            <w:hideMark/>
          </w:tcPr>
          <w:p w14:paraId="430B9C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72 707 900,00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834D0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51 417 300,00</w:t>
            </w:r>
          </w:p>
        </w:tc>
      </w:tr>
      <w:tr w:rsidR="00110F9F" w:rsidRPr="003C73ED" w14:paraId="7FB74B16" w14:textId="77777777" w:rsidTr="00110F9F">
        <w:trPr>
          <w:trHeight w:val="2010"/>
        </w:trPr>
        <w:tc>
          <w:tcPr>
            <w:tcW w:w="272" w:type="dxa"/>
            <w:tcBorders>
              <w:top w:val="nil"/>
              <w:left w:val="nil"/>
              <w:bottom w:val="nil"/>
              <w:right w:val="single" w:sz="4" w:space="0" w:color="auto"/>
            </w:tcBorders>
            <w:shd w:val="clear" w:color="auto" w:fill="auto"/>
            <w:noWrap/>
            <w:vAlign w:val="bottom"/>
            <w:hideMark/>
          </w:tcPr>
          <w:p w14:paraId="5D0120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F4E74E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FE740F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75B34FE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B0CBEB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FD20B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DCC2C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123 620,00</w:t>
            </w:r>
          </w:p>
        </w:tc>
        <w:tc>
          <w:tcPr>
            <w:tcW w:w="851" w:type="dxa"/>
            <w:tcBorders>
              <w:top w:val="nil"/>
              <w:left w:val="single" w:sz="4" w:space="0" w:color="auto"/>
              <w:bottom w:val="single" w:sz="4" w:space="0" w:color="auto"/>
              <w:right w:val="nil"/>
            </w:tcBorders>
            <w:shd w:val="clear" w:color="auto" w:fill="auto"/>
            <w:noWrap/>
            <w:vAlign w:val="center"/>
            <w:hideMark/>
          </w:tcPr>
          <w:p w14:paraId="372A26C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1DDD1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127 600,00</w:t>
            </w:r>
          </w:p>
        </w:tc>
      </w:tr>
      <w:tr w:rsidR="00110F9F" w:rsidRPr="003C73ED" w14:paraId="7C3BFD37"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5C890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A65855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3B93CE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04629C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619A2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69B8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E10E7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104 663,33</w:t>
            </w:r>
          </w:p>
        </w:tc>
        <w:tc>
          <w:tcPr>
            <w:tcW w:w="851" w:type="dxa"/>
            <w:tcBorders>
              <w:top w:val="nil"/>
              <w:left w:val="single" w:sz="4" w:space="0" w:color="auto"/>
              <w:bottom w:val="single" w:sz="4" w:space="0" w:color="auto"/>
              <w:right w:val="nil"/>
            </w:tcBorders>
            <w:shd w:val="clear" w:color="auto" w:fill="auto"/>
            <w:noWrap/>
            <w:vAlign w:val="center"/>
            <w:hideMark/>
          </w:tcPr>
          <w:p w14:paraId="6EF4C2F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103 005,00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E898D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107 125,00</w:t>
            </w:r>
          </w:p>
        </w:tc>
      </w:tr>
      <w:tr w:rsidR="00110F9F" w:rsidRPr="003C73ED" w14:paraId="1CFA5D63"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46E1F0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FA8B5F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765AAD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0FBC65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4983225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6C8D15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32A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104 663,33</w:t>
            </w:r>
          </w:p>
        </w:tc>
        <w:tc>
          <w:tcPr>
            <w:tcW w:w="851" w:type="dxa"/>
            <w:tcBorders>
              <w:top w:val="nil"/>
              <w:left w:val="single" w:sz="4" w:space="0" w:color="auto"/>
              <w:bottom w:val="single" w:sz="4" w:space="0" w:color="auto"/>
              <w:right w:val="nil"/>
            </w:tcBorders>
            <w:shd w:val="clear" w:color="auto" w:fill="auto"/>
            <w:noWrap/>
            <w:vAlign w:val="center"/>
            <w:hideMark/>
          </w:tcPr>
          <w:p w14:paraId="775A152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103 005,00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EA6A3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107 125,00</w:t>
            </w:r>
          </w:p>
        </w:tc>
      </w:tr>
      <w:tr w:rsidR="00110F9F" w:rsidRPr="003C73ED" w14:paraId="4B837A3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BDD4D6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3EFF36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758FDE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1C12223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EB7B63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D6C0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B29B0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18 956,67</w:t>
            </w:r>
          </w:p>
        </w:tc>
        <w:tc>
          <w:tcPr>
            <w:tcW w:w="851" w:type="dxa"/>
            <w:tcBorders>
              <w:top w:val="nil"/>
              <w:left w:val="single" w:sz="4" w:space="0" w:color="auto"/>
              <w:bottom w:val="single" w:sz="4" w:space="0" w:color="auto"/>
              <w:right w:val="nil"/>
            </w:tcBorders>
            <w:shd w:val="clear" w:color="auto" w:fill="auto"/>
            <w:noWrap/>
            <w:vAlign w:val="center"/>
            <w:hideMark/>
          </w:tcPr>
          <w:p w14:paraId="0BF16D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19 495,00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0A3AE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20 475,00</w:t>
            </w:r>
          </w:p>
        </w:tc>
      </w:tr>
      <w:tr w:rsidR="00110F9F" w:rsidRPr="003C73ED" w14:paraId="19C7A61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DF3EA2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16A4B5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5D8D71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2ABF83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018A4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C66CBD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A6F68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18 956,67</w:t>
            </w:r>
          </w:p>
        </w:tc>
        <w:tc>
          <w:tcPr>
            <w:tcW w:w="851" w:type="dxa"/>
            <w:tcBorders>
              <w:top w:val="nil"/>
              <w:left w:val="single" w:sz="4" w:space="0" w:color="auto"/>
              <w:bottom w:val="single" w:sz="4" w:space="0" w:color="auto"/>
              <w:right w:val="nil"/>
            </w:tcBorders>
            <w:shd w:val="clear" w:color="auto" w:fill="auto"/>
            <w:noWrap/>
            <w:vAlign w:val="center"/>
            <w:hideMark/>
          </w:tcPr>
          <w:p w14:paraId="564DA4A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19 495,00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B2E9F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20 475,00</w:t>
            </w:r>
          </w:p>
        </w:tc>
      </w:tr>
      <w:tr w:rsidR="00110F9F" w:rsidRPr="003C73ED" w14:paraId="55ED9AB9"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1B3C95A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E460FD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559" w:type="dxa"/>
            <w:tcBorders>
              <w:top w:val="nil"/>
              <w:left w:val="single" w:sz="4" w:space="0" w:color="auto"/>
              <w:bottom w:val="single" w:sz="4" w:space="0" w:color="auto"/>
              <w:right w:val="nil"/>
            </w:tcBorders>
            <w:shd w:val="clear" w:color="auto" w:fill="auto"/>
            <w:noWrap/>
            <w:vAlign w:val="center"/>
            <w:hideMark/>
          </w:tcPr>
          <w:p w14:paraId="60D9B13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1A6FB72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D189B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9DF13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3B0DB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48 814 100,00</w:t>
            </w:r>
          </w:p>
        </w:tc>
        <w:tc>
          <w:tcPr>
            <w:tcW w:w="851" w:type="dxa"/>
            <w:tcBorders>
              <w:top w:val="nil"/>
              <w:left w:val="single" w:sz="4" w:space="0" w:color="auto"/>
              <w:bottom w:val="single" w:sz="4" w:space="0" w:color="auto"/>
              <w:right w:val="nil"/>
            </w:tcBorders>
            <w:shd w:val="clear" w:color="auto" w:fill="auto"/>
            <w:noWrap/>
            <w:vAlign w:val="center"/>
            <w:hideMark/>
          </w:tcPr>
          <w:p w14:paraId="1D8902D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46 022 500,00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3DB24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45 378 600,00</w:t>
            </w:r>
          </w:p>
        </w:tc>
      </w:tr>
      <w:tr w:rsidR="00110F9F" w:rsidRPr="003C73ED" w14:paraId="2B9BDE3D"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7557CE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5A49D2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72CC93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6C300E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AB20E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DA747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B2B5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4 038 628,85</w:t>
            </w:r>
          </w:p>
        </w:tc>
        <w:tc>
          <w:tcPr>
            <w:tcW w:w="851" w:type="dxa"/>
            <w:tcBorders>
              <w:top w:val="nil"/>
              <w:left w:val="single" w:sz="4" w:space="0" w:color="auto"/>
              <w:bottom w:val="single" w:sz="4" w:space="0" w:color="auto"/>
              <w:right w:val="nil"/>
            </w:tcBorders>
            <w:shd w:val="clear" w:color="auto" w:fill="auto"/>
            <w:noWrap/>
            <w:vAlign w:val="center"/>
            <w:hideMark/>
          </w:tcPr>
          <w:p w14:paraId="00E2FE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3 927 032,24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52192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4 073 843,93</w:t>
            </w:r>
          </w:p>
        </w:tc>
      </w:tr>
      <w:tr w:rsidR="00110F9F" w:rsidRPr="003C73ED" w14:paraId="580DB1B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5A98C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48BBDB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FF94B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39DA78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D5AD1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036E5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0C4C8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160 000,00</w:t>
            </w:r>
          </w:p>
        </w:tc>
        <w:tc>
          <w:tcPr>
            <w:tcW w:w="851" w:type="dxa"/>
            <w:tcBorders>
              <w:top w:val="nil"/>
              <w:left w:val="single" w:sz="4" w:space="0" w:color="auto"/>
              <w:bottom w:val="single" w:sz="4" w:space="0" w:color="auto"/>
              <w:right w:val="nil"/>
            </w:tcBorders>
            <w:shd w:val="clear" w:color="auto" w:fill="auto"/>
            <w:noWrap/>
            <w:vAlign w:val="center"/>
            <w:hideMark/>
          </w:tcPr>
          <w:p w14:paraId="43DFDCD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27CDC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r>
      <w:tr w:rsidR="00110F9F" w:rsidRPr="003C73ED" w14:paraId="14D82AC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068A24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25AED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5B076E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3DCE096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244BA8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59C9D9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5739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3 878 628,85</w:t>
            </w:r>
          </w:p>
        </w:tc>
        <w:tc>
          <w:tcPr>
            <w:tcW w:w="851" w:type="dxa"/>
            <w:tcBorders>
              <w:top w:val="nil"/>
              <w:left w:val="single" w:sz="4" w:space="0" w:color="auto"/>
              <w:bottom w:val="single" w:sz="4" w:space="0" w:color="auto"/>
              <w:right w:val="nil"/>
            </w:tcBorders>
            <w:shd w:val="clear" w:color="auto" w:fill="auto"/>
            <w:noWrap/>
            <w:vAlign w:val="center"/>
            <w:hideMark/>
          </w:tcPr>
          <w:p w14:paraId="01501B1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3 627 032,24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2B7FF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3 773 843,93</w:t>
            </w:r>
          </w:p>
        </w:tc>
      </w:tr>
      <w:tr w:rsidR="00110F9F" w:rsidRPr="003C73ED" w14:paraId="4CD92F6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3EECF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B905B8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C142F1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1D6093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D029EE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8977D6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B3B98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7 484 014,72</w:t>
            </w:r>
          </w:p>
        </w:tc>
        <w:tc>
          <w:tcPr>
            <w:tcW w:w="851" w:type="dxa"/>
            <w:tcBorders>
              <w:top w:val="nil"/>
              <w:left w:val="single" w:sz="4" w:space="0" w:color="auto"/>
              <w:bottom w:val="single" w:sz="4" w:space="0" w:color="auto"/>
              <w:right w:val="nil"/>
            </w:tcBorders>
            <w:shd w:val="clear" w:color="auto" w:fill="auto"/>
            <w:noWrap/>
            <w:vAlign w:val="center"/>
            <w:hideMark/>
          </w:tcPr>
          <w:p w14:paraId="27E259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5 930 367,76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84C07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5 139 656,07</w:t>
            </w:r>
          </w:p>
        </w:tc>
      </w:tr>
      <w:tr w:rsidR="00110F9F" w:rsidRPr="003C73ED" w14:paraId="35C97E6B"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2FCAB3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241D95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33BAF7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03C6CEA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CF3C5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EE7B76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731D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387 905,92</w:t>
            </w:r>
          </w:p>
        </w:tc>
        <w:tc>
          <w:tcPr>
            <w:tcW w:w="851" w:type="dxa"/>
            <w:tcBorders>
              <w:top w:val="nil"/>
              <w:left w:val="single" w:sz="4" w:space="0" w:color="auto"/>
              <w:bottom w:val="single" w:sz="4" w:space="0" w:color="auto"/>
              <w:right w:val="nil"/>
            </w:tcBorders>
            <w:shd w:val="clear" w:color="auto" w:fill="auto"/>
            <w:noWrap/>
            <w:vAlign w:val="center"/>
            <w:hideMark/>
          </w:tcPr>
          <w:p w14:paraId="7D49C90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349 967,76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B145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333 156,07</w:t>
            </w:r>
          </w:p>
        </w:tc>
      </w:tr>
      <w:tr w:rsidR="00110F9F" w:rsidRPr="003C73ED" w14:paraId="3BCFB5B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0E03A08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32CDE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4114B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269191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976921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4CE50B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FA912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7 096 108,80</w:t>
            </w:r>
          </w:p>
        </w:tc>
        <w:tc>
          <w:tcPr>
            <w:tcW w:w="851" w:type="dxa"/>
            <w:tcBorders>
              <w:top w:val="nil"/>
              <w:left w:val="single" w:sz="4" w:space="0" w:color="auto"/>
              <w:bottom w:val="single" w:sz="4" w:space="0" w:color="auto"/>
              <w:right w:val="nil"/>
            </w:tcBorders>
            <w:shd w:val="clear" w:color="auto" w:fill="auto"/>
            <w:noWrap/>
            <w:vAlign w:val="center"/>
            <w:hideMark/>
          </w:tcPr>
          <w:p w14:paraId="2CA08DB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5 580 400,00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6996E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4 806 500,00</w:t>
            </w:r>
          </w:p>
        </w:tc>
      </w:tr>
      <w:tr w:rsidR="00110F9F" w:rsidRPr="003C73ED" w14:paraId="40DDFF2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A7B59D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931781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59D83FE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58175F7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13B587E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2BB3E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1C95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37 291 456,43</w:t>
            </w:r>
          </w:p>
        </w:tc>
        <w:tc>
          <w:tcPr>
            <w:tcW w:w="851" w:type="dxa"/>
            <w:tcBorders>
              <w:top w:val="nil"/>
              <w:left w:val="single" w:sz="4" w:space="0" w:color="auto"/>
              <w:bottom w:val="single" w:sz="4" w:space="0" w:color="auto"/>
              <w:right w:val="nil"/>
            </w:tcBorders>
            <w:shd w:val="clear" w:color="auto" w:fill="auto"/>
            <w:noWrap/>
            <w:vAlign w:val="center"/>
            <w:hideMark/>
          </w:tcPr>
          <w:p w14:paraId="6AB4C97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36 165 100,00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A1DE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36 165 100,00</w:t>
            </w:r>
          </w:p>
        </w:tc>
      </w:tr>
      <w:tr w:rsidR="00110F9F" w:rsidRPr="003C73ED" w14:paraId="557BC83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F91ED3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46D28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0406E2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173A8BC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3C1255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65E26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F55F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248 151,20</w:t>
            </w:r>
          </w:p>
        </w:tc>
        <w:tc>
          <w:tcPr>
            <w:tcW w:w="851" w:type="dxa"/>
            <w:tcBorders>
              <w:top w:val="nil"/>
              <w:left w:val="single" w:sz="4" w:space="0" w:color="auto"/>
              <w:bottom w:val="single" w:sz="4" w:space="0" w:color="auto"/>
              <w:right w:val="nil"/>
            </w:tcBorders>
            <w:shd w:val="clear" w:color="auto" w:fill="auto"/>
            <w:noWrap/>
            <w:vAlign w:val="center"/>
            <w:hideMark/>
          </w:tcPr>
          <w:p w14:paraId="545E3A1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E6ACB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r>
      <w:tr w:rsidR="00110F9F" w:rsidRPr="003C73ED" w14:paraId="64E7D225"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8BC852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34CF23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79F552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5365BB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00E7AD4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52EFFE8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0514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37 043 305,23</w:t>
            </w:r>
          </w:p>
        </w:tc>
        <w:tc>
          <w:tcPr>
            <w:tcW w:w="851" w:type="dxa"/>
            <w:tcBorders>
              <w:top w:val="nil"/>
              <w:left w:val="single" w:sz="4" w:space="0" w:color="auto"/>
              <w:bottom w:val="single" w:sz="4" w:space="0" w:color="auto"/>
              <w:right w:val="nil"/>
            </w:tcBorders>
            <w:shd w:val="clear" w:color="auto" w:fill="auto"/>
            <w:noWrap/>
            <w:vAlign w:val="center"/>
            <w:hideMark/>
          </w:tcPr>
          <w:p w14:paraId="49F82C8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35 865 100,00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D05F6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35 865 100,00</w:t>
            </w:r>
          </w:p>
        </w:tc>
      </w:tr>
      <w:tr w:rsidR="00110F9F" w:rsidRPr="003C73ED" w14:paraId="0BAE0948" w14:textId="77777777" w:rsidTr="00110F9F">
        <w:trPr>
          <w:trHeight w:val="1155"/>
        </w:trPr>
        <w:tc>
          <w:tcPr>
            <w:tcW w:w="272" w:type="dxa"/>
            <w:tcBorders>
              <w:top w:val="nil"/>
              <w:left w:val="nil"/>
              <w:bottom w:val="nil"/>
              <w:right w:val="single" w:sz="4" w:space="0" w:color="auto"/>
            </w:tcBorders>
            <w:shd w:val="clear" w:color="auto" w:fill="auto"/>
            <w:noWrap/>
            <w:vAlign w:val="bottom"/>
            <w:hideMark/>
          </w:tcPr>
          <w:p w14:paraId="2C75C15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C86EFA9"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559" w:type="dxa"/>
            <w:tcBorders>
              <w:top w:val="nil"/>
              <w:left w:val="single" w:sz="4" w:space="0" w:color="auto"/>
              <w:bottom w:val="single" w:sz="4" w:space="0" w:color="auto"/>
              <w:right w:val="nil"/>
            </w:tcBorders>
            <w:shd w:val="clear" w:color="auto" w:fill="auto"/>
            <w:noWrap/>
            <w:vAlign w:val="center"/>
            <w:hideMark/>
          </w:tcPr>
          <w:p w14:paraId="1FA5040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99.0.00.70399</w:t>
            </w:r>
          </w:p>
        </w:tc>
        <w:tc>
          <w:tcPr>
            <w:tcW w:w="850" w:type="dxa"/>
            <w:tcBorders>
              <w:top w:val="nil"/>
              <w:left w:val="single" w:sz="4" w:space="0" w:color="auto"/>
              <w:bottom w:val="single" w:sz="4" w:space="0" w:color="auto"/>
              <w:right w:val="nil"/>
            </w:tcBorders>
            <w:shd w:val="clear" w:color="auto" w:fill="auto"/>
            <w:noWrap/>
            <w:vAlign w:val="center"/>
            <w:hideMark/>
          </w:tcPr>
          <w:p w14:paraId="189968E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059206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63D171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AC8B8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85 720 700,00</w:t>
            </w:r>
          </w:p>
        </w:tc>
        <w:tc>
          <w:tcPr>
            <w:tcW w:w="851" w:type="dxa"/>
            <w:tcBorders>
              <w:top w:val="nil"/>
              <w:left w:val="single" w:sz="4" w:space="0" w:color="auto"/>
              <w:bottom w:val="single" w:sz="4" w:space="0" w:color="auto"/>
              <w:right w:val="nil"/>
            </w:tcBorders>
            <w:shd w:val="clear" w:color="auto" w:fill="auto"/>
            <w:noWrap/>
            <w:vAlign w:val="center"/>
            <w:hideMark/>
          </w:tcPr>
          <w:p w14:paraId="267090C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101 903 100,00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6F160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65 104 700,00</w:t>
            </w:r>
          </w:p>
        </w:tc>
      </w:tr>
      <w:tr w:rsidR="00110F9F" w:rsidRPr="003C73ED" w14:paraId="6CDA7BEE"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EA6BBB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D7D1E6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5404EA2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99.0.00.70399</w:t>
            </w:r>
          </w:p>
        </w:tc>
        <w:tc>
          <w:tcPr>
            <w:tcW w:w="850" w:type="dxa"/>
            <w:tcBorders>
              <w:top w:val="nil"/>
              <w:left w:val="single" w:sz="4" w:space="0" w:color="auto"/>
              <w:bottom w:val="single" w:sz="4" w:space="0" w:color="auto"/>
              <w:right w:val="nil"/>
            </w:tcBorders>
            <w:shd w:val="clear" w:color="auto" w:fill="auto"/>
            <w:noWrap/>
            <w:vAlign w:val="center"/>
            <w:hideMark/>
          </w:tcPr>
          <w:p w14:paraId="5B96C6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423AFD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09119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F49BD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85 720 700,00</w:t>
            </w:r>
          </w:p>
        </w:tc>
        <w:tc>
          <w:tcPr>
            <w:tcW w:w="851" w:type="dxa"/>
            <w:tcBorders>
              <w:top w:val="nil"/>
              <w:left w:val="single" w:sz="4" w:space="0" w:color="auto"/>
              <w:bottom w:val="single" w:sz="4" w:space="0" w:color="auto"/>
              <w:right w:val="nil"/>
            </w:tcBorders>
            <w:shd w:val="clear" w:color="auto" w:fill="auto"/>
            <w:noWrap/>
            <w:vAlign w:val="center"/>
            <w:hideMark/>
          </w:tcPr>
          <w:p w14:paraId="6D0BFDD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101 903 100,00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1626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65 104 700,00</w:t>
            </w:r>
          </w:p>
        </w:tc>
      </w:tr>
      <w:tr w:rsidR="00110F9F" w:rsidRPr="003C73ED" w14:paraId="65F32BBA"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4D138E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98186B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391A9B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99.0.00.70399</w:t>
            </w:r>
          </w:p>
        </w:tc>
        <w:tc>
          <w:tcPr>
            <w:tcW w:w="850" w:type="dxa"/>
            <w:tcBorders>
              <w:top w:val="nil"/>
              <w:left w:val="single" w:sz="4" w:space="0" w:color="auto"/>
              <w:bottom w:val="single" w:sz="4" w:space="0" w:color="auto"/>
              <w:right w:val="nil"/>
            </w:tcBorders>
            <w:shd w:val="clear" w:color="auto" w:fill="auto"/>
            <w:noWrap/>
            <w:vAlign w:val="center"/>
            <w:hideMark/>
          </w:tcPr>
          <w:p w14:paraId="4CC5FF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62DBE9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99B652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84FD2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85 720 700,00</w:t>
            </w:r>
          </w:p>
        </w:tc>
        <w:tc>
          <w:tcPr>
            <w:tcW w:w="851" w:type="dxa"/>
            <w:tcBorders>
              <w:top w:val="nil"/>
              <w:left w:val="single" w:sz="4" w:space="0" w:color="auto"/>
              <w:bottom w:val="single" w:sz="4" w:space="0" w:color="auto"/>
              <w:right w:val="nil"/>
            </w:tcBorders>
            <w:shd w:val="clear" w:color="auto" w:fill="auto"/>
            <w:noWrap/>
            <w:vAlign w:val="center"/>
            <w:hideMark/>
          </w:tcPr>
          <w:p w14:paraId="0DEFEB6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101 903 100,00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259C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65 104 700,00</w:t>
            </w:r>
          </w:p>
        </w:tc>
      </w:tr>
      <w:tr w:rsidR="00110F9F" w:rsidRPr="003C73ED" w14:paraId="52E6FB3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3CE1775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ACB06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BF8512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304E616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FB2EE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442BA7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7642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155 635 346,64</w:t>
            </w:r>
          </w:p>
        </w:tc>
        <w:tc>
          <w:tcPr>
            <w:tcW w:w="851" w:type="dxa"/>
            <w:tcBorders>
              <w:top w:val="nil"/>
              <w:left w:val="single" w:sz="4" w:space="0" w:color="auto"/>
              <w:bottom w:val="single" w:sz="4" w:space="0" w:color="auto"/>
              <w:right w:val="nil"/>
            </w:tcBorders>
            <w:shd w:val="clear" w:color="auto" w:fill="auto"/>
            <w:noWrap/>
            <w:vAlign w:val="center"/>
            <w:hideMark/>
          </w:tcPr>
          <w:p w14:paraId="03CB1E7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5C885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B24130B"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23F909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9AF27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2553BA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ADED79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201150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911D8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2709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17 418 774,64</w:t>
            </w:r>
          </w:p>
        </w:tc>
        <w:tc>
          <w:tcPr>
            <w:tcW w:w="851" w:type="dxa"/>
            <w:tcBorders>
              <w:top w:val="nil"/>
              <w:left w:val="single" w:sz="4" w:space="0" w:color="auto"/>
              <w:bottom w:val="single" w:sz="4" w:space="0" w:color="auto"/>
              <w:right w:val="nil"/>
            </w:tcBorders>
            <w:shd w:val="clear" w:color="auto" w:fill="auto"/>
            <w:noWrap/>
            <w:vAlign w:val="center"/>
            <w:hideMark/>
          </w:tcPr>
          <w:p w14:paraId="24951FB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EE46F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F20C376"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1FB6D2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596668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5E907B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7D9BE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77CE8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DE7AF2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7506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4 829 000,00</w:t>
            </w:r>
          </w:p>
        </w:tc>
        <w:tc>
          <w:tcPr>
            <w:tcW w:w="851" w:type="dxa"/>
            <w:tcBorders>
              <w:top w:val="nil"/>
              <w:left w:val="single" w:sz="4" w:space="0" w:color="auto"/>
              <w:bottom w:val="single" w:sz="4" w:space="0" w:color="auto"/>
              <w:right w:val="nil"/>
            </w:tcBorders>
            <w:shd w:val="clear" w:color="auto" w:fill="auto"/>
            <w:noWrap/>
            <w:vAlign w:val="center"/>
            <w:hideMark/>
          </w:tcPr>
          <w:p w14:paraId="41141BB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7914D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352946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6F7536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94809A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BA67C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4D1320E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1E14BF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6B2B9E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7C57B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918 158,85</w:t>
            </w:r>
          </w:p>
        </w:tc>
        <w:tc>
          <w:tcPr>
            <w:tcW w:w="851" w:type="dxa"/>
            <w:tcBorders>
              <w:top w:val="nil"/>
              <w:left w:val="single" w:sz="4" w:space="0" w:color="auto"/>
              <w:bottom w:val="single" w:sz="4" w:space="0" w:color="auto"/>
              <w:right w:val="nil"/>
            </w:tcBorders>
            <w:shd w:val="clear" w:color="auto" w:fill="auto"/>
            <w:noWrap/>
            <w:vAlign w:val="center"/>
            <w:hideMark/>
          </w:tcPr>
          <w:p w14:paraId="543EDAA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582A1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247B661"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213550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AB10CA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753F8E8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224CAB7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7259B70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6CFBBD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6542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1 078 539,25</w:t>
            </w:r>
          </w:p>
        </w:tc>
        <w:tc>
          <w:tcPr>
            <w:tcW w:w="851" w:type="dxa"/>
            <w:tcBorders>
              <w:top w:val="nil"/>
              <w:left w:val="single" w:sz="4" w:space="0" w:color="auto"/>
              <w:bottom w:val="single" w:sz="4" w:space="0" w:color="auto"/>
              <w:right w:val="nil"/>
            </w:tcBorders>
            <w:shd w:val="clear" w:color="auto" w:fill="auto"/>
            <w:noWrap/>
            <w:vAlign w:val="center"/>
            <w:hideMark/>
          </w:tcPr>
          <w:p w14:paraId="39AE5EA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728AE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E9F1E3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42C87D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63624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0EBEE3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4C3393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71A4733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CE5AA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BB711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10 484 548,80</w:t>
            </w:r>
          </w:p>
        </w:tc>
        <w:tc>
          <w:tcPr>
            <w:tcW w:w="851" w:type="dxa"/>
            <w:tcBorders>
              <w:top w:val="nil"/>
              <w:left w:val="single" w:sz="4" w:space="0" w:color="auto"/>
              <w:bottom w:val="single" w:sz="4" w:space="0" w:color="auto"/>
              <w:right w:val="nil"/>
            </w:tcBorders>
            <w:shd w:val="clear" w:color="auto" w:fill="auto"/>
            <w:noWrap/>
            <w:vAlign w:val="center"/>
            <w:hideMark/>
          </w:tcPr>
          <w:p w14:paraId="2EEEBB2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8D9B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46BF9CB"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957829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D39CDC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4D98D70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B7D68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50BC7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FDE46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4B635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108 527,74</w:t>
            </w:r>
          </w:p>
        </w:tc>
        <w:tc>
          <w:tcPr>
            <w:tcW w:w="851" w:type="dxa"/>
            <w:tcBorders>
              <w:top w:val="nil"/>
              <w:left w:val="single" w:sz="4" w:space="0" w:color="auto"/>
              <w:bottom w:val="single" w:sz="4" w:space="0" w:color="auto"/>
              <w:right w:val="nil"/>
            </w:tcBorders>
            <w:shd w:val="clear" w:color="auto" w:fill="auto"/>
            <w:noWrap/>
            <w:vAlign w:val="center"/>
            <w:hideMark/>
          </w:tcPr>
          <w:p w14:paraId="202E2B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44473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51C178D"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5D5AB62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0B45C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78163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19C394B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F2D1A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50422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07784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1 864 200,00</w:t>
            </w:r>
          </w:p>
        </w:tc>
        <w:tc>
          <w:tcPr>
            <w:tcW w:w="851" w:type="dxa"/>
            <w:tcBorders>
              <w:top w:val="nil"/>
              <w:left w:val="single" w:sz="4" w:space="0" w:color="auto"/>
              <w:bottom w:val="single" w:sz="4" w:space="0" w:color="auto"/>
              <w:right w:val="nil"/>
            </w:tcBorders>
            <w:shd w:val="clear" w:color="auto" w:fill="auto"/>
            <w:noWrap/>
            <w:vAlign w:val="center"/>
            <w:hideMark/>
          </w:tcPr>
          <w:p w14:paraId="139D79D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58B4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44E2033"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1C04D3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95F44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6DD205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1C2E71F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CD7BC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3B624A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D4B1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1 864 200,00</w:t>
            </w:r>
          </w:p>
        </w:tc>
        <w:tc>
          <w:tcPr>
            <w:tcW w:w="851" w:type="dxa"/>
            <w:tcBorders>
              <w:top w:val="nil"/>
              <w:left w:val="single" w:sz="4" w:space="0" w:color="auto"/>
              <w:bottom w:val="single" w:sz="4" w:space="0" w:color="auto"/>
              <w:right w:val="nil"/>
            </w:tcBorders>
            <w:shd w:val="clear" w:color="auto" w:fill="auto"/>
            <w:noWrap/>
            <w:vAlign w:val="center"/>
            <w:hideMark/>
          </w:tcPr>
          <w:p w14:paraId="2EA5183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9E27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7CDBBF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43640F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067D21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9F2E4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3628011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7BF97E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33D8C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1126C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136 052 372,00</w:t>
            </w:r>
          </w:p>
        </w:tc>
        <w:tc>
          <w:tcPr>
            <w:tcW w:w="851" w:type="dxa"/>
            <w:tcBorders>
              <w:top w:val="nil"/>
              <w:left w:val="single" w:sz="4" w:space="0" w:color="auto"/>
              <w:bottom w:val="single" w:sz="4" w:space="0" w:color="auto"/>
              <w:right w:val="nil"/>
            </w:tcBorders>
            <w:shd w:val="clear" w:color="auto" w:fill="auto"/>
            <w:noWrap/>
            <w:vAlign w:val="center"/>
            <w:hideMark/>
          </w:tcPr>
          <w:p w14:paraId="3909BF9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07E4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4F16DC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AB06E0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D7931E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Дотации</w:t>
            </w:r>
          </w:p>
        </w:tc>
        <w:tc>
          <w:tcPr>
            <w:tcW w:w="1559" w:type="dxa"/>
            <w:tcBorders>
              <w:top w:val="nil"/>
              <w:left w:val="single" w:sz="4" w:space="0" w:color="auto"/>
              <w:bottom w:val="single" w:sz="4" w:space="0" w:color="auto"/>
              <w:right w:val="nil"/>
            </w:tcBorders>
            <w:shd w:val="clear" w:color="auto" w:fill="auto"/>
            <w:noWrap/>
            <w:vAlign w:val="center"/>
            <w:hideMark/>
          </w:tcPr>
          <w:p w14:paraId="7D7CF37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3D95EA9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510</w:t>
            </w:r>
          </w:p>
        </w:tc>
        <w:tc>
          <w:tcPr>
            <w:tcW w:w="567" w:type="dxa"/>
            <w:tcBorders>
              <w:top w:val="nil"/>
              <w:left w:val="single" w:sz="4" w:space="0" w:color="auto"/>
              <w:bottom w:val="single" w:sz="4" w:space="0" w:color="auto"/>
              <w:right w:val="nil"/>
            </w:tcBorders>
            <w:shd w:val="clear" w:color="auto" w:fill="auto"/>
            <w:noWrap/>
            <w:vAlign w:val="center"/>
            <w:hideMark/>
          </w:tcPr>
          <w:p w14:paraId="3B545C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2E687BF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69335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48 483 500,00</w:t>
            </w:r>
          </w:p>
        </w:tc>
        <w:tc>
          <w:tcPr>
            <w:tcW w:w="851" w:type="dxa"/>
            <w:tcBorders>
              <w:top w:val="nil"/>
              <w:left w:val="single" w:sz="4" w:space="0" w:color="auto"/>
              <w:bottom w:val="single" w:sz="4" w:space="0" w:color="auto"/>
              <w:right w:val="nil"/>
            </w:tcBorders>
            <w:shd w:val="clear" w:color="auto" w:fill="auto"/>
            <w:noWrap/>
            <w:vAlign w:val="center"/>
            <w:hideMark/>
          </w:tcPr>
          <w:p w14:paraId="53E42ED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E5761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773E0B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D0E836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D4D5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0150E4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2D0C25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DBD08E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680A884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A5B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87 568 872,00</w:t>
            </w:r>
          </w:p>
        </w:tc>
        <w:tc>
          <w:tcPr>
            <w:tcW w:w="851" w:type="dxa"/>
            <w:tcBorders>
              <w:top w:val="nil"/>
              <w:left w:val="single" w:sz="4" w:space="0" w:color="auto"/>
              <w:bottom w:val="single" w:sz="4" w:space="0" w:color="auto"/>
              <w:right w:val="nil"/>
            </w:tcBorders>
            <w:shd w:val="clear" w:color="auto" w:fill="auto"/>
            <w:noWrap/>
            <w:vAlign w:val="center"/>
            <w:hideMark/>
          </w:tcPr>
          <w:p w14:paraId="492558A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C6A34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6C3F6B9"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7380D69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B4962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AF20EF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53360D8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BB1B3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B2F171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94F87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360CA86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A6241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B5B8A0C"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06DD0C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22FC7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E3C93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50419D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95FCA5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AE2038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AD69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06C43D9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7BF46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16695658"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1CBF9E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3DE89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Оплата труда председателя представительного органа местного самоуправления в </w:t>
            </w:r>
            <w:proofErr w:type="gramStart"/>
            <w:r w:rsidRPr="00110F9F">
              <w:rPr>
                <w:rFonts w:ascii="Times New Roman" w:eastAsia="Times New Roman" w:hAnsi="Times New Roman" w:cs="Times New Roman"/>
                <w:b/>
                <w:bCs/>
                <w:sz w:val="20"/>
                <w:szCs w:val="20"/>
                <w:lang w:eastAsia="ru-RU"/>
              </w:rPr>
              <w:t>рамках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71161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99.0.00.70512</w:t>
            </w:r>
          </w:p>
        </w:tc>
        <w:tc>
          <w:tcPr>
            <w:tcW w:w="850" w:type="dxa"/>
            <w:tcBorders>
              <w:top w:val="nil"/>
              <w:left w:val="single" w:sz="4" w:space="0" w:color="auto"/>
              <w:bottom w:val="single" w:sz="4" w:space="0" w:color="auto"/>
              <w:right w:val="nil"/>
            </w:tcBorders>
            <w:shd w:val="clear" w:color="auto" w:fill="auto"/>
            <w:noWrap/>
            <w:vAlign w:val="center"/>
            <w:hideMark/>
          </w:tcPr>
          <w:p w14:paraId="60C99D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B7C7B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75411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4E32F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34 377,83</w:t>
            </w:r>
          </w:p>
        </w:tc>
        <w:tc>
          <w:tcPr>
            <w:tcW w:w="851" w:type="dxa"/>
            <w:tcBorders>
              <w:top w:val="nil"/>
              <w:left w:val="single" w:sz="4" w:space="0" w:color="auto"/>
              <w:bottom w:val="single" w:sz="4" w:space="0" w:color="auto"/>
              <w:right w:val="nil"/>
            </w:tcBorders>
            <w:shd w:val="clear" w:color="auto" w:fill="auto"/>
            <w:noWrap/>
            <w:vAlign w:val="center"/>
            <w:hideMark/>
          </w:tcPr>
          <w:p w14:paraId="2E062F6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5678E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FD16B3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62221D5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1CBCB3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23F396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99.0.00.70512</w:t>
            </w:r>
          </w:p>
        </w:tc>
        <w:tc>
          <w:tcPr>
            <w:tcW w:w="850" w:type="dxa"/>
            <w:tcBorders>
              <w:top w:val="nil"/>
              <w:left w:val="single" w:sz="4" w:space="0" w:color="auto"/>
              <w:bottom w:val="single" w:sz="4" w:space="0" w:color="auto"/>
              <w:right w:val="nil"/>
            </w:tcBorders>
            <w:shd w:val="clear" w:color="auto" w:fill="auto"/>
            <w:noWrap/>
            <w:vAlign w:val="center"/>
            <w:hideMark/>
          </w:tcPr>
          <w:p w14:paraId="1E89B7A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14:paraId="2458357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70843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19A3E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34 377,83</w:t>
            </w:r>
          </w:p>
        </w:tc>
        <w:tc>
          <w:tcPr>
            <w:tcW w:w="851" w:type="dxa"/>
            <w:tcBorders>
              <w:top w:val="nil"/>
              <w:left w:val="single" w:sz="4" w:space="0" w:color="auto"/>
              <w:bottom w:val="single" w:sz="4" w:space="0" w:color="auto"/>
              <w:right w:val="nil"/>
            </w:tcBorders>
            <w:shd w:val="clear" w:color="auto" w:fill="auto"/>
            <w:noWrap/>
            <w:vAlign w:val="center"/>
            <w:hideMark/>
          </w:tcPr>
          <w:p w14:paraId="49B0F2F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669E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80BA61C"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700A194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77C66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402432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99.0.00.70512</w:t>
            </w:r>
          </w:p>
        </w:tc>
        <w:tc>
          <w:tcPr>
            <w:tcW w:w="850" w:type="dxa"/>
            <w:tcBorders>
              <w:top w:val="nil"/>
              <w:left w:val="single" w:sz="4" w:space="0" w:color="auto"/>
              <w:bottom w:val="single" w:sz="4" w:space="0" w:color="auto"/>
              <w:right w:val="nil"/>
            </w:tcBorders>
            <w:shd w:val="clear" w:color="auto" w:fill="auto"/>
            <w:noWrap/>
            <w:vAlign w:val="center"/>
            <w:hideMark/>
          </w:tcPr>
          <w:p w14:paraId="45D695F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14:paraId="544509E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79A2B4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7B11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34 377,83</w:t>
            </w:r>
          </w:p>
        </w:tc>
        <w:tc>
          <w:tcPr>
            <w:tcW w:w="851" w:type="dxa"/>
            <w:tcBorders>
              <w:top w:val="nil"/>
              <w:left w:val="single" w:sz="4" w:space="0" w:color="auto"/>
              <w:bottom w:val="single" w:sz="4" w:space="0" w:color="auto"/>
              <w:right w:val="nil"/>
            </w:tcBorders>
            <w:shd w:val="clear" w:color="auto" w:fill="auto"/>
            <w:noWrap/>
            <w:vAlign w:val="center"/>
            <w:hideMark/>
          </w:tcPr>
          <w:p w14:paraId="3C5717F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40766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B3DAA4E" w14:textId="77777777" w:rsidTr="00110F9F">
        <w:trPr>
          <w:trHeight w:val="2865"/>
        </w:trPr>
        <w:tc>
          <w:tcPr>
            <w:tcW w:w="272" w:type="dxa"/>
            <w:tcBorders>
              <w:top w:val="nil"/>
              <w:left w:val="nil"/>
              <w:bottom w:val="nil"/>
              <w:right w:val="single" w:sz="4" w:space="0" w:color="auto"/>
            </w:tcBorders>
            <w:shd w:val="clear" w:color="auto" w:fill="auto"/>
            <w:noWrap/>
            <w:vAlign w:val="bottom"/>
            <w:hideMark/>
          </w:tcPr>
          <w:p w14:paraId="21F065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E7A629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824F7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99.0.00.70650</w:t>
            </w:r>
          </w:p>
        </w:tc>
        <w:tc>
          <w:tcPr>
            <w:tcW w:w="850" w:type="dxa"/>
            <w:tcBorders>
              <w:top w:val="nil"/>
              <w:left w:val="single" w:sz="4" w:space="0" w:color="auto"/>
              <w:bottom w:val="single" w:sz="4" w:space="0" w:color="auto"/>
              <w:right w:val="nil"/>
            </w:tcBorders>
            <w:shd w:val="clear" w:color="auto" w:fill="auto"/>
            <w:noWrap/>
            <w:vAlign w:val="center"/>
            <w:hideMark/>
          </w:tcPr>
          <w:p w14:paraId="1D2B354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A83DB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A54432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A25AA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48 431 800,00</w:t>
            </w:r>
          </w:p>
        </w:tc>
        <w:tc>
          <w:tcPr>
            <w:tcW w:w="851" w:type="dxa"/>
            <w:tcBorders>
              <w:top w:val="nil"/>
              <w:left w:val="single" w:sz="4" w:space="0" w:color="auto"/>
              <w:bottom w:val="single" w:sz="4" w:space="0" w:color="auto"/>
              <w:right w:val="nil"/>
            </w:tcBorders>
            <w:shd w:val="clear" w:color="auto" w:fill="auto"/>
            <w:noWrap/>
            <w:vAlign w:val="center"/>
            <w:hideMark/>
          </w:tcPr>
          <w:p w14:paraId="087BDCA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CCF0C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2ECA6571"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7BB4C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7606C4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6926C16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99.0.00.70650</w:t>
            </w:r>
          </w:p>
        </w:tc>
        <w:tc>
          <w:tcPr>
            <w:tcW w:w="850" w:type="dxa"/>
            <w:tcBorders>
              <w:top w:val="nil"/>
              <w:left w:val="single" w:sz="4" w:space="0" w:color="auto"/>
              <w:bottom w:val="single" w:sz="4" w:space="0" w:color="auto"/>
              <w:right w:val="nil"/>
            </w:tcBorders>
            <w:shd w:val="clear" w:color="auto" w:fill="auto"/>
            <w:noWrap/>
            <w:vAlign w:val="center"/>
            <w:hideMark/>
          </w:tcPr>
          <w:p w14:paraId="0ED7401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72C1EBB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7C00D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39885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48 431 800,00</w:t>
            </w:r>
          </w:p>
        </w:tc>
        <w:tc>
          <w:tcPr>
            <w:tcW w:w="851" w:type="dxa"/>
            <w:tcBorders>
              <w:top w:val="nil"/>
              <w:left w:val="single" w:sz="4" w:space="0" w:color="auto"/>
              <w:bottom w:val="single" w:sz="4" w:space="0" w:color="auto"/>
              <w:right w:val="nil"/>
            </w:tcBorders>
            <w:shd w:val="clear" w:color="auto" w:fill="auto"/>
            <w:noWrap/>
            <w:vAlign w:val="center"/>
            <w:hideMark/>
          </w:tcPr>
          <w:p w14:paraId="5E2FF6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06D94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2F4ED2C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5A262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19E9A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1C94DF7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99.0.00.70650</w:t>
            </w:r>
          </w:p>
        </w:tc>
        <w:tc>
          <w:tcPr>
            <w:tcW w:w="850" w:type="dxa"/>
            <w:tcBorders>
              <w:top w:val="nil"/>
              <w:left w:val="single" w:sz="4" w:space="0" w:color="auto"/>
              <w:bottom w:val="single" w:sz="4" w:space="0" w:color="auto"/>
              <w:right w:val="nil"/>
            </w:tcBorders>
            <w:shd w:val="clear" w:color="auto" w:fill="auto"/>
            <w:noWrap/>
            <w:vAlign w:val="center"/>
            <w:hideMark/>
          </w:tcPr>
          <w:p w14:paraId="164CBCF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18FAB53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6507A6A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90FEB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48 431 800,00</w:t>
            </w:r>
          </w:p>
        </w:tc>
        <w:tc>
          <w:tcPr>
            <w:tcW w:w="851" w:type="dxa"/>
            <w:tcBorders>
              <w:top w:val="nil"/>
              <w:left w:val="single" w:sz="4" w:space="0" w:color="auto"/>
              <w:bottom w:val="single" w:sz="4" w:space="0" w:color="auto"/>
              <w:right w:val="nil"/>
            </w:tcBorders>
            <w:shd w:val="clear" w:color="auto" w:fill="auto"/>
            <w:noWrap/>
            <w:vAlign w:val="center"/>
            <w:hideMark/>
          </w:tcPr>
          <w:p w14:paraId="6288156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AA24B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A640FBA"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7DF8D76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E6CBD0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C9D506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7A22272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4401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AEDA2EA"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8FD21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656 300,00</w:t>
            </w:r>
          </w:p>
        </w:tc>
        <w:tc>
          <w:tcPr>
            <w:tcW w:w="851" w:type="dxa"/>
            <w:tcBorders>
              <w:top w:val="nil"/>
              <w:left w:val="single" w:sz="4" w:space="0" w:color="auto"/>
              <w:bottom w:val="single" w:sz="4" w:space="0" w:color="auto"/>
              <w:right w:val="nil"/>
            </w:tcBorders>
            <w:shd w:val="clear" w:color="auto" w:fill="auto"/>
            <w:noWrap/>
            <w:vAlign w:val="center"/>
            <w:hideMark/>
          </w:tcPr>
          <w:p w14:paraId="3D7C539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1 080 100,00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A086E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13C8957A"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BBC3B2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F36D058"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4E36CC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63D0D99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E388B1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A3DAAC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CD8CE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AA44AD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1 080 100,00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D920B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5886133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11B150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7019D3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3F9C06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4F57967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E3566D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1B83F9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6C884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2B3FDE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1 080 100,00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1F79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EE2E862"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A9D449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E5DDD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20D265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6D85776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4429E6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C3DC8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EF7A8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656 300,00</w:t>
            </w:r>
          </w:p>
        </w:tc>
        <w:tc>
          <w:tcPr>
            <w:tcW w:w="851" w:type="dxa"/>
            <w:tcBorders>
              <w:top w:val="nil"/>
              <w:left w:val="single" w:sz="4" w:space="0" w:color="auto"/>
              <w:bottom w:val="single" w:sz="4" w:space="0" w:color="auto"/>
              <w:right w:val="nil"/>
            </w:tcBorders>
            <w:shd w:val="clear" w:color="auto" w:fill="auto"/>
            <w:noWrap/>
            <w:vAlign w:val="center"/>
            <w:hideMark/>
          </w:tcPr>
          <w:p w14:paraId="6C3CB7C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64321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31103F07"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71F9E8D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B65856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0BA79A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2CD919D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FC011D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67A01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A52B3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656 300,00</w:t>
            </w:r>
          </w:p>
        </w:tc>
        <w:tc>
          <w:tcPr>
            <w:tcW w:w="851" w:type="dxa"/>
            <w:tcBorders>
              <w:top w:val="nil"/>
              <w:left w:val="single" w:sz="4" w:space="0" w:color="auto"/>
              <w:bottom w:val="single" w:sz="4" w:space="0" w:color="auto"/>
              <w:right w:val="nil"/>
            </w:tcBorders>
            <w:shd w:val="clear" w:color="auto" w:fill="auto"/>
            <w:noWrap/>
            <w:vAlign w:val="center"/>
            <w:hideMark/>
          </w:tcPr>
          <w:p w14:paraId="2877808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8965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83B687E" w14:textId="77777777" w:rsidTr="00110F9F">
        <w:trPr>
          <w:trHeight w:val="2295"/>
        </w:trPr>
        <w:tc>
          <w:tcPr>
            <w:tcW w:w="272" w:type="dxa"/>
            <w:tcBorders>
              <w:top w:val="nil"/>
              <w:left w:val="nil"/>
              <w:bottom w:val="nil"/>
              <w:right w:val="single" w:sz="4" w:space="0" w:color="auto"/>
            </w:tcBorders>
            <w:shd w:val="clear" w:color="auto" w:fill="auto"/>
            <w:noWrap/>
            <w:vAlign w:val="bottom"/>
            <w:hideMark/>
          </w:tcPr>
          <w:p w14:paraId="574EBAB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25D1FA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992F24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99.0.00.70830</w:t>
            </w:r>
          </w:p>
        </w:tc>
        <w:tc>
          <w:tcPr>
            <w:tcW w:w="850" w:type="dxa"/>
            <w:tcBorders>
              <w:top w:val="nil"/>
              <w:left w:val="single" w:sz="4" w:space="0" w:color="auto"/>
              <w:bottom w:val="single" w:sz="4" w:space="0" w:color="auto"/>
              <w:right w:val="nil"/>
            </w:tcBorders>
            <w:shd w:val="clear" w:color="auto" w:fill="auto"/>
            <w:noWrap/>
            <w:vAlign w:val="center"/>
            <w:hideMark/>
          </w:tcPr>
          <w:p w14:paraId="256452C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C85863"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F39B5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9C30F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15 781 000,00</w:t>
            </w:r>
          </w:p>
        </w:tc>
        <w:tc>
          <w:tcPr>
            <w:tcW w:w="851" w:type="dxa"/>
            <w:tcBorders>
              <w:top w:val="nil"/>
              <w:left w:val="single" w:sz="4" w:space="0" w:color="auto"/>
              <w:bottom w:val="single" w:sz="4" w:space="0" w:color="auto"/>
              <w:right w:val="nil"/>
            </w:tcBorders>
            <w:shd w:val="clear" w:color="auto" w:fill="auto"/>
            <w:noWrap/>
            <w:vAlign w:val="center"/>
            <w:hideMark/>
          </w:tcPr>
          <w:p w14:paraId="330FB9C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7 590 400,00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56710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5 290 300,00</w:t>
            </w:r>
          </w:p>
        </w:tc>
      </w:tr>
      <w:tr w:rsidR="00110F9F" w:rsidRPr="003C73ED" w14:paraId="3102524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1A249E4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D941B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6EBBED1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99.0.00.70830</w:t>
            </w:r>
          </w:p>
        </w:tc>
        <w:tc>
          <w:tcPr>
            <w:tcW w:w="850" w:type="dxa"/>
            <w:tcBorders>
              <w:top w:val="nil"/>
              <w:left w:val="single" w:sz="4" w:space="0" w:color="auto"/>
              <w:bottom w:val="single" w:sz="4" w:space="0" w:color="auto"/>
              <w:right w:val="nil"/>
            </w:tcBorders>
            <w:shd w:val="clear" w:color="auto" w:fill="auto"/>
            <w:noWrap/>
            <w:vAlign w:val="center"/>
            <w:hideMark/>
          </w:tcPr>
          <w:p w14:paraId="3A8367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5E2FBC8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5FDB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6C565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15 781 000,00</w:t>
            </w:r>
          </w:p>
        </w:tc>
        <w:tc>
          <w:tcPr>
            <w:tcW w:w="851" w:type="dxa"/>
            <w:tcBorders>
              <w:top w:val="nil"/>
              <w:left w:val="single" w:sz="4" w:space="0" w:color="auto"/>
              <w:bottom w:val="single" w:sz="4" w:space="0" w:color="auto"/>
              <w:right w:val="nil"/>
            </w:tcBorders>
            <w:shd w:val="clear" w:color="auto" w:fill="auto"/>
            <w:noWrap/>
            <w:vAlign w:val="center"/>
            <w:hideMark/>
          </w:tcPr>
          <w:p w14:paraId="1739F54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7 590 400,00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83167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5 290 300,00</w:t>
            </w:r>
          </w:p>
        </w:tc>
      </w:tr>
      <w:tr w:rsidR="00110F9F" w:rsidRPr="003C73ED" w14:paraId="49B1B738"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411BA00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D7CAE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00907C0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99.0.00.70830</w:t>
            </w:r>
          </w:p>
        </w:tc>
        <w:tc>
          <w:tcPr>
            <w:tcW w:w="850" w:type="dxa"/>
            <w:tcBorders>
              <w:top w:val="nil"/>
              <w:left w:val="single" w:sz="4" w:space="0" w:color="auto"/>
              <w:bottom w:val="single" w:sz="4" w:space="0" w:color="auto"/>
              <w:right w:val="nil"/>
            </w:tcBorders>
            <w:shd w:val="clear" w:color="auto" w:fill="auto"/>
            <w:noWrap/>
            <w:vAlign w:val="center"/>
            <w:hideMark/>
          </w:tcPr>
          <w:p w14:paraId="41F3E10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440CAF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5B0AF0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38298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15 781 000,00</w:t>
            </w:r>
          </w:p>
        </w:tc>
        <w:tc>
          <w:tcPr>
            <w:tcW w:w="851" w:type="dxa"/>
            <w:tcBorders>
              <w:top w:val="nil"/>
              <w:left w:val="single" w:sz="4" w:space="0" w:color="auto"/>
              <w:bottom w:val="single" w:sz="4" w:space="0" w:color="auto"/>
              <w:right w:val="nil"/>
            </w:tcBorders>
            <w:shd w:val="clear" w:color="auto" w:fill="auto"/>
            <w:noWrap/>
            <w:vAlign w:val="center"/>
            <w:hideMark/>
          </w:tcPr>
          <w:p w14:paraId="439E663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7 590 400,00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C4A9C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5 290 300,00</w:t>
            </w:r>
          </w:p>
        </w:tc>
      </w:tr>
      <w:tr w:rsidR="00110F9F" w:rsidRPr="003C73ED" w14:paraId="566E776A" w14:textId="77777777" w:rsidTr="00110F9F">
        <w:trPr>
          <w:trHeight w:val="3720"/>
        </w:trPr>
        <w:tc>
          <w:tcPr>
            <w:tcW w:w="272" w:type="dxa"/>
            <w:tcBorders>
              <w:top w:val="nil"/>
              <w:left w:val="nil"/>
              <w:bottom w:val="nil"/>
              <w:right w:val="single" w:sz="4" w:space="0" w:color="auto"/>
            </w:tcBorders>
            <w:shd w:val="clear" w:color="auto" w:fill="auto"/>
            <w:noWrap/>
            <w:vAlign w:val="bottom"/>
            <w:hideMark/>
          </w:tcPr>
          <w:p w14:paraId="41CEB23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197BDC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559" w:type="dxa"/>
            <w:tcBorders>
              <w:top w:val="nil"/>
              <w:left w:val="single" w:sz="4" w:space="0" w:color="auto"/>
              <w:bottom w:val="single" w:sz="4" w:space="0" w:color="auto"/>
              <w:right w:val="nil"/>
            </w:tcBorders>
            <w:shd w:val="clear" w:color="auto" w:fill="auto"/>
            <w:noWrap/>
            <w:vAlign w:val="center"/>
            <w:hideMark/>
          </w:tcPr>
          <w:p w14:paraId="25582DF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99.0.00.74860</w:t>
            </w:r>
          </w:p>
        </w:tc>
        <w:tc>
          <w:tcPr>
            <w:tcW w:w="850" w:type="dxa"/>
            <w:tcBorders>
              <w:top w:val="nil"/>
              <w:left w:val="single" w:sz="4" w:space="0" w:color="auto"/>
              <w:bottom w:val="single" w:sz="4" w:space="0" w:color="auto"/>
              <w:right w:val="nil"/>
            </w:tcBorders>
            <w:shd w:val="clear" w:color="auto" w:fill="auto"/>
            <w:noWrap/>
            <w:vAlign w:val="center"/>
            <w:hideMark/>
          </w:tcPr>
          <w:p w14:paraId="42E76EA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8D29C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879B38"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5A7F7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69 646,80</w:t>
            </w:r>
          </w:p>
        </w:tc>
        <w:tc>
          <w:tcPr>
            <w:tcW w:w="851" w:type="dxa"/>
            <w:tcBorders>
              <w:top w:val="nil"/>
              <w:left w:val="single" w:sz="4" w:space="0" w:color="auto"/>
              <w:bottom w:val="single" w:sz="4" w:space="0" w:color="auto"/>
              <w:right w:val="nil"/>
            </w:tcBorders>
            <w:shd w:val="clear" w:color="auto" w:fill="auto"/>
            <w:noWrap/>
            <w:vAlign w:val="center"/>
            <w:hideMark/>
          </w:tcPr>
          <w:p w14:paraId="64D90D6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69 700,00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E467C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69 700,00</w:t>
            </w:r>
          </w:p>
        </w:tc>
      </w:tr>
      <w:tr w:rsidR="00110F9F" w:rsidRPr="003C73ED" w14:paraId="1D0EE30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66E7FE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D28561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F7AD3D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99.0.00.74860</w:t>
            </w:r>
          </w:p>
        </w:tc>
        <w:tc>
          <w:tcPr>
            <w:tcW w:w="850" w:type="dxa"/>
            <w:tcBorders>
              <w:top w:val="nil"/>
              <w:left w:val="single" w:sz="4" w:space="0" w:color="auto"/>
              <w:bottom w:val="single" w:sz="4" w:space="0" w:color="auto"/>
              <w:right w:val="nil"/>
            </w:tcBorders>
            <w:shd w:val="clear" w:color="auto" w:fill="auto"/>
            <w:noWrap/>
            <w:vAlign w:val="center"/>
            <w:hideMark/>
          </w:tcPr>
          <w:p w14:paraId="661CECB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EB10E2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77DAE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6DFA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69 646,80</w:t>
            </w:r>
          </w:p>
        </w:tc>
        <w:tc>
          <w:tcPr>
            <w:tcW w:w="851" w:type="dxa"/>
            <w:tcBorders>
              <w:top w:val="nil"/>
              <w:left w:val="single" w:sz="4" w:space="0" w:color="auto"/>
              <w:bottom w:val="single" w:sz="4" w:space="0" w:color="auto"/>
              <w:right w:val="nil"/>
            </w:tcBorders>
            <w:shd w:val="clear" w:color="auto" w:fill="auto"/>
            <w:noWrap/>
            <w:vAlign w:val="center"/>
            <w:hideMark/>
          </w:tcPr>
          <w:p w14:paraId="268F324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87DBF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69 700,00</w:t>
            </w:r>
          </w:p>
        </w:tc>
      </w:tr>
      <w:tr w:rsidR="00110F9F" w:rsidRPr="003C73ED" w14:paraId="6569176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5F28823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0198AA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EE8BB0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99.0.00.74860</w:t>
            </w:r>
          </w:p>
        </w:tc>
        <w:tc>
          <w:tcPr>
            <w:tcW w:w="850" w:type="dxa"/>
            <w:tcBorders>
              <w:top w:val="nil"/>
              <w:left w:val="single" w:sz="4" w:space="0" w:color="auto"/>
              <w:bottom w:val="single" w:sz="4" w:space="0" w:color="auto"/>
              <w:right w:val="nil"/>
            </w:tcBorders>
            <w:shd w:val="clear" w:color="auto" w:fill="auto"/>
            <w:noWrap/>
            <w:vAlign w:val="center"/>
            <w:hideMark/>
          </w:tcPr>
          <w:p w14:paraId="215BC24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838E34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972F6B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6F12C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69 646,80</w:t>
            </w:r>
          </w:p>
        </w:tc>
        <w:tc>
          <w:tcPr>
            <w:tcW w:w="851" w:type="dxa"/>
            <w:tcBorders>
              <w:top w:val="nil"/>
              <w:left w:val="single" w:sz="4" w:space="0" w:color="auto"/>
              <w:bottom w:val="single" w:sz="4" w:space="0" w:color="auto"/>
              <w:right w:val="nil"/>
            </w:tcBorders>
            <w:shd w:val="clear" w:color="auto" w:fill="auto"/>
            <w:noWrap/>
            <w:vAlign w:val="center"/>
            <w:hideMark/>
          </w:tcPr>
          <w:p w14:paraId="42316A9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D3D39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69 700,00</w:t>
            </w:r>
          </w:p>
        </w:tc>
      </w:tr>
      <w:tr w:rsidR="00110F9F" w:rsidRPr="003C73ED" w14:paraId="534BE152"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0BB4AD3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D65805B"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9F9DC1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99.0.00.L4979</w:t>
            </w:r>
          </w:p>
        </w:tc>
        <w:tc>
          <w:tcPr>
            <w:tcW w:w="850" w:type="dxa"/>
            <w:tcBorders>
              <w:top w:val="nil"/>
              <w:left w:val="single" w:sz="4" w:space="0" w:color="auto"/>
              <w:bottom w:val="single" w:sz="4" w:space="0" w:color="auto"/>
              <w:right w:val="nil"/>
            </w:tcBorders>
            <w:shd w:val="clear" w:color="auto" w:fill="auto"/>
            <w:noWrap/>
            <w:vAlign w:val="center"/>
            <w:hideMark/>
          </w:tcPr>
          <w:p w14:paraId="717CCDD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F2BF5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A3A35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BEB4B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2 201 300,00</w:t>
            </w:r>
          </w:p>
        </w:tc>
        <w:tc>
          <w:tcPr>
            <w:tcW w:w="851" w:type="dxa"/>
            <w:tcBorders>
              <w:top w:val="nil"/>
              <w:left w:val="single" w:sz="4" w:space="0" w:color="auto"/>
              <w:bottom w:val="single" w:sz="4" w:space="0" w:color="auto"/>
              <w:right w:val="nil"/>
            </w:tcBorders>
            <w:shd w:val="clear" w:color="auto" w:fill="auto"/>
            <w:noWrap/>
            <w:vAlign w:val="center"/>
            <w:hideMark/>
          </w:tcPr>
          <w:p w14:paraId="2927EEC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2 296 200,00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01274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2 804 000,00</w:t>
            </w:r>
          </w:p>
        </w:tc>
      </w:tr>
      <w:tr w:rsidR="00110F9F" w:rsidRPr="003C73ED" w14:paraId="06BDF394"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210FF89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CC128C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1946254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99.0.00.L4979</w:t>
            </w:r>
          </w:p>
        </w:tc>
        <w:tc>
          <w:tcPr>
            <w:tcW w:w="850" w:type="dxa"/>
            <w:tcBorders>
              <w:top w:val="nil"/>
              <w:left w:val="single" w:sz="4" w:space="0" w:color="auto"/>
              <w:bottom w:val="single" w:sz="4" w:space="0" w:color="auto"/>
              <w:right w:val="nil"/>
            </w:tcBorders>
            <w:shd w:val="clear" w:color="auto" w:fill="auto"/>
            <w:noWrap/>
            <w:vAlign w:val="center"/>
            <w:hideMark/>
          </w:tcPr>
          <w:p w14:paraId="3311A7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14:paraId="475B8F1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E8D320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C449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2 201 300,00</w:t>
            </w:r>
          </w:p>
        </w:tc>
        <w:tc>
          <w:tcPr>
            <w:tcW w:w="851" w:type="dxa"/>
            <w:tcBorders>
              <w:top w:val="nil"/>
              <w:left w:val="single" w:sz="4" w:space="0" w:color="auto"/>
              <w:bottom w:val="single" w:sz="4" w:space="0" w:color="auto"/>
              <w:right w:val="nil"/>
            </w:tcBorders>
            <w:shd w:val="clear" w:color="auto" w:fill="auto"/>
            <w:noWrap/>
            <w:vAlign w:val="center"/>
            <w:hideMark/>
          </w:tcPr>
          <w:p w14:paraId="6A48485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2 296 200,00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0D63E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2 804 000,00</w:t>
            </w:r>
          </w:p>
        </w:tc>
      </w:tr>
      <w:tr w:rsidR="00110F9F" w:rsidRPr="003C73ED" w14:paraId="12CEA8B9"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40362E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9AF98D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608651E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99.0.00.L4979</w:t>
            </w:r>
          </w:p>
        </w:tc>
        <w:tc>
          <w:tcPr>
            <w:tcW w:w="850" w:type="dxa"/>
            <w:tcBorders>
              <w:top w:val="nil"/>
              <w:left w:val="single" w:sz="4" w:space="0" w:color="auto"/>
              <w:bottom w:val="single" w:sz="4" w:space="0" w:color="auto"/>
              <w:right w:val="nil"/>
            </w:tcBorders>
            <w:shd w:val="clear" w:color="auto" w:fill="auto"/>
            <w:noWrap/>
            <w:vAlign w:val="center"/>
            <w:hideMark/>
          </w:tcPr>
          <w:p w14:paraId="1C0206B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320</w:t>
            </w:r>
          </w:p>
        </w:tc>
        <w:tc>
          <w:tcPr>
            <w:tcW w:w="567" w:type="dxa"/>
            <w:tcBorders>
              <w:top w:val="nil"/>
              <w:left w:val="single" w:sz="4" w:space="0" w:color="auto"/>
              <w:bottom w:val="single" w:sz="4" w:space="0" w:color="auto"/>
              <w:right w:val="nil"/>
            </w:tcBorders>
            <w:shd w:val="clear" w:color="auto" w:fill="auto"/>
            <w:noWrap/>
            <w:vAlign w:val="center"/>
            <w:hideMark/>
          </w:tcPr>
          <w:p w14:paraId="14C903A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E9E280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73B41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2 201 300,00</w:t>
            </w:r>
          </w:p>
        </w:tc>
        <w:tc>
          <w:tcPr>
            <w:tcW w:w="851" w:type="dxa"/>
            <w:tcBorders>
              <w:top w:val="nil"/>
              <w:left w:val="single" w:sz="4" w:space="0" w:color="auto"/>
              <w:bottom w:val="single" w:sz="4" w:space="0" w:color="auto"/>
              <w:right w:val="nil"/>
            </w:tcBorders>
            <w:shd w:val="clear" w:color="auto" w:fill="auto"/>
            <w:noWrap/>
            <w:vAlign w:val="center"/>
            <w:hideMark/>
          </w:tcPr>
          <w:p w14:paraId="35D0E53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2 296 200,00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F7644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2 804 000,00</w:t>
            </w:r>
          </w:p>
        </w:tc>
      </w:tr>
      <w:tr w:rsidR="00110F9F" w:rsidRPr="003C73ED" w14:paraId="0F2036EF" w14:textId="77777777" w:rsidTr="00110F9F">
        <w:trPr>
          <w:trHeight w:val="1440"/>
        </w:trPr>
        <w:tc>
          <w:tcPr>
            <w:tcW w:w="272" w:type="dxa"/>
            <w:tcBorders>
              <w:top w:val="nil"/>
              <w:left w:val="nil"/>
              <w:bottom w:val="nil"/>
              <w:right w:val="single" w:sz="4" w:space="0" w:color="auto"/>
            </w:tcBorders>
            <w:shd w:val="clear" w:color="auto" w:fill="auto"/>
            <w:noWrap/>
            <w:vAlign w:val="bottom"/>
            <w:hideMark/>
          </w:tcPr>
          <w:p w14:paraId="1D2B8C2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AABE6C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1FC0D50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99.0.00.R0829</w:t>
            </w:r>
          </w:p>
        </w:tc>
        <w:tc>
          <w:tcPr>
            <w:tcW w:w="850" w:type="dxa"/>
            <w:tcBorders>
              <w:top w:val="nil"/>
              <w:left w:val="single" w:sz="4" w:space="0" w:color="auto"/>
              <w:bottom w:val="single" w:sz="4" w:space="0" w:color="auto"/>
              <w:right w:val="nil"/>
            </w:tcBorders>
            <w:shd w:val="clear" w:color="auto" w:fill="auto"/>
            <w:noWrap/>
            <w:vAlign w:val="center"/>
            <w:hideMark/>
          </w:tcPr>
          <w:p w14:paraId="43BA4A7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C84D10"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414CB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298DA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22 484 447,44</w:t>
            </w:r>
          </w:p>
        </w:tc>
        <w:tc>
          <w:tcPr>
            <w:tcW w:w="851" w:type="dxa"/>
            <w:tcBorders>
              <w:top w:val="nil"/>
              <w:left w:val="single" w:sz="4" w:space="0" w:color="auto"/>
              <w:bottom w:val="single" w:sz="4" w:space="0" w:color="auto"/>
              <w:right w:val="nil"/>
            </w:tcBorders>
            <w:shd w:val="clear" w:color="auto" w:fill="auto"/>
            <w:noWrap/>
            <w:vAlign w:val="center"/>
            <w:hideMark/>
          </w:tcPr>
          <w:p w14:paraId="4C2D2DB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10 681 700,00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3EC53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16 022 600,00</w:t>
            </w:r>
          </w:p>
        </w:tc>
      </w:tr>
      <w:tr w:rsidR="00110F9F" w:rsidRPr="003C73ED" w14:paraId="5594097A"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1E8169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FB849D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7BF4CD6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99.0.00.R0829</w:t>
            </w:r>
          </w:p>
        </w:tc>
        <w:tc>
          <w:tcPr>
            <w:tcW w:w="850" w:type="dxa"/>
            <w:tcBorders>
              <w:top w:val="nil"/>
              <w:left w:val="single" w:sz="4" w:space="0" w:color="auto"/>
              <w:bottom w:val="single" w:sz="4" w:space="0" w:color="auto"/>
              <w:right w:val="nil"/>
            </w:tcBorders>
            <w:shd w:val="clear" w:color="auto" w:fill="auto"/>
            <w:noWrap/>
            <w:vAlign w:val="center"/>
            <w:hideMark/>
          </w:tcPr>
          <w:p w14:paraId="79782F7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12C20D0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797C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BBB98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22 484 447,44</w:t>
            </w:r>
          </w:p>
        </w:tc>
        <w:tc>
          <w:tcPr>
            <w:tcW w:w="851" w:type="dxa"/>
            <w:tcBorders>
              <w:top w:val="nil"/>
              <w:left w:val="single" w:sz="4" w:space="0" w:color="auto"/>
              <w:bottom w:val="single" w:sz="4" w:space="0" w:color="auto"/>
              <w:right w:val="nil"/>
            </w:tcBorders>
            <w:shd w:val="clear" w:color="auto" w:fill="auto"/>
            <w:noWrap/>
            <w:vAlign w:val="center"/>
            <w:hideMark/>
          </w:tcPr>
          <w:p w14:paraId="30C9CA9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10 681 700,00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6E969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16 022 600,00</w:t>
            </w:r>
          </w:p>
        </w:tc>
      </w:tr>
      <w:tr w:rsidR="00110F9F" w:rsidRPr="003C73ED" w14:paraId="09D1A5BE"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B3C795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A08E22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51D8547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99.0.00.R0829</w:t>
            </w:r>
          </w:p>
        </w:tc>
        <w:tc>
          <w:tcPr>
            <w:tcW w:w="850" w:type="dxa"/>
            <w:tcBorders>
              <w:top w:val="nil"/>
              <w:left w:val="single" w:sz="4" w:space="0" w:color="auto"/>
              <w:bottom w:val="single" w:sz="4" w:space="0" w:color="auto"/>
              <w:right w:val="nil"/>
            </w:tcBorders>
            <w:shd w:val="clear" w:color="auto" w:fill="auto"/>
            <w:noWrap/>
            <w:vAlign w:val="center"/>
            <w:hideMark/>
          </w:tcPr>
          <w:p w14:paraId="732E68A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567274D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FF9145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8F90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22 484 447,44</w:t>
            </w:r>
          </w:p>
        </w:tc>
        <w:tc>
          <w:tcPr>
            <w:tcW w:w="851" w:type="dxa"/>
            <w:tcBorders>
              <w:top w:val="nil"/>
              <w:left w:val="single" w:sz="4" w:space="0" w:color="auto"/>
              <w:bottom w:val="single" w:sz="4" w:space="0" w:color="auto"/>
              <w:right w:val="nil"/>
            </w:tcBorders>
            <w:shd w:val="clear" w:color="auto" w:fill="auto"/>
            <w:noWrap/>
            <w:vAlign w:val="center"/>
            <w:hideMark/>
          </w:tcPr>
          <w:p w14:paraId="4BA8430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10 681 700,00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1FBE3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16 022 600,00</w:t>
            </w:r>
          </w:p>
        </w:tc>
      </w:tr>
      <w:tr w:rsidR="00110F9F" w:rsidRPr="003C73ED" w14:paraId="7B3F8D1B"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4AD0285D"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2EA9566C"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обеспечению сбалансированности местных </w:t>
            </w:r>
            <w:proofErr w:type="gramStart"/>
            <w:r w:rsidRPr="00110F9F">
              <w:rPr>
                <w:rFonts w:ascii="Times New Roman" w:eastAsia="Times New Roman" w:hAnsi="Times New Roman" w:cs="Times New Roman"/>
                <w:b/>
                <w:bCs/>
                <w:sz w:val="20"/>
                <w:szCs w:val="20"/>
                <w:lang w:eastAsia="ru-RU"/>
              </w:rPr>
              <w:t>бюджетов  государственной</w:t>
            </w:r>
            <w:proofErr w:type="gramEnd"/>
            <w:r w:rsidRPr="00110F9F">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165308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99.0.00.S0510</w:t>
            </w:r>
          </w:p>
        </w:tc>
        <w:tc>
          <w:tcPr>
            <w:tcW w:w="850" w:type="dxa"/>
            <w:tcBorders>
              <w:top w:val="nil"/>
              <w:left w:val="single" w:sz="4" w:space="0" w:color="auto"/>
              <w:bottom w:val="single" w:sz="4" w:space="0" w:color="auto"/>
              <w:right w:val="nil"/>
            </w:tcBorders>
            <w:shd w:val="clear" w:color="auto" w:fill="auto"/>
            <w:noWrap/>
            <w:vAlign w:val="center"/>
            <w:hideMark/>
          </w:tcPr>
          <w:p w14:paraId="12033C8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34E0B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9D29F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5EC02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489 800,00</w:t>
            </w:r>
          </w:p>
        </w:tc>
        <w:tc>
          <w:tcPr>
            <w:tcW w:w="851" w:type="dxa"/>
            <w:tcBorders>
              <w:top w:val="nil"/>
              <w:left w:val="single" w:sz="4" w:space="0" w:color="auto"/>
              <w:bottom w:val="single" w:sz="4" w:space="0" w:color="auto"/>
              <w:right w:val="nil"/>
            </w:tcBorders>
            <w:shd w:val="clear" w:color="auto" w:fill="auto"/>
            <w:noWrap/>
            <w:vAlign w:val="center"/>
            <w:hideMark/>
          </w:tcPr>
          <w:p w14:paraId="79FE0AC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EF7A9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0837F3A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0154E3A"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C66E60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292938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99.0.00.S0510</w:t>
            </w:r>
          </w:p>
        </w:tc>
        <w:tc>
          <w:tcPr>
            <w:tcW w:w="850" w:type="dxa"/>
            <w:tcBorders>
              <w:top w:val="nil"/>
              <w:left w:val="single" w:sz="4" w:space="0" w:color="auto"/>
              <w:bottom w:val="single" w:sz="4" w:space="0" w:color="auto"/>
              <w:right w:val="nil"/>
            </w:tcBorders>
            <w:shd w:val="clear" w:color="auto" w:fill="auto"/>
            <w:noWrap/>
            <w:vAlign w:val="center"/>
            <w:hideMark/>
          </w:tcPr>
          <w:p w14:paraId="7C32496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035F60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2BC0F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96581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489 800,00</w:t>
            </w:r>
          </w:p>
        </w:tc>
        <w:tc>
          <w:tcPr>
            <w:tcW w:w="851" w:type="dxa"/>
            <w:tcBorders>
              <w:top w:val="nil"/>
              <w:left w:val="single" w:sz="4" w:space="0" w:color="auto"/>
              <w:bottom w:val="single" w:sz="4" w:space="0" w:color="auto"/>
              <w:right w:val="nil"/>
            </w:tcBorders>
            <w:shd w:val="clear" w:color="auto" w:fill="auto"/>
            <w:noWrap/>
            <w:vAlign w:val="center"/>
            <w:hideMark/>
          </w:tcPr>
          <w:p w14:paraId="70BF139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5F9DD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A0F2FB4"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658A91A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0027A8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Дотации</w:t>
            </w:r>
          </w:p>
        </w:tc>
        <w:tc>
          <w:tcPr>
            <w:tcW w:w="1559" w:type="dxa"/>
            <w:tcBorders>
              <w:top w:val="nil"/>
              <w:left w:val="single" w:sz="4" w:space="0" w:color="auto"/>
              <w:bottom w:val="single" w:sz="4" w:space="0" w:color="auto"/>
              <w:right w:val="nil"/>
            </w:tcBorders>
            <w:shd w:val="clear" w:color="auto" w:fill="auto"/>
            <w:noWrap/>
            <w:vAlign w:val="center"/>
            <w:hideMark/>
          </w:tcPr>
          <w:p w14:paraId="4A2446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99.0.00.S0510</w:t>
            </w:r>
          </w:p>
        </w:tc>
        <w:tc>
          <w:tcPr>
            <w:tcW w:w="850" w:type="dxa"/>
            <w:tcBorders>
              <w:top w:val="nil"/>
              <w:left w:val="single" w:sz="4" w:space="0" w:color="auto"/>
              <w:bottom w:val="single" w:sz="4" w:space="0" w:color="auto"/>
              <w:right w:val="nil"/>
            </w:tcBorders>
            <w:shd w:val="clear" w:color="auto" w:fill="auto"/>
            <w:noWrap/>
            <w:vAlign w:val="center"/>
            <w:hideMark/>
          </w:tcPr>
          <w:p w14:paraId="6CB5FB9B"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510</w:t>
            </w:r>
          </w:p>
        </w:tc>
        <w:tc>
          <w:tcPr>
            <w:tcW w:w="567" w:type="dxa"/>
            <w:tcBorders>
              <w:top w:val="nil"/>
              <w:left w:val="single" w:sz="4" w:space="0" w:color="auto"/>
              <w:bottom w:val="single" w:sz="4" w:space="0" w:color="auto"/>
              <w:right w:val="nil"/>
            </w:tcBorders>
            <w:shd w:val="clear" w:color="auto" w:fill="auto"/>
            <w:noWrap/>
            <w:vAlign w:val="center"/>
            <w:hideMark/>
          </w:tcPr>
          <w:p w14:paraId="1C824BD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4DA44B8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F32EE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489 800,00</w:t>
            </w:r>
          </w:p>
        </w:tc>
        <w:tc>
          <w:tcPr>
            <w:tcW w:w="851" w:type="dxa"/>
            <w:tcBorders>
              <w:top w:val="nil"/>
              <w:left w:val="single" w:sz="4" w:space="0" w:color="auto"/>
              <w:bottom w:val="single" w:sz="4" w:space="0" w:color="auto"/>
              <w:right w:val="nil"/>
            </w:tcBorders>
            <w:shd w:val="clear" w:color="auto" w:fill="auto"/>
            <w:noWrap/>
            <w:vAlign w:val="center"/>
            <w:hideMark/>
          </w:tcPr>
          <w:p w14:paraId="365AFCC1"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9F51B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45C88267" w14:textId="77777777" w:rsidTr="00110F9F">
        <w:trPr>
          <w:trHeight w:val="3150"/>
        </w:trPr>
        <w:tc>
          <w:tcPr>
            <w:tcW w:w="272" w:type="dxa"/>
            <w:tcBorders>
              <w:top w:val="nil"/>
              <w:left w:val="nil"/>
              <w:bottom w:val="nil"/>
              <w:right w:val="single" w:sz="4" w:space="0" w:color="auto"/>
            </w:tcBorders>
            <w:shd w:val="clear" w:color="auto" w:fill="auto"/>
            <w:noWrap/>
            <w:vAlign w:val="bottom"/>
            <w:hideMark/>
          </w:tcPr>
          <w:p w14:paraId="03A5CBC9"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A8784C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BFCDCC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99.0.00.S0650</w:t>
            </w:r>
          </w:p>
        </w:tc>
        <w:tc>
          <w:tcPr>
            <w:tcW w:w="850" w:type="dxa"/>
            <w:tcBorders>
              <w:top w:val="nil"/>
              <w:left w:val="single" w:sz="4" w:space="0" w:color="auto"/>
              <w:bottom w:val="single" w:sz="4" w:space="0" w:color="auto"/>
              <w:right w:val="nil"/>
            </w:tcBorders>
            <w:shd w:val="clear" w:color="auto" w:fill="auto"/>
            <w:noWrap/>
            <w:vAlign w:val="center"/>
            <w:hideMark/>
          </w:tcPr>
          <w:p w14:paraId="7EAF3B2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7E089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51D2B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263D3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2 315 978,95</w:t>
            </w:r>
          </w:p>
        </w:tc>
        <w:tc>
          <w:tcPr>
            <w:tcW w:w="851" w:type="dxa"/>
            <w:tcBorders>
              <w:top w:val="nil"/>
              <w:left w:val="single" w:sz="4" w:space="0" w:color="auto"/>
              <w:bottom w:val="single" w:sz="4" w:space="0" w:color="auto"/>
              <w:right w:val="nil"/>
            </w:tcBorders>
            <w:shd w:val="clear" w:color="auto" w:fill="auto"/>
            <w:noWrap/>
            <w:vAlign w:val="center"/>
            <w:hideMark/>
          </w:tcPr>
          <w:p w14:paraId="4507A72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A5194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4BB6C8EF"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383F84A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77D1EA3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4B1231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99.0.00.S0650</w:t>
            </w:r>
          </w:p>
        </w:tc>
        <w:tc>
          <w:tcPr>
            <w:tcW w:w="850" w:type="dxa"/>
            <w:tcBorders>
              <w:top w:val="nil"/>
              <w:left w:val="single" w:sz="4" w:space="0" w:color="auto"/>
              <w:bottom w:val="single" w:sz="4" w:space="0" w:color="auto"/>
              <w:right w:val="nil"/>
            </w:tcBorders>
            <w:shd w:val="clear" w:color="auto" w:fill="auto"/>
            <w:noWrap/>
            <w:vAlign w:val="center"/>
            <w:hideMark/>
          </w:tcPr>
          <w:p w14:paraId="14064FBF"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512E019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FFE85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80BCA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2 315 978,95</w:t>
            </w:r>
          </w:p>
        </w:tc>
        <w:tc>
          <w:tcPr>
            <w:tcW w:w="851" w:type="dxa"/>
            <w:tcBorders>
              <w:top w:val="nil"/>
              <w:left w:val="single" w:sz="4" w:space="0" w:color="auto"/>
              <w:bottom w:val="single" w:sz="4" w:space="0" w:color="auto"/>
              <w:right w:val="nil"/>
            </w:tcBorders>
            <w:shd w:val="clear" w:color="auto" w:fill="auto"/>
            <w:noWrap/>
            <w:vAlign w:val="center"/>
            <w:hideMark/>
          </w:tcPr>
          <w:p w14:paraId="55D1255C"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930F1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DD75F25"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3E47620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3885AE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3114C1F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99.0.00.S0650</w:t>
            </w:r>
          </w:p>
        </w:tc>
        <w:tc>
          <w:tcPr>
            <w:tcW w:w="850" w:type="dxa"/>
            <w:tcBorders>
              <w:top w:val="nil"/>
              <w:left w:val="single" w:sz="4" w:space="0" w:color="auto"/>
              <w:bottom w:val="single" w:sz="4" w:space="0" w:color="auto"/>
              <w:right w:val="nil"/>
            </w:tcBorders>
            <w:shd w:val="clear" w:color="auto" w:fill="auto"/>
            <w:noWrap/>
            <w:vAlign w:val="center"/>
            <w:hideMark/>
          </w:tcPr>
          <w:p w14:paraId="0460E27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13DDA82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987E83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E41A83"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2 315 978,95</w:t>
            </w:r>
          </w:p>
        </w:tc>
        <w:tc>
          <w:tcPr>
            <w:tcW w:w="851" w:type="dxa"/>
            <w:tcBorders>
              <w:top w:val="nil"/>
              <w:left w:val="single" w:sz="4" w:space="0" w:color="auto"/>
              <w:bottom w:val="single" w:sz="4" w:space="0" w:color="auto"/>
              <w:right w:val="nil"/>
            </w:tcBorders>
            <w:shd w:val="clear" w:color="auto" w:fill="auto"/>
            <w:noWrap/>
            <w:vAlign w:val="center"/>
            <w:hideMark/>
          </w:tcPr>
          <w:p w14:paraId="22D9E49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2335E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0BCA6511" w14:textId="77777777" w:rsidTr="00110F9F">
        <w:trPr>
          <w:trHeight w:val="2580"/>
        </w:trPr>
        <w:tc>
          <w:tcPr>
            <w:tcW w:w="272" w:type="dxa"/>
            <w:tcBorders>
              <w:top w:val="nil"/>
              <w:left w:val="nil"/>
              <w:bottom w:val="nil"/>
              <w:right w:val="single" w:sz="4" w:space="0" w:color="auto"/>
            </w:tcBorders>
            <w:shd w:val="clear" w:color="auto" w:fill="auto"/>
            <w:noWrap/>
            <w:vAlign w:val="bottom"/>
            <w:hideMark/>
          </w:tcPr>
          <w:p w14:paraId="1A69D6D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96321F5"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B1AB4E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99.0.00.S0830</w:t>
            </w:r>
          </w:p>
        </w:tc>
        <w:tc>
          <w:tcPr>
            <w:tcW w:w="850" w:type="dxa"/>
            <w:tcBorders>
              <w:top w:val="nil"/>
              <w:left w:val="single" w:sz="4" w:space="0" w:color="auto"/>
              <w:bottom w:val="single" w:sz="4" w:space="0" w:color="auto"/>
              <w:right w:val="nil"/>
            </w:tcBorders>
            <w:shd w:val="clear" w:color="auto" w:fill="auto"/>
            <w:noWrap/>
            <w:vAlign w:val="center"/>
            <w:hideMark/>
          </w:tcPr>
          <w:p w14:paraId="6A9A05C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DBE481"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D9FA7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6A534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709 715,79</w:t>
            </w:r>
          </w:p>
        </w:tc>
        <w:tc>
          <w:tcPr>
            <w:tcW w:w="851" w:type="dxa"/>
            <w:tcBorders>
              <w:top w:val="nil"/>
              <w:left w:val="single" w:sz="4" w:space="0" w:color="auto"/>
              <w:bottom w:val="single" w:sz="4" w:space="0" w:color="auto"/>
              <w:right w:val="nil"/>
            </w:tcBorders>
            <w:shd w:val="clear" w:color="auto" w:fill="auto"/>
            <w:noWrap/>
            <w:vAlign w:val="center"/>
            <w:hideMark/>
          </w:tcPr>
          <w:p w14:paraId="0E0A103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399 494,74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1D72D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278 436,84</w:t>
            </w:r>
          </w:p>
        </w:tc>
      </w:tr>
      <w:tr w:rsidR="00110F9F" w:rsidRPr="003C73ED" w14:paraId="3839DD0D"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6E93E5E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3AE8FAD6"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16EBA4B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99.0.00.S0830</w:t>
            </w:r>
          </w:p>
        </w:tc>
        <w:tc>
          <w:tcPr>
            <w:tcW w:w="850" w:type="dxa"/>
            <w:tcBorders>
              <w:top w:val="nil"/>
              <w:left w:val="single" w:sz="4" w:space="0" w:color="auto"/>
              <w:bottom w:val="single" w:sz="4" w:space="0" w:color="auto"/>
              <w:right w:val="nil"/>
            </w:tcBorders>
            <w:shd w:val="clear" w:color="auto" w:fill="auto"/>
            <w:noWrap/>
            <w:vAlign w:val="center"/>
            <w:hideMark/>
          </w:tcPr>
          <w:p w14:paraId="691A79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14:paraId="37BD142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BB543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99B9D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709 715,79</w:t>
            </w:r>
          </w:p>
        </w:tc>
        <w:tc>
          <w:tcPr>
            <w:tcW w:w="851" w:type="dxa"/>
            <w:tcBorders>
              <w:top w:val="nil"/>
              <w:left w:val="single" w:sz="4" w:space="0" w:color="auto"/>
              <w:bottom w:val="single" w:sz="4" w:space="0" w:color="auto"/>
              <w:right w:val="nil"/>
            </w:tcBorders>
            <w:shd w:val="clear" w:color="auto" w:fill="auto"/>
            <w:noWrap/>
            <w:vAlign w:val="center"/>
            <w:hideMark/>
          </w:tcPr>
          <w:p w14:paraId="007B1F1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399 494,74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644864"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278 436,84</w:t>
            </w:r>
          </w:p>
        </w:tc>
      </w:tr>
      <w:tr w:rsidR="00110F9F" w:rsidRPr="003C73ED" w14:paraId="12F2C0BB"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1EE20DF5"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13E441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2CC65F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99.0.00.S0830</w:t>
            </w:r>
          </w:p>
        </w:tc>
        <w:tc>
          <w:tcPr>
            <w:tcW w:w="850" w:type="dxa"/>
            <w:tcBorders>
              <w:top w:val="nil"/>
              <w:left w:val="single" w:sz="4" w:space="0" w:color="auto"/>
              <w:bottom w:val="single" w:sz="4" w:space="0" w:color="auto"/>
              <w:right w:val="nil"/>
            </w:tcBorders>
            <w:shd w:val="clear" w:color="auto" w:fill="auto"/>
            <w:noWrap/>
            <w:vAlign w:val="center"/>
            <w:hideMark/>
          </w:tcPr>
          <w:p w14:paraId="513B25E3"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14:paraId="65294D34"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C83B8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4ED22D"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709 715,79</w:t>
            </w:r>
          </w:p>
        </w:tc>
        <w:tc>
          <w:tcPr>
            <w:tcW w:w="851" w:type="dxa"/>
            <w:tcBorders>
              <w:top w:val="nil"/>
              <w:left w:val="single" w:sz="4" w:space="0" w:color="auto"/>
              <w:bottom w:val="single" w:sz="4" w:space="0" w:color="auto"/>
              <w:right w:val="nil"/>
            </w:tcBorders>
            <w:shd w:val="clear" w:color="auto" w:fill="auto"/>
            <w:noWrap/>
            <w:vAlign w:val="center"/>
            <w:hideMark/>
          </w:tcPr>
          <w:p w14:paraId="3EE1F28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399 494,74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21C0E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278 436,84</w:t>
            </w:r>
          </w:p>
        </w:tc>
      </w:tr>
      <w:tr w:rsidR="00110F9F" w:rsidRPr="003C73ED" w14:paraId="6E89D2AE"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05D872D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B98E3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Региональный проект "Информационная инфраструктура"</w:t>
            </w:r>
          </w:p>
        </w:tc>
        <w:tc>
          <w:tcPr>
            <w:tcW w:w="1559" w:type="dxa"/>
            <w:tcBorders>
              <w:top w:val="nil"/>
              <w:left w:val="single" w:sz="4" w:space="0" w:color="auto"/>
              <w:bottom w:val="single" w:sz="4" w:space="0" w:color="auto"/>
              <w:right w:val="nil"/>
            </w:tcBorders>
            <w:shd w:val="clear" w:color="auto" w:fill="auto"/>
            <w:noWrap/>
            <w:vAlign w:val="center"/>
            <w:hideMark/>
          </w:tcPr>
          <w:p w14:paraId="7890FEE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99.0.D2.00000</w:t>
            </w:r>
          </w:p>
        </w:tc>
        <w:tc>
          <w:tcPr>
            <w:tcW w:w="850" w:type="dxa"/>
            <w:tcBorders>
              <w:top w:val="nil"/>
              <w:left w:val="single" w:sz="4" w:space="0" w:color="auto"/>
              <w:bottom w:val="single" w:sz="4" w:space="0" w:color="auto"/>
              <w:right w:val="nil"/>
            </w:tcBorders>
            <w:shd w:val="clear" w:color="auto" w:fill="auto"/>
            <w:noWrap/>
            <w:vAlign w:val="center"/>
            <w:hideMark/>
          </w:tcPr>
          <w:p w14:paraId="6D9110C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13EA3F2"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24778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0A05DB"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88F628C"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C47358"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5E1CD433"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386443A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983A9BD"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B13BC9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99.0.D2.70570</w:t>
            </w:r>
          </w:p>
        </w:tc>
        <w:tc>
          <w:tcPr>
            <w:tcW w:w="850" w:type="dxa"/>
            <w:tcBorders>
              <w:top w:val="nil"/>
              <w:left w:val="single" w:sz="4" w:space="0" w:color="auto"/>
              <w:bottom w:val="single" w:sz="4" w:space="0" w:color="auto"/>
              <w:right w:val="nil"/>
            </w:tcBorders>
            <w:shd w:val="clear" w:color="auto" w:fill="auto"/>
            <w:noWrap/>
            <w:vAlign w:val="center"/>
            <w:hideMark/>
          </w:tcPr>
          <w:p w14:paraId="4F3682F5"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4AE13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B00B79"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4F5D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D487E51"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22C642"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r>
      <w:tr w:rsidR="00110F9F" w:rsidRPr="003C73ED" w14:paraId="7009FD30" w14:textId="77777777" w:rsidTr="00110F9F">
        <w:trPr>
          <w:trHeight w:val="585"/>
        </w:trPr>
        <w:tc>
          <w:tcPr>
            <w:tcW w:w="272" w:type="dxa"/>
            <w:tcBorders>
              <w:top w:val="nil"/>
              <w:left w:val="nil"/>
              <w:bottom w:val="nil"/>
              <w:right w:val="single" w:sz="4" w:space="0" w:color="auto"/>
            </w:tcBorders>
            <w:shd w:val="clear" w:color="auto" w:fill="auto"/>
            <w:noWrap/>
            <w:vAlign w:val="bottom"/>
            <w:hideMark/>
          </w:tcPr>
          <w:p w14:paraId="13059D0B"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96673C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A748FC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99.0.D2.70570</w:t>
            </w:r>
          </w:p>
        </w:tc>
        <w:tc>
          <w:tcPr>
            <w:tcW w:w="850" w:type="dxa"/>
            <w:tcBorders>
              <w:top w:val="nil"/>
              <w:left w:val="single" w:sz="4" w:space="0" w:color="auto"/>
              <w:bottom w:val="single" w:sz="4" w:space="0" w:color="auto"/>
              <w:right w:val="nil"/>
            </w:tcBorders>
            <w:shd w:val="clear" w:color="auto" w:fill="auto"/>
            <w:noWrap/>
            <w:vAlign w:val="center"/>
            <w:hideMark/>
          </w:tcPr>
          <w:p w14:paraId="74BBBF9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1B30EC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D4BB8C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FD3A48"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9B1C3A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AAF1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6F83A67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4A43067C"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85C9A3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39406C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99.0.D2.70570</w:t>
            </w:r>
          </w:p>
        </w:tc>
        <w:tc>
          <w:tcPr>
            <w:tcW w:w="850" w:type="dxa"/>
            <w:tcBorders>
              <w:top w:val="nil"/>
              <w:left w:val="single" w:sz="4" w:space="0" w:color="auto"/>
              <w:bottom w:val="single" w:sz="4" w:space="0" w:color="auto"/>
              <w:right w:val="nil"/>
            </w:tcBorders>
            <w:shd w:val="clear" w:color="auto" w:fill="auto"/>
            <w:noWrap/>
            <w:vAlign w:val="center"/>
            <w:hideMark/>
          </w:tcPr>
          <w:p w14:paraId="40D56E0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6EB5CB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E516FB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387E87"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35AC4D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3EC7C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r>
      <w:tr w:rsidR="00110F9F" w:rsidRPr="003C73ED" w14:paraId="76334BBF"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895F667"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C1A98E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Региональный проект "Старшее поколение"</w:t>
            </w:r>
          </w:p>
        </w:tc>
        <w:tc>
          <w:tcPr>
            <w:tcW w:w="1559" w:type="dxa"/>
            <w:tcBorders>
              <w:top w:val="nil"/>
              <w:left w:val="single" w:sz="4" w:space="0" w:color="auto"/>
              <w:bottom w:val="single" w:sz="4" w:space="0" w:color="auto"/>
              <w:right w:val="nil"/>
            </w:tcBorders>
            <w:shd w:val="clear" w:color="auto" w:fill="auto"/>
            <w:noWrap/>
            <w:vAlign w:val="center"/>
            <w:hideMark/>
          </w:tcPr>
          <w:p w14:paraId="4367797B"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99.0.P3.00000</w:t>
            </w:r>
          </w:p>
        </w:tc>
        <w:tc>
          <w:tcPr>
            <w:tcW w:w="850" w:type="dxa"/>
            <w:tcBorders>
              <w:top w:val="nil"/>
              <w:left w:val="single" w:sz="4" w:space="0" w:color="auto"/>
              <w:bottom w:val="single" w:sz="4" w:space="0" w:color="auto"/>
              <w:right w:val="nil"/>
            </w:tcBorders>
            <w:shd w:val="clear" w:color="auto" w:fill="auto"/>
            <w:noWrap/>
            <w:vAlign w:val="center"/>
            <w:hideMark/>
          </w:tcPr>
          <w:p w14:paraId="73AC2EA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87E8F6"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00E2B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07171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400CE00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FB929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6 500 000,00</w:t>
            </w:r>
          </w:p>
        </w:tc>
      </w:tr>
      <w:tr w:rsidR="00110F9F" w:rsidRPr="003C73ED" w14:paraId="1A255919" w14:textId="77777777" w:rsidTr="00110F9F">
        <w:trPr>
          <w:trHeight w:val="1725"/>
        </w:trPr>
        <w:tc>
          <w:tcPr>
            <w:tcW w:w="272" w:type="dxa"/>
            <w:tcBorders>
              <w:top w:val="nil"/>
              <w:left w:val="nil"/>
              <w:bottom w:val="nil"/>
              <w:right w:val="single" w:sz="4" w:space="0" w:color="auto"/>
            </w:tcBorders>
            <w:shd w:val="clear" w:color="auto" w:fill="auto"/>
            <w:noWrap/>
            <w:vAlign w:val="bottom"/>
            <w:hideMark/>
          </w:tcPr>
          <w:p w14:paraId="28EDD4A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702C9E1"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10788B7"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99.0.P3.51630</w:t>
            </w:r>
          </w:p>
        </w:tc>
        <w:tc>
          <w:tcPr>
            <w:tcW w:w="850" w:type="dxa"/>
            <w:tcBorders>
              <w:top w:val="nil"/>
              <w:left w:val="single" w:sz="4" w:space="0" w:color="auto"/>
              <w:bottom w:val="single" w:sz="4" w:space="0" w:color="auto"/>
              <w:right w:val="nil"/>
            </w:tcBorders>
            <w:shd w:val="clear" w:color="auto" w:fill="auto"/>
            <w:noWrap/>
            <w:vAlign w:val="center"/>
            <w:hideMark/>
          </w:tcPr>
          <w:p w14:paraId="2914B55D"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7E854F"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CCD6F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60264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0EA8B25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CE371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6 500 000,00</w:t>
            </w:r>
          </w:p>
        </w:tc>
      </w:tr>
      <w:tr w:rsidR="00110F9F" w:rsidRPr="003C73ED" w14:paraId="2E8E82E6" w14:textId="77777777" w:rsidTr="00110F9F">
        <w:trPr>
          <w:trHeight w:val="870"/>
        </w:trPr>
        <w:tc>
          <w:tcPr>
            <w:tcW w:w="272" w:type="dxa"/>
            <w:tcBorders>
              <w:top w:val="nil"/>
              <w:left w:val="nil"/>
              <w:bottom w:val="nil"/>
              <w:right w:val="single" w:sz="4" w:space="0" w:color="auto"/>
            </w:tcBorders>
            <w:shd w:val="clear" w:color="auto" w:fill="auto"/>
            <w:noWrap/>
            <w:vAlign w:val="bottom"/>
            <w:hideMark/>
          </w:tcPr>
          <w:p w14:paraId="25D7D23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63A7B84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4548B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99.0.P3.51630</w:t>
            </w:r>
          </w:p>
        </w:tc>
        <w:tc>
          <w:tcPr>
            <w:tcW w:w="850" w:type="dxa"/>
            <w:tcBorders>
              <w:top w:val="nil"/>
              <w:left w:val="single" w:sz="4" w:space="0" w:color="auto"/>
              <w:bottom w:val="single" w:sz="4" w:space="0" w:color="auto"/>
              <w:right w:val="nil"/>
            </w:tcBorders>
            <w:shd w:val="clear" w:color="auto" w:fill="auto"/>
            <w:noWrap/>
            <w:vAlign w:val="center"/>
            <w:hideMark/>
          </w:tcPr>
          <w:p w14:paraId="2A7D563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56039D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97D51A"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D74B2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5C6A98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61448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6 500 000,00</w:t>
            </w:r>
          </w:p>
        </w:tc>
      </w:tr>
      <w:tr w:rsidR="00110F9F" w:rsidRPr="003C73ED" w14:paraId="5ACE15E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C409091"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43F6D8D3"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FE901CC"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99.0.P3.51630</w:t>
            </w:r>
          </w:p>
        </w:tc>
        <w:tc>
          <w:tcPr>
            <w:tcW w:w="850" w:type="dxa"/>
            <w:tcBorders>
              <w:top w:val="nil"/>
              <w:left w:val="single" w:sz="4" w:space="0" w:color="auto"/>
              <w:bottom w:val="single" w:sz="4" w:space="0" w:color="auto"/>
              <w:right w:val="nil"/>
            </w:tcBorders>
            <w:shd w:val="clear" w:color="auto" w:fill="auto"/>
            <w:noWrap/>
            <w:vAlign w:val="center"/>
            <w:hideMark/>
          </w:tcPr>
          <w:p w14:paraId="58F6E592"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2D1F2A0"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B559CC6"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6C17B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53D5D13E"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C91F99"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6 500 000,00</w:t>
            </w:r>
          </w:p>
        </w:tc>
      </w:tr>
      <w:tr w:rsidR="00110F9F" w:rsidRPr="003C73ED" w14:paraId="6F20B0F6"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F2A6F1F"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09F5C0F2"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14:paraId="33F7BEB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99.9.00.00000</w:t>
            </w:r>
          </w:p>
        </w:tc>
        <w:tc>
          <w:tcPr>
            <w:tcW w:w="850" w:type="dxa"/>
            <w:tcBorders>
              <w:top w:val="nil"/>
              <w:left w:val="single" w:sz="4" w:space="0" w:color="auto"/>
              <w:bottom w:val="single" w:sz="4" w:space="0" w:color="auto"/>
              <w:right w:val="nil"/>
            </w:tcBorders>
            <w:shd w:val="clear" w:color="auto" w:fill="auto"/>
            <w:noWrap/>
            <w:vAlign w:val="center"/>
            <w:hideMark/>
          </w:tcPr>
          <w:p w14:paraId="425CFC54"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48E7AE"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BECA46C" w14:textId="77777777" w:rsidR="00110F9F" w:rsidRPr="00110F9F" w:rsidRDefault="00110F9F" w:rsidP="00110F9F">
            <w:pPr>
              <w:spacing w:after="0" w:line="240" w:lineRule="auto"/>
              <w:jc w:val="center"/>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6CB580"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57BC97E"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12 290 108,00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EDA005"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23 989 084,50</w:t>
            </w:r>
          </w:p>
        </w:tc>
      </w:tr>
      <w:tr w:rsidR="00110F9F" w:rsidRPr="003C73ED" w14:paraId="0AE5A289"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5431C2B4"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14075E9E"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14:paraId="79C58419"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99.9.00.00000</w:t>
            </w:r>
          </w:p>
        </w:tc>
        <w:tc>
          <w:tcPr>
            <w:tcW w:w="850" w:type="dxa"/>
            <w:tcBorders>
              <w:top w:val="nil"/>
              <w:left w:val="single" w:sz="4" w:space="0" w:color="auto"/>
              <w:bottom w:val="single" w:sz="4" w:space="0" w:color="auto"/>
              <w:right w:val="nil"/>
            </w:tcBorders>
            <w:shd w:val="clear" w:color="auto" w:fill="auto"/>
            <w:noWrap/>
            <w:vAlign w:val="center"/>
            <w:hideMark/>
          </w:tcPr>
          <w:p w14:paraId="2969B5D5"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900</w:t>
            </w:r>
          </w:p>
        </w:tc>
        <w:tc>
          <w:tcPr>
            <w:tcW w:w="567" w:type="dxa"/>
            <w:tcBorders>
              <w:top w:val="nil"/>
              <w:left w:val="single" w:sz="4" w:space="0" w:color="auto"/>
              <w:bottom w:val="single" w:sz="4" w:space="0" w:color="auto"/>
              <w:right w:val="nil"/>
            </w:tcBorders>
            <w:shd w:val="clear" w:color="auto" w:fill="auto"/>
            <w:noWrap/>
            <w:vAlign w:val="center"/>
            <w:hideMark/>
          </w:tcPr>
          <w:p w14:paraId="577184DE"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03265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E2D4CF"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10AF70B"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12 290 108,00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B445C6"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23 989 084,50</w:t>
            </w:r>
          </w:p>
        </w:tc>
      </w:tr>
      <w:tr w:rsidR="00110F9F" w:rsidRPr="003C73ED" w14:paraId="2BF95702" w14:textId="77777777" w:rsidTr="00110F9F">
        <w:trPr>
          <w:trHeight w:val="300"/>
        </w:trPr>
        <w:tc>
          <w:tcPr>
            <w:tcW w:w="272" w:type="dxa"/>
            <w:tcBorders>
              <w:top w:val="nil"/>
              <w:left w:val="nil"/>
              <w:bottom w:val="nil"/>
              <w:right w:val="single" w:sz="4" w:space="0" w:color="auto"/>
            </w:tcBorders>
            <w:shd w:val="clear" w:color="auto" w:fill="auto"/>
            <w:noWrap/>
            <w:vAlign w:val="bottom"/>
            <w:hideMark/>
          </w:tcPr>
          <w:p w14:paraId="269920F0"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 </w:t>
            </w:r>
          </w:p>
        </w:tc>
        <w:tc>
          <w:tcPr>
            <w:tcW w:w="3415" w:type="dxa"/>
            <w:tcBorders>
              <w:top w:val="nil"/>
              <w:left w:val="single" w:sz="4" w:space="0" w:color="auto"/>
              <w:bottom w:val="single" w:sz="4" w:space="0" w:color="auto"/>
              <w:right w:val="nil"/>
            </w:tcBorders>
            <w:shd w:val="clear" w:color="auto" w:fill="auto"/>
            <w:vAlign w:val="center"/>
            <w:hideMark/>
          </w:tcPr>
          <w:p w14:paraId="5B914F62" w14:textId="77777777" w:rsidR="00110F9F" w:rsidRPr="00110F9F" w:rsidRDefault="00110F9F" w:rsidP="00110F9F">
            <w:pPr>
              <w:spacing w:after="0" w:line="240" w:lineRule="auto"/>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14:paraId="709F4548"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99.9.00.00000</w:t>
            </w:r>
          </w:p>
        </w:tc>
        <w:tc>
          <w:tcPr>
            <w:tcW w:w="850" w:type="dxa"/>
            <w:tcBorders>
              <w:top w:val="nil"/>
              <w:left w:val="single" w:sz="4" w:space="0" w:color="auto"/>
              <w:bottom w:val="single" w:sz="4" w:space="0" w:color="auto"/>
              <w:right w:val="nil"/>
            </w:tcBorders>
            <w:shd w:val="clear" w:color="auto" w:fill="auto"/>
            <w:noWrap/>
            <w:vAlign w:val="center"/>
            <w:hideMark/>
          </w:tcPr>
          <w:p w14:paraId="2931BD77"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990</w:t>
            </w:r>
          </w:p>
        </w:tc>
        <w:tc>
          <w:tcPr>
            <w:tcW w:w="567" w:type="dxa"/>
            <w:tcBorders>
              <w:top w:val="nil"/>
              <w:left w:val="single" w:sz="4" w:space="0" w:color="auto"/>
              <w:bottom w:val="single" w:sz="4" w:space="0" w:color="auto"/>
              <w:right w:val="nil"/>
            </w:tcBorders>
            <w:shd w:val="clear" w:color="auto" w:fill="auto"/>
            <w:noWrap/>
            <w:vAlign w:val="center"/>
            <w:hideMark/>
          </w:tcPr>
          <w:p w14:paraId="743E3DB1"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14:paraId="12D1A9BD" w14:textId="77777777" w:rsidR="00110F9F" w:rsidRPr="00110F9F" w:rsidRDefault="00110F9F" w:rsidP="00110F9F">
            <w:pPr>
              <w:spacing w:after="0" w:line="240" w:lineRule="auto"/>
              <w:jc w:val="center"/>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6963A5"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6207C52"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12 290 108,00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4E254A"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r w:rsidRPr="00110F9F">
              <w:rPr>
                <w:rFonts w:ascii="Times New Roman" w:eastAsia="Times New Roman" w:hAnsi="Times New Roman" w:cs="Times New Roman"/>
                <w:sz w:val="20"/>
                <w:szCs w:val="20"/>
                <w:lang w:eastAsia="ru-RU"/>
              </w:rPr>
              <w:t>23 989 084,50</w:t>
            </w:r>
          </w:p>
        </w:tc>
      </w:tr>
      <w:tr w:rsidR="00110F9F" w:rsidRPr="003C73ED" w14:paraId="7CD842D5" w14:textId="77777777" w:rsidTr="00110F9F">
        <w:trPr>
          <w:trHeight w:val="15"/>
        </w:trPr>
        <w:tc>
          <w:tcPr>
            <w:tcW w:w="272" w:type="dxa"/>
            <w:tcBorders>
              <w:top w:val="nil"/>
              <w:left w:val="nil"/>
              <w:bottom w:val="nil"/>
              <w:right w:val="nil"/>
            </w:tcBorders>
            <w:shd w:val="clear" w:color="auto" w:fill="auto"/>
            <w:noWrap/>
            <w:vAlign w:val="bottom"/>
            <w:hideMark/>
          </w:tcPr>
          <w:p w14:paraId="178BBA60" w14:textId="77777777" w:rsidR="00110F9F" w:rsidRPr="00110F9F" w:rsidRDefault="00110F9F" w:rsidP="00110F9F">
            <w:pPr>
              <w:spacing w:after="0" w:line="240" w:lineRule="auto"/>
              <w:jc w:val="right"/>
              <w:rPr>
                <w:rFonts w:ascii="Times New Roman" w:eastAsia="Times New Roman" w:hAnsi="Times New Roman" w:cs="Times New Roman"/>
                <w:sz w:val="20"/>
                <w:szCs w:val="20"/>
                <w:lang w:eastAsia="ru-RU"/>
              </w:rPr>
            </w:pPr>
          </w:p>
        </w:tc>
        <w:tc>
          <w:tcPr>
            <w:tcW w:w="3415" w:type="dxa"/>
            <w:tcBorders>
              <w:top w:val="nil"/>
              <w:left w:val="single" w:sz="4" w:space="0" w:color="auto"/>
              <w:bottom w:val="nil"/>
              <w:right w:val="nil"/>
            </w:tcBorders>
            <w:shd w:val="clear" w:color="auto" w:fill="auto"/>
            <w:noWrap/>
            <w:vAlign w:val="center"/>
            <w:hideMark/>
          </w:tcPr>
          <w:p w14:paraId="6679B5C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Итого расходов</w:t>
            </w:r>
          </w:p>
        </w:tc>
        <w:tc>
          <w:tcPr>
            <w:tcW w:w="1559" w:type="dxa"/>
            <w:tcBorders>
              <w:top w:val="nil"/>
              <w:left w:val="nil"/>
              <w:bottom w:val="nil"/>
              <w:right w:val="single" w:sz="4" w:space="0" w:color="auto"/>
            </w:tcBorders>
            <w:shd w:val="clear" w:color="auto" w:fill="auto"/>
            <w:noWrap/>
            <w:vAlign w:val="center"/>
            <w:hideMark/>
          </w:tcPr>
          <w:p w14:paraId="663EDF37"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0000000000000</w:t>
            </w:r>
          </w:p>
        </w:tc>
        <w:tc>
          <w:tcPr>
            <w:tcW w:w="850" w:type="dxa"/>
            <w:tcBorders>
              <w:top w:val="nil"/>
              <w:left w:val="nil"/>
              <w:bottom w:val="nil"/>
              <w:right w:val="single" w:sz="4" w:space="0" w:color="auto"/>
            </w:tcBorders>
            <w:shd w:val="clear" w:color="auto" w:fill="auto"/>
            <w:noWrap/>
            <w:vAlign w:val="center"/>
            <w:hideMark/>
          </w:tcPr>
          <w:p w14:paraId="150637F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000</w:t>
            </w:r>
          </w:p>
        </w:tc>
        <w:tc>
          <w:tcPr>
            <w:tcW w:w="567" w:type="dxa"/>
            <w:tcBorders>
              <w:top w:val="nil"/>
              <w:left w:val="nil"/>
              <w:bottom w:val="nil"/>
              <w:right w:val="single" w:sz="4" w:space="0" w:color="auto"/>
            </w:tcBorders>
            <w:shd w:val="clear" w:color="auto" w:fill="auto"/>
            <w:noWrap/>
            <w:vAlign w:val="center"/>
            <w:hideMark/>
          </w:tcPr>
          <w:p w14:paraId="2A9DE9A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w:t>
            </w:r>
          </w:p>
        </w:tc>
        <w:tc>
          <w:tcPr>
            <w:tcW w:w="567" w:type="dxa"/>
            <w:tcBorders>
              <w:top w:val="nil"/>
              <w:left w:val="nil"/>
              <w:bottom w:val="nil"/>
              <w:right w:val="nil"/>
            </w:tcBorders>
            <w:shd w:val="clear" w:color="auto" w:fill="auto"/>
            <w:noWrap/>
            <w:vAlign w:val="center"/>
            <w:hideMark/>
          </w:tcPr>
          <w:p w14:paraId="07198D3A"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0</w:t>
            </w:r>
          </w:p>
        </w:tc>
        <w:tc>
          <w:tcPr>
            <w:tcW w:w="1134" w:type="dxa"/>
            <w:tcBorders>
              <w:top w:val="nil"/>
              <w:left w:val="single" w:sz="4" w:space="0" w:color="auto"/>
              <w:bottom w:val="nil"/>
              <w:right w:val="single" w:sz="4" w:space="0" w:color="auto"/>
            </w:tcBorders>
            <w:shd w:val="clear" w:color="auto" w:fill="auto"/>
            <w:noWrap/>
            <w:vAlign w:val="center"/>
            <w:hideMark/>
          </w:tcPr>
          <w:p w14:paraId="7A4BB093"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2 928 088 175,3</w:t>
            </w:r>
          </w:p>
        </w:tc>
        <w:tc>
          <w:tcPr>
            <w:tcW w:w="851" w:type="dxa"/>
            <w:tcBorders>
              <w:top w:val="nil"/>
              <w:left w:val="nil"/>
              <w:bottom w:val="single" w:sz="4" w:space="0" w:color="auto"/>
              <w:right w:val="single" w:sz="4" w:space="0" w:color="auto"/>
            </w:tcBorders>
            <w:shd w:val="clear" w:color="auto" w:fill="auto"/>
            <w:noWrap/>
            <w:vAlign w:val="center"/>
            <w:hideMark/>
          </w:tcPr>
          <w:p w14:paraId="44C1F4AF"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1 950 517 508,6</w:t>
            </w:r>
          </w:p>
        </w:tc>
        <w:tc>
          <w:tcPr>
            <w:tcW w:w="1843" w:type="dxa"/>
            <w:tcBorders>
              <w:top w:val="nil"/>
              <w:left w:val="nil"/>
              <w:bottom w:val="single" w:sz="4" w:space="0" w:color="auto"/>
              <w:right w:val="single" w:sz="4" w:space="0" w:color="auto"/>
            </w:tcBorders>
            <w:shd w:val="clear" w:color="auto" w:fill="auto"/>
            <w:noWrap/>
            <w:vAlign w:val="center"/>
            <w:hideMark/>
          </w:tcPr>
          <w:p w14:paraId="5FD4AC06"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1 844 646 600,1</w:t>
            </w:r>
          </w:p>
        </w:tc>
      </w:tr>
      <w:tr w:rsidR="00110F9F" w:rsidRPr="003C73ED" w14:paraId="0FE23140" w14:textId="77777777" w:rsidTr="00110F9F">
        <w:trPr>
          <w:trHeight w:val="255"/>
        </w:trPr>
        <w:tc>
          <w:tcPr>
            <w:tcW w:w="272" w:type="dxa"/>
            <w:tcBorders>
              <w:top w:val="nil"/>
              <w:left w:val="nil"/>
              <w:bottom w:val="nil"/>
              <w:right w:val="nil"/>
            </w:tcBorders>
            <w:shd w:val="clear" w:color="auto" w:fill="auto"/>
            <w:noWrap/>
            <w:vAlign w:val="bottom"/>
            <w:hideMark/>
          </w:tcPr>
          <w:p w14:paraId="0F88F1B9"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p>
        </w:tc>
        <w:tc>
          <w:tcPr>
            <w:tcW w:w="3415" w:type="dxa"/>
            <w:tcBorders>
              <w:top w:val="single" w:sz="4" w:space="0" w:color="auto"/>
              <w:left w:val="single" w:sz="4" w:space="0" w:color="auto"/>
              <w:bottom w:val="single" w:sz="4" w:space="0" w:color="auto"/>
              <w:right w:val="nil"/>
            </w:tcBorders>
            <w:shd w:val="clear" w:color="auto" w:fill="auto"/>
            <w:noWrap/>
            <w:vAlign w:val="center"/>
            <w:hideMark/>
          </w:tcPr>
          <w:p w14:paraId="13AE01EE"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Итого расходов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8CB206"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964A40"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AB4A53"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14:paraId="7F4F1A28" w14:textId="77777777" w:rsidR="00110F9F" w:rsidRPr="00110F9F" w:rsidRDefault="00110F9F" w:rsidP="00110F9F">
            <w:pPr>
              <w:spacing w:after="0" w:line="240" w:lineRule="auto"/>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5FBA"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2 928 088 175,32</w:t>
            </w:r>
          </w:p>
        </w:tc>
        <w:tc>
          <w:tcPr>
            <w:tcW w:w="851" w:type="dxa"/>
            <w:tcBorders>
              <w:top w:val="nil"/>
              <w:left w:val="nil"/>
              <w:bottom w:val="single" w:sz="4" w:space="0" w:color="auto"/>
              <w:right w:val="single" w:sz="4" w:space="0" w:color="auto"/>
            </w:tcBorders>
            <w:shd w:val="clear" w:color="auto" w:fill="auto"/>
            <w:noWrap/>
            <w:vAlign w:val="center"/>
            <w:hideMark/>
          </w:tcPr>
          <w:p w14:paraId="01842B54"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1 950 517 508,60</w:t>
            </w:r>
          </w:p>
        </w:tc>
        <w:tc>
          <w:tcPr>
            <w:tcW w:w="1843" w:type="dxa"/>
            <w:tcBorders>
              <w:top w:val="nil"/>
              <w:left w:val="nil"/>
              <w:bottom w:val="single" w:sz="4" w:space="0" w:color="auto"/>
              <w:right w:val="single" w:sz="4" w:space="0" w:color="auto"/>
            </w:tcBorders>
            <w:shd w:val="clear" w:color="auto" w:fill="auto"/>
            <w:noWrap/>
            <w:vAlign w:val="center"/>
            <w:hideMark/>
          </w:tcPr>
          <w:p w14:paraId="467EF74D" w14:textId="77777777" w:rsidR="00110F9F" w:rsidRPr="00110F9F" w:rsidRDefault="00110F9F" w:rsidP="00110F9F">
            <w:pPr>
              <w:spacing w:after="0" w:line="240" w:lineRule="auto"/>
              <w:jc w:val="right"/>
              <w:rPr>
                <w:rFonts w:ascii="Times New Roman" w:eastAsia="Times New Roman" w:hAnsi="Times New Roman" w:cs="Times New Roman"/>
                <w:b/>
                <w:bCs/>
                <w:sz w:val="20"/>
                <w:szCs w:val="20"/>
                <w:lang w:eastAsia="ru-RU"/>
              </w:rPr>
            </w:pPr>
            <w:r w:rsidRPr="00110F9F">
              <w:rPr>
                <w:rFonts w:ascii="Times New Roman" w:eastAsia="Times New Roman" w:hAnsi="Times New Roman" w:cs="Times New Roman"/>
                <w:b/>
                <w:bCs/>
                <w:sz w:val="20"/>
                <w:szCs w:val="20"/>
                <w:lang w:eastAsia="ru-RU"/>
              </w:rPr>
              <w:t>1 844 646 600,06</w:t>
            </w:r>
          </w:p>
        </w:tc>
      </w:tr>
    </w:tbl>
    <w:p w14:paraId="0B3FBCAD" w14:textId="7764E410" w:rsidR="004843B7" w:rsidRPr="003C73ED" w:rsidRDefault="004843B7">
      <w:pPr>
        <w:rPr>
          <w:rFonts w:ascii="Times New Roman" w:hAnsi="Times New Roman" w:cs="Times New Roman"/>
          <w:sz w:val="20"/>
          <w:szCs w:val="20"/>
        </w:rPr>
      </w:pPr>
    </w:p>
    <w:tbl>
      <w:tblPr>
        <w:tblW w:w="11138" w:type="dxa"/>
        <w:tblInd w:w="-851" w:type="dxa"/>
        <w:tblLook w:val="04A0" w:firstRow="1" w:lastRow="0" w:firstColumn="1" w:lastColumn="0" w:noHBand="0" w:noVBand="1"/>
      </w:tblPr>
      <w:tblGrid>
        <w:gridCol w:w="3021"/>
        <w:gridCol w:w="850"/>
        <w:gridCol w:w="709"/>
        <w:gridCol w:w="709"/>
        <w:gridCol w:w="1411"/>
        <w:gridCol w:w="955"/>
        <w:gridCol w:w="992"/>
        <w:gridCol w:w="14"/>
        <w:gridCol w:w="978"/>
        <w:gridCol w:w="14"/>
        <w:gridCol w:w="1298"/>
        <w:gridCol w:w="222"/>
      </w:tblGrid>
      <w:tr w:rsidR="002A06B0" w:rsidRPr="003C73ED" w14:paraId="71BE751A" w14:textId="77777777" w:rsidTr="002A06B0">
        <w:trPr>
          <w:gridAfter w:val="1"/>
          <w:wAfter w:w="222" w:type="dxa"/>
          <w:trHeight w:val="255"/>
        </w:trPr>
        <w:tc>
          <w:tcPr>
            <w:tcW w:w="8661" w:type="dxa"/>
            <w:gridSpan w:val="8"/>
            <w:vMerge w:val="restart"/>
            <w:tcBorders>
              <w:top w:val="nil"/>
              <w:left w:val="nil"/>
              <w:bottom w:val="nil"/>
              <w:right w:val="nil"/>
            </w:tcBorders>
            <w:shd w:val="clear" w:color="auto" w:fill="auto"/>
            <w:vAlign w:val="center"/>
            <w:hideMark/>
          </w:tcPr>
          <w:p w14:paraId="32DD32F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6AF894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p>
        </w:tc>
        <w:tc>
          <w:tcPr>
            <w:tcW w:w="1263" w:type="dxa"/>
            <w:tcBorders>
              <w:top w:val="nil"/>
              <w:left w:val="nil"/>
              <w:bottom w:val="nil"/>
              <w:right w:val="nil"/>
            </w:tcBorders>
            <w:shd w:val="clear" w:color="auto" w:fill="auto"/>
            <w:noWrap/>
            <w:vAlign w:val="bottom"/>
            <w:hideMark/>
          </w:tcPr>
          <w:p w14:paraId="5D53C5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Приложение 5</w:t>
            </w:r>
          </w:p>
        </w:tc>
      </w:tr>
      <w:tr w:rsidR="002A06B0" w:rsidRPr="003C73ED" w14:paraId="66C1ED2D" w14:textId="77777777" w:rsidTr="002A06B0">
        <w:trPr>
          <w:gridAfter w:val="1"/>
          <w:wAfter w:w="222" w:type="dxa"/>
          <w:trHeight w:val="1725"/>
        </w:trPr>
        <w:tc>
          <w:tcPr>
            <w:tcW w:w="8661" w:type="dxa"/>
            <w:gridSpan w:val="8"/>
            <w:vMerge/>
            <w:tcBorders>
              <w:top w:val="nil"/>
              <w:left w:val="nil"/>
              <w:bottom w:val="nil"/>
              <w:right w:val="nil"/>
            </w:tcBorders>
            <w:vAlign w:val="center"/>
            <w:hideMark/>
          </w:tcPr>
          <w:p w14:paraId="329F58C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2255" w:type="dxa"/>
            <w:gridSpan w:val="3"/>
            <w:tcBorders>
              <w:top w:val="nil"/>
              <w:left w:val="nil"/>
              <w:bottom w:val="nil"/>
              <w:right w:val="nil"/>
            </w:tcBorders>
            <w:shd w:val="clear" w:color="auto" w:fill="auto"/>
            <w:vAlign w:val="bottom"/>
            <w:hideMark/>
          </w:tcPr>
          <w:p w14:paraId="261DF8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2A06B0" w:rsidRPr="003C73ED" w14:paraId="607C3B6B" w14:textId="77777777" w:rsidTr="002A06B0">
        <w:trPr>
          <w:gridAfter w:val="1"/>
          <w:wAfter w:w="222" w:type="dxa"/>
          <w:trHeight w:val="120"/>
        </w:trPr>
        <w:tc>
          <w:tcPr>
            <w:tcW w:w="3021" w:type="dxa"/>
            <w:tcBorders>
              <w:top w:val="nil"/>
              <w:left w:val="nil"/>
              <w:bottom w:val="nil"/>
              <w:right w:val="nil"/>
            </w:tcBorders>
            <w:shd w:val="clear" w:color="auto" w:fill="auto"/>
            <w:noWrap/>
            <w:vAlign w:val="bottom"/>
            <w:hideMark/>
          </w:tcPr>
          <w:p w14:paraId="38B4CB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0AE0E3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707F39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BD697B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52865C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bottom"/>
            <w:hideMark/>
          </w:tcPr>
          <w:p w14:paraId="079F6BD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09F7DF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0538DE2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bottom"/>
            <w:hideMark/>
          </w:tcPr>
          <w:p w14:paraId="71AEF86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B69136" w14:textId="77777777" w:rsidTr="002A06B0">
        <w:trPr>
          <w:gridAfter w:val="1"/>
          <w:wAfter w:w="222" w:type="dxa"/>
          <w:trHeight w:val="180"/>
        </w:trPr>
        <w:tc>
          <w:tcPr>
            <w:tcW w:w="3021" w:type="dxa"/>
            <w:tcBorders>
              <w:top w:val="nil"/>
              <w:left w:val="nil"/>
              <w:bottom w:val="nil"/>
              <w:right w:val="nil"/>
            </w:tcBorders>
            <w:shd w:val="clear" w:color="auto" w:fill="auto"/>
            <w:noWrap/>
            <w:vAlign w:val="bottom"/>
            <w:hideMark/>
          </w:tcPr>
          <w:p w14:paraId="190054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3CA780A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0FF4F4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D910AA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20522A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bottom"/>
            <w:hideMark/>
          </w:tcPr>
          <w:p w14:paraId="0B25AA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3F1CB42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4B38F22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center"/>
            <w:hideMark/>
          </w:tcPr>
          <w:p w14:paraId="62AE607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p>
        </w:tc>
      </w:tr>
      <w:tr w:rsidR="002A06B0" w:rsidRPr="002A06B0" w14:paraId="1D20C671" w14:textId="77777777" w:rsidTr="002A06B0">
        <w:trPr>
          <w:gridAfter w:val="1"/>
          <w:wAfter w:w="222" w:type="dxa"/>
          <w:trHeight w:val="1110"/>
        </w:trPr>
        <w:tc>
          <w:tcPr>
            <w:tcW w:w="10916" w:type="dxa"/>
            <w:gridSpan w:val="11"/>
            <w:tcBorders>
              <w:top w:val="nil"/>
              <w:left w:val="nil"/>
              <w:bottom w:val="nil"/>
              <w:right w:val="nil"/>
            </w:tcBorders>
            <w:shd w:val="clear" w:color="auto" w:fill="auto"/>
            <w:noWrap/>
            <w:vAlign w:val="bottom"/>
            <w:hideMark/>
          </w:tcPr>
          <w:p w14:paraId="34EDAD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Ведомственная структура расходов бюджета Куйбышевского муниципального района на 2022 год и плановый период 2023 и 2024 годов</w:t>
            </w:r>
          </w:p>
        </w:tc>
      </w:tr>
      <w:tr w:rsidR="002A06B0" w:rsidRPr="003C73ED" w14:paraId="6A440F65" w14:textId="77777777" w:rsidTr="002A06B0">
        <w:trPr>
          <w:gridAfter w:val="1"/>
          <w:wAfter w:w="222" w:type="dxa"/>
          <w:trHeight w:val="135"/>
        </w:trPr>
        <w:tc>
          <w:tcPr>
            <w:tcW w:w="3021" w:type="dxa"/>
            <w:tcBorders>
              <w:top w:val="nil"/>
              <w:left w:val="nil"/>
              <w:bottom w:val="nil"/>
              <w:right w:val="nil"/>
            </w:tcBorders>
            <w:shd w:val="clear" w:color="auto" w:fill="auto"/>
            <w:noWrap/>
            <w:vAlign w:val="bottom"/>
            <w:hideMark/>
          </w:tcPr>
          <w:p w14:paraId="0D69A7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nil"/>
              <w:left w:val="nil"/>
              <w:bottom w:val="nil"/>
              <w:right w:val="nil"/>
            </w:tcBorders>
            <w:shd w:val="clear" w:color="auto" w:fill="auto"/>
            <w:noWrap/>
            <w:vAlign w:val="bottom"/>
            <w:hideMark/>
          </w:tcPr>
          <w:p w14:paraId="295E143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193B29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DB995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23B0F06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bottom"/>
            <w:hideMark/>
          </w:tcPr>
          <w:p w14:paraId="5603B3B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6711C5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2FDD1E6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bottom"/>
            <w:hideMark/>
          </w:tcPr>
          <w:p w14:paraId="50E488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8516DA" w14:textId="77777777" w:rsidTr="002A06B0">
        <w:trPr>
          <w:gridAfter w:val="1"/>
          <w:wAfter w:w="222" w:type="dxa"/>
          <w:trHeight w:val="255"/>
        </w:trPr>
        <w:tc>
          <w:tcPr>
            <w:tcW w:w="3021" w:type="dxa"/>
            <w:tcBorders>
              <w:top w:val="nil"/>
              <w:left w:val="nil"/>
              <w:bottom w:val="nil"/>
              <w:right w:val="nil"/>
            </w:tcBorders>
            <w:shd w:val="clear" w:color="auto" w:fill="auto"/>
            <w:noWrap/>
            <w:vAlign w:val="bottom"/>
            <w:hideMark/>
          </w:tcPr>
          <w:p w14:paraId="500F8A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7F32F8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61675DD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587E13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58D8BC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bottom"/>
            <w:hideMark/>
          </w:tcPr>
          <w:p w14:paraId="0DCCDDB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0761E3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руб.</w:t>
            </w:r>
          </w:p>
        </w:tc>
        <w:tc>
          <w:tcPr>
            <w:tcW w:w="992" w:type="dxa"/>
            <w:gridSpan w:val="2"/>
            <w:tcBorders>
              <w:top w:val="nil"/>
              <w:left w:val="nil"/>
              <w:bottom w:val="nil"/>
              <w:right w:val="nil"/>
            </w:tcBorders>
            <w:shd w:val="clear" w:color="auto" w:fill="auto"/>
            <w:noWrap/>
            <w:vAlign w:val="bottom"/>
            <w:hideMark/>
          </w:tcPr>
          <w:p w14:paraId="515C174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bottom"/>
            <w:hideMark/>
          </w:tcPr>
          <w:p w14:paraId="54F5532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p>
        </w:tc>
      </w:tr>
      <w:tr w:rsidR="002A06B0" w:rsidRPr="003C73ED" w14:paraId="43BD0EB6" w14:textId="77777777" w:rsidTr="002A06B0">
        <w:trPr>
          <w:gridAfter w:val="1"/>
          <w:wAfter w:w="222" w:type="dxa"/>
          <w:trHeight w:val="408"/>
        </w:trPr>
        <w:tc>
          <w:tcPr>
            <w:tcW w:w="3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8EC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50D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ГРБС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04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02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ПР</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C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КЦСР</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E8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7FC6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Сумма на 2022 год</w:t>
            </w:r>
          </w:p>
        </w:tc>
        <w:tc>
          <w:tcPr>
            <w:tcW w:w="99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0519C1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Сумма на 2023 год</w:t>
            </w:r>
          </w:p>
        </w:tc>
        <w:tc>
          <w:tcPr>
            <w:tcW w:w="1277"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4810B35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Сумма на </w:t>
            </w:r>
            <w:proofErr w:type="gramStart"/>
            <w:r w:rsidRPr="002A06B0">
              <w:rPr>
                <w:rFonts w:ascii="Times New Roman" w:eastAsia="Times New Roman" w:hAnsi="Times New Roman" w:cs="Times New Roman"/>
                <w:b/>
                <w:bCs/>
                <w:sz w:val="20"/>
                <w:szCs w:val="20"/>
                <w:lang w:eastAsia="ru-RU"/>
              </w:rPr>
              <w:t>2024  год</w:t>
            </w:r>
            <w:proofErr w:type="gramEnd"/>
          </w:p>
        </w:tc>
      </w:tr>
      <w:tr w:rsidR="002A06B0" w:rsidRPr="003C73ED" w14:paraId="0953A0E8" w14:textId="77777777" w:rsidTr="002A06B0">
        <w:trPr>
          <w:trHeight w:val="360"/>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46EA2A7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6CFD7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4481F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3AC25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7C3F374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037D82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6B859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nil"/>
              <w:bottom w:val="single" w:sz="4" w:space="0" w:color="auto"/>
              <w:right w:val="single" w:sz="4" w:space="0" w:color="auto"/>
            </w:tcBorders>
            <w:vAlign w:val="center"/>
            <w:hideMark/>
          </w:tcPr>
          <w:p w14:paraId="4CF1BC2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1277" w:type="dxa"/>
            <w:gridSpan w:val="2"/>
            <w:vMerge/>
            <w:tcBorders>
              <w:top w:val="single" w:sz="4" w:space="0" w:color="auto"/>
              <w:left w:val="nil"/>
              <w:bottom w:val="single" w:sz="4" w:space="0" w:color="auto"/>
              <w:right w:val="single" w:sz="4" w:space="0" w:color="auto"/>
            </w:tcBorders>
            <w:vAlign w:val="center"/>
            <w:hideMark/>
          </w:tcPr>
          <w:p w14:paraId="70CB7E5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bottom"/>
            <w:hideMark/>
          </w:tcPr>
          <w:p w14:paraId="49BA40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p>
        </w:tc>
      </w:tr>
      <w:tr w:rsidR="002A06B0" w:rsidRPr="003C73ED" w14:paraId="5B0E6FBA" w14:textId="77777777" w:rsidTr="002A06B0">
        <w:trPr>
          <w:trHeight w:val="30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850A7D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7944C35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5E06DCA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484D1D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w:t>
            </w:r>
          </w:p>
        </w:tc>
        <w:tc>
          <w:tcPr>
            <w:tcW w:w="1411" w:type="dxa"/>
            <w:tcBorders>
              <w:top w:val="nil"/>
              <w:left w:val="nil"/>
              <w:bottom w:val="single" w:sz="4" w:space="0" w:color="auto"/>
              <w:right w:val="single" w:sz="4" w:space="0" w:color="auto"/>
            </w:tcBorders>
            <w:shd w:val="clear" w:color="auto" w:fill="auto"/>
            <w:vAlign w:val="center"/>
            <w:hideMark/>
          </w:tcPr>
          <w:p w14:paraId="5184226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w:t>
            </w:r>
          </w:p>
        </w:tc>
        <w:tc>
          <w:tcPr>
            <w:tcW w:w="955" w:type="dxa"/>
            <w:tcBorders>
              <w:top w:val="nil"/>
              <w:left w:val="nil"/>
              <w:bottom w:val="single" w:sz="4" w:space="0" w:color="auto"/>
              <w:right w:val="single" w:sz="4" w:space="0" w:color="auto"/>
            </w:tcBorders>
            <w:shd w:val="clear" w:color="auto" w:fill="auto"/>
            <w:vAlign w:val="center"/>
            <w:hideMark/>
          </w:tcPr>
          <w:p w14:paraId="55291C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36DB6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14:paraId="448BB8C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w:t>
            </w:r>
          </w:p>
        </w:tc>
        <w:tc>
          <w:tcPr>
            <w:tcW w:w="1277" w:type="dxa"/>
            <w:gridSpan w:val="2"/>
            <w:tcBorders>
              <w:top w:val="nil"/>
              <w:left w:val="nil"/>
              <w:bottom w:val="single" w:sz="4" w:space="0" w:color="auto"/>
              <w:right w:val="single" w:sz="4" w:space="0" w:color="auto"/>
            </w:tcBorders>
            <w:shd w:val="clear" w:color="auto" w:fill="auto"/>
            <w:vAlign w:val="center"/>
            <w:hideMark/>
          </w:tcPr>
          <w:p w14:paraId="3F3CE3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w:t>
            </w:r>
          </w:p>
        </w:tc>
        <w:tc>
          <w:tcPr>
            <w:tcW w:w="222" w:type="dxa"/>
            <w:vAlign w:val="center"/>
            <w:hideMark/>
          </w:tcPr>
          <w:p w14:paraId="1E02589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119CE3"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3E1139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администрация Куйбышевского муниципального района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CB9DD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16F85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nil"/>
              <w:right w:val="single" w:sz="4" w:space="0" w:color="auto"/>
            </w:tcBorders>
            <w:shd w:val="clear" w:color="auto" w:fill="auto"/>
            <w:noWrap/>
            <w:vAlign w:val="center"/>
            <w:hideMark/>
          </w:tcPr>
          <w:p w14:paraId="2E6D95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3D0152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6CF1A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23D29B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2 928 088 175,32</w:t>
            </w:r>
          </w:p>
        </w:tc>
        <w:tc>
          <w:tcPr>
            <w:tcW w:w="992" w:type="dxa"/>
            <w:gridSpan w:val="2"/>
            <w:tcBorders>
              <w:top w:val="nil"/>
              <w:left w:val="single" w:sz="4" w:space="0" w:color="auto"/>
              <w:bottom w:val="nil"/>
              <w:right w:val="nil"/>
            </w:tcBorders>
            <w:shd w:val="clear" w:color="auto" w:fill="auto"/>
            <w:noWrap/>
            <w:vAlign w:val="center"/>
            <w:hideMark/>
          </w:tcPr>
          <w:p w14:paraId="7F76374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1 950 517 508,60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534A5C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1 844 646 600,06</w:t>
            </w:r>
          </w:p>
        </w:tc>
        <w:tc>
          <w:tcPr>
            <w:tcW w:w="222" w:type="dxa"/>
            <w:vAlign w:val="center"/>
            <w:hideMark/>
          </w:tcPr>
          <w:p w14:paraId="7FC85F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6F9B4F7"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FBC8BF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ОБЩЕГОСУДАРСТВЕННЫЕ ВОПРОСЫ</w:t>
            </w:r>
          </w:p>
        </w:tc>
        <w:tc>
          <w:tcPr>
            <w:tcW w:w="850" w:type="dxa"/>
            <w:tcBorders>
              <w:top w:val="single" w:sz="4" w:space="0" w:color="auto"/>
              <w:left w:val="single" w:sz="4" w:space="0" w:color="auto"/>
              <w:bottom w:val="nil"/>
              <w:right w:val="nil"/>
            </w:tcBorders>
            <w:shd w:val="clear" w:color="auto" w:fill="auto"/>
            <w:noWrap/>
            <w:vAlign w:val="center"/>
            <w:hideMark/>
          </w:tcPr>
          <w:p w14:paraId="0F51E1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37D3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FC1C3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single" w:sz="4" w:space="0" w:color="auto"/>
              <w:left w:val="single" w:sz="4" w:space="0" w:color="auto"/>
              <w:bottom w:val="nil"/>
              <w:right w:val="nil"/>
            </w:tcBorders>
            <w:shd w:val="clear" w:color="auto" w:fill="auto"/>
            <w:noWrap/>
            <w:vAlign w:val="center"/>
            <w:hideMark/>
          </w:tcPr>
          <w:p w14:paraId="67791C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C4707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EA6D4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111 100 457,59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B6E74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57 536 644,18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694F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42 180 321,97</w:t>
            </w:r>
          </w:p>
        </w:tc>
        <w:tc>
          <w:tcPr>
            <w:tcW w:w="222" w:type="dxa"/>
            <w:vAlign w:val="center"/>
            <w:hideMark/>
          </w:tcPr>
          <w:p w14:paraId="2E09BF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0287FA"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4A0379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418200E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369CF2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D3BC85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9821AB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F476EE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75F24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4 465 990,45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DC524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4D486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2 389 500,00</w:t>
            </w:r>
          </w:p>
        </w:tc>
        <w:tc>
          <w:tcPr>
            <w:tcW w:w="222" w:type="dxa"/>
            <w:vAlign w:val="center"/>
            <w:hideMark/>
          </w:tcPr>
          <w:p w14:paraId="7BDEA2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EAB686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72753D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2AC941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5E344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AD878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D9FA4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6EBE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861B8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4 465 990,45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DC03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71F6F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2 389 500,00</w:t>
            </w:r>
          </w:p>
        </w:tc>
        <w:tc>
          <w:tcPr>
            <w:tcW w:w="222" w:type="dxa"/>
            <w:vAlign w:val="center"/>
            <w:hideMark/>
          </w:tcPr>
          <w:p w14:paraId="701B34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5113F3E"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0D1C51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Высшее должностное лицо органа местного самоуправления</w:t>
            </w:r>
          </w:p>
        </w:tc>
        <w:tc>
          <w:tcPr>
            <w:tcW w:w="850" w:type="dxa"/>
            <w:tcBorders>
              <w:top w:val="single" w:sz="4" w:space="0" w:color="auto"/>
              <w:left w:val="single" w:sz="4" w:space="0" w:color="auto"/>
              <w:bottom w:val="nil"/>
              <w:right w:val="nil"/>
            </w:tcBorders>
            <w:shd w:val="clear" w:color="auto" w:fill="auto"/>
            <w:noWrap/>
            <w:vAlign w:val="center"/>
            <w:hideMark/>
          </w:tcPr>
          <w:p w14:paraId="3A82AC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2178D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C99C8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2A4DC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BD46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D58792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2 602 591,20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62BA3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1C2A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2 389 500,00</w:t>
            </w:r>
          </w:p>
        </w:tc>
        <w:tc>
          <w:tcPr>
            <w:tcW w:w="222" w:type="dxa"/>
            <w:vAlign w:val="center"/>
            <w:hideMark/>
          </w:tcPr>
          <w:p w14:paraId="0A8540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2B5C38"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1B40A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2FB67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BB1F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2BC20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62BF5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F8593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7E6D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2 602 591,20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744160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0D80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2 389 500,00</w:t>
            </w:r>
          </w:p>
        </w:tc>
        <w:tc>
          <w:tcPr>
            <w:tcW w:w="222" w:type="dxa"/>
            <w:vAlign w:val="center"/>
            <w:hideMark/>
          </w:tcPr>
          <w:p w14:paraId="52F6627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78F1FD"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77DC2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E88B5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AC68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E7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E938F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8C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CD8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2 602 591,20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5D49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2 389 500,00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2A9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2 389 500,00</w:t>
            </w:r>
          </w:p>
        </w:tc>
        <w:tc>
          <w:tcPr>
            <w:tcW w:w="222" w:type="dxa"/>
            <w:vAlign w:val="center"/>
            <w:hideMark/>
          </w:tcPr>
          <w:p w14:paraId="63E814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08F9DBA"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FE861D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0FE09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CD002B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23043D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4BB4B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99.0.00.20540</w:t>
            </w:r>
          </w:p>
        </w:tc>
        <w:tc>
          <w:tcPr>
            <w:tcW w:w="955" w:type="dxa"/>
            <w:tcBorders>
              <w:top w:val="nil"/>
              <w:left w:val="single" w:sz="4" w:space="0" w:color="auto"/>
              <w:bottom w:val="nil"/>
              <w:right w:val="single" w:sz="4" w:space="0" w:color="auto"/>
            </w:tcBorders>
            <w:shd w:val="clear" w:color="auto" w:fill="auto"/>
            <w:noWrap/>
            <w:vAlign w:val="center"/>
            <w:hideMark/>
          </w:tcPr>
          <w:p w14:paraId="504F4D6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D5A0E5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784 860,00</w:t>
            </w:r>
          </w:p>
        </w:tc>
        <w:tc>
          <w:tcPr>
            <w:tcW w:w="992" w:type="dxa"/>
            <w:gridSpan w:val="2"/>
            <w:tcBorders>
              <w:top w:val="nil"/>
              <w:left w:val="single" w:sz="4" w:space="0" w:color="auto"/>
              <w:bottom w:val="nil"/>
              <w:right w:val="nil"/>
            </w:tcBorders>
            <w:shd w:val="clear" w:color="auto" w:fill="auto"/>
            <w:noWrap/>
            <w:vAlign w:val="center"/>
            <w:hideMark/>
          </w:tcPr>
          <w:p w14:paraId="52E5CF5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5510AD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11A7F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692168" w14:textId="77777777" w:rsidTr="002A06B0">
        <w:trPr>
          <w:trHeight w:val="1905"/>
        </w:trPr>
        <w:tc>
          <w:tcPr>
            <w:tcW w:w="3021" w:type="dxa"/>
            <w:tcBorders>
              <w:top w:val="single" w:sz="4" w:space="0" w:color="auto"/>
              <w:left w:val="single" w:sz="4" w:space="0" w:color="auto"/>
              <w:bottom w:val="nil"/>
              <w:right w:val="nil"/>
            </w:tcBorders>
            <w:shd w:val="clear" w:color="auto" w:fill="auto"/>
            <w:vAlign w:val="center"/>
            <w:hideMark/>
          </w:tcPr>
          <w:p w14:paraId="70A2B14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C76C5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380FD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68731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B7307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99.0.00.20540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FF82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34B48A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784 860,00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A2EDA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78A4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953156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493E67" w14:textId="77777777" w:rsidTr="002A06B0">
        <w:trPr>
          <w:trHeight w:val="64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3358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3D5A4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609F4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74C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261A7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99.0.00.20540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9FA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EA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784 860,00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B473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C4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1D7EA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A6105C"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2BEBB0F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w:t>
            </w:r>
            <w:r w:rsidRPr="002A06B0">
              <w:rPr>
                <w:rFonts w:ascii="Times New Roman" w:eastAsia="Times New Roman" w:hAnsi="Times New Roman" w:cs="Times New Roman"/>
                <w:b/>
                <w:bCs/>
                <w:sz w:val="20"/>
                <w:szCs w:val="20"/>
                <w:lang w:eastAsia="ru-RU"/>
              </w:rPr>
              <w:lastRenderedPageBreak/>
              <w:t>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BF19C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4F1CFCD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261DBE4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E192C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06DDE52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9ACED9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1 078 539,25</w:t>
            </w:r>
          </w:p>
        </w:tc>
        <w:tc>
          <w:tcPr>
            <w:tcW w:w="992" w:type="dxa"/>
            <w:gridSpan w:val="2"/>
            <w:tcBorders>
              <w:top w:val="nil"/>
              <w:left w:val="single" w:sz="4" w:space="0" w:color="auto"/>
              <w:bottom w:val="nil"/>
              <w:right w:val="nil"/>
            </w:tcBorders>
            <w:shd w:val="clear" w:color="auto" w:fill="auto"/>
            <w:noWrap/>
            <w:vAlign w:val="center"/>
            <w:hideMark/>
          </w:tcPr>
          <w:p w14:paraId="4A22E32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77196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B95673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00889A"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6CE6F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89EA9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CEA8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3189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F84CF7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517F3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D240F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1 078 539,25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713D2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7783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A073EC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38A2CD5"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6853ED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0C9394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A6D1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8A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082CF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9FD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299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1 078 539,25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5AB6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0C8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BBB82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5864BE"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46E6DA6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single" w:sz="4" w:space="0" w:color="auto"/>
              <w:bottom w:val="nil"/>
              <w:right w:val="nil"/>
            </w:tcBorders>
            <w:shd w:val="clear" w:color="auto" w:fill="auto"/>
            <w:noWrap/>
            <w:vAlign w:val="center"/>
            <w:hideMark/>
          </w:tcPr>
          <w:p w14:paraId="215527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ADB95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4F405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1090416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0929C66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2AD9A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1 940 415,41</w:t>
            </w:r>
          </w:p>
        </w:tc>
        <w:tc>
          <w:tcPr>
            <w:tcW w:w="992" w:type="dxa"/>
            <w:gridSpan w:val="2"/>
            <w:tcBorders>
              <w:top w:val="nil"/>
              <w:left w:val="single" w:sz="4" w:space="0" w:color="auto"/>
              <w:bottom w:val="nil"/>
              <w:right w:val="nil"/>
            </w:tcBorders>
            <w:shd w:val="clear" w:color="auto" w:fill="auto"/>
            <w:noWrap/>
            <w:vAlign w:val="center"/>
            <w:hideMark/>
          </w:tcPr>
          <w:p w14:paraId="791145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1 743 000,00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9724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1 743 000,00</w:t>
            </w:r>
          </w:p>
        </w:tc>
        <w:tc>
          <w:tcPr>
            <w:tcW w:w="222" w:type="dxa"/>
            <w:vAlign w:val="center"/>
            <w:hideMark/>
          </w:tcPr>
          <w:p w14:paraId="0F684C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02365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D1D8CE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21B4AA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B059B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120BFC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0695E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594D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112E6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1 940 415,41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42D592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1 743 000,00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C1975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1 743 000,00</w:t>
            </w:r>
          </w:p>
        </w:tc>
        <w:tc>
          <w:tcPr>
            <w:tcW w:w="222" w:type="dxa"/>
            <w:vAlign w:val="center"/>
            <w:hideMark/>
          </w:tcPr>
          <w:p w14:paraId="1FD8AA1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53E9001"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DEC208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Содержание аппарата управления представительного органа местного самоуправления</w:t>
            </w:r>
          </w:p>
        </w:tc>
        <w:tc>
          <w:tcPr>
            <w:tcW w:w="850" w:type="dxa"/>
            <w:tcBorders>
              <w:top w:val="single" w:sz="4" w:space="0" w:color="auto"/>
              <w:left w:val="single" w:sz="4" w:space="0" w:color="auto"/>
              <w:bottom w:val="nil"/>
              <w:right w:val="nil"/>
            </w:tcBorders>
            <w:shd w:val="clear" w:color="auto" w:fill="auto"/>
            <w:noWrap/>
            <w:vAlign w:val="center"/>
            <w:hideMark/>
          </w:tcPr>
          <w:p w14:paraId="56A851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24C7F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BBAF1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DC7E72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99.0.00.01990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FB5DE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4ED45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37 198,00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35E56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AD7B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20 000,00</w:t>
            </w:r>
          </w:p>
        </w:tc>
        <w:tc>
          <w:tcPr>
            <w:tcW w:w="222" w:type="dxa"/>
            <w:vAlign w:val="center"/>
            <w:hideMark/>
          </w:tcPr>
          <w:p w14:paraId="59733E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E933D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C273E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88DAB7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DF80DD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0378C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E08A4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99.0.00.01990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C89CE6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DBF22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37 198,00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893AD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6A62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20 000,00</w:t>
            </w:r>
          </w:p>
        </w:tc>
        <w:tc>
          <w:tcPr>
            <w:tcW w:w="222" w:type="dxa"/>
            <w:vAlign w:val="center"/>
            <w:hideMark/>
          </w:tcPr>
          <w:p w14:paraId="605DBB5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02844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7708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9FAC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89FAF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9A7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03A42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99.0.00.01990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5FE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BE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37 198,00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683F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206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20 000,00</w:t>
            </w:r>
          </w:p>
        </w:tc>
        <w:tc>
          <w:tcPr>
            <w:tcW w:w="222" w:type="dxa"/>
            <w:vAlign w:val="center"/>
            <w:hideMark/>
          </w:tcPr>
          <w:p w14:paraId="3453CD9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D45B82"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19965A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Председатель законодательного (представительного) органа муниципальной власти</w:t>
            </w:r>
          </w:p>
        </w:tc>
        <w:tc>
          <w:tcPr>
            <w:tcW w:w="850" w:type="dxa"/>
            <w:tcBorders>
              <w:top w:val="nil"/>
              <w:left w:val="single" w:sz="4" w:space="0" w:color="auto"/>
              <w:bottom w:val="nil"/>
              <w:right w:val="nil"/>
            </w:tcBorders>
            <w:shd w:val="clear" w:color="auto" w:fill="auto"/>
            <w:noWrap/>
            <w:vAlign w:val="center"/>
            <w:hideMark/>
          </w:tcPr>
          <w:p w14:paraId="44DD3A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60F30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FC6E3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4C0BA6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99.0.00.04110</w:t>
            </w:r>
          </w:p>
        </w:tc>
        <w:tc>
          <w:tcPr>
            <w:tcW w:w="955" w:type="dxa"/>
            <w:tcBorders>
              <w:top w:val="nil"/>
              <w:left w:val="single" w:sz="4" w:space="0" w:color="auto"/>
              <w:bottom w:val="nil"/>
              <w:right w:val="single" w:sz="4" w:space="0" w:color="auto"/>
            </w:tcBorders>
            <w:shd w:val="clear" w:color="auto" w:fill="auto"/>
            <w:noWrap/>
            <w:vAlign w:val="center"/>
            <w:hideMark/>
          </w:tcPr>
          <w:p w14:paraId="760F4E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454A85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1 868 839,58</w:t>
            </w:r>
          </w:p>
        </w:tc>
        <w:tc>
          <w:tcPr>
            <w:tcW w:w="992" w:type="dxa"/>
            <w:gridSpan w:val="2"/>
            <w:tcBorders>
              <w:top w:val="nil"/>
              <w:left w:val="single" w:sz="4" w:space="0" w:color="auto"/>
              <w:bottom w:val="nil"/>
              <w:right w:val="nil"/>
            </w:tcBorders>
            <w:shd w:val="clear" w:color="auto" w:fill="auto"/>
            <w:noWrap/>
            <w:vAlign w:val="center"/>
            <w:hideMark/>
          </w:tcPr>
          <w:p w14:paraId="7ECB6A1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1 723 000,00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CB12B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1 723 000,00</w:t>
            </w:r>
          </w:p>
        </w:tc>
        <w:tc>
          <w:tcPr>
            <w:tcW w:w="222" w:type="dxa"/>
            <w:vAlign w:val="center"/>
            <w:hideMark/>
          </w:tcPr>
          <w:p w14:paraId="13DF9E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0DC214"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1C72A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0B155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272B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FB93B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0380D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99.0.00.04110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168D6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E04A6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1 868 839,58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38683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5CDA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1 723 000,00</w:t>
            </w:r>
          </w:p>
        </w:tc>
        <w:tc>
          <w:tcPr>
            <w:tcW w:w="222" w:type="dxa"/>
            <w:vAlign w:val="center"/>
            <w:hideMark/>
          </w:tcPr>
          <w:p w14:paraId="174242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FD880A6"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EDB668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1F882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5C5DDD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F7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BB353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99.0.00.04110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B9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A554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1 868 839,58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5589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1 723 000,00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EE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1 723 000,00</w:t>
            </w:r>
          </w:p>
        </w:tc>
        <w:tc>
          <w:tcPr>
            <w:tcW w:w="222" w:type="dxa"/>
            <w:vAlign w:val="center"/>
            <w:hideMark/>
          </w:tcPr>
          <w:p w14:paraId="42ACF24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B7D4C9"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2FCC4E7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Оплата труда председателя представительного органа местного самоуправления в </w:t>
            </w:r>
            <w:proofErr w:type="gramStart"/>
            <w:r w:rsidRPr="002A06B0">
              <w:rPr>
                <w:rFonts w:ascii="Times New Roman" w:eastAsia="Times New Roman" w:hAnsi="Times New Roman" w:cs="Times New Roman"/>
                <w:b/>
                <w:bCs/>
                <w:sz w:val="20"/>
                <w:szCs w:val="20"/>
                <w:lang w:eastAsia="ru-RU"/>
              </w:rPr>
              <w:t>рамках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BEA6C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B465D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556C010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2B71476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99.0.00.70512</w:t>
            </w:r>
          </w:p>
        </w:tc>
        <w:tc>
          <w:tcPr>
            <w:tcW w:w="955" w:type="dxa"/>
            <w:tcBorders>
              <w:top w:val="nil"/>
              <w:left w:val="single" w:sz="4" w:space="0" w:color="auto"/>
              <w:bottom w:val="nil"/>
              <w:right w:val="single" w:sz="4" w:space="0" w:color="auto"/>
            </w:tcBorders>
            <w:shd w:val="clear" w:color="auto" w:fill="auto"/>
            <w:noWrap/>
            <w:vAlign w:val="center"/>
            <w:hideMark/>
          </w:tcPr>
          <w:p w14:paraId="33CC578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1461F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34 377,83</w:t>
            </w:r>
          </w:p>
        </w:tc>
        <w:tc>
          <w:tcPr>
            <w:tcW w:w="992" w:type="dxa"/>
            <w:gridSpan w:val="2"/>
            <w:tcBorders>
              <w:top w:val="nil"/>
              <w:left w:val="single" w:sz="4" w:space="0" w:color="auto"/>
              <w:bottom w:val="nil"/>
              <w:right w:val="nil"/>
            </w:tcBorders>
            <w:shd w:val="clear" w:color="auto" w:fill="auto"/>
            <w:noWrap/>
            <w:vAlign w:val="center"/>
            <w:hideMark/>
          </w:tcPr>
          <w:p w14:paraId="3A303C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77F021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E81341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85D984"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06ADD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EC4AB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9F505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D567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0EA71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0EA0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53779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34 377,83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C3622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D7191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DEA59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770F81"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F63D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8AF7D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766B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83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E2893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70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ACB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34 377,83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1FC29D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22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8444E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CD94F1"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659A797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shd w:val="clear" w:color="auto" w:fill="auto"/>
            <w:noWrap/>
            <w:vAlign w:val="center"/>
            <w:hideMark/>
          </w:tcPr>
          <w:p w14:paraId="7232AD8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D3747E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6CCEC7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53BDF9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3A19800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F51BF9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90 062 858,22</w:t>
            </w:r>
          </w:p>
        </w:tc>
        <w:tc>
          <w:tcPr>
            <w:tcW w:w="992" w:type="dxa"/>
            <w:gridSpan w:val="2"/>
            <w:tcBorders>
              <w:top w:val="nil"/>
              <w:left w:val="single" w:sz="4" w:space="0" w:color="auto"/>
              <w:bottom w:val="nil"/>
              <w:right w:val="nil"/>
            </w:tcBorders>
            <w:shd w:val="clear" w:color="auto" w:fill="auto"/>
            <w:noWrap/>
            <w:vAlign w:val="center"/>
            <w:hideMark/>
          </w:tcPr>
          <w:p w14:paraId="7E31153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51 150 844,18</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08EDA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35 795 321,97</w:t>
            </w:r>
          </w:p>
        </w:tc>
        <w:tc>
          <w:tcPr>
            <w:tcW w:w="222" w:type="dxa"/>
            <w:vAlign w:val="center"/>
            <w:hideMark/>
          </w:tcPr>
          <w:p w14:paraId="3D92CC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E9F929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0D7B56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2E56C7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22A6B2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5CF4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491639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4B4F8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D9D88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90 062 858,22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F905ED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51 150 844,18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930E5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35 795 321,97</w:t>
            </w:r>
          </w:p>
        </w:tc>
        <w:tc>
          <w:tcPr>
            <w:tcW w:w="222" w:type="dxa"/>
            <w:vAlign w:val="center"/>
            <w:hideMark/>
          </w:tcPr>
          <w:p w14:paraId="049AB8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D06371"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AC682C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850" w:type="dxa"/>
            <w:tcBorders>
              <w:top w:val="single" w:sz="4" w:space="0" w:color="auto"/>
              <w:left w:val="single" w:sz="4" w:space="0" w:color="auto"/>
              <w:bottom w:val="nil"/>
              <w:right w:val="nil"/>
            </w:tcBorders>
            <w:shd w:val="clear" w:color="auto" w:fill="auto"/>
            <w:noWrap/>
            <w:vAlign w:val="center"/>
            <w:hideMark/>
          </w:tcPr>
          <w:p w14:paraId="7C946F7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5856A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6589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344E6D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D75B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E65A3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69 488 265,09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1ED40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41 470 979,18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B9F72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25 762 540,98</w:t>
            </w:r>
          </w:p>
        </w:tc>
        <w:tc>
          <w:tcPr>
            <w:tcW w:w="222" w:type="dxa"/>
            <w:vAlign w:val="center"/>
            <w:hideMark/>
          </w:tcPr>
          <w:p w14:paraId="1D4B53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77B5747"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E83DA7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361D1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B821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F906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08266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594D1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941D9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57 134 651,79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42D6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38 570 979,18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1997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24 562 540,98</w:t>
            </w:r>
          </w:p>
        </w:tc>
        <w:tc>
          <w:tcPr>
            <w:tcW w:w="222" w:type="dxa"/>
            <w:vAlign w:val="center"/>
            <w:hideMark/>
          </w:tcPr>
          <w:p w14:paraId="01C46C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824DE0"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1D03D6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CD148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3C50E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2D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8D551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30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C70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57 134 651,79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BDDF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38 570 979,18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24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24 562 540,98</w:t>
            </w:r>
          </w:p>
        </w:tc>
        <w:tc>
          <w:tcPr>
            <w:tcW w:w="222" w:type="dxa"/>
            <w:vAlign w:val="center"/>
            <w:hideMark/>
          </w:tcPr>
          <w:p w14:paraId="1A11FF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1FA200"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4F255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FC51D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7FB5A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70CF70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612484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nil"/>
              <w:left w:val="single" w:sz="4" w:space="0" w:color="auto"/>
              <w:bottom w:val="nil"/>
              <w:right w:val="single" w:sz="4" w:space="0" w:color="auto"/>
            </w:tcBorders>
            <w:shd w:val="clear" w:color="auto" w:fill="auto"/>
            <w:noWrap/>
            <w:vAlign w:val="center"/>
            <w:hideMark/>
          </w:tcPr>
          <w:p w14:paraId="510BA3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68C62E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12 141 557,53</w:t>
            </w:r>
          </w:p>
        </w:tc>
        <w:tc>
          <w:tcPr>
            <w:tcW w:w="992" w:type="dxa"/>
            <w:gridSpan w:val="2"/>
            <w:tcBorders>
              <w:top w:val="nil"/>
              <w:left w:val="single" w:sz="4" w:space="0" w:color="auto"/>
              <w:bottom w:val="nil"/>
              <w:right w:val="nil"/>
            </w:tcBorders>
            <w:shd w:val="clear" w:color="auto" w:fill="auto"/>
            <w:noWrap/>
            <w:vAlign w:val="center"/>
            <w:hideMark/>
          </w:tcPr>
          <w:p w14:paraId="12BC20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44FD3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1 200 000,00</w:t>
            </w:r>
          </w:p>
        </w:tc>
        <w:tc>
          <w:tcPr>
            <w:tcW w:w="222" w:type="dxa"/>
            <w:vAlign w:val="center"/>
            <w:hideMark/>
          </w:tcPr>
          <w:p w14:paraId="2FB440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FD478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596A1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EAF71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B9313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64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064F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00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8A1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12 141 557,53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FD685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BD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1 200 000,00</w:t>
            </w:r>
          </w:p>
        </w:tc>
        <w:tc>
          <w:tcPr>
            <w:tcW w:w="222" w:type="dxa"/>
            <w:vAlign w:val="center"/>
            <w:hideMark/>
          </w:tcPr>
          <w:p w14:paraId="679987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11CA5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AACF82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78B7E2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183CF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78BC27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6551EB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nil"/>
              <w:left w:val="single" w:sz="4" w:space="0" w:color="auto"/>
              <w:bottom w:val="nil"/>
              <w:right w:val="single" w:sz="4" w:space="0" w:color="auto"/>
            </w:tcBorders>
            <w:shd w:val="clear" w:color="auto" w:fill="auto"/>
            <w:noWrap/>
            <w:vAlign w:val="center"/>
            <w:hideMark/>
          </w:tcPr>
          <w:p w14:paraId="12D3D3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36FA7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212 055,77</w:t>
            </w:r>
          </w:p>
        </w:tc>
        <w:tc>
          <w:tcPr>
            <w:tcW w:w="992" w:type="dxa"/>
            <w:gridSpan w:val="2"/>
            <w:tcBorders>
              <w:top w:val="nil"/>
              <w:left w:val="single" w:sz="4" w:space="0" w:color="auto"/>
              <w:bottom w:val="nil"/>
              <w:right w:val="nil"/>
            </w:tcBorders>
            <w:shd w:val="clear" w:color="auto" w:fill="auto"/>
            <w:noWrap/>
            <w:vAlign w:val="center"/>
            <w:hideMark/>
          </w:tcPr>
          <w:p w14:paraId="4D72D9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1175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ACD0A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E5B68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8C9B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D23A4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B669C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6E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8D7E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D8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F0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212 055,77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6E4B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C01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D4D46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714ECD"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A9858F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Образование и организация деятельности комиссий по делам несовершеннолетних и защите их прав</w:t>
            </w:r>
          </w:p>
        </w:tc>
        <w:tc>
          <w:tcPr>
            <w:tcW w:w="850" w:type="dxa"/>
            <w:tcBorders>
              <w:top w:val="nil"/>
              <w:left w:val="single" w:sz="4" w:space="0" w:color="auto"/>
              <w:bottom w:val="nil"/>
              <w:right w:val="nil"/>
            </w:tcBorders>
            <w:shd w:val="clear" w:color="auto" w:fill="auto"/>
            <w:noWrap/>
            <w:vAlign w:val="center"/>
            <w:hideMark/>
          </w:tcPr>
          <w:p w14:paraId="619918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93D7AC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569BF10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377A26A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99.0.00.70159</w:t>
            </w:r>
          </w:p>
        </w:tc>
        <w:tc>
          <w:tcPr>
            <w:tcW w:w="955" w:type="dxa"/>
            <w:tcBorders>
              <w:top w:val="nil"/>
              <w:left w:val="single" w:sz="4" w:space="0" w:color="auto"/>
              <w:bottom w:val="nil"/>
              <w:right w:val="single" w:sz="4" w:space="0" w:color="auto"/>
            </w:tcBorders>
            <w:shd w:val="clear" w:color="auto" w:fill="auto"/>
            <w:noWrap/>
            <w:vAlign w:val="center"/>
            <w:hideMark/>
          </w:tcPr>
          <w:p w14:paraId="6429CCB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29EEEC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2 202 325,00</w:t>
            </w:r>
          </w:p>
        </w:tc>
        <w:tc>
          <w:tcPr>
            <w:tcW w:w="992" w:type="dxa"/>
            <w:gridSpan w:val="2"/>
            <w:tcBorders>
              <w:top w:val="nil"/>
              <w:left w:val="single" w:sz="4" w:space="0" w:color="auto"/>
              <w:bottom w:val="nil"/>
              <w:right w:val="nil"/>
            </w:tcBorders>
            <w:shd w:val="clear" w:color="auto" w:fill="auto"/>
            <w:noWrap/>
            <w:vAlign w:val="center"/>
            <w:hideMark/>
          </w:tcPr>
          <w:p w14:paraId="163B3CE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2 140 025,00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99B75D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2 220 775,00</w:t>
            </w:r>
          </w:p>
        </w:tc>
        <w:tc>
          <w:tcPr>
            <w:tcW w:w="222" w:type="dxa"/>
            <w:vAlign w:val="center"/>
            <w:hideMark/>
          </w:tcPr>
          <w:p w14:paraId="5C051E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85E93E"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4E8F0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76FA7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8795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9704C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432E7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99.0.00.70159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E5D5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F3509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1 491 418,60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C69A2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1 447 959,18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1399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1 491 606,35</w:t>
            </w:r>
          </w:p>
        </w:tc>
        <w:tc>
          <w:tcPr>
            <w:tcW w:w="222" w:type="dxa"/>
            <w:vAlign w:val="center"/>
            <w:hideMark/>
          </w:tcPr>
          <w:p w14:paraId="10F6FE4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DACC67"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251EE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C3B66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DCBE3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587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D803D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90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4F2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1 491 418,60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BAFB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1 447 959,18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6B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1 491 606,35</w:t>
            </w:r>
          </w:p>
        </w:tc>
        <w:tc>
          <w:tcPr>
            <w:tcW w:w="222" w:type="dxa"/>
            <w:vAlign w:val="center"/>
            <w:hideMark/>
          </w:tcPr>
          <w:p w14:paraId="0260279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A8529D"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DE066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74C49B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596745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67FA75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0E7834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99.0.00.70159</w:t>
            </w:r>
          </w:p>
        </w:tc>
        <w:tc>
          <w:tcPr>
            <w:tcW w:w="955" w:type="dxa"/>
            <w:tcBorders>
              <w:top w:val="nil"/>
              <w:left w:val="single" w:sz="4" w:space="0" w:color="auto"/>
              <w:bottom w:val="nil"/>
              <w:right w:val="single" w:sz="4" w:space="0" w:color="auto"/>
            </w:tcBorders>
            <w:shd w:val="clear" w:color="auto" w:fill="auto"/>
            <w:noWrap/>
            <w:vAlign w:val="center"/>
            <w:hideMark/>
          </w:tcPr>
          <w:p w14:paraId="3478C6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8725A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710 906,40</w:t>
            </w:r>
          </w:p>
        </w:tc>
        <w:tc>
          <w:tcPr>
            <w:tcW w:w="992" w:type="dxa"/>
            <w:gridSpan w:val="2"/>
            <w:tcBorders>
              <w:top w:val="nil"/>
              <w:left w:val="single" w:sz="4" w:space="0" w:color="auto"/>
              <w:bottom w:val="nil"/>
              <w:right w:val="nil"/>
            </w:tcBorders>
            <w:shd w:val="clear" w:color="auto" w:fill="auto"/>
            <w:noWrap/>
            <w:vAlign w:val="center"/>
            <w:hideMark/>
          </w:tcPr>
          <w:p w14:paraId="7606427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692 065,82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9303C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729 168,65</w:t>
            </w:r>
          </w:p>
        </w:tc>
        <w:tc>
          <w:tcPr>
            <w:tcW w:w="222" w:type="dxa"/>
            <w:vAlign w:val="center"/>
            <w:hideMark/>
          </w:tcPr>
          <w:p w14:paraId="7A82454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87367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7636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80C91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53555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1A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8D99F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97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FC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710 906,40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8C8E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692 065,82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490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729 168,65</w:t>
            </w:r>
          </w:p>
        </w:tc>
        <w:tc>
          <w:tcPr>
            <w:tcW w:w="222" w:type="dxa"/>
            <w:vAlign w:val="center"/>
            <w:hideMark/>
          </w:tcPr>
          <w:p w14:paraId="50713E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0C5B70"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1541CB4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0" w:type="dxa"/>
            <w:tcBorders>
              <w:top w:val="nil"/>
              <w:left w:val="single" w:sz="4" w:space="0" w:color="auto"/>
              <w:bottom w:val="nil"/>
              <w:right w:val="nil"/>
            </w:tcBorders>
            <w:shd w:val="clear" w:color="auto" w:fill="auto"/>
            <w:noWrap/>
            <w:vAlign w:val="center"/>
            <w:hideMark/>
          </w:tcPr>
          <w:p w14:paraId="181F23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D9EE9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547F626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35EF31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3455A5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4AC331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2 431 464,56</w:t>
            </w:r>
          </w:p>
        </w:tc>
        <w:tc>
          <w:tcPr>
            <w:tcW w:w="992" w:type="dxa"/>
            <w:gridSpan w:val="2"/>
            <w:tcBorders>
              <w:top w:val="nil"/>
              <w:left w:val="single" w:sz="4" w:space="0" w:color="auto"/>
              <w:bottom w:val="nil"/>
              <w:right w:val="nil"/>
            </w:tcBorders>
            <w:shd w:val="clear" w:color="auto" w:fill="auto"/>
            <w:noWrap/>
            <w:vAlign w:val="center"/>
            <w:hideMark/>
          </w:tcPr>
          <w:p w14:paraId="6D3190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2 392 000,00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17D104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2 488 095,99</w:t>
            </w:r>
          </w:p>
        </w:tc>
        <w:tc>
          <w:tcPr>
            <w:tcW w:w="222" w:type="dxa"/>
            <w:vAlign w:val="center"/>
            <w:hideMark/>
          </w:tcPr>
          <w:p w14:paraId="55E6B7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80A63D"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81C81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8926D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47665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20C8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0DAF16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1009D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FA42A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2 285 902,71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050A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2 131 970,90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6370E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2 220 054,55</w:t>
            </w:r>
          </w:p>
        </w:tc>
        <w:tc>
          <w:tcPr>
            <w:tcW w:w="222" w:type="dxa"/>
            <w:vAlign w:val="center"/>
            <w:hideMark/>
          </w:tcPr>
          <w:p w14:paraId="65F030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3C8F60"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4765D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BFD6E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8F14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98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DA56B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7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D9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2 285 902,71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BADA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2 131 970,90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1A1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2 220 054,55</w:t>
            </w:r>
          </w:p>
        </w:tc>
        <w:tc>
          <w:tcPr>
            <w:tcW w:w="222" w:type="dxa"/>
            <w:vAlign w:val="center"/>
            <w:hideMark/>
          </w:tcPr>
          <w:p w14:paraId="1735564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EEC286"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52555A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F6C68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CE1D2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2E6024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396E37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545A0F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E0EE2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145 561,85</w:t>
            </w:r>
          </w:p>
        </w:tc>
        <w:tc>
          <w:tcPr>
            <w:tcW w:w="992" w:type="dxa"/>
            <w:gridSpan w:val="2"/>
            <w:tcBorders>
              <w:top w:val="nil"/>
              <w:left w:val="single" w:sz="4" w:space="0" w:color="auto"/>
              <w:bottom w:val="nil"/>
              <w:right w:val="nil"/>
            </w:tcBorders>
            <w:shd w:val="clear" w:color="auto" w:fill="auto"/>
            <w:noWrap/>
            <w:vAlign w:val="center"/>
            <w:hideMark/>
          </w:tcPr>
          <w:p w14:paraId="3C0B86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260 029,10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12731A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268 041,44</w:t>
            </w:r>
          </w:p>
        </w:tc>
        <w:tc>
          <w:tcPr>
            <w:tcW w:w="222" w:type="dxa"/>
            <w:vAlign w:val="center"/>
            <w:hideMark/>
          </w:tcPr>
          <w:p w14:paraId="77A8D4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E03915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A943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47E48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BB5FC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88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8AB81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EB6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C00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145 561,85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F90D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260 029,10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E5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268 041,44</w:t>
            </w:r>
          </w:p>
        </w:tc>
        <w:tc>
          <w:tcPr>
            <w:tcW w:w="222" w:type="dxa"/>
            <w:vAlign w:val="center"/>
            <w:hideMark/>
          </w:tcPr>
          <w:p w14:paraId="5810F7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A7AC8D2"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09EAAAF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single" w:sz="4" w:space="0" w:color="auto"/>
              <w:bottom w:val="nil"/>
              <w:right w:val="nil"/>
            </w:tcBorders>
            <w:shd w:val="clear" w:color="auto" w:fill="auto"/>
            <w:noWrap/>
            <w:vAlign w:val="center"/>
            <w:hideMark/>
          </w:tcPr>
          <w:p w14:paraId="0AACA3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BFE29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008280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29923E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99.0.00.70190</w:t>
            </w:r>
          </w:p>
        </w:tc>
        <w:tc>
          <w:tcPr>
            <w:tcW w:w="955" w:type="dxa"/>
            <w:tcBorders>
              <w:top w:val="nil"/>
              <w:left w:val="single" w:sz="4" w:space="0" w:color="auto"/>
              <w:bottom w:val="nil"/>
              <w:right w:val="single" w:sz="4" w:space="0" w:color="auto"/>
            </w:tcBorders>
            <w:shd w:val="clear" w:color="auto" w:fill="auto"/>
            <w:noWrap/>
            <w:vAlign w:val="center"/>
            <w:hideMark/>
          </w:tcPr>
          <w:p w14:paraId="6A75E0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723B5C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6 780,00</w:t>
            </w:r>
          </w:p>
        </w:tc>
        <w:tc>
          <w:tcPr>
            <w:tcW w:w="992" w:type="dxa"/>
            <w:gridSpan w:val="2"/>
            <w:tcBorders>
              <w:top w:val="nil"/>
              <w:left w:val="single" w:sz="4" w:space="0" w:color="auto"/>
              <w:bottom w:val="nil"/>
              <w:right w:val="nil"/>
            </w:tcBorders>
            <w:shd w:val="clear" w:color="auto" w:fill="auto"/>
            <w:noWrap/>
            <w:vAlign w:val="center"/>
            <w:hideMark/>
          </w:tcPr>
          <w:p w14:paraId="4001716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6 580,00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2685BA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6 850,00</w:t>
            </w:r>
          </w:p>
        </w:tc>
        <w:tc>
          <w:tcPr>
            <w:tcW w:w="222" w:type="dxa"/>
            <w:vAlign w:val="center"/>
            <w:hideMark/>
          </w:tcPr>
          <w:p w14:paraId="4890EA5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937BA2"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377097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8B3DB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6EB19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4391F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E8641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F8355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C6F252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3 501,61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F05A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3 288,07</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C6EF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3 419,59</w:t>
            </w:r>
          </w:p>
        </w:tc>
        <w:tc>
          <w:tcPr>
            <w:tcW w:w="222" w:type="dxa"/>
            <w:vAlign w:val="center"/>
            <w:hideMark/>
          </w:tcPr>
          <w:p w14:paraId="7BE7CC3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A30EBC4"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2FABB4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7F0AE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755C9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5A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6340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21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F6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3 501,61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731A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3 288,07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91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3 419,59</w:t>
            </w:r>
          </w:p>
        </w:tc>
        <w:tc>
          <w:tcPr>
            <w:tcW w:w="222" w:type="dxa"/>
            <w:vAlign w:val="center"/>
            <w:hideMark/>
          </w:tcPr>
          <w:p w14:paraId="6EB894C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81C428"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1D184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DDD11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4E354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20360E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54D747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99.0.00.70190</w:t>
            </w:r>
          </w:p>
        </w:tc>
        <w:tc>
          <w:tcPr>
            <w:tcW w:w="955" w:type="dxa"/>
            <w:tcBorders>
              <w:top w:val="nil"/>
              <w:left w:val="single" w:sz="4" w:space="0" w:color="auto"/>
              <w:bottom w:val="nil"/>
              <w:right w:val="single" w:sz="4" w:space="0" w:color="auto"/>
            </w:tcBorders>
            <w:shd w:val="clear" w:color="auto" w:fill="auto"/>
            <w:noWrap/>
            <w:vAlign w:val="center"/>
            <w:hideMark/>
          </w:tcPr>
          <w:p w14:paraId="61E959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502557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1 478,39</w:t>
            </w:r>
          </w:p>
        </w:tc>
        <w:tc>
          <w:tcPr>
            <w:tcW w:w="992" w:type="dxa"/>
            <w:gridSpan w:val="2"/>
            <w:tcBorders>
              <w:top w:val="nil"/>
              <w:left w:val="single" w:sz="4" w:space="0" w:color="auto"/>
              <w:bottom w:val="nil"/>
              <w:right w:val="nil"/>
            </w:tcBorders>
            <w:shd w:val="clear" w:color="auto" w:fill="auto"/>
            <w:noWrap/>
            <w:vAlign w:val="center"/>
            <w:hideMark/>
          </w:tcPr>
          <w:p w14:paraId="43A30B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3 291,93</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0FA4F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3 430,41</w:t>
            </w:r>
          </w:p>
        </w:tc>
        <w:tc>
          <w:tcPr>
            <w:tcW w:w="222" w:type="dxa"/>
            <w:vAlign w:val="center"/>
            <w:hideMark/>
          </w:tcPr>
          <w:p w14:paraId="7DD376C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E6E79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14F0E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0DF67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58253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CF6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D8B1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4F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0E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1 478,39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678A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3 291,93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0A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3 430,41</w:t>
            </w:r>
          </w:p>
        </w:tc>
        <w:tc>
          <w:tcPr>
            <w:tcW w:w="222" w:type="dxa"/>
            <w:vAlign w:val="center"/>
            <w:hideMark/>
          </w:tcPr>
          <w:p w14:paraId="46C0D6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19F252"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B4EEC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0DCC80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97A98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6F3E29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3ECA61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99.0.00.70190</w:t>
            </w:r>
          </w:p>
        </w:tc>
        <w:tc>
          <w:tcPr>
            <w:tcW w:w="955" w:type="dxa"/>
            <w:tcBorders>
              <w:top w:val="nil"/>
              <w:left w:val="single" w:sz="4" w:space="0" w:color="auto"/>
              <w:bottom w:val="nil"/>
              <w:right w:val="single" w:sz="4" w:space="0" w:color="auto"/>
            </w:tcBorders>
            <w:shd w:val="clear" w:color="auto" w:fill="auto"/>
            <w:noWrap/>
            <w:vAlign w:val="center"/>
            <w:hideMark/>
          </w:tcPr>
          <w:p w14:paraId="750C25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6E0E291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1 800,00</w:t>
            </w:r>
          </w:p>
        </w:tc>
        <w:tc>
          <w:tcPr>
            <w:tcW w:w="992" w:type="dxa"/>
            <w:gridSpan w:val="2"/>
            <w:tcBorders>
              <w:top w:val="nil"/>
              <w:left w:val="single" w:sz="4" w:space="0" w:color="auto"/>
              <w:bottom w:val="nil"/>
              <w:right w:val="nil"/>
            </w:tcBorders>
            <w:shd w:val="clear" w:color="auto" w:fill="auto"/>
            <w:noWrap/>
            <w:vAlign w:val="center"/>
            <w:hideMark/>
          </w:tcPr>
          <w:p w14:paraId="304AA5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C88D7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AE79A5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59B4CAC"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721C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Субвенции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B7F1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7BF99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9FF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58B1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F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AB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51BB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78A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BDF6E6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9DD46F"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01D9218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50" w:type="dxa"/>
            <w:tcBorders>
              <w:top w:val="nil"/>
              <w:left w:val="single" w:sz="4" w:space="0" w:color="auto"/>
              <w:bottom w:val="nil"/>
              <w:right w:val="nil"/>
            </w:tcBorders>
            <w:shd w:val="clear" w:color="auto" w:fill="auto"/>
            <w:noWrap/>
            <w:vAlign w:val="center"/>
            <w:hideMark/>
          </w:tcPr>
          <w:p w14:paraId="01E6FC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5631C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163D2F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44590FA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99.0.00.70210</w:t>
            </w:r>
          </w:p>
        </w:tc>
        <w:tc>
          <w:tcPr>
            <w:tcW w:w="955" w:type="dxa"/>
            <w:tcBorders>
              <w:top w:val="nil"/>
              <w:left w:val="single" w:sz="4" w:space="0" w:color="auto"/>
              <w:bottom w:val="nil"/>
              <w:right w:val="single" w:sz="4" w:space="0" w:color="auto"/>
            </w:tcBorders>
            <w:shd w:val="clear" w:color="auto" w:fill="auto"/>
            <w:noWrap/>
            <w:vAlign w:val="center"/>
            <w:hideMark/>
          </w:tcPr>
          <w:p w14:paraId="27BAF5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A5B74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1 059 320,00</w:t>
            </w:r>
          </w:p>
        </w:tc>
        <w:tc>
          <w:tcPr>
            <w:tcW w:w="992" w:type="dxa"/>
            <w:gridSpan w:val="2"/>
            <w:tcBorders>
              <w:top w:val="nil"/>
              <w:left w:val="single" w:sz="4" w:space="0" w:color="auto"/>
              <w:bottom w:val="nil"/>
              <w:right w:val="nil"/>
            </w:tcBorders>
            <w:shd w:val="clear" w:color="auto" w:fill="auto"/>
            <w:noWrap/>
            <w:vAlign w:val="center"/>
            <w:hideMark/>
          </w:tcPr>
          <w:p w14:paraId="31A0309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1 041 760,00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975AC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1 082 460,00</w:t>
            </w:r>
          </w:p>
        </w:tc>
        <w:tc>
          <w:tcPr>
            <w:tcW w:w="222" w:type="dxa"/>
            <w:vAlign w:val="center"/>
            <w:hideMark/>
          </w:tcPr>
          <w:p w14:paraId="625792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4F57C3"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5EB7C6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610E3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0F081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9DE2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3501A6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59D7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BEB0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811 727,25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E98364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794 805,81</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67470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826 598,05</w:t>
            </w:r>
          </w:p>
        </w:tc>
        <w:tc>
          <w:tcPr>
            <w:tcW w:w="222" w:type="dxa"/>
            <w:vAlign w:val="center"/>
            <w:hideMark/>
          </w:tcPr>
          <w:p w14:paraId="151C3C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34245C"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9E6C9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CE55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7BF5D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BA1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32CEF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65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8F8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811 727,25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3DAAE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794 805,81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6D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826 598,05</w:t>
            </w:r>
          </w:p>
        </w:tc>
        <w:tc>
          <w:tcPr>
            <w:tcW w:w="222" w:type="dxa"/>
            <w:vAlign w:val="center"/>
            <w:hideMark/>
          </w:tcPr>
          <w:p w14:paraId="5A5FD9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E9B2E33"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D63AA7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38ECD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8602C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1C8B95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31E905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99.0.00.70210</w:t>
            </w:r>
          </w:p>
        </w:tc>
        <w:tc>
          <w:tcPr>
            <w:tcW w:w="955" w:type="dxa"/>
            <w:tcBorders>
              <w:top w:val="nil"/>
              <w:left w:val="single" w:sz="4" w:space="0" w:color="auto"/>
              <w:bottom w:val="nil"/>
              <w:right w:val="single" w:sz="4" w:space="0" w:color="auto"/>
            </w:tcBorders>
            <w:shd w:val="clear" w:color="auto" w:fill="auto"/>
            <w:noWrap/>
            <w:vAlign w:val="center"/>
            <w:hideMark/>
          </w:tcPr>
          <w:p w14:paraId="538000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0AF6D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247 592,75</w:t>
            </w:r>
          </w:p>
        </w:tc>
        <w:tc>
          <w:tcPr>
            <w:tcW w:w="992" w:type="dxa"/>
            <w:gridSpan w:val="2"/>
            <w:tcBorders>
              <w:top w:val="nil"/>
              <w:left w:val="single" w:sz="4" w:space="0" w:color="auto"/>
              <w:bottom w:val="nil"/>
              <w:right w:val="nil"/>
            </w:tcBorders>
            <w:shd w:val="clear" w:color="auto" w:fill="auto"/>
            <w:noWrap/>
            <w:vAlign w:val="center"/>
            <w:hideMark/>
          </w:tcPr>
          <w:p w14:paraId="14FFB1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246 954,19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03FE5A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255 861,95</w:t>
            </w:r>
          </w:p>
        </w:tc>
        <w:tc>
          <w:tcPr>
            <w:tcW w:w="222" w:type="dxa"/>
            <w:vAlign w:val="center"/>
            <w:hideMark/>
          </w:tcPr>
          <w:p w14:paraId="1E5A05B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6CEF1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248551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BF5F3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583D2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9A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5A885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DAE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E88E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247 592,75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C7AA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246 954,19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49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255 861,95</w:t>
            </w:r>
          </w:p>
        </w:tc>
        <w:tc>
          <w:tcPr>
            <w:tcW w:w="222" w:type="dxa"/>
            <w:vAlign w:val="center"/>
            <w:hideMark/>
          </w:tcPr>
          <w:p w14:paraId="7535C2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97788B5" w14:textId="77777777" w:rsidTr="002A06B0">
        <w:trPr>
          <w:trHeight w:val="2010"/>
        </w:trPr>
        <w:tc>
          <w:tcPr>
            <w:tcW w:w="3021" w:type="dxa"/>
            <w:tcBorders>
              <w:top w:val="nil"/>
              <w:left w:val="single" w:sz="4" w:space="0" w:color="auto"/>
              <w:bottom w:val="nil"/>
              <w:right w:val="nil"/>
            </w:tcBorders>
            <w:shd w:val="clear" w:color="auto" w:fill="auto"/>
            <w:vAlign w:val="center"/>
            <w:hideMark/>
          </w:tcPr>
          <w:p w14:paraId="301C8EB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29C8C2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ABA77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E97E0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6391E5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99.0.00.70230</w:t>
            </w:r>
          </w:p>
        </w:tc>
        <w:tc>
          <w:tcPr>
            <w:tcW w:w="955" w:type="dxa"/>
            <w:tcBorders>
              <w:top w:val="nil"/>
              <w:left w:val="single" w:sz="4" w:space="0" w:color="auto"/>
              <w:bottom w:val="nil"/>
              <w:right w:val="single" w:sz="4" w:space="0" w:color="auto"/>
            </w:tcBorders>
            <w:shd w:val="clear" w:color="auto" w:fill="auto"/>
            <w:noWrap/>
            <w:vAlign w:val="center"/>
            <w:hideMark/>
          </w:tcPr>
          <w:p w14:paraId="6F0EAAA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0B68A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123 620,00</w:t>
            </w:r>
          </w:p>
        </w:tc>
        <w:tc>
          <w:tcPr>
            <w:tcW w:w="992" w:type="dxa"/>
            <w:gridSpan w:val="2"/>
            <w:tcBorders>
              <w:top w:val="nil"/>
              <w:left w:val="single" w:sz="4" w:space="0" w:color="auto"/>
              <w:bottom w:val="nil"/>
              <w:right w:val="nil"/>
            </w:tcBorders>
            <w:shd w:val="clear" w:color="auto" w:fill="auto"/>
            <w:noWrap/>
            <w:vAlign w:val="center"/>
            <w:hideMark/>
          </w:tcPr>
          <w:p w14:paraId="15E5D6D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122 500,00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6FC88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127 600,00</w:t>
            </w:r>
          </w:p>
        </w:tc>
        <w:tc>
          <w:tcPr>
            <w:tcW w:w="222" w:type="dxa"/>
            <w:vAlign w:val="center"/>
            <w:hideMark/>
          </w:tcPr>
          <w:p w14:paraId="346CB5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677F47"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9C457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4C5427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8550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C66A79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49380A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605DD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A147A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104 663,33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EB6DF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103 005,00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A884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107 125,00</w:t>
            </w:r>
          </w:p>
        </w:tc>
        <w:tc>
          <w:tcPr>
            <w:tcW w:w="222" w:type="dxa"/>
            <w:vAlign w:val="center"/>
            <w:hideMark/>
          </w:tcPr>
          <w:p w14:paraId="7400025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E9A7F51"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08AAA6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2B6E7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DE40B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B49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C7CB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E6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FDB2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104 663,33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F7E0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103 005,00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F28B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107 125,00</w:t>
            </w:r>
          </w:p>
        </w:tc>
        <w:tc>
          <w:tcPr>
            <w:tcW w:w="222" w:type="dxa"/>
            <w:vAlign w:val="center"/>
            <w:hideMark/>
          </w:tcPr>
          <w:p w14:paraId="78A9A1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E0CAD8"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813131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7ECFB9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1FE49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1356D9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05DBD1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99.0.00.70230</w:t>
            </w:r>
          </w:p>
        </w:tc>
        <w:tc>
          <w:tcPr>
            <w:tcW w:w="955" w:type="dxa"/>
            <w:tcBorders>
              <w:top w:val="nil"/>
              <w:left w:val="single" w:sz="4" w:space="0" w:color="auto"/>
              <w:bottom w:val="nil"/>
              <w:right w:val="single" w:sz="4" w:space="0" w:color="auto"/>
            </w:tcBorders>
            <w:shd w:val="clear" w:color="auto" w:fill="auto"/>
            <w:noWrap/>
            <w:vAlign w:val="center"/>
            <w:hideMark/>
          </w:tcPr>
          <w:p w14:paraId="5CF345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BB71C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18 956,67</w:t>
            </w:r>
          </w:p>
        </w:tc>
        <w:tc>
          <w:tcPr>
            <w:tcW w:w="992" w:type="dxa"/>
            <w:gridSpan w:val="2"/>
            <w:tcBorders>
              <w:top w:val="nil"/>
              <w:left w:val="single" w:sz="4" w:space="0" w:color="auto"/>
              <w:bottom w:val="nil"/>
              <w:right w:val="nil"/>
            </w:tcBorders>
            <w:shd w:val="clear" w:color="auto" w:fill="auto"/>
            <w:noWrap/>
            <w:vAlign w:val="center"/>
            <w:hideMark/>
          </w:tcPr>
          <w:p w14:paraId="3AC1C0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19 495,00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5FBE3E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20 475,00</w:t>
            </w:r>
          </w:p>
        </w:tc>
        <w:tc>
          <w:tcPr>
            <w:tcW w:w="222" w:type="dxa"/>
            <w:vAlign w:val="center"/>
            <w:hideMark/>
          </w:tcPr>
          <w:p w14:paraId="1B63E8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E0B100"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4D2B6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B249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CBEF8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13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89753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78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6CF6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18 956,67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4FC0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19 495,00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CC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20 475,00</w:t>
            </w:r>
          </w:p>
        </w:tc>
        <w:tc>
          <w:tcPr>
            <w:tcW w:w="222" w:type="dxa"/>
            <w:vAlign w:val="center"/>
            <w:hideMark/>
          </w:tcPr>
          <w:p w14:paraId="02F76B6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A5C94DC"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0EF331A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22C3DC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EE1CF3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47D80F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46D4D8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6E86B6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121D5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4 266 534,77</w:t>
            </w:r>
          </w:p>
        </w:tc>
        <w:tc>
          <w:tcPr>
            <w:tcW w:w="992" w:type="dxa"/>
            <w:gridSpan w:val="2"/>
            <w:tcBorders>
              <w:top w:val="nil"/>
              <w:left w:val="single" w:sz="4" w:space="0" w:color="auto"/>
              <w:bottom w:val="nil"/>
              <w:right w:val="nil"/>
            </w:tcBorders>
            <w:shd w:val="clear" w:color="auto" w:fill="auto"/>
            <w:noWrap/>
            <w:vAlign w:val="center"/>
            <w:hideMark/>
          </w:tcPr>
          <w:p w14:paraId="4A126A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3 977 000,00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F883BE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4 107 000,00</w:t>
            </w:r>
          </w:p>
        </w:tc>
        <w:tc>
          <w:tcPr>
            <w:tcW w:w="222" w:type="dxa"/>
            <w:vAlign w:val="center"/>
            <w:hideMark/>
          </w:tcPr>
          <w:p w14:paraId="686F8C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65CBC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CC76F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A206C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F6A1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9459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6E4BD9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EBB6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3B8592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3 878 628,85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24001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3 627 032,24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922C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3 773 843,93</w:t>
            </w:r>
          </w:p>
        </w:tc>
        <w:tc>
          <w:tcPr>
            <w:tcW w:w="222" w:type="dxa"/>
            <w:vAlign w:val="center"/>
            <w:hideMark/>
          </w:tcPr>
          <w:p w14:paraId="6EB798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619887"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0481D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99395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E490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45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0CC58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15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8D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3 878 628,85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58667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3 627 032,24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A4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3 773 843,93</w:t>
            </w:r>
          </w:p>
        </w:tc>
        <w:tc>
          <w:tcPr>
            <w:tcW w:w="222" w:type="dxa"/>
            <w:vAlign w:val="center"/>
            <w:hideMark/>
          </w:tcPr>
          <w:p w14:paraId="2E919DD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56C210"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72252E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7829F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932E6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00B78A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1C4C10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2D139C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64790F3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387 905,92</w:t>
            </w:r>
          </w:p>
        </w:tc>
        <w:tc>
          <w:tcPr>
            <w:tcW w:w="992" w:type="dxa"/>
            <w:gridSpan w:val="2"/>
            <w:tcBorders>
              <w:top w:val="nil"/>
              <w:left w:val="single" w:sz="4" w:space="0" w:color="auto"/>
              <w:bottom w:val="nil"/>
              <w:right w:val="nil"/>
            </w:tcBorders>
            <w:shd w:val="clear" w:color="auto" w:fill="auto"/>
            <w:noWrap/>
            <w:vAlign w:val="center"/>
            <w:hideMark/>
          </w:tcPr>
          <w:p w14:paraId="134ADA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349 967,76</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BA17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333 156,07</w:t>
            </w:r>
          </w:p>
        </w:tc>
        <w:tc>
          <w:tcPr>
            <w:tcW w:w="222" w:type="dxa"/>
            <w:vAlign w:val="center"/>
            <w:hideMark/>
          </w:tcPr>
          <w:p w14:paraId="3336188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1FEA99"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45FB84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2E4F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6B329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DB0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3DEC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C4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56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387 905,92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7AC8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349 967,76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D25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333 156,07</w:t>
            </w:r>
          </w:p>
        </w:tc>
        <w:tc>
          <w:tcPr>
            <w:tcW w:w="222" w:type="dxa"/>
            <w:vAlign w:val="center"/>
            <w:hideMark/>
          </w:tcPr>
          <w:p w14:paraId="36563AF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B4C824"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5477A82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D7ABF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90AC73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6D8970A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4CB4AC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4A38B39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C4F0F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10 484 548,80</w:t>
            </w:r>
          </w:p>
        </w:tc>
        <w:tc>
          <w:tcPr>
            <w:tcW w:w="992" w:type="dxa"/>
            <w:gridSpan w:val="2"/>
            <w:tcBorders>
              <w:top w:val="nil"/>
              <w:left w:val="single" w:sz="4" w:space="0" w:color="auto"/>
              <w:bottom w:val="nil"/>
              <w:right w:val="nil"/>
            </w:tcBorders>
            <w:shd w:val="clear" w:color="auto" w:fill="auto"/>
            <w:noWrap/>
            <w:vAlign w:val="center"/>
            <w:hideMark/>
          </w:tcPr>
          <w:p w14:paraId="0002874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0D536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644E29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E6BBAEF"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16EE36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6167D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7CAE9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E6D9C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2E1FD7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69007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E8E3DF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10 484 548,80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1EAE4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4515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45F131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D18DE0"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EF46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76CC6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30C76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F5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1FA99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3AF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27C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10 484 548,80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D70DD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9BA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972A9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4E1AEF"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83C926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Судебная система</w:t>
            </w:r>
          </w:p>
        </w:tc>
        <w:tc>
          <w:tcPr>
            <w:tcW w:w="850" w:type="dxa"/>
            <w:tcBorders>
              <w:top w:val="nil"/>
              <w:left w:val="single" w:sz="4" w:space="0" w:color="auto"/>
              <w:bottom w:val="nil"/>
              <w:right w:val="nil"/>
            </w:tcBorders>
            <w:shd w:val="clear" w:color="auto" w:fill="auto"/>
            <w:noWrap/>
            <w:vAlign w:val="center"/>
            <w:hideMark/>
          </w:tcPr>
          <w:p w14:paraId="66C882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540A51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0C09D86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70C046C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1B682C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6741CD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182 300,00</w:t>
            </w:r>
          </w:p>
        </w:tc>
        <w:tc>
          <w:tcPr>
            <w:tcW w:w="992" w:type="dxa"/>
            <w:gridSpan w:val="2"/>
            <w:tcBorders>
              <w:top w:val="nil"/>
              <w:left w:val="single" w:sz="4" w:space="0" w:color="auto"/>
              <w:bottom w:val="nil"/>
              <w:right w:val="nil"/>
            </w:tcBorders>
            <w:shd w:val="clear" w:color="auto" w:fill="auto"/>
            <w:noWrap/>
            <w:vAlign w:val="center"/>
            <w:hideMark/>
          </w:tcPr>
          <w:p w14:paraId="2F83DB3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07DCF2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7 500,00</w:t>
            </w:r>
          </w:p>
        </w:tc>
        <w:tc>
          <w:tcPr>
            <w:tcW w:w="222" w:type="dxa"/>
            <w:vAlign w:val="center"/>
            <w:hideMark/>
          </w:tcPr>
          <w:p w14:paraId="258012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DFE21C"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86C1AC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64C9A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D639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C5BA5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12F17D2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5B1E0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39AE83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CBC71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A0DAC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7 500,00</w:t>
            </w:r>
          </w:p>
        </w:tc>
        <w:tc>
          <w:tcPr>
            <w:tcW w:w="222" w:type="dxa"/>
            <w:vAlign w:val="center"/>
            <w:hideMark/>
          </w:tcPr>
          <w:p w14:paraId="11F4D0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C05002"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2F2519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nil"/>
              <w:right w:val="nil"/>
            </w:tcBorders>
            <w:shd w:val="clear" w:color="auto" w:fill="auto"/>
            <w:noWrap/>
            <w:vAlign w:val="center"/>
            <w:hideMark/>
          </w:tcPr>
          <w:p w14:paraId="053207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B5938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D811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74267D2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99.0.00.51200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39D2C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FC3B56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1229F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E1FAB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7 500,00</w:t>
            </w:r>
          </w:p>
        </w:tc>
        <w:tc>
          <w:tcPr>
            <w:tcW w:w="222" w:type="dxa"/>
            <w:vAlign w:val="center"/>
            <w:hideMark/>
          </w:tcPr>
          <w:p w14:paraId="015C51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E579327"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5CA452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BCCBC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86BE6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E7AF5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4E1F2E0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99.0.00.51200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D36A38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42C67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7B5F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1821A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7 500,00</w:t>
            </w:r>
          </w:p>
        </w:tc>
        <w:tc>
          <w:tcPr>
            <w:tcW w:w="222" w:type="dxa"/>
            <w:vAlign w:val="center"/>
            <w:hideMark/>
          </w:tcPr>
          <w:p w14:paraId="66CF009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0248116"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B50C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A489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3758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06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BB162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99.0.00.51200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6F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939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182 300,00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0CEA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E83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7 500,00</w:t>
            </w:r>
          </w:p>
        </w:tc>
        <w:tc>
          <w:tcPr>
            <w:tcW w:w="222" w:type="dxa"/>
            <w:vAlign w:val="center"/>
            <w:hideMark/>
          </w:tcPr>
          <w:p w14:paraId="7E1895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C7A3D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378EFC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nil"/>
              <w:right w:val="nil"/>
            </w:tcBorders>
            <w:shd w:val="clear" w:color="auto" w:fill="auto"/>
            <w:noWrap/>
            <w:vAlign w:val="center"/>
            <w:hideMark/>
          </w:tcPr>
          <w:p w14:paraId="319457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2FCF6E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5D981E4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2FCDA1D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EC79DF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B03B7D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2 320 940,35</w:t>
            </w:r>
          </w:p>
        </w:tc>
        <w:tc>
          <w:tcPr>
            <w:tcW w:w="992" w:type="dxa"/>
            <w:gridSpan w:val="2"/>
            <w:tcBorders>
              <w:top w:val="nil"/>
              <w:left w:val="single" w:sz="4" w:space="0" w:color="auto"/>
              <w:bottom w:val="nil"/>
              <w:right w:val="nil"/>
            </w:tcBorders>
            <w:shd w:val="clear" w:color="auto" w:fill="auto"/>
            <w:noWrap/>
            <w:vAlign w:val="center"/>
            <w:hideMark/>
          </w:tcPr>
          <w:p w14:paraId="68AF917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26D23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53 000,00</w:t>
            </w:r>
          </w:p>
        </w:tc>
        <w:tc>
          <w:tcPr>
            <w:tcW w:w="222" w:type="dxa"/>
            <w:vAlign w:val="center"/>
            <w:hideMark/>
          </w:tcPr>
          <w:p w14:paraId="1FFBB7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D1164F"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3E563E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12370F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54865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6B815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84D17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7C4B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63FF7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2 320 940,35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64D039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8EFBD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53 000,00</w:t>
            </w:r>
          </w:p>
        </w:tc>
        <w:tc>
          <w:tcPr>
            <w:tcW w:w="222" w:type="dxa"/>
            <w:vAlign w:val="center"/>
            <w:hideMark/>
          </w:tcPr>
          <w:p w14:paraId="5F602DF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BBCF6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B518E8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850" w:type="dxa"/>
            <w:tcBorders>
              <w:top w:val="single" w:sz="4" w:space="0" w:color="auto"/>
              <w:left w:val="single" w:sz="4" w:space="0" w:color="auto"/>
              <w:bottom w:val="nil"/>
              <w:right w:val="nil"/>
            </w:tcBorders>
            <w:shd w:val="clear" w:color="auto" w:fill="auto"/>
            <w:noWrap/>
            <w:vAlign w:val="center"/>
            <w:hideMark/>
          </w:tcPr>
          <w:p w14:paraId="02D64D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255D9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2988D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117C99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423F21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20AEF7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2 212 412,61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89167F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4F6B3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53 000,00</w:t>
            </w:r>
          </w:p>
        </w:tc>
        <w:tc>
          <w:tcPr>
            <w:tcW w:w="222" w:type="dxa"/>
            <w:vAlign w:val="center"/>
            <w:hideMark/>
          </w:tcPr>
          <w:p w14:paraId="0AD105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ADC417"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30FF8F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6CFA4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6DC264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6B455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6F4660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9E192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DABBC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2 172 656,61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0610B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FD9F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DE7DA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902A63"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F4868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D2F9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3AFC1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8B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C4BDF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7B9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FBB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2 172 656,61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D9F8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54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78904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692143"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4BB6C35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D710D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52709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5A0A6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6F3001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nil"/>
              <w:left w:val="single" w:sz="4" w:space="0" w:color="auto"/>
              <w:bottom w:val="nil"/>
              <w:right w:val="single" w:sz="4" w:space="0" w:color="auto"/>
            </w:tcBorders>
            <w:shd w:val="clear" w:color="auto" w:fill="auto"/>
            <w:noWrap/>
            <w:vAlign w:val="center"/>
            <w:hideMark/>
          </w:tcPr>
          <w:p w14:paraId="1FA70E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66ECA5B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39 756,00</w:t>
            </w:r>
          </w:p>
        </w:tc>
        <w:tc>
          <w:tcPr>
            <w:tcW w:w="992" w:type="dxa"/>
            <w:gridSpan w:val="2"/>
            <w:tcBorders>
              <w:top w:val="nil"/>
              <w:left w:val="single" w:sz="4" w:space="0" w:color="auto"/>
              <w:bottom w:val="nil"/>
              <w:right w:val="nil"/>
            </w:tcBorders>
            <w:shd w:val="clear" w:color="auto" w:fill="auto"/>
            <w:noWrap/>
            <w:vAlign w:val="center"/>
            <w:hideMark/>
          </w:tcPr>
          <w:p w14:paraId="1F9F88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64CF01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53 000,00</w:t>
            </w:r>
          </w:p>
        </w:tc>
        <w:tc>
          <w:tcPr>
            <w:tcW w:w="222" w:type="dxa"/>
            <w:vAlign w:val="center"/>
            <w:hideMark/>
          </w:tcPr>
          <w:p w14:paraId="10A41F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9D8627"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32DC5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F443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ED306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95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10F44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08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E43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39 756,00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C5E6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53 000,00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BD3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53 000,00</w:t>
            </w:r>
          </w:p>
        </w:tc>
        <w:tc>
          <w:tcPr>
            <w:tcW w:w="222" w:type="dxa"/>
            <w:vAlign w:val="center"/>
            <w:hideMark/>
          </w:tcPr>
          <w:p w14:paraId="7760620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CE6962E"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0130575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6928D6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F476D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62325F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4189B3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5AC146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3CCE58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108 527,74</w:t>
            </w:r>
          </w:p>
        </w:tc>
        <w:tc>
          <w:tcPr>
            <w:tcW w:w="992" w:type="dxa"/>
            <w:gridSpan w:val="2"/>
            <w:tcBorders>
              <w:top w:val="nil"/>
              <w:left w:val="single" w:sz="4" w:space="0" w:color="auto"/>
              <w:bottom w:val="nil"/>
              <w:right w:val="nil"/>
            </w:tcBorders>
            <w:shd w:val="clear" w:color="auto" w:fill="auto"/>
            <w:noWrap/>
            <w:vAlign w:val="center"/>
            <w:hideMark/>
          </w:tcPr>
          <w:p w14:paraId="268F07F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830B1D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F2296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375F59D"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51C37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69986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AD98B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6C425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5DEA4F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095B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F04D8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108 527,74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EB30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B585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2C7BBA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3C7C2B0"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5C78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7679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12D15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4A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66AC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50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D3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108 527,74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024F7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A2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999290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1C5D3B"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184CF4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Резервные фонды</w:t>
            </w:r>
          </w:p>
        </w:tc>
        <w:tc>
          <w:tcPr>
            <w:tcW w:w="850" w:type="dxa"/>
            <w:tcBorders>
              <w:top w:val="nil"/>
              <w:left w:val="single" w:sz="4" w:space="0" w:color="auto"/>
              <w:bottom w:val="nil"/>
              <w:right w:val="nil"/>
            </w:tcBorders>
            <w:shd w:val="clear" w:color="auto" w:fill="auto"/>
            <w:noWrap/>
            <w:vAlign w:val="center"/>
            <w:hideMark/>
          </w:tcPr>
          <w:p w14:paraId="4F109B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B2A6CF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5A430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1411" w:type="dxa"/>
            <w:tcBorders>
              <w:top w:val="nil"/>
              <w:left w:val="single" w:sz="4" w:space="0" w:color="auto"/>
              <w:bottom w:val="nil"/>
              <w:right w:val="nil"/>
            </w:tcBorders>
            <w:shd w:val="clear" w:color="auto" w:fill="auto"/>
            <w:noWrap/>
            <w:vAlign w:val="center"/>
            <w:hideMark/>
          </w:tcPr>
          <w:p w14:paraId="76F4E5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C1872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0FCBF7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954 517,08</w:t>
            </w:r>
          </w:p>
        </w:tc>
        <w:tc>
          <w:tcPr>
            <w:tcW w:w="992" w:type="dxa"/>
            <w:gridSpan w:val="2"/>
            <w:tcBorders>
              <w:top w:val="nil"/>
              <w:left w:val="single" w:sz="4" w:space="0" w:color="auto"/>
              <w:bottom w:val="nil"/>
              <w:right w:val="nil"/>
            </w:tcBorders>
            <w:shd w:val="clear" w:color="auto" w:fill="auto"/>
            <w:noWrap/>
            <w:vAlign w:val="center"/>
            <w:hideMark/>
          </w:tcPr>
          <w:p w14:paraId="3B491C6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D2964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FDBB78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58EE3B4"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A317A4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072CA1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2D3B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5D4E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1411" w:type="dxa"/>
            <w:tcBorders>
              <w:top w:val="single" w:sz="4" w:space="0" w:color="auto"/>
              <w:left w:val="single" w:sz="4" w:space="0" w:color="auto"/>
              <w:bottom w:val="nil"/>
              <w:right w:val="nil"/>
            </w:tcBorders>
            <w:shd w:val="clear" w:color="auto" w:fill="auto"/>
            <w:noWrap/>
            <w:vAlign w:val="center"/>
            <w:hideMark/>
          </w:tcPr>
          <w:p w14:paraId="36AB4B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4898F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C5ED9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954 517,08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DBACF2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A9BA7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46298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60728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5C2114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111DED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2907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509AC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1411" w:type="dxa"/>
            <w:tcBorders>
              <w:top w:val="single" w:sz="4" w:space="0" w:color="auto"/>
              <w:left w:val="single" w:sz="4" w:space="0" w:color="auto"/>
              <w:bottom w:val="nil"/>
              <w:right w:val="nil"/>
            </w:tcBorders>
            <w:shd w:val="clear" w:color="auto" w:fill="auto"/>
            <w:noWrap/>
            <w:vAlign w:val="center"/>
            <w:hideMark/>
          </w:tcPr>
          <w:p w14:paraId="0F31456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04160C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72BA27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954 517,08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00585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E8151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87F3D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D08DF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3170C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464FE0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7609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85155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1411" w:type="dxa"/>
            <w:tcBorders>
              <w:top w:val="single" w:sz="4" w:space="0" w:color="auto"/>
              <w:left w:val="single" w:sz="4" w:space="0" w:color="auto"/>
              <w:bottom w:val="nil"/>
              <w:right w:val="nil"/>
            </w:tcBorders>
            <w:shd w:val="clear" w:color="auto" w:fill="auto"/>
            <w:noWrap/>
            <w:vAlign w:val="center"/>
            <w:hideMark/>
          </w:tcPr>
          <w:p w14:paraId="535760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262D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5B12CE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954 517,08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913F1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25CBE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E0CC4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B866EC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DE3B6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Резервные средства</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3ED1B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A563D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2E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896D3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E5E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A06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954 517,08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D806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6D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B2F2A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0F4CC3"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F544FB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Другие общегосударственные вопросы</w:t>
            </w:r>
          </w:p>
        </w:tc>
        <w:tc>
          <w:tcPr>
            <w:tcW w:w="850" w:type="dxa"/>
            <w:tcBorders>
              <w:top w:val="nil"/>
              <w:left w:val="single" w:sz="4" w:space="0" w:color="auto"/>
              <w:bottom w:val="nil"/>
              <w:right w:val="nil"/>
            </w:tcBorders>
            <w:shd w:val="clear" w:color="auto" w:fill="auto"/>
            <w:noWrap/>
            <w:vAlign w:val="center"/>
            <w:hideMark/>
          </w:tcPr>
          <w:p w14:paraId="2082D2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5C9F3D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F9C57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6BCAF0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637B89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552D3D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11 173 436,08</w:t>
            </w:r>
          </w:p>
        </w:tc>
        <w:tc>
          <w:tcPr>
            <w:tcW w:w="992" w:type="dxa"/>
            <w:gridSpan w:val="2"/>
            <w:tcBorders>
              <w:top w:val="nil"/>
              <w:left w:val="single" w:sz="4" w:space="0" w:color="auto"/>
              <w:bottom w:val="nil"/>
              <w:right w:val="nil"/>
            </w:tcBorders>
            <w:shd w:val="clear" w:color="auto" w:fill="auto"/>
            <w:noWrap/>
            <w:vAlign w:val="center"/>
            <w:hideMark/>
          </w:tcPr>
          <w:p w14:paraId="2594B0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2 192 000,00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444D5F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2 192 000,00</w:t>
            </w:r>
          </w:p>
        </w:tc>
        <w:tc>
          <w:tcPr>
            <w:tcW w:w="222" w:type="dxa"/>
            <w:vAlign w:val="center"/>
            <w:hideMark/>
          </w:tcPr>
          <w:p w14:paraId="6FD1B4B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3C83D8"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500C52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850" w:type="dxa"/>
            <w:tcBorders>
              <w:top w:val="single" w:sz="4" w:space="0" w:color="auto"/>
              <w:left w:val="single" w:sz="4" w:space="0" w:color="auto"/>
              <w:bottom w:val="nil"/>
              <w:right w:val="nil"/>
            </w:tcBorders>
            <w:shd w:val="clear" w:color="auto" w:fill="auto"/>
            <w:noWrap/>
            <w:vAlign w:val="center"/>
            <w:hideMark/>
          </w:tcPr>
          <w:p w14:paraId="3998741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8AA40D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68651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09F4233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5F87C6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CA545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945 900,00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5115E7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927 000,00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631B6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927 000,00</w:t>
            </w:r>
          </w:p>
        </w:tc>
        <w:tc>
          <w:tcPr>
            <w:tcW w:w="222" w:type="dxa"/>
            <w:vAlign w:val="center"/>
            <w:hideMark/>
          </w:tcPr>
          <w:p w14:paraId="031E52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ACD9E7"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59AD80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305D636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9BA18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4B54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3BE61C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15.0.00.19500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5D67C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075C52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1195A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AD4D0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771B1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B18862"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5304C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8F200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1063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CB0A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3A61A9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15.0.00.19500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B470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5F26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557A3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2D233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4ADCD8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18863A"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7C9EC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87436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D6B2D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7FC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45B27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15.0.00.19500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E8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21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29E54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F8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B466EE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25186C" w14:textId="77777777" w:rsidTr="002A06B0">
        <w:trPr>
          <w:trHeight w:val="2865"/>
        </w:trPr>
        <w:tc>
          <w:tcPr>
            <w:tcW w:w="3021" w:type="dxa"/>
            <w:tcBorders>
              <w:top w:val="nil"/>
              <w:left w:val="single" w:sz="4" w:space="0" w:color="auto"/>
              <w:bottom w:val="nil"/>
              <w:right w:val="nil"/>
            </w:tcBorders>
            <w:shd w:val="clear" w:color="auto" w:fill="auto"/>
            <w:vAlign w:val="center"/>
            <w:hideMark/>
          </w:tcPr>
          <w:p w14:paraId="0FE24CC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7A7D20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C31DDD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201866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630F34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15.0.00.70610</w:t>
            </w:r>
          </w:p>
        </w:tc>
        <w:tc>
          <w:tcPr>
            <w:tcW w:w="955" w:type="dxa"/>
            <w:tcBorders>
              <w:top w:val="nil"/>
              <w:left w:val="single" w:sz="4" w:space="0" w:color="auto"/>
              <w:bottom w:val="nil"/>
              <w:right w:val="single" w:sz="4" w:space="0" w:color="auto"/>
            </w:tcBorders>
            <w:shd w:val="clear" w:color="auto" w:fill="auto"/>
            <w:noWrap/>
            <w:vAlign w:val="center"/>
            <w:hideMark/>
          </w:tcPr>
          <w:p w14:paraId="595EB6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18EDA3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927 000,00</w:t>
            </w:r>
          </w:p>
        </w:tc>
        <w:tc>
          <w:tcPr>
            <w:tcW w:w="992" w:type="dxa"/>
            <w:gridSpan w:val="2"/>
            <w:tcBorders>
              <w:top w:val="nil"/>
              <w:left w:val="single" w:sz="4" w:space="0" w:color="auto"/>
              <w:bottom w:val="nil"/>
              <w:right w:val="nil"/>
            </w:tcBorders>
            <w:shd w:val="clear" w:color="auto" w:fill="auto"/>
            <w:noWrap/>
            <w:vAlign w:val="center"/>
            <w:hideMark/>
          </w:tcPr>
          <w:p w14:paraId="0056BF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927 000,00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AED649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927 000,00</w:t>
            </w:r>
          </w:p>
        </w:tc>
        <w:tc>
          <w:tcPr>
            <w:tcW w:w="222" w:type="dxa"/>
            <w:vAlign w:val="center"/>
            <w:hideMark/>
          </w:tcPr>
          <w:p w14:paraId="2037E3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E7EFCD"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92694C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826F4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96BB6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4491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357BCB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15.0.00.70610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92882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138F2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927 000,00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368EE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927 000,00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8B77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927 000,00</w:t>
            </w:r>
          </w:p>
        </w:tc>
        <w:tc>
          <w:tcPr>
            <w:tcW w:w="222" w:type="dxa"/>
            <w:vAlign w:val="center"/>
            <w:hideMark/>
          </w:tcPr>
          <w:p w14:paraId="306182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92CD17"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7E746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E77D5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64CAC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11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0264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15.0.00.70610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84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EC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927 000,00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A6800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927 000,00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AAA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927 000,00</w:t>
            </w:r>
          </w:p>
        </w:tc>
        <w:tc>
          <w:tcPr>
            <w:tcW w:w="222" w:type="dxa"/>
            <w:vAlign w:val="center"/>
            <w:hideMark/>
          </w:tcPr>
          <w:p w14:paraId="2BAA3A7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82B91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6D2B29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3C1B00E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2FEB6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30A273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632DC70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6E386B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580C3D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10 227 536,08</w:t>
            </w:r>
          </w:p>
        </w:tc>
        <w:tc>
          <w:tcPr>
            <w:tcW w:w="992" w:type="dxa"/>
            <w:gridSpan w:val="2"/>
            <w:tcBorders>
              <w:top w:val="nil"/>
              <w:left w:val="single" w:sz="4" w:space="0" w:color="auto"/>
              <w:bottom w:val="nil"/>
              <w:right w:val="nil"/>
            </w:tcBorders>
            <w:shd w:val="clear" w:color="auto" w:fill="auto"/>
            <w:noWrap/>
            <w:vAlign w:val="center"/>
            <w:hideMark/>
          </w:tcPr>
          <w:p w14:paraId="37E543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1 265 000,00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613A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1 265 000,00</w:t>
            </w:r>
          </w:p>
        </w:tc>
        <w:tc>
          <w:tcPr>
            <w:tcW w:w="222" w:type="dxa"/>
            <w:vAlign w:val="center"/>
            <w:hideMark/>
          </w:tcPr>
          <w:p w14:paraId="3A1CA21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8FEF61"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D03DA2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Оценка недвижимости, признание прав и регулирование отношений по </w:t>
            </w:r>
            <w:r w:rsidRPr="002A06B0">
              <w:rPr>
                <w:rFonts w:ascii="Times New Roman" w:eastAsia="Times New Roman" w:hAnsi="Times New Roman" w:cs="Times New Roman"/>
                <w:b/>
                <w:bCs/>
                <w:sz w:val="20"/>
                <w:szCs w:val="20"/>
                <w:lang w:eastAsia="ru-RU"/>
              </w:rPr>
              <w:lastRenderedPageBreak/>
              <w:t>государственной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47D4337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32C7A3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CB65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29118BD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99.0.00.01610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12D81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9C19A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356C37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65 000,00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94D0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65 000,00</w:t>
            </w:r>
          </w:p>
        </w:tc>
        <w:tc>
          <w:tcPr>
            <w:tcW w:w="222" w:type="dxa"/>
            <w:vAlign w:val="center"/>
            <w:hideMark/>
          </w:tcPr>
          <w:p w14:paraId="521EAA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16F0466"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5DF5FA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565C7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C9C17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439E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5C1D0B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14471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BCAB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6152D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8632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65 000,00</w:t>
            </w:r>
          </w:p>
        </w:tc>
        <w:tc>
          <w:tcPr>
            <w:tcW w:w="222" w:type="dxa"/>
            <w:vAlign w:val="center"/>
            <w:hideMark/>
          </w:tcPr>
          <w:p w14:paraId="2851B3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09F543C"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B089D5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488D5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07CAA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07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35FC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4C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61E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F950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15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65 000,00</w:t>
            </w:r>
          </w:p>
        </w:tc>
        <w:tc>
          <w:tcPr>
            <w:tcW w:w="222" w:type="dxa"/>
            <w:vAlign w:val="center"/>
            <w:hideMark/>
          </w:tcPr>
          <w:p w14:paraId="0B55AB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542DEB"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B6F6C7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государственных функций, связанных с общегосударственным управлением</w:t>
            </w:r>
          </w:p>
        </w:tc>
        <w:tc>
          <w:tcPr>
            <w:tcW w:w="850" w:type="dxa"/>
            <w:tcBorders>
              <w:top w:val="nil"/>
              <w:left w:val="single" w:sz="4" w:space="0" w:color="auto"/>
              <w:bottom w:val="nil"/>
              <w:right w:val="nil"/>
            </w:tcBorders>
            <w:shd w:val="clear" w:color="auto" w:fill="auto"/>
            <w:noWrap/>
            <w:vAlign w:val="center"/>
            <w:hideMark/>
          </w:tcPr>
          <w:p w14:paraId="6CA210C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06AE8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405CDB8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455FBD8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04F720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7ABEE5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8 298 336,08</w:t>
            </w:r>
          </w:p>
        </w:tc>
        <w:tc>
          <w:tcPr>
            <w:tcW w:w="992" w:type="dxa"/>
            <w:gridSpan w:val="2"/>
            <w:tcBorders>
              <w:top w:val="nil"/>
              <w:left w:val="single" w:sz="4" w:space="0" w:color="auto"/>
              <w:bottom w:val="nil"/>
              <w:right w:val="nil"/>
            </w:tcBorders>
            <w:shd w:val="clear" w:color="auto" w:fill="auto"/>
            <w:noWrap/>
            <w:vAlign w:val="center"/>
            <w:hideMark/>
          </w:tcPr>
          <w:p w14:paraId="39E2A93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826C4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1 200 000,00</w:t>
            </w:r>
          </w:p>
        </w:tc>
        <w:tc>
          <w:tcPr>
            <w:tcW w:w="222" w:type="dxa"/>
            <w:vAlign w:val="center"/>
            <w:hideMark/>
          </w:tcPr>
          <w:p w14:paraId="718012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DDBFAE"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D727EE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C7AC7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D47F9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2BF6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3AA3D0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9827D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04C25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2 885 610,00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A0D3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F1237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1 200 000,00</w:t>
            </w:r>
          </w:p>
        </w:tc>
        <w:tc>
          <w:tcPr>
            <w:tcW w:w="222" w:type="dxa"/>
            <w:vAlign w:val="center"/>
            <w:hideMark/>
          </w:tcPr>
          <w:p w14:paraId="10EB746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B3CCE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D0F40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D260F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2A8C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79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9DA10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FD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89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2 885 610,00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9994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78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1 200 000,00</w:t>
            </w:r>
          </w:p>
        </w:tc>
        <w:tc>
          <w:tcPr>
            <w:tcW w:w="222" w:type="dxa"/>
            <w:vAlign w:val="center"/>
            <w:hideMark/>
          </w:tcPr>
          <w:p w14:paraId="4EFD33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965459"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6C7E8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5E3F72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305B3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4CC360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7E49DC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72A754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14:paraId="1871B6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114 940,00</w:t>
            </w:r>
          </w:p>
        </w:tc>
        <w:tc>
          <w:tcPr>
            <w:tcW w:w="992" w:type="dxa"/>
            <w:gridSpan w:val="2"/>
            <w:tcBorders>
              <w:top w:val="nil"/>
              <w:left w:val="single" w:sz="4" w:space="0" w:color="auto"/>
              <w:bottom w:val="nil"/>
              <w:right w:val="nil"/>
            </w:tcBorders>
            <w:shd w:val="clear" w:color="auto" w:fill="auto"/>
            <w:noWrap/>
            <w:vAlign w:val="center"/>
            <w:hideMark/>
          </w:tcPr>
          <w:p w14:paraId="5D66D1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C7E720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9E998C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981F4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F2E96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выплаты населению</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94501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5316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A7B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7E4A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0C6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B1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114 940,00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64975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BC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DC8F62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DF6041"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3F554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shd w:val="clear" w:color="auto" w:fill="auto"/>
            <w:noWrap/>
            <w:vAlign w:val="center"/>
            <w:hideMark/>
          </w:tcPr>
          <w:p w14:paraId="65A4FA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51D05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4555CD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07BD8F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0E4157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nil"/>
              <w:left w:val="single" w:sz="4" w:space="0" w:color="auto"/>
              <w:bottom w:val="nil"/>
              <w:right w:val="single" w:sz="4" w:space="0" w:color="auto"/>
            </w:tcBorders>
            <w:shd w:val="clear" w:color="auto" w:fill="auto"/>
            <w:noWrap/>
            <w:vAlign w:val="center"/>
            <w:hideMark/>
          </w:tcPr>
          <w:p w14:paraId="7BD7E7E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5 241 686,08</w:t>
            </w:r>
          </w:p>
        </w:tc>
        <w:tc>
          <w:tcPr>
            <w:tcW w:w="992" w:type="dxa"/>
            <w:gridSpan w:val="2"/>
            <w:tcBorders>
              <w:top w:val="nil"/>
              <w:left w:val="single" w:sz="4" w:space="0" w:color="auto"/>
              <w:bottom w:val="nil"/>
              <w:right w:val="nil"/>
            </w:tcBorders>
            <w:shd w:val="clear" w:color="auto" w:fill="auto"/>
            <w:noWrap/>
            <w:vAlign w:val="center"/>
            <w:hideMark/>
          </w:tcPr>
          <w:p w14:paraId="24E7A4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9C46B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7518EC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B09A3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A7C700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2E2DB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1007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2C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C4E36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DB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A34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5 241 686,08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F2E6A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A6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F5A490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5045CF"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318EF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2EA6BC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D99B3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1C7E35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30D0AF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50E0455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46D167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56 100,00</w:t>
            </w:r>
          </w:p>
        </w:tc>
        <w:tc>
          <w:tcPr>
            <w:tcW w:w="992" w:type="dxa"/>
            <w:gridSpan w:val="2"/>
            <w:tcBorders>
              <w:top w:val="nil"/>
              <w:left w:val="single" w:sz="4" w:space="0" w:color="auto"/>
              <w:bottom w:val="nil"/>
              <w:right w:val="nil"/>
            </w:tcBorders>
            <w:shd w:val="clear" w:color="auto" w:fill="auto"/>
            <w:noWrap/>
            <w:vAlign w:val="center"/>
            <w:hideMark/>
          </w:tcPr>
          <w:p w14:paraId="6A7804B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5928A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C79A8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352108"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C92E50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Исполнение судебных актов</w:t>
            </w:r>
          </w:p>
        </w:tc>
        <w:tc>
          <w:tcPr>
            <w:tcW w:w="850" w:type="dxa"/>
            <w:tcBorders>
              <w:top w:val="single" w:sz="4" w:space="0" w:color="auto"/>
              <w:left w:val="single" w:sz="4" w:space="0" w:color="auto"/>
              <w:bottom w:val="nil"/>
              <w:right w:val="nil"/>
            </w:tcBorders>
            <w:shd w:val="clear" w:color="auto" w:fill="auto"/>
            <w:noWrap/>
            <w:vAlign w:val="center"/>
            <w:hideMark/>
          </w:tcPr>
          <w:p w14:paraId="3A68F4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7198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FFAD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6AC2A1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BF1B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830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97C42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F10A8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E36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B1B0F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1BB4C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94131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507B2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345C9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6E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733A0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CE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8757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6E35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6657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9EE74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30478E8"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72F25D2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6EB8E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5D924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709" w:type="dxa"/>
            <w:tcBorders>
              <w:top w:val="nil"/>
              <w:left w:val="single" w:sz="4" w:space="0" w:color="auto"/>
              <w:bottom w:val="nil"/>
              <w:right w:val="single" w:sz="4" w:space="0" w:color="auto"/>
            </w:tcBorders>
            <w:shd w:val="clear" w:color="auto" w:fill="auto"/>
            <w:noWrap/>
            <w:vAlign w:val="center"/>
            <w:hideMark/>
          </w:tcPr>
          <w:p w14:paraId="166787B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w:t>
            </w:r>
          </w:p>
        </w:tc>
        <w:tc>
          <w:tcPr>
            <w:tcW w:w="1411" w:type="dxa"/>
            <w:tcBorders>
              <w:top w:val="nil"/>
              <w:left w:val="single" w:sz="4" w:space="0" w:color="auto"/>
              <w:bottom w:val="nil"/>
              <w:right w:val="nil"/>
            </w:tcBorders>
            <w:shd w:val="clear" w:color="auto" w:fill="auto"/>
            <w:noWrap/>
            <w:vAlign w:val="center"/>
            <w:hideMark/>
          </w:tcPr>
          <w:p w14:paraId="1CCEBDD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4254CD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A50E1F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1 864 200,00</w:t>
            </w:r>
          </w:p>
        </w:tc>
        <w:tc>
          <w:tcPr>
            <w:tcW w:w="992" w:type="dxa"/>
            <w:gridSpan w:val="2"/>
            <w:tcBorders>
              <w:top w:val="nil"/>
              <w:left w:val="single" w:sz="4" w:space="0" w:color="auto"/>
              <w:bottom w:val="nil"/>
              <w:right w:val="nil"/>
            </w:tcBorders>
            <w:shd w:val="clear" w:color="auto" w:fill="auto"/>
            <w:noWrap/>
            <w:vAlign w:val="center"/>
            <w:hideMark/>
          </w:tcPr>
          <w:p w14:paraId="1BF887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87EDEF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63BE6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3064C0"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D9F3FC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15EE4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0674A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92EC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nil"/>
              <w:right w:val="nil"/>
            </w:tcBorders>
            <w:shd w:val="clear" w:color="auto" w:fill="auto"/>
            <w:noWrap/>
            <w:vAlign w:val="center"/>
            <w:hideMark/>
          </w:tcPr>
          <w:p w14:paraId="10827D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9198A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3E855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1 864 200,00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31952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7281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CE206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F1CA0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995EB8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7847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C5B9D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1F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34712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21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51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1 864 200,00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9517D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26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5ED917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CCBD461"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07E08C4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НАЦИОНАЛЬНАЯ ОБОРОНА</w:t>
            </w:r>
          </w:p>
        </w:tc>
        <w:tc>
          <w:tcPr>
            <w:tcW w:w="850" w:type="dxa"/>
            <w:tcBorders>
              <w:top w:val="nil"/>
              <w:left w:val="single" w:sz="4" w:space="0" w:color="auto"/>
              <w:bottom w:val="nil"/>
              <w:right w:val="nil"/>
            </w:tcBorders>
            <w:shd w:val="clear" w:color="auto" w:fill="auto"/>
            <w:noWrap/>
            <w:vAlign w:val="center"/>
            <w:hideMark/>
          </w:tcPr>
          <w:p w14:paraId="4C71F4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AAE7C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709" w:type="dxa"/>
            <w:tcBorders>
              <w:top w:val="nil"/>
              <w:left w:val="single" w:sz="4" w:space="0" w:color="auto"/>
              <w:bottom w:val="nil"/>
              <w:right w:val="single" w:sz="4" w:space="0" w:color="auto"/>
            </w:tcBorders>
            <w:shd w:val="clear" w:color="auto" w:fill="auto"/>
            <w:noWrap/>
            <w:vAlign w:val="center"/>
            <w:hideMark/>
          </w:tcPr>
          <w:p w14:paraId="22F50D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2E09090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BABB8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5E3C5C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2 244 446,01</w:t>
            </w:r>
          </w:p>
        </w:tc>
        <w:tc>
          <w:tcPr>
            <w:tcW w:w="992" w:type="dxa"/>
            <w:gridSpan w:val="2"/>
            <w:tcBorders>
              <w:top w:val="nil"/>
              <w:left w:val="single" w:sz="4" w:space="0" w:color="auto"/>
              <w:bottom w:val="nil"/>
              <w:right w:val="nil"/>
            </w:tcBorders>
            <w:shd w:val="clear" w:color="auto" w:fill="auto"/>
            <w:noWrap/>
            <w:vAlign w:val="center"/>
            <w:hideMark/>
          </w:tcPr>
          <w:p w14:paraId="3E2657C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2 176 627,79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0023F0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2 253 758,06</w:t>
            </w:r>
          </w:p>
        </w:tc>
        <w:tc>
          <w:tcPr>
            <w:tcW w:w="222" w:type="dxa"/>
            <w:vAlign w:val="center"/>
            <w:hideMark/>
          </w:tcPr>
          <w:p w14:paraId="513942F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907EDE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29F595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Мобилизационная и вневойсковая подготовка</w:t>
            </w:r>
          </w:p>
        </w:tc>
        <w:tc>
          <w:tcPr>
            <w:tcW w:w="850" w:type="dxa"/>
            <w:tcBorders>
              <w:top w:val="single" w:sz="4" w:space="0" w:color="auto"/>
              <w:left w:val="single" w:sz="4" w:space="0" w:color="auto"/>
              <w:bottom w:val="nil"/>
              <w:right w:val="nil"/>
            </w:tcBorders>
            <w:shd w:val="clear" w:color="auto" w:fill="auto"/>
            <w:noWrap/>
            <w:vAlign w:val="center"/>
            <w:hideMark/>
          </w:tcPr>
          <w:p w14:paraId="4634339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AC8D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C089E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6768D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1F3E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B2FCE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79E311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CF33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2 253 758,06</w:t>
            </w:r>
          </w:p>
        </w:tc>
        <w:tc>
          <w:tcPr>
            <w:tcW w:w="222" w:type="dxa"/>
            <w:vAlign w:val="center"/>
            <w:hideMark/>
          </w:tcPr>
          <w:p w14:paraId="39E45E7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B4A52E"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03F142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5EF611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02F36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94123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2EA28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C18DA8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0835A1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A24B67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77F7D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2 253 758,06</w:t>
            </w:r>
          </w:p>
        </w:tc>
        <w:tc>
          <w:tcPr>
            <w:tcW w:w="222" w:type="dxa"/>
            <w:vAlign w:val="center"/>
            <w:hideMark/>
          </w:tcPr>
          <w:p w14:paraId="6E6B2D4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BE7286"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D31ABF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50" w:type="dxa"/>
            <w:tcBorders>
              <w:top w:val="single" w:sz="4" w:space="0" w:color="auto"/>
              <w:left w:val="single" w:sz="4" w:space="0" w:color="auto"/>
              <w:bottom w:val="nil"/>
              <w:right w:val="nil"/>
            </w:tcBorders>
            <w:shd w:val="clear" w:color="auto" w:fill="auto"/>
            <w:noWrap/>
            <w:vAlign w:val="center"/>
            <w:hideMark/>
          </w:tcPr>
          <w:p w14:paraId="059E8C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71A0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33C7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57DFA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99.0.00.51180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F07B0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0ACB5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CBFAAA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030D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2 253 758,06</w:t>
            </w:r>
          </w:p>
        </w:tc>
        <w:tc>
          <w:tcPr>
            <w:tcW w:w="222" w:type="dxa"/>
            <w:vAlign w:val="center"/>
            <w:hideMark/>
          </w:tcPr>
          <w:p w14:paraId="40356D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1397AF"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13C5A3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535ED5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1EC1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FD12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DC96F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99.0.00.51180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3D476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E06A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46954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E524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2 253 758,06</w:t>
            </w:r>
          </w:p>
        </w:tc>
        <w:tc>
          <w:tcPr>
            <w:tcW w:w="222" w:type="dxa"/>
            <w:vAlign w:val="center"/>
            <w:hideMark/>
          </w:tcPr>
          <w:p w14:paraId="3CC127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DD08BE"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FAEE8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Субвенции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42593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A6FA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34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13280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99.0.00.51180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EB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25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2 244 446,01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44C8D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2 176 627,79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D2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2 253 758,06</w:t>
            </w:r>
          </w:p>
        </w:tc>
        <w:tc>
          <w:tcPr>
            <w:tcW w:w="222" w:type="dxa"/>
            <w:vAlign w:val="center"/>
            <w:hideMark/>
          </w:tcPr>
          <w:p w14:paraId="6AC3A6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E39343"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30A5441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50" w:type="dxa"/>
            <w:tcBorders>
              <w:top w:val="nil"/>
              <w:left w:val="single" w:sz="4" w:space="0" w:color="auto"/>
              <w:bottom w:val="nil"/>
              <w:right w:val="nil"/>
            </w:tcBorders>
            <w:shd w:val="clear" w:color="auto" w:fill="auto"/>
            <w:noWrap/>
            <w:vAlign w:val="center"/>
            <w:hideMark/>
          </w:tcPr>
          <w:p w14:paraId="4F31923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BC28D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31C266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09E862E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332793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05F30A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19 330 883,36</w:t>
            </w:r>
          </w:p>
        </w:tc>
        <w:tc>
          <w:tcPr>
            <w:tcW w:w="992" w:type="dxa"/>
            <w:gridSpan w:val="2"/>
            <w:tcBorders>
              <w:top w:val="nil"/>
              <w:left w:val="single" w:sz="4" w:space="0" w:color="auto"/>
              <w:bottom w:val="nil"/>
              <w:right w:val="nil"/>
            </w:tcBorders>
            <w:shd w:val="clear" w:color="auto" w:fill="auto"/>
            <w:noWrap/>
            <w:vAlign w:val="center"/>
            <w:hideMark/>
          </w:tcPr>
          <w:p w14:paraId="2ED9CA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436046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222" w:type="dxa"/>
            <w:vAlign w:val="center"/>
            <w:hideMark/>
          </w:tcPr>
          <w:p w14:paraId="575354A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10D646"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F95503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nil"/>
              <w:right w:val="nil"/>
            </w:tcBorders>
            <w:shd w:val="clear" w:color="auto" w:fill="auto"/>
            <w:noWrap/>
            <w:vAlign w:val="center"/>
            <w:hideMark/>
          </w:tcPr>
          <w:p w14:paraId="7E328C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44D40A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2B6A11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434E8F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D2B9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A1773F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19 330 883,36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C91C3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4CD82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222" w:type="dxa"/>
            <w:vAlign w:val="center"/>
            <w:hideMark/>
          </w:tcPr>
          <w:p w14:paraId="050E20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4D407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2F8F02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6322E9C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6E712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F879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775CFF6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5BDF3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3279F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22BA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4670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E61A03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53A30C"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8AEFC2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0C0D60B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44AE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DEB9E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5321947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A48CB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5C62B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83C7D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95E6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1C36DA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6E17F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0A2E0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38579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9D40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B98E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3A8DBF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052B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05A98B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EA16E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167CE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3C194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FA4091"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99E7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4D16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57460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8A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BC1B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DE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A15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BE96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E4B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D301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0940ED"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48BBBA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0FAA48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2AE88D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4CC37E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02E69B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18.0.00.00000</w:t>
            </w:r>
          </w:p>
        </w:tc>
        <w:tc>
          <w:tcPr>
            <w:tcW w:w="955" w:type="dxa"/>
            <w:tcBorders>
              <w:top w:val="nil"/>
              <w:left w:val="single" w:sz="4" w:space="0" w:color="auto"/>
              <w:bottom w:val="nil"/>
              <w:right w:val="single" w:sz="4" w:space="0" w:color="auto"/>
            </w:tcBorders>
            <w:shd w:val="clear" w:color="auto" w:fill="auto"/>
            <w:noWrap/>
            <w:vAlign w:val="center"/>
            <w:hideMark/>
          </w:tcPr>
          <w:p w14:paraId="63F9DE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3D0D5D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18 530 883,36</w:t>
            </w:r>
          </w:p>
        </w:tc>
        <w:tc>
          <w:tcPr>
            <w:tcW w:w="992" w:type="dxa"/>
            <w:gridSpan w:val="2"/>
            <w:tcBorders>
              <w:top w:val="nil"/>
              <w:left w:val="single" w:sz="4" w:space="0" w:color="auto"/>
              <w:bottom w:val="nil"/>
              <w:right w:val="nil"/>
            </w:tcBorders>
            <w:shd w:val="clear" w:color="auto" w:fill="auto"/>
            <w:noWrap/>
            <w:vAlign w:val="center"/>
            <w:hideMark/>
          </w:tcPr>
          <w:p w14:paraId="7DA92C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273ED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222" w:type="dxa"/>
            <w:vAlign w:val="center"/>
            <w:hideMark/>
          </w:tcPr>
          <w:p w14:paraId="22A347E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50473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70CBB2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единой диспетчерской службы</w:t>
            </w:r>
          </w:p>
        </w:tc>
        <w:tc>
          <w:tcPr>
            <w:tcW w:w="850" w:type="dxa"/>
            <w:tcBorders>
              <w:top w:val="single" w:sz="4" w:space="0" w:color="auto"/>
              <w:left w:val="single" w:sz="4" w:space="0" w:color="auto"/>
              <w:bottom w:val="nil"/>
              <w:right w:val="nil"/>
            </w:tcBorders>
            <w:shd w:val="clear" w:color="auto" w:fill="auto"/>
            <w:noWrap/>
            <w:vAlign w:val="center"/>
            <w:hideMark/>
          </w:tcPr>
          <w:p w14:paraId="5E74DF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AEEF8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6286A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578139B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18.0.00.03190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39131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1473D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11 357 273,76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AC624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425A6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6 650 000,00</w:t>
            </w:r>
          </w:p>
        </w:tc>
        <w:tc>
          <w:tcPr>
            <w:tcW w:w="222" w:type="dxa"/>
            <w:vAlign w:val="center"/>
            <w:hideMark/>
          </w:tcPr>
          <w:p w14:paraId="53945A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76B5F6"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BC911A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BB6F3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49A33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B388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3485C7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B5061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5C5592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7 692 988,80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EFB13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5 350 000,00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32798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6 000 000,00</w:t>
            </w:r>
          </w:p>
        </w:tc>
        <w:tc>
          <w:tcPr>
            <w:tcW w:w="222" w:type="dxa"/>
            <w:vAlign w:val="center"/>
            <w:hideMark/>
          </w:tcPr>
          <w:p w14:paraId="286C3D4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3BF6D7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42F85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E3163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B9C1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31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8D323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4E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09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7 692 988,80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08449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5 350 000,00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1A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6 000 000,00</w:t>
            </w:r>
          </w:p>
        </w:tc>
        <w:tc>
          <w:tcPr>
            <w:tcW w:w="222" w:type="dxa"/>
            <w:vAlign w:val="center"/>
            <w:hideMark/>
          </w:tcPr>
          <w:p w14:paraId="24E156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D53EC0"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11D87F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Закупка товаров, работ и услуг для обеспечения </w:t>
            </w:r>
            <w:r w:rsidRPr="002A06B0">
              <w:rPr>
                <w:rFonts w:ascii="Times New Roman" w:eastAsia="Times New Roman" w:hAnsi="Times New Roman" w:cs="Times New Roman"/>
                <w:sz w:val="20"/>
                <w:szCs w:val="20"/>
                <w:lang w:eastAsia="ru-RU"/>
              </w:rPr>
              <w:lastRenderedPageBreak/>
              <w:t>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9A1F2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14E4E8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2CB80E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2C1E9C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18.0.00.03190</w:t>
            </w:r>
          </w:p>
        </w:tc>
        <w:tc>
          <w:tcPr>
            <w:tcW w:w="955" w:type="dxa"/>
            <w:tcBorders>
              <w:top w:val="nil"/>
              <w:left w:val="single" w:sz="4" w:space="0" w:color="auto"/>
              <w:bottom w:val="nil"/>
              <w:right w:val="single" w:sz="4" w:space="0" w:color="auto"/>
            </w:tcBorders>
            <w:shd w:val="clear" w:color="auto" w:fill="auto"/>
            <w:noWrap/>
            <w:vAlign w:val="center"/>
            <w:hideMark/>
          </w:tcPr>
          <w:p w14:paraId="2D5F57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DB5F41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3 654 302,80</w:t>
            </w:r>
          </w:p>
        </w:tc>
        <w:tc>
          <w:tcPr>
            <w:tcW w:w="992" w:type="dxa"/>
            <w:gridSpan w:val="2"/>
            <w:tcBorders>
              <w:top w:val="nil"/>
              <w:left w:val="single" w:sz="4" w:space="0" w:color="auto"/>
              <w:bottom w:val="nil"/>
              <w:right w:val="nil"/>
            </w:tcBorders>
            <w:shd w:val="clear" w:color="auto" w:fill="auto"/>
            <w:noWrap/>
            <w:vAlign w:val="center"/>
            <w:hideMark/>
          </w:tcPr>
          <w:p w14:paraId="08619E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3FFCD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650 000,00</w:t>
            </w:r>
          </w:p>
        </w:tc>
        <w:tc>
          <w:tcPr>
            <w:tcW w:w="222" w:type="dxa"/>
            <w:vAlign w:val="center"/>
            <w:hideMark/>
          </w:tcPr>
          <w:p w14:paraId="277489B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6D58D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BD527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B661F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7D8F4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55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8B0FD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7C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FE8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3 654 302,80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5C1F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BE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650 000,00</w:t>
            </w:r>
          </w:p>
        </w:tc>
        <w:tc>
          <w:tcPr>
            <w:tcW w:w="222" w:type="dxa"/>
            <w:vAlign w:val="center"/>
            <w:hideMark/>
          </w:tcPr>
          <w:p w14:paraId="35024DB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8F952D"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1F578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211FD5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D4D91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03E6B3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4492B3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18.0.00.03190</w:t>
            </w:r>
          </w:p>
        </w:tc>
        <w:tc>
          <w:tcPr>
            <w:tcW w:w="955" w:type="dxa"/>
            <w:tcBorders>
              <w:top w:val="nil"/>
              <w:left w:val="single" w:sz="4" w:space="0" w:color="auto"/>
              <w:bottom w:val="nil"/>
              <w:right w:val="single" w:sz="4" w:space="0" w:color="auto"/>
            </w:tcBorders>
            <w:shd w:val="clear" w:color="auto" w:fill="auto"/>
            <w:noWrap/>
            <w:vAlign w:val="center"/>
            <w:hideMark/>
          </w:tcPr>
          <w:p w14:paraId="4AF9DB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E6875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9 982,16</w:t>
            </w:r>
          </w:p>
        </w:tc>
        <w:tc>
          <w:tcPr>
            <w:tcW w:w="992" w:type="dxa"/>
            <w:gridSpan w:val="2"/>
            <w:tcBorders>
              <w:top w:val="nil"/>
              <w:left w:val="single" w:sz="4" w:space="0" w:color="auto"/>
              <w:bottom w:val="nil"/>
              <w:right w:val="nil"/>
            </w:tcBorders>
            <w:shd w:val="clear" w:color="auto" w:fill="auto"/>
            <w:noWrap/>
            <w:vAlign w:val="center"/>
            <w:hideMark/>
          </w:tcPr>
          <w:p w14:paraId="38663D7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54FC5D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065558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36D387"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15ADD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5FCD8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18A8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8C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32332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73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297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9 982,16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787D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AE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D48D5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BADA71"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285DBB6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2EEC5F8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D1A6F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3A4695C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40ED93F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18.0.00.03950</w:t>
            </w:r>
          </w:p>
        </w:tc>
        <w:tc>
          <w:tcPr>
            <w:tcW w:w="955" w:type="dxa"/>
            <w:tcBorders>
              <w:top w:val="nil"/>
              <w:left w:val="single" w:sz="4" w:space="0" w:color="auto"/>
              <w:bottom w:val="nil"/>
              <w:right w:val="single" w:sz="4" w:space="0" w:color="auto"/>
            </w:tcBorders>
            <w:shd w:val="clear" w:color="auto" w:fill="auto"/>
            <w:noWrap/>
            <w:vAlign w:val="center"/>
            <w:hideMark/>
          </w:tcPr>
          <w:p w14:paraId="75534BC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78F806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4 978 118,89</w:t>
            </w:r>
          </w:p>
        </w:tc>
        <w:tc>
          <w:tcPr>
            <w:tcW w:w="992" w:type="dxa"/>
            <w:gridSpan w:val="2"/>
            <w:tcBorders>
              <w:top w:val="nil"/>
              <w:left w:val="single" w:sz="4" w:space="0" w:color="auto"/>
              <w:bottom w:val="nil"/>
              <w:right w:val="nil"/>
            </w:tcBorders>
            <w:shd w:val="clear" w:color="auto" w:fill="auto"/>
            <w:noWrap/>
            <w:vAlign w:val="center"/>
            <w:hideMark/>
          </w:tcPr>
          <w:p w14:paraId="773D477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4EC1AA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0C6E1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9AA0B6"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35AE46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0F975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15C6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7445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32907C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F742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7B19A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896 715,44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37479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5C82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601014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E454F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A144E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1412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51CC3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14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AE79E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8A2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38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896 715,44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CBD2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0873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92FE1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D690B8B"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1E9D69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7DE28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0C3F1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3819FD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581307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18.0.00.03950</w:t>
            </w:r>
          </w:p>
        </w:tc>
        <w:tc>
          <w:tcPr>
            <w:tcW w:w="955" w:type="dxa"/>
            <w:tcBorders>
              <w:top w:val="nil"/>
              <w:left w:val="single" w:sz="4" w:space="0" w:color="auto"/>
              <w:bottom w:val="nil"/>
              <w:right w:val="single" w:sz="4" w:space="0" w:color="auto"/>
            </w:tcBorders>
            <w:shd w:val="clear" w:color="auto" w:fill="auto"/>
            <w:noWrap/>
            <w:vAlign w:val="center"/>
            <w:hideMark/>
          </w:tcPr>
          <w:p w14:paraId="6D1D77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E8B4F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2 912 603,45</w:t>
            </w:r>
          </w:p>
        </w:tc>
        <w:tc>
          <w:tcPr>
            <w:tcW w:w="992" w:type="dxa"/>
            <w:gridSpan w:val="2"/>
            <w:tcBorders>
              <w:top w:val="nil"/>
              <w:left w:val="single" w:sz="4" w:space="0" w:color="auto"/>
              <w:bottom w:val="nil"/>
              <w:right w:val="nil"/>
            </w:tcBorders>
            <w:shd w:val="clear" w:color="auto" w:fill="auto"/>
            <w:noWrap/>
            <w:vAlign w:val="center"/>
            <w:hideMark/>
          </w:tcPr>
          <w:p w14:paraId="6169ED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7D3E9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7B09C4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DBFD8A"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1EC97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80F3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072F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6F3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FD772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FCA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28D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2 912 603,45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160B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E062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FCE71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C2B418C"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B9A8E0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734820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10172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1FA1D0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1DDABE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18.0.00.03950</w:t>
            </w:r>
          </w:p>
        </w:tc>
        <w:tc>
          <w:tcPr>
            <w:tcW w:w="955" w:type="dxa"/>
            <w:tcBorders>
              <w:top w:val="nil"/>
              <w:left w:val="single" w:sz="4" w:space="0" w:color="auto"/>
              <w:bottom w:val="nil"/>
              <w:right w:val="single" w:sz="4" w:space="0" w:color="auto"/>
            </w:tcBorders>
            <w:shd w:val="clear" w:color="auto" w:fill="auto"/>
            <w:noWrap/>
            <w:vAlign w:val="center"/>
            <w:hideMark/>
          </w:tcPr>
          <w:p w14:paraId="6BBC60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34D606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1 168 800,00</w:t>
            </w:r>
          </w:p>
        </w:tc>
        <w:tc>
          <w:tcPr>
            <w:tcW w:w="992" w:type="dxa"/>
            <w:gridSpan w:val="2"/>
            <w:tcBorders>
              <w:top w:val="nil"/>
              <w:left w:val="single" w:sz="4" w:space="0" w:color="auto"/>
              <w:bottom w:val="nil"/>
              <w:right w:val="nil"/>
            </w:tcBorders>
            <w:shd w:val="clear" w:color="auto" w:fill="auto"/>
            <w:noWrap/>
            <w:vAlign w:val="center"/>
            <w:hideMark/>
          </w:tcPr>
          <w:p w14:paraId="11D639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265E2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9B191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F1BF7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7E5C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4B7D5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B9628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A93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14297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18.0.00.03950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7D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D47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1 168 800,00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0705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46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B88535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FC8C572"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704A2A8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84EDD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4A0E4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709" w:type="dxa"/>
            <w:tcBorders>
              <w:top w:val="nil"/>
              <w:left w:val="single" w:sz="4" w:space="0" w:color="auto"/>
              <w:bottom w:val="nil"/>
              <w:right w:val="single" w:sz="4" w:space="0" w:color="auto"/>
            </w:tcBorders>
            <w:shd w:val="clear" w:color="auto" w:fill="auto"/>
            <w:noWrap/>
            <w:vAlign w:val="center"/>
            <w:hideMark/>
          </w:tcPr>
          <w:p w14:paraId="1B7893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7BBBBB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18.0.00.70510</w:t>
            </w:r>
          </w:p>
        </w:tc>
        <w:tc>
          <w:tcPr>
            <w:tcW w:w="955" w:type="dxa"/>
            <w:tcBorders>
              <w:top w:val="nil"/>
              <w:left w:val="single" w:sz="4" w:space="0" w:color="auto"/>
              <w:bottom w:val="nil"/>
              <w:right w:val="single" w:sz="4" w:space="0" w:color="auto"/>
            </w:tcBorders>
            <w:shd w:val="clear" w:color="auto" w:fill="auto"/>
            <w:noWrap/>
            <w:vAlign w:val="center"/>
            <w:hideMark/>
          </w:tcPr>
          <w:p w14:paraId="6C0952C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CB90E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2 195 490,71</w:t>
            </w:r>
          </w:p>
        </w:tc>
        <w:tc>
          <w:tcPr>
            <w:tcW w:w="992" w:type="dxa"/>
            <w:gridSpan w:val="2"/>
            <w:tcBorders>
              <w:top w:val="nil"/>
              <w:left w:val="single" w:sz="4" w:space="0" w:color="auto"/>
              <w:bottom w:val="nil"/>
              <w:right w:val="nil"/>
            </w:tcBorders>
            <w:shd w:val="clear" w:color="auto" w:fill="auto"/>
            <w:noWrap/>
            <w:vAlign w:val="center"/>
            <w:hideMark/>
          </w:tcPr>
          <w:p w14:paraId="2276FA9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977765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7032C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F7A797"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44B76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E1F9F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E2FF2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7B6B7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59D6AC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B564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8EDCD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2 195 490,71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603257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C2256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02261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B450E7"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4E4F8F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F2FDC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2CB5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B77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A2D70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B9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8F1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2 195 490,71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9A13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7E5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44852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F07DCE"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59088C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НАЦИОНАЛЬНАЯ ЭКОНОМИКА</w:t>
            </w:r>
          </w:p>
        </w:tc>
        <w:tc>
          <w:tcPr>
            <w:tcW w:w="850" w:type="dxa"/>
            <w:tcBorders>
              <w:top w:val="nil"/>
              <w:left w:val="single" w:sz="4" w:space="0" w:color="auto"/>
              <w:bottom w:val="nil"/>
              <w:right w:val="nil"/>
            </w:tcBorders>
            <w:shd w:val="clear" w:color="auto" w:fill="auto"/>
            <w:noWrap/>
            <w:vAlign w:val="center"/>
            <w:hideMark/>
          </w:tcPr>
          <w:p w14:paraId="44DD2D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42128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3721D5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27FDF9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555584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CB7402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74 965 882,58</w:t>
            </w:r>
          </w:p>
        </w:tc>
        <w:tc>
          <w:tcPr>
            <w:tcW w:w="992" w:type="dxa"/>
            <w:gridSpan w:val="2"/>
            <w:tcBorders>
              <w:top w:val="nil"/>
              <w:left w:val="single" w:sz="4" w:space="0" w:color="auto"/>
              <w:bottom w:val="nil"/>
              <w:right w:val="nil"/>
            </w:tcBorders>
            <w:shd w:val="clear" w:color="auto" w:fill="auto"/>
            <w:noWrap/>
            <w:vAlign w:val="center"/>
            <w:hideMark/>
          </w:tcPr>
          <w:p w14:paraId="2D2443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73 428 153,32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34415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75 647 797,00</w:t>
            </w:r>
          </w:p>
        </w:tc>
        <w:tc>
          <w:tcPr>
            <w:tcW w:w="222" w:type="dxa"/>
            <w:vAlign w:val="center"/>
            <w:hideMark/>
          </w:tcPr>
          <w:p w14:paraId="45F382D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2FC46A"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A1704A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Сельское хозяйство и рыболовство</w:t>
            </w:r>
          </w:p>
        </w:tc>
        <w:tc>
          <w:tcPr>
            <w:tcW w:w="850" w:type="dxa"/>
            <w:tcBorders>
              <w:top w:val="single" w:sz="4" w:space="0" w:color="auto"/>
              <w:left w:val="single" w:sz="4" w:space="0" w:color="auto"/>
              <w:bottom w:val="nil"/>
              <w:right w:val="nil"/>
            </w:tcBorders>
            <w:shd w:val="clear" w:color="auto" w:fill="auto"/>
            <w:noWrap/>
            <w:vAlign w:val="center"/>
            <w:hideMark/>
          </w:tcPr>
          <w:p w14:paraId="301B4D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7BA30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C29CD8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ABDD42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F80096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DF4665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407EA5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B686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222" w:type="dxa"/>
            <w:vAlign w:val="center"/>
            <w:hideMark/>
          </w:tcPr>
          <w:p w14:paraId="5B5162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740A7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F8F0A9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1D956A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2CBD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6E1C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1640C98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7F4CA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4AC87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9C3C6C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AE31A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222" w:type="dxa"/>
            <w:vAlign w:val="center"/>
            <w:hideMark/>
          </w:tcPr>
          <w:p w14:paraId="33B3168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66396F"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6C3484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Организация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nil"/>
              <w:right w:val="nil"/>
            </w:tcBorders>
            <w:shd w:val="clear" w:color="auto" w:fill="auto"/>
            <w:noWrap/>
            <w:vAlign w:val="center"/>
            <w:hideMark/>
          </w:tcPr>
          <w:p w14:paraId="5CB7E6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61AD3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1F41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026C3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181DC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3A565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104B8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2DA1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728 300,00</w:t>
            </w:r>
          </w:p>
        </w:tc>
        <w:tc>
          <w:tcPr>
            <w:tcW w:w="222" w:type="dxa"/>
            <w:vAlign w:val="center"/>
            <w:hideMark/>
          </w:tcPr>
          <w:p w14:paraId="409E6A7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B393A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4B61CA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9754D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425D2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1529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78F6B4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811E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789B4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EACE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F3D80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728 300,00</w:t>
            </w:r>
          </w:p>
        </w:tc>
        <w:tc>
          <w:tcPr>
            <w:tcW w:w="222" w:type="dxa"/>
            <w:vAlign w:val="center"/>
            <w:hideMark/>
          </w:tcPr>
          <w:p w14:paraId="3BB37C4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87B89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7350C3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921A4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AAD76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895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485D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AD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7F9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728 300,00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074C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728 300,00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980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728 300,00</w:t>
            </w:r>
          </w:p>
        </w:tc>
        <w:tc>
          <w:tcPr>
            <w:tcW w:w="222" w:type="dxa"/>
            <w:vAlign w:val="center"/>
            <w:hideMark/>
          </w:tcPr>
          <w:p w14:paraId="008BCE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8BC451"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07C0BFE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Водное хозяйство</w:t>
            </w:r>
          </w:p>
        </w:tc>
        <w:tc>
          <w:tcPr>
            <w:tcW w:w="850" w:type="dxa"/>
            <w:tcBorders>
              <w:top w:val="nil"/>
              <w:left w:val="single" w:sz="4" w:space="0" w:color="auto"/>
              <w:bottom w:val="nil"/>
              <w:right w:val="nil"/>
            </w:tcBorders>
            <w:shd w:val="clear" w:color="auto" w:fill="auto"/>
            <w:noWrap/>
            <w:vAlign w:val="center"/>
            <w:hideMark/>
          </w:tcPr>
          <w:p w14:paraId="088F31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85ED0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6883AA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1E2073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5DF7B1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24F0A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2 000 000,00</w:t>
            </w:r>
          </w:p>
        </w:tc>
        <w:tc>
          <w:tcPr>
            <w:tcW w:w="992" w:type="dxa"/>
            <w:gridSpan w:val="2"/>
            <w:tcBorders>
              <w:top w:val="nil"/>
              <w:left w:val="single" w:sz="4" w:space="0" w:color="auto"/>
              <w:bottom w:val="nil"/>
              <w:right w:val="nil"/>
            </w:tcBorders>
            <w:shd w:val="clear" w:color="auto" w:fill="auto"/>
            <w:noWrap/>
            <w:vAlign w:val="center"/>
            <w:hideMark/>
          </w:tcPr>
          <w:p w14:paraId="2D404FA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73CEB2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716F3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72B467E"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AF736D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8FE85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7600B2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9980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DF424A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2F97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DE771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78BD0B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D23BF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15363D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E8A2E8"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123C198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w:t>
            </w:r>
            <w:proofErr w:type="spellStart"/>
            <w:r w:rsidRPr="002A06B0">
              <w:rPr>
                <w:rFonts w:ascii="Times New Roman" w:eastAsia="Times New Roman" w:hAnsi="Times New Roman" w:cs="Times New Roman"/>
                <w:b/>
                <w:bCs/>
                <w:sz w:val="20"/>
                <w:szCs w:val="20"/>
                <w:lang w:eastAsia="ru-RU"/>
              </w:rPr>
              <w:t>мероприятиий</w:t>
            </w:r>
            <w:proofErr w:type="spellEnd"/>
            <w:r w:rsidRPr="002A06B0">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50" w:type="dxa"/>
            <w:tcBorders>
              <w:top w:val="single" w:sz="4" w:space="0" w:color="auto"/>
              <w:left w:val="single" w:sz="4" w:space="0" w:color="auto"/>
              <w:bottom w:val="nil"/>
              <w:right w:val="nil"/>
            </w:tcBorders>
            <w:shd w:val="clear" w:color="auto" w:fill="auto"/>
            <w:noWrap/>
            <w:vAlign w:val="center"/>
            <w:hideMark/>
          </w:tcPr>
          <w:p w14:paraId="26AB398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1CA33A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52C58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613B928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12.0.00.70860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571967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1A6475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30CCFD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8D69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51A24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5FF687"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5BEA2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D7985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9FB65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C7BC9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03F4B1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12.0.00.70860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D4BBD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DBB0E3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C1D5F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DCCD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AC890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82134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B8174A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6616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8087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4E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31D0B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12.0.00.70860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2E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92C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4713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C0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67A22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6E3B0F"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72A4C9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Транспорт</w:t>
            </w:r>
          </w:p>
        </w:tc>
        <w:tc>
          <w:tcPr>
            <w:tcW w:w="850" w:type="dxa"/>
            <w:tcBorders>
              <w:top w:val="nil"/>
              <w:left w:val="single" w:sz="4" w:space="0" w:color="auto"/>
              <w:bottom w:val="nil"/>
              <w:right w:val="nil"/>
            </w:tcBorders>
            <w:shd w:val="clear" w:color="auto" w:fill="auto"/>
            <w:noWrap/>
            <w:vAlign w:val="center"/>
            <w:hideMark/>
          </w:tcPr>
          <w:p w14:paraId="2CC8B63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B0222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0C04E5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1411" w:type="dxa"/>
            <w:tcBorders>
              <w:top w:val="nil"/>
              <w:left w:val="single" w:sz="4" w:space="0" w:color="auto"/>
              <w:bottom w:val="nil"/>
              <w:right w:val="nil"/>
            </w:tcBorders>
            <w:shd w:val="clear" w:color="auto" w:fill="auto"/>
            <w:noWrap/>
            <w:vAlign w:val="center"/>
            <w:hideMark/>
          </w:tcPr>
          <w:p w14:paraId="32DEA1C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1F230F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34CE7A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18 337 577,00</w:t>
            </w:r>
          </w:p>
        </w:tc>
        <w:tc>
          <w:tcPr>
            <w:tcW w:w="992" w:type="dxa"/>
            <w:gridSpan w:val="2"/>
            <w:tcBorders>
              <w:top w:val="nil"/>
              <w:left w:val="single" w:sz="4" w:space="0" w:color="auto"/>
              <w:bottom w:val="nil"/>
              <w:right w:val="nil"/>
            </w:tcBorders>
            <w:shd w:val="clear" w:color="auto" w:fill="auto"/>
            <w:noWrap/>
            <w:vAlign w:val="center"/>
            <w:hideMark/>
          </w:tcPr>
          <w:p w14:paraId="18605B9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3A6B33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222" w:type="dxa"/>
            <w:vAlign w:val="center"/>
            <w:hideMark/>
          </w:tcPr>
          <w:p w14:paraId="6D35BBB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230CC0"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CDC8C7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740649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375A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A5407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1411" w:type="dxa"/>
            <w:tcBorders>
              <w:top w:val="single" w:sz="4" w:space="0" w:color="auto"/>
              <w:left w:val="single" w:sz="4" w:space="0" w:color="auto"/>
              <w:bottom w:val="nil"/>
              <w:right w:val="nil"/>
            </w:tcBorders>
            <w:shd w:val="clear" w:color="auto" w:fill="auto"/>
            <w:noWrap/>
            <w:vAlign w:val="center"/>
            <w:hideMark/>
          </w:tcPr>
          <w:p w14:paraId="1CA755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8D86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260D0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18 337 577,00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24DC8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2D728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222" w:type="dxa"/>
            <w:vAlign w:val="center"/>
            <w:hideMark/>
          </w:tcPr>
          <w:p w14:paraId="369062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4333BF"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47AD100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554D5E3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4247D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F2A4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1411" w:type="dxa"/>
            <w:tcBorders>
              <w:top w:val="single" w:sz="4" w:space="0" w:color="auto"/>
              <w:left w:val="single" w:sz="4" w:space="0" w:color="auto"/>
              <w:bottom w:val="nil"/>
              <w:right w:val="nil"/>
            </w:tcBorders>
            <w:shd w:val="clear" w:color="auto" w:fill="auto"/>
            <w:noWrap/>
            <w:vAlign w:val="center"/>
            <w:hideMark/>
          </w:tcPr>
          <w:p w14:paraId="35AD21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32.0.00.49532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F31D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2B6342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207 470,00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2FBD1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AC753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018FA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2A1DA2"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224E9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D140A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4E18F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C5D5E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nil"/>
              <w:right w:val="nil"/>
            </w:tcBorders>
            <w:shd w:val="clear" w:color="auto" w:fill="auto"/>
            <w:noWrap/>
            <w:vAlign w:val="center"/>
            <w:hideMark/>
          </w:tcPr>
          <w:p w14:paraId="24FE8D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32.0.00.49532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49186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DDEBE7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207 470,00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53EB8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4345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9BC8A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8B20E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7BF958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BD87F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BAA31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8D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0B1C1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32.0.00.49532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9B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EA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207 470,00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5A53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E34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640AF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1713D5"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767B678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73EDB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17CEE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70CFFE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1411" w:type="dxa"/>
            <w:tcBorders>
              <w:top w:val="nil"/>
              <w:left w:val="single" w:sz="4" w:space="0" w:color="auto"/>
              <w:bottom w:val="nil"/>
              <w:right w:val="nil"/>
            </w:tcBorders>
            <w:shd w:val="clear" w:color="auto" w:fill="auto"/>
            <w:noWrap/>
            <w:vAlign w:val="center"/>
            <w:hideMark/>
          </w:tcPr>
          <w:p w14:paraId="7673D8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32.0.00.70170</w:t>
            </w:r>
          </w:p>
        </w:tc>
        <w:tc>
          <w:tcPr>
            <w:tcW w:w="955" w:type="dxa"/>
            <w:tcBorders>
              <w:top w:val="nil"/>
              <w:left w:val="single" w:sz="4" w:space="0" w:color="auto"/>
              <w:bottom w:val="nil"/>
              <w:right w:val="single" w:sz="4" w:space="0" w:color="auto"/>
            </w:tcBorders>
            <w:shd w:val="clear" w:color="auto" w:fill="auto"/>
            <w:noWrap/>
            <w:vAlign w:val="center"/>
            <w:hideMark/>
          </w:tcPr>
          <w:p w14:paraId="553E45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10155B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1 752 800,00</w:t>
            </w:r>
          </w:p>
        </w:tc>
        <w:tc>
          <w:tcPr>
            <w:tcW w:w="992" w:type="dxa"/>
            <w:gridSpan w:val="2"/>
            <w:tcBorders>
              <w:top w:val="nil"/>
              <w:left w:val="single" w:sz="4" w:space="0" w:color="auto"/>
              <w:bottom w:val="nil"/>
              <w:right w:val="nil"/>
            </w:tcBorders>
            <w:shd w:val="clear" w:color="auto" w:fill="auto"/>
            <w:noWrap/>
            <w:vAlign w:val="center"/>
            <w:hideMark/>
          </w:tcPr>
          <w:p w14:paraId="3B41A0A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FBDCED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FB5A8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A42F61"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B609C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462ED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22CA9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676DE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nil"/>
              <w:right w:val="nil"/>
            </w:tcBorders>
            <w:shd w:val="clear" w:color="auto" w:fill="auto"/>
            <w:noWrap/>
            <w:vAlign w:val="center"/>
            <w:hideMark/>
          </w:tcPr>
          <w:p w14:paraId="193B9C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32.0.00.70170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EE7FC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CA95C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1 752 800,00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DFF4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AA296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702E1F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55389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9BA63D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962E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27D83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D08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8E452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32.0.00.70170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73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6AA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1 752 800,00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CAE4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C62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7EC4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051EC8"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426A101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9F8248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F9D8D7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1A4984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1411" w:type="dxa"/>
            <w:tcBorders>
              <w:top w:val="nil"/>
              <w:left w:val="single" w:sz="4" w:space="0" w:color="auto"/>
              <w:bottom w:val="nil"/>
              <w:right w:val="nil"/>
            </w:tcBorders>
            <w:shd w:val="clear" w:color="auto" w:fill="auto"/>
            <w:noWrap/>
            <w:vAlign w:val="center"/>
            <w:hideMark/>
          </w:tcPr>
          <w:p w14:paraId="115C7EF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32.0.00.71100</w:t>
            </w:r>
          </w:p>
        </w:tc>
        <w:tc>
          <w:tcPr>
            <w:tcW w:w="955" w:type="dxa"/>
            <w:tcBorders>
              <w:top w:val="nil"/>
              <w:left w:val="single" w:sz="4" w:space="0" w:color="auto"/>
              <w:bottom w:val="nil"/>
              <w:right w:val="single" w:sz="4" w:space="0" w:color="auto"/>
            </w:tcBorders>
            <w:shd w:val="clear" w:color="auto" w:fill="auto"/>
            <w:noWrap/>
            <w:vAlign w:val="center"/>
            <w:hideMark/>
          </w:tcPr>
          <w:p w14:paraId="247F3D5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0621A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992" w:type="dxa"/>
            <w:gridSpan w:val="2"/>
            <w:tcBorders>
              <w:top w:val="nil"/>
              <w:left w:val="single" w:sz="4" w:space="0" w:color="auto"/>
              <w:bottom w:val="nil"/>
              <w:right w:val="nil"/>
            </w:tcBorders>
            <w:shd w:val="clear" w:color="auto" w:fill="auto"/>
            <w:noWrap/>
            <w:vAlign w:val="center"/>
            <w:hideMark/>
          </w:tcPr>
          <w:p w14:paraId="0E9091A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B3028E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15 208 707,00</w:t>
            </w:r>
          </w:p>
        </w:tc>
        <w:tc>
          <w:tcPr>
            <w:tcW w:w="222" w:type="dxa"/>
            <w:vAlign w:val="center"/>
            <w:hideMark/>
          </w:tcPr>
          <w:p w14:paraId="619D13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F23527D"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97ACE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75D4B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1D6F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1386A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nil"/>
              <w:right w:val="nil"/>
            </w:tcBorders>
            <w:shd w:val="clear" w:color="auto" w:fill="auto"/>
            <w:noWrap/>
            <w:vAlign w:val="center"/>
            <w:hideMark/>
          </w:tcPr>
          <w:p w14:paraId="1C5D9B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32.0.00.71100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1852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62AFA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9DD77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2D57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15 208 707,00</w:t>
            </w:r>
          </w:p>
        </w:tc>
        <w:tc>
          <w:tcPr>
            <w:tcW w:w="222" w:type="dxa"/>
            <w:vAlign w:val="center"/>
            <w:hideMark/>
          </w:tcPr>
          <w:p w14:paraId="367D474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B5D3D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92089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04263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DE8EC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93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279EF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32.0.00.71100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DC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2E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07F06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73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15 208 707,00</w:t>
            </w:r>
          </w:p>
        </w:tc>
        <w:tc>
          <w:tcPr>
            <w:tcW w:w="222" w:type="dxa"/>
            <w:vAlign w:val="center"/>
            <w:hideMark/>
          </w:tcPr>
          <w:p w14:paraId="01604E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58D80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88C35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65E29C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1970D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5AE66D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nil"/>
              <w:left w:val="single" w:sz="4" w:space="0" w:color="auto"/>
              <w:bottom w:val="nil"/>
              <w:right w:val="nil"/>
            </w:tcBorders>
            <w:shd w:val="clear" w:color="auto" w:fill="auto"/>
            <w:noWrap/>
            <w:vAlign w:val="center"/>
            <w:hideMark/>
          </w:tcPr>
          <w:p w14:paraId="54F59E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32.0.00.71100</w:t>
            </w:r>
          </w:p>
        </w:tc>
        <w:tc>
          <w:tcPr>
            <w:tcW w:w="955" w:type="dxa"/>
            <w:tcBorders>
              <w:top w:val="nil"/>
              <w:left w:val="single" w:sz="4" w:space="0" w:color="auto"/>
              <w:bottom w:val="nil"/>
              <w:right w:val="single" w:sz="4" w:space="0" w:color="auto"/>
            </w:tcBorders>
            <w:shd w:val="clear" w:color="auto" w:fill="auto"/>
            <w:noWrap/>
            <w:vAlign w:val="center"/>
            <w:hideMark/>
          </w:tcPr>
          <w:p w14:paraId="6DD226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322E25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15 208 707,00</w:t>
            </w:r>
          </w:p>
        </w:tc>
        <w:tc>
          <w:tcPr>
            <w:tcW w:w="992" w:type="dxa"/>
            <w:gridSpan w:val="2"/>
            <w:tcBorders>
              <w:top w:val="nil"/>
              <w:left w:val="single" w:sz="4" w:space="0" w:color="auto"/>
              <w:bottom w:val="nil"/>
              <w:right w:val="nil"/>
            </w:tcBorders>
            <w:shd w:val="clear" w:color="auto" w:fill="auto"/>
            <w:noWrap/>
            <w:vAlign w:val="center"/>
            <w:hideMark/>
          </w:tcPr>
          <w:p w14:paraId="2F4F601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15 208 707,00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258D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2A97E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5444F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A64AA8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EE23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E342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B1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662746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32.0.00.71100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93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B6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15 208 707,00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30FAA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15 208 707,00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D3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216DE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CC5777" w14:textId="77777777" w:rsidTr="002A06B0">
        <w:trPr>
          <w:trHeight w:val="2865"/>
        </w:trPr>
        <w:tc>
          <w:tcPr>
            <w:tcW w:w="3021" w:type="dxa"/>
            <w:tcBorders>
              <w:top w:val="nil"/>
              <w:left w:val="single" w:sz="4" w:space="0" w:color="auto"/>
              <w:bottom w:val="nil"/>
              <w:right w:val="nil"/>
            </w:tcBorders>
            <w:shd w:val="clear" w:color="auto" w:fill="auto"/>
            <w:vAlign w:val="center"/>
            <w:hideMark/>
          </w:tcPr>
          <w:p w14:paraId="15E5D12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roofErr w:type="spellStart"/>
            <w:r w:rsidRPr="002A06B0">
              <w:rPr>
                <w:rFonts w:ascii="Times New Roman" w:eastAsia="Times New Roman" w:hAnsi="Times New Roman" w:cs="Times New Roman"/>
                <w:b/>
                <w:bCs/>
                <w:sz w:val="20"/>
                <w:szCs w:val="20"/>
                <w:lang w:eastAsia="ru-RU"/>
              </w:rPr>
              <w:t>Софинансирование</w:t>
            </w:r>
            <w:proofErr w:type="spellEnd"/>
            <w:r w:rsidRPr="002A06B0">
              <w:rPr>
                <w:rFonts w:ascii="Times New Roman" w:eastAsia="Times New Roman" w:hAnsi="Times New Roman" w:cs="Times New Roman"/>
                <w:b/>
                <w:bCs/>
                <w:sz w:val="20"/>
                <w:szCs w:val="20"/>
                <w:lang w:eastAsia="ru-RU"/>
              </w:rPr>
              <w:t xml:space="preserve"> местного </w:t>
            </w:r>
            <w:proofErr w:type="spellStart"/>
            <w:r w:rsidRPr="002A06B0">
              <w:rPr>
                <w:rFonts w:ascii="Times New Roman" w:eastAsia="Times New Roman" w:hAnsi="Times New Roman" w:cs="Times New Roman"/>
                <w:b/>
                <w:bCs/>
                <w:sz w:val="20"/>
                <w:szCs w:val="20"/>
                <w:lang w:eastAsia="ru-RU"/>
              </w:rPr>
              <w:t>бюджетна</w:t>
            </w:r>
            <w:proofErr w:type="spellEnd"/>
            <w:r w:rsidRPr="002A06B0">
              <w:rPr>
                <w:rFonts w:ascii="Times New Roman" w:eastAsia="Times New Roman" w:hAnsi="Times New Roman" w:cs="Times New Roman"/>
                <w:b/>
                <w:bCs/>
                <w:sz w:val="20"/>
                <w:szCs w:val="20"/>
                <w:lang w:eastAsia="ru-RU"/>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C95AB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4ED6B4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23399A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1411" w:type="dxa"/>
            <w:tcBorders>
              <w:top w:val="nil"/>
              <w:left w:val="single" w:sz="4" w:space="0" w:color="auto"/>
              <w:bottom w:val="nil"/>
              <w:right w:val="nil"/>
            </w:tcBorders>
            <w:shd w:val="clear" w:color="auto" w:fill="auto"/>
            <w:noWrap/>
            <w:vAlign w:val="center"/>
            <w:hideMark/>
          </w:tcPr>
          <w:p w14:paraId="73F279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32.0.00.S0170</w:t>
            </w:r>
          </w:p>
        </w:tc>
        <w:tc>
          <w:tcPr>
            <w:tcW w:w="955" w:type="dxa"/>
            <w:tcBorders>
              <w:top w:val="nil"/>
              <w:left w:val="single" w:sz="4" w:space="0" w:color="auto"/>
              <w:bottom w:val="nil"/>
              <w:right w:val="single" w:sz="4" w:space="0" w:color="auto"/>
            </w:tcBorders>
            <w:shd w:val="clear" w:color="auto" w:fill="auto"/>
            <w:noWrap/>
            <w:vAlign w:val="center"/>
            <w:hideMark/>
          </w:tcPr>
          <w:p w14:paraId="3824C9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650530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1 168 600,00</w:t>
            </w:r>
          </w:p>
        </w:tc>
        <w:tc>
          <w:tcPr>
            <w:tcW w:w="992" w:type="dxa"/>
            <w:gridSpan w:val="2"/>
            <w:tcBorders>
              <w:top w:val="nil"/>
              <w:left w:val="single" w:sz="4" w:space="0" w:color="auto"/>
              <w:bottom w:val="nil"/>
              <w:right w:val="nil"/>
            </w:tcBorders>
            <w:shd w:val="clear" w:color="auto" w:fill="auto"/>
            <w:noWrap/>
            <w:vAlign w:val="center"/>
            <w:hideMark/>
          </w:tcPr>
          <w:p w14:paraId="028D499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14D2C5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8AB54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A090AD"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D4441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E9A9C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C7732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DE7D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nil"/>
              <w:right w:val="nil"/>
            </w:tcBorders>
            <w:shd w:val="clear" w:color="auto" w:fill="auto"/>
            <w:noWrap/>
            <w:vAlign w:val="center"/>
            <w:hideMark/>
          </w:tcPr>
          <w:p w14:paraId="298F81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32.0.00.S0170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6D62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5BF3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1 168 600,00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E9B19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23A3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541993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5DF209"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ADB1CA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2E825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EA64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CFD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025A5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32.0.00.S0170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8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4A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1 168 600,00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3CC0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1C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04E8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64D3D0"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E1B12E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Дорожное хозяйство (дорожные фонды)</w:t>
            </w:r>
          </w:p>
        </w:tc>
        <w:tc>
          <w:tcPr>
            <w:tcW w:w="850" w:type="dxa"/>
            <w:tcBorders>
              <w:top w:val="nil"/>
              <w:left w:val="single" w:sz="4" w:space="0" w:color="auto"/>
              <w:bottom w:val="nil"/>
              <w:right w:val="nil"/>
            </w:tcBorders>
            <w:shd w:val="clear" w:color="auto" w:fill="auto"/>
            <w:noWrap/>
            <w:vAlign w:val="center"/>
            <w:hideMark/>
          </w:tcPr>
          <w:p w14:paraId="7FB19E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C17D2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18FC11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193DCC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2D1568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3F1DB2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51 995 805,58</w:t>
            </w:r>
          </w:p>
        </w:tc>
        <w:tc>
          <w:tcPr>
            <w:tcW w:w="992" w:type="dxa"/>
            <w:gridSpan w:val="2"/>
            <w:tcBorders>
              <w:top w:val="nil"/>
              <w:left w:val="single" w:sz="4" w:space="0" w:color="auto"/>
              <w:bottom w:val="nil"/>
              <w:right w:val="nil"/>
            </w:tcBorders>
            <w:shd w:val="clear" w:color="auto" w:fill="auto"/>
            <w:noWrap/>
            <w:vAlign w:val="center"/>
            <w:hideMark/>
          </w:tcPr>
          <w:p w14:paraId="50722EA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53 076 420,00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75A12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59 506 590,00</w:t>
            </w:r>
          </w:p>
        </w:tc>
        <w:tc>
          <w:tcPr>
            <w:tcW w:w="222" w:type="dxa"/>
            <w:vAlign w:val="center"/>
            <w:hideMark/>
          </w:tcPr>
          <w:p w14:paraId="06B51E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A7EFC23"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01EBDC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850" w:type="dxa"/>
            <w:tcBorders>
              <w:top w:val="single" w:sz="4" w:space="0" w:color="auto"/>
              <w:left w:val="single" w:sz="4" w:space="0" w:color="auto"/>
              <w:bottom w:val="nil"/>
              <w:right w:val="nil"/>
            </w:tcBorders>
            <w:shd w:val="clear" w:color="auto" w:fill="auto"/>
            <w:noWrap/>
            <w:vAlign w:val="center"/>
            <w:hideMark/>
          </w:tcPr>
          <w:p w14:paraId="46639F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DDCB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5CB2A8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4E2BFDA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8AF8D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1E35EE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51 995 805,58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ABDE16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53 076 420,00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7BDE9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59 506 590,00</w:t>
            </w:r>
          </w:p>
        </w:tc>
        <w:tc>
          <w:tcPr>
            <w:tcW w:w="222" w:type="dxa"/>
            <w:vAlign w:val="center"/>
            <w:hideMark/>
          </w:tcPr>
          <w:p w14:paraId="081721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0686EC"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49BB64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Содержание автомобильных дорог и дорожных сооружений</w:t>
            </w:r>
          </w:p>
        </w:tc>
        <w:tc>
          <w:tcPr>
            <w:tcW w:w="850" w:type="dxa"/>
            <w:tcBorders>
              <w:top w:val="single" w:sz="4" w:space="0" w:color="auto"/>
              <w:left w:val="single" w:sz="4" w:space="0" w:color="auto"/>
              <w:bottom w:val="nil"/>
              <w:right w:val="nil"/>
            </w:tcBorders>
            <w:shd w:val="clear" w:color="auto" w:fill="auto"/>
            <w:noWrap/>
            <w:vAlign w:val="center"/>
            <w:hideMark/>
          </w:tcPr>
          <w:p w14:paraId="14AC7E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885D9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1F68F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ADE516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10.0.00.04310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E51F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9FF0E8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3 403 093,98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8DDBA9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4 039 420,00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4C39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4 258 990,00</w:t>
            </w:r>
          </w:p>
        </w:tc>
        <w:tc>
          <w:tcPr>
            <w:tcW w:w="222" w:type="dxa"/>
            <w:vAlign w:val="center"/>
            <w:hideMark/>
          </w:tcPr>
          <w:p w14:paraId="404F6C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86ECDC5"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F72D4F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35FE6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2580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6C202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7BE51C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F8E6C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5F3415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3 133 093,98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01D6A8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4 039 420,00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8CE6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4 258 990,00</w:t>
            </w:r>
          </w:p>
        </w:tc>
        <w:tc>
          <w:tcPr>
            <w:tcW w:w="222" w:type="dxa"/>
            <w:vAlign w:val="center"/>
            <w:hideMark/>
          </w:tcPr>
          <w:p w14:paraId="1F7D63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5B4B9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DD8B6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D13A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C036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88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94E5B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3D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1A3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3 133 093,98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8654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4 039 420,00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64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4 258 990,00</w:t>
            </w:r>
          </w:p>
        </w:tc>
        <w:tc>
          <w:tcPr>
            <w:tcW w:w="222" w:type="dxa"/>
            <w:vAlign w:val="center"/>
            <w:hideMark/>
          </w:tcPr>
          <w:p w14:paraId="60989A1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D25D57"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E6F38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2BDAF2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98912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6A851E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0FF7FE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10.0.00.04310</w:t>
            </w:r>
          </w:p>
        </w:tc>
        <w:tc>
          <w:tcPr>
            <w:tcW w:w="955" w:type="dxa"/>
            <w:tcBorders>
              <w:top w:val="nil"/>
              <w:left w:val="single" w:sz="4" w:space="0" w:color="auto"/>
              <w:bottom w:val="nil"/>
              <w:right w:val="single" w:sz="4" w:space="0" w:color="auto"/>
            </w:tcBorders>
            <w:shd w:val="clear" w:color="auto" w:fill="auto"/>
            <w:noWrap/>
            <w:vAlign w:val="center"/>
            <w:hideMark/>
          </w:tcPr>
          <w:p w14:paraId="37E146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586D80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270 000,00</w:t>
            </w:r>
          </w:p>
        </w:tc>
        <w:tc>
          <w:tcPr>
            <w:tcW w:w="992" w:type="dxa"/>
            <w:gridSpan w:val="2"/>
            <w:tcBorders>
              <w:top w:val="nil"/>
              <w:left w:val="single" w:sz="4" w:space="0" w:color="auto"/>
              <w:bottom w:val="nil"/>
              <w:right w:val="nil"/>
            </w:tcBorders>
            <w:shd w:val="clear" w:color="auto" w:fill="auto"/>
            <w:noWrap/>
            <w:vAlign w:val="center"/>
            <w:hideMark/>
          </w:tcPr>
          <w:p w14:paraId="7BE77C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AA017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ABA79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B54E47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75392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C2030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9E6C0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53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40059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1C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89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A5C2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20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E1D76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A2245B"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2CCFA1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Капитальный ремонт и ремонт сети автомобильных дорог общего пользования и искусственных сооружений на них</w:t>
            </w:r>
          </w:p>
        </w:tc>
        <w:tc>
          <w:tcPr>
            <w:tcW w:w="850" w:type="dxa"/>
            <w:tcBorders>
              <w:top w:val="nil"/>
              <w:left w:val="single" w:sz="4" w:space="0" w:color="auto"/>
              <w:bottom w:val="nil"/>
              <w:right w:val="nil"/>
            </w:tcBorders>
            <w:shd w:val="clear" w:color="auto" w:fill="auto"/>
            <w:noWrap/>
            <w:vAlign w:val="center"/>
            <w:hideMark/>
          </w:tcPr>
          <w:p w14:paraId="7CA387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8997FB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23C692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13E8BFD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10.0.00.04330</w:t>
            </w:r>
          </w:p>
        </w:tc>
        <w:tc>
          <w:tcPr>
            <w:tcW w:w="955" w:type="dxa"/>
            <w:tcBorders>
              <w:top w:val="nil"/>
              <w:left w:val="single" w:sz="4" w:space="0" w:color="auto"/>
              <w:bottom w:val="nil"/>
              <w:right w:val="single" w:sz="4" w:space="0" w:color="auto"/>
            </w:tcBorders>
            <w:shd w:val="clear" w:color="auto" w:fill="auto"/>
            <w:noWrap/>
            <w:vAlign w:val="center"/>
            <w:hideMark/>
          </w:tcPr>
          <w:p w14:paraId="63136E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B903DF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15 974 211,60</w:t>
            </w:r>
          </w:p>
        </w:tc>
        <w:tc>
          <w:tcPr>
            <w:tcW w:w="992" w:type="dxa"/>
            <w:gridSpan w:val="2"/>
            <w:tcBorders>
              <w:top w:val="nil"/>
              <w:left w:val="single" w:sz="4" w:space="0" w:color="auto"/>
              <w:bottom w:val="nil"/>
              <w:right w:val="nil"/>
            </w:tcBorders>
            <w:shd w:val="clear" w:color="auto" w:fill="auto"/>
            <w:noWrap/>
            <w:vAlign w:val="center"/>
            <w:hideMark/>
          </w:tcPr>
          <w:p w14:paraId="67A6235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15 471 200,00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BA6AF1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15 584 000,00</w:t>
            </w:r>
          </w:p>
        </w:tc>
        <w:tc>
          <w:tcPr>
            <w:tcW w:w="222" w:type="dxa"/>
            <w:vAlign w:val="center"/>
            <w:hideMark/>
          </w:tcPr>
          <w:p w14:paraId="749935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E9AEE6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B5987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4B429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E9FD5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BBE6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1797D2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7B99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EBDFB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96847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15 471 200,00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97A62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15 584 000,00</w:t>
            </w:r>
          </w:p>
        </w:tc>
        <w:tc>
          <w:tcPr>
            <w:tcW w:w="222" w:type="dxa"/>
            <w:vAlign w:val="center"/>
            <w:hideMark/>
          </w:tcPr>
          <w:p w14:paraId="64CD9A0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996C33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8B9134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2467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AA21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5BB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3AB16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77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C2D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C172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15 471 200,00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C0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15 584 000,00</w:t>
            </w:r>
          </w:p>
        </w:tc>
        <w:tc>
          <w:tcPr>
            <w:tcW w:w="222" w:type="dxa"/>
            <w:vAlign w:val="center"/>
            <w:hideMark/>
          </w:tcPr>
          <w:p w14:paraId="6F401C9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9DA2658"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7CB41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4B946B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7EC1F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58731F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53992F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10.0.00.04330</w:t>
            </w:r>
          </w:p>
        </w:tc>
        <w:tc>
          <w:tcPr>
            <w:tcW w:w="955" w:type="dxa"/>
            <w:tcBorders>
              <w:top w:val="nil"/>
              <w:left w:val="single" w:sz="4" w:space="0" w:color="auto"/>
              <w:bottom w:val="nil"/>
              <w:right w:val="single" w:sz="4" w:space="0" w:color="auto"/>
            </w:tcBorders>
            <w:shd w:val="clear" w:color="auto" w:fill="auto"/>
            <w:noWrap/>
            <w:vAlign w:val="center"/>
            <w:hideMark/>
          </w:tcPr>
          <w:p w14:paraId="36B99A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096943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15 974 211,60</w:t>
            </w:r>
          </w:p>
        </w:tc>
        <w:tc>
          <w:tcPr>
            <w:tcW w:w="992" w:type="dxa"/>
            <w:gridSpan w:val="2"/>
            <w:tcBorders>
              <w:top w:val="nil"/>
              <w:left w:val="single" w:sz="4" w:space="0" w:color="auto"/>
              <w:bottom w:val="nil"/>
              <w:right w:val="nil"/>
            </w:tcBorders>
            <w:shd w:val="clear" w:color="auto" w:fill="auto"/>
            <w:noWrap/>
            <w:vAlign w:val="center"/>
            <w:hideMark/>
          </w:tcPr>
          <w:p w14:paraId="2659AE8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89B3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2A61E0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C65CC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FDBBD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11CC2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74F88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84F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26BFB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10.0.00.04330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E27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BB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15 974 211,60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511E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32A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37DF2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8644E8" w14:textId="77777777" w:rsidTr="002A06B0">
        <w:trPr>
          <w:trHeight w:val="2865"/>
        </w:trPr>
        <w:tc>
          <w:tcPr>
            <w:tcW w:w="3021" w:type="dxa"/>
            <w:tcBorders>
              <w:top w:val="nil"/>
              <w:left w:val="single" w:sz="4" w:space="0" w:color="auto"/>
              <w:bottom w:val="nil"/>
              <w:right w:val="nil"/>
            </w:tcBorders>
            <w:shd w:val="clear" w:color="auto" w:fill="auto"/>
            <w:vAlign w:val="center"/>
            <w:hideMark/>
          </w:tcPr>
          <w:p w14:paraId="71E122A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w:t>
            </w:r>
            <w:r w:rsidRPr="002A06B0">
              <w:rPr>
                <w:rFonts w:ascii="Times New Roman" w:eastAsia="Times New Roman" w:hAnsi="Times New Roman" w:cs="Times New Roman"/>
                <w:b/>
                <w:bCs/>
                <w:sz w:val="20"/>
                <w:szCs w:val="20"/>
                <w:lang w:eastAsia="ru-RU"/>
              </w:rPr>
              <w:lastRenderedPageBreak/>
              <w:t>местного значения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4FBC9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2A7587E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79EBAB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612877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10.0.00.70760</w:t>
            </w:r>
          </w:p>
        </w:tc>
        <w:tc>
          <w:tcPr>
            <w:tcW w:w="955" w:type="dxa"/>
            <w:tcBorders>
              <w:top w:val="nil"/>
              <w:left w:val="single" w:sz="4" w:space="0" w:color="auto"/>
              <w:bottom w:val="nil"/>
              <w:right w:val="single" w:sz="4" w:space="0" w:color="auto"/>
            </w:tcBorders>
            <w:shd w:val="clear" w:color="auto" w:fill="auto"/>
            <w:noWrap/>
            <w:vAlign w:val="center"/>
            <w:hideMark/>
          </w:tcPr>
          <w:p w14:paraId="6879B37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FE6982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32 578 500,00</w:t>
            </w:r>
          </w:p>
        </w:tc>
        <w:tc>
          <w:tcPr>
            <w:tcW w:w="992" w:type="dxa"/>
            <w:gridSpan w:val="2"/>
            <w:tcBorders>
              <w:top w:val="nil"/>
              <w:left w:val="single" w:sz="4" w:space="0" w:color="auto"/>
              <w:bottom w:val="nil"/>
              <w:right w:val="nil"/>
            </w:tcBorders>
            <w:shd w:val="clear" w:color="auto" w:fill="auto"/>
            <w:noWrap/>
            <w:vAlign w:val="center"/>
            <w:hideMark/>
          </w:tcPr>
          <w:p w14:paraId="6C68B5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33 565 800,00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813C0A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39 663 600,00</w:t>
            </w:r>
          </w:p>
        </w:tc>
        <w:tc>
          <w:tcPr>
            <w:tcW w:w="222" w:type="dxa"/>
            <w:vAlign w:val="center"/>
            <w:hideMark/>
          </w:tcPr>
          <w:p w14:paraId="78D1D9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9424D8"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B0E47E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DEA52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6CA9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9F72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3FFD68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10.0.00.70760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AB3F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FBEF47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1 960 000,00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B5E6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33 565 800,00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652C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39 663 600,00</w:t>
            </w:r>
          </w:p>
        </w:tc>
        <w:tc>
          <w:tcPr>
            <w:tcW w:w="222" w:type="dxa"/>
            <w:vAlign w:val="center"/>
            <w:hideMark/>
          </w:tcPr>
          <w:p w14:paraId="005FA04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1CD1A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15672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6031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15FC0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872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91FB5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10.0.00.70760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B9A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67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6DB2D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33 565 800,00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39F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39 663 600,00</w:t>
            </w:r>
          </w:p>
        </w:tc>
        <w:tc>
          <w:tcPr>
            <w:tcW w:w="222" w:type="dxa"/>
            <w:vAlign w:val="center"/>
            <w:hideMark/>
          </w:tcPr>
          <w:p w14:paraId="06C09B9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F8FA037"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AA4EF6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648131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B563C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466BEF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35D552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10.0.00.70760</w:t>
            </w:r>
          </w:p>
        </w:tc>
        <w:tc>
          <w:tcPr>
            <w:tcW w:w="955" w:type="dxa"/>
            <w:tcBorders>
              <w:top w:val="nil"/>
              <w:left w:val="single" w:sz="4" w:space="0" w:color="auto"/>
              <w:bottom w:val="nil"/>
              <w:right w:val="single" w:sz="4" w:space="0" w:color="auto"/>
            </w:tcBorders>
            <w:shd w:val="clear" w:color="auto" w:fill="auto"/>
            <w:noWrap/>
            <w:vAlign w:val="center"/>
            <w:hideMark/>
          </w:tcPr>
          <w:p w14:paraId="53C9DB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01F1CF8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30 618 500,00</w:t>
            </w:r>
          </w:p>
        </w:tc>
        <w:tc>
          <w:tcPr>
            <w:tcW w:w="992" w:type="dxa"/>
            <w:gridSpan w:val="2"/>
            <w:tcBorders>
              <w:top w:val="nil"/>
              <w:left w:val="single" w:sz="4" w:space="0" w:color="auto"/>
              <w:bottom w:val="nil"/>
              <w:right w:val="nil"/>
            </w:tcBorders>
            <w:shd w:val="clear" w:color="auto" w:fill="auto"/>
            <w:noWrap/>
            <w:vAlign w:val="center"/>
            <w:hideMark/>
          </w:tcPr>
          <w:p w14:paraId="34B396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8A3B2F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B163F8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FBED7C"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40242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B0F3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6B7F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9E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9057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10.0.00.70760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A55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01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30 618 500,00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6C9E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532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96F40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EFFF5E"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2AD26A1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государственной программы Новосибирской </w:t>
            </w:r>
            <w:proofErr w:type="gramStart"/>
            <w:r w:rsidRPr="002A06B0">
              <w:rPr>
                <w:rFonts w:ascii="Times New Roman" w:eastAsia="Times New Roman" w:hAnsi="Times New Roman" w:cs="Times New Roman"/>
                <w:b/>
                <w:bCs/>
                <w:sz w:val="20"/>
                <w:szCs w:val="20"/>
                <w:lang w:eastAsia="ru-RU"/>
              </w:rPr>
              <w:t>области  "</w:t>
            </w:r>
            <w:proofErr w:type="gramEnd"/>
            <w:r w:rsidRPr="002A06B0">
              <w:rPr>
                <w:rFonts w:ascii="Times New Roman" w:eastAsia="Times New Roman" w:hAnsi="Times New Roman" w:cs="Times New Roman"/>
                <w:b/>
                <w:bCs/>
                <w:sz w:val="20"/>
                <w:szCs w:val="20"/>
                <w:lang w:eastAsia="ru-RU"/>
              </w:rPr>
              <w:t>Развитие автомобильных дорог регионального, межмуниципального и местного значения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53BD49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35834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29E78A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32B2BF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10.0.00.S0760</w:t>
            </w:r>
          </w:p>
        </w:tc>
        <w:tc>
          <w:tcPr>
            <w:tcW w:w="955" w:type="dxa"/>
            <w:tcBorders>
              <w:top w:val="nil"/>
              <w:left w:val="single" w:sz="4" w:space="0" w:color="auto"/>
              <w:bottom w:val="nil"/>
              <w:right w:val="single" w:sz="4" w:space="0" w:color="auto"/>
            </w:tcBorders>
            <w:shd w:val="clear" w:color="auto" w:fill="auto"/>
            <w:noWrap/>
            <w:vAlign w:val="center"/>
            <w:hideMark/>
          </w:tcPr>
          <w:p w14:paraId="0E5C71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B76FFF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40 000,00</w:t>
            </w:r>
          </w:p>
        </w:tc>
        <w:tc>
          <w:tcPr>
            <w:tcW w:w="992" w:type="dxa"/>
            <w:gridSpan w:val="2"/>
            <w:tcBorders>
              <w:top w:val="nil"/>
              <w:left w:val="single" w:sz="4" w:space="0" w:color="auto"/>
              <w:bottom w:val="nil"/>
              <w:right w:val="nil"/>
            </w:tcBorders>
            <w:shd w:val="clear" w:color="auto" w:fill="auto"/>
            <w:noWrap/>
            <w:vAlign w:val="center"/>
            <w:hideMark/>
          </w:tcPr>
          <w:p w14:paraId="6F4588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977E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3E2916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AA0F65"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3249D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EC5B2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16F4E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62DDF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8ED3F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10.0.00.S0760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A577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F2E9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E3FDF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9340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4232E0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16F24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1D86C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6C79E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307A0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32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A4D31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10.0.00.S0760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F2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05F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D571E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9B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31516C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99CFB0"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5A58A96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Связь и информатика</w:t>
            </w:r>
          </w:p>
        </w:tc>
        <w:tc>
          <w:tcPr>
            <w:tcW w:w="850" w:type="dxa"/>
            <w:tcBorders>
              <w:top w:val="nil"/>
              <w:left w:val="single" w:sz="4" w:space="0" w:color="auto"/>
              <w:bottom w:val="nil"/>
              <w:right w:val="nil"/>
            </w:tcBorders>
            <w:shd w:val="clear" w:color="auto" w:fill="auto"/>
            <w:noWrap/>
            <w:vAlign w:val="center"/>
            <w:hideMark/>
          </w:tcPr>
          <w:p w14:paraId="16672BE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F0B4CA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3F895E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nil"/>
              <w:left w:val="single" w:sz="4" w:space="0" w:color="auto"/>
              <w:bottom w:val="nil"/>
              <w:right w:val="nil"/>
            </w:tcBorders>
            <w:shd w:val="clear" w:color="auto" w:fill="auto"/>
            <w:noWrap/>
            <w:vAlign w:val="center"/>
            <w:hideMark/>
          </w:tcPr>
          <w:p w14:paraId="140C121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E1E4A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B1DFE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28C89FF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4 210 526,32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3AC80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BCF23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27E52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BC1735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3773D4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AF46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C30655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17AC36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4B8CD1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A0452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895DD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E263F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F22C6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192E3E"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98F633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Региональный проект "Информационная инфраструктура"</w:t>
            </w:r>
          </w:p>
        </w:tc>
        <w:tc>
          <w:tcPr>
            <w:tcW w:w="850" w:type="dxa"/>
            <w:tcBorders>
              <w:top w:val="single" w:sz="4" w:space="0" w:color="auto"/>
              <w:left w:val="single" w:sz="4" w:space="0" w:color="auto"/>
              <w:bottom w:val="nil"/>
              <w:right w:val="nil"/>
            </w:tcBorders>
            <w:shd w:val="clear" w:color="auto" w:fill="auto"/>
            <w:noWrap/>
            <w:vAlign w:val="center"/>
            <w:hideMark/>
          </w:tcPr>
          <w:p w14:paraId="5CDDD81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B8FE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0345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4990E1A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99.0.D2.00000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62EC2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F31B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7B2A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0718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E4DFE1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5AB73C"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5E0FC65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E3975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70381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52481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148060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99.0.D2.70570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F3A11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C7782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FC66F9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B2E4F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C06C9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75542B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2343A5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8AFB2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6AC1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85AF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nil"/>
              <w:right w:val="nil"/>
            </w:tcBorders>
            <w:shd w:val="clear" w:color="auto" w:fill="auto"/>
            <w:noWrap/>
            <w:vAlign w:val="center"/>
            <w:hideMark/>
          </w:tcPr>
          <w:p w14:paraId="549AC7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99.0.D2.70570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D97C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7F58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6466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C46E7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2CDAC3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66BD87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ECC31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0613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E2967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0A6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491D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99.0.D2.70570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C78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AA9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7235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4 210 526,32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B61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21BFAA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BCA402"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25D557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50" w:type="dxa"/>
            <w:tcBorders>
              <w:top w:val="nil"/>
              <w:left w:val="single" w:sz="4" w:space="0" w:color="auto"/>
              <w:bottom w:val="nil"/>
              <w:right w:val="nil"/>
            </w:tcBorders>
            <w:shd w:val="clear" w:color="auto" w:fill="auto"/>
            <w:noWrap/>
            <w:vAlign w:val="center"/>
            <w:hideMark/>
          </w:tcPr>
          <w:p w14:paraId="31A525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792F2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4B76815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w:t>
            </w:r>
          </w:p>
        </w:tc>
        <w:tc>
          <w:tcPr>
            <w:tcW w:w="1411" w:type="dxa"/>
            <w:tcBorders>
              <w:top w:val="nil"/>
              <w:left w:val="single" w:sz="4" w:space="0" w:color="auto"/>
              <w:bottom w:val="nil"/>
              <w:right w:val="nil"/>
            </w:tcBorders>
            <w:shd w:val="clear" w:color="auto" w:fill="auto"/>
            <w:noWrap/>
            <w:vAlign w:val="center"/>
            <w:hideMark/>
          </w:tcPr>
          <w:p w14:paraId="1C4BDFA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5D02B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E10E86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1 904 200,00</w:t>
            </w:r>
          </w:p>
        </w:tc>
        <w:tc>
          <w:tcPr>
            <w:tcW w:w="992" w:type="dxa"/>
            <w:gridSpan w:val="2"/>
            <w:tcBorders>
              <w:top w:val="nil"/>
              <w:left w:val="single" w:sz="4" w:space="0" w:color="auto"/>
              <w:bottom w:val="nil"/>
              <w:right w:val="nil"/>
            </w:tcBorders>
            <w:shd w:val="clear" w:color="auto" w:fill="auto"/>
            <w:noWrap/>
            <w:vAlign w:val="center"/>
            <w:hideMark/>
          </w:tcPr>
          <w:p w14:paraId="29B02D8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CF6EC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222" w:type="dxa"/>
            <w:vAlign w:val="center"/>
            <w:hideMark/>
          </w:tcPr>
          <w:p w14:paraId="3ED9C7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7E4319"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36ECB37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31AD0A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7DCA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BF652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w:t>
            </w:r>
          </w:p>
        </w:tc>
        <w:tc>
          <w:tcPr>
            <w:tcW w:w="1411" w:type="dxa"/>
            <w:tcBorders>
              <w:top w:val="single" w:sz="4" w:space="0" w:color="auto"/>
              <w:left w:val="single" w:sz="4" w:space="0" w:color="auto"/>
              <w:bottom w:val="nil"/>
              <w:right w:val="nil"/>
            </w:tcBorders>
            <w:shd w:val="clear" w:color="auto" w:fill="auto"/>
            <w:noWrap/>
            <w:vAlign w:val="center"/>
            <w:hideMark/>
          </w:tcPr>
          <w:p w14:paraId="73990A0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12255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D28C1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1 904 200,00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F9FEE7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8C94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222" w:type="dxa"/>
            <w:vAlign w:val="center"/>
            <w:hideMark/>
          </w:tcPr>
          <w:p w14:paraId="7D31F48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D7B69A"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6E0D32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7A1134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075E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2C739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w:t>
            </w:r>
          </w:p>
        </w:tc>
        <w:tc>
          <w:tcPr>
            <w:tcW w:w="1411" w:type="dxa"/>
            <w:tcBorders>
              <w:top w:val="single" w:sz="4" w:space="0" w:color="auto"/>
              <w:left w:val="single" w:sz="4" w:space="0" w:color="auto"/>
              <w:bottom w:val="nil"/>
              <w:right w:val="nil"/>
            </w:tcBorders>
            <w:shd w:val="clear" w:color="auto" w:fill="auto"/>
            <w:noWrap/>
            <w:vAlign w:val="center"/>
            <w:hideMark/>
          </w:tcPr>
          <w:p w14:paraId="7FF9E2B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7AC7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152D2A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1697C8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DA67A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3C78F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34FEE2"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384FA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2F956D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2854D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FB60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w:t>
            </w:r>
          </w:p>
        </w:tc>
        <w:tc>
          <w:tcPr>
            <w:tcW w:w="1411" w:type="dxa"/>
            <w:tcBorders>
              <w:top w:val="single" w:sz="4" w:space="0" w:color="auto"/>
              <w:left w:val="single" w:sz="4" w:space="0" w:color="auto"/>
              <w:bottom w:val="nil"/>
              <w:right w:val="nil"/>
            </w:tcBorders>
            <w:shd w:val="clear" w:color="auto" w:fill="auto"/>
            <w:noWrap/>
            <w:vAlign w:val="center"/>
            <w:hideMark/>
          </w:tcPr>
          <w:p w14:paraId="2CB1D4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D2026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56B1B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916D6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2A01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911DE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B91468"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2307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ADF07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93FFA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F2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2DB97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02.0.00.49500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F7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383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637D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CB6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18B794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4A6346"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6D508B7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602F1C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A0142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709" w:type="dxa"/>
            <w:tcBorders>
              <w:top w:val="nil"/>
              <w:left w:val="single" w:sz="4" w:space="0" w:color="auto"/>
              <w:bottom w:val="nil"/>
              <w:right w:val="single" w:sz="4" w:space="0" w:color="auto"/>
            </w:tcBorders>
            <w:shd w:val="clear" w:color="auto" w:fill="auto"/>
            <w:noWrap/>
            <w:vAlign w:val="center"/>
            <w:hideMark/>
          </w:tcPr>
          <w:p w14:paraId="1D5FC8C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w:t>
            </w:r>
          </w:p>
        </w:tc>
        <w:tc>
          <w:tcPr>
            <w:tcW w:w="1411" w:type="dxa"/>
            <w:tcBorders>
              <w:top w:val="nil"/>
              <w:left w:val="single" w:sz="4" w:space="0" w:color="auto"/>
              <w:bottom w:val="nil"/>
              <w:right w:val="nil"/>
            </w:tcBorders>
            <w:shd w:val="clear" w:color="auto" w:fill="auto"/>
            <w:noWrap/>
            <w:vAlign w:val="center"/>
            <w:hideMark/>
          </w:tcPr>
          <w:p w14:paraId="7EA5D2A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02.0.00.70690</w:t>
            </w:r>
          </w:p>
        </w:tc>
        <w:tc>
          <w:tcPr>
            <w:tcW w:w="955" w:type="dxa"/>
            <w:tcBorders>
              <w:top w:val="nil"/>
              <w:left w:val="single" w:sz="4" w:space="0" w:color="auto"/>
              <w:bottom w:val="nil"/>
              <w:right w:val="single" w:sz="4" w:space="0" w:color="auto"/>
            </w:tcBorders>
            <w:shd w:val="clear" w:color="auto" w:fill="auto"/>
            <w:noWrap/>
            <w:vAlign w:val="center"/>
            <w:hideMark/>
          </w:tcPr>
          <w:p w14:paraId="3A8F4D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69CF2A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992" w:type="dxa"/>
            <w:gridSpan w:val="2"/>
            <w:tcBorders>
              <w:top w:val="nil"/>
              <w:left w:val="single" w:sz="4" w:space="0" w:color="auto"/>
              <w:bottom w:val="nil"/>
              <w:right w:val="nil"/>
            </w:tcBorders>
            <w:shd w:val="clear" w:color="auto" w:fill="auto"/>
            <w:noWrap/>
            <w:vAlign w:val="center"/>
            <w:hideMark/>
          </w:tcPr>
          <w:p w14:paraId="6E15D1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17C2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204 200,00</w:t>
            </w:r>
          </w:p>
        </w:tc>
        <w:tc>
          <w:tcPr>
            <w:tcW w:w="222" w:type="dxa"/>
            <w:vAlign w:val="center"/>
            <w:hideMark/>
          </w:tcPr>
          <w:p w14:paraId="6891D2A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C9DE82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9CF46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4FDB0B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5B94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16F56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w:t>
            </w:r>
          </w:p>
        </w:tc>
        <w:tc>
          <w:tcPr>
            <w:tcW w:w="1411" w:type="dxa"/>
            <w:tcBorders>
              <w:top w:val="single" w:sz="4" w:space="0" w:color="auto"/>
              <w:left w:val="single" w:sz="4" w:space="0" w:color="auto"/>
              <w:bottom w:val="nil"/>
              <w:right w:val="nil"/>
            </w:tcBorders>
            <w:shd w:val="clear" w:color="auto" w:fill="auto"/>
            <w:noWrap/>
            <w:vAlign w:val="center"/>
            <w:hideMark/>
          </w:tcPr>
          <w:p w14:paraId="375CD7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02.0.00.70690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FB5F4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267AD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7957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204 200,00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2B51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204 200,00</w:t>
            </w:r>
          </w:p>
        </w:tc>
        <w:tc>
          <w:tcPr>
            <w:tcW w:w="222" w:type="dxa"/>
            <w:vAlign w:val="center"/>
            <w:hideMark/>
          </w:tcPr>
          <w:p w14:paraId="48F225B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2BE6323"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0E0C22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84B6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36C24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7B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2D4A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02.0.00.70690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FF3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EF0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204 200,00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0383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204 200,00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4D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204 200,00</w:t>
            </w:r>
          </w:p>
        </w:tc>
        <w:tc>
          <w:tcPr>
            <w:tcW w:w="222" w:type="dxa"/>
            <w:vAlign w:val="center"/>
            <w:hideMark/>
          </w:tcPr>
          <w:p w14:paraId="0BCD01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E28583C"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CEE09E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ЖИЛИЩНО-КОММУНАЛЬНОЕ ХОЗЯЙСТВО</w:t>
            </w:r>
          </w:p>
        </w:tc>
        <w:tc>
          <w:tcPr>
            <w:tcW w:w="850" w:type="dxa"/>
            <w:tcBorders>
              <w:top w:val="nil"/>
              <w:left w:val="single" w:sz="4" w:space="0" w:color="auto"/>
              <w:bottom w:val="nil"/>
              <w:right w:val="nil"/>
            </w:tcBorders>
            <w:shd w:val="clear" w:color="auto" w:fill="auto"/>
            <w:noWrap/>
            <w:vAlign w:val="center"/>
            <w:hideMark/>
          </w:tcPr>
          <w:p w14:paraId="02FFF5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08B93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75ABDA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5CD88B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A79D1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E79755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274 224 999,76</w:t>
            </w:r>
          </w:p>
        </w:tc>
        <w:tc>
          <w:tcPr>
            <w:tcW w:w="992" w:type="dxa"/>
            <w:gridSpan w:val="2"/>
            <w:tcBorders>
              <w:top w:val="nil"/>
              <w:left w:val="single" w:sz="4" w:space="0" w:color="auto"/>
              <w:bottom w:val="nil"/>
              <w:right w:val="nil"/>
            </w:tcBorders>
            <w:shd w:val="clear" w:color="auto" w:fill="auto"/>
            <w:noWrap/>
            <w:vAlign w:val="center"/>
            <w:hideMark/>
          </w:tcPr>
          <w:p w14:paraId="04970E2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143 985 969,03</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205D01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77 057 396,84</w:t>
            </w:r>
          </w:p>
        </w:tc>
        <w:tc>
          <w:tcPr>
            <w:tcW w:w="222" w:type="dxa"/>
            <w:vAlign w:val="center"/>
            <w:hideMark/>
          </w:tcPr>
          <w:p w14:paraId="240C12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B4DC19"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CCE04A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Жилищное хозяйство</w:t>
            </w:r>
          </w:p>
        </w:tc>
        <w:tc>
          <w:tcPr>
            <w:tcW w:w="850" w:type="dxa"/>
            <w:tcBorders>
              <w:top w:val="single" w:sz="4" w:space="0" w:color="auto"/>
              <w:left w:val="single" w:sz="4" w:space="0" w:color="auto"/>
              <w:bottom w:val="nil"/>
              <w:right w:val="nil"/>
            </w:tcBorders>
            <w:shd w:val="clear" w:color="auto" w:fill="auto"/>
            <w:noWrap/>
            <w:vAlign w:val="center"/>
            <w:hideMark/>
          </w:tcPr>
          <w:p w14:paraId="369696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A14A56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519BB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72BC3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4E914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CBA46C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95 438 965,18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13AC36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25 976 894,74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66D8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21 591 336,84</w:t>
            </w:r>
          </w:p>
        </w:tc>
        <w:tc>
          <w:tcPr>
            <w:tcW w:w="222" w:type="dxa"/>
            <w:vAlign w:val="center"/>
            <w:hideMark/>
          </w:tcPr>
          <w:p w14:paraId="027A52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FE2A6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A6C696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4C1549D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BFD0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4B236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3D735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220AF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EA86E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95 438 965,18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45717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25 976 894,74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1F4C6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21 591 336,84</w:t>
            </w:r>
          </w:p>
        </w:tc>
        <w:tc>
          <w:tcPr>
            <w:tcW w:w="222" w:type="dxa"/>
            <w:vAlign w:val="center"/>
            <w:hideMark/>
          </w:tcPr>
          <w:p w14:paraId="34C217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8DCB1C"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5AE5E7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Мероприятия в области строительства муниципального жилого фонда</w:t>
            </w:r>
          </w:p>
        </w:tc>
        <w:tc>
          <w:tcPr>
            <w:tcW w:w="850" w:type="dxa"/>
            <w:tcBorders>
              <w:top w:val="single" w:sz="4" w:space="0" w:color="auto"/>
              <w:left w:val="single" w:sz="4" w:space="0" w:color="auto"/>
              <w:bottom w:val="nil"/>
              <w:right w:val="nil"/>
            </w:tcBorders>
            <w:shd w:val="clear" w:color="auto" w:fill="auto"/>
            <w:noWrap/>
            <w:vAlign w:val="center"/>
            <w:hideMark/>
          </w:tcPr>
          <w:p w14:paraId="3D6B681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C84A78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81C8F5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AB48CA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99.0.00.05130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856A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8560C7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82969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AF21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4961AC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CBCC4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3B5DF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34500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3F01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12625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F7048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99.0.00.05130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197ED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C7CF2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06DFCE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8CA6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CE7E1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CDE71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36897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8D11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4D29C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36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F199C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99.0.00.05130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69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3C4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ACCBC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76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A070EC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48DA5E"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25283E0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single" w:sz="4" w:space="0" w:color="auto"/>
              <w:bottom w:val="nil"/>
              <w:right w:val="nil"/>
            </w:tcBorders>
            <w:shd w:val="clear" w:color="auto" w:fill="auto"/>
            <w:noWrap/>
            <w:vAlign w:val="center"/>
            <w:hideMark/>
          </w:tcPr>
          <w:p w14:paraId="13E105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A92B57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947D0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321072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99.0.00.70139</w:t>
            </w:r>
          </w:p>
        </w:tc>
        <w:tc>
          <w:tcPr>
            <w:tcW w:w="955" w:type="dxa"/>
            <w:tcBorders>
              <w:top w:val="nil"/>
              <w:left w:val="single" w:sz="4" w:space="0" w:color="auto"/>
              <w:bottom w:val="nil"/>
              <w:right w:val="single" w:sz="4" w:space="0" w:color="auto"/>
            </w:tcBorders>
            <w:shd w:val="clear" w:color="auto" w:fill="auto"/>
            <w:noWrap/>
            <w:vAlign w:val="center"/>
            <w:hideMark/>
          </w:tcPr>
          <w:p w14:paraId="651C71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F396C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3 716 023,00</w:t>
            </w:r>
          </w:p>
        </w:tc>
        <w:tc>
          <w:tcPr>
            <w:tcW w:w="992" w:type="dxa"/>
            <w:gridSpan w:val="2"/>
            <w:tcBorders>
              <w:top w:val="nil"/>
              <w:left w:val="single" w:sz="4" w:space="0" w:color="auto"/>
              <w:bottom w:val="nil"/>
              <w:right w:val="nil"/>
            </w:tcBorders>
            <w:shd w:val="clear" w:color="auto" w:fill="auto"/>
            <w:noWrap/>
            <w:vAlign w:val="center"/>
            <w:hideMark/>
          </w:tcPr>
          <w:p w14:paraId="291278E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2 305 300,00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B54A9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9FAD1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DD698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3EE09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DF762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68A00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530B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7FD25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99.0.00.70139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596F4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B2C08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310 900,00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34006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4408F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F181B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09A00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B26AF1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171A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60C6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A9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4417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99.0.00.70139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A5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C3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310 900,00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1944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4F6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41DDF3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E52962"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14D96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shd w:val="clear" w:color="auto" w:fill="auto"/>
            <w:noWrap/>
            <w:vAlign w:val="center"/>
            <w:hideMark/>
          </w:tcPr>
          <w:p w14:paraId="488117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B69DA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46E860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5BBB1A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99.0.00.70139</w:t>
            </w:r>
          </w:p>
        </w:tc>
        <w:tc>
          <w:tcPr>
            <w:tcW w:w="955" w:type="dxa"/>
            <w:tcBorders>
              <w:top w:val="nil"/>
              <w:left w:val="single" w:sz="4" w:space="0" w:color="auto"/>
              <w:bottom w:val="nil"/>
              <w:right w:val="single" w:sz="4" w:space="0" w:color="auto"/>
            </w:tcBorders>
            <w:shd w:val="clear" w:color="auto" w:fill="auto"/>
            <w:noWrap/>
            <w:vAlign w:val="center"/>
            <w:hideMark/>
          </w:tcPr>
          <w:p w14:paraId="340629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nil"/>
              <w:left w:val="single" w:sz="4" w:space="0" w:color="auto"/>
              <w:bottom w:val="nil"/>
              <w:right w:val="single" w:sz="4" w:space="0" w:color="auto"/>
            </w:tcBorders>
            <w:shd w:val="clear" w:color="auto" w:fill="auto"/>
            <w:noWrap/>
            <w:vAlign w:val="center"/>
            <w:hideMark/>
          </w:tcPr>
          <w:p w14:paraId="6B7607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3 405 123,00</w:t>
            </w:r>
          </w:p>
        </w:tc>
        <w:tc>
          <w:tcPr>
            <w:tcW w:w="992" w:type="dxa"/>
            <w:gridSpan w:val="2"/>
            <w:tcBorders>
              <w:top w:val="nil"/>
              <w:left w:val="single" w:sz="4" w:space="0" w:color="auto"/>
              <w:bottom w:val="nil"/>
              <w:right w:val="nil"/>
            </w:tcBorders>
            <w:shd w:val="clear" w:color="auto" w:fill="auto"/>
            <w:noWrap/>
            <w:vAlign w:val="center"/>
            <w:hideMark/>
          </w:tcPr>
          <w:p w14:paraId="2A0219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2 305 300,00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AA02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E3A3A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38D199"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4717F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3BD8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FFFD3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FBA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7806E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99.0.00.70139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84C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44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3 405 123,00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E877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2 305 300,00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06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7290F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F2E127" w14:textId="77777777" w:rsidTr="002A06B0">
        <w:trPr>
          <w:trHeight w:val="2865"/>
        </w:trPr>
        <w:tc>
          <w:tcPr>
            <w:tcW w:w="3021" w:type="dxa"/>
            <w:tcBorders>
              <w:top w:val="nil"/>
              <w:left w:val="single" w:sz="4" w:space="0" w:color="auto"/>
              <w:bottom w:val="nil"/>
              <w:right w:val="nil"/>
            </w:tcBorders>
            <w:shd w:val="clear" w:color="auto" w:fill="auto"/>
            <w:vAlign w:val="center"/>
            <w:hideMark/>
          </w:tcPr>
          <w:p w14:paraId="47CDABA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83F140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6F08C7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54979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5ED9A0B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99.0.00.70650</w:t>
            </w:r>
          </w:p>
        </w:tc>
        <w:tc>
          <w:tcPr>
            <w:tcW w:w="955" w:type="dxa"/>
            <w:tcBorders>
              <w:top w:val="nil"/>
              <w:left w:val="single" w:sz="4" w:space="0" w:color="auto"/>
              <w:bottom w:val="nil"/>
              <w:right w:val="single" w:sz="4" w:space="0" w:color="auto"/>
            </w:tcBorders>
            <w:shd w:val="clear" w:color="auto" w:fill="auto"/>
            <w:noWrap/>
            <w:vAlign w:val="center"/>
            <w:hideMark/>
          </w:tcPr>
          <w:p w14:paraId="5DF6B8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D2194B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48 431 800,00</w:t>
            </w:r>
          </w:p>
        </w:tc>
        <w:tc>
          <w:tcPr>
            <w:tcW w:w="992" w:type="dxa"/>
            <w:gridSpan w:val="2"/>
            <w:tcBorders>
              <w:top w:val="nil"/>
              <w:left w:val="single" w:sz="4" w:space="0" w:color="auto"/>
              <w:bottom w:val="nil"/>
              <w:right w:val="nil"/>
            </w:tcBorders>
            <w:shd w:val="clear" w:color="auto" w:fill="auto"/>
            <w:noWrap/>
            <w:vAlign w:val="center"/>
            <w:hideMark/>
          </w:tcPr>
          <w:p w14:paraId="6C53464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1BB56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ADF19F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CC5CDF6"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FB494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3DB670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B08B4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FEA6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F3F60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99.0.00.70650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703C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5C48FE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48 431 800,00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D0BE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1A90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D17954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EE22E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B7B06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C27A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DB33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0A4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E9B99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99.0.00.70650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43D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078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48 431 800,00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A45E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B21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993108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87C9AA"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5FBE98C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DF779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A0315C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367FE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7AC102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99.0.00.70830</w:t>
            </w:r>
          </w:p>
        </w:tc>
        <w:tc>
          <w:tcPr>
            <w:tcW w:w="955" w:type="dxa"/>
            <w:tcBorders>
              <w:top w:val="nil"/>
              <w:left w:val="single" w:sz="4" w:space="0" w:color="auto"/>
              <w:bottom w:val="nil"/>
              <w:right w:val="single" w:sz="4" w:space="0" w:color="auto"/>
            </w:tcBorders>
            <w:shd w:val="clear" w:color="auto" w:fill="auto"/>
            <w:noWrap/>
            <w:vAlign w:val="center"/>
            <w:hideMark/>
          </w:tcPr>
          <w:p w14:paraId="5EF3C5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8DDBE6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15 781 000,00</w:t>
            </w:r>
          </w:p>
        </w:tc>
        <w:tc>
          <w:tcPr>
            <w:tcW w:w="992" w:type="dxa"/>
            <w:gridSpan w:val="2"/>
            <w:tcBorders>
              <w:top w:val="nil"/>
              <w:left w:val="single" w:sz="4" w:space="0" w:color="auto"/>
              <w:bottom w:val="nil"/>
              <w:right w:val="nil"/>
            </w:tcBorders>
            <w:shd w:val="clear" w:color="auto" w:fill="auto"/>
            <w:noWrap/>
            <w:vAlign w:val="center"/>
            <w:hideMark/>
          </w:tcPr>
          <w:p w14:paraId="7DDF541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7 590 400,00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BA9867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5 290 300,00</w:t>
            </w:r>
          </w:p>
        </w:tc>
        <w:tc>
          <w:tcPr>
            <w:tcW w:w="222" w:type="dxa"/>
            <w:vAlign w:val="center"/>
            <w:hideMark/>
          </w:tcPr>
          <w:p w14:paraId="31985F2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1373748"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D505ED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F524C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34E66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1CF7F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05806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99.0.00.70830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BF41E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F54A4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15 781 000,00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D2B1F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7 590 400,00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7394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5 290 300,00</w:t>
            </w:r>
          </w:p>
        </w:tc>
        <w:tc>
          <w:tcPr>
            <w:tcW w:w="222" w:type="dxa"/>
            <w:vAlign w:val="center"/>
            <w:hideMark/>
          </w:tcPr>
          <w:p w14:paraId="1F0DD8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E2BD2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50B9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9E440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4991F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C1F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3991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99.0.00.70830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91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EF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15 781 000,00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6FFB1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7 590 400,00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0A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5 290 300,00</w:t>
            </w:r>
          </w:p>
        </w:tc>
        <w:tc>
          <w:tcPr>
            <w:tcW w:w="222" w:type="dxa"/>
            <w:vAlign w:val="center"/>
            <w:hideMark/>
          </w:tcPr>
          <w:p w14:paraId="00AB40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0B5DF9"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497EC36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850" w:type="dxa"/>
            <w:tcBorders>
              <w:top w:val="nil"/>
              <w:left w:val="single" w:sz="4" w:space="0" w:color="auto"/>
              <w:bottom w:val="nil"/>
              <w:right w:val="nil"/>
            </w:tcBorders>
            <w:shd w:val="clear" w:color="auto" w:fill="auto"/>
            <w:noWrap/>
            <w:vAlign w:val="center"/>
            <w:hideMark/>
          </w:tcPr>
          <w:p w14:paraId="1F1C1E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4CA7E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77111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7C16C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99.0.00.R0829</w:t>
            </w:r>
          </w:p>
        </w:tc>
        <w:tc>
          <w:tcPr>
            <w:tcW w:w="955" w:type="dxa"/>
            <w:tcBorders>
              <w:top w:val="nil"/>
              <w:left w:val="single" w:sz="4" w:space="0" w:color="auto"/>
              <w:bottom w:val="nil"/>
              <w:right w:val="single" w:sz="4" w:space="0" w:color="auto"/>
            </w:tcBorders>
            <w:shd w:val="clear" w:color="auto" w:fill="auto"/>
            <w:noWrap/>
            <w:vAlign w:val="center"/>
            <w:hideMark/>
          </w:tcPr>
          <w:p w14:paraId="227AAD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7620FA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22 484 447,44</w:t>
            </w:r>
          </w:p>
        </w:tc>
        <w:tc>
          <w:tcPr>
            <w:tcW w:w="992" w:type="dxa"/>
            <w:gridSpan w:val="2"/>
            <w:tcBorders>
              <w:top w:val="nil"/>
              <w:left w:val="single" w:sz="4" w:space="0" w:color="auto"/>
              <w:bottom w:val="nil"/>
              <w:right w:val="nil"/>
            </w:tcBorders>
            <w:shd w:val="clear" w:color="auto" w:fill="auto"/>
            <w:noWrap/>
            <w:vAlign w:val="center"/>
            <w:hideMark/>
          </w:tcPr>
          <w:p w14:paraId="67FF9A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10 681 700,00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3E118E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16 022 600,00</w:t>
            </w:r>
          </w:p>
        </w:tc>
        <w:tc>
          <w:tcPr>
            <w:tcW w:w="222" w:type="dxa"/>
            <w:vAlign w:val="center"/>
            <w:hideMark/>
          </w:tcPr>
          <w:p w14:paraId="7D8575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0602EB"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320D9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5E51284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820C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2ED7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2007A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99.0.00.R0829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6026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EA556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22 484 447,44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7E6EC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10 681 700,00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16B3F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16 022 600,00</w:t>
            </w:r>
          </w:p>
        </w:tc>
        <w:tc>
          <w:tcPr>
            <w:tcW w:w="222" w:type="dxa"/>
            <w:vAlign w:val="center"/>
            <w:hideMark/>
          </w:tcPr>
          <w:p w14:paraId="3F02AF2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D8002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2AAE1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9861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0EFD1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6F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7E0CC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99.0.00.R0829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5D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AE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22 484 447,44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DB00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10 681 700,00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25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16 022 600,00</w:t>
            </w:r>
          </w:p>
        </w:tc>
        <w:tc>
          <w:tcPr>
            <w:tcW w:w="222" w:type="dxa"/>
            <w:vAlign w:val="center"/>
            <w:hideMark/>
          </w:tcPr>
          <w:p w14:paraId="1B4A27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A76128" w14:textId="77777777" w:rsidTr="002A06B0">
        <w:trPr>
          <w:trHeight w:val="3150"/>
        </w:trPr>
        <w:tc>
          <w:tcPr>
            <w:tcW w:w="3021" w:type="dxa"/>
            <w:tcBorders>
              <w:top w:val="nil"/>
              <w:left w:val="single" w:sz="4" w:space="0" w:color="auto"/>
              <w:bottom w:val="nil"/>
              <w:right w:val="nil"/>
            </w:tcBorders>
            <w:shd w:val="clear" w:color="auto" w:fill="auto"/>
            <w:vAlign w:val="center"/>
            <w:hideMark/>
          </w:tcPr>
          <w:p w14:paraId="278BAE4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4AA34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0BE805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74D205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54DF0B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99.0.00.S0650</w:t>
            </w:r>
          </w:p>
        </w:tc>
        <w:tc>
          <w:tcPr>
            <w:tcW w:w="955" w:type="dxa"/>
            <w:tcBorders>
              <w:top w:val="nil"/>
              <w:left w:val="single" w:sz="4" w:space="0" w:color="auto"/>
              <w:bottom w:val="nil"/>
              <w:right w:val="single" w:sz="4" w:space="0" w:color="auto"/>
            </w:tcBorders>
            <w:shd w:val="clear" w:color="auto" w:fill="auto"/>
            <w:noWrap/>
            <w:vAlign w:val="center"/>
            <w:hideMark/>
          </w:tcPr>
          <w:p w14:paraId="0BD23E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BAE8EB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2 315 978,95</w:t>
            </w:r>
          </w:p>
        </w:tc>
        <w:tc>
          <w:tcPr>
            <w:tcW w:w="992" w:type="dxa"/>
            <w:gridSpan w:val="2"/>
            <w:tcBorders>
              <w:top w:val="nil"/>
              <w:left w:val="single" w:sz="4" w:space="0" w:color="auto"/>
              <w:bottom w:val="nil"/>
              <w:right w:val="nil"/>
            </w:tcBorders>
            <w:shd w:val="clear" w:color="auto" w:fill="auto"/>
            <w:noWrap/>
            <w:vAlign w:val="center"/>
            <w:hideMark/>
          </w:tcPr>
          <w:p w14:paraId="12A4ABD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260150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B140F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305230"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F4730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90B01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37B8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AF66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E0179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99.0.00.S0650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9A38C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5785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2 315 978,95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A9B7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00CD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DC7EF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D8C23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ACDF36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9FF62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71B4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CF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2130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99.0.00.S0650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9C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4A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2 315 978,95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C120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A8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8BB77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AA0C62"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789F4DA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2722CA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127AC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A080C3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11C847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99.0.00.S0830</w:t>
            </w:r>
          </w:p>
        </w:tc>
        <w:tc>
          <w:tcPr>
            <w:tcW w:w="955" w:type="dxa"/>
            <w:tcBorders>
              <w:top w:val="nil"/>
              <w:left w:val="single" w:sz="4" w:space="0" w:color="auto"/>
              <w:bottom w:val="nil"/>
              <w:right w:val="single" w:sz="4" w:space="0" w:color="auto"/>
            </w:tcBorders>
            <w:shd w:val="clear" w:color="auto" w:fill="auto"/>
            <w:noWrap/>
            <w:vAlign w:val="center"/>
            <w:hideMark/>
          </w:tcPr>
          <w:p w14:paraId="4B6657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039D93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709 715,79</w:t>
            </w:r>
          </w:p>
        </w:tc>
        <w:tc>
          <w:tcPr>
            <w:tcW w:w="992" w:type="dxa"/>
            <w:gridSpan w:val="2"/>
            <w:tcBorders>
              <w:top w:val="nil"/>
              <w:left w:val="single" w:sz="4" w:space="0" w:color="auto"/>
              <w:bottom w:val="nil"/>
              <w:right w:val="nil"/>
            </w:tcBorders>
            <w:shd w:val="clear" w:color="auto" w:fill="auto"/>
            <w:noWrap/>
            <w:vAlign w:val="center"/>
            <w:hideMark/>
          </w:tcPr>
          <w:p w14:paraId="364E419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399 494,74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337CD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278 436,84</w:t>
            </w:r>
          </w:p>
        </w:tc>
        <w:tc>
          <w:tcPr>
            <w:tcW w:w="222" w:type="dxa"/>
            <w:vAlign w:val="center"/>
            <w:hideMark/>
          </w:tcPr>
          <w:p w14:paraId="3ED25F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0DADA2"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1A9CDF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A503A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D5A7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93EF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B51C4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99.0.00.S0830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EA8C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32C50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709 715,79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606519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399 494,74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75DBA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278 436,84</w:t>
            </w:r>
          </w:p>
        </w:tc>
        <w:tc>
          <w:tcPr>
            <w:tcW w:w="222" w:type="dxa"/>
            <w:vAlign w:val="center"/>
            <w:hideMark/>
          </w:tcPr>
          <w:p w14:paraId="6378C44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3FC4D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6CAE64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0F14E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45C24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3F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6C3A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99.0.00.S0830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B1C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DCD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709 715,79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D653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399 494,74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044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278 436,84</w:t>
            </w:r>
          </w:p>
        </w:tc>
        <w:tc>
          <w:tcPr>
            <w:tcW w:w="222" w:type="dxa"/>
            <w:vAlign w:val="center"/>
            <w:hideMark/>
          </w:tcPr>
          <w:p w14:paraId="23063C3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04FF8EE"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66F704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Коммунальное хозяйство</w:t>
            </w:r>
          </w:p>
        </w:tc>
        <w:tc>
          <w:tcPr>
            <w:tcW w:w="850" w:type="dxa"/>
            <w:tcBorders>
              <w:top w:val="nil"/>
              <w:left w:val="single" w:sz="4" w:space="0" w:color="auto"/>
              <w:bottom w:val="nil"/>
              <w:right w:val="nil"/>
            </w:tcBorders>
            <w:shd w:val="clear" w:color="auto" w:fill="auto"/>
            <w:noWrap/>
            <w:vAlign w:val="center"/>
            <w:hideMark/>
          </w:tcPr>
          <w:p w14:paraId="3C333D8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4CBD6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6AE1ABE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E8C1A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0FEB183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90B943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141 812 890,91</w:t>
            </w:r>
          </w:p>
        </w:tc>
        <w:tc>
          <w:tcPr>
            <w:tcW w:w="992" w:type="dxa"/>
            <w:gridSpan w:val="2"/>
            <w:tcBorders>
              <w:top w:val="nil"/>
              <w:left w:val="single" w:sz="4" w:space="0" w:color="auto"/>
              <w:bottom w:val="nil"/>
              <w:right w:val="nil"/>
            </w:tcBorders>
            <w:shd w:val="clear" w:color="auto" w:fill="auto"/>
            <w:noWrap/>
            <w:vAlign w:val="center"/>
            <w:hideMark/>
          </w:tcPr>
          <w:p w14:paraId="5C421DA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100 580 874,29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F79874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35 604 160,00</w:t>
            </w:r>
          </w:p>
        </w:tc>
        <w:tc>
          <w:tcPr>
            <w:tcW w:w="222" w:type="dxa"/>
            <w:vAlign w:val="center"/>
            <w:hideMark/>
          </w:tcPr>
          <w:p w14:paraId="2447C4A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0B1DED"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70DC07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759E695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93BA7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08C96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C889B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FD2F2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AB28C9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16 567 817,28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C833A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7178D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93673F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E9A9385"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A87CF1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27213F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A0861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6449D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166E1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2DDE4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5A4E49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1 047 494,78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E161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6AED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727029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77521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B1A588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CC29B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E34E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B52C1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0CA9A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8C18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49EBB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1 047 494,78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88501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9359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CECE76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F1B84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795CC4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CA53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F506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07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6F5DE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4F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CCA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1 047 494,78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CFD8A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32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31CC6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9ACC13F"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3136FF8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5F645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3C668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1DB68A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EF0F8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06.0.00.L5766</w:t>
            </w:r>
          </w:p>
        </w:tc>
        <w:tc>
          <w:tcPr>
            <w:tcW w:w="955" w:type="dxa"/>
            <w:tcBorders>
              <w:top w:val="nil"/>
              <w:left w:val="single" w:sz="4" w:space="0" w:color="auto"/>
              <w:bottom w:val="nil"/>
              <w:right w:val="single" w:sz="4" w:space="0" w:color="auto"/>
            </w:tcBorders>
            <w:shd w:val="clear" w:color="auto" w:fill="auto"/>
            <w:noWrap/>
            <w:vAlign w:val="center"/>
            <w:hideMark/>
          </w:tcPr>
          <w:p w14:paraId="7D74D2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5B3437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15 520 322,50</w:t>
            </w:r>
          </w:p>
        </w:tc>
        <w:tc>
          <w:tcPr>
            <w:tcW w:w="992" w:type="dxa"/>
            <w:gridSpan w:val="2"/>
            <w:tcBorders>
              <w:top w:val="nil"/>
              <w:left w:val="single" w:sz="4" w:space="0" w:color="auto"/>
              <w:bottom w:val="nil"/>
              <w:right w:val="nil"/>
            </w:tcBorders>
            <w:shd w:val="clear" w:color="auto" w:fill="auto"/>
            <w:noWrap/>
            <w:vAlign w:val="center"/>
            <w:hideMark/>
          </w:tcPr>
          <w:p w14:paraId="492FC7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90E1D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D9A75F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E0CB4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37E8E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92959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25BBF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4CE3A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6B4ED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196FE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E799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15 520 322,50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7E9A1F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F8201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1F38FD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D27F19"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5E3E6F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1FB5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884B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7D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366B9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93AF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495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15 520 322,50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6E22A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F9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7644C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865BC73"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F62D0D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4CF21A7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EEE7C6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1E2783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CEF06C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17.0.00.00000</w:t>
            </w:r>
          </w:p>
        </w:tc>
        <w:tc>
          <w:tcPr>
            <w:tcW w:w="955" w:type="dxa"/>
            <w:tcBorders>
              <w:top w:val="nil"/>
              <w:left w:val="single" w:sz="4" w:space="0" w:color="auto"/>
              <w:bottom w:val="nil"/>
              <w:right w:val="single" w:sz="4" w:space="0" w:color="auto"/>
            </w:tcBorders>
            <w:shd w:val="clear" w:color="auto" w:fill="auto"/>
            <w:noWrap/>
            <w:vAlign w:val="center"/>
            <w:hideMark/>
          </w:tcPr>
          <w:p w14:paraId="28E4B7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9737D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121 202 659,22</w:t>
            </w:r>
          </w:p>
        </w:tc>
        <w:tc>
          <w:tcPr>
            <w:tcW w:w="992" w:type="dxa"/>
            <w:gridSpan w:val="2"/>
            <w:tcBorders>
              <w:top w:val="nil"/>
              <w:left w:val="single" w:sz="4" w:space="0" w:color="auto"/>
              <w:bottom w:val="nil"/>
              <w:right w:val="nil"/>
            </w:tcBorders>
            <w:shd w:val="clear" w:color="auto" w:fill="auto"/>
            <w:noWrap/>
            <w:vAlign w:val="center"/>
            <w:hideMark/>
          </w:tcPr>
          <w:p w14:paraId="0E92B1D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100 580 874,29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CBCB6A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35 604 160,00</w:t>
            </w:r>
          </w:p>
        </w:tc>
        <w:tc>
          <w:tcPr>
            <w:tcW w:w="222" w:type="dxa"/>
            <w:vAlign w:val="center"/>
            <w:hideMark/>
          </w:tcPr>
          <w:p w14:paraId="5EB81E0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1A4400A"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1FB7EE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"Чистая вода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840A98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B3932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B2212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53E83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A598CB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776D1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81 165 314,29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8A00E4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64 976 714,29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5173B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2D21C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E646DA" w14:textId="77777777" w:rsidTr="002A06B0">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7539BC3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42F74C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4434F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545E0C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4CD787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17.1.00.70640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993CB0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5E04B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79 541 980,00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8BC0D8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63 677 180,00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6043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5197D3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91BD7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63914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56C6F8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A45B7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F9CE6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13B81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17.1.00.70640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2DDEC5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C11B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79 541 980,00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94134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63 677 180,00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80A4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339482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C015C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D1E21A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7FE9A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D6AB0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D90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AA6AD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17.1.00.70640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AF7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51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79 541 980,00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268EB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63 677 180,00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A6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12A24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D6C2F2E"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7C0FA7B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w:t>
            </w:r>
            <w:r w:rsidRPr="002A06B0">
              <w:rPr>
                <w:rFonts w:ascii="Times New Roman" w:eastAsia="Times New Roman" w:hAnsi="Times New Roman" w:cs="Times New Roman"/>
                <w:b/>
                <w:bCs/>
                <w:sz w:val="20"/>
                <w:szCs w:val="20"/>
                <w:lang w:eastAsia="ru-RU"/>
              </w:rPr>
              <w:lastRenderedPageBreak/>
              <w:t>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FA100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5EA2C7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5DCD7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44000A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17.1.00.S0640</w:t>
            </w:r>
          </w:p>
        </w:tc>
        <w:tc>
          <w:tcPr>
            <w:tcW w:w="955" w:type="dxa"/>
            <w:tcBorders>
              <w:top w:val="nil"/>
              <w:left w:val="single" w:sz="4" w:space="0" w:color="auto"/>
              <w:bottom w:val="nil"/>
              <w:right w:val="single" w:sz="4" w:space="0" w:color="auto"/>
            </w:tcBorders>
            <w:shd w:val="clear" w:color="auto" w:fill="auto"/>
            <w:noWrap/>
            <w:vAlign w:val="center"/>
            <w:hideMark/>
          </w:tcPr>
          <w:p w14:paraId="4666D58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21A46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1 623 334,29</w:t>
            </w:r>
          </w:p>
        </w:tc>
        <w:tc>
          <w:tcPr>
            <w:tcW w:w="992" w:type="dxa"/>
            <w:gridSpan w:val="2"/>
            <w:tcBorders>
              <w:top w:val="nil"/>
              <w:left w:val="single" w:sz="4" w:space="0" w:color="auto"/>
              <w:bottom w:val="nil"/>
              <w:right w:val="nil"/>
            </w:tcBorders>
            <w:shd w:val="clear" w:color="auto" w:fill="auto"/>
            <w:noWrap/>
            <w:vAlign w:val="center"/>
            <w:hideMark/>
          </w:tcPr>
          <w:p w14:paraId="74FC636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1 299 534,29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17EA54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296C7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62B320"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A5AC8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77BBB0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630F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15101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BC1FD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17.1.00.S0640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1DDC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09135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1 623 334,29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DC3EC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1 299 534,29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4A85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5FDBDA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E0592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F7E904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7253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FB4A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2C5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44989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17.1.00.S0640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F28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A5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1 623 334,29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A7E87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1 299 534,29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62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6FF800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F864A7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3C8EC5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3E1F57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36A46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F1A66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2D955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17.3.00.00000</w:t>
            </w:r>
          </w:p>
        </w:tc>
        <w:tc>
          <w:tcPr>
            <w:tcW w:w="955" w:type="dxa"/>
            <w:tcBorders>
              <w:top w:val="nil"/>
              <w:left w:val="single" w:sz="4" w:space="0" w:color="auto"/>
              <w:bottom w:val="nil"/>
              <w:right w:val="single" w:sz="4" w:space="0" w:color="auto"/>
            </w:tcBorders>
            <w:shd w:val="clear" w:color="auto" w:fill="auto"/>
            <w:noWrap/>
            <w:vAlign w:val="center"/>
            <w:hideMark/>
          </w:tcPr>
          <w:p w14:paraId="06C3DF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355207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40 037 344,93</w:t>
            </w:r>
          </w:p>
        </w:tc>
        <w:tc>
          <w:tcPr>
            <w:tcW w:w="992" w:type="dxa"/>
            <w:gridSpan w:val="2"/>
            <w:tcBorders>
              <w:top w:val="nil"/>
              <w:left w:val="single" w:sz="4" w:space="0" w:color="auto"/>
              <w:bottom w:val="nil"/>
              <w:right w:val="nil"/>
            </w:tcBorders>
            <w:shd w:val="clear" w:color="auto" w:fill="auto"/>
            <w:noWrap/>
            <w:vAlign w:val="center"/>
            <w:hideMark/>
          </w:tcPr>
          <w:p w14:paraId="13CAE5F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35 604 160,00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9E44C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35 604 160,00</w:t>
            </w:r>
          </w:p>
        </w:tc>
        <w:tc>
          <w:tcPr>
            <w:tcW w:w="222" w:type="dxa"/>
            <w:vAlign w:val="center"/>
            <w:hideMark/>
          </w:tcPr>
          <w:p w14:paraId="765D97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A57C2D" w14:textId="77777777" w:rsidTr="002A06B0">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5DE3C7C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067392E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AD6921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AE3ED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BAE6F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17.3.00.70490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0A1B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4D706A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29 962 877,00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277BE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25 952 760,00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C926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25 952 760,00</w:t>
            </w:r>
          </w:p>
        </w:tc>
        <w:tc>
          <w:tcPr>
            <w:tcW w:w="222" w:type="dxa"/>
            <w:vAlign w:val="center"/>
            <w:hideMark/>
          </w:tcPr>
          <w:p w14:paraId="08C6D35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D75B2E"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D99BB9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DBD6E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74EF4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04AF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DD925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6DC0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7541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12 916 217,00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55F51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A86B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829D4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9BDC4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D1BF1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89CA4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C6D34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F0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12E7B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85B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8C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12 916 217,00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D002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063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DF6F1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62D128"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75F21C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07A0BF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CE4CE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0CBEE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A7C9A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17.3.00.70490</w:t>
            </w:r>
          </w:p>
        </w:tc>
        <w:tc>
          <w:tcPr>
            <w:tcW w:w="955" w:type="dxa"/>
            <w:tcBorders>
              <w:top w:val="nil"/>
              <w:left w:val="single" w:sz="4" w:space="0" w:color="auto"/>
              <w:bottom w:val="nil"/>
              <w:right w:val="single" w:sz="4" w:space="0" w:color="auto"/>
            </w:tcBorders>
            <w:shd w:val="clear" w:color="auto" w:fill="auto"/>
            <w:noWrap/>
            <w:vAlign w:val="center"/>
            <w:hideMark/>
          </w:tcPr>
          <w:p w14:paraId="395120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7845F4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17 046 660,00</w:t>
            </w:r>
          </w:p>
        </w:tc>
        <w:tc>
          <w:tcPr>
            <w:tcW w:w="992" w:type="dxa"/>
            <w:gridSpan w:val="2"/>
            <w:tcBorders>
              <w:top w:val="nil"/>
              <w:left w:val="single" w:sz="4" w:space="0" w:color="auto"/>
              <w:bottom w:val="nil"/>
              <w:right w:val="nil"/>
            </w:tcBorders>
            <w:shd w:val="clear" w:color="auto" w:fill="auto"/>
            <w:noWrap/>
            <w:vAlign w:val="center"/>
            <w:hideMark/>
          </w:tcPr>
          <w:p w14:paraId="2ECA2AA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25 952 760,00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CD44E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25 952 760,00</w:t>
            </w:r>
          </w:p>
        </w:tc>
        <w:tc>
          <w:tcPr>
            <w:tcW w:w="222" w:type="dxa"/>
            <w:vAlign w:val="center"/>
            <w:hideMark/>
          </w:tcPr>
          <w:p w14:paraId="17D5211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AFD384"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7FEE40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7E4A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FF4D4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51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15B2A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66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28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17 046 660,00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48D80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25 952 760,00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AAE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25 952 760,00</w:t>
            </w:r>
          </w:p>
        </w:tc>
        <w:tc>
          <w:tcPr>
            <w:tcW w:w="222" w:type="dxa"/>
            <w:vAlign w:val="center"/>
            <w:hideMark/>
          </w:tcPr>
          <w:p w14:paraId="5BC9398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C73BD7"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61525DF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FECE0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D79A2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E54E8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A797E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17.3.00.70600</w:t>
            </w:r>
          </w:p>
        </w:tc>
        <w:tc>
          <w:tcPr>
            <w:tcW w:w="955" w:type="dxa"/>
            <w:tcBorders>
              <w:top w:val="nil"/>
              <w:left w:val="single" w:sz="4" w:space="0" w:color="auto"/>
              <w:bottom w:val="nil"/>
              <w:right w:val="single" w:sz="4" w:space="0" w:color="auto"/>
            </w:tcBorders>
            <w:shd w:val="clear" w:color="auto" w:fill="auto"/>
            <w:noWrap/>
            <w:vAlign w:val="center"/>
            <w:hideMark/>
          </w:tcPr>
          <w:p w14:paraId="720463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D687FC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9 651 388,21</w:t>
            </w:r>
          </w:p>
        </w:tc>
        <w:tc>
          <w:tcPr>
            <w:tcW w:w="992" w:type="dxa"/>
            <w:gridSpan w:val="2"/>
            <w:tcBorders>
              <w:top w:val="nil"/>
              <w:left w:val="single" w:sz="4" w:space="0" w:color="auto"/>
              <w:bottom w:val="nil"/>
              <w:right w:val="nil"/>
            </w:tcBorders>
            <w:shd w:val="clear" w:color="auto" w:fill="auto"/>
            <w:noWrap/>
            <w:vAlign w:val="center"/>
            <w:hideMark/>
          </w:tcPr>
          <w:p w14:paraId="1CFAF44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9 651 400,00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27ADC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9 651 400,00</w:t>
            </w:r>
          </w:p>
        </w:tc>
        <w:tc>
          <w:tcPr>
            <w:tcW w:w="222" w:type="dxa"/>
            <w:vAlign w:val="center"/>
            <w:hideMark/>
          </w:tcPr>
          <w:p w14:paraId="1E7872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10F545"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F4F5E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2E851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7B2F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1CDB3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B5AF48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17.3.00.70600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B63D4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FCBF8D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1 922 500,00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15B6A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0C219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F72902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BE09D0"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A9E2E6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6649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0C93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99B7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94E44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17.3.00.70600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50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CB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1 922 500,00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6F01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25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C781B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5B69CD"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38B3A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6F4AFE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B1C7E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7F201C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DEA54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17.3.00.70600</w:t>
            </w:r>
          </w:p>
        </w:tc>
        <w:tc>
          <w:tcPr>
            <w:tcW w:w="955" w:type="dxa"/>
            <w:tcBorders>
              <w:top w:val="nil"/>
              <w:left w:val="single" w:sz="4" w:space="0" w:color="auto"/>
              <w:bottom w:val="nil"/>
              <w:right w:val="single" w:sz="4" w:space="0" w:color="auto"/>
            </w:tcBorders>
            <w:shd w:val="clear" w:color="auto" w:fill="auto"/>
            <w:noWrap/>
            <w:vAlign w:val="center"/>
            <w:hideMark/>
          </w:tcPr>
          <w:p w14:paraId="71BFF6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C5D6B3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7 728 888,21</w:t>
            </w:r>
          </w:p>
        </w:tc>
        <w:tc>
          <w:tcPr>
            <w:tcW w:w="992" w:type="dxa"/>
            <w:gridSpan w:val="2"/>
            <w:tcBorders>
              <w:top w:val="nil"/>
              <w:left w:val="single" w:sz="4" w:space="0" w:color="auto"/>
              <w:bottom w:val="nil"/>
              <w:right w:val="nil"/>
            </w:tcBorders>
            <w:shd w:val="clear" w:color="auto" w:fill="auto"/>
            <w:noWrap/>
            <w:vAlign w:val="center"/>
            <w:hideMark/>
          </w:tcPr>
          <w:p w14:paraId="56E62E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9 651 400,00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79701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9 651 400,00</w:t>
            </w:r>
          </w:p>
        </w:tc>
        <w:tc>
          <w:tcPr>
            <w:tcW w:w="222" w:type="dxa"/>
            <w:vAlign w:val="center"/>
            <w:hideMark/>
          </w:tcPr>
          <w:p w14:paraId="572505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F82DB69"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7F6B4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E732E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3D668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18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0057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17.3.00.70600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E38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A9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7 728 888,21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5B8E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9 651 400,00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88B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9 651 400,00</w:t>
            </w:r>
          </w:p>
        </w:tc>
        <w:tc>
          <w:tcPr>
            <w:tcW w:w="222" w:type="dxa"/>
            <w:vAlign w:val="center"/>
            <w:hideMark/>
          </w:tcPr>
          <w:p w14:paraId="0461303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AB3055"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7A281E8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028745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B04102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45EBE3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5766A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17.3.00.S0490</w:t>
            </w:r>
          </w:p>
        </w:tc>
        <w:tc>
          <w:tcPr>
            <w:tcW w:w="955" w:type="dxa"/>
            <w:tcBorders>
              <w:top w:val="nil"/>
              <w:left w:val="single" w:sz="4" w:space="0" w:color="auto"/>
              <w:bottom w:val="nil"/>
              <w:right w:val="single" w:sz="4" w:space="0" w:color="auto"/>
            </w:tcBorders>
            <w:shd w:val="clear" w:color="auto" w:fill="auto"/>
            <w:noWrap/>
            <w:vAlign w:val="center"/>
            <w:hideMark/>
          </w:tcPr>
          <w:p w14:paraId="2AE332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90B27C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265 347,30</w:t>
            </w:r>
          </w:p>
        </w:tc>
        <w:tc>
          <w:tcPr>
            <w:tcW w:w="992" w:type="dxa"/>
            <w:gridSpan w:val="2"/>
            <w:tcBorders>
              <w:top w:val="nil"/>
              <w:left w:val="single" w:sz="4" w:space="0" w:color="auto"/>
              <w:bottom w:val="nil"/>
              <w:right w:val="nil"/>
            </w:tcBorders>
            <w:shd w:val="clear" w:color="auto" w:fill="auto"/>
            <w:noWrap/>
            <w:vAlign w:val="center"/>
            <w:hideMark/>
          </w:tcPr>
          <w:p w14:paraId="6C01BA0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4BB73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8C0132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BB4FA7"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16A08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5BC450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451D6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784CC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C9EC3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17.3.00.S0490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1C94A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4CA20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265 347,30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0F062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0263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3A414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D253ECF"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EB82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A02D0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913B0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47F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18497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17.3.00.S0490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71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FED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265 347,30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1121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F2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692E9E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16AB08"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08E746F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B9B56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14565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5E5663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33376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17.3.00.S0600</w:t>
            </w:r>
          </w:p>
        </w:tc>
        <w:tc>
          <w:tcPr>
            <w:tcW w:w="955" w:type="dxa"/>
            <w:tcBorders>
              <w:top w:val="nil"/>
              <w:left w:val="single" w:sz="4" w:space="0" w:color="auto"/>
              <w:bottom w:val="nil"/>
              <w:right w:val="single" w:sz="4" w:space="0" w:color="auto"/>
            </w:tcBorders>
            <w:shd w:val="clear" w:color="auto" w:fill="auto"/>
            <w:noWrap/>
            <w:vAlign w:val="center"/>
            <w:hideMark/>
          </w:tcPr>
          <w:p w14:paraId="586515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8ECD48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157 732,42</w:t>
            </w:r>
          </w:p>
        </w:tc>
        <w:tc>
          <w:tcPr>
            <w:tcW w:w="992" w:type="dxa"/>
            <w:gridSpan w:val="2"/>
            <w:tcBorders>
              <w:top w:val="nil"/>
              <w:left w:val="single" w:sz="4" w:space="0" w:color="auto"/>
              <w:bottom w:val="nil"/>
              <w:right w:val="nil"/>
            </w:tcBorders>
            <w:shd w:val="clear" w:color="auto" w:fill="auto"/>
            <w:noWrap/>
            <w:vAlign w:val="center"/>
            <w:hideMark/>
          </w:tcPr>
          <w:p w14:paraId="70A0F85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63B9C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EDC07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CBCB49"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2AC2D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624ACD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C35A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381F1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B2D03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17.3.00.S0600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8E36D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DF00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157 732,42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129DD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2A97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31279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5A0625"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3429AA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D3462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A8DE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A29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8CCD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17.3.00.S0600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5EE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FFC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157 732,42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3A2F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F9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D9CB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AE6DCD"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0AA8ED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5A376A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AFBF0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4E56BF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10D4B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261A136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166788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4 042 414,41</w:t>
            </w:r>
          </w:p>
        </w:tc>
        <w:tc>
          <w:tcPr>
            <w:tcW w:w="992" w:type="dxa"/>
            <w:gridSpan w:val="2"/>
            <w:tcBorders>
              <w:top w:val="nil"/>
              <w:left w:val="single" w:sz="4" w:space="0" w:color="auto"/>
              <w:bottom w:val="nil"/>
              <w:right w:val="nil"/>
            </w:tcBorders>
            <w:shd w:val="clear" w:color="auto" w:fill="auto"/>
            <w:noWrap/>
            <w:vAlign w:val="center"/>
            <w:hideMark/>
          </w:tcPr>
          <w:p w14:paraId="632AE2C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F49EE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25A8B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E1E496"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CB7438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3DA5E4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2CF9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5D996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9D437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D65E79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9723AC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3 002 300,00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45197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EDCC4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CC2C3E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9720D2"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30B11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AA77E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9E66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BE8F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A8900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D8BE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0A594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3 002 300,00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A1004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992BB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63014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7A48A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9D2F3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D64B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40FE1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2B2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F873E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E30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D2A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3 002 300,00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EC5ED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C8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4C396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910F880"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441AB2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Мероприятия в области коммунального хозяйства</w:t>
            </w:r>
          </w:p>
        </w:tc>
        <w:tc>
          <w:tcPr>
            <w:tcW w:w="850" w:type="dxa"/>
            <w:tcBorders>
              <w:top w:val="nil"/>
              <w:left w:val="single" w:sz="4" w:space="0" w:color="auto"/>
              <w:bottom w:val="nil"/>
              <w:right w:val="nil"/>
            </w:tcBorders>
            <w:shd w:val="clear" w:color="auto" w:fill="auto"/>
            <w:noWrap/>
            <w:vAlign w:val="center"/>
            <w:hideMark/>
          </w:tcPr>
          <w:p w14:paraId="664F96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63BD12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0FD499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A1151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99.0.00.05220</w:t>
            </w:r>
          </w:p>
        </w:tc>
        <w:tc>
          <w:tcPr>
            <w:tcW w:w="955" w:type="dxa"/>
            <w:tcBorders>
              <w:top w:val="nil"/>
              <w:left w:val="single" w:sz="4" w:space="0" w:color="auto"/>
              <w:bottom w:val="nil"/>
              <w:right w:val="single" w:sz="4" w:space="0" w:color="auto"/>
            </w:tcBorders>
            <w:shd w:val="clear" w:color="auto" w:fill="auto"/>
            <w:noWrap/>
            <w:vAlign w:val="center"/>
            <w:hideMark/>
          </w:tcPr>
          <w:p w14:paraId="355FA7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1BA3C7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46 880,00</w:t>
            </w:r>
          </w:p>
        </w:tc>
        <w:tc>
          <w:tcPr>
            <w:tcW w:w="992" w:type="dxa"/>
            <w:gridSpan w:val="2"/>
            <w:tcBorders>
              <w:top w:val="nil"/>
              <w:left w:val="single" w:sz="4" w:space="0" w:color="auto"/>
              <w:bottom w:val="nil"/>
              <w:right w:val="nil"/>
            </w:tcBorders>
            <w:shd w:val="clear" w:color="auto" w:fill="auto"/>
            <w:noWrap/>
            <w:vAlign w:val="center"/>
            <w:hideMark/>
          </w:tcPr>
          <w:p w14:paraId="50AF57E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CB56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0B273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3E7EF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B1A4A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Закупка товаров, работ и услуг для обеспечения </w:t>
            </w:r>
            <w:r w:rsidRPr="002A06B0">
              <w:rPr>
                <w:rFonts w:ascii="Times New Roman" w:eastAsia="Times New Roman" w:hAnsi="Times New Roman" w:cs="Times New Roman"/>
                <w:sz w:val="20"/>
                <w:szCs w:val="20"/>
                <w:lang w:eastAsia="ru-RU"/>
              </w:rPr>
              <w:lastRenderedPageBreak/>
              <w:t>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AB552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791B73E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3B4C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6E159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99.0.00.05220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E3088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E268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46 880,00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6BD7D7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82AB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602B74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19013D"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9A28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61604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5A562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E5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AA8B6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99.0.00.05220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C5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B3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46 880,00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CA0D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6DF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57B0F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C83BAD"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35140A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реализацию мероприятий по модернизации объектов теплоснабжения и сопутствующего холодного водоснабжения</w:t>
            </w:r>
          </w:p>
        </w:tc>
        <w:tc>
          <w:tcPr>
            <w:tcW w:w="850" w:type="dxa"/>
            <w:tcBorders>
              <w:top w:val="nil"/>
              <w:left w:val="single" w:sz="4" w:space="0" w:color="auto"/>
              <w:bottom w:val="nil"/>
              <w:right w:val="nil"/>
            </w:tcBorders>
            <w:shd w:val="clear" w:color="auto" w:fill="auto"/>
            <w:noWrap/>
            <w:vAlign w:val="center"/>
            <w:hideMark/>
          </w:tcPr>
          <w:p w14:paraId="2F290E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51266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DEDBB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43477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99.0.00.05240</w:t>
            </w:r>
          </w:p>
        </w:tc>
        <w:tc>
          <w:tcPr>
            <w:tcW w:w="955" w:type="dxa"/>
            <w:tcBorders>
              <w:top w:val="nil"/>
              <w:left w:val="single" w:sz="4" w:space="0" w:color="auto"/>
              <w:bottom w:val="nil"/>
              <w:right w:val="single" w:sz="4" w:space="0" w:color="auto"/>
            </w:tcBorders>
            <w:shd w:val="clear" w:color="auto" w:fill="auto"/>
            <w:noWrap/>
            <w:vAlign w:val="center"/>
            <w:hideMark/>
          </w:tcPr>
          <w:p w14:paraId="4BE534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32CB4E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993 234,41</w:t>
            </w:r>
          </w:p>
        </w:tc>
        <w:tc>
          <w:tcPr>
            <w:tcW w:w="992" w:type="dxa"/>
            <w:gridSpan w:val="2"/>
            <w:tcBorders>
              <w:top w:val="nil"/>
              <w:left w:val="single" w:sz="4" w:space="0" w:color="auto"/>
              <w:bottom w:val="nil"/>
              <w:right w:val="nil"/>
            </w:tcBorders>
            <w:shd w:val="clear" w:color="auto" w:fill="auto"/>
            <w:noWrap/>
            <w:vAlign w:val="center"/>
            <w:hideMark/>
          </w:tcPr>
          <w:p w14:paraId="5523DF7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C41069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5A69C5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67A445"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3A62A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8BFE5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4D8D6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D9BBA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A4448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99.0.00.05240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8907D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32EFB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993 234,41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2399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BCD3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E0D75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58379BC"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415B6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00DA2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20D7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3CD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DF38F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99.0.00.05240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7F7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056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993 234,41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20FE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1C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F204F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EEF385"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0FE1E6C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Благоустройство</w:t>
            </w:r>
          </w:p>
        </w:tc>
        <w:tc>
          <w:tcPr>
            <w:tcW w:w="850" w:type="dxa"/>
            <w:tcBorders>
              <w:top w:val="nil"/>
              <w:left w:val="single" w:sz="4" w:space="0" w:color="auto"/>
              <w:bottom w:val="nil"/>
              <w:right w:val="nil"/>
            </w:tcBorders>
            <w:shd w:val="clear" w:color="auto" w:fill="auto"/>
            <w:noWrap/>
            <w:vAlign w:val="center"/>
            <w:hideMark/>
          </w:tcPr>
          <w:p w14:paraId="685E62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7F810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528E44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6D896E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E2211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C13D4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36 916 703,67</w:t>
            </w:r>
          </w:p>
        </w:tc>
        <w:tc>
          <w:tcPr>
            <w:tcW w:w="992" w:type="dxa"/>
            <w:gridSpan w:val="2"/>
            <w:tcBorders>
              <w:top w:val="nil"/>
              <w:left w:val="single" w:sz="4" w:space="0" w:color="auto"/>
              <w:bottom w:val="nil"/>
              <w:right w:val="nil"/>
            </w:tcBorders>
            <w:shd w:val="clear" w:color="auto" w:fill="auto"/>
            <w:noWrap/>
            <w:vAlign w:val="center"/>
            <w:hideMark/>
          </w:tcPr>
          <w:p w14:paraId="4FD1D93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17 428 200,00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086146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19 861 900,00</w:t>
            </w:r>
          </w:p>
        </w:tc>
        <w:tc>
          <w:tcPr>
            <w:tcW w:w="222" w:type="dxa"/>
            <w:vAlign w:val="center"/>
            <w:hideMark/>
          </w:tcPr>
          <w:p w14:paraId="72CA7B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98E0CB5"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601223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048962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58F0B8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BB95A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0E0761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1EBF5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C9F8A4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167 666,22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87C00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DF5D6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51033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53CAED4"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98A6AE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1E32D5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F2872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DB0A12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C2344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0B0C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2E0EFD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167 666,22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5D5AE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7617C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F7C0E4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535EA3A"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40BF0B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91EF7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FB3B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1907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33A27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1411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1DDDB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167 666,22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728C9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C811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042940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8A31DE"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06755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73818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E170C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EAB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4485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57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95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167 666,22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98CCD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80E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259EA9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0FE378C"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6A811A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38B90A4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DCB45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6A30F4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731711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06.0.00.00000</w:t>
            </w:r>
          </w:p>
        </w:tc>
        <w:tc>
          <w:tcPr>
            <w:tcW w:w="955" w:type="dxa"/>
            <w:tcBorders>
              <w:top w:val="nil"/>
              <w:left w:val="single" w:sz="4" w:space="0" w:color="auto"/>
              <w:bottom w:val="nil"/>
              <w:right w:val="single" w:sz="4" w:space="0" w:color="auto"/>
            </w:tcBorders>
            <w:shd w:val="clear" w:color="auto" w:fill="auto"/>
            <w:noWrap/>
            <w:vAlign w:val="center"/>
            <w:hideMark/>
          </w:tcPr>
          <w:p w14:paraId="5709CB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DC1A62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2 998 172,91</w:t>
            </w:r>
          </w:p>
        </w:tc>
        <w:tc>
          <w:tcPr>
            <w:tcW w:w="992" w:type="dxa"/>
            <w:gridSpan w:val="2"/>
            <w:tcBorders>
              <w:top w:val="nil"/>
              <w:left w:val="single" w:sz="4" w:space="0" w:color="auto"/>
              <w:bottom w:val="nil"/>
              <w:right w:val="nil"/>
            </w:tcBorders>
            <w:shd w:val="clear" w:color="auto" w:fill="auto"/>
            <w:noWrap/>
            <w:vAlign w:val="center"/>
            <w:hideMark/>
          </w:tcPr>
          <w:p w14:paraId="790FC3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CC7A70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500 000,00</w:t>
            </w:r>
          </w:p>
        </w:tc>
        <w:tc>
          <w:tcPr>
            <w:tcW w:w="222" w:type="dxa"/>
            <w:vAlign w:val="center"/>
            <w:hideMark/>
          </w:tcPr>
          <w:p w14:paraId="425F66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122D2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3A5CE9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5AF2B9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C893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BE6F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5B746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310C62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58D7E6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553 835,00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037523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5AF5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D770BF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D92D1A3"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35B6D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58333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55A2F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E7AD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5E78C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FA08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37E6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553 835,00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089B16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6833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18244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E71676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48113A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6DD06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54114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98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FA2D4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F26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FE9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553 835,00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F27B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08E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06D5C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03EFC1"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1F984D2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850" w:type="dxa"/>
            <w:tcBorders>
              <w:top w:val="nil"/>
              <w:left w:val="single" w:sz="4" w:space="0" w:color="auto"/>
              <w:bottom w:val="nil"/>
              <w:right w:val="nil"/>
            </w:tcBorders>
            <w:shd w:val="clear" w:color="auto" w:fill="auto"/>
            <w:noWrap/>
            <w:vAlign w:val="center"/>
            <w:hideMark/>
          </w:tcPr>
          <w:p w14:paraId="30D4CB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E93A52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13339E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15406A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06.0.00.L5765</w:t>
            </w:r>
          </w:p>
        </w:tc>
        <w:tc>
          <w:tcPr>
            <w:tcW w:w="955" w:type="dxa"/>
            <w:tcBorders>
              <w:top w:val="nil"/>
              <w:left w:val="single" w:sz="4" w:space="0" w:color="auto"/>
              <w:bottom w:val="nil"/>
              <w:right w:val="single" w:sz="4" w:space="0" w:color="auto"/>
            </w:tcBorders>
            <w:shd w:val="clear" w:color="auto" w:fill="auto"/>
            <w:noWrap/>
            <w:vAlign w:val="center"/>
            <w:hideMark/>
          </w:tcPr>
          <w:p w14:paraId="634FAE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2F36E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2 427 130,00</w:t>
            </w:r>
          </w:p>
        </w:tc>
        <w:tc>
          <w:tcPr>
            <w:tcW w:w="992" w:type="dxa"/>
            <w:gridSpan w:val="2"/>
            <w:tcBorders>
              <w:top w:val="nil"/>
              <w:left w:val="single" w:sz="4" w:space="0" w:color="auto"/>
              <w:bottom w:val="nil"/>
              <w:right w:val="nil"/>
            </w:tcBorders>
            <w:shd w:val="clear" w:color="auto" w:fill="auto"/>
            <w:noWrap/>
            <w:vAlign w:val="center"/>
            <w:hideMark/>
          </w:tcPr>
          <w:p w14:paraId="4FD5DE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CAA81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500 000,00</w:t>
            </w:r>
          </w:p>
        </w:tc>
        <w:tc>
          <w:tcPr>
            <w:tcW w:w="222" w:type="dxa"/>
            <w:vAlign w:val="center"/>
            <w:hideMark/>
          </w:tcPr>
          <w:p w14:paraId="2BA091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0A31B6"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4118EC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09EAB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3587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953C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A49FB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06.0.00.L5765</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35FF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9A46C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3DD16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C478D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222" w:type="dxa"/>
            <w:vAlign w:val="center"/>
            <w:hideMark/>
          </w:tcPr>
          <w:p w14:paraId="435C3F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5F96CA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321F0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2A06B0">
              <w:rPr>
                <w:rFonts w:ascii="Times New Roman" w:eastAsia="Times New Roman" w:hAnsi="Times New Roman" w:cs="Times New Roman"/>
                <w:sz w:val="20"/>
                <w:szCs w:val="20"/>
                <w:lang w:eastAsia="ru-RU"/>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81BFE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F428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EE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1E766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51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0C3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67FEA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64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222" w:type="dxa"/>
            <w:vAlign w:val="center"/>
            <w:hideMark/>
          </w:tcPr>
          <w:p w14:paraId="3E95701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094C2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CC953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6299F3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723F4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49576A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99E66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06.0.00.L5765</w:t>
            </w:r>
          </w:p>
        </w:tc>
        <w:tc>
          <w:tcPr>
            <w:tcW w:w="955" w:type="dxa"/>
            <w:tcBorders>
              <w:top w:val="nil"/>
              <w:left w:val="single" w:sz="4" w:space="0" w:color="auto"/>
              <w:bottom w:val="nil"/>
              <w:right w:val="single" w:sz="4" w:space="0" w:color="auto"/>
            </w:tcBorders>
            <w:shd w:val="clear" w:color="auto" w:fill="auto"/>
            <w:noWrap/>
            <w:vAlign w:val="center"/>
            <w:hideMark/>
          </w:tcPr>
          <w:p w14:paraId="0CD121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4DF312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2 427 130,00</w:t>
            </w:r>
          </w:p>
        </w:tc>
        <w:tc>
          <w:tcPr>
            <w:tcW w:w="992" w:type="dxa"/>
            <w:gridSpan w:val="2"/>
            <w:tcBorders>
              <w:top w:val="nil"/>
              <w:left w:val="single" w:sz="4" w:space="0" w:color="auto"/>
              <w:bottom w:val="nil"/>
              <w:right w:val="nil"/>
            </w:tcBorders>
            <w:shd w:val="clear" w:color="auto" w:fill="auto"/>
            <w:noWrap/>
            <w:vAlign w:val="center"/>
            <w:hideMark/>
          </w:tcPr>
          <w:p w14:paraId="0126AB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383CA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1F1099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EEE2637"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ABB68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2AEA6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12BF1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92A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2E23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F2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93DA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2 427 130,00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3F36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D63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44B119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C8C44C"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113D08E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D8ABE8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EBB7D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79C8D1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281F35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06.0.00.L5766</w:t>
            </w:r>
          </w:p>
        </w:tc>
        <w:tc>
          <w:tcPr>
            <w:tcW w:w="955" w:type="dxa"/>
            <w:tcBorders>
              <w:top w:val="nil"/>
              <w:left w:val="single" w:sz="4" w:space="0" w:color="auto"/>
              <w:bottom w:val="nil"/>
              <w:right w:val="single" w:sz="4" w:space="0" w:color="auto"/>
            </w:tcBorders>
            <w:shd w:val="clear" w:color="auto" w:fill="auto"/>
            <w:noWrap/>
            <w:vAlign w:val="center"/>
            <w:hideMark/>
          </w:tcPr>
          <w:p w14:paraId="5061CB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2D18F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17 207,91</w:t>
            </w:r>
          </w:p>
        </w:tc>
        <w:tc>
          <w:tcPr>
            <w:tcW w:w="992" w:type="dxa"/>
            <w:gridSpan w:val="2"/>
            <w:tcBorders>
              <w:top w:val="nil"/>
              <w:left w:val="single" w:sz="4" w:space="0" w:color="auto"/>
              <w:bottom w:val="nil"/>
              <w:right w:val="nil"/>
            </w:tcBorders>
            <w:shd w:val="clear" w:color="auto" w:fill="auto"/>
            <w:noWrap/>
            <w:vAlign w:val="center"/>
            <w:hideMark/>
          </w:tcPr>
          <w:p w14:paraId="4C6C1E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DFF12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C348B1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BD2757"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F1F9A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A7FF35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A730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E02BE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A4D5F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54E20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47A7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17 207,91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4EDA9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971A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BD4E76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32DF37"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9B09C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6D3C5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53D69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27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06CE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D8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87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17 207,91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51A9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62A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1928CD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5810DF"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0AA19A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8A5BE0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978078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4CC4CE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5313C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12.0.00.00000</w:t>
            </w:r>
          </w:p>
        </w:tc>
        <w:tc>
          <w:tcPr>
            <w:tcW w:w="955" w:type="dxa"/>
            <w:tcBorders>
              <w:top w:val="nil"/>
              <w:left w:val="single" w:sz="4" w:space="0" w:color="auto"/>
              <w:bottom w:val="nil"/>
              <w:right w:val="single" w:sz="4" w:space="0" w:color="auto"/>
            </w:tcBorders>
            <w:shd w:val="clear" w:color="auto" w:fill="auto"/>
            <w:noWrap/>
            <w:vAlign w:val="center"/>
            <w:hideMark/>
          </w:tcPr>
          <w:p w14:paraId="3CE0D2E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808444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200 000,00</w:t>
            </w:r>
          </w:p>
        </w:tc>
        <w:tc>
          <w:tcPr>
            <w:tcW w:w="992" w:type="dxa"/>
            <w:gridSpan w:val="2"/>
            <w:tcBorders>
              <w:top w:val="nil"/>
              <w:left w:val="single" w:sz="4" w:space="0" w:color="auto"/>
              <w:bottom w:val="nil"/>
              <w:right w:val="nil"/>
            </w:tcBorders>
            <w:shd w:val="clear" w:color="auto" w:fill="auto"/>
            <w:noWrap/>
            <w:vAlign w:val="center"/>
            <w:hideMark/>
          </w:tcPr>
          <w:p w14:paraId="10305FD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ADA75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9E3559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5A4F2C"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A8C14A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B00214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F08A0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8FD03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D7284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D5771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BC5AF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AFA72B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0FF7A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09C90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B6403E"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09BFE3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B7526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6337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16273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8EE01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A947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24EB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D5FC08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6982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3C481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AF90B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ECB5F4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129E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4DE2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8B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92C54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12.0.00.49500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CF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AB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8F04A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93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A77096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13987E"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14F014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4EF13A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76564B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7D623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D1780E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14.0.00.00000</w:t>
            </w:r>
          </w:p>
        </w:tc>
        <w:tc>
          <w:tcPr>
            <w:tcW w:w="955" w:type="dxa"/>
            <w:tcBorders>
              <w:top w:val="nil"/>
              <w:left w:val="single" w:sz="4" w:space="0" w:color="auto"/>
              <w:bottom w:val="nil"/>
              <w:right w:val="single" w:sz="4" w:space="0" w:color="auto"/>
            </w:tcBorders>
            <w:shd w:val="clear" w:color="auto" w:fill="auto"/>
            <w:noWrap/>
            <w:vAlign w:val="center"/>
            <w:hideMark/>
          </w:tcPr>
          <w:p w14:paraId="69B9CB4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7B8521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118 791,00</w:t>
            </w:r>
          </w:p>
        </w:tc>
        <w:tc>
          <w:tcPr>
            <w:tcW w:w="992" w:type="dxa"/>
            <w:gridSpan w:val="2"/>
            <w:tcBorders>
              <w:top w:val="nil"/>
              <w:left w:val="single" w:sz="4" w:space="0" w:color="auto"/>
              <w:bottom w:val="nil"/>
              <w:right w:val="nil"/>
            </w:tcBorders>
            <w:shd w:val="clear" w:color="auto" w:fill="auto"/>
            <w:noWrap/>
            <w:vAlign w:val="center"/>
            <w:hideMark/>
          </w:tcPr>
          <w:p w14:paraId="1530FF8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C80E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CEC94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AF182C"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9CDCE4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477020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38CBE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78A0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3B967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B5A1F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51295A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118 791,00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504389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FB6AD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13EBB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2C96E4"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E3F300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922EA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8E7F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4BCE5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DBF2C9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1E52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52DAA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118 791,00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D9BC95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C879B5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95F54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FA824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EA5752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C8D43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52EF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FC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CF5A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14.0.00.79570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76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7F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118 791,00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977E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B6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7BF8FC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C68A6E"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763D8B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7C7DF4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710C45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294956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7D8F54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17.0.00.00000</w:t>
            </w:r>
          </w:p>
        </w:tc>
        <w:tc>
          <w:tcPr>
            <w:tcW w:w="955" w:type="dxa"/>
            <w:tcBorders>
              <w:top w:val="nil"/>
              <w:left w:val="single" w:sz="4" w:space="0" w:color="auto"/>
              <w:bottom w:val="nil"/>
              <w:right w:val="single" w:sz="4" w:space="0" w:color="auto"/>
            </w:tcBorders>
            <w:shd w:val="clear" w:color="auto" w:fill="auto"/>
            <w:noWrap/>
            <w:vAlign w:val="center"/>
            <w:hideMark/>
          </w:tcPr>
          <w:p w14:paraId="7EBA3B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97A2C0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33 432 073,54</w:t>
            </w:r>
          </w:p>
        </w:tc>
        <w:tc>
          <w:tcPr>
            <w:tcW w:w="992" w:type="dxa"/>
            <w:gridSpan w:val="2"/>
            <w:tcBorders>
              <w:top w:val="nil"/>
              <w:left w:val="single" w:sz="4" w:space="0" w:color="auto"/>
              <w:bottom w:val="nil"/>
              <w:right w:val="nil"/>
            </w:tcBorders>
            <w:shd w:val="clear" w:color="auto" w:fill="auto"/>
            <w:noWrap/>
            <w:vAlign w:val="center"/>
            <w:hideMark/>
          </w:tcPr>
          <w:p w14:paraId="6EF83C2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16 928 200,00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28405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19 361 900,00</w:t>
            </w:r>
          </w:p>
        </w:tc>
        <w:tc>
          <w:tcPr>
            <w:tcW w:w="222" w:type="dxa"/>
            <w:vAlign w:val="center"/>
            <w:hideMark/>
          </w:tcPr>
          <w:p w14:paraId="57392E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34165B8"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6B96AC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"Благоустройство территории населённых пунктов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2419B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9FCFC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97D375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3C035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17.2.00.00000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FDEF0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6ACB06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33 432 073,54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9F7BB9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16 928 200,00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E4E38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19 361 900,00</w:t>
            </w:r>
          </w:p>
        </w:tc>
        <w:tc>
          <w:tcPr>
            <w:tcW w:w="222" w:type="dxa"/>
            <w:vAlign w:val="center"/>
            <w:hideMark/>
          </w:tcPr>
          <w:p w14:paraId="7AF991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68FCC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EE82FA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подпрограммы "Благоустройство территории населённых пунктов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7C7975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9254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AEB8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BF2BB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17.2.00.05952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2317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F4793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988 900,00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F692A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65C9F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1010D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2657C8"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6B606A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02B17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2CC8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10605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F11FB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17.2.00.05952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FFA8D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A0644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988 900,00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D7DA2F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E26CE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47874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D763A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602760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77724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AF70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4E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D5DB4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17.2.00.05952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062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F7B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988 900,00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685B0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A1E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0E741E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5F439C"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1C15D9E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850" w:type="dxa"/>
            <w:tcBorders>
              <w:top w:val="nil"/>
              <w:left w:val="single" w:sz="4" w:space="0" w:color="auto"/>
              <w:bottom w:val="nil"/>
              <w:right w:val="nil"/>
            </w:tcBorders>
            <w:shd w:val="clear" w:color="auto" w:fill="auto"/>
            <w:noWrap/>
            <w:vAlign w:val="center"/>
            <w:hideMark/>
          </w:tcPr>
          <w:p w14:paraId="0D543DA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3CEAB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5A84FB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AA0CA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17.2.F2.00000</w:t>
            </w:r>
          </w:p>
        </w:tc>
        <w:tc>
          <w:tcPr>
            <w:tcW w:w="955" w:type="dxa"/>
            <w:tcBorders>
              <w:top w:val="nil"/>
              <w:left w:val="single" w:sz="4" w:space="0" w:color="auto"/>
              <w:bottom w:val="nil"/>
              <w:right w:val="single" w:sz="4" w:space="0" w:color="auto"/>
            </w:tcBorders>
            <w:shd w:val="clear" w:color="auto" w:fill="auto"/>
            <w:noWrap/>
            <w:vAlign w:val="center"/>
            <w:hideMark/>
          </w:tcPr>
          <w:p w14:paraId="458030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1C0032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32 443 173,54</w:t>
            </w:r>
          </w:p>
        </w:tc>
        <w:tc>
          <w:tcPr>
            <w:tcW w:w="992" w:type="dxa"/>
            <w:gridSpan w:val="2"/>
            <w:tcBorders>
              <w:top w:val="nil"/>
              <w:left w:val="single" w:sz="4" w:space="0" w:color="auto"/>
              <w:bottom w:val="nil"/>
              <w:right w:val="nil"/>
            </w:tcBorders>
            <w:shd w:val="clear" w:color="auto" w:fill="auto"/>
            <w:noWrap/>
            <w:vAlign w:val="center"/>
            <w:hideMark/>
          </w:tcPr>
          <w:p w14:paraId="1E46550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16 928 200,00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B3991B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19 361 900,00</w:t>
            </w:r>
          </w:p>
        </w:tc>
        <w:tc>
          <w:tcPr>
            <w:tcW w:w="222" w:type="dxa"/>
            <w:vAlign w:val="center"/>
            <w:hideMark/>
          </w:tcPr>
          <w:p w14:paraId="3A96EF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9F5FDB" w14:textId="77777777" w:rsidTr="002A06B0">
        <w:trPr>
          <w:trHeight w:val="2580"/>
        </w:trPr>
        <w:tc>
          <w:tcPr>
            <w:tcW w:w="3021" w:type="dxa"/>
            <w:tcBorders>
              <w:top w:val="single" w:sz="4" w:space="0" w:color="auto"/>
              <w:left w:val="single" w:sz="4" w:space="0" w:color="auto"/>
              <w:bottom w:val="nil"/>
              <w:right w:val="nil"/>
            </w:tcBorders>
            <w:shd w:val="clear" w:color="auto" w:fill="auto"/>
            <w:vAlign w:val="center"/>
            <w:hideMark/>
          </w:tcPr>
          <w:p w14:paraId="20B193F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786FBF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07E2A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322C1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77392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17.2.F2.55551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D75F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C66DD0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5 311 600,00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3A24D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4 488 200,00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A346A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6 921 900,00</w:t>
            </w:r>
          </w:p>
        </w:tc>
        <w:tc>
          <w:tcPr>
            <w:tcW w:w="222" w:type="dxa"/>
            <w:vAlign w:val="center"/>
            <w:hideMark/>
          </w:tcPr>
          <w:p w14:paraId="08DA87F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ECBD7D"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72D2C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B1D73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E299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211F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CB6F9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27FA4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5DA845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1389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4 488 200,00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86E8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6 921 900,00</w:t>
            </w:r>
          </w:p>
        </w:tc>
        <w:tc>
          <w:tcPr>
            <w:tcW w:w="222" w:type="dxa"/>
            <w:vAlign w:val="center"/>
            <w:hideMark/>
          </w:tcPr>
          <w:p w14:paraId="0DA4736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0691C5"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D2E5A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6585E0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71D31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E03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CD85A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528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01C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4F8A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4 488 200,00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339A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6 921 900,00</w:t>
            </w:r>
          </w:p>
        </w:tc>
        <w:tc>
          <w:tcPr>
            <w:tcW w:w="222" w:type="dxa"/>
            <w:vAlign w:val="center"/>
            <w:hideMark/>
          </w:tcPr>
          <w:p w14:paraId="731711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B25EC3"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213169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2156B1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5F253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0C8055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251B1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17.2.F2.55551</w:t>
            </w:r>
          </w:p>
        </w:tc>
        <w:tc>
          <w:tcPr>
            <w:tcW w:w="955" w:type="dxa"/>
            <w:tcBorders>
              <w:top w:val="nil"/>
              <w:left w:val="single" w:sz="4" w:space="0" w:color="auto"/>
              <w:bottom w:val="nil"/>
              <w:right w:val="single" w:sz="4" w:space="0" w:color="auto"/>
            </w:tcBorders>
            <w:shd w:val="clear" w:color="auto" w:fill="auto"/>
            <w:noWrap/>
            <w:vAlign w:val="center"/>
            <w:hideMark/>
          </w:tcPr>
          <w:p w14:paraId="031E5C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3ED1D36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5 311 600,00</w:t>
            </w:r>
          </w:p>
        </w:tc>
        <w:tc>
          <w:tcPr>
            <w:tcW w:w="992" w:type="dxa"/>
            <w:gridSpan w:val="2"/>
            <w:tcBorders>
              <w:top w:val="nil"/>
              <w:left w:val="single" w:sz="4" w:space="0" w:color="auto"/>
              <w:bottom w:val="nil"/>
              <w:right w:val="nil"/>
            </w:tcBorders>
            <w:shd w:val="clear" w:color="auto" w:fill="auto"/>
            <w:noWrap/>
            <w:vAlign w:val="center"/>
            <w:hideMark/>
          </w:tcPr>
          <w:p w14:paraId="12A827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7FF7D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F783C6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69884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FEA37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76ABE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5188C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E84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907E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13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EF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5 311 600,00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E86A9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E74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6CFBBE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739BF35"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2D9DFE6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136BE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C3F5C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35DAFA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2CD76D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17.2.F2.55552</w:t>
            </w:r>
          </w:p>
        </w:tc>
        <w:tc>
          <w:tcPr>
            <w:tcW w:w="955" w:type="dxa"/>
            <w:tcBorders>
              <w:top w:val="nil"/>
              <w:left w:val="single" w:sz="4" w:space="0" w:color="auto"/>
              <w:bottom w:val="nil"/>
              <w:right w:val="single" w:sz="4" w:space="0" w:color="auto"/>
            </w:tcBorders>
            <w:shd w:val="clear" w:color="auto" w:fill="auto"/>
            <w:noWrap/>
            <w:vAlign w:val="center"/>
            <w:hideMark/>
          </w:tcPr>
          <w:p w14:paraId="5F81060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3D0883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22 014 773,54</w:t>
            </w:r>
          </w:p>
        </w:tc>
        <w:tc>
          <w:tcPr>
            <w:tcW w:w="992" w:type="dxa"/>
            <w:gridSpan w:val="2"/>
            <w:tcBorders>
              <w:top w:val="nil"/>
              <w:left w:val="single" w:sz="4" w:space="0" w:color="auto"/>
              <w:bottom w:val="nil"/>
              <w:right w:val="nil"/>
            </w:tcBorders>
            <w:shd w:val="clear" w:color="auto" w:fill="auto"/>
            <w:noWrap/>
            <w:vAlign w:val="center"/>
            <w:hideMark/>
          </w:tcPr>
          <w:p w14:paraId="2205973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12 440 000,00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87FE7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12 440 000,00</w:t>
            </w:r>
          </w:p>
        </w:tc>
        <w:tc>
          <w:tcPr>
            <w:tcW w:w="222" w:type="dxa"/>
            <w:vAlign w:val="center"/>
            <w:hideMark/>
          </w:tcPr>
          <w:p w14:paraId="3B39E60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BCFA83"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D691DF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4B01C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33687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DEE86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2A9B8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05F0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DD11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5EC73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2 908 618,41</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08DA5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12 440 000,00</w:t>
            </w:r>
          </w:p>
        </w:tc>
        <w:tc>
          <w:tcPr>
            <w:tcW w:w="222" w:type="dxa"/>
            <w:vAlign w:val="center"/>
            <w:hideMark/>
          </w:tcPr>
          <w:p w14:paraId="2DAD9F1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37605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E366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2E13B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5B2DF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76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9E03C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EA8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F19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2A22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2 908 618,41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C0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12 440 000,00</w:t>
            </w:r>
          </w:p>
        </w:tc>
        <w:tc>
          <w:tcPr>
            <w:tcW w:w="222" w:type="dxa"/>
            <w:vAlign w:val="center"/>
            <w:hideMark/>
          </w:tcPr>
          <w:p w14:paraId="0BF522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1EC235"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5776C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718874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ADFF0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1C1361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2E8D01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17.2.F2.55552</w:t>
            </w:r>
          </w:p>
        </w:tc>
        <w:tc>
          <w:tcPr>
            <w:tcW w:w="955" w:type="dxa"/>
            <w:tcBorders>
              <w:top w:val="nil"/>
              <w:left w:val="single" w:sz="4" w:space="0" w:color="auto"/>
              <w:bottom w:val="nil"/>
              <w:right w:val="single" w:sz="4" w:space="0" w:color="auto"/>
            </w:tcBorders>
            <w:shd w:val="clear" w:color="auto" w:fill="auto"/>
            <w:noWrap/>
            <w:vAlign w:val="center"/>
            <w:hideMark/>
          </w:tcPr>
          <w:p w14:paraId="727A2F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54704B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22 014 773,54</w:t>
            </w:r>
          </w:p>
        </w:tc>
        <w:tc>
          <w:tcPr>
            <w:tcW w:w="992" w:type="dxa"/>
            <w:gridSpan w:val="2"/>
            <w:tcBorders>
              <w:top w:val="nil"/>
              <w:left w:val="single" w:sz="4" w:space="0" w:color="auto"/>
              <w:bottom w:val="nil"/>
              <w:right w:val="nil"/>
            </w:tcBorders>
            <w:shd w:val="clear" w:color="auto" w:fill="auto"/>
            <w:noWrap/>
            <w:vAlign w:val="center"/>
            <w:hideMark/>
          </w:tcPr>
          <w:p w14:paraId="72FC28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9 531 381,59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E98B3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3381F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BA7E0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60D33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nil"/>
              <w:right w:val="nil"/>
            </w:tcBorders>
            <w:shd w:val="clear" w:color="auto" w:fill="auto"/>
            <w:noWrap/>
            <w:vAlign w:val="center"/>
            <w:hideMark/>
          </w:tcPr>
          <w:p w14:paraId="53745A2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B412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3FC4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D6E257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5A058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36FA2D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21 971 300,00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C67C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9 531 381,59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A9D4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F54F7F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83E92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2809E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55AE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1C93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C9F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9F6F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2BB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B2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43 473,54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AA0F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2B6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3E5DE0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A3180E"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1393FD2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(организация общественных пространств и дворовых территорий многоквартирных домов)</w:t>
            </w:r>
          </w:p>
        </w:tc>
        <w:tc>
          <w:tcPr>
            <w:tcW w:w="850" w:type="dxa"/>
            <w:tcBorders>
              <w:top w:val="nil"/>
              <w:left w:val="single" w:sz="4" w:space="0" w:color="auto"/>
              <w:bottom w:val="nil"/>
              <w:right w:val="nil"/>
            </w:tcBorders>
            <w:shd w:val="clear" w:color="auto" w:fill="auto"/>
            <w:noWrap/>
            <w:vAlign w:val="center"/>
            <w:hideMark/>
          </w:tcPr>
          <w:p w14:paraId="2F64347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23D648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7846DB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16071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17.2.F2.55553</w:t>
            </w:r>
          </w:p>
        </w:tc>
        <w:tc>
          <w:tcPr>
            <w:tcW w:w="955" w:type="dxa"/>
            <w:tcBorders>
              <w:top w:val="nil"/>
              <w:left w:val="single" w:sz="4" w:space="0" w:color="auto"/>
              <w:bottom w:val="nil"/>
              <w:right w:val="single" w:sz="4" w:space="0" w:color="auto"/>
            </w:tcBorders>
            <w:shd w:val="clear" w:color="auto" w:fill="auto"/>
            <w:noWrap/>
            <w:vAlign w:val="center"/>
            <w:hideMark/>
          </w:tcPr>
          <w:p w14:paraId="7BFE9D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1DB2E3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5 116 800,00</w:t>
            </w:r>
          </w:p>
        </w:tc>
        <w:tc>
          <w:tcPr>
            <w:tcW w:w="992" w:type="dxa"/>
            <w:gridSpan w:val="2"/>
            <w:tcBorders>
              <w:top w:val="nil"/>
              <w:left w:val="single" w:sz="4" w:space="0" w:color="auto"/>
              <w:bottom w:val="nil"/>
              <w:right w:val="nil"/>
            </w:tcBorders>
            <w:shd w:val="clear" w:color="auto" w:fill="auto"/>
            <w:noWrap/>
            <w:vAlign w:val="center"/>
            <w:hideMark/>
          </w:tcPr>
          <w:p w14:paraId="008A07E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5EA4E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BE9064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7FF9C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CDE9C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32270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507B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91F2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F2016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17.2.F2.55553</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1002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4AA7D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5 116 800,00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D1679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331CB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DE19E3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EE5B7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F9D1D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7087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D1AF0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01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639EF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17.2.F2.55553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71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8C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5 116 800,00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98CB1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8E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8CD4C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7826E5"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137B70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850" w:type="dxa"/>
            <w:tcBorders>
              <w:top w:val="nil"/>
              <w:left w:val="single" w:sz="4" w:space="0" w:color="auto"/>
              <w:bottom w:val="nil"/>
              <w:right w:val="nil"/>
            </w:tcBorders>
            <w:shd w:val="clear" w:color="auto" w:fill="auto"/>
            <w:noWrap/>
            <w:vAlign w:val="center"/>
            <w:hideMark/>
          </w:tcPr>
          <w:p w14:paraId="317556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D7F31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nil"/>
              <w:left w:val="single" w:sz="4" w:space="0" w:color="auto"/>
              <w:bottom w:val="nil"/>
              <w:right w:val="single" w:sz="4" w:space="0" w:color="auto"/>
            </w:tcBorders>
            <w:shd w:val="clear" w:color="auto" w:fill="auto"/>
            <w:noWrap/>
            <w:vAlign w:val="center"/>
            <w:hideMark/>
          </w:tcPr>
          <w:p w14:paraId="13928EE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7880A4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A4152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6FB7D6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56 440,00</w:t>
            </w:r>
          </w:p>
        </w:tc>
        <w:tc>
          <w:tcPr>
            <w:tcW w:w="992" w:type="dxa"/>
            <w:gridSpan w:val="2"/>
            <w:tcBorders>
              <w:top w:val="nil"/>
              <w:left w:val="single" w:sz="4" w:space="0" w:color="auto"/>
              <w:bottom w:val="nil"/>
              <w:right w:val="nil"/>
            </w:tcBorders>
            <w:shd w:val="clear" w:color="auto" w:fill="auto"/>
            <w:noWrap/>
            <w:vAlign w:val="center"/>
            <w:hideMark/>
          </w:tcPr>
          <w:p w14:paraId="6907345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46F7F2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46D4EE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B440001"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C78DD2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3C929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5128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F85098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DCACF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878744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11EBF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56 440,00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96153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B962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508BC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1E4D5D"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AC0D32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Капитальный ремонт муниципального жилого фонда</w:t>
            </w:r>
          </w:p>
        </w:tc>
        <w:tc>
          <w:tcPr>
            <w:tcW w:w="850" w:type="dxa"/>
            <w:tcBorders>
              <w:top w:val="single" w:sz="4" w:space="0" w:color="auto"/>
              <w:left w:val="single" w:sz="4" w:space="0" w:color="auto"/>
              <w:bottom w:val="nil"/>
              <w:right w:val="nil"/>
            </w:tcBorders>
            <w:shd w:val="clear" w:color="auto" w:fill="auto"/>
            <w:noWrap/>
            <w:vAlign w:val="center"/>
            <w:hideMark/>
          </w:tcPr>
          <w:p w14:paraId="62720A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C01816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0CE92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FE0C86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99.0.00.05110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7442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28F03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56 440,00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D951AA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2CE90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1F4F31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BEBAE0"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E8AAF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97687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272E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13384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20735D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4D678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CD22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56 440,00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2A4EB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E379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0A616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D9672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6140E4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A73EB5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C1861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0A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4C906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99.0.00.05110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85D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04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56 440,00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9188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FD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89C724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363D12"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0357676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ОБРАЗОВАНИЕ</w:t>
            </w:r>
          </w:p>
        </w:tc>
        <w:tc>
          <w:tcPr>
            <w:tcW w:w="850" w:type="dxa"/>
            <w:tcBorders>
              <w:top w:val="nil"/>
              <w:left w:val="single" w:sz="4" w:space="0" w:color="auto"/>
              <w:bottom w:val="nil"/>
              <w:right w:val="nil"/>
            </w:tcBorders>
            <w:shd w:val="clear" w:color="auto" w:fill="auto"/>
            <w:noWrap/>
            <w:vAlign w:val="center"/>
            <w:hideMark/>
          </w:tcPr>
          <w:p w14:paraId="4B2706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3438A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13375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6E4230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C54CD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C6DD6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1 763 615 304,30</w:t>
            </w:r>
          </w:p>
        </w:tc>
        <w:tc>
          <w:tcPr>
            <w:tcW w:w="992" w:type="dxa"/>
            <w:gridSpan w:val="2"/>
            <w:tcBorders>
              <w:top w:val="nil"/>
              <w:left w:val="single" w:sz="4" w:space="0" w:color="auto"/>
              <w:bottom w:val="nil"/>
              <w:right w:val="nil"/>
            </w:tcBorders>
            <w:shd w:val="clear" w:color="auto" w:fill="auto"/>
            <w:noWrap/>
            <w:vAlign w:val="center"/>
            <w:hideMark/>
          </w:tcPr>
          <w:p w14:paraId="7CD9CD2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1 266 827 500,00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A059B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1 281 643 600,00</w:t>
            </w:r>
          </w:p>
        </w:tc>
        <w:tc>
          <w:tcPr>
            <w:tcW w:w="222" w:type="dxa"/>
            <w:vAlign w:val="center"/>
            <w:hideMark/>
          </w:tcPr>
          <w:p w14:paraId="049D8CF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5E29342"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AD1A4B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Дошкольное образование</w:t>
            </w:r>
          </w:p>
        </w:tc>
        <w:tc>
          <w:tcPr>
            <w:tcW w:w="850" w:type="dxa"/>
            <w:tcBorders>
              <w:top w:val="single" w:sz="4" w:space="0" w:color="auto"/>
              <w:left w:val="single" w:sz="4" w:space="0" w:color="auto"/>
              <w:bottom w:val="nil"/>
              <w:right w:val="nil"/>
            </w:tcBorders>
            <w:shd w:val="clear" w:color="auto" w:fill="auto"/>
            <w:noWrap/>
            <w:vAlign w:val="center"/>
            <w:hideMark/>
          </w:tcPr>
          <w:p w14:paraId="37A9F8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EB3BF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BF01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AA8A5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F4169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912EC6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365 767 047,20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05087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314 268 786,20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21675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329 524 883,78</w:t>
            </w:r>
          </w:p>
        </w:tc>
        <w:tc>
          <w:tcPr>
            <w:tcW w:w="222" w:type="dxa"/>
            <w:vAlign w:val="center"/>
            <w:hideMark/>
          </w:tcPr>
          <w:p w14:paraId="5E852B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748370"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03828F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158750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32781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B176D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C28B9A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65FD5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0B5317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365 767 047,20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236D4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314 268 786,20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8CDC7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329 524 883,78</w:t>
            </w:r>
          </w:p>
        </w:tc>
        <w:tc>
          <w:tcPr>
            <w:tcW w:w="222" w:type="dxa"/>
            <w:vAlign w:val="center"/>
            <w:hideMark/>
          </w:tcPr>
          <w:p w14:paraId="12F2676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8669B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8E34BC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32DEB2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46C6B0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E53BB7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D4AE9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DEF41E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EC0402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365 629 067,20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697D4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314 268 786,20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F791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329 524 883,78</w:t>
            </w:r>
          </w:p>
        </w:tc>
        <w:tc>
          <w:tcPr>
            <w:tcW w:w="222" w:type="dxa"/>
            <w:vAlign w:val="center"/>
            <w:hideMark/>
          </w:tcPr>
          <w:p w14:paraId="49A498C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7DCF43" w14:textId="77777777" w:rsidTr="002A06B0">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2192F77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E2B48A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D8DD9C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5E93F6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0311ED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77802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20C97D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63 527,52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82B0FB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07BBA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EB792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93E453"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C8525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AF658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BEE3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123D5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6CEBD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45B97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DF94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63 527,52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4CBCD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F6196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239DB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D8FA5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4AAFC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AB44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B6F8D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D7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2429D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F3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51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63 527,52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FB6E7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7D2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D25A2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DC191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F0968D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170732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A286B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BB5DC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1ACF582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1F7555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360522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3 596 379,08</w:t>
            </w:r>
          </w:p>
        </w:tc>
        <w:tc>
          <w:tcPr>
            <w:tcW w:w="992" w:type="dxa"/>
            <w:gridSpan w:val="2"/>
            <w:tcBorders>
              <w:top w:val="nil"/>
              <w:left w:val="single" w:sz="4" w:space="0" w:color="auto"/>
              <w:bottom w:val="nil"/>
              <w:right w:val="nil"/>
            </w:tcBorders>
            <w:shd w:val="clear" w:color="auto" w:fill="auto"/>
            <w:noWrap/>
            <w:vAlign w:val="center"/>
            <w:hideMark/>
          </w:tcPr>
          <w:p w14:paraId="513C57A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4 020 000,00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2FC094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4 020 000,00</w:t>
            </w:r>
          </w:p>
        </w:tc>
        <w:tc>
          <w:tcPr>
            <w:tcW w:w="222" w:type="dxa"/>
            <w:vAlign w:val="center"/>
            <w:hideMark/>
          </w:tcPr>
          <w:p w14:paraId="69FC87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8916C41"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1BAF4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C4D27F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7033F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A4BC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4CED97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79CA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168DE0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3 596 379,08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196B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4 020 000,00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44EF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4 020 000,00</w:t>
            </w:r>
          </w:p>
        </w:tc>
        <w:tc>
          <w:tcPr>
            <w:tcW w:w="222" w:type="dxa"/>
            <w:vAlign w:val="center"/>
            <w:hideMark/>
          </w:tcPr>
          <w:p w14:paraId="48A763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523170"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DF2DFF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986E5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7144A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4E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131B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8C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485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3 596 379,08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5620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4 020 000,00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88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4 020 000,00</w:t>
            </w:r>
          </w:p>
        </w:tc>
        <w:tc>
          <w:tcPr>
            <w:tcW w:w="222" w:type="dxa"/>
            <w:vAlign w:val="center"/>
            <w:hideMark/>
          </w:tcPr>
          <w:p w14:paraId="209AD7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58ECF2"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3F3F8B1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модернизации образования Новосибирской </w:t>
            </w:r>
            <w:proofErr w:type="gramStart"/>
            <w:r w:rsidRPr="002A06B0">
              <w:rPr>
                <w:rFonts w:ascii="Times New Roman" w:eastAsia="Times New Roman" w:hAnsi="Times New Roman" w:cs="Times New Roman"/>
                <w:b/>
                <w:bCs/>
                <w:sz w:val="20"/>
                <w:szCs w:val="20"/>
                <w:lang w:eastAsia="ru-RU"/>
              </w:rPr>
              <w:t>области  подпрограммы</w:t>
            </w:r>
            <w:proofErr w:type="gramEnd"/>
            <w:r w:rsidRPr="002A06B0">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3C830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1EDE08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DCA95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2FDF94E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07.1.00.03470</w:t>
            </w:r>
          </w:p>
        </w:tc>
        <w:tc>
          <w:tcPr>
            <w:tcW w:w="955" w:type="dxa"/>
            <w:tcBorders>
              <w:top w:val="nil"/>
              <w:left w:val="single" w:sz="4" w:space="0" w:color="auto"/>
              <w:bottom w:val="nil"/>
              <w:right w:val="single" w:sz="4" w:space="0" w:color="auto"/>
            </w:tcBorders>
            <w:shd w:val="clear" w:color="auto" w:fill="auto"/>
            <w:noWrap/>
            <w:vAlign w:val="center"/>
            <w:hideMark/>
          </w:tcPr>
          <w:p w14:paraId="2F605DE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F00182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1 344 200,00</w:t>
            </w:r>
          </w:p>
        </w:tc>
        <w:tc>
          <w:tcPr>
            <w:tcW w:w="992" w:type="dxa"/>
            <w:gridSpan w:val="2"/>
            <w:tcBorders>
              <w:top w:val="nil"/>
              <w:left w:val="single" w:sz="4" w:space="0" w:color="auto"/>
              <w:bottom w:val="nil"/>
              <w:right w:val="nil"/>
            </w:tcBorders>
            <w:shd w:val="clear" w:color="auto" w:fill="auto"/>
            <w:noWrap/>
            <w:vAlign w:val="center"/>
            <w:hideMark/>
          </w:tcPr>
          <w:p w14:paraId="61AC50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A92D2D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DAFC6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CACC24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D86C4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631F7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E75D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7F0EB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07B7E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CA595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754708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1 344 200,00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D6E1CE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586B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F2D01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3370F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AA57B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8A49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92AD7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5C2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12703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29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D7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1 344 200,00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4DBD9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01E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EA8CFA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8C205C7"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980B2A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дошкольного образования</w:t>
            </w:r>
          </w:p>
        </w:tc>
        <w:tc>
          <w:tcPr>
            <w:tcW w:w="850" w:type="dxa"/>
            <w:tcBorders>
              <w:top w:val="nil"/>
              <w:left w:val="single" w:sz="4" w:space="0" w:color="auto"/>
              <w:bottom w:val="nil"/>
              <w:right w:val="nil"/>
            </w:tcBorders>
            <w:shd w:val="clear" w:color="auto" w:fill="auto"/>
            <w:noWrap/>
            <w:vAlign w:val="center"/>
            <w:hideMark/>
          </w:tcPr>
          <w:p w14:paraId="3951A5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C4AD9F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E999E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567464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07.1.00.07190</w:t>
            </w:r>
          </w:p>
        </w:tc>
        <w:tc>
          <w:tcPr>
            <w:tcW w:w="955" w:type="dxa"/>
            <w:tcBorders>
              <w:top w:val="nil"/>
              <w:left w:val="single" w:sz="4" w:space="0" w:color="auto"/>
              <w:bottom w:val="nil"/>
              <w:right w:val="single" w:sz="4" w:space="0" w:color="auto"/>
            </w:tcBorders>
            <w:shd w:val="clear" w:color="auto" w:fill="auto"/>
            <w:noWrap/>
            <w:vAlign w:val="center"/>
            <w:hideMark/>
          </w:tcPr>
          <w:p w14:paraId="4A47908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681382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85 220 204,57</w:t>
            </w:r>
          </w:p>
        </w:tc>
        <w:tc>
          <w:tcPr>
            <w:tcW w:w="992" w:type="dxa"/>
            <w:gridSpan w:val="2"/>
            <w:tcBorders>
              <w:top w:val="nil"/>
              <w:left w:val="single" w:sz="4" w:space="0" w:color="auto"/>
              <w:bottom w:val="nil"/>
              <w:right w:val="nil"/>
            </w:tcBorders>
            <w:shd w:val="clear" w:color="auto" w:fill="auto"/>
            <w:noWrap/>
            <w:vAlign w:val="center"/>
            <w:hideMark/>
          </w:tcPr>
          <w:p w14:paraId="1655171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99 125 681,00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630FF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101 229 581,00</w:t>
            </w:r>
          </w:p>
        </w:tc>
        <w:tc>
          <w:tcPr>
            <w:tcW w:w="222" w:type="dxa"/>
            <w:vAlign w:val="center"/>
            <w:hideMark/>
          </w:tcPr>
          <w:p w14:paraId="48693FD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33E3C3"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664566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25335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D470D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9CE44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92433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E286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573A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2 359 637,84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27006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31 595 295,36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A8E8B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32 126 162,00</w:t>
            </w:r>
          </w:p>
        </w:tc>
        <w:tc>
          <w:tcPr>
            <w:tcW w:w="222" w:type="dxa"/>
            <w:vAlign w:val="center"/>
            <w:hideMark/>
          </w:tcPr>
          <w:p w14:paraId="70F3EF6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898B1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6B5833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7875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42D89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FEA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7A93D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23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9D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2 359 637,84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B0CA8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31 595 295,36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A50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32 126 162,00</w:t>
            </w:r>
          </w:p>
        </w:tc>
        <w:tc>
          <w:tcPr>
            <w:tcW w:w="222" w:type="dxa"/>
            <w:vAlign w:val="center"/>
            <w:hideMark/>
          </w:tcPr>
          <w:p w14:paraId="0C063E1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688BDAC"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45AADA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46935A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DFB9B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87652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E3C4A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07.1.00.07190</w:t>
            </w:r>
          </w:p>
        </w:tc>
        <w:tc>
          <w:tcPr>
            <w:tcW w:w="955" w:type="dxa"/>
            <w:tcBorders>
              <w:top w:val="nil"/>
              <w:left w:val="single" w:sz="4" w:space="0" w:color="auto"/>
              <w:bottom w:val="nil"/>
              <w:right w:val="single" w:sz="4" w:space="0" w:color="auto"/>
            </w:tcBorders>
            <w:shd w:val="clear" w:color="auto" w:fill="auto"/>
            <w:noWrap/>
            <w:vAlign w:val="center"/>
            <w:hideMark/>
          </w:tcPr>
          <w:p w14:paraId="79FEAC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A25EFB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79 486 543,02</w:t>
            </w:r>
          </w:p>
        </w:tc>
        <w:tc>
          <w:tcPr>
            <w:tcW w:w="992" w:type="dxa"/>
            <w:gridSpan w:val="2"/>
            <w:tcBorders>
              <w:top w:val="nil"/>
              <w:left w:val="single" w:sz="4" w:space="0" w:color="auto"/>
              <w:bottom w:val="nil"/>
              <w:right w:val="nil"/>
            </w:tcBorders>
            <w:shd w:val="clear" w:color="auto" w:fill="auto"/>
            <w:noWrap/>
            <w:vAlign w:val="center"/>
            <w:hideMark/>
          </w:tcPr>
          <w:p w14:paraId="5C6A8A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67 530 385,64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5FEC6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69 103 419,00</w:t>
            </w:r>
          </w:p>
        </w:tc>
        <w:tc>
          <w:tcPr>
            <w:tcW w:w="222" w:type="dxa"/>
            <w:vAlign w:val="center"/>
            <w:hideMark/>
          </w:tcPr>
          <w:p w14:paraId="40FD0A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9D8B31"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6E13B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9C43D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8A5B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6D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C2AF9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F02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345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79 486 543,02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95E52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67 530 385,64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FB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69 103 419,00</w:t>
            </w:r>
          </w:p>
        </w:tc>
        <w:tc>
          <w:tcPr>
            <w:tcW w:w="222" w:type="dxa"/>
            <w:vAlign w:val="center"/>
            <w:hideMark/>
          </w:tcPr>
          <w:p w14:paraId="375644E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5FDD55B"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DF1784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43A0B6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78643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4E636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EBEDB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07.1.00.07190</w:t>
            </w:r>
          </w:p>
        </w:tc>
        <w:tc>
          <w:tcPr>
            <w:tcW w:w="955" w:type="dxa"/>
            <w:tcBorders>
              <w:top w:val="nil"/>
              <w:left w:val="single" w:sz="4" w:space="0" w:color="auto"/>
              <w:bottom w:val="nil"/>
              <w:right w:val="single" w:sz="4" w:space="0" w:color="auto"/>
            </w:tcBorders>
            <w:shd w:val="clear" w:color="auto" w:fill="auto"/>
            <w:noWrap/>
            <w:vAlign w:val="center"/>
            <w:hideMark/>
          </w:tcPr>
          <w:p w14:paraId="0AE863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103214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3 374 023,71</w:t>
            </w:r>
          </w:p>
        </w:tc>
        <w:tc>
          <w:tcPr>
            <w:tcW w:w="992" w:type="dxa"/>
            <w:gridSpan w:val="2"/>
            <w:tcBorders>
              <w:top w:val="nil"/>
              <w:left w:val="single" w:sz="4" w:space="0" w:color="auto"/>
              <w:bottom w:val="nil"/>
              <w:right w:val="nil"/>
            </w:tcBorders>
            <w:shd w:val="clear" w:color="auto" w:fill="auto"/>
            <w:noWrap/>
            <w:vAlign w:val="center"/>
            <w:hideMark/>
          </w:tcPr>
          <w:p w14:paraId="6C3A50A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436339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E664F5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C50C73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EED28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60EA5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AFEB5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A24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3DF21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91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7C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3 374 023,71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B3AE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F0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861D5B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D0C970"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1F84F5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850" w:type="dxa"/>
            <w:tcBorders>
              <w:top w:val="nil"/>
              <w:left w:val="single" w:sz="4" w:space="0" w:color="auto"/>
              <w:bottom w:val="nil"/>
              <w:right w:val="nil"/>
            </w:tcBorders>
            <w:shd w:val="clear" w:color="auto" w:fill="auto"/>
            <w:noWrap/>
            <w:vAlign w:val="center"/>
            <w:hideMark/>
          </w:tcPr>
          <w:p w14:paraId="3E09ABA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40C06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C6549D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4CE6A1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3DC7C1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345F66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1 985 433,71</w:t>
            </w:r>
          </w:p>
        </w:tc>
        <w:tc>
          <w:tcPr>
            <w:tcW w:w="992" w:type="dxa"/>
            <w:gridSpan w:val="2"/>
            <w:tcBorders>
              <w:top w:val="nil"/>
              <w:left w:val="single" w:sz="4" w:space="0" w:color="auto"/>
              <w:bottom w:val="nil"/>
              <w:right w:val="nil"/>
            </w:tcBorders>
            <w:shd w:val="clear" w:color="auto" w:fill="auto"/>
            <w:noWrap/>
            <w:vAlign w:val="center"/>
            <w:hideMark/>
          </w:tcPr>
          <w:p w14:paraId="1E0994D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0A0FA3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AACDE1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739DF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8CC803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85E9B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84984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9D27E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B56B8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8E4FB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382035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1 985 433,71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DC6F3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85C4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ACEF4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21414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809B4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6D288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5D60F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75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B3457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86E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FFA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1 985 433,71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0F26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C4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A7A0B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E0F31C"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71D3198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4A87928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E0E40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3BE229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04148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637EB4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EE6CF8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202 509 500,00</w:t>
            </w:r>
          </w:p>
        </w:tc>
        <w:tc>
          <w:tcPr>
            <w:tcW w:w="992" w:type="dxa"/>
            <w:gridSpan w:val="2"/>
            <w:tcBorders>
              <w:top w:val="nil"/>
              <w:left w:val="single" w:sz="4" w:space="0" w:color="auto"/>
              <w:bottom w:val="nil"/>
              <w:right w:val="nil"/>
            </w:tcBorders>
            <w:shd w:val="clear" w:color="auto" w:fill="auto"/>
            <w:noWrap/>
            <w:vAlign w:val="center"/>
            <w:hideMark/>
          </w:tcPr>
          <w:p w14:paraId="47B4657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211 123 105,20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EA5E7B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224 275 302,78</w:t>
            </w:r>
          </w:p>
        </w:tc>
        <w:tc>
          <w:tcPr>
            <w:tcW w:w="222" w:type="dxa"/>
            <w:vAlign w:val="center"/>
            <w:hideMark/>
          </w:tcPr>
          <w:p w14:paraId="6DB63A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A453B01"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ADB3B0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77495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E8AAB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D70E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D449E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79421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EA4C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200 796 200,00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8379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209 227 405,20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CD4D7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222 379 602,78</w:t>
            </w:r>
          </w:p>
        </w:tc>
        <w:tc>
          <w:tcPr>
            <w:tcW w:w="222" w:type="dxa"/>
            <w:vAlign w:val="center"/>
            <w:hideMark/>
          </w:tcPr>
          <w:p w14:paraId="5E2130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F31729"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CF565D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509F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90C8C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1DE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868DB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76C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51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200 796 200,00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BBE94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209 227 405,20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15F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222 379 602,78</w:t>
            </w:r>
          </w:p>
        </w:tc>
        <w:tc>
          <w:tcPr>
            <w:tcW w:w="222" w:type="dxa"/>
            <w:vAlign w:val="center"/>
            <w:hideMark/>
          </w:tcPr>
          <w:p w14:paraId="7BE889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539752"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2CC477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1DDF2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AADE0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B7D6A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6576EF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1EC152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99565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1 713 300,00</w:t>
            </w:r>
          </w:p>
        </w:tc>
        <w:tc>
          <w:tcPr>
            <w:tcW w:w="992" w:type="dxa"/>
            <w:gridSpan w:val="2"/>
            <w:tcBorders>
              <w:top w:val="nil"/>
              <w:left w:val="single" w:sz="4" w:space="0" w:color="auto"/>
              <w:bottom w:val="nil"/>
              <w:right w:val="nil"/>
            </w:tcBorders>
            <w:shd w:val="clear" w:color="auto" w:fill="auto"/>
            <w:noWrap/>
            <w:vAlign w:val="center"/>
            <w:hideMark/>
          </w:tcPr>
          <w:p w14:paraId="7373BC9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1 895 700,00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16CCF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1 895 700,00</w:t>
            </w:r>
          </w:p>
        </w:tc>
        <w:tc>
          <w:tcPr>
            <w:tcW w:w="222" w:type="dxa"/>
            <w:vAlign w:val="center"/>
            <w:hideMark/>
          </w:tcPr>
          <w:p w14:paraId="17C2E1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A38E0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E0E7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311F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5876B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5F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C58E5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FE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907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1 713 300,00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FAC0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1 895 700,00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A8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1 895 700,00</w:t>
            </w:r>
          </w:p>
        </w:tc>
        <w:tc>
          <w:tcPr>
            <w:tcW w:w="222" w:type="dxa"/>
            <w:vAlign w:val="center"/>
            <w:hideMark/>
          </w:tcPr>
          <w:p w14:paraId="7F8A09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44CAF2"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368C15E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7303E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0D195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3580E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41EB82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198A63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D083D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70 881 025,84</w:t>
            </w:r>
          </w:p>
        </w:tc>
        <w:tc>
          <w:tcPr>
            <w:tcW w:w="992" w:type="dxa"/>
            <w:gridSpan w:val="2"/>
            <w:tcBorders>
              <w:top w:val="nil"/>
              <w:left w:val="single" w:sz="4" w:space="0" w:color="auto"/>
              <w:bottom w:val="nil"/>
              <w:right w:val="nil"/>
            </w:tcBorders>
            <w:shd w:val="clear" w:color="auto" w:fill="auto"/>
            <w:noWrap/>
            <w:vAlign w:val="center"/>
            <w:hideMark/>
          </w:tcPr>
          <w:p w14:paraId="702950C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0D5F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81A5B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3F9505B"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82A5C7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C29FD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F685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97BF2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321037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48EDD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7DDC9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69 864 793,66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28227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30A2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2D0166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2C21B3"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E8C77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DC1AA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9C49D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81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4AF10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40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3DD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69 864 793,66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12405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83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B82FCE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69107B"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715A1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3E089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8137E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EE5E6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4BE15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7B4FFA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636ED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1 016 232,18</w:t>
            </w:r>
          </w:p>
        </w:tc>
        <w:tc>
          <w:tcPr>
            <w:tcW w:w="992" w:type="dxa"/>
            <w:gridSpan w:val="2"/>
            <w:tcBorders>
              <w:top w:val="nil"/>
              <w:left w:val="single" w:sz="4" w:space="0" w:color="auto"/>
              <w:bottom w:val="nil"/>
              <w:right w:val="nil"/>
            </w:tcBorders>
            <w:shd w:val="clear" w:color="auto" w:fill="auto"/>
            <w:noWrap/>
            <w:vAlign w:val="center"/>
            <w:hideMark/>
          </w:tcPr>
          <w:p w14:paraId="4446F74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8A3F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FB50AB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EA76C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AA1E2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5334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417C1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E5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BEF56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AB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98F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1 016 232,18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10138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FD6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8AF15F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5FCA2FB"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30DB862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0B6B2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BF92F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19AE3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E172BE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59FBF4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1DD5D7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1 296,48</w:t>
            </w:r>
          </w:p>
        </w:tc>
        <w:tc>
          <w:tcPr>
            <w:tcW w:w="992" w:type="dxa"/>
            <w:gridSpan w:val="2"/>
            <w:tcBorders>
              <w:top w:val="nil"/>
              <w:left w:val="single" w:sz="4" w:space="0" w:color="auto"/>
              <w:bottom w:val="nil"/>
              <w:right w:val="nil"/>
            </w:tcBorders>
            <w:shd w:val="clear" w:color="auto" w:fill="auto"/>
            <w:noWrap/>
            <w:vAlign w:val="center"/>
            <w:hideMark/>
          </w:tcPr>
          <w:p w14:paraId="1457132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B862A6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515F24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A4A470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8051D1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73A1E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AFF2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F164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29DDB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D0941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71EA6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1 296,48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DF191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5BB74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493EF2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5015B5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E943A5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8F61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AA4C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F5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5086C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E5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515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1 296,48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B9BF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C9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40D80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E8292DA" w14:textId="77777777" w:rsidTr="002A06B0">
        <w:trPr>
          <w:trHeight w:val="2865"/>
        </w:trPr>
        <w:tc>
          <w:tcPr>
            <w:tcW w:w="3021" w:type="dxa"/>
            <w:tcBorders>
              <w:top w:val="nil"/>
              <w:left w:val="single" w:sz="4" w:space="0" w:color="auto"/>
              <w:bottom w:val="nil"/>
              <w:right w:val="nil"/>
            </w:tcBorders>
            <w:shd w:val="clear" w:color="auto" w:fill="auto"/>
            <w:vAlign w:val="center"/>
            <w:hideMark/>
          </w:tcPr>
          <w:p w14:paraId="201A6C0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 xml:space="preserve">Софинансирование местного бюджета на реализацию мероприятий по модернизации образования Новосибирской </w:t>
            </w:r>
            <w:proofErr w:type="gramStart"/>
            <w:r w:rsidRPr="002A06B0">
              <w:rPr>
                <w:rFonts w:ascii="Times New Roman" w:eastAsia="Times New Roman" w:hAnsi="Times New Roman" w:cs="Times New Roman"/>
                <w:b/>
                <w:bCs/>
                <w:sz w:val="20"/>
                <w:szCs w:val="20"/>
                <w:lang w:eastAsia="ru-RU"/>
              </w:rPr>
              <w:t>области  подпрограммы</w:t>
            </w:r>
            <w:proofErr w:type="gramEnd"/>
            <w:r w:rsidRPr="002A06B0">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0B01F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FA966E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0DE80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30483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07.1.00.S3470</w:t>
            </w:r>
          </w:p>
        </w:tc>
        <w:tc>
          <w:tcPr>
            <w:tcW w:w="955" w:type="dxa"/>
            <w:tcBorders>
              <w:top w:val="nil"/>
              <w:left w:val="single" w:sz="4" w:space="0" w:color="auto"/>
              <w:bottom w:val="nil"/>
              <w:right w:val="single" w:sz="4" w:space="0" w:color="auto"/>
            </w:tcBorders>
            <w:shd w:val="clear" w:color="auto" w:fill="auto"/>
            <w:noWrap/>
            <w:vAlign w:val="center"/>
            <w:hideMark/>
          </w:tcPr>
          <w:p w14:paraId="5F3E2D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F66F9F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27 500,00</w:t>
            </w:r>
          </w:p>
        </w:tc>
        <w:tc>
          <w:tcPr>
            <w:tcW w:w="992" w:type="dxa"/>
            <w:gridSpan w:val="2"/>
            <w:tcBorders>
              <w:top w:val="nil"/>
              <w:left w:val="single" w:sz="4" w:space="0" w:color="auto"/>
              <w:bottom w:val="nil"/>
              <w:right w:val="nil"/>
            </w:tcBorders>
            <w:shd w:val="clear" w:color="auto" w:fill="auto"/>
            <w:noWrap/>
            <w:vAlign w:val="center"/>
            <w:hideMark/>
          </w:tcPr>
          <w:p w14:paraId="5C8FF4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969FB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27ADD2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661640"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248C1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C2727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2038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03286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D59CF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808E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3F49F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85AFF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BCDA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9292B1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5480E7"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6705E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FE473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38ED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D2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B67D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BAC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4EF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6596E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BC2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9BE9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920CAD6"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EE2223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344875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AE295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19F192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F9444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461CAA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4BDF79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87 980,00</w:t>
            </w:r>
          </w:p>
        </w:tc>
        <w:tc>
          <w:tcPr>
            <w:tcW w:w="992" w:type="dxa"/>
            <w:gridSpan w:val="2"/>
            <w:tcBorders>
              <w:top w:val="nil"/>
              <w:left w:val="single" w:sz="4" w:space="0" w:color="auto"/>
              <w:bottom w:val="nil"/>
              <w:right w:val="nil"/>
            </w:tcBorders>
            <w:shd w:val="clear" w:color="auto" w:fill="auto"/>
            <w:noWrap/>
            <w:vAlign w:val="center"/>
            <w:hideMark/>
          </w:tcPr>
          <w:p w14:paraId="16CFDE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F8596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2F12B8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85CCD4"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A12754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12AB1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DF2A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660F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76512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B724E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47914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87 980,00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39E393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05278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8CA435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67840E"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20F964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B0574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B4D17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7F2D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511E4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8037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EB1A8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87 980,00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D64BA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473F1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44C410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1F28A00"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A41F7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FB1C7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24F0E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FB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B2D39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15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C89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87 980,00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6CC94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F2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17B4A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4D0873"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0A4D37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roofErr w:type="spellStart"/>
            <w:r w:rsidRPr="002A06B0">
              <w:rPr>
                <w:rFonts w:ascii="Times New Roman" w:eastAsia="Times New Roman" w:hAnsi="Times New Roman" w:cs="Times New Roman"/>
                <w:b/>
                <w:bCs/>
                <w:sz w:val="20"/>
                <w:szCs w:val="20"/>
                <w:lang w:eastAsia="ru-RU"/>
              </w:rPr>
              <w:t>Подпрограмма"Развитие</w:t>
            </w:r>
            <w:proofErr w:type="spellEnd"/>
            <w:r w:rsidRPr="002A06B0">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6E50DE7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F7410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2AE41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219B61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6F6AF4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5295D6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50 000,00</w:t>
            </w:r>
          </w:p>
        </w:tc>
        <w:tc>
          <w:tcPr>
            <w:tcW w:w="992" w:type="dxa"/>
            <w:gridSpan w:val="2"/>
            <w:tcBorders>
              <w:top w:val="nil"/>
              <w:left w:val="single" w:sz="4" w:space="0" w:color="auto"/>
              <w:bottom w:val="nil"/>
              <w:right w:val="nil"/>
            </w:tcBorders>
            <w:shd w:val="clear" w:color="auto" w:fill="auto"/>
            <w:noWrap/>
            <w:vAlign w:val="center"/>
            <w:hideMark/>
          </w:tcPr>
          <w:p w14:paraId="4EF0C83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63E3F8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D16D0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D3B753"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949E43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42C4F3E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8CE1A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5EE6A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689BC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D152E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0B8B85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983C06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7A476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41215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053A3F"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92CA0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01ED4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9CC8B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05E2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7CC257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C65D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DFB5A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EC3C98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1761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13287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26DAA6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9985F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5A2D7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33E0C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83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DAA2E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B1F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90D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3DED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3B6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F84BDA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881087"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4301F3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Общее образование</w:t>
            </w:r>
          </w:p>
        </w:tc>
        <w:tc>
          <w:tcPr>
            <w:tcW w:w="850" w:type="dxa"/>
            <w:tcBorders>
              <w:top w:val="nil"/>
              <w:left w:val="single" w:sz="4" w:space="0" w:color="auto"/>
              <w:bottom w:val="nil"/>
              <w:right w:val="nil"/>
            </w:tcBorders>
            <w:shd w:val="clear" w:color="auto" w:fill="auto"/>
            <w:noWrap/>
            <w:vAlign w:val="center"/>
            <w:hideMark/>
          </w:tcPr>
          <w:p w14:paraId="152A785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957890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E2FDEA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D7E81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193E69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A633A8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1 131 808 518,26</w:t>
            </w:r>
          </w:p>
        </w:tc>
        <w:tc>
          <w:tcPr>
            <w:tcW w:w="992" w:type="dxa"/>
            <w:gridSpan w:val="2"/>
            <w:tcBorders>
              <w:top w:val="nil"/>
              <w:left w:val="single" w:sz="4" w:space="0" w:color="auto"/>
              <w:bottom w:val="nil"/>
              <w:right w:val="nil"/>
            </w:tcBorders>
            <w:shd w:val="clear" w:color="auto" w:fill="auto"/>
            <w:noWrap/>
            <w:vAlign w:val="center"/>
            <w:hideMark/>
          </w:tcPr>
          <w:p w14:paraId="1BCA43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833 338 563,80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9092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808 821 956,22</w:t>
            </w:r>
          </w:p>
        </w:tc>
        <w:tc>
          <w:tcPr>
            <w:tcW w:w="222" w:type="dxa"/>
            <w:vAlign w:val="center"/>
            <w:hideMark/>
          </w:tcPr>
          <w:p w14:paraId="7A4ABE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05CCC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EEEDD6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4CB010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97DBF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81EEF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5DFF8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C45AF9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86DF2D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31 958 072,35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D0B25A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AFA2C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004678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133913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D8E345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737A57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75F3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0D83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86B41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5B244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FBF5F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135 300,00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18C9E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07228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5C3522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919DA0"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256A5C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12373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812E1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74F86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0F1A9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2072C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8464F2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135 300,00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C56A09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5CD9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F0BAA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F78449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658BF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5B534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3A66C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14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E9C9D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4F0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8F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135 300,00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CA62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3776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1492E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DC8F0C8"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23EC6AF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FCF4C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EB130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EA7181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B5470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06.0.00.L5766</w:t>
            </w:r>
          </w:p>
        </w:tc>
        <w:tc>
          <w:tcPr>
            <w:tcW w:w="955" w:type="dxa"/>
            <w:tcBorders>
              <w:top w:val="nil"/>
              <w:left w:val="single" w:sz="4" w:space="0" w:color="auto"/>
              <w:bottom w:val="nil"/>
              <w:right w:val="single" w:sz="4" w:space="0" w:color="auto"/>
            </w:tcBorders>
            <w:shd w:val="clear" w:color="auto" w:fill="auto"/>
            <w:noWrap/>
            <w:vAlign w:val="center"/>
            <w:hideMark/>
          </w:tcPr>
          <w:p w14:paraId="617408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B79B3D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26 917 672,35</w:t>
            </w:r>
          </w:p>
        </w:tc>
        <w:tc>
          <w:tcPr>
            <w:tcW w:w="992" w:type="dxa"/>
            <w:gridSpan w:val="2"/>
            <w:tcBorders>
              <w:top w:val="nil"/>
              <w:left w:val="single" w:sz="4" w:space="0" w:color="auto"/>
              <w:bottom w:val="nil"/>
              <w:right w:val="nil"/>
            </w:tcBorders>
            <w:shd w:val="clear" w:color="auto" w:fill="auto"/>
            <w:noWrap/>
            <w:vAlign w:val="center"/>
            <w:hideMark/>
          </w:tcPr>
          <w:p w14:paraId="46F4062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A9E07D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B9EFF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A10DA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0CA0C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24163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84A1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33F5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C65C4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2494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5805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26 917 672,35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E3B6A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E235E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B3B8D1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56070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95155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16046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6B66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25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B2DE8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D83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95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26 917 672,35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97167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5F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57122E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965372A"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0F59BB4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проектов комплексного развития сельских </w:t>
            </w:r>
            <w:proofErr w:type="spellStart"/>
            <w:r w:rsidRPr="002A06B0">
              <w:rPr>
                <w:rFonts w:ascii="Times New Roman" w:eastAsia="Times New Roman" w:hAnsi="Times New Roman" w:cs="Times New Roman"/>
                <w:b/>
                <w:bCs/>
                <w:sz w:val="20"/>
                <w:szCs w:val="20"/>
                <w:lang w:eastAsia="ru-RU"/>
              </w:rPr>
              <w:t>територий</w:t>
            </w:r>
            <w:proofErr w:type="spellEnd"/>
            <w:r w:rsidRPr="002A06B0">
              <w:rPr>
                <w:rFonts w:ascii="Times New Roman" w:eastAsia="Times New Roman" w:hAnsi="Times New Roman" w:cs="Times New Roman"/>
                <w:b/>
                <w:bCs/>
                <w:sz w:val="20"/>
                <w:szCs w:val="20"/>
                <w:lang w:eastAsia="ru-RU"/>
              </w:rPr>
              <w:t xml:space="preserve">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072F4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52829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0C96F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4ABF86D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06.0.00.L6350</w:t>
            </w:r>
          </w:p>
        </w:tc>
        <w:tc>
          <w:tcPr>
            <w:tcW w:w="955" w:type="dxa"/>
            <w:tcBorders>
              <w:top w:val="nil"/>
              <w:left w:val="single" w:sz="4" w:space="0" w:color="auto"/>
              <w:bottom w:val="nil"/>
              <w:right w:val="single" w:sz="4" w:space="0" w:color="auto"/>
            </w:tcBorders>
            <w:shd w:val="clear" w:color="auto" w:fill="auto"/>
            <w:noWrap/>
            <w:vAlign w:val="center"/>
            <w:hideMark/>
          </w:tcPr>
          <w:p w14:paraId="30A56E0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579F7A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4 905 100,00</w:t>
            </w:r>
          </w:p>
        </w:tc>
        <w:tc>
          <w:tcPr>
            <w:tcW w:w="992" w:type="dxa"/>
            <w:gridSpan w:val="2"/>
            <w:tcBorders>
              <w:top w:val="nil"/>
              <w:left w:val="single" w:sz="4" w:space="0" w:color="auto"/>
              <w:bottom w:val="nil"/>
              <w:right w:val="nil"/>
            </w:tcBorders>
            <w:shd w:val="clear" w:color="auto" w:fill="auto"/>
            <w:noWrap/>
            <w:vAlign w:val="center"/>
            <w:hideMark/>
          </w:tcPr>
          <w:p w14:paraId="431D981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1611B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56D9E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A73D7C"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B020A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85496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01541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7389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D6699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06.0.00.L6350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40C4A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6A2F6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4 905 100,00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4D1EAF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2E9F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BABBE1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93FF9E7"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8EE976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43471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02E9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A9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85597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06.0.00.L6350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B4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ACC7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4 905 100,00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83A2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D6F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9A77BA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BF25BD"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5663084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304090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7FB79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56065C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E2E678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nil"/>
              <w:left w:val="single" w:sz="4" w:space="0" w:color="auto"/>
              <w:bottom w:val="nil"/>
              <w:right w:val="single" w:sz="4" w:space="0" w:color="auto"/>
            </w:tcBorders>
            <w:shd w:val="clear" w:color="auto" w:fill="auto"/>
            <w:noWrap/>
            <w:vAlign w:val="center"/>
            <w:hideMark/>
          </w:tcPr>
          <w:p w14:paraId="754587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7633FE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1 088 426 490,20</w:t>
            </w:r>
          </w:p>
        </w:tc>
        <w:tc>
          <w:tcPr>
            <w:tcW w:w="992" w:type="dxa"/>
            <w:gridSpan w:val="2"/>
            <w:tcBorders>
              <w:top w:val="nil"/>
              <w:left w:val="single" w:sz="4" w:space="0" w:color="auto"/>
              <w:bottom w:val="nil"/>
              <w:right w:val="nil"/>
            </w:tcBorders>
            <w:shd w:val="clear" w:color="auto" w:fill="auto"/>
            <w:noWrap/>
            <w:vAlign w:val="center"/>
            <w:hideMark/>
          </w:tcPr>
          <w:p w14:paraId="05965E1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827 158 163,80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4A4CA3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803 415 456,22</w:t>
            </w:r>
          </w:p>
        </w:tc>
        <w:tc>
          <w:tcPr>
            <w:tcW w:w="222" w:type="dxa"/>
            <w:vAlign w:val="center"/>
            <w:hideMark/>
          </w:tcPr>
          <w:p w14:paraId="70EF41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0B2553C"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11784C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6E4D73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6236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CFEC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9A7A4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56EF4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52606F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1 087 364 630,20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EE687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827 158 163,80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EEDB8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803 415 456,22</w:t>
            </w:r>
          </w:p>
        </w:tc>
        <w:tc>
          <w:tcPr>
            <w:tcW w:w="222" w:type="dxa"/>
            <w:vAlign w:val="center"/>
            <w:hideMark/>
          </w:tcPr>
          <w:p w14:paraId="526967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954669" w14:textId="77777777" w:rsidTr="002A06B0">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447CA9F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7D90B0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2C5C9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8C7C7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32E9C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2FC82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A1DB21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936 472,48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46123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35BD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7B2773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B35912"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DBB0F8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C4F58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AFB6C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A8D6E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EE162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7E5E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0713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555 307,36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891229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E965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EEEA81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2245CD"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F6CAB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6F975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B0B4D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898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3B56F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64B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A3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555 307,36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A1C6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A8C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8F53C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98B8FD"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4DC6DE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277081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23601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CEA03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8A3F9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nil"/>
              <w:left w:val="single" w:sz="4" w:space="0" w:color="auto"/>
              <w:bottom w:val="nil"/>
              <w:right w:val="single" w:sz="4" w:space="0" w:color="auto"/>
            </w:tcBorders>
            <w:shd w:val="clear" w:color="auto" w:fill="auto"/>
            <w:noWrap/>
            <w:vAlign w:val="center"/>
            <w:hideMark/>
          </w:tcPr>
          <w:p w14:paraId="15A1BC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8B7133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381 165,12</w:t>
            </w:r>
          </w:p>
        </w:tc>
        <w:tc>
          <w:tcPr>
            <w:tcW w:w="992" w:type="dxa"/>
            <w:gridSpan w:val="2"/>
            <w:tcBorders>
              <w:top w:val="nil"/>
              <w:left w:val="single" w:sz="4" w:space="0" w:color="auto"/>
              <w:bottom w:val="nil"/>
              <w:right w:val="nil"/>
            </w:tcBorders>
            <w:shd w:val="clear" w:color="auto" w:fill="auto"/>
            <w:noWrap/>
            <w:vAlign w:val="center"/>
            <w:hideMark/>
          </w:tcPr>
          <w:p w14:paraId="2268E11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C8F637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3E732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424A1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8FD79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F1A02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3D713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387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C2532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24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B6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381 165,12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7754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85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072E18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743C21"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422071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2877AF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292359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E1F2D9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D24A8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626B0F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03C2A4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23 216 620,92</w:t>
            </w:r>
          </w:p>
        </w:tc>
        <w:tc>
          <w:tcPr>
            <w:tcW w:w="992" w:type="dxa"/>
            <w:gridSpan w:val="2"/>
            <w:tcBorders>
              <w:top w:val="nil"/>
              <w:left w:val="single" w:sz="4" w:space="0" w:color="auto"/>
              <w:bottom w:val="nil"/>
              <w:right w:val="nil"/>
            </w:tcBorders>
            <w:shd w:val="clear" w:color="auto" w:fill="auto"/>
            <w:noWrap/>
            <w:vAlign w:val="center"/>
            <w:hideMark/>
          </w:tcPr>
          <w:p w14:paraId="5F2EE9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19 010 900,00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5CFB29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19 010 900,00</w:t>
            </w:r>
          </w:p>
        </w:tc>
        <w:tc>
          <w:tcPr>
            <w:tcW w:w="222" w:type="dxa"/>
            <w:vAlign w:val="center"/>
            <w:hideMark/>
          </w:tcPr>
          <w:p w14:paraId="2C02E76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F4116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4336C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3C5BD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3F8B6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71DC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61E3F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16E92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06C1B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13 932 054,92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4392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12 180 700,00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62C6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12 180 700,00</w:t>
            </w:r>
          </w:p>
        </w:tc>
        <w:tc>
          <w:tcPr>
            <w:tcW w:w="222" w:type="dxa"/>
            <w:vAlign w:val="center"/>
            <w:hideMark/>
          </w:tcPr>
          <w:p w14:paraId="076D4B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12A296"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4C971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14C9B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E34C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53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C5EF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0D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6AB8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13 932 054,92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6E5A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12 180 700,00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6E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12 180 700,00</w:t>
            </w:r>
          </w:p>
        </w:tc>
        <w:tc>
          <w:tcPr>
            <w:tcW w:w="222" w:type="dxa"/>
            <w:vAlign w:val="center"/>
            <w:hideMark/>
          </w:tcPr>
          <w:p w14:paraId="73DBC4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39416FC"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52F42F8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7CD042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C934C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9F88E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F82AA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02E1DE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14:paraId="2E11F1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126 466,00</w:t>
            </w:r>
          </w:p>
        </w:tc>
        <w:tc>
          <w:tcPr>
            <w:tcW w:w="992" w:type="dxa"/>
            <w:gridSpan w:val="2"/>
            <w:tcBorders>
              <w:top w:val="nil"/>
              <w:left w:val="single" w:sz="4" w:space="0" w:color="auto"/>
              <w:bottom w:val="nil"/>
              <w:right w:val="nil"/>
            </w:tcBorders>
            <w:shd w:val="clear" w:color="auto" w:fill="auto"/>
            <w:noWrap/>
            <w:vAlign w:val="center"/>
            <w:hideMark/>
          </w:tcPr>
          <w:p w14:paraId="0162BB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3BBC0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4D2BC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08279CC"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42BCE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54DC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CAE49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57A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8AC4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21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3A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126 466,00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465B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E4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5322A0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70325B"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88776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Предоставление субсидий бюджетным, автономным </w:t>
            </w:r>
            <w:r w:rsidRPr="002A06B0">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FDDD6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5C7D9D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9FF82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A4F5B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117EB1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47CDC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9 158 100,00</w:t>
            </w:r>
          </w:p>
        </w:tc>
        <w:tc>
          <w:tcPr>
            <w:tcW w:w="992" w:type="dxa"/>
            <w:gridSpan w:val="2"/>
            <w:tcBorders>
              <w:top w:val="nil"/>
              <w:left w:val="single" w:sz="4" w:space="0" w:color="auto"/>
              <w:bottom w:val="nil"/>
              <w:right w:val="nil"/>
            </w:tcBorders>
            <w:shd w:val="clear" w:color="auto" w:fill="auto"/>
            <w:noWrap/>
            <w:vAlign w:val="center"/>
            <w:hideMark/>
          </w:tcPr>
          <w:p w14:paraId="052855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6 830 200,00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75630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6 830 200,00</w:t>
            </w:r>
          </w:p>
        </w:tc>
        <w:tc>
          <w:tcPr>
            <w:tcW w:w="222" w:type="dxa"/>
            <w:vAlign w:val="center"/>
            <w:hideMark/>
          </w:tcPr>
          <w:p w14:paraId="409BC8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B38D1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2489C0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696C9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1CF6B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A0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5B787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CA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35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9 158 100,00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EC295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6 830 200,00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A62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6 830 200,00</w:t>
            </w:r>
          </w:p>
        </w:tc>
        <w:tc>
          <w:tcPr>
            <w:tcW w:w="222" w:type="dxa"/>
            <w:vAlign w:val="center"/>
            <w:hideMark/>
          </w:tcPr>
          <w:p w14:paraId="28A33E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DCB0FC"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1838221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850" w:type="dxa"/>
            <w:tcBorders>
              <w:top w:val="nil"/>
              <w:left w:val="single" w:sz="4" w:space="0" w:color="auto"/>
              <w:bottom w:val="nil"/>
              <w:right w:val="nil"/>
            </w:tcBorders>
            <w:shd w:val="clear" w:color="auto" w:fill="auto"/>
            <w:noWrap/>
            <w:vAlign w:val="center"/>
            <w:hideMark/>
          </w:tcPr>
          <w:p w14:paraId="3C7FAB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8F3CDC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C2A69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21725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07.1.00.03350</w:t>
            </w:r>
          </w:p>
        </w:tc>
        <w:tc>
          <w:tcPr>
            <w:tcW w:w="955" w:type="dxa"/>
            <w:tcBorders>
              <w:top w:val="nil"/>
              <w:left w:val="single" w:sz="4" w:space="0" w:color="auto"/>
              <w:bottom w:val="nil"/>
              <w:right w:val="single" w:sz="4" w:space="0" w:color="auto"/>
            </w:tcBorders>
            <w:shd w:val="clear" w:color="auto" w:fill="auto"/>
            <w:noWrap/>
            <w:vAlign w:val="center"/>
            <w:hideMark/>
          </w:tcPr>
          <w:p w14:paraId="5D0037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C4D9DC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1 484 300,00</w:t>
            </w:r>
          </w:p>
        </w:tc>
        <w:tc>
          <w:tcPr>
            <w:tcW w:w="992" w:type="dxa"/>
            <w:gridSpan w:val="2"/>
            <w:tcBorders>
              <w:top w:val="nil"/>
              <w:left w:val="single" w:sz="4" w:space="0" w:color="auto"/>
              <w:bottom w:val="nil"/>
              <w:right w:val="nil"/>
            </w:tcBorders>
            <w:shd w:val="clear" w:color="auto" w:fill="auto"/>
            <w:noWrap/>
            <w:vAlign w:val="center"/>
            <w:hideMark/>
          </w:tcPr>
          <w:p w14:paraId="78AADF3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1 484 300,00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E43226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1 484 300,00</w:t>
            </w:r>
          </w:p>
        </w:tc>
        <w:tc>
          <w:tcPr>
            <w:tcW w:w="222" w:type="dxa"/>
            <w:vAlign w:val="center"/>
            <w:hideMark/>
          </w:tcPr>
          <w:p w14:paraId="008C35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9B9419"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67E64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9F2B1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EA285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BF237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64128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B967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FB9A5F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765 596,00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020A7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765 600,00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BF4C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765 600,00</w:t>
            </w:r>
          </w:p>
        </w:tc>
        <w:tc>
          <w:tcPr>
            <w:tcW w:w="222" w:type="dxa"/>
            <w:vAlign w:val="center"/>
            <w:hideMark/>
          </w:tcPr>
          <w:p w14:paraId="28E8A8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854F8D"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B8D2C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FA4E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AA4D2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85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1454A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CE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09E2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765 596,00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C0CD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765 600,00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35CA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765 600,00</w:t>
            </w:r>
          </w:p>
        </w:tc>
        <w:tc>
          <w:tcPr>
            <w:tcW w:w="222" w:type="dxa"/>
            <w:vAlign w:val="center"/>
            <w:hideMark/>
          </w:tcPr>
          <w:p w14:paraId="2C265B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C7C495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349AB8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4C45B1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8C5F7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DA77B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D273F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07.1.00.03350</w:t>
            </w:r>
          </w:p>
        </w:tc>
        <w:tc>
          <w:tcPr>
            <w:tcW w:w="955" w:type="dxa"/>
            <w:tcBorders>
              <w:top w:val="nil"/>
              <w:left w:val="single" w:sz="4" w:space="0" w:color="auto"/>
              <w:bottom w:val="nil"/>
              <w:right w:val="single" w:sz="4" w:space="0" w:color="auto"/>
            </w:tcBorders>
            <w:shd w:val="clear" w:color="auto" w:fill="auto"/>
            <w:noWrap/>
            <w:vAlign w:val="center"/>
            <w:hideMark/>
          </w:tcPr>
          <w:p w14:paraId="55B0F6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10082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718 704,00</w:t>
            </w:r>
          </w:p>
        </w:tc>
        <w:tc>
          <w:tcPr>
            <w:tcW w:w="992" w:type="dxa"/>
            <w:gridSpan w:val="2"/>
            <w:tcBorders>
              <w:top w:val="nil"/>
              <w:left w:val="single" w:sz="4" w:space="0" w:color="auto"/>
              <w:bottom w:val="nil"/>
              <w:right w:val="nil"/>
            </w:tcBorders>
            <w:shd w:val="clear" w:color="auto" w:fill="auto"/>
            <w:noWrap/>
            <w:vAlign w:val="center"/>
            <w:hideMark/>
          </w:tcPr>
          <w:p w14:paraId="0B9D6D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718 700,00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17837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718 700,00</w:t>
            </w:r>
          </w:p>
        </w:tc>
        <w:tc>
          <w:tcPr>
            <w:tcW w:w="222" w:type="dxa"/>
            <w:vAlign w:val="center"/>
            <w:hideMark/>
          </w:tcPr>
          <w:p w14:paraId="6BF0B5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9230A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7165D3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00282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54AC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57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A740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07.1.00.03350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F2A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1443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718 704,00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D29A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718 700,00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FE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718 700,00</w:t>
            </w:r>
          </w:p>
        </w:tc>
        <w:tc>
          <w:tcPr>
            <w:tcW w:w="222" w:type="dxa"/>
            <w:vAlign w:val="center"/>
            <w:hideMark/>
          </w:tcPr>
          <w:p w14:paraId="73AF350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20A9C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A621C5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дошкольных групп при школах, школах-интернатах</w:t>
            </w:r>
          </w:p>
        </w:tc>
        <w:tc>
          <w:tcPr>
            <w:tcW w:w="850" w:type="dxa"/>
            <w:tcBorders>
              <w:top w:val="nil"/>
              <w:left w:val="single" w:sz="4" w:space="0" w:color="auto"/>
              <w:bottom w:val="nil"/>
              <w:right w:val="nil"/>
            </w:tcBorders>
            <w:shd w:val="clear" w:color="auto" w:fill="auto"/>
            <w:noWrap/>
            <w:vAlign w:val="center"/>
            <w:hideMark/>
          </w:tcPr>
          <w:p w14:paraId="60E4FD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BCFD38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EF385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F5BA2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07.1.00.07210</w:t>
            </w:r>
          </w:p>
        </w:tc>
        <w:tc>
          <w:tcPr>
            <w:tcW w:w="955" w:type="dxa"/>
            <w:tcBorders>
              <w:top w:val="nil"/>
              <w:left w:val="single" w:sz="4" w:space="0" w:color="auto"/>
              <w:bottom w:val="nil"/>
              <w:right w:val="single" w:sz="4" w:space="0" w:color="auto"/>
            </w:tcBorders>
            <w:shd w:val="clear" w:color="auto" w:fill="auto"/>
            <w:noWrap/>
            <w:vAlign w:val="center"/>
            <w:hideMark/>
          </w:tcPr>
          <w:p w14:paraId="5975D6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8C408F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5 285 533,80</w:t>
            </w:r>
          </w:p>
        </w:tc>
        <w:tc>
          <w:tcPr>
            <w:tcW w:w="992" w:type="dxa"/>
            <w:gridSpan w:val="2"/>
            <w:tcBorders>
              <w:top w:val="nil"/>
              <w:left w:val="single" w:sz="4" w:space="0" w:color="auto"/>
              <w:bottom w:val="nil"/>
              <w:right w:val="nil"/>
            </w:tcBorders>
            <w:shd w:val="clear" w:color="auto" w:fill="auto"/>
            <w:noWrap/>
            <w:vAlign w:val="center"/>
            <w:hideMark/>
          </w:tcPr>
          <w:p w14:paraId="33979E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4 946 319,00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B4007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4 946 319,00</w:t>
            </w:r>
          </w:p>
        </w:tc>
        <w:tc>
          <w:tcPr>
            <w:tcW w:w="222" w:type="dxa"/>
            <w:vAlign w:val="center"/>
            <w:hideMark/>
          </w:tcPr>
          <w:p w14:paraId="468338A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8F26BE"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71DBB4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AA5EB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3E13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A8D18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200DC9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1B46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F7423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5 207 966,80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584F9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4 946 319,00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5D86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4 946 319,00</w:t>
            </w:r>
          </w:p>
        </w:tc>
        <w:tc>
          <w:tcPr>
            <w:tcW w:w="222" w:type="dxa"/>
            <w:vAlign w:val="center"/>
            <w:hideMark/>
          </w:tcPr>
          <w:p w14:paraId="23FD897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5EAC046"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ECE2DA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6BB19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2DB3E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1A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565EA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75E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5283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5 207 966,80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F594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4 946 319,00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66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4 946 319,00</w:t>
            </w:r>
          </w:p>
        </w:tc>
        <w:tc>
          <w:tcPr>
            <w:tcW w:w="222" w:type="dxa"/>
            <w:vAlign w:val="center"/>
            <w:hideMark/>
          </w:tcPr>
          <w:p w14:paraId="54582E0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7A2A7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9DF0F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D5BD1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67EEA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DFC62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65CC3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07.1.00.07210</w:t>
            </w:r>
          </w:p>
        </w:tc>
        <w:tc>
          <w:tcPr>
            <w:tcW w:w="955" w:type="dxa"/>
            <w:tcBorders>
              <w:top w:val="nil"/>
              <w:left w:val="single" w:sz="4" w:space="0" w:color="auto"/>
              <w:bottom w:val="nil"/>
              <w:right w:val="single" w:sz="4" w:space="0" w:color="auto"/>
            </w:tcBorders>
            <w:shd w:val="clear" w:color="auto" w:fill="auto"/>
            <w:noWrap/>
            <w:vAlign w:val="center"/>
            <w:hideMark/>
          </w:tcPr>
          <w:p w14:paraId="3FD2C1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35B679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77 567,00</w:t>
            </w:r>
          </w:p>
        </w:tc>
        <w:tc>
          <w:tcPr>
            <w:tcW w:w="992" w:type="dxa"/>
            <w:gridSpan w:val="2"/>
            <w:tcBorders>
              <w:top w:val="nil"/>
              <w:left w:val="single" w:sz="4" w:space="0" w:color="auto"/>
              <w:bottom w:val="nil"/>
              <w:right w:val="nil"/>
            </w:tcBorders>
            <w:shd w:val="clear" w:color="auto" w:fill="auto"/>
            <w:noWrap/>
            <w:vAlign w:val="center"/>
            <w:hideMark/>
          </w:tcPr>
          <w:p w14:paraId="34A158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CD3E2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7ADD9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765F7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0BC269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D2074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13073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B1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9B09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F5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6214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77 567,00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77CC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F7C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F5405F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E43D6F"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939975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850" w:type="dxa"/>
            <w:tcBorders>
              <w:top w:val="nil"/>
              <w:left w:val="single" w:sz="4" w:space="0" w:color="auto"/>
              <w:bottom w:val="nil"/>
              <w:right w:val="nil"/>
            </w:tcBorders>
            <w:shd w:val="clear" w:color="auto" w:fill="auto"/>
            <w:noWrap/>
            <w:vAlign w:val="center"/>
            <w:hideMark/>
          </w:tcPr>
          <w:p w14:paraId="4170FF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70163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B46D81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7DCD8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1E61E1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C0B3CB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122 031 819,99</w:t>
            </w:r>
          </w:p>
        </w:tc>
        <w:tc>
          <w:tcPr>
            <w:tcW w:w="992" w:type="dxa"/>
            <w:gridSpan w:val="2"/>
            <w:tcBorders>
              <w:top w:val="nil"/>
              <w:left w:val="single" w:sz="4" w:space="0" w:color="auto"/>
              <w:bottom w:val="nil"/>
              <w:right w:val="nil"/>
            </w:tcBorders>
            <w:shd w:val="clear" w:color="auto" w:fill="auto"/>
            <w:noWrap/>
            <w:vAlign w:val="center"/>
            <w:hideMark/>
          </w:tcPr>
          <w:p w14:paraId="462480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104 249 280,00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16E609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119 857 890,00</w:t>
            </w:r>
          </w:p>
        </w:tc>
        <w:tc>
          <w:tcPr>
            <w:tcW w:w="222" w:type="dxa"/>
            <w:vAlign w:val="center"/>
            <w:hideMark/>
          </w:tcPr>
          <w:p w14:paraId="027D31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D72A34"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A1586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6D7BB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D4ACC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9894E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38833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30FB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1F0C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3B49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1 722 500,00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85471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60 001 300,00</w:t>
            </w:r>
          </w:p>
        </w:tc>
        <w:tc>
          <w:tcPr>
            <w:tcW w:w="222" w:type="dxa"/>
            <w:vAlign w:val="center"/>
            <w:hideMark/>
          </w:tcPr>
          <w:p w14:paraId="2404F2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227CFA"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7AFE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A8A3C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3801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80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B970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35D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F4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65B7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1 722 500,00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94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60 001 300,00</w:t>
            </w:r>
          </w:p>
        </w:tc>
        <w:tc>
          <w:tcPr>
            <w:tcW w:w="222" w:type="dxa"/>
            <w:vAlign w:val="center"/>
            <w:hideMark/>
          </w:tcPr>
          <w:p w14:paraId="288583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E98D5E"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37215B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5CFD2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0C5EFA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487F0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E3089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772A3C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A5BE33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60 836 006,27</w:t>
            </w:r>
          </w:p>
        </w:tc>
        <w:tc>
          <w:tcPr>
            <w:tcW w:w="992" w:type="dxa"/>
            <w:gridSpan w:val="2"/>
            <w:tcBorders>
              <w:top w:val="nil"/>
              <w:left w:val="single" w:sz="4" w:space="0" w:color="auto"/>
              <w:bottom w:val="nil"/>
              <w:right w:val="nil"/>
            </w:tcBorders>
            <w:shd w:val="clear" w:color="auto" w:fill="auto"/>
            <w:noWrap/>
            <w:vAlign w:val="center"/>
            <w:hideMark/>
          </w:tcPr>
          <w:p w14:paraId="22282D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55 941 928,09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A5788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39 856 590,00</w:t>
            </w:r>
          </w:p>
        </w:tc>
        <w:tc>
          <w:tcPr>
            <w:tcW w:w="222" w:type="dxa"/>
            <w:vAlign w:val="center"/>
            <w:hideMark/>
          </w:tcPr>
          <w:p w14:paraId="0B20585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44643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E13C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E801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28721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B64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64381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9F5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981E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60 836 006,27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C89D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55 941 928,09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9E3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39 856 590,00</w:t>
            </w:r>
          </w:p>
        </w:tc>
        <w:tc>
          <w:tcPr>
            <w:tcW w:w="222" w:type="dxa"/>
            <w:vAlign w:val="center"/>
            <w:hideMark/>
          </w:tcPr>
          <w:p w14:paraId="348B3A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4BAF5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6C623F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3A5FAB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332F6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51479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D76B4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1DE97D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17EA3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59 905 069,66</w:t>
            </w:r>
          </w:p>
        </w:tc>
        <w:tc>
          <w:tcPr>
            <w:tcW w:w="992" w:type="dxa"/>
            <w:gridSpan w:val="2"/>
            <w:tcBorders>
              <w:top w:val="nil"/>
              <w:left w:val="single" w:sz="4" w:space="0" w:color="auto"/>
              <w:bottom w:val="nil"/>
              <w:right w:val="nil"/>
            </w:tcBorders>
            <w:shd w:val="clear" w:color="auto" w:fill="auto"/>
            <w:noWrap/>
            <w:vAlign w:val="center"/>
            <w:hideMark/>
          </w:tcPr>
          <w:p w14:paraId="125B250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46 584 851,91</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DA95C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20 000 000,00</w:t>
            </w:r>
          </w:p>
        </w:tc>
        <w:tc>
          <w:tcPr>
            <w:tcW w:w="222" w:type="dxa"/>
            <w:vAlign w:val="center"/>
            <w:hideMark/>
          </w:tcPr>
          <w:p w14:paraId="755A390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7EAD4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F92941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4911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F3F83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6B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928D9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73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23C5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59 905 069,66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026E4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46 584 851,91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DD0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20 000 000,00</w:t>
            </w:r>
          </w:p>
        </w:tc>
        <w:tc>
          <w:tcPr>
            <w:tcW w:w="222" w:type="dxa"/>
            <w:vAlign w:val="center"/>
            <w:hideMark/>
          </w:tcPr>
          <w:p w14:paraId="734BFE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1A4080"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7CA29A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11ADA4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D7DFD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57983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1A771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1FBC51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1683A1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1 289 444,06</w:t>
            </w:r>
          </w:p>
        </w:tc>
        <w:tc>
          <w:tcPr>
            <w:tcW w:w="992" w:type="dxa"/>
            <w:gridSpan w:val="2"/>
            <w:tcBorders>
              <w:top w:val="nil"/>
              <w:left w:val="single" w:sz="4" w:space="0" w:color="auto"/>
              <w:bottom w:val="nil"/>
              <w:right w:val="nil"/>
            </w:tcBorders>
            <w:shd w:val="clear" w:color="auto" w:fill="auto"/>
            <w:noWrap/>
            <w:vAlign w:val="center"/>
            <w:hideMark/>
          </w:tcPr>
          <w:p w14:paraId="52CE66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347A9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F4A6B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6D047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2968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A2CB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66244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BF4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6EECE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B9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22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1 289 444,06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0C3C9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703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7A48AC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1FD1FB"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750D94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школ-интернатов</w:t>
            </w:r>
          </w:p>
        </w:tc>
        <w:tc>
          <w:tcPr>
            <w:tcW w:w="850" w:type="dxa"/>
            <w:tcBorders>
              <w:top w:val="nil"/>
              <w:left w:val="single" w:sz="4" w:space="0" w:color="auto"/>
              <w:bottom w:val="nil"/>
              <w:right w:val="nil"/>
            </w:tcBorders>
            <w:shd w:val="clear" w:color="auto" w:fill="auto"/>
            <w:noWrap/>
            <w:vAlign w:val="center"/>
            <w:hideMark/>
          </w:tcPr>
          <w:p w14:paraId="43ABDA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2EDF1B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D5E63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91183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07.1.00.07390</w:t>
            </w:r>
          </w:p>
        </w:tc>
        <w:tc>
          <w:tcPr>
            <w:tcW w:w="955" w:type="dxa"/>
            <w:tcBorders>
              <w:top w:val="nil"/>
              <w:left w:val="single" w:sz="4" w:space="0" w:color="auto"/>
              <w:bottom w:val="nil"/>
              <w:right w:val="single" w:sz="4" w:space="0" w:color="auto"/>
            </w:tcBorders>
            <w:shd w:val="clear" w:color="auto" w:fill="auto"/>
            <w:noWrap/>
            <w:vAlign w:val="center"/>
            <w:hideMark/>
          </w:tcPr>
          <w:p w14:paraId="0FFF35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CC67C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20 260 177,78</w:t>
            </w:r>
          </w:p>
        </w:tc>
        <w:tc>
          <w:tcPr>
            <w:tcW w:w="992" w:type="dxa"/>
            <w:gridSpan w:val="2"/>
            <w:tcBorders>
              <w:top w:val="nil"/>
              <w:left w:val="single" w:sz="4" w:space="0" w:color="auto"/>
              <w:bottom w:val="nil"/>
              <w:right w:val="nil"/>
            </w:tcBorders>
            <w:shd w:val="clear" w:color="auto" w:fill="auto"/>
            <w:noWrap/>
            <w:vAlign w:val="center"/>
            <w:hideMark/>
          </w:tcPr>
          <w:p w14:paraId="75A7166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12 533 500,00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13744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12 533 500,00</w:t>
            </w:r>
          </w:p>
        </w:tc>
        <w:tc>
          <w:tcPr>
            <w:tcW w:w="222" w:type="dxa"/>
            <w:vAlign w:val="center"/>
            <w:hideMark/>
          </w:tcPr>
          <w:p w14:paraId="536112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415763"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5C779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4096A6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E7877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9BBA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74F5A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07.1.00.07390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A5981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6BD2D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11 614 874,13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83C00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7 002 350,00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69BC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7 002 350,00</w:t>
            </w:r>
          </w:p>
        </w:tc>
        <w:tc>
          <w:tcPr>
            <w:tcW w:w="222" w:type="dxa"/>
            <w:vAlign w:val="center"/>
            <w:hideMark/>
          </w:tcPr>
          <w:p w14:paraId="2A69E34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2EFD15"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4C252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D365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1FB7E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05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BDDD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B7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EF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11 614 874,13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32B8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7 002 350,00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89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7 002 350,00</w:t>
            </w:r>
          </w:p>
        </w:tc>
        <w:tc>
          <w:tcPr>
            <w:tcW w:w="222" w:type="dxa"/>
            <w:vAlign w:val="center"/>
            <w:hideMark/>
          </w:tcPr>
          <w:p w14:paraId="7B6FE8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F2A01C0"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18AFC9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AE14A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FE1E7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882B3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92222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07.1.00.07390</w:t>
            </w:r>
          </w:p>
        </w:tc>
        <w:tc>
          <w:tcPr>
            <w:tcW w:w="955" w:type="dxa"/>
            <w:tcBorders>
              <w:top w:val="nil"/>
              <w:left w:val="single" w:sz="4" w:space="0" w:color="auto"/>
              <w:bottom w:val="nil"/>
              <w:right w:val="single" w:sz="4" w:space="0" w:color="auto"/>
            </w:tcBorders>
            <w:shd w:val="clear" w:color="auto" w:fill="auto"/>
            <w:noWrap/>
            <w:vAlign w:val="center"/>
            <w:hideMark/>
          </w:tcPr>
          <w:p w14:paraId="7D83AA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F27FC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7 820 184,61</w:t>
            </w:r>
          </w:p>
        </w:tc>
        <w:tc>
          <w:tcPr>
            <w:tcW w:w="992" w:type="dxa"/>
            <w:gridSpan w:val="2"/>
            <w:tcBorders>
              <w:top w:val="nil"/>
              <w:left w:val="single" w:sz="4" w:space="0" w:color="auto"/>
              <w:bottom w:val="nil"/>
              <w:right w:val="nil"/>
            </w:tcBorders>
            <w:shd w:val="clear" w:color="auto" w:fill="auto"/>
            <w:noWrap/>
            <w:vAlign w:val="center"/>
            <w:hideMark/>
          </w:tcPr>
          <w:p w14:paraId="7C1FAE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5 531 150,00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7DDA3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5 531 150,00</w:t>
            </w:r>
          </w:p>
        </w:tc>
        <w:tc>
          <w:tcPr>
            <w:tcW w:w="222" w:type="dxa"/>
            <w:vAlign w:val="center"/>
            <w:hideMark/>
          </w:tcPr>
          <w:p w14:paraId="052A9F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4DB47C"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99212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E118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75F6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3E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03B9D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487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F0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7 820 184,61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A380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5 531 150,00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40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5 531 150,00</w:t>
            </w:r>
          </w:p>
        </w:tc>
        <w:tc>
          <w:tcPr>
            <w:tcW w:w="222" w:type="dxa"/>
            <w:vAlign w:val="center"/>
            <w:hideMark/>
          </w:tcPr>
          <w:p w14:paraId="782AFD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3DD567"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5411BD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47A3C4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0C43F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3B7B8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A2BE2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07.1.00.07390</w:t>
            </w:r>
          </w:p>
        </w:tc>
        <w:tc>
          <w:tcPr>
            <w:tcW w:w="955" w:type="dxa"/>
            <w:tcBorders>
              <w:top w:val="nil"/>
              <w:left w:val="single" w:sz="4" w:space="0" w:color="auto"/>
              <w:bottom w:val="nil"/>
              <w:right w:val="single" w:sz="4" w:space="0" w:color="auto"/>
            </w:tcBorders>
            <w:shd w:val="clear" w:color="auto" w:fill="auto"/>
            <w:noWrap/>
            <w:vAlign w:val="center"/>
            <w:hideMark/>
          </w:tcPr>
          <w:p w14:paraId="7092AB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45D2E4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825 119,04</w:t>
            </w:r>
          </w:p>
        </w:tc>
        <w:tc>
          <w:tcPr>
            <w:tcW w:w="992" w:type="dxa"/>
            <w:gridSpan w:val="2"/>
            <w:tcBorders>
              <w:top w:val="nil"/>
              <w:left w:val="single" w:sz="4" w:space="0" w:color="auto"/>
              <w:bottom w:val="nil"/>
              <w:right w:val="nil"/>
            </w:tcBorders>
            <w:shd w:val="clear" w:color="auto" w:fill="auto"/>
            <w:noWrap/>
            <w:vAlign w:val="center"/>
            <w:hideMark/>
          </w:tcPr>
          <w:p w14:paraId="4696B0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E0EDE7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B79A8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ABE650"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30986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5456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58482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8E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C47A2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D8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8A3E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825 119,04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E5BF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1E4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8F68D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38D22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EAF854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850" w:type="dxa"/>
            <w:tcBorders>
              <w:top w:val="nil"/>
              <w:left w:val="single" w:sz="4" w:space="0" w:color="auto"/>
              <w:bottom w:val="nil"/>
              <w:right w:val="nil"/>
            </w:tcBorders>
            <w:shd w:val="clear" w:color="auto" w:fill="auto"/>
            <w:noWrap/>
            <w:vAlign w:val="center"/>
            <w:hideMark/>
          </w:tcPr>
          <w:p w14:paraId="7E988B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D35020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59B03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6ECEF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1AAF54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34325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3 800 208,18</w:t>
            </w:r>
          </w:p>
        </w:tc>
        <w:tc>
          <w:tcPr>
            <w:tcW w:w="992" w:type="dxa"/>
            <w:gridSpan w:val="2"/>
            <w:tcBorders>
              <w:top w:val="nil"/>
              <w:left w:val="single" w:sz="4" w:space="0" w:color="auto"/>
              <w:bottom w:val="nil"/>
              <w:right w:val="nil"/>
            </w:tcBorders>
            <w:shd w:val="clear" w:color="auto" w:fill="auto"/>
            <w:noWrap/>
            <w:vAlign w:val="center"/>
            <w:hideMark/>
          </w:tcPr>
          <w:p w14:paraId="520B638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F52D4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DD68F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9A6667"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DE33CB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19E3A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3D45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B266D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A1FC4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FC7C6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E0E97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1 494 392,35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E9AA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50885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F8B5DC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008B98"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E574A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D586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B95E24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6D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11935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8C4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47B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1 494 392,35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B5A61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A4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7F390A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A5F8D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DF7F98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D2D33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A212F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6358B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F3C18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5F7C50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3F3B8A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2 305 815,83</w:t>
            </w:r>
          </w:p>
        </w:tc>
        <w:tc>
          <w:tcPr>
            <w:tcW w:w="992" w:type="dxa"/>
            <w:gridSpan w:val="2"/>
            <w:tcBorders>
              <w:top w:val="nil"/>
              <w:left w:val="single" w:sz="4" w:space="0" w:color="auto"/>
              <w:bottom w:val="nil"/>
              <w:right w:val="nil"/>
            </w:tcBorders>
            <w:shd w:val="clear" w:color="auto" w:fill="auto"/>
            <w:noWrap/>
            <w:vAlign w:val="center"/>
            <w:hideMark/>
          </w:tcPr>
          <w:p w14:paraId="6A363D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DD531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6E357A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E0616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47DD7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C071E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2ED3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3E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7E3F7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AA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63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2 305 815,83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4B81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1F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91CB8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EB45181"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340559A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850" w:type="dxa"/>
            <w:tcBorders>
              <w:top w:val="nil"/>
              <w:left w:val="single" w:sz="4" w:space="0" w:color="auto"/>
              <w:bottom w:val="nil"/>
              <w:right w:val="nil"/>
            </w:tcBorders>
            <w:shd w:val="clear" w:color="auto" w:fill="auto"/>
            <w:noWrap/>
            <w:vAlign w:val="center"/>
            <w:hideMark/>
          </w:tcPr>
          <w:p w14:paraId="4C4E10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9DF93B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13402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346E8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07.1.00.53030</w:t>
            </w:r>
          </w:p>
        </w:tc>
        <w:tc>
          <w:tcPr>
            <w:tcW w:w="955" w:type="dxa"/>
            <w:tcBorders>
              <w:top w:val="nil"/>
              <w:left w:val="single" w:sz="4" w:space="0" w:color="auto"/>
              <w:bottom w:val="nil"/>
              <w:right w:val="single" w:sz="4" w:space="0" w:color="auto"/>
            </w:tcBorders>
            <w:shd w:val="clear" w:color="auto" w:fill="auto"/>
            <w:noWrap/>
            <w:vAlign w:val="center"/>
            <w:hideMark/>
          </w:tcPr>
          <w:p w14:paraId="524036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48228C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33 810 400,00</w:t>
            </w:r>
          </w:p>
        </w:tc>
        <w:tc>
          <w:tcPr>
            <w:tcW w:w="992" w:type="dxa"/>
            <w:gridSpan w:val="2"/>
            <w:tcBorders>
              <w:top w:val="nil"/>
              <w:left w:val="single" w:sz="4" w:space="0" w:color="auto"/>
              <w:bottom w:val="nil"/>
              <w:right w:val="nil"/>
            </w:tcBorders>
            <w:shd w:val="clear" w:color="auto" w:fill="auto"/>
            <w:noWrap/>
            <w:vAlign w:val="center"/>
            <w:hideMark/>
          </w:tcPr>
          <w:p w14:paraId="1063BC9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33 747 800,00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D46428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33 747 800,00</w:t>
            </w:r>
          </w:p>
        </w:tc>
        <w:tc>
          <w:tcPr>
            <w:tcW w:w="222" w:type="dxa"/>
            <w:vAlign w:val="center"/>
            <w:hideMark/>
          </w:tcPr>
          <w:p w14:paraId="6B72D0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8EBF56"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6A787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404FC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6A02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F74F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1AF92F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07.1.00.53030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A603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E78D3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16 561 504,00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215C8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16 561 500,00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E6C5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16 561 500,00</w:t>
            </w:r>
          </w:p>
        </w:tc>
        <w:tc>
          <w:tcPr>
            <w:tcW w:w="222" w:type="dxa"/>
            <w:vAlign w:val="center"/>
            <w:hideMark/>
          </w:tcPr>
          <w:p w14:paraId="3E3E92B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B4F67B7"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4F05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E9AC4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7DB0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C8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2E31A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07.1.00.53030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E4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25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16 561 504,00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B0D2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16 561 500,00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3FA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16 561 500,00</w:t>
            </w:r>
          </w:p>
        </w:tc>
        <w:tc>
          <w:tcPr>
            <w:tcW w:w="222" w:type="dxa"/>
            <w:vAlign w:val="center"/>
            <w:hideMark/>
          </w:tcPr>
          <w:p w14:paraId="1E4655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B09629"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04A9E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49B888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75ABB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ED31E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43E54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07.1.00.53030</w:t>
            </w:r>
          </w:p>
        </w:tc>
        <w:tc>
          <w:tcPr>
            <w:tcW w:w="955" w:type="dxa"/>
            <w:tcBorders>
              <w:top w:val="nil"/>
              <w:left w:val="single" w:sz="4" w:space="0" w:color="auto"/>
              <w:bottom w:val="nil"/>
              <w:right w:val="single" w:sz="4" w:space="0" w:color="auto"/>
            </w:tcBorders>
            <w:shd w:val="clear" w:color="auto" w:fill="auto"/>
            <w:noWrap/>
            <w:vAlign w:val="center"/>
            <w:hideMark/>
          </w:tcPr>
          <w:p w14:paraId="6634F0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7EFD9C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17 248 896,00</w:t>
            </w:r>
          </w:p>
        </w:tc>
        <w:tc>
          <w:tcPr>
            <w:tcW w:w="992" w:type="dxa"/>
            <w:gridSpan w:val="2"/>
            <w:tcBorders>
              <w:top w:val="nil"/>
              <w:left w:val="single" w:sz="4" w:space="0" w:color="auto"/>
              <w:bottom w:val="nil"/>
              <w:right w:val="nil"/>
            </w:tcBorders>
            <w:shd w:val="clear" w:color="auto" w:fill="auto"/>
            <w:noWrap/>
            <w:vAlign w:val="center"/>
            <w:hideMark/>
          </w:tcPr>
          <w:p w14:paraId="678172F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17 186 300,00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C23595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17 186 300,00</w:t>
            </w:r>
          </w:p>
        </w:tc>
        <w:tc>
          <w:tcPr>
            <w:tcW w:w="222" w:type="dxa"/>
            <w:vAlign w:val="center"/>
            <w:hideMark/>
          </w:tcPr>
          <w:p w14:paraId="232878D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C75DA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B7D9CB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F272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C28E7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51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2BE02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07.1.00.53030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18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578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17 248 896,00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DEDA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17 186 300,00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22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17 186 300,00</w:t>
            </w:r>
          </w:p>
        </w:tc>
        <w:tc>
          <w:tcPr>
            <w:tcW w:w="222" w:type="dxa"/>
            <w:vAlign w:val="center"/>
            <w:hideMark/>
          </w:tcPr>
          <w:p w14:paraId="0125EB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9076C3"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496050D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0F0B36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C32857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937696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DD40E6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2B3877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044C90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31 308 000,00</w:t>
            </w:r>
          </w:p>
        </w:tc>
        <w:tc>
          <w:tcPr>
            <w:tcW w:w="992" w:type="dxa"/>
            <w:gridSpan w:val="2"/>
            <w:tcBorders>
              <w:top w:val="nil"/>
              <w:left w:val="single" w:sz="4" w:space="0" w:color="auto"/>
              <w:bottom w:val="nil"/>
              <w:right w:val="nil"/>
            </w:tcBorders>
            <w:shd w:val="clear" w:color="auto" w:fill="auto"/>
            <w:noWrap/>
            <w:vAlign w:val="center"/>
            <w:hideMark/>
          </w:tcPr>
          <w:p w14:paraId="59E1743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29 979 094,80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33B42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31 846 297,22</w:t>
            </w:r>
          </w:p>
        </w:tc>
        <w:tc>
          <w:tcPr>
            <w:tcW w:w="222" w:type="dxa"/>
            <w:vAlign w:val="center"/>
            <w:hideMark/>
          </w:tcPr>
          <w:p w14:paraId="0F92032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09D205"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42917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A06B0">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77711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7DF91E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91C91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816E8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1D5A6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6F66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28 449 400,00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AA94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27 517 702,40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04716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29 247 486,60</w:t>
            </w:r>
          </w:p>
        </w:tc>
        <w:tc>
          <w:tcPr>
            <w:tcW w:w="222" w:type="dxa"/>
            <w:vAlign w:val="center"/>
            <w:hideMark/>
          </w:tcPr>
          <w:p w14:paraId="5C8010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2D787D"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BCACD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E451B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C3B8B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132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8A7EE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67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454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28 449 400,00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C0FA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27 517 702,40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F4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29 247 486,60</w:t>
            </w:r>
          </w:p>
        </w:tc>
        <w:tc>
          <w:tcPr>
            <w:tcW w:w="222" w:type="dxa"/>
            <w:vAlign w:val="center"/>
            <w:hideMark/>
          </w:tcPr>
          <w:p w14:paraId="5343C6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757499"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D74361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E4BF2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2A923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DB915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08545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63C7B0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EC005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242 700,00</w:t>
            </w:r>
          </w:p>
        </w:tc>
        <w:tc>
          <w:tcPr>
            <w:tcW w:w="992" w:type="dxa"/>
            <w:gridSpan w:val="2"/>
            <w:tcBorders>
              <w:top w:val="nil"/>
              <w:left w:val="single" w:sz="4" w:space="0" w:color="auto"/>
              <w:bottom w:val="nil"/>
              <w:right w:val="nil"/>
            </w:tcBorders>
            <w:shd w:val="clear" w:color="auto" w:fill="auto"/>
            <w:noWrap/>
            <w:vAlign w:val="center"/>
            <w:hideMark/>
          </w:tcPr>
          <w:p w14:paraId="27A858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05B25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251 700,00</w:t>
            </w:r>
          </w:p>
        </w:tc>
        <w:tc>
          <w:tcPr>
            <w:tcW w:w="222" w:type="dxa"/>
            <w:vAlign w:val="center"/>
            <w:hideMark/>
          </w:tcPr>
          <w:p w14:paraId="43CC6CC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2AFDE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906C7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42CFD5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CFFA6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44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D09C3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D63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13C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242 700,00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7839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251 700,00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518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251 700,00</w:t>
            </w:r>
          </w:p>
        </w:tc>
        <w:tc>
          <w:tcPr>
            <w:tcW w:w="222" w:type="dxa"/>
            <w:vAlign w:val="center"/>
            <w:hideMark/>
          </w:tcPr>
          <w:p w14:paraId="5F26AF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021E22"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E5AB2A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488370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58775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8AB98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9F935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08879E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5C6B4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2 615 900,00</w:t>
            </w:r>
          </w:p>
        </w:tc>
        <w:tc>
          <w:tcPr>
            <w:tcW w:w="992" w:type="dxa"/>
            <w:gridSpan w:val="2"/>
            <w:tcBorders>
              <w:top w:val="nil"/>
              <w:left w:val="single" w:sz="4" w:space="0" w:color="auto"/>
              <w:bottom w:val="nil"/>
              <w:right w:val="nil"/>
            </w:tcBorders>
            <w:shd w:val="clear" w:color="auto" w:fill="auto"/>
            <w:noWrap/>
            <w:vAlign w:val="center"/>
            <w:hideMark/>
          </w:tcPr>
          <w:p w14:paraId="42FD2A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2 209 692,40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422C4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2 347 110,62</w:t>
            </w:r>
          </w:p>
        </w:tc>
        <w:tc>
          <w:tcPr>
            <w:tcW w:w="222" w:type="dxa"/>
            <w:vAlign w:val="center"/>
            <w:hideMark/>
          </w:tcPr>
          <w:p w14:paraId="56A9828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9641D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C4AE0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8273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A4E6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A1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502DB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87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DC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2 615 900,00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2B6D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2 209 692,40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50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2 347 110,62</w:t>
            </w:r>
          </w:p>
        </w:tc>
        <w:tc>
          <w:tcPr>
            <w:tcW w:w="222" w:type="dxa"/>
            <w:vAlign w:val="center"/>
            <w:hideMark/>
          </w:tcPr>
          <w:p w14:paraId="408D08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96AB7D"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8697C0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основных общеобразовательных программ в муниципальных общеобразовательных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51C7C9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88EB1A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54131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10D194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07.1.00.70120</w:t>
            </w:r>
          </w:p>
        </w:tc>
        <w:tc>
          <w:tcPr>
            <w:tcW w:w="955" w:type="dxa"/>
            <w:tcBorders>
              <w:top w:val="nil"/>
              <w:left w:val="single" w:sz="4" w:space="0" w:color="auto"/>
              <w:bottom w:val="nil"/>
              <w:right w:val="single" w:sz="4" w:space="0" w:color="auto"/>
            </w:tcBorders>
            <w:shd w:val="clear" w:color="auto" w:fill="auto"/>
            <w:noWrap/>
            <w:vAlign w:val="center"/>
            <w:hideMark/>
          </w:tcPr>
          <w:p w14:paraId="6E8FD5D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F0B8E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425 963 700,00</w:t>
            </w:r>
          </w:p>
        </w:tc>
        <w:tc>
          <w:tcPr>
            <w:tcW w:w="992" w:type="dxa"/>
            <w:gridSpan w:val="2"/>
            <w:tcBorders>
              <w:top w:val="nil"/>
              <w:left w:val="single" w:sz="4" w:space="0" w:color="auto"/>
              <w:bottom w:val="nil"/>
              <w:right w:val="nil"/>
            </w:tcBorders>
            <w:shd w:val="clear" w:color="auto" w:fill="auto"/>
            <w:noWrap/>
            <w:vAlign w:val="center"/>
            <w:hideMark/>
          </w:tcPr>
          <w:p w14:paraId="19675B9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439 421 700,00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323A9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468 810 800,00</w:t>
            </w:r>
          </w:p>
        </w:tc>
        <w:tc>
          <w:tcPr>
            <w:tcW w:w="222" w:type="dxa"/>
            <w:vAlign w:val="center"/>
            <w:hideMark/>
          </w:tcPr>
          <w:p w14:paraId="7AFEF1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D2BDC79"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C3DAA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4D45C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FF08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FFCE7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451E5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4D26B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808F5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200 204 137,60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07F4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227 544 521,03</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2FD1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256 933 620,03</w:t>
            </w:r>
          </w:p>
        </w:tc>
        <w:tc>
          <w:tcPr>
            <w:tcW w:w="222" w:type="dxa"/>
            <w:vAlign w:val="center"/>
            <w:hideMark/>
          </w:tcPr>
          <w:p w14:paraId="3B8E4CF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8C7FAC9"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6B5FC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B7CA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BD437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AB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CAE1F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A3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9AE6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200 204 137,60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2451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227 544 521,03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487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256 933 620,03</w:t>
            </w:r>
          </w:p>
        </w:tc>
        <w:tc>
          <w:tcPr>
            <w:tcW w:w="222" w:type="dxa"/>
            <w:vAlign w:val="center"/>
            <w:hideMark/>
          </w:tcPr>
          <w:p w14:paraId="56F8FB2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266385"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1AECAE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4FEFB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50FF6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06C36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26AA3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07.1.00.70120</w:t>
            </w:r>
          </w:p>
        </w:tc>
        <w:tc>
          <w:tcPr>
            <w:tcW w:w="955" w:type="dxa"/>
            <w:tcBorders>
              <w:top w:val="nil"/>
              <w:left w:val="single" w:sz="4" w:space="0" w:color="auto"/>
              <w:bottom w:val="nil"/>
              <w:right w:val="single" w:sz="4" w:space="0" w:color="auto"/>
            </w:tcBorders>
            <w:shd w:val="clear" w:color="auto" w:fill="auto"/>
            <w:noWrap/>
            <w:vAlign w:val="center"/>
            <w:hideMark/>
          </w:tcPr>
          <w:p w14:paraId="7015D6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0D59E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3 367 362,32</w:t>
            </w:r>
          </w:p>
        </w:tc>
        <w:tc>
          <w:tcPr>
            <w:tcW w:w="992" w:type="dxa"/>
            <w:gridSpan w:val="2"/>
            <w:tcBorders>
              <w:top w:val="nil"/>
              <w:left w:val="single" w:sz="4" w:space="0" w:color="auto"/>
              <w:bottom w:val="nil"/>
              <w:right w:val="nil"/>
            </w:tcBorders>
            <w:shd w:val="clear" w:color="auto" w:fill="auto"/>
            <w:noWrap/>
            <w:vAlign w:val="center"/>
            <w:hideMark/>
          </w:tcPr>
          <w:p w14:paraId="6E1FC12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3 425 600,00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341263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3 425 600,00</w:t>
            </w:r>
          </w:p>
        </w:tc>
        <w:tc>
          <w:tcPr>
            <w:tcW w:w="222" w:type="dxa"/>
            <w:vAlign w:val="center"/>
            <w:hideMark/>
          </w:tcPr>
          <w:p w14:paraId="056314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E031C0"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CC4D1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5A953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BF0EC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49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D6C6B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98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2D9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3 367 362,32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215EC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3 425 600,00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8E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3 425 600,00</w:t>
            </w:r>
          </w:p>
        </w:tc>
        <w:tc>
          <w:tcPr>
            <w:tcW w:w="222" w:type="dxa"/>
            <w:vAlign w:val="center"/>
            <w:hideMark/>
          </w:tcPr>
          <w:p w14:paraId="0D9DE8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D1E8A4"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CE1902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465114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45384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304F6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4076F3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07.1.00.70120</w:t>
            </w:r>
          </w:p>
        </w:tc>
        <w:tc>
          <w:tcPr>
            <w:tcW w:w="955" w:type="dxa"/>
            <w:tcBorders>
              <w:top w:val="nil"/>
              <w:left w:val="single" w:sz="4" w:space="0" w:color="auto"/>
              <w:bottom w:val="nil"/>
              <w:right w:val="single" w:sz="4" w:space="0" w:color="auto"/>
            </w:tcBorders>
            <w:shd w:val="clear" w:color="auto" w:fill="auto"/>
            <w:noWrap/>
            <w:vAlign w:val="center"/>
            <w:hideMark/>
          </w:tcPr>
          <w:p w14:paraId="2E6E34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4D1622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222 392 200,08</w:t>
            </w:r>
          </w:p>
        </w:tc>
        <w:tc>
          <w:tcPr>
            <w:tcW w:w="992" w:type="dxa"/>
            <w:gridSpan w:val="2"/>
            <w:tcBorders>
              <w:top w:val="nil"/>
              <w:left w:val="single" w:sz="4" w:space="0" w:color="auto"/>
              <w:bottom w:val="nil"/>
              <w:right w:val="nil"/>
            </w:tcBorders>
            <w:shd w:val="clear" w:color="auto" w:fill="auto"/>
            <w:noWrap/>
            <w:vAlign w:val="center"/>
            <w:hideMark/>
          </w:tcPr>
          <w:p w14:paraId="7FB009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208 451 578,97</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F6C333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208 451 579,97</w:t>
            </w:r>
          </w:p>
        </w:tc>
        <w:tc>
          <w:tcPr>
            <w:tcW w:w="222" w:type="dxa"/>
            <w:vAlign w:val="center"/>
            <w:hideMark/>
          </w:tcPr>
          <w:p w14:paraId="14F533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8A857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D69D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C7404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9D01B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FF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4372E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D6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4F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222 392 200,08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6FD1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208 451 578,97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8B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208 451 579,97</w:t>
            </w:r>
          </w:p>
        </w:tc>
        <w:tc>
          <w:tcPr>
            <w:tcW w:w="222" w:type="dxa"/>
            <w:vAlign w:val="center"/>
            <w:hideMark/>
          </w:tcPr>
          <w:p w14:paraId="790164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0C54F4D"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6E2EC8E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50" w:type="dxa"/>
            <w:tcBorders>
              <w:top w:val="nil"/>
              <w:left w:val="single" w:sz="4" w:space="0" w:color="auto"/>
              <w:bottom w:val="nil"/>
              <w:right w:val="nil"/>
            </w:tcBorders>
            <w:shd w:val="clear" w:color="auto" w:fill="auto"/>
            <w:noWrap/>
            <w:vAlign w:val="center"/>
            <w:hideMark/>
          </w:tcPr>
          <w:p w14:paraId="13DEE3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8C675A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09B767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71C3F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07.1.00.70140</w:t>
            </w:r>
          </w:p>
        </w:tc>
        <w:tc>
          <w:tcPr>
            <w:tcW w:w="955" w:type="dxa"/>
            <w:tcBorders>
              <w:top w:val="nil"/>
              <w:left w:val="single" w:sz="4" w:space="0" w:color="auto"/>
              <w:bottom w:val="nil"/>
              <w:right w:val="single" w:sz="4" w:space="0" w:color="auto"/>
            </w:tcBorders>
            <w:shd w:val="clear" w:color="auto" w:fill="auto"/>
            <w:noWrap/>
            <w:vAlign w:val="center"/>
            <w:hideMark/>
          </w:tcPr>
          <w:p w14:paraId="61C082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16BE71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62 636 900,00</w:t>
            </w:r>
          </w:p>
        </w:tc>
        <w:tc>
          <w:tcPr>
            <w:tcW w:w="992" w:type="dxa"/>
            <w:gridSpan w:val="2"/>
            <w:tcBorders>
              <w:top w:val="nil"/>
              <w:left w:val="single" w:sz="4" w:space="0" w:color="auto"/>
              <w:bottom w:val="nil"/>
              <w:right w:val="nil"/>
            </w:tcBorders>
            <w:shd w:val="clear" w:color="auto" w:fill="auto"/>
            <w:noWrap/>
            <w:vAlign w:val="center"/>
            <w:hideMark/>
          </w:tcPr>
          <w:p w14:paraId="138C1B4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63 337 500,00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0FFD4D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64 871 000,00</w:t>
            </w:r>
          </w:p>
        </w:tc>
        <w:tc>
          <w:tcPr>
            <w:tcW w:w="222" w:type="dxa"/>
            <w:vAlign w:val="center"/>
            <w:hideMark/>
          </w:tcPr>
          <w:p w14:paraId="7195896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C5C443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C7FE70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1CE0D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8F21F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C04C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B3BE1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33715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37600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48 592 682,32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6B47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51 797 500,00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A3EA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52 771 000,00</w:t>
            </w:r>
          </w:p>
        </w:tc>
        <w:tc>
          <w:tcPr>
            <w:tcW w:w="222" w:type="dxa"/>
            <w:vAlign w:val="center"/>
            <w:hideMark/>
          </w:tcPr>
          <w:p w14:paraId="0F5D60E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1D45B1"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AB266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9261D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63842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1A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EB80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21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0FA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48 592 682,32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3B9F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51 797 500,00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E2AC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52 771 000,00</w:t>
            </w:r>
          </w:p>
        </w:tc>
        <w:tc>
          <w:tcPr>
            <w:tcW w:w="222" w:type="dxa"/>
            <w:vAlign w:val="center"/>
            <w:hideMark/>
          </w:tcPr>
          <w:p w14:paraId="309CB6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58C00BB"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90756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799871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83E5C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B744A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747E7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07.1.00.70140</w:t>
            </w:r>
          </w:p>
        </w:tc>
        <w:tc>
          <w:tcPr>
            <w:tcW w:w="955" w:type="dxa"/>
            <w:tcBorders>
              <w:top w:val="nil"/>
              <w:left w:val="single" w:sz="4" w:space="0" w:color="auto"/>
              <w:bottom w:val="nil"/>
              <w:right w:val="single" w:sz="4" w:space="0" w:color="auto"/>
            </w:tcBorders>
            <w:shd w:val="clear" w:color="auto" w:fill="auto"/>
            <w:noWrap/>
            <w:vAlign w:val="center"/>
            <w:hideMark/>
          </w:tcPr>
          <w:p w14:paraId="1C788E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57F26E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12 284 217,68</w:t>
            </w:r>
          </w:p>
        </w:tc>
        <w:tc>
          <w:tcPr>
            <w:tcW w:w="992" w:type="dxa"/>
            <w:gridSpan w:val="2"/>
            <w:tcBorders>
              <w:top w:val="nil"/>
              <w:left w:val="single" w:sz="4" w:space="0" w:color="auto"/>
              <w:bottom w:val="nil"/>
              <w:right w:val="nil"/>
            </w:tcBorders>
            <w:shd w:val="clear" w:color="auto" w:fill="auto"/>
            <w:noWrap/>
            <w:vAlign w:val="center"/>
            <w:hideMark/>
          </w:tcPr>
          <w:p w14:paraId="0A8C83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9 780 000,00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A400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10 340 000,00</w:t>
            </w:r>
          </w:p>
        </w:tc>
        <w:tc>
          <w:tcPr>
            <w:tcW w:w="222" w:type="dxa"/>
            <w:vAlign w:val="center"/>
            <w:hideMark/>
          </w:tcPr>
          <w:p w14:paraId="6DA1DC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9C0F7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704F2A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3DDE0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1EA89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FA7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B7FA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3B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F2C6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12 284 217,68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E79B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9 780 000,00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31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10 340 000,00</w:t>
            </w:r>
          </w:p>
        </w:tc>
        <w:tc>
          <w:tcPr>
            <w:tcW w:w="222" w:type="dxa"/>
            <w:vAlign w:val="center"/>
            <w:hideMark/>
          </w:tcPr>
          <w:p w14:paraId="19A629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89952E2"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C0A90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3C5C9F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8591D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DD820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775ED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07.1.00.70140</w:t>
            </w:r>
          </w:p>
        </w:tc>
        <w:tc>
          <w:tcPr>
            <w:tcW w:w="955" w:type="dxa"/>
            <w:tcBorders>
              <w:top w:val="nil"/>
              <w:left w:val="single" w:sz="4" w:space="0" w:color="auto"/>
              <w:bottom w:val="nil"/>
              <w:right w:val="single" w:sz="4" w:space="0" w:color="auto"/>
            </w:tcBorders>
            <w:shd w:val="clear" w:color="auto" w:fill="auto"/>
            <w:noWrap/>
            <w:vAlign w:val="center"/>
            <w:hideMark/>
          </w:tcPr>
          <w:p w14:paraId="523119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40BE8E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1 760 000,00</w:t>
            </w:r>
          </w:p>
        </w:tc>
        <w:tc>
          <w:tcPr>
            <w:tcW w:w="992" w:type="dxa"/>
            <w:gridSpan w:val="2"/>
            <w:tcBorders>
              <w:top w:val="nil"/>
              <w:left w:val="single" w:sz="4" w:space="0" w:color="auto"/>
              <w:bottom w:val="nil"/>
              <w:right w:val="nil"/>
            </w:tcBorders>
            <w:shd w:val="clear" w:color="auto" w:fill="auto"/>
            <w:noWrap/>
            <w:vAlign w:val="center"/>
            <w:hideMark/>
          </w:tcPr>
          <w:p w14:paraId="69760F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1 760 000,00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31CF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1 760 000,00</w:t>
            </w:r>
          </w:p>
        </w:tc>
        <w:tc>
          <w:tcPr>
            <w:tcW w:w="222" w:type="dxa"/>
            <w:vAlign w:val="center"/>
            <w:hideMark/>
          </w:tcPr>
          <w:p w14:paraId="1EF7EF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816FAA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D0D67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3C9A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FBD5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34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7F704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07.1.00.70140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CF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FB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155F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1 760 000,00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368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1 760 000,00</w:t>
            </w:r>
          </w:p>
        </w:tc>
        <w:tc>
          <w:tcPr>
            <w:tcW w:w="222" w:type="dxa"/>
            <w:vAlign w:val="center"/>
            <w:hideMark/>
          </w:tcPr>
          <w:p w14:paraId="5CDAFC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F3880FC"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049A8BD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7F3B9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C253F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BFC9F8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5803E6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23E7D3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FAEC73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151 715 539,72</w:t>
            </w:r>
          </w:p>
        </w:tc>
        <w:tc>
          <w:tcPr>
            <w:tcW w:w="992" w:type="dxa"/>
            <w:gridSpan w:val="2"/>
            <w:tcBorders>
              <w:top w:val="nil"/>
              <w:left w:val="single" w:sz="4" w:space="0" w:color="auto"/>
              <w:bottom w:val="nil"/>
              <w:right w:val="nil"/>
            </w:tcBorders>
            <w:shd w:val="clear" w:color="auto" w:fill="auto"/>
            <w:noWrap/>
            <w:vAlign w:val="center"/>
            <w:hideMark/>
          </w:tcPr>
          <w:p w14:paraId="3F1E63C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BE5888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FB288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3BCDB1"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5B93E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E9FB7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0516A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E620A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2284A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CE19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3B9A7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85 537 034,83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4692D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0E5ED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C5880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5BB69F"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4EFF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89B8A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215EA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1F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D7AC1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AA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2A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85 537 034,83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AC4E5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39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72ABB2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873F1F"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2799C4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E6BF6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ED6AF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D2685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9DACC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29D95D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2ECA8A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66 178 504,89</w:t>
            </w:r>
          </w:p>
        </w:tc>
        <w:tc>
          <w:tcPr>
            <w:tcW w:w="992" w:type="dxa"/>
            <w:gridSpan w:val="2"/>
            <w:tcBorders>
              <w:top w:val="nil"/>
              <w:left w:val="single" w:sz="4" w:space="0" w:color="auto"/>
              <w:bottom w:val="nil"/>
              <w:right w:val="nil"/>
            </w:tcBorders>
            <w:shd w:val="clear" w:color="auto" w:fill="auto"/>
            <w:noWrap/>
            <w:vAlign w:val="center"/>
            <w:hideMark/>
          </w:tcPr>
          <w:p w14:paraId="1C0F7FA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A070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AF7626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FA160E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28D4E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1F9D3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3954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CF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B93C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17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53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66 178 504,89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75E5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1BAC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DC6687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21DBFC"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D109F4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2A06B0">
              <w:rPr>
                <w:rFonts w:ascii="Times New Roman" w:eastAsia="Times New Roman" w:hAnsi="Times New Roman" w:cs="Times New Roman"/>
                <w:b/>
                <w:bCs/>
                <w:sz w:val="20"/>
                <w:szCs w:val="20"/>
                <w:lang w:eastAsia="ru-RU"/>
              </w:rPr>
              <w:t>подпрограммы"Развитие</w:t>
            </w:r>
            <w:proofErr w:type="spellEnd"/>
            <w:r w:rsidRPr="002A06B0">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850" w:type="dxa"/>
            <w:tcBorders>
              <w:top w:val="nil"/>
              <w:left w:val="single" w:sz="4" w:space="0" w:color="auto"/>
              <w:bottom w:val="nil"/>
              <w:right w:val="nil"/>
            </w:tcBorders>
            <w:shd w:val="clear" w:color="auto" w:fill="auto"/>
            <w:noWrap/>
            <w:vAlign w:val="center"/>
            <w:hideMark/>
          </w:tcPr>
          <w:p w14:paraId="01BAE9D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AAAAE5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0EFC8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9EDC4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07.1.00.79500</w:t>
            </w:r>
          </w:p>
        </w:tc>
        <w:tc>
          <w:tcPr>
            <w:tcW w:w="955" w:type="dxa"/>
            <w:tcBorders>
              <w:top w:val="nil"/>
              <w:left w:val="single" w:sz="4" w:space="0" w:color="auto"/>
              <w:bottom w:val="nil"/>
              <w:right w:val="single" w:sz="4" w:space="0" w:color="auto"/>
            </w:tcBorders>
            <w:shd w:val="clear" w:color="auto" w:fill="auto"/>
            <w:noWrap/>
            <w:vAlign w:val="center"/>
            <w:hideMark/>
          </w:tcPr>
          <w:p w14:paraId="01A8B4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00F668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725 240,00</w:t>
            </w:r>
          </w:p>
        </w:tc>
        <w:tc>
          <w:tcPr>
            <w:tcW w:w="992" w:type="dxa"/>
            <w:gridSpan w:val="2"/>
            <w:tcBorders>
              <w:top w:val="nil"/>
              <w:left w:val="single" w:sz="4" w:space="0" w:color="auto"/>
              <w:bottom w:val="nil"/>
              <w:right w:val="nil"/>
            </w:tcBorders>
            <w:shd w:val="clear" w:color="auto" w:fill="auto"/>
            <w:noWrap/>
            <w:vAlign w:val="center"/>
            <w:hideMark/>
          </w:tcPr>
          <w:p w14:paraId="29DCC2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26AB4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7851FC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5A85FC"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30104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90BE8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F4C8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B184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24272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A38AA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FD7B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725 240,00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96F0F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B4C6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63A94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FFC9AF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BD2D1F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1CEAE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10F19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65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0354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7F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C98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725 240,00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E0BDF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0F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0A3338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5559E9"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78D2805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E91D4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B9714A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E0047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BC984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07.1.00.L3040</w:t>
            </w:r>
          </w:p>
        </w:tc>
        <w:tc>
          <w:tcPr>
            <w:tcW w:w="955" w:type="dxa"/>
            <w:tcBorders>
              <w:top w:val="nil"/>
              <w:left w:val="single" w:sz="4" w:space="0" w:color="auto"/>
              <w:bottom w:val="nil"/>
              <w:right w:val="single" w:sz="4" w:space="0" w:color="auto"/>
            </w:tcBorders>
            <w:shd w:val="clear" w:color="auto" w:fill="auto"/>
            <w:noWrap/>
            <w:vAlign w:val="center"/>
            <w:hideMark/>
          </w:tcPr>
          <w:p w14:paraId="1CE32F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2AB511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37 574 500,00</w:t>
            </w:r>
          </w:p>
        </w:tc>
        <w:tc>
          <w:tcPr>
            <w:tcW w:w="992" w:type="dxa"/>
            <w:gridSpan w:val="2"/>
            <w:tcBorders>
              <w:top w:val="nil"/>
              <w:left w:val="single" w:sz="4" w:space="0" w:color="auto"/>
              <w:bottom w:val="nil"/>
              <w:right w:val="nil"/>
            </w:tcBorders>
            <w:shd w:val="clear" w:color="auto" w:fill="auto"/>
            <w:noWrap/>
            <w:vAlign w:val="center"/>
            <w:hideMark/>
          </w:tcPr>
          <w:p w14:paraId="115364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37 574 500,00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4E1CA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38 464 000,00</w:t>
            </w:r>
          </w:p>
        </w:tc>
        <w:tc>
          <w:tcPr>
            <w:tcW w:w="222" w:type="dxa"/>
            <w:vAlign w:val="center"/>
            <w:hideMark/>
          </w:tcPr>
          <w:p w14:paraId="1AAF18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C1AD672"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767298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BB0A0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F89F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18A6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EB509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07.1.00.L3040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2498A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5DE6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10 158 004,84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5D16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10 499 622,36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269B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10 743 300,00</w:t>
            </w:r>
          </w:p>
        </w:tc>
        <w:tc>
          <w:tcPr>
            <w:tcW w:w="222" w:type="dxa"/>
            <w:vAlign w:val="center"/>
            <w:hideMark/>
          </w:tcPr>
          <w:p w14:paraId="111ACC4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995867C"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A19E6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F4741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B7AB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5D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D4154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07.1.00.L3040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56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250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10 158 004,84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0AB4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10 499 622,36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9B6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10 743 300,00</w:t>
            </w:r>
          </w:p>
        </w:tc>
        <w:tc>
          <w:tcPr>
            <w:tcW w:w="222" w:type="dxa"/>
            <w:vAlign w:val="center"/>
            <w:hideMark/>
          </w:tcPr>
          <w:p w14:paraId="55BFC92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1327A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85513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32D212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023E0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B590A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1E489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07.1.00.L3040</w:t>
            </w:r>
          </w:p>
        </w:tc>
        <w:tc>
          <w:tcPr>
            <w:tcW w:w="955" w:type="dxa"/>
            <w:tcBorders>
              <w:top w:val="nil"/>
              <w:left w:val="single" w:sz="4" w:space="0" w:color="auto"/>
              <w:bottom w:val="nil"/>
              <w:right w:val="single" w:sz="4" w:space="0" w:color="auto"/>
            </w:tcBorders>
            <w:shd w:val="clear" w:color="auto" w:fill="auto"/>
            <w:noWrap/>
            <w:vAlign w:val="center"/>
            <w:hideMark/>
          </w:tcPr>
          <w:p w14:paraId="1786F3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F2A36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27 416 495,16</w:t>
            </w:r>
          </w:p>
        </w:tc>
        <w:tc>
          <w:tcPr>
            <w:tcW w:w="992" w:type="dxa"/>
            <w:gridSpan w:val="2"/>
            <w:tcBorders>
              <w:top w:val="nil"/>
              <w:left w:val="single" w:sz="4" w:space="0" w:color="auto"/>
              <w:bottom w:val="nil"/>
              <w:right w:val="nil"/>
            </w:tcBorders>
            <w:shd w:val="clear" w:color="auto" w:fill="auto"/>
            <w:noWrap/>
            <w:vAlign w:val="center"/>
            <w:hideMark/>
          </w:tcPr>
          <w:p w14:paraId="017F22E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27 074 877,64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69911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27 720 700,00</w:t>
            </w:r>
          </w:p>
        </w:tc>
        <w:tc>
          <w:tcPr>
            <w:tcW w:w="222" w:type="dxa"/>
            <w:vAlign w:val="center"/>
            <w:hideMark/>
          </w:tcPr>
          <w:p w14:paraId="3DEEFAA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515C80"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DE50EB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772E65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DFB59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B7D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E382E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07.1.00.L3040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51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10E9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27 416 495,16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E948C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27 074 877,64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94A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27 720 700,00</w:t>
            </w:r>
          </w:p>
        </w:tc>
        <w:tc>
          <w:tcPr>
            <w:tcW w:w="222" w:type="dxa"/>
            <w:vAlign w:val="center"/>
            <w:hideMark/>
          </w:tcPr>
          <w:p w14:paraId="7DCB7B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50C366"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06564BB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7A4056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A6F06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056C7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C376B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07.1.00.L7500</w:t>
            </w:r>
          </w:p>
        </w:tc>
        <w:tc>
          <w:tcPr>
            <w:tcW w:w="955" w:type="dxa"/>
            <w:tcBorders>
              <w:top w:val="nil"/>
              <w:left w:val="single" w:sz="4" w:space="0" w:color="auto"/>
              <w:bottom w:val="nil"/>
              <w:right w:val="single" w:sz="4" w:space="0" w:color="auto"/>
            </w:tcBorders>
            <w:shd w:val="clear" w:color="auto" w:fill="auto"/>
            <w:noWrap/>
            <w:vAlign w:val="center"/>
            <w:hideMark/>
          </w:tcPr>
          <w:p w14:paraId="153622C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8E0DCB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144 858 828,40</w:t>
            </w:r>
          </w:p>
        </w:tc>
        <w:tc>
          <w:tcPr>
            <w:tcW w:w="992" w:type="dxa"/>
            <w:gridSpan w:val="2"/>
            <w:tcBorders>
              <w:top w:val="nil"/>
              <w:left w:val="single" w:sz="4" w:space="0" w:color="auto"/>
              <w:bottom w:val="nil"/>
              <w:right w:val="nil"/>
            </w:tcBorders>
            <w:shd w:val="clear" w:color="auto" w:fill="auto"/>
            <w:noWrap/>
            <w:vAlign w:val="center"/>
            <w:hideMark/>
          </w:tcPr>
          <w:p w14:paraId="457F7F8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72 709 970,00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4CBA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589AA2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F63978"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E6513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69F2C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370819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E2853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C1820A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07.1.00.L7500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4A987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6C4E0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144 858 828,40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9E9B8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72 709 970,00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5A11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85A72E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CC9CBC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107839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5101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6BD8C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25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2626D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07.1.00.L7500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D9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6F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144 858 828,40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34518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72 709 970,00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CC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6E225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65EC4E4"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049C7A8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21534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28FF48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7A5A1A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838ACF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115004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5D8D9D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19 113,52</w:t>
            </w:r>
          </w:p>
        </w:tc>
        <w:tc>
          <w:tcPr>
            <w:tcW w:w="992" w:type="dxa"/>
            <w:gridSpan w:val="2"/>
            <w:tcBorders>
              <w:top w:val="nil"/>
              <w:left w:val="single" w:sz="4" w:space="0" w:color="auto"/>
              <w:bottom w:val="nil"/>
              <w:right w:val="nil"/>
            </w:tcBorders>
            <w:shd w:val="clear" w:color="auto" w:fill="auto"/>
            <w:noWrap/>
            <w:vAlign w:val="center"/>
            <w:hideMark/>
          </w:tcPr>
          <w:p w14:paraId="2B2A420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F3506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04085E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1A535F"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CB438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8FA57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01D8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CE99A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8E2E3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4691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53AF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11 334,64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8469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DDD85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9C15D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B340FB"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EFD33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29DA9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56C7F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4D2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CEF59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0B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E50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11 334,64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4171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54F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BF04C7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554026"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3D0DAC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E6555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080FC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F60EF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4D42F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4B294B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A4A71E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7 778,88</w:t>
            </w:r>
          </w:p>
        </w:tc>
        <w:tc>
          <w:tcPr>
            <w:tcW w:w="992" w:type="dxa"/>
            <w:gridSpan w:val="2"/>
            <w:tcBorders>
              <w:top w:val="nil"/>
              <w:left w:val="single" w:sz="4" w:space="0" w:color="auto"/>
              <w:bottom w:val="nil"/>
              <w:right w:val="nil"/>
            </w:tcBorders>
            <w:shd w:val="clear" w:color="auto" w:fill="auto"/>
            <w:noWrap/>
            <w:vAlign w:val="center"/>
            <w:hideMark/>
          </w:tcPr>
          <w:p w14:paraId="6500ED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FB5A2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62AC1B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721CA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E8AC9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4EAF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EA1C8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26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EB681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83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B6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7 778,88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89088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0E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5E417C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BDF6A6"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6C2960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Региональный проект "Современная школа"</w:t>
            </w:r>
          </w:p>
        </w:tc>
        <w:tc>
          <w:tcPr>
            <w:tcW w:w="850" w:type="dxa"/>
            <w:tcBorders>
              <w:top w:val="nil"/>
              <w:left w:val="single" w:sz="4" w:space="0" w:color="auto"/>
              <w:bottom w:val="nil"/>
              <w:right w:val="nil"/>
            </w:tcBorders>
            <w:shd w:val="clear" w:color="auto" w:fill="auto"/>
            <w:noWrap/>
            <w:vAlign w:val="center"/>
            <w:hideMark/>
          </w:tcPr>
          <w:p w14:paraId="52015B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9235E5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CE5EE3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BF094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07.1.E1.00000</w:t>
            </w:r>
          </w:p>
        </w:tc>
        <w:tc>
          <w:tcPr>
            <w:tcW w:w="955" w:type="dxa"/>
            <w:tcBorders>
              <w:top w:val="nil"/>
              <w:left w:val="single" w:sz="4" w:space="0" w:color="auto"/>
              <w:bottom w:val="nil"/>
              <w:right w:val="single" w:sz="4" w:space="0" w:color="auto"/>
            </w:tcBorders>
            <w:shd w:val="clear" w:color="auto" w:fill="auto"/>
            <w:noWrap/>
            <w:vAlign w:val="center"/>
            <w:hideMark/>
          </w:tcPr>
          <w:p w14:paraId="778E96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43CFC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21 737 275,41</w:t>
            </w:r>
          </w:p>
        </w:tc>
        <w:tc>
          <w:tcPr>
            <w:tcW w:w="992" w:type="dxa"/>
            <w:gridSpan w:val="2"/>
            <w:tcBorders>
              <w:top w:val="nil"/>
              <w:left w:val="single" w:sz="4" w:space="0" w:color="auto"/>
              <w:bottom w:val="nil"/>
              <w:right w:val="nil"/>
            </w:tcBorders>
            <w:shd w:val="clear" w:color="auto" w:fill="auto"/>
            <w:noWrap/>
            <w:vAlign w:val="center"/>
            <w:hideMark/>
          </w:tcPr>
          <w:p w14:paraId="22A0A7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8 163 300,00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855E15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2 040 850,00</w:t>
            </w:r>
          </w:p>
        </w:tc>
        <w:tc>
          <w:tcPr>
            <w:tcW w:w="222" w:type="dxa"/>
            <w:vAlign w:val="center"/>
            <w:hideMark/>
          </w:tcPr>
          <w:p w14:paraId="61B2CF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10E68F" w14:textId="77777777" w:rsidTr="002A06B0">
        <w:trPr>
          <w:trHeight w:val="2580"/>
        </w:trPr>
        <w:tc>
          <w:tcPr>
            <w:tcW w:w="3021" w:type="dxa"/>
            <w:tcBorders>
              <w:top w:val="single" w:sz="4" w:space="0" w:color="auto"/>
              <w:left w:val="single" w:sz="4" w:space="0" w:color="auto"/>
              <w:bottom w:val="nil"/>
              <w:right w:val="nil"/>
            </w:tcBorders>
            <w:shd w:val="clear" w:color="auto" w:fill="auto"/>
            <w:vAlign w:val="center"/>
            <w:hideMark/>
          </w:tcPr>
          <w:p w14:paraId="49ABF86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850" w:type="dxa"/>
            <w:tcBorders>
              <w:top w:val="single" w:sz="4" w:space="0" w:color="auto"/>
              <w:left w:val="single" w:sz="4" w:space="0" w:color="auto"/>
              <w:bottom w:val="nil"/>
              <w:right w:val="nil"/>
            </w:tcBorders>
            <w:shd w:val="clear" w:color="auto" w:fill="auto"/>
            <w:noWrap/>
            <w:vAlign w:val="center"/>
            <w:hideMark/>
          </w:tcPr>
          <w:p w14:paraId="65644BF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C271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80C6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84633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07.1.E1.51692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830AAE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1A325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21 737 275,41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E0B2C0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8 163 300,00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A5916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2 040 850,00</w:t>
            </w:r>
          </w:p>
        </w:tc>
        <w:tc>
          <w:tcPr>
            <w:tcW w:w="222" w:type="dxa"/>
            <w:vAlign w:val="center"/>
            <w:hideMark/>
          </w:tcPr>
          <w:p w14:paraId="53C86D2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81F6A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269D0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080A0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98A7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861DB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D296F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07.1.E1.51692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9AC3C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F8A3F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10 823 996,69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5A004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8 163 300,00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E6B9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2 040 850,00</w:t>
            </w:r>
          </w:p>
        </w:tc>
        <w:tc>
          <w:tcPr>
            <w:tcW w:w="222" w:type="dxa"/>
            <w:vAlign w:val="center"/>
            <w:hideMark/>
          </w:tcPr>
          <w:p w14:paraId="7C670D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D6D6B6A"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CE074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F1B5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B9E7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577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9F06A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07.1.E1.51692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09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92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10 823 996,69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5A3C2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8 163 300,00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C5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2 040 850,00</w:t>
            </w:r>
          </w:p>
        </w:tc>
        <w:tc>
          <w:tcPr>
            <w:tcW w:w="222" w:type="dxa"/>
            <w:vAlign w:val="center"/>
            <w:hideMark/>
          </w:tcPr>
          <w:p w14:paraId="17C9A2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BEC72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9BE8E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E7A6C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9A527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FD67A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22B32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07.1.E1.51692</w:t>
            </w:r>
          </w:p>
        </w:tc>
        <w:tc>
          <w:tcPr>
            <w:tcW w:w="955" w:type="dxa"/>
            <w:tcBorders>
              <w:top w:val="nil"/>
              <w:left w:val="single" w:sz="4" w:space="0" w:color="auto"/>
              <w:bottom w:val="nil"/>
              <w:right w:val="single" w:sz="4" w:space="0" w:color="auto"/>
            </w:tcBorders>
            <w:shd w:val="clear" w:color="auto" w:fill="auto"/>
            <w:noWrap/>
            <w:vAlign w:val="center"/>
            <w:hideMark/>
          </w:tcPr>
          <w:p w14:paraId="3E3C50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AF4CA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10 913 278,72</w:t>
            </w:r>
          </w:p>
        </w:tc>
        <w:tc>
          <w:tcPr>
            <w:tcW w:w="992" w:type="dxa"/>
            <w:gridSpan w:val="2"/>
            <w:tcBorders>
              <w:top w:val="nil"/>
              <w:left w:val="single" w:sz="4" w:space="0" w:color="auto"/>
              <w:bottom w:val="nil"/>
              <w:right w:val="nil"/>
            </w:tcBorders>
            <w:shd w:val="clear" w:color="auto" w:fill="auto"/>
            <w:noWrap/>
            <w:vAlign w:val="center"/>
            <w:hideMark/>
          </w:tcPr>
          <w:p w14:paraId="0C0B434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7212C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EC724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9A98CE"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9EB51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3AEF5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9FCC9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CCC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8BD51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07.1.E1.51692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59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66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10 913 278,72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2269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876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EEAC5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E807BDA" w14:textId="77777777" w:rsidTr="002A06B0">
        <w:trPr>
          <w:trHeight w:val="2010"/>
        </w:trPr>
        <w:tc>
          <w:tcPr>
            <w:tcW w:w="3021" w:type="dxa"/>
            <w:tcBorders>
              <w:top w:val="nil"/>
              <w:left w:val="single" w:sz="4" w:space="0" w:color="auto"/>
              <w:bottom w:val="nil"/>
              <w:right w:val="nil"/>
            </w:tcBorders>
            <w:shd w:val="clear" w:color="auto" w:fill="auto"/>
            <w:vAlign w:val="center"/>
            <w:hideMark/>
          </w:tcPr>
          <w:p w14:paraId="38E4C15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50" w:type="dxa"/>
            <w:tcBorders>
              <w:top w:val="nil"/>
              <w:left w:val="single" w:sz="4" w:space="0" w:color="auto"/>
              <w:bottom w:val="nil"/>
              <w:right w:val="nil"/>
            </w:tcBorders>
            <w:shd w:val="clear" w:color="auto" w:fill="auto"/>
            <w:noWrap/>
            <w:vAlign w:val="center"/>
            <w:hideMark/>
          </w:tcPr>
          <w:p w14:paraId="3AD940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B82D2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4DE16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71EB5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07.1.E4.00000</w:t>
            </w:r>
          </w:p>
        </w:tc>
        <w:tc>
          <w:tcPr>
            <w:tcW w:w="955" w:type="dxa"/>
            <w:tcBorders>
              <w:top w:val="nil"/>
              <w:left w:val="single" w:sz="4" w:space="0" w:color="auto"/>
              <w:bottom w:val="nil"/>
              <w:right w:val="single" w:sz="4" w:space="0" w:color="auto"/>
            </w:tcBorders>
            <w:shd w:val="clear" w:color="auto" w:fill="auto"/>
            <w:noWrap/>
            <w:vAlign w:val="center"/>
            <w:hideMark/>
          </w:tcPr>
          <w:p w14:paraId="702EA4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861B7A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67D0270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7757C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5 801 800,00</w:t>
            </w:r>
          </w:p>
        </w:tc>
        <w:tc>
          <w:tcPr>
            <w:tcW w:w="222" w:type="dxa"/>
            <w:vAlign w:val="center"/>
            <w:hideMark/>
          </w:tcPr>
          <w:p w14:paraId="313BCEF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D52DE7"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021C400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0D0FA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C1D3B7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87E7F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7E37C6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07.1.E4.52193</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278AC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04B4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C7D932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81F20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5 801 800,00</w:t>
            </w:r>
          </w:p>
        </w:tc>
        <w:tc>
          <w:tcPr>
            <w:tcW w:w="222" w:type="dxa"/>
            <w:vAlign w:val="center"/>
            <w:hideMark/>
          </w:tcPr>
          <w:p w14:paraId="3C2E50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2ED572"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84EDA5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41B63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9C8A1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0DCF9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8595A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07.1.E4.52193</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6E58E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F997A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0245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2030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5 801 800,00</w:t>
            </w:r>
          </w:p>
        </w:tc>
        <w:tc>
          <w:tcPr>
            <w:tcW w:w="222" w:type="dxa"/>
            <w:vAlign w:val="center"/>
            <w:hideMark/>
          </w:tcPr>
          <w:p w14:paraId="45FA5F8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0602CA"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CBF3A5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F2F45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378C4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D9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8906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07.1.E4.52193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B6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E808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74D1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055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5 801 800,00</w:t>
            </w:r>
          </w:p>
        </w:tc>
        <w:tc>
          <w:tcPr>
            <w:tcW w:w="222" w:type="dxa"/>
            <w:vAlign w:val="center"/>
            <w:hideMark/>
          </w:tcPr>
          <w:p w14:paraId="17CBB5B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1DF089"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AA6082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7E92A0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A23FF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1FC8A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405B8A6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12DA5D9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E44B26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110 000,00</w:t>
            </w:r>
          </w:p>
        </w:tc>
        <w:tc>
          <w:tcPr>
            <w:tcW w:w="992" w:type="dxa"/>
            <w:gridSpan w:val="2"/>
            <w:tcBorders>
              <w:top w:val="nil"/>
              <w:left w:val="single" w:sz="4" w:space="0" w:color="auto"/>
              <w:bottom w:val="nil"/>
              <w:right w:val="nil"/>
            </w:tcBorders>
            <w:shd w:val="clear" w:color="auto" w:fill="auto"/>
            <w:noWrap/>
            <w:vAlign w:val="center"/>
            <w:hideMark/>
          </w:tcPr>
          <w:p w14:paraId="0C7D301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AB13A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31D24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86F750A"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7A1953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6CE5D92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8C7E7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F9FD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C7D34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A5947D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E25581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9B186E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9050B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D7624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EF7CF21"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6E9D7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40D6A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1A95A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90561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E69BF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F530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4728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AF578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2DBD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3C7B1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602567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3D1EE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7C878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0B474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66A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39A4B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27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60A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D24D1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49A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F0C4D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C804FB"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2BCCCC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roofErr w:type="spellStart"/>
            <w:r w:rsidRPr="002A06B0">
              <w:rPr>
                <w:rFonts w:ascii="Times New Roman" w:eastAsia="Times New Roman" w:hAnsi="Times New Roman" w:cs="Times New Roman"/>
                <w:b/>
                <w:bCs/>
                <w:sz w:val="20"/>
                <w:szCs w:val="20"/>
                <w:lang w:eastAsia="ru-RU"/>
              </w:rPr>
              <w:t>Подпрограмма"Развитие</w:t>
            </w:r>
            <w:proofErr w:type="spellEnd"/>
            <w:r w:rsidRPr="002A06B0">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0009DB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52517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B046A6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37339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767FED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4CF46D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475 000,00</w:t>
            </w:r>
          </w:p>
        </w:tc>
        <w:tc>
          <w:tcPr>
            <w:tcW w:w="992" w:type="dxa"/>
            <w:gridSpan w:val="2"/>
            <w:tcBorders>
              <w:top w:val="nil"/>
              <w:left w:val="single" w:sz="4" w:space="0" w:color="auto"/>
              <w:bottom w:val="nil"/>
              <w:right w:val="nil"/>
            </w:tcBorders>
            <w:shd w:val="clear" w:color="auto" w:fill="auto"/>
            <w:noWrap/>
            <w:vAlign w:val="center"/>
            <w:hideMark/>
          </w:tcPr>
          <w:p w14:paraId="3EDCA8C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242AC0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2CDB5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E8F278"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C73F58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679E84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576B4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BB5F1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23C60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14588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93D1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8D24A2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745ED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96724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53A20F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7AAC48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4D424E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3BEEE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D3FE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5D976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2A078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37F49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23 912,00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AF11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39BB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6D570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8A935B"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2103C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3E792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5EA0C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063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15D7A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D4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F4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23 912,00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DB4E9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356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6FAE7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F9AB68"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7943E9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D56D7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784A8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74B7D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6150C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608FB7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47F4C0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336 488,00</w:t>
            </w:r>
          </w:p>
        </w:tc>
        <w:tc>
          <w:tcPr>
            <w:tcW w:w="992" w:type="dxa"/>
            <w:gridSpan w:val="2"/>
            <w:tcBorders>
              <w:top w:val="nil"/>
              <w:left w:val="single" w:sz="4" w:space="0" w:color="auto"/>
              <w:bottom w:val="nil"/>
              <w:right w:val="nil"/>
            </w:tcBorders>
            <w:shd w:val="clear" w:color="auto" w:fill="auto"/>
            <w:noWrap/>
            <w:vAlign w:val="center"/>
            <w:hideMark/>
          </w:tcPr>
          <w:p w14:paraId="229511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D5A3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DFC8EA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C3DFD1"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1318F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5E99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93D4B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4F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BC67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FB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C882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336 488,00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191682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6CF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76A22C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C9EBD9"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E6E14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002B5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2E84D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4FD6D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94D01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5A51E3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27EA1F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114 600,00</w:t>
            </w:r>
          </w:p>
        </w:tc>
        <w:tc>
          <w:tcPr>
            <w:tcW w:w="992" w:type="dxa"/>
            <w:gridSpan w:val="2"/>
            <w:tcBorders>
              <w:top w:val="nil"/>
              <w:left w:val="single" w:sz="4" w:space="0" w:color="auto"/>
              <w:bottom w:val="nil"/>
              <w:right w:val="nil"/>
            </w:tcBorders>
            <w:shd w:val="clear" w:color="auto" w:fill="auto"/>
            <w:noWrap/>
            <w:vAlign w:val="center"/>
            <w:hideMark/>
          </w:tcPr>
          <w:p w14:paraId="1F192D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3FBB8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AD9136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F5503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169BB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05384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F0FB3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2A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227C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11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2CA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114 600,00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8D408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D6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66F4D4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372EC34"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3C137EF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850" w:type="dxa"/>
            <w:tcBorders>
              <w:top w:val="nil"/>
              <w:left w:val="single" w:sz="4" w:space="0" w:color="auto"/>
              <w:bottom w:val="nil"/>
              <w:right w:val="nil"/>
            </w:tcBorders>
            <w:shd w:val="clear" w:color="auto" w:fill="auto"/>
            <w:noWrap/>
            <w:vAlign w:val="center"/>
            <w:hideMark/>
          </w:tcPr>
          <w:p w14:paraId="52FA7EB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EDBA9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BFC42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78859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07.4.00.00000</w:t>
            </w:r>
          </w:p>
        </w:tc>
        <w:tc>
          <w:tcPr>
            <w:tcW w:w="955" w:type="dxa"/>
            <w:tcBorders>
              <w:top w:val="nil"/>
              <w:left w:val="single" w:sz="4" w:space="0" w:color="auto"/>
              <w:bottom w:val="nil"/>
              <w:right w:val="single" w:sz="4" w:space="0" w:color="auto"/>
            </w:tcBorders>
            <w:shd w:val="clear" w:color="auto" w:fill="auto"/>
            <w:noWrap/>
            <w:vAlign w:val="center"/>
            <w:hideMark/>
          </w:tcPr>
          <w:p w14:paraId="64E88D4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8814EF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476 860,00</w:t>
            </w:r>
          </w:p>
        </w:tc>
        <w:tc>
          <w:tcPr>
            <w:tcW w:w="992" w:type="dxa"/>
            <w:gridSpan w:val="2"/>
            <w:tcBorders>
              <w:top w:val="nil"/>
              <w:left w:val="single" w:sz="4" w:space="0" w:color="auto"/>
              <w:bottom w:val="nil"/>
              <w:right w:val="nil"/>
            </w:tcBorders>
            <w:shd w:val="clear" w:color="auto" w:fill="auto"/>
            <w:noWrap/>
            <w:vAlign w:val="center"/>
            <w:hideMark/>
          </w:tcPr>
          <w:p w14:paraId="23BF0F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3C677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FEE48F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2C6560"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ADC35A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850" w:type="dxa"/>
            <w:tcBorders>
              <w:top w:val="single" w:sz="4" w:space="0" w:color="auto"/>
              <w:left w:val="single" w:sz="4" w:space="0" w:color="auto"/>
              <w:bottom w:val="nil"/>
              <w:right w:val="nil"/>
            </w:tcBorders>
            <w:shd w:val="clear" w:color="auto" w:fill="auto"/>
            <w:noWrap/>
            <w:vAlign w:val="center"/>
            <w:hideMark/>
          </w:tcPr>
          <w:p w14:paraId="2D02E1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A3B7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DC612A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2C6C7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D48EE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7BD1C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476 860,00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82B4AD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E2A62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50DA2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B0C489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D39DCD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FDA94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F763B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5C85A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246B8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137D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BF562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421 980,00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357E4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F1DB9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28172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3222A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149087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9D7A2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8171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B7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42462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79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F2E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421 980,00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F2C6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3A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E6EA8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AC69020"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C67A3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EEDC4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28555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03566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BB3D2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07.4.00.79500</w:t>
            </w:r>
          </w:p>
        </w:tc>
        <w:tc>
          <w:tcPr>
            <w:tcW w:w="955" w:type="dxa"/>
            <w:tcBorders>
              <w:top w:val="nil"/>
              <w:left w:val="single" w:sz="4" w:space="0" w:color="auto"/>
              <w:bottom w:val="nil"/>
              <w:right w:val="single" w:sz="4" w:space="0" w:color="auto"/>
            </w:tcBorders>
            <w:shd w:val="clear" w:color="auto" w:fill="auto"/>
            <w:noWrap/>
            <w:vAlign w:val="center"/>
            <w:hideMark/>
          </w:tcPr>
          <w:p w14:paraId="3CABEB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A6CE72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54 880,00</w:t>
            </w:r>
          </w:p>
        </w:tc>
        <w:tc>
          <w:tcPr>
            <w:tcW w:w="992" w:type="dxa"/>
            <w:gridSpan w:val="2"/>
            <w:tcBorders>
              <w:top w:val="nil"/>
              <w:left w:val="single" w:sz="4" w:space="0" w:color="auto"/>
              <w:bottom w:val="nil"/>
              <w:right w:val="nil"/>
            </w:tcBorders>
            <w:shd w:val="clear" w:color="auto" w:fill="auto"/>
            <w:noWrap/>
            <w:vAlign w:val="center"/>
            <w:hideMark/>
          </w:tcPr>
          <w:p w14:paraId="2EED2C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BC550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BA4C2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40236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93FD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703A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7064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64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C304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DF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D8C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54 880,00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4692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58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267129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FC88F60"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29A573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2610D9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F7431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7944D3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F62DC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16.0.00.00000</w:t>
            </w:r>
          </w:p>
        </w:tc>
        <w:tc>
          <w:tcPr>
            <w:tcW w:w="955" w:type="dxa"/>
            <w:tcBorders>
              <w:top w:val="nil"/>
              <w:left w:val="single" w:sz="4" w:space="0" w:color="auto"/>
              <w:bottom w:val="nil"/>
              <w:right w:val="single" w:sz="4" w:space="0" w:color="auto"/>
            </w:tcBorders>
            <w:shd w:val="clear" w:color="auto" w:fill="auto"/>
            <w:noWrap/>
            <w:vAlign w:val="center"/>
            <w:hideMark/>
          </w:tcPr>
          <w:p w14:paraId="3EACF4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C2C407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59 990,00</w:t>
            </w:r>
          </w:p>
        </w:tc>
        <w:tc>
          <w:tcPr>
            <w:tcW w:w="992" w:type="dxa"/>
            <w:gridSpan w:val="2"/>
            <w:tcBorders>
              <w:top w:val="nil"/>
              <w:left w:val="single" w:sz="4" w:space="0" w:color="auto"/>
              <w:bottom w:val="nil"/>
              <w:right w:val="nil"/>
            </w:tcBorders>
            <w:shd w:val="clear" w:color="auto" w:fill="auto"/>
            <w:noWrap/>
            <w:vAlign w:val="center"/>
            <w:hideMark/>
          </w:tcPr>
          <w:p w14:paraId="18B1118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BF975A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C226D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4003CA"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C310C4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0B0AE5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51C785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041D22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82760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AC36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C22F6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59 990,00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A252B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4B584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58729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5BB8AF"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BDE2B3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52C6D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6D66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09C5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5D996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786C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DFED9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55 705,00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AA79F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16F1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C430D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FFC519D"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C8B13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E4297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BC140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16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D6CE2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FC1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A4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55 705,00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2CE6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4436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1EB6E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134E78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DD3D7B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3066B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847C1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3D44B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4262B7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nil"/>
              <w:left w:val="single" w:sz="4" w:space="0" w:color="auto"/>
              <w:bottom w:val="nil"/>
              <w:right w:val="single" w:sz="4" w:space="0" w:color="auto"/>
            </w:tcBorders>
            <w:shd w:val="clear" w:color="auto" w:fill="auto"/>
            <w:noWrap/>
            <w:vAlign w:val="center"/>
            <w:hideMark/>
          </w:tcPr>
          <w:p w14:paraId="60364A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DC6775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4 285,00</w:t>
            </w:r>
          </w:p>
        </w:tc>
        <w:tc>
          <w:tcPr>
            <w:tcW w:w="992" w:type="dxa"/>
            <w:gridSpan w:val="2"/>
            <w:tcBorders>
              <w:top w:val="nil"/>
              <w:left w:val="single" w:sz="4" w:space="0" w:color="auto"/>
              <w:bottom w:val="nil"/>
              <w:right w:val="nil"/>
            </w:tcBorders>
            <w:shd w:val="clear" w:color="auto" w:fill="auto"/>
            <w:noWrap/>
            <w:vAlign w:val="center"/>
            <w:hideMark/>
          </w:tcPr>
          <w:p w14:paraId="61DDAD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05DD5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AE07D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84977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5A2914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8AC91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F5CC8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C5F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54167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0F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C1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4 285,00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E4E6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73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19288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903528"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2B39CB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2F90660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1A63D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19D00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F26C0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7CAB13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A130A7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11 363 965,71</w:t>
            </w:r>
          </w:p>
        </w:tc>
        <w:tc>
          <w:tcPr>
            <w:tcW w:w="992" w:type="dxa"/>
            <w:gridSpan w:val="2"/>
            <w:tcBorders>
              <w:top w:val="nil"/>
              <w:left w:val="single" w:sz="4" w:space="0" w:color="auto"/>
              <w:bottom w:val="nil"/>
              <w:right w:val="nil"/>
            </w:tcBorders>
            <w:shd w:val="clear" w:color="auto" w:fill="auto"/>
            <w:noWrap/>
            <w:vAlign w:val="center"/>
            <w:hideMark/>
          </w:tcPr>
          <w:p w14:paraId="578540E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6 180 400,00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E170D2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5 406 500,00</w:t>
            </w:r>
          </w:p>
        </w:tc>
        <w:tc>
          <w:tcPr>
            <w:tcW w:w="222" w:type="dxa"/>
            <w:vAlign w:val="center"/>
            <w:hideMark/>
          </w:tcPr>
          <w:p w14:paraId="456025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CFF95A6"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B5404B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144C6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8E71C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1B03A3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0B6E0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C3B4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E436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3 481 596,93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610AA3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5FA14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7BB06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2F8CB0"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41CD2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0B9DB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26B4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8F823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26AFD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9EE8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4462C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3 121 596,93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32530B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CBBC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70B14F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9C59EA"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E3510A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4CDCD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5B70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9D2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714F2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7C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CE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3 121 596,93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5970F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54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62CE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CA4171C"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E321E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3CBF2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2333B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289E8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FB536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nil"/>
              <w:left w:val="single" w:sz="4" w:space="0" w:color="auto"/>
              <w:bottom w:val="nil"/>
              <w:right w:val="single" w:sz="4" w:space="0" w:color="auto"/>
            </w:tcBorders>
            <w:shd w:val="clear" w:color="auto" w:fill="auto"/>
            <w:noWrap/>
            <w:vAlign w:val="center"/>
            <w:hideMark/>
          </w:tcPr>
          <w:p w14:paraId="25E662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25B4F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360 000,00</w:t>
            </w:r>
          </w:p>
        </w:tc>
        <w:tc>
          <w:tcPr>
            <w:tcW w:w="992" w:type="dxa"/>
            <w:gridSpan w:val="2"/>
            <w:tcBorders>
              <w:top w:val="nil"/>
              <w:left w:val="single" w:sz="4" w:space="0" w:color="auto"/>
              <w:bottom w:val="nil"/>
              <w:right w:val="nil"/>
            </w:tcBorders>
            <w:shd w:val="clear" w:color="auto" w:fill="auto"/>
            <w:noWrap/>
            <w:vAlign w:val="center"/>
            <w:hideMark/>
          </w:tcPr>
          <w:p w14:paraId="541377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9D675A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36CB6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ED5EDE"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178F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8F649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6613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55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22C1D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F6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A9B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84C7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A5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BC1E9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FA69E5B"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E5D3B5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850" w:type="dxa"/>
            <w:tcBorders>
              <w:top w:val="nil"/>
              <w:left w:val="single" w:sz="4" w:space="0" w:color="auto"/>
              <w:bottom w:val="nil"/>
              <w:right w:val="nil"/>
            </w:tcBorders>
            <w:shd w:val="clear" w:color="auto" w:fill="auto"/>
            <w:noWrap/>
            <w:vAlign w:val="center"/>
            <w:hideMark/>
          </w:tcPr>
          <w:p w14:paraId="19BA90D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55425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82A01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E80E0B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99.0.00.07290</w:t>
            </w:r>
          </w:p>
        </w:tc>
        <w:tc>
          <w:tcPr>
            <w:tcW w:w="955" w:type="dxa"/>
            <w:tcBorders>
              <w:top w:val="nil"/>
              <w:left w:val="single" w:sz="4" w:space="0" w:color="auto"/>
              <w:bottom w:val="nil"/>
              <w:right w:val="single" w:sz="4" w:space="0" w:color="auto"/>
            </w:tcBorders>
            <w:shd w:val="clear" w:color="auto" w:fill="auto"/>
            <w:noWrap/>
            <w:vAlign w:val="center"/>
            <w:hideMark/>
          </w:tcPr>
          <w:p w14:paraId="613A462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3A1B5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78 108,78</w:t>
            </w:r>
          </w:p>
        </w:tc>
        <w:tc>
          <w:tcPr>
            <w:tcW w:w="992" w:type="dxa"/>
            <w:gridSpan w:val="2"/>
            <w:tcBorders>
              <w:top w:val="nil"/>
              <w:left w:val="single" w:sz="4" w:space="0" w:color="auto"/>
              <w:bottom w:val="nil"/>
              <w:right w:val="nil"/>
            </w:tcBorders>
            <w:shd w:val="clear" w:color="auto" w:fill="auto"/>
            <w:noWrap/>
            <w:vAlign w:val="center"/>
            <w:hideMark/>
          </w:tcPr>
          <w:p w14:paraId="3DC0F60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EABCBB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FB28B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30901E"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615EF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299ED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2A3C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D69EC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3ACF2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99.0.00.07290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E57C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AF1D5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78 108,78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A8B561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71B1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AB927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F460B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E1594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F1EF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6F4D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E8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04CD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AA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29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78 108,78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D0A3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E3A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FCB151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069FA8F"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762EBB5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79D5223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08E615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138F3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0E1D4A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62A90D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A78A04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7 504 260,00</w:t>
            </w:r>
          </w:p>
        </w:tc>
        <w:tc>
          <w:tcPr>
            <w:tcW w:w="992" w:type="dxa"/>
            <w:gridSpan w:val="2"/>
            <w:tcBorders>
              <w:top w:val="nil"/>
              <w:left w:val="single" w:sz="4" w:space="0" w:color="auto"/>
              <w:bottom w:val="nil"/>
              <w:right w:val="nil"/>
            </w:tcBorders>
            <w:shd w:val="clear" w:color="auto" w:fill="auto"/>
            <w:noWrap/>
            <w:vAlign w:val="center"/>
            <w:hideMark/>
          </w:tcPr>
          <w:p w14:paraId="50A8978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6 180 400,00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ECA25E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5 406 500,00</w:t>
            </w:r>
          </w:p>
        </w:tc>
        <w:tc>
          <w:tcPr>
            <w:tcW w:w="222" w:type="dxa"/>
            <w:vAlign w:val="center"/>
            <w:hideMark/>
          </w:tcPr>
          <w:p w14:paraId="5C1D058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03B09B"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CBE3D1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93A0F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363C0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4EF1C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413E1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9BB46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7CF5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4E19B8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18D7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222" w:type="dxa"/>
            <w:vAlign w:val="center"/>
            <w:hideMark/>
          </w:tcPr>
          <w:p w14:paraId="4A15CA6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9F4C86"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9B118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FD80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030E7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14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CC492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7C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5AB9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E527C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1E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222" w:type="dxa"/>
            <w:vAlign w:val="center"/>
            <w:hideMark/>
          </w:tcPr>
          <w:p w14:paraId="0817E45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AE9A517"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55477A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2387D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C2FCF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1376D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6658E0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510775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6457E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7 096 108,80</w:t>
            </w:r>
          </w:p>
        </w:tc>
        <w:tc>
          <w:tcPr>
            <w:tcW w:w="992" w:type="dxa"/>
            <w:gridSpan w:val="2"/>
            <w:tcBorders>
              <w:top w:val="nil"/>
              <w:left w:val="single" w:sz="4" w:space="0" w:color="auto"/>
              <w:bottom w:val="nil"/>
              <w:right w:val="nil"/>
            </w:tcBorders>
            <w:shd w:val="clear" w:color="auto" w:fill="auto"/>
            <w:noWrap/>
            <w:vAlign w:val="center"/>
            <w:hideMark/>
          </w:tcPr>
          <w:p w14:paraId="5312619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5 580 400,00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337CCE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4 806 500,00</w:t>
            </w:r>
          </w:p>
        </w:tc>
        <w:tc>
          <w:tcPr>
            <w:tcW w:w="222" w:type="dxa"/>
            <w:vAlign w:val="center"/>
            <w:hideMark/>
          </w:tcPr>
          <w:p w14:paraId="0EBD9A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1C4A4C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6F27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441E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756BB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02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C8EBA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03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75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7 096 108,80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1163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5 580 400,00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133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4 806 500,00</w:t>
            </w:r>
          </w:p>
        </w:tc>
        <w:tc>
          <w:tcPr>
            <w:tcW w:w="222" w:type="dxa"/>
            <w:vAlign w:val="center"/>
            <w:hideMark/>
          </w:tcPr>
          <w:p w14:paraId="70FC15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471AB3"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3FF158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28DB39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D490B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650594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037F17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3DB631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14:paraId="11A2ED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248 151,20</w:t>
            </w:r>
          </w:p>
        </w:tc>
        <w:tc>
          <w:tcPr>
            <w:tcW w:w="992" w:type="dxa"/>
            <w:gridSpan w:val="2"/>
            <w:tcBorders>
              <w:top w:val="nil"/>
              <w:left w:val="single" w:sz="4" w:space="0" w:color="auto"/>
              <w:bottom w:val="nil"/>
              <w:right w:val="nil"/>
            </w:tcBorders>
            <w:shd w:val="clear" w:color="auto" w:fill="auto"/>
            <w:noWrap/>
            <w:vAlign w:val="center"/>
            <w:hideMark/>
          </w:tcPr>
          <w:p w14:paraId="328BC1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698932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222" w:type="dxa"/>
            <w:vAlign w:val="center"/>
            <w:hideMark/>
          </w:tcPr>
          <w:p w14:paraId="1650FEA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31EDF1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D8156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2BACC9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34890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CC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AC6D3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A2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D87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248 151,20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7A1B4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638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222" w:type="dxa"/>
            <w:vAlign w:val="center"/>
            <w:hideMark/>
          </w:tcPr>
          <w:p w14:paraId="01D4932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8A345E"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62625D7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2A867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19219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CD7DF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0A4A6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679861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BF45DB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300 000,00</w:t>
            </w:r>
          </w:p>
        </w:tc>
        <w:tc>
          <w:tcPr>
            <w:tcW w:w="992" w:type="dxa"/>
            <w:gridSpan w:val="2"/>
            <w:tcBorders>
              <w:top w:val="nil"/>
              <w:left w:val="single" w:sz="4" w:space="0" w:color="auto"/>
              <w:bottom w:val="nil"/>
              <w:right w:val="nil"/>
            </w:tcBorders>
            <w:shd w:val="clear" w:color="auto" w:fill="auto"/>
            <w:noWrap/>
            <w:vAlign w:val="center"/>
            <w:hideMark/>
          </w:tcPr>
          <w:p w14:paraId="48BCD6E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F8E35F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DB80AF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5D09A15"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907FD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29A9A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2FA2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E7DA2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4C8FC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85FD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855852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3E1A4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68D8D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B548D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EC46E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EB402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ADE3C5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ABD92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CB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77337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6FA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9ED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CCCA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BA6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57CB30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CC86370"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26879A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Дополнительное образование детей</w:t>
            </w:r>
          </w:p>
        </w:tc>
        <w:tc>
          <w:tcPr>
            <w:tcW w:w="850" w:type="dxa"/>
            <w:tcBorders>
              <w:top w:val="nil"/>
              <w:left w:val="single" w:sz="4" w:space="0" w:color="auto"/>
              <w:bottom w:val="nil"/>
              <w:right w:val="nil"/>
            </w:tcBorders>
            <w:shd w:val="clear" w:color="auto" w:fill="auto"/>
            <w:noWrap/>
            <w:vAlign w:val="center"/>
            <w:hideMark/>
          </w:tcPr>
          <w:p w14:paraId="1D0F2F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AA84B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57733C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90AF6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14A3FF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291F94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133 032 730,60</w:t>
            </w:r>
          </w:p>
        </w:tc>
        <w:tc>
          <w:tcPr>
            <w:tcW w:w="992" w:type="dxa"/>
            <w:gridSpan w:val="2"/>
            <w:tcBorders>
              <w:top w:val="nil"/>
              <w:left w:val="single" w:sz="4" w:space="0" w:color="auto"/>
              <w:bottom w:val="nil"/>
              <w:right w:val="nil"/>
            </w:tcBorders>
            <w:shd w:val="clear" w:color="auto" w:fill="auto"/>
            <w:noWrap/>
            <w:vAlign w:val="center"/>
            <w:hideMark/>
          </w:tcPr>
          <w:p w14:paraId="65162C4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50 473 391,00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EADA53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89 142 900,00</w:t>
            </w:r>
          </w:p>
        </w:tc>
        <w:tc>
          <w:tcPr>
            <w:tcW w:w="222" w:type="dxa"/>
            <w:vAlign w:val="center"/>
            <w:hideMark/>
          </w:tcPr>
          <w:p w14:paraId="06A902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BC33142"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E9B81C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3ECE6A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FE0A3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EE62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F5746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24961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433C5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2B4DD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56AC6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92140E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08C00AA"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A45A74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1D2F94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61E6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7CCB0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2A0BAB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B291C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32FE44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547E7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8531F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BDAB62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5C001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602608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643F2F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1CB4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33598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A2EA8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B00EC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D7C5C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051B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087A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24FE0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4633E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D7CA60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1FA70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C53D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36B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0076B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0C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0EC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94FE3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8963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9D76B8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3FD2311"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841EE6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4464865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F82A10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168793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0FFDF2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nil"/>
              <w:left w:val="single" w:sz="4" w:space="0" w:color="auto"/>
              <w:bottom w:val="nil"/>
              <w:right w:val="single" w:sz="4" w:space="0" w:color="auto"/>
            </w:tcBorders>
            <w:shd w:val="clear" w:color="auto" w:fill="auto"/>
            <w:noWrap/>
            <w:vAlign w:val="center"/>
            <w:hideMark/>
          </w:tcPr>
          <w:p w14:paraId="1C524D0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C60E7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128 128 730,60</w:t>
            </w:r>
          </w:p>
        </w:tc>
        <w:tc>
          <w:tcPr>
            <w:tcW w:w="992" w:type="dxa"/>
            <w:gridSpan w:val="2"/>
            <w:tcBorders>
              <w:top w:val="nil"/>
              <w:left w:val="single" w:sz="4" w:space="0" w:color="auto"/>
              <w:bottom w:val="nil"/>
              <w:right w:val="nil"/>
            </w:tcBorders>
            <w:shd w:val="clear" w:color="auto" w:fill="auto"/>
            <w:noWrap/>
            <w:vAlign w:val="center"/>
            <w:hideMark/>
          </w:tcPr>
          <w:p w14:paraId="4C9EB0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50 473 391,00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D5FC8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89 142 900,00</w:t>
            </w:r>
          </w:p>
        </w:tc>
        <w:tc>
          <w:tcPr>
            <w:tcW w:w="222" w:type="dxa"/>
            <w:vAlign w:val="center"/>
            <w:hideMark/>
          </w:tcPr>
          <w:p w14:paraId="7244C9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013EAB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1372C4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2CAB59B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9EAA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607D6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5AB3A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4E6129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653D2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127 390 130,60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E7970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50 473 391,00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9A82B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89 142 900,00</w:t>
            </w:r>
          </w:p>
        </w:tc>
        <w:tc>
          <w:tcPr>
            <w:tcW w:w="222" w:type="dxa"/>
            <w:vAlign w:val="center"/>
            <w:hideMark/>
          </w:tcPr>
          <w:p w14:paraId="6894D09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978F14"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720DDA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12E421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4EE3F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301195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C3506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3601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7E2AC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36 720 467,30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DF385C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50 473 391,00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5EDCF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49 830 500,00</w:t>
            </w:r>
          </w:p>
        </w:tc>
        <w:tc>
          <w:tcPr>
            <w:tcW w:w="222" w:type="dxa"/>
            <w:vAlign w:val="center"/>
            <w:hideMark/>
          </w:tcPr>
          <w:p w14:paraId="1C4F846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35B9C2E"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E58D1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06710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CE91B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5C98E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06D88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2B4C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1D31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0E36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40A52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24 230 500,00</w:t>
            </w:r>
          </w:p>
        </w:tc>
        <w:tc>
          <w:tcPr>
            <w:tcW w:w="222" w:type="dxa"/>
            <w:vAlign w:val="center"/>
            <w:hideMark/>
          </w:tcPr>
          <w:p w14:paraId="070B9B9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E317AB"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C838B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D94DB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2B98C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42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FF1B7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04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FC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AAA75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95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24 230 500,00</w:t>
            </w:r>
          </w:p>
        </w:tc>
        <w:tc>
          <w:tcPr>
            <w:tcW w:w="222" w:type="dxa"/>
            <w:vAlign w:val="center"/>
            <w:hideMark/>
          </w:tcPr>
          <w:p w14:paraId="7499306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4E8344"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A0FC7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Закупка товаров, работ и услуг для обеспечения </w:t>
            </w:r>
            <w:r w:rsidRPr="002A06B0">
              <w:rPr>
                <w:rFonts w:ascii="Times New Roman" w:eastAsia="Times New Roman" w:hAnsi="Times New Roman" w:cs="Times New Roman"/>
                <w:sz w:val="20"/>
                <w:szCs w:val="20"/>
                <w:lang w:eastAsia="ru-RU"/>
              </w:rPr>
              <w:lastRenderedPageBreak/>
              <w:t>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A6FC9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6D9D93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12770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711C149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5D4EC5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1F099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76336C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764 954,80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E41A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2 600 000,00</w:t>
            </w:r>
          </w:p>
        </w:tc>
        <w:tc>
          <w:tcPr>
            <w:tcW w:w="222" w:type="dxa"/>
            <w:vAlign w:val="center"/>
            <w:hideMark/>
          </w:tcPr>
          <w:p w14:paraId="22D96D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3B314E"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10E84C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50854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BAB2B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B8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9B4C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48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771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82775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764 954,80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8C1F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2 600 000,00</w:t>
            </w:r>
          </w:p>
        </w:tc>
        <w:tc>
          <w:tcPr>
            <w:tcW w:w="222" w:type="dxa"/>
            <w:vAlign w:val="center"/>
            <w:hideMark/>
          </w:tcPr>
          <w:p w14:paraId="4CA6AC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67D542"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6DF49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F17E2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25659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5C762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D254F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7B6D67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F2C3FA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36 720 467,30</w:t>
            </w:r>
          </w:p>
        </w:tc>
        <w:tc>
          <w:tcPr>
            <w:tcW w:w="992" w:type="dxa"/>
            <w:gridSpan w:val="2"/>
            <w:tcBorders>
              <w:top w:val="nil"/>
              <w:left w:val="single" w:sz="4" w:space="0" w:color="auto"/>
              <w:bottom w:val="nil"/>
              <w:right w:val="nil"/>
            </w:tcBorders>
            <w:shd w:val="clear" w:color="auto" w:fill="auto"/>
            <w:noWrap/>
            <w:vAlign w:val="center"/>
            <w:hideMark/>
          </w:tcPr>
          <w:p w14:paraId="4F93F40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24 708 436,20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A0516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23 000 000,00</w:t>
            </w:r>
          </w:p>
        </w:tc>
        <w:tc>
          <w:tcPr>
            <w:tcW w:w="222" w:type="dxa"/>
            <w:vAlign w:val="center"/>
            <w:hideMark/>
          </w:tcPr>
          <w:p w14:paraId="30360B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A9ED8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6D154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9D6FA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4283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954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FAB76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9B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7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36 720 467,30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6119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24 708 436,20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B03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23 000 000,00</w:t>
            </w:r>
          </w:p>
        </w:tc>
        <w:tc>
          <w:tcPr>
            <w:tcW w:w="222" w:type="dxa"/>
            <w:vAlign w:val="center"/>
            <w:hideMark/>
          </w:tcPr>
          <w:p w14:paraId="188F688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76C0BB"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2209BF1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6AF3A80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082A9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F9B55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15232F3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07.1.00.07491</w:t>
            </w:r>
          </w:p>
        </w:tc>
        <w:tc>
          <w:tcPr>
            <w:tcW w:w="955" w:type="dxa"/>
            <w:tcBorders>
              <w:top w:val="nil"/>
              <w:left w:val="single" w:sz="4" w:space="0" w:color="auto"/>
              <w:bottom w:val="nil"/>
              <w:right w:val="single" w:sz="4" w:space="0" w:color="auto"/>
            </w:tcBorders>
            <w:shd w:val="clear" w:color="auto" w:fill="auto"/>
            <w:noWrap/>
            <w:vAlign w:val="center"/>
            <w:hideMark/>
          </w:tcPr>
          <w:p w14:paraId="01D6B06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4399F4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2 843 167,66</w:t>
            </w:r>
          </w:p>
        </w:tc>
        <w:tc>
          <w:tcPr>
            <w:tcW w:w="992" w:type="dxa"/>
            <w:gridSpan w:val="2"/>
            <w:tcBorders>
              <w:top w:val="nil"/>
              <w:left w:val="single" w:sz="4" w:space="0" w:color="auto"/>
              <w:bottom w:val="nil"/>
              <w:right w:val="nil"/>
            </w:tcBorders>
            <w:shd w:val="clear" w:color="auto" w:fill="auto"/>
            <w:noWrap/>
            <w:vAlign w:val="center"/>
            <w:hideMark/>
          </w:tcPr>
          <w:p w14:paraId="51A0546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ED34D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B4C918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7D515F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DCC88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AA208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2F5D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5143B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44774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44685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07192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2 793 167,66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1BA9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3EF06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99A19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FCCC6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4B8899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nil"/>
              <w:right w:val="nil"/>
            </w:tcBorders>
            <w:shd w:val="clear" w:color="auto" w:fill="auto"/>
            <w:noWrap/>
            <w:vAlign w:val="center"/>
            <w:hideMark/>
          </w:tcPr>
          <w:p w14:paraId="668305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B7E85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FD4B2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DC277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85D15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13329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2 743 167,66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9882BF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0C42A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966E8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29377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C3B12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автономным учреждениям</w:t>
            </w:r>
          </w:p>
        </w:tc>
        <w:tc>
          <w:tcPr>
            <w:tcW w:w="850" w:type="dxa"/>
            <w:tcBorders>
              <w:top w:val="single" w:sz="4" w:space="0" w:color="auto"/>
              <w:left w:val="single" w:sz="4" w:space="0" w:color="auto"/>
              <w:bottom w:val="nil"/>
              <w:right w:val="nil"/>
            </w:tcBorders>
            <w:shd w:val="clear" w:color="auto" w:fill="auto"/>
            <w:noWrap/>
            <w:vAlign w:val="center"/>
            <w:hideMark/>
          </w:tcPr>
          <w:p w14:paraId="7146FB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B29CE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E624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12593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99DC7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0DB4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9BFAA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EAF81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93CFF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56F0CE"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426D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6655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FE3E4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BE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B52B1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46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536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92FE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CEE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F3842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DDBF5CD"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0E60F4F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38A271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AE1CB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353503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E39D7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07.1.00.07491</w:t>
            </w:r>
          </w:p>
        </w:tc>
        <w:tc>
          <w:tcPr>
            <w:tcW w:w="955" w:type="dxa"/>
            <w:tcBorders>
              <w:top w:val="nil"/>
              <w:left w:val="single" w:sz="4" w:space="0" w:color="auto"/>
              <w:bottom w:val="nil"/>
              <w:right w:val="single" w:sz="4" w:space="0" w:color="auto"/>
            </w:tcBorders>
            <w:shd w:val="clear" w:color="auto" w:fill="auto"/>
            <w:noWrap/>
            <w:vAlign w:val="center"/>
            <w:hideMark/>
          </w:tcPr>
          <w:p w14:paraId="4C0B45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7826A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50 000,00</w:t>
            </w:r>
          </w:p>
        </w:tc>
        <w:tc>
          <w:tcPr>
            <w:tcW w:w="992" w:type="dxa"/>
            <w:gridSpan w:val="2"/>
            <w:tcBorders>
              <w:top w:val="nil"/>
              <w:left w:val="single" w:sz="4" w:space="0" w:color="auto"/>
              <w:bottom w:val="nil"/>
              <w:right w:val="nil"/>
            </w:tcBorders>
            <w:shd w:val="clear" w:color="auto" w:fill="auto"/>
            <w:noWrap/>
            <w:vAlign w:val="center"/>
            <w:hideMark/>
          </w:tcPr>
          <w:p w14:paraId="113B6DF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FF748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C94A7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C0FFA8" w14:textId="77777777" w:rsidTr="002A06B0">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A71936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23015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9B9B0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7EC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1F39A6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07.1.00.07491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58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2B3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C69FE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CF8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B568F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90456D"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611C9F3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21574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C11D3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2EB48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73C40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3D7DDF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0FD391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86 941 215,64</w:t>
            </w:r>
          </w:p>
        </w:tc>
        <w:tc>
          <w:tcPr>
            <w:tcW w:w="992" w:type="dxa"/>
            <w:gridSpan w:val="2"/>
            <w:tcBorders>
              <w:top w:val="nil"/>
              <w:left w:val="single" w:sz="4" w:space="0" w:color="auto"/>
              <w:bottom w:val="nil"/>
              <w:right w:val="nil"/>
            </w:tcBorders>
            <w:shd w:val="clear" w:color="auto" w:fill="auto"/>
            <w:noWrap/>
            <w:vAlign w:val="center"/>
            <w:hideMark/>
          </w:tcPr>
          <w:p w14:paraId="2D8402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654A6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4E343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DB93A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2C4628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304BF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39C8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D95DD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CF163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38355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07CC9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2 192 937,63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3E2F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A26A1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BCCC62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F1F565"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7BD19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94CC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384BF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9A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0A97A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3E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958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2 192 937,63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543C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71F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4A779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0FB166"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86010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86DFAF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E41E8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187A3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0B8B61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7D1C73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799721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84 748 278,01</w:t>
            </w:r>
          </w:p>
        </w:tc>
        <w:tc>
          <w:tcPr>
            <w:tcW w:w="992" w:type="dxa"/>
            <w:gridSpan w:val="2"/>
            <w:tcBorders>
              <w:top w:val="nil"/>
              <w:left w:val="single" w:sz="4" w:space="0" w:color="auto"/>
              <w:bottom w:val="nil"/>
              <w:right w:val="nil"/>
            </w:tcBorders>
            <w:shd w:val="clear" w:color="auto" w:fill="auto"/>
            <w:noWrap/>
            <w:vAlign w:val="center"/>
            <w:hideMark/>
          </w:tcPr>
          <w:p w14:paraId="64B9DDF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984A3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070C3A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A7F240"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215389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2920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BDC5A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93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2413CF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F4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57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84 748 278,01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0BA1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C050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268B9A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07BDD0"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40530E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2A06B0">
              <w:rPr>
                <w:rFonts w:ascii="Times New Roman" w:eastAsia="Times New Roman" w:hAnsi="Times New Roman" w:cs="Times New Roman"/>
                <w:b/>
                <w:bCs/>
                <w:sz w:val="20"/>
                <w:szCs w:val="20"/>
                <w:lang w:eastAsia="ru-RU"/>
              </w:rPr>
              <w:t>подпрограммы"Развитие</w:t>
            </w:r>
            <w:proofErr w:type="spellEnd"/>
            <w:r w:rsidRPr="002A06B0">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850" w:type="dxa"/>
            <w:tcBorders>
              <w:top w:val="nil"/>
              <w:left w:val="single" w:sz="4" w:space="0" w:color="auto"/>
              <w:bottom w:val="nil"/>
              <w:right w:val="nil"/>
            </w:tcBorders>
            <w:shd w:val="clear" w:color="auto" w:fill="auto"/>
            <w:noWrap/>
            <w:vAlign w:val="center"/>
            <w:hideMark/>
          </w:tcPr>
          <w:p w14:paraId="1631FBD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6972C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09298E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30048B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07.1.00.79500</w:t>
            </w:r>
          </w:p>
        </w:tc>
        <w:tc>
          <w:tcPr>
            <w:tcW w:w="955" w:type="dxa"/>
            <w:tcBorders>
              <w:top w:val="nil"/>
              <w:left w:val="single" w:sz="4" w:space="0" w:color="auto"/>
              <w:bottom w:val="nil"/>
              <w:right w:val="single" w:sz="4" w:space="0" w:color="auto"/>
            </w:tcBorders>
            <w:shd w:val="clear" w:color="auto" w:fill="auto"/>
            <w:noWrap/>
            <w:vAlign w:val="center"/>
            <w:hideMark/>
          </w:tcPr>
          <w:p w14:paraId="4CF308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2AC068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885 280,00</w:t>
            </w:r>
          </w:p>
        </w:tc>
        <w:tc>
          <w:tcPr>
            <w:tcW w:w="992" w:type="dxa"/>
            <w:gridSpan w:val="2"/>
            <w:tcBorders>
              <w:top w:val="nil"/>
              <w:left w:val="single" w:sz="4" w:space="0" w:color="auto"/>
              <w:bottom w:val="nil"/>
              <w:right w:val="nil"/>
            </w:tcBorders>
            <w:shd w:val="clear" w:color="auto" w:fill="auto"/>
            <w:noWrap/>
            <w:vAlign w:val="center"/>
            <w:hideMark/>
          </w:tcPr>
          <w:p w14:paraId="3C83739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F615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0ABC74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C302E6"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909AD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340B9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1614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2578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77ADD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F7DC3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6D28D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885 280,00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93F3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F575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7B3049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A5E78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952EB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D1AAA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31406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45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EE2D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D1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F30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885 280,00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8F2C9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F5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D0C01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C38E2F" w14:textId="77777777" w:rsidTr="002A06B0">
        <w:trPr>
          <w:trHeight w:val="2010"/>
        </w:trPr>
        <w:tc>
          <w:tcPr>
            <w:tcW w:w="3021" w:type="dxa"/>
            <w:tcBorders>
              <w:top w:val="nil"/>
              <w:left w:val="single" w:sz="4" w:space="0" w:color="auto"/>
              <w:bottom w:val="nil"/>
              <w:right w:val="nil"/>
            </w:tcBorders>
            <w:shd w:val="clear" w:color="auto" w:fill="auto"/>
            <w:vAlign w:val="center"/>
            <w:hideMark/>
          </w:tcPr>
          <w:p w14:paraId="07AF1E3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50" w:type="dxa"/>
            <w:tcBorders>
              <w:top w:val="nil"/>
              <w:left w:val="single" w:sz="4" w:space="0" w:color="auto"/>
              <w:bottom w:val="nil"/>
              <w:right w:val="nil"/>
            </w:tcBorders>
            <w:shd w:val="clear" w:color="auto" w:fill="auto"/>
            <w:noWrap/>
            <w:vAlign w:val="center"/>
            <w:hideMark/>
          </w:tcPr>
          <w:p w14:paraId="642658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E1670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DEC28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7D230C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07.1.E4.00000</w:t>
            </w:r>
          </w:p>
        </w:tc>
        <w:tc>
          <w:tcPr>
            <w:tcW w:w="955" w:type="dxa"/>
            <w:tcBorders>
              <w:top w:val="nil"/>
              <w:left w:val="single" w:sz="4" w:space="0" w:color="auto"/>
              <w:bottom w:val="nil"/>
              <w:right w:val="single" w:sz="4" w:space="0" w:color="auto"/>
            </w:tcBorders>
            <w:shd w:val="clear" w:color="auto" w:fill="auto"/>
            <w:noWrap/>
            <w:vAlign w:val="center"/>
            <w:hideMark/>
          </w:tcPr>
          <w:p w14:paraId="35A69F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42FD41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49E85C8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233AA7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39 312 400,00</w:t>
            </w:r>
          </w:p>
        </w:tc>
        <w:tc>
          <w:tcPr>
            <w:tcW w:w="222" w:type="dxa"/>
            <w:vAlign w:val="center"/>
            <w:hideMark/>
          </w:tcPr>
          <w:p w14:paraId="4320AE1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F0BA9B1" w14:textId="77777777" w:rsidTr="002A06B0">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0432752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50" w:type="dxa"/>
            <w:tcBorders>
              <w:top w:val="single" w:sz="4" w:space="0" w:color="auto"/>
              <w:left w:val="single" w:sz="4" w:space="0" w:color="auto"/>
              <w:bottom w:val="nil"/>
              <w:right w:val="nil"/>
            </w:tcBorders>
            <w:shd w:val="clear" w:color="auto" w:fill="auto"/>
            <w:noWrap/>
            <w:vAlign w:val="center"/>
            <w:hideMark/>
          </w:tcPr>
          <w:p w14:paraId="1EC4DE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9DF7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41A52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0DE065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07.1.E4.52191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0A583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8AC995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083F3B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2A85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21 412 900,00</w:t>
            </w:r>
          </w:p>
        </w:tc>
        <w:tc>
          <w:tcPr>
            <w:tcW w:w="222" w:type="dxa"/>
            <w:vAlign w:val="center"/>
            <w:hideMark/>
          </w:tcPr>
          <w:p w14:paraId="775B27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AF5104"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D79EE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9C540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F3BF1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9AD0F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F3489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07.1.E4.52191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8FD9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28778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306F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34ACE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21 412 900,00</w:t>
            </w:r>
          </w:p>
        </w:tc>
        <w:tc>
          <w:tcPr>
            <w:tcW w:w="222" w:type="dxa"/>
            <w:vAlign w:val="center"/>
            <w:hideMark/>
          </w:tcPr>
          <w:p w14:paraId="1ADAA9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8E695C"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DC3E2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ED98A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AB2D9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9EB5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D6AD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07.1.E4.52191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C8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24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A189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6391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21 412 900,00</w:t>
            </w:r>
          </w:p>
        </w:tc>
        <w:tc>
          <w:tcPr>
            <w:tcW w:w="222" w:type="dxa"/>
            <w:vAlign w:val="center"/>
            <w:hideMark/>
          </w:tcPr>
          <w:p w14:paraId="4B98DE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BF2A18" w14:textId="77777777" w:rsidTr="002A06B0">
        <w:trPr>
          <w:trHeight w:val="2010"/>
        </w:trPr>
        <w:tc>
          <w:tcPr>
            <w:tcW w:w="3021" w:type="dxa"/>
            <w:tcBorders>
              <w:top w:val="nil"/>
              <w:left w:val="single" w:sz="4" w:space="0" w:color="auto"/>
              <w:bottom w:val="nil"/>
              <w:right w:val="nil"/>
            </w:tcBorders>
            <w:shd w:val="clear" w:color="auto" w:fill="auto"/>
            <w:vAlign w:val="center"/>
            <w:hideMark/>
          </w:tcPr>
          <w:p w14:paraId="6C6CD24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850" w:type="dxa"/>
            <w:tcBorders>
              <w:top w:val="nil"/>
              <w:left w:val="single" w:sz="4" w:space="0" w:color="auto"/>
              <w:bottom w:val="nil"/>
              <w:right w:val="nil"/>
            </w:tcBorders>
            <w:shd w:val="clear" w:color="auto" w:fill="auto"/>
            <w:noWrap/>
            <w:vAlign w:val="center"/>
            <w:hideMark/>
          </w:tcPr>
          <w:p w14:paraId="25CCB2A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8EFADD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DEC781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3C77DD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07.1.E4.52192</w:t>
            </w:r>
          </w:p>
        </w:tc>
        <w:tc>
          <w:tcPr>
            <w:tcW w:w="955" w:type="dxa"/>
            <w:tcBorders>
              <w:top w:val="nil"/>
              <w:left w:val="single" w:sz="4" w:space="0" w:color="auto"/>
              <w:bottom w:val="nil"/>
              <w:right w:val="single" w:sz="4" w:space="0" w:color="auto"/>
            </w:tcBorders>
            <w:shd w:val="clear" w:color="auto" w:fill="auto"/>
            <w:noWrap/>
            <w:vAlign w:val="center"/>
            <w:hideMark/>
          </w:tcPr>
          <w:p w14:paraId="273394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0D49B7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775DCB9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45887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17 899 500,00</w:t>
            </w:r>
          </w:p>
        </w:tc>
        <w:tc>
          <w:tcPr>
            <w:tcW w:w="222" w:type="dxa"/>
            <w:vAlign w:val="center"/>
            <w:hideMark/>
          </w:tcPr>
          <w:p w14:paraId="3351F8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504A4F1"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2BEBB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A2FD7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69C5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CD8ED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91A55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07.1.E4.52192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240B2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71068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8E9C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265B5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17 899 500,00</w:t>
            </w:r>
          </w:p>
        </w:tc>
        <w:tc>
          <w:tcPr>
            <w:tcW w:w="222" w:type="dxa"/>
            <w:vAlign w:val="center"/>
            <w:hideMark/>
          </w:tcPr>
          <w:p w14:paraId="2F8B7B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73FCA9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385EB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3971A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6D04B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1B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92AC3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07.1.E4.52192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4C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37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E568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4F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17 899 500,00</w:t>
            </w:r>
          </w:p>
        </w:tc>
        <w:tc>
          <w:tcPr>
            <w:tcW w:w="222" w:type="dxa"/>
            <w:vAlign w:val="center"/>
            <w:hideMark/>
          </w:tcPr>
          <w:p w14:paraId="7936D2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043F80"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54B0D2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5B4410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D3C79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40DC96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4FF4BD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7B260B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D81E9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716 983,80</w:t>
            </w:r>
          </w:p>
        </w:tc>
        <w:tc>
          <w:tcPr>
            <w:tcW w:w="992" w:type="dxa"/>
            <w:gridSpan w:val="2"/>
            <w:tcBorders>
              <w:top w:val="nil"/>
              <w:left w:val="single" w:sz="4" w:space="0" w:color="auto"/>
              <w:bottom w:val="nil"/>
              <w:right w:val="nil"/>
            </w:tcBorders>
            <w:shd w:val="clear" w:color="auto" w:fill="auto"/>
            <w:noWrap/>
            <w:vAlign w:val="center"/>
            <w:hideMark/>
          </w:tcPr>
          <w:p w14:paraId="7BED8A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2F694A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8B202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1852CB8"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4E04E87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2D57FF3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E5D75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82E4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F8879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B1CA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A32D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716 983,80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23A97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2928D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01004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887730"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D1178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3239F8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0326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4F288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7767C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9BF9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5BEE4F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716 983,80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618B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2ADB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B3669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27787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B514A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B13B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4760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F2F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9A891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F9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C8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716 983,80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D35E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78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39AC93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74ACD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9461DF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roofErr w:type="spellStart"/>
            <w:r w:rsidRPr="002A06B0">
              <w:rPr>
                <w:rFonts w:ascii="Times New Roman" w:eastAsia="Times New Roman" w:hAnsi="Times New Roman" w:cs="Times New Roman"/>
                <w:b/>
                <w:bCs/>
                <w:sz w:val="20"/>
                <w:szCs w:val="20"/>
                <w:lang w:eastAsia="ru-RU"/>
              </w:rPr>
              <w:t>Подпрограмма"Развитие</w:t>
            </w:r>
            <w:proofErr w:type="spellEnd"/>
            <w:r w:rsidRPr="002A06B0">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21F85C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FF9F2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2D634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2EA860A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0C91885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62853F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21 616,20</w:t>
            </w:r>
          </w:p>
        </w:tc>
        <w:tc>
          <w:tcPr>
            <w:tcW w:w="992" w:type="dxa"/>
            <w:gridSpan w:val="2"/>
            <w:tcBorders>
              <w:top w:val="nil"/>
              <w:left w:val="single" w:sz="4" w:space="0" w:color="auto"/>
              <w:bottom w:val="nil"/>
              <w:right w:val="nil"/>
            </w:tcBorders>
            <w:shd w:val="clear" w:color="auto" w:fill="auto"/>
            <w:noWrap/>
            <w:vAlign w:val="center"/>
            <w:hideMark/>
          </w:tcPr>
          <w:p w14:paraId="142AD75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941AE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ED97B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5BBE026"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F1750E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1C8697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2818C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0ABC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9DDE9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157F5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6810C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21 616,20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157B60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EECBF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01376A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1A51CF"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392F8D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860D3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AF0F0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7E14B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91C34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0EF3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A9E19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21 616,20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E52BE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5B5E6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74235E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0C2CA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6C12D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C0881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D5A07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BE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3C3B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D6F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175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21 616,20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24AC2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AFC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81F4E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EE681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21ACBF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29101B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A01835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719CC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13B6B2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62E4B1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A82617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4 829 000,00</w:t>
            </w:r>
          </w:p>
        </w:tc>
        <w:tc>
          <w:tcPr>
            <w:tcW w:w="992" w:type="dxa"/>
            <w:gridSpan w:val="2"/>
            <w:tcBorders>
              <w:top w:val="nil"/>
              <w:left w:val="single" w:sz="4" w:space="0" w:color="auto"/>
              <w:bottom w:val="nil"/>
              <w:right w:val="nil"/>
            </w:tcBorders>
            <w:shd w:val="clear" w:color="auto" w:fill="auto"/>
            <w:noWrap/>
            <w:vAlign w:val="center"/>
            <w:hideMark/>
          </w:tcPr>
          <w:p w14:paraId="76E2F87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62B10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12EB54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215E90"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01C5D2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B2F55D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FE33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00FE4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CBC3A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C0D592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722DE8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4 829 000,00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BEB57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4424F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B4BF5C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652E60"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73590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D0013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FF0D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1B27F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7C817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4AFE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0B691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4 829 000,00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ACBF8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F8740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F88E2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16CF0D"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1B0DA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B5F2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718D6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D5B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D92A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C32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9D1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4 829 000,00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46957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81E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54041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EFAA6B2"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1F12093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shd w:val="clear" w:color="auto" w:fill="auto"/>
            <w:noWrap/>
            <w:vAlign w:val="center"/>
            <w:hideMark/>
          </w:tcPr>
          <w:p w14:paraId="11F8D8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28EE0D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E5423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4CE569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181B04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F7ED13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6 917 340,08</w:t>
            </w:r>
          </w:p>
        </w:tc>
        <w:tc>
          <w:tcPr>
            <w:tcW w:w="992" w:type="dxa"/>
            <w:gridSpan w:val="2"/>
            <w:tcBorders>
              <w:top w:val="nil"/>
              <w:left w:val="single" w:sz="4" w:space="0" w:color="auto"/>
              <w:bottom w:val="nil"/>
              <w:right w:val="nil"/>
            </w:tcBorders>
            <w:shd w:val="clear" w:color="auto" w:fill="auto"/>
            <w:noWrap/>
            <w:vAlign w:val="center"/>
            <w:hideMark/>
          </w:tcPr>
          <w:p w14:paraId="1F2DB74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7DDC9E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222" w:type="dxa"/>
            <w:vAlign w:val="center"/>
            <w:hideMark/>
          </w:tcPr>
          <w:p w14:paraId="5297A75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C9058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0D9AD1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09D22E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F5110A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F95F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50D02EE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DA4F3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23C79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6 917 340,08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3AD1D7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4F17E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222" w:type="dxa"/>
            <w:vAlign w:val="center"/>
            <w:hideMark/>
          </w:tcPr>
          <w:p w14:paraId="4C548D9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95E2FF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4E5781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023DBE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B7EB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BD24F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5E5285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EDD55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C29757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6 196 360,08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D8C60D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6C400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222" w:type="dxa"/>
            <w:vAlign w:val="center"/>
            <w:hideMark/>
          </w:tcPr>
          <w:p w14:paraId="5CE0DB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A71CB6"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D62789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75B9D1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4B0FE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52549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428BD7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07.1.00.07790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9E910E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D3B00A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5 238 311,08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95EFF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23F85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5 240 000,00</w:t>
            </w:r>
          </w:p>
        </w:tc>
        <w:tc>
          <w:tcPr>
            <w:tcW w:w="222" w:type="dxa"/>
            <w:vAlign w:val="center"/>
            <w:hideMark/>
          </w:tcPr>
          <w:p w14:paraId="68FB66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D7F16E"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9052A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63AE1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BE92C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B4E14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0D8496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07.1.00.07790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28F33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B49E8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4 730 869,08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32C1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3A87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222" w:type="dxa"/>
            <w:vAlign w:val="center"/>
            <w:hideMark/>
          </w:tcPr>
          <w:p w14:paraId="2C745B1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329FB9B"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555BB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0867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E873A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A75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09A1D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07.1.00.07790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85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4D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4 730 869,08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A981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651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222" w:type="dxa"/>
            <w:vAlign w:val="center"/>
            <w:hideMark/>
          </w:tcPr>
          <w:p w14:paraId="0601190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CF93E5C"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CA64FE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35384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61184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927E7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6AF0D6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07.1.00.07790</w:t>
            </w:r>
          </w:p>
        </w:tc>
        <w:tc>
          <w:tcPr>
            <w:tcW w:w="955" w:type="dxa"/>
            <w:tcBorders>
              <w:top w:val="nil"/>
              <w:left w:val="single" w:sz="4" w:space="0" w:color="auto"/>
              <w:bottom w:val="nil"/>
              <w:right w:val="single" w:sz="4" w:space="0" w:color="auto"/>
            </w:tcBorders>
            <w:shd w:val="clear" w:color="auto" w:fill="auto"/>
            <w:noWrap/>
            <w:vAlign w:val="center"/>
            <w:hideMark/>
          </w:tcPr>
          <w:p w14:paraId="3467C4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BFB50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504 442,00</w:t>
            </w:r>
          </w:p>
        </w:tc>
        <w:tc>
          <w:tcPr>
            <w:tcW w:w="992" w:type="dxa"/>
            <w:gridSpan w:val="2"/>
            <w:tcBorders>
              <w:top w:val="nil"/>
              <w:left w:val="single" w:sz="4" w:space="0" w:color="auto"/>
              <w:bottom w:val="nil"/>
              <w:right w:val="nil"/>
            </w:tcBorders>
            <w:shd w:val="clear" w:color="auto" w:fill="auto"/>
            <w:noWrap/>
            <w:vAlign w:val="center"/>
            <w:hideMark/>
          </w:tcPr>
          <w:p w14:paraId="434E2CD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91B9C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240 000,00</w:t>
            </w:r>
          </w:p>
        </w:tc>
        <w:tc>
          <w:tcPr>
            <w:tcW w:w="222" w:type="dxa"/>
            <w:vAlign w:val="center"/>
            <w:hideMark/>
          </w:tcPr>
          <w:p w14:paraId="234299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03F03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DA322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DC3D1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C4DA2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AA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AE10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07.1.00.07790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755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23C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504 442,00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A6EE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9E8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240 000,00</w:t>
            </w:r>
          </w:p>
        </w:tc>
        <w:tc>
          <w:tcPr>
            <w:tcW w:w="222" w:type="dxa"/>
            <w:vAlign w:val="center"/>
            <w:hideMark/>
          </w:tcPr>
          <w:p w14:paraId="07D791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E6DC04"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5622CCB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101449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55260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448F5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2E0133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07.1.00.07790</w:t>
            </w:r>
          </w:p>
        </w:tc>
        <w:tc>
          <w:tcPr>
            <w:tcW w:w="955" w:type="dxa"/>
            <w:tcBorders>
              <w:top w:val="nil"/>
              <w:left w:val="single" w:sz="4" w:space="0" w:color="auto"/>
              <w:bottom w:val="nil"/>
              <w:right w:val="single" w:sz="4" w:space="0" w:color="auto"/>
            </w:tcBorders>
            <w:shd w:val="clear" w:color="auto" w:fill="auto"/>
            <w:noWrap/>
            <w:vAlign w:val="center"/>
            <w:hideMark/>
          </w:tcPr>
          <w:p w14:paraId="7F3323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7D5B7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3 000,00</w:t>
            </w:r>
          </w:p>
        </w:tc>
        <w:tc>
          <w:tcPr>
            <w:tcW w:w="992" w:type="dxa"/>
            <w:gridSpan w:val="2"/>
            <w:tcBorders>
              <w:top w:val="nil"/>
              <w:left w:val="single" w:sz="4" w:space="0" w:color="auto"/>
              <w:bottom w:val="nil"/>
              <w:right w:val="nil"/>
            </w:tcBorders>
            <w:shd w:val="clear" w:color="auto" w:fill="auto"/>
            <w:noWrap/>
            <w:vAlign w:val="center"/>
            <w:hideMark/>
          </w:tcPr>
          <w:p w14:paraId="0CF6C9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28C71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0E0DF6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4CA379"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93536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AF286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1DF9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BDF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8FC44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07.1.00.07790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987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08E6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746B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C6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6C6E5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1420EC"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2228045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43B5D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49096D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9F75B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018F225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6B252B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C0CAE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958 049,00</w:t>
            </w:r>
          </w:p>
        </w:tc>
        <w:tc>
          <w:tcPr>
            <w:tcW w:w="992" w:type="dxa"/>
            <w:gridSpan w:val="2"/>
            <w:tcBorders>
              <w:top w:val="nil"/>
              <w:left w:val="single" w:sz="4" w:space="0" w:color="auto"/>
              <w:bottom w:val="nil"/>
              <w:right w:val="nil"/>
            </w:tcBorders>
            <w:shd w:val="clear" w:color="auto" w:fill="auto"/>
            <w:noWrap/>
            <w:vAlign w:val="center"/>
            <w:hideMark/>
          </w:tcPr>
          <w:p w14:paraId="5D9362B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A3F3B0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6C97E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3A97EF1"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E3FF2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64BA5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F14A8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9D62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EDF26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E7B5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11EE7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958 049,00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99A62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D15B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4A6F24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672E47C"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77924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34A1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1F3D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DE9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2856C2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73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E2E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958 049,00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FF2B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6DA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D349CD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F8A8F2"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0B4625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032E19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AA162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C40773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1029AD0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29DED2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4313DB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275 980,00</w:t>
            </w:r>
          </w:p>
        </w:tc>
        <w:tc>
          <w:tcPr>
            <w:tcW w:w="992" w:type="dxa"/>
            <w:gridSpan w:val="2"/>
            <w:tcBorders>
              <w:top w:val="nil"/>
              <w:left w:val="single" w:sz="4" w:space="0" w:color="auto"/>
              <w:bottom w:val="nil"/>
              <w:right w:val="nil"/>
            </w:tcBorders>
            <w:shd w:val="clear" w:color="auto" w:fill="auto"/>
            <w:noWrap/>
            <w:vAlign w:val="center"/>
            <w:hideMark/>
          </w:tcPr>
          <w:p w14:paraId="501998F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10EA68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A1879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0576AF6"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975FB4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6E36C8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6A55B5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0ACD5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118FBC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24041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2B855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EA6399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FBFC1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3020A7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9F5018"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4AF5E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6C437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9FA2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1B90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773ED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55F50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48E3D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44 310,00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EB03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FC5F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DE4CD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163659"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D09D6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5328B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F1A96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12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BAFEC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3F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B2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44 310,00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654A6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49B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522D36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5DCB7A4"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532FB2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7EC0E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602EF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9A448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4E7C42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nil"/>
              <w:left w:val="single" w:sz="4" w:space="0" w:color="auto"/>
              <w:bottom w:val="nil"/>
              <w:right w:val="single" w:sz="4" w:space="0" w:color="auto"/>
            </w:tcBorders>
            <w:shd w:val="clear" w:color="auto" w:fill="auto"/>
            <w:noWrap/>
            <w:vAlign w:val="center"/>
            <w:hideMark/>
          </w:tcPr>
          <w:p w14:paraId="1020BE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5347F2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231 670,00</w:t>
            </w:r>
          </w:p>
        </w:tc>
        <w:tc>
          <w:tcPr>
            <w:tcW w:w="992" w:type="dxa"/>
            <w:gridSpan w:val="2"/>
            <w:tcBorders>
              <w:top w:val="nil"/>
              <w:left w:val="single" w:sz="4" w:space="0" w:color="auto"/>
              <w:bottom w:val="nil"/>
              <w:right w:val="nil"/>
            </w:tcBorders>
            <w:shd w:val="clear" w:color="auto" w:fill="auto"/>
            <w:noWrap/>
            <w:vAlign w:val="center"/>
            <w:hideMark/>
          </w:tcPr>
          <w:p w14:paraId="0A221E1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E8E9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76196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918981"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7DF2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DDC90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19DF0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3A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97AC2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7B4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10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231 670,00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B0AB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26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7B9EB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3AD7132"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4550A0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proofErr w:type="spellStart"/>
            <w:r w:rsidRPr="002A06B0">
              <w:rPr>
                <w:rFonts w:ascii="Times New Roman" w:eastAsia="Times New Roman" w:hAnsi="Times New Roman" w:cs="Times New Roman"/>
                <w:b/>
                <w:bCs/>
                <w:sz w:val="20"/>
                <w:szCs w:val="20"/>
                <w:lang w:eastAsia="ru-RU"/>
              </w:rPr>
              <w:t>Подпрограмма"Развитие</w:t>
            </w:r>
            <w:proofErr w:type="spellEnd"/>
            <w:r w:rsidRPr="002A06B0">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5D6EAB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9B9EC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CB264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12C3B4E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78FF5C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77C4F8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445 000,00</w:t>
            </w:r>
          </w:p>
        </w:tc>
        <w:tc>
          <w:tcPr>
            <w:tcW w:w="992" w:type="dxa"/>
            <w:gridSpan w:val="2"/>
            <w:tcBorders>
              <w:top w:val="nil"/>
              <w:left w:val="single" w:sz="4" w:space="0" w:color="auto"/>
              <w:bottom w:val="nil"/>
              <w:right w:val="nil"/>
            </w:tcBorders>
            <w:shd w:val="clear" w:color="auto" w:fill="auto"/>
            <w:noWrap/>
            <w:vAlign w:val="center"/>
            <w:hideMark/>
          </w:tcPr>
          <w:p w14:paraId="77037C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BD1FCB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1D7ED0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2AEFED"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FDC7FD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2920BAD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AB8C6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B358F1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10BFA9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E29A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759AF8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6B0581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312A9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73C16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C5C02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54300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46670D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A7178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E2C6C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93B4E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32E1C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AFF4A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72 318,30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E741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8BA17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61FCB4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AF96EA"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96A5B5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03EB5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CF79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E6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97BB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63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8B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72 318,30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DF8A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A6B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56083D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7384927"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53D82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3D191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9CC9C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99586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784A23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4F5012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DE5CA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322 681,70</w:t>
            </w:r>
          </w:p>
        </w:tc>
        <w:tc>
          <w:tcPr>
            <w:tcW w:w="992" w:type="dxa"/>
            <w:gridSpan w:val="2"/>
            <w:tcBorders>
              <w:top w:val="nil"/>
              <w:left w:val="single" w:sz="4" w:space="0" w:color="auto"/>
              <w:bottom w:val="nil"/>
              <w:right w:val="nil"/>
            </w:tcBorders>
            <w:shd w:val="clear" w:color="auto" w:fill="auto"/>
            <w:noWrap/>
            <w:vAlign w:val="center"/>
            <w:hideMark/>
          </w:tcPr>
          <w:p w14:paraId="03A3D6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F5C53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3EA86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DAC14C"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55B42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900A6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FC05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CC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D01A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154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35A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322 681,70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D19CF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74C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C0C81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2C221D"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13667F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3F3E28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E97EC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5583C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nil"/>
              <w:left w:val="single" w:sz="4" w:space="0" w:color="auto"/>
              <w:bottom w:val="nil"/>
              <w:right w:val="nil"/>
            </w:tcBorders>
            <w:shd w:val="clear" w:color="auto" w:fill="auto"/>
            <w:noWrap/>
            <w:vAlign w:val="center"/>
            <w:hideMark/>
          </w:tcPr>
          <w:p w14:paraId="150FDA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1C2B30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14:paraId="3FF569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50 000,00</w:t>
            </w:r>
          </w:p>
        </w:tc>
        <w:tc>
          <w:tcPr>
            <w:tcW w:w="992" w:type="dxa"/>
            <w:gridSpan w:val="2"/>
            <w:tcBorders>
              <w:top w:val="nil"/>
              <w:left w:val="single" w:sz="4" w:space="0" w:color="auto"/>
              <w:bottom w:val="nil"/>
              <w:right w:val="nil"/>
            </w:tcBorders>
            <w:shd w:val="clear" w:color="auto" w:fill="auto"/>
            <w:noWrap/>
            <w:vAlign w:val="center"/>
            <w:hideMark/>
          </w:tcPr>
          <w:p w14:paraId="44D4AC0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D742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6198C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BFDE2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1256C1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Премии и гранты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3B028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8065D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D1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CF25A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15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126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58725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EA3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4F50B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80F49E5"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6BA025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Молодежная политика</w:t>
            </w:r>
          </w:p>
        </w:tc>
        <w:tc>
          <w:tcPr>
            <w:tcW w:w="850" w:type="dxa"/>
            <w:tcBorders>
              <w:top w:val="nil"/>
              <w:left w:val="single" w:sz="4" w:space="0" w:color="auto"/>
              <w:bottom w:val="nil"/>
              <w:right w:val="nil"/>
            </w:tcBorders>
            <w:shd w:val="clear" w:color="auto" w:fill="auto"/>
            <w:noWrap/>
            <w:vAlign w:val="center"/>
            <w:hideMark/>
          </w:tcPr>
          <w:p w14:paraId="58F98A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83857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4814B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F43C9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369A3C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618FB0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40 510 543,79</w:t>
            </w:r>
          </w:p>
        </w:tc>
        <w:tc>
          <w:tcPr>
            <w:tcW w:w="992" w:type="dxa"/>
            <w:gridSpan w:val="2"/>
            <w:tcBorders>
              <w:top w:val="nil"/>
              <w:left w:val="single" w:sz="4" w:space="0" w:color="auto"/>
              <w:bottom w:val="nil"/>
              <w:right w:val="nil"/>
            </w:tcBorders>
            <w:shd w:val="clear" w:color="auto" w:fill="auto"/>
            <w:noWrap/>
            <w:vAlign w:val="center"/>
            <w:hideMark/>
          </w:tcPr>
          <w:p w14:paraId="1763D3C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19 849 809,00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BC039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19 723 200,00</w:t>
            </w:r>
          </w:p>
        </w:tc>
        <w:tc>
          <w:tcPr>
            <w:tcW w:w="222" w:type="dxa"/>
            <w:vAlign w:val="center"/>
            <w:hideMark/>
          </w:tcPr>
          <w:p w14:paraId="4870BCF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54BE1A"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D92A61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2DF9A5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59A7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38620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5B9FC30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0A5A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72DBBD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4 645 456,01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8C823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6B968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F797A4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5D79E52"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80DA9C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в рамках МП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0F3762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D0A1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C93F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3A689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6E62C5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73F0E0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4 645 456,01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909B38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3A0B0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1C6E1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F60E8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BE15E4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FE962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762FA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B344E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30AE57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5F48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62AF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4 645 456,01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F50C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DF6D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681B47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6E3F0E"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9839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4D6F9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623D3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4C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DAF4E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ED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C61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4 645 456,01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16B3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6A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5F7330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9614E8"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7B75A85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6BC905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9E0FF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7B9D5C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5F4A83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03.0.00.00000</w:t>
            </w:r>
          </w:p>
        </w:tc>
        <w:tc>
          <w:tcPr>
            <w:tcW w:w="955" w:type="dxa"/>
            <w:tcBorders>
              <w:top w:val="nil"/>
              <w:left w:val="single" w:sz="4" w:space="0" w:color="auto"/>
              <w:bottom w:val="nil"/>
              <w:right w:val="single" w:sz="4" w:space="0" w:color="auto"/>
            </w:tcBorders>
            <w:shd w:val="clear" w:color="auto" w:fill="auto"/>
            <w:noWrap/>
            <w:vAlign w:val="center"/>
            <w:hideMark/>
          </w:tcPr>
          <w:p w14:paraId="48A330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78C1D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1 000 000,00</w:t>
            </w:r>
          </w:p>
        </w:tc>
        <w:tc>
          <w:tcPr>
            <w:tcW w:w="992" w:type="dxa"/>
            <w:gridSpan w:val="2"/>
            <w:tcBorders>
              <w:top w:val="nil"/>
              <w:left w:val="single" w:sz="4" w:space="0" w:color="auto"/>
              <w:bottom w:val="nil"/>
              <w:right w:val="nil"/>
            </w:tcBorders>
            <w:shd w:val="clear" w:color="auto" w:fill="auto"/>
            <w:noWrap/>
            <w:vAlign w:val="center"/>
            <w:hideMark/>
          </w:tcPr>
          <w:p w14:paraId="155188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3F9449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CC9FA5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5BAB0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7ACC35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в рамках МП "Патриотическое воспитание граждан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79CE261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497F9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3E1B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3A9F5E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EC58D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17D81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9C9AA7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9E903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60EA1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391C5B4"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9BD09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433AA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1C5C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40802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426373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47DA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B83F8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0D710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B058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941922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0CE4A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A5A5FD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1A64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9766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CC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8423D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EA8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78E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2BC0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F9F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1E52D7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FD9EF1"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9AD83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08D8C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1490F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AE061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D0449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03.0.00.79500</w:t>
            </w:r>
          </w:p>
        </w:tc>
        <w:tc>
          <w:tcPr>
            <w:tcW w:w="955" w:type="dxa"/>
            <w:tcBorders>
              <w:top w:val="nil"/>
              <w:left w:val="single" w:sz="4" w:space="0" w:color="auto"/>
              <w:bottom w:val="nil"/>
              <w:right w:val="single" w:sz="4" w:space="0" w:color="auto"/>
            </w:tcBorders>
            <w:shd w:val="clear" w:color="auto" w:fill="auto"/>
            <w:noWrap/>
            <w:vAlign w:val="center"/>
            <w:hideMark/>
          </w:tcPr>
          <w:p w14:paraId="789725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98D7B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900 000,00</w:t>
            </w:r>
          </w:p>
        </w:tc>
        <w:tc>
          <w:tcPr>
            <w:tcW w:w="992" w:type="dxa"/>
            <w:gridSpan w:val="2"/>
            <w:tcBorders>
              <w:top w:val="nil"/>
              <w:left w:val="single" w:sz="4" w:space="0" w:color="auto"/>
              <w:bottom w:val="nil"/>
              <w:right w:val="nil"/>
            </w:tcBorders>
            <w:shd w:val="clear" w:color="auto" w:fill="auto"/>
            <w:noWrap/>
            <w:vAlign w:val="center"/>
            <w:hideMark/>
          </w:tcPr>
          <w:p w14:paraId="23D8D6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0BAC83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89F0E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F62A81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4C7897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F0CB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1A9CB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CF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8E5C6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D5E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04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32A1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C5E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A6CEA3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B75DD1"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6D8095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молодёжной политики в Куйбышевском районе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8EC5B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E70BDC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62C7AD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237263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04.0.00.00000</w:t>
            </w:r>
          </w:p>
        </w:tc>
        <w:tc>
          <w:tcPr>
            <w:tcW w:w="955" w:type="dxa"/>
            <w:tcBorders>
              <w:top w:val="nil"/>
              <w:left w:val="single" w:sz="4" w:space="0" w:color="auto"/>
              <w:bottom w:val="nil"/>
              <w:right w:val="single" w:sz="4" w:space="0" w:color="auto"/>
            </w:tcBorders>
            <w:shd w:val="clear" w:color="auto" w:fill="auto"/>
            <w:noWrap/>
            <w:vAlign w:val="center"/>
            <w:hideMark/>
          </w:tcPr>
          <w:p w14:paraId="766F52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7CB8A4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25 774 110,12</w:t>
            </w:r>
          </w:p>
        </w:tc>
        <w:tc>
          <w:tcPr>
            <w:tcW w:w="992" w:type="dxa"/>
            <w:gridSpan w:val="2"/>
            <w:tcBorders>
              <w:top w:val="nil"/>
              <w:left w:val="single" w:sz="4" w:space="0" w:color="auto"/>
              <w:bottom w:val="nil"/>
              <w:right w:val="nil"/>
            </w:tcBorders>
            <w:shd w:val="clear" w:color="auto" w:fill="auto"/>
            <w:noWrap/>
            <w:vAlign w:val="center"/>
            <w:hideMark/>
          </w:tcPr>
          <w:p w14:paraId="4683DE0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E929B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17 000 000,00</w:t>
            </w:r>
          </w:p>
        </w:tc>
        <w:tc>
          <w:tcPr>
            <w:tcW w:w="222" w:type="dxa"/>
            <w:vAlign w:val="center"/>
            <w:hideMark/>
          </w:tcPr>
          <w:p w14:paraId="4AF1A7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6D6694"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C96EE7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850" w:type="dxa"/>
            <w:tcBorders>
              <w:top w:val="single" w:sz="4" w:space="0" w:color="auto"/>
              <w:left w:val="single" w:sz="4" w:space="0" w:color="auto"/>
              <w:bottom w:val="nil"/>
              <w:right w:val="nil"/>
            </w:tcBorders>
            <w:shd w:val="clear" w:color="auto" w:fill="auto"/>
            <w:noWrap/>
            <w:vAlign w:val="center"/>
            <w:hideMark/>
          </w:tcPr>
          <w:p w14:paraId="65475F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30AFF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CDAD2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61C653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04.0.00.07590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0868A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475226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20 864 910,12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CB5FFF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28ACA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17 000 000,00</w:t>
            </w:r>
          </w:p>
        </w:tc>
        <w:tc>
          <w:tcPr>
            <w:tcW w:w="222" w:type="dxa"/>
            <w:vAlign w:val="center"/>
            <w:hideMark/>
          </w:tcPr>
          <w:p w14:paraId="3C75208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CEBFC3"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4053A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7B22C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967CF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EA32E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53B95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04.0.00.07590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9D7C8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30E3F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CA5BFC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BA77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558942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5847E1"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F9F4D1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D5C6B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DA737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2AA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1469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04.0.00.07590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A07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12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256A5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10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607930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2A053B"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9CA358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D74CE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52F00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72170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28F320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04.0.00.07590</w:t>
            </w:r>
          </w:p>
        </w:tc>
        <w:tc>
          <w:tcPr>
            <w:tcW w:w="955" w:type="dxa"/>
            <w:tcBorders>
              <w:top w:val="nil"/>
              <w:left w:val="single" w:sz="4" w:space="0" w:color="auto"/>
              <w:bottom w:val="nil"/>
              <w:right w:val="single" w:sz="4" w:space="0" w:color="auto"/>
            </w:tcBorders>
            <w:shd w:val="clear" w:color="auto" w:fill="auto"/>
            <w:noWrap/>
            <w:vAlign w:val="center"/>
            <w:hideMark/>
          </w:tcPr>
          <w:p w14:paraId="122A2F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77742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353484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D030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222" w:type="dxa"/>
            <w:vAlign w:val="center"/>
            <w:hideMark/>
          </w:tcPr>
          <w:p w14:paraId="5FF125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F09BC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1782A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4FBE8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F1195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07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9D408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04.0.00.07590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46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6D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1913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DBDA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222" w:type="dxa"/>
            <w:vAlign w:val="center"/>
            <w:hideMark/>
          </w:tcPr>
          <w:p w14:paraId="7401965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BD9161"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89539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Предоставление субсидий бюджетным, автономным </w:t>
            </w:r>
            <w:r w:rsidRPr="002A06B0">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FC4ED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nil"/>
              <w:left w:val="single" w:sz="4" w:space="0" w:color="auto"/>
              <w:bottom w:val="nil"/>
              <w:right w:val="nil"/>
            </w:tcBorders>
            <w:shd w:val="clear" w:color="auto" w:fill="auto"/>
            <w:noWrap/>
            <w:vAlign w:val="center"/>
            <w:hideMark/>
          </w:tcPr>
          <w:p w14:paraId="70E205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A0125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90698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04.0.00.07590</w:t>
            </w:r>
          </w:p>
        </w:tc>
        <w:tc>
          <w:tcPr>
            <w:tcW w:w="955" w:type="dxa"/>
            <w:tcBorders>
              <w:top w:val="nil"/>
              <w:left w:val="single" w:sz="4" w:space="0" w:color="auto"/>
              <w:bottom w:val="nil"/>
              <w:right w:val="single" w:sz="4" w:space="0" w:color="auto"/>
            </w:tcBorders>
            <w:shd w:val="clear" w:color="auto" w:fill="auto"/>
            <w:noWrap/>
            <w:vAlign w:val="center"/>
            <w:hideMark/>
          </w:tcPr>
          <w:p w14:paraId="5D020F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3308DB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20 864 910,12</w:t>
            </w:r>
          </w:p>
        </w:tc>
        <w:tc>
          <w:tcPr>
            <w:tcW w:w="992" w:type="dxa"/>
            <w:gridSpan w:val="2"/>
            <w:tcBorders>
              <w:top w:val="nil"/>
              <w:left w:val="single" w:sz="4" w:space="0" w:color="auto"/>
              <w:bottom w:val="nil"/>
              <w:right w:val="nil"/>
            </w:tcBorders>
            <w:shd w:val="clear" w:color="auto" w:fill="auto"/>
            <w:noWrap/>
            <w:vAlign w:val="center"/>
            <w:hideMark/>
          </w:tcPr>
          <w:p w14:paraId="75DBFBB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54F5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222" w:type="dxa"/>
            <w:vAlign w:val="center"/>
            <w:hideMark/>
          </w:tcPr>
          <w:p w14:paraId="3D533F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AF81CC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C7F1A6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254F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95805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67F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BC93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04.0.00.07590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98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4F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20 864 910,12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0C4C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F14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5 000 000,00</w:t>
            </w:r>
          </w:p>
        </w:tc>
        <w:tc>
          <w:tcPr>
            <w:tcW w:w="222" w:type="dxa"/>
            <w:vAlign w:val="center"/>
            <w:hideMark/>
          </w:tcPr>
          <w:p w14:paraId="68AE1F6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332A860"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1B75782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4904DD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F07BF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7599F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243FBCD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04.0.00.70510</w:t>
            </w:r>
          </w:p>
        </w:tc>
        <w:tc>
          <w:tcPr>
            <w:tcW w:w="955" w:type="dxa"/>
            <w:tcBorders>
              <w:top w:val="nil"/>
              <w:left w:val="single" w:sz="4" w:space="0" w:color="auto"/>
              <w:bottom w:val="nil"/>
              <w:right w:val="single" w:sz="4" w:space="0" w:color="auto"/>
            </w:tcBorders>
            <w:shd w:val="clear" w:color="auto" w:fill="auto"/>
            <w:noWrap/>
            <w:vAlign w:val="center"/>
            <w:hideMark/>
          </w:tcPr>
          <w:p w14:paraId="3C3C1C0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90B506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2 909 200,00</w:t>
            </w:r>
          </w:p>
        </w:tc>
        <w:tc>
          <w:tcPr>
            <w:tcW w:w="992" w:type="dxa"/>
            <w:gridSpan w:val="2"/>
            <w:tcBorders>
              <w:top w:val="nil"/>
              <w:left w:val="single" w:sz="4" w:space="0" w:color="auto"/>
              <w:bottom w:val="nil"/>
              <w:right w:val="nil"/>
            </w:tcBorders>
            <w:shd w:val="clear" w:color="auto" w:fill="auto"/>
            <w:noWrap/>
            <w:vAlign w:val="center"/>
            <w:hideMark/>
          </w:tcPr>
          <w:p w14:paraId="7217FA1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CE26EE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5C50A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E93E28"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9724C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0FF23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7121B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CB701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63C093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F475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65AD2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2 909 200,00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559377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B0AFE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758560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1D37E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90268C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C7AC2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C7947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FD7A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BF083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6A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AC5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2 909 200,00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47006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675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448276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D9C7CF"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6EF6282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"Развитие молодёжной политики в Куйбышевском районе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46E4EF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6D7E6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3A8BF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5BBDD53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04.0.00.79500</w:t>
            </w:r>
          </w:p>
        </w:tc>
        <w:tc>
          <w:tcPr>
            <w:tcW w:w="955" w:type="dxa"/>
            <w:tcBorders>
              <w:top w:val="nil"/>
              <w:left w:val="single" w:sz="4" w:space="0" w:color="auto"/>
              <w:bottom w:val="nil"/>
              <w:right w:val="single" w:sz="4" w:space="0" w:color="auto"/>
            </w:tcBorders>
            <w:shd w:val="clear" w:color="auto" w:fill="auto"/>
            <w:noWrap/>
            <w:vAlign w:val="center"/>
            <w:hideMark/>
          </w:tcPr>
          <w:p w14:paraId="1CA9661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9BE424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2 000 000,00</w:t>
            </w:r>
          </w:p>
        </w:tc>
        <w:tc>
          <w:tcPr>
            <w:tcW w:w="992" w:type="dxa"/>
            <w:gridSpan w:val="2"/>
            <w:tcBorders>
              <w:top w:val="nil"/>
              <w:left w:val="single" w:sz="4" w:space="0" w:color="auto"/>
              <w:bottom w:val="nil"/>
              <w:right w:val="nil"/>
            </w:tcBorders>
            <w:shd w:val="clear" w:color="auto" w:fill="auto"/>
            <w:noWrap/>
            <w:vAlign w:val="center"/>
            <w:hideMark/>
          </w:tcPr>
          <w:p w14:paraId="03020B1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070550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07A1DE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79D173D"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8D30C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73A545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6773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9B94F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5201B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BCE3A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1A557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1 153 579,08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1A77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649E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01383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BA851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9165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Стипендии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4F310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BDDEB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9AA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5A4DB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42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2D33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1 153 579,08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9CF5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6B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B73637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FF218F"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28FE5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1551D6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FA72B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4B4B4B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228FE1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04.0.00.79500</w:t>
            </w:r>
          </w:p>
        </w:tc>
        <w:tc>
          <w:tcPr>
            <w:tcW w:w="955" w:type="dxa"/>
            <w:tcBorders>
              <w:top w:val="nil"/>
              <w:left w:val="single" w:sz="4" w:space="0" w:color="auto"/>
              <w:bottom w:val="nil"/>
              <w:right w:val="single" w:sz="4" w:space="0" w:color="auto"/>
            </w:tcBorders>
            <w:shd w:val="clear" w:color="auto" w:fill="auto"/>
            <w:noWrap/>
            <w:vAlign w:val="center"/>
            <w:hideMark/>
          </w:tcPr>
          <w:p w14:paraId="04D18C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nil"/>
              <w:left w:val="single" w:sz="4" w:space="0" w:color="auto"/>
              <w:bottom w:val="nil"/>
              <w:right w:val="single" w:sz="4" w:space="0" w:color="auto"/>
            </w:tcBorders>
            <w:shd w:val="clear" w:color="auto" w:fill="auto"/>
            <w:noWrap/>
            <w:vAlign w:val="center"/>
            <w:hideMark/>
          </w:tcPr>
          <w:p w14:paraId="75F4DA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30 000,00</w:t>
            </w:r>
          </w:p>
        </w:tc>
        <w:tc>
          <w:tcPr>
            <w:tcW w:w="992" w:type="dxa"/>
            <w:gridSpan w:val="2"/>
            <w:tcBorders>
              <w:top w:val="nil"/>
              <w:left w:val="single" w:sz="4" w:space="0" w:color="auto"/>
              <w:bottom w:val="nil"/>
              <w:right w:val="nil"/>
            </w:tcBorders>
            <w:shd w:val="clear" w:color="auto" w:fill="auto"/>
            <w:noWrap/>
            <w:vAlign w:val="center"/>
            <w:hideMark/>
          </w:tcPr>
          <w:p w14:paraId="4D65CBE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54D14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91A035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72054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7B7359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A8F45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562B9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CA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65BB5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C1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21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06B7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C4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07F37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E0A46A7"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041B2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372C1B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47F82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AAAF2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B176A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04.0.00.79500</w:t>
            </w:r>
          </w:p>
        </w:tc>
        <w:tc>
          <w:tcPr>
            <w:tcW w:w="955" w:type="dxa"/>
            <w:tcBorders>
              <w:top w:val="nil"/>
              <w:left w:val="single" w:sz="4" w:space="0" w:color="auto"/>
              <w:bottom w:val="nil"/>
              <w:right w:val="single" w:sz="4" w:space="0" w:color="auto"/>
            </w:tcBorders>
            <w:shd w:val="clear" w:color="auto" w:fill="auto"/>
            <w:noWrap/>
            <w:vAlign w:val="center"/>
            <w:hideMark/>
          </w:tcPr>
          <w:p w14:paraId="1C6FB8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5149B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816 420,92</w:t>
            </w:r>
          </w:p>
        </w:tc>
        <w:tc>
          <w:tcPr>
            <w:tcW w:w="992" w:type="dxa"/>
            <w:gridSpan w:val="2"/>
            <w:tcBorders>
              <w:top w:val="nil"/>
              <w:left w:val="single" w:sz="4" w:space="0" w:color="auto"/>
              <w:bottom w:val="nil"/>
              <w:right w:val="nil"/>
            </w:tcBorders>
            <w:shd w:val="clear" w:color="auto" w:fill="auto"/>
            <w:noWrap/>
            <w:vAlign w:val="center"/>
            <w:hideMark/>
          </w:tcPr>
          <w:p w14:paraId="02A06E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FAF9B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EDFE2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C8C36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B452DF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8021B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3D3A6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5C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1576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17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E0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816 420,92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E76A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82D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91CF3F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6AA717"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7EFD868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5F1F05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414378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6A2F1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4418F72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nil"/>
              <w:left w:val="single" w:sz="4" w:space="0" w:color="auto"/>
              <w:bottom w:val="nil"/>
              <w:right w:val="single" w:sz="4" w:space="0" w:color="auto"/>
            </w:tcBorders>
            <w:shd w:val="clear" w:color="auto" w:fill="auto"/>
            <w:noWrap/>
            <w:vAlign w:val="center"/>
            <w:hideMark/>
          </w:tcPr>
          <w:p w14:paraId="0CCE599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35038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8 661 503,66</w:t>
            </w:r>
          </w:p>
        </w:tc>
        <w:tc>
          <w:tcPr>
            <w:tcW w:w="992" w:type="dxa"/>
            <w:gridSpan w:val="2"/>
            <w:tcBorders>
              <w:top w:val="nil"/>
              <w:left w:val="single" w:sz="4" w:space="0" w:color="auto"/>
              <w:bottom w:val="nil"/>
              <w:right w:val="nil"/>
            </w:tcBorders>
            <w:shd w:val="clear" w:color="auto" w:fill="auto"/>
            <w:noWrap/>
            <w:vAlign w:val="center"/>
            <w:hideMark/>
          </w:tcPr>
          <w:p w14:paraId="17A37BC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2 839 609,00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5CFC81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2 713 000,00</w:t>
            </w:r>
          </w:p>
        </w:tc>
        <w:tc>
          <w:tcPr>
            <w:tcW w:w="222" w:type="dxa"/>
            <w:vAlign w:val="center"/>
            <w:hideMark/>
          </w:tcPr>
          <w:p w14:paraId="3F3D36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7507A7"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898E56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850" w:type="dxa"/>
            <w:tcBorders>
              <w:top w:val="single" w:sz="4" w:space="0" w:color="auto"/>
              <w:left w:val="single" w:sz="4" w:space="0" w:color="auto"/>
              <w:bottom w:val="nil"/>
              <w:right w:val="nil"/>
            </w:tcBorders>
            <w:shd w:val="clear" w:color="auto" w:fill="auto"/>
            <w:noWrap/>
            <w:vAlign w:val="center"/>
            <w:hideMark/>
          </w:tcPr>
          <w:p w14:paraId="7CA6C9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58C85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D8DF8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D03DA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7D195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5FE78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8 661 503,66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41CB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2 839 609,00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31ACD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2 713 000,00</w:t>
            </w:r>
          </w:p>
        </w:tc>
        <w:tc>
          <w:tcPr>
            <w:tcW w:w="222" w:type="dxa"/>
            <w:vAlign w:val="center"/>
            <w:hideMark/>
          </w:tcPr>
          <w:p w14:paraId="37C14B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A811CF"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DB3557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850" w:type="dxa"/>
            <w:tcBorders>
              <w:top w:val="single" w:sz="4" w:space="0" w:color="auto"/>
              <w:left w:val="single" w:sz="4" w:space="0" w:color="auto"/>
              <w:bottom w:val="nil"/>
              <w:right w:val="nil"/>
            </w:tcBorders>
            <w:shd w:val="clear" w:color="auto" w:fill="auto"/>
            <w:noWrap/>
            <w:vAlign w:val="center"/>
            <w:hideMark/>
          </w:tcPr>
          <w:p w14:paraId="43E311E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933541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12DC9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4990B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07.4.00.07690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5ADD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EF44E5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1 371 607,80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D6D26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126 609,00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5AD75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B04B5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ACF51D"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0C019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49D36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336D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5EF5C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3AACBF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07.4.00.07690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04B3A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110B0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1 371 607,80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85E29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126 609,00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6974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BA81E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821D7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442A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31DAA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338A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BF4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4E9C3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07.4.00.07690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EB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BA3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1 371 607,80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019A2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126 609,00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941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E05D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B1D5E5"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1CB1D3A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D104F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5CF92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721C8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5627B5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07.4.00.70359</w:t>
            </w:r>
          </w:p>
        </w:tc>
        <w:tc>
          <w:tcPr>
            <w:tcW w:w="955" w:type="dxa"/>
            <w:tcBorders>
              <w:top w:val="nil"/>
              <w:left w:val="single" w:sz="4" w:space="0" w:color="auto"/>
              <w:bottom w:val="nil"/>
              <w:right w:val="single" w:sz="4" w:space="0" w:color="auto"/>
            </w:tcBorders>
            <w:shd w:val="clear" w:color="auto" w:fill="auto"/>
            <w:noWrap/>
            <w:vAlign w:val="center"/>
            <w:hideMark/>
          </w:tcPr>
          <w:p w14:paraId="4C63115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F9CB2D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2 658 700,00</w:t>
            </w:r>
          </w:p>
        </w:tc>
        <w:tc>
          <w:tcPr>
            <w:tcW w:w="992" w:type="dxa"/>
            <w:gridSpan w:val="2"/>
            <w:tcBorders>
              <w:top w:val="nil"/>
              <w:left w:val="single" w:sz="4" w:space="0" w:color="auto"/>
              <w:bottom w:val="nil"/>
              <w:right w:val="nil"/>
            </w:tcBorders>
            <w:shd w:val="clear" w:color="auto" w:fill="auto"/>
            <w:noWrap/>
            <w:vAlign w:val="center"/>
            <w:hideMark/>
          </w:tcPr>
          <w:p w14:paraId="0986789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2 658 700,00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6CDFEF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2 658 700,00</w:t>
            </w:r>
          </w:p>
        </w:tc>
        <w:tc>
          <w:tcPr>
            <w:tcW w:w="222" w:type="dxa"/>
            <w:vAlign w:val="center"/>
            <w:hideMark/>
          </w:tcPr>
          <w:p w14:paraId="27BA509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5A07D6B"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E6778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282C2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6B07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E1722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8986E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07.4.00.70359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D5FE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A46C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1 355 400,00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4E0921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51B6A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222" w:type="dxa"/>
            <w:vAlign w:val="center"/>
            <w:hideMark/>
          </w:tcPr>
          <w:p w14:paraId="57D807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0D0D19"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8F82F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44487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0BD5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919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F06E5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D9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63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1 355 400,00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46699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B0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2 000 000,00</w:t>
            </w:r>
          </w:p>
        </w:tc>
        <w:tc>
          <w:tcPr>
            <w:tcW w:w="222" w:type="dxa"/>
            <w:vAlign w:val="center"/>
            <w:hideMark/>
          </w:tcPr>
          <w:p w14:paraId="1BE1C9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EF58D4"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4FBC5D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084EC9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18226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91633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33C755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07.4.00.70359</w:t>
            </w:r>
          </w:p>
        </w:tc>
        <w:tc>
          <w:tcPr>
            <w:tcW w:w="955" w:type="dxa"/>
            <w:tcBorders>
              <w:top w:val="nil"/>
              <w:left w:val="single" w:sz="4" w:space="0" w:color="auto"/>
              <w:bottom w:val="nil"/>
              <w:right w:val="single" w:sz="4" w:space="0" w:color="auto"/>
            </w:tcBorders>
            <w:shd w:val="clear" w:color="auto" w:fill="auto"/>
            <w:noWrap/>
            <w:vAlign w:val="center"/>
            <w:hideMark/>
          </w:tcPr>
          <w:p w14:paraId="013050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14:paraId="358B5F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1 900,00</w:t>
            </w:r>
          </w:p>
        </w:tc>
        <w:tc>
          <w:tcPr>
            <w:tcW w:w="992" w:type="dxa"/>
            <w:gridSpan w:val="2"/>
            <w:tcBorders>
              <w:top w:val="nil"/>
              <w:left w:val="single" w:sz="4" w:space="0" w:color="auto"/>
              <w:bottom w:val="nil"/>
              <w:right w:val="nil"/>
            </w:tcBorders>
            <w:shd w:val="clear" w:color="auto" w:fill="auto"/>
            <w:noWrap/>
            <w:vAlign w:val="center"/>
            <w:hideMark/>
          </w:tcPr>
          <w:p w14:paraId="3EDA0C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658 700,00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E141AF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658 700,00</w:t>
            </w:r>
          </w:p>
        </w:tc>
        <w:tc>
          <w:tcPr>
            <w:tcW w:w="222" w:type="dxa"/>
            <w:vAlign w:val="center"/>
            <w:hideMark/>
          </w:tcPr>
          <w:p w14:paraId="745C106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042AAD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B2F831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C443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597AB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90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2E27B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872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B8B0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C08E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658 700,00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25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658 700,00</w:t>
            </w:r>
          </w:p>
        </w:tc>
        <w:tc>
          <w:tcPr>
            <w:tcW w:w="222" w:type="dxa"/>
            <w:vAlign w:val="center"/>
            <w:hideMark/>
          </w:tcPr>
          <w:p w14:paraId="12CD124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8D5A7C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8A203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A7210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4ED16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69115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56E2B9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07.4.00.70359</w:t>
            </w:r>
          </w:p>
        </w:tc>
        <w:tc>
          <w:tcPr>
            <w:tcW w:w="955" w:type="dxa"/>
            <w:tcBorders>
              <w:top w:val="nil"/>
              <w:left w:val="single" w:sz="4" w:space="0" w:color="auto"/>
              <w:bottom w:val="nil"/>
              <w:right w:val="single" w:sz="4" w:space="0" w:color="auto"/>
            </w:tcBorders>
            <w:shd w:val="clear" w:color="auto" w:fill="auto"/>
            <w:noWrap/>
            <w:vAlign w:val="center"/>
            <w:hideMark/>
          </w:tcPr>
          <w:p w14:paraId="52F5E1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3DE9B47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1 301 400,00</w:t>
            </w:r>
          </w:p>
        </w:tc>
        <w:tc>
          <w:tcPr>
            <w:tcW w:w="992" w:type="dxa"/>
            <w:gridSpan w:val="2"/>
            <w:tcBorders>
              <w:top w:val="nil"/>
              <w:left w:val="single" w:sz="4" w:space="0" w:color="auto"/>
              <w:bottom w:val="nil"/>
              <w:right w:val="nil"/>
            </w:tcBorders>
            <w:shd w:val="clear" w:color="auto" w:fill="auto"/>
            <w:noWrap/>
            <w:vAlign w:val="center"/>
            <w:hideMark/>
          </w:tcPr>
          <w:p w14:paraId="49BD11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5636D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26431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F42079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79288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B8627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954B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50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C6BE7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FD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DC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1 301 400,00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92E2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A45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7DC089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A268745"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3329B5A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22B59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413AC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71C9CF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662B14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07.4.00.70510</w:t>
            </w:r>
          </w:p>
        </w:tc>
        <w:tc>
          <w:tcPr>
            <w:tcW w:w="955" w:type="dxa"/>
            <w:tcBorders>
              <w:top w:val="nil"/>
              <w:left w:val="single" w:sz="4" w:space="0" w:color="auto"/>
              <w:bottom w:val="nil"/>
              <w:right w:val="single" w:sz="4" w:space="0" w:color="auto"/>
            </w:tcBorders>
            <w:shd w:val="clear" w:color="auto" w:fill="auto"/>
            <w:noWrap/>
            <w:vAlign w:val="center"/>
            <w:hideMark/>
          </w:tcPr>
          <w:p w14:paraId="1DCED2C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279718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216 451,06</w:t>
            </w:r>
          </w:p>
        </w:tc>
        <w:tc>
          <w:tcPr>
            <w:tcW w:w="992" w:type="dxa"/>
            <w:gridSpan w:val="2"/>
            <w:tcBorders>
              <w:top w:val="nil"/>
              <w:left w:val="single" w:sz="4" w:space="0" w:color="auto"/>
              <w:bottom w:val="nil"/>
              <w:right w:val="nil"/>
            </w:tcBorders>
            <w:shd w:val="clear" w:color="auto" w:fill="auto"/>
            <w:noWrap/>
            <w:vAlign w:val="center"/>
            <w:hideMark/>
          </w:tcPr>
          <w:p w14:paraId="280593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8E6297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0D298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D0F1E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3201D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20F59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F6B0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FE784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FC779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283C5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4CCC9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216 451,06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152BA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BCC5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DE8534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BC6C7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DD6D5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FB923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C97F2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FE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A9281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4E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A5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216 451,06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D0ED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10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36939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EC6DDE0"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55993B2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850" w:type="dxa"/>
            <w:tcBorders>
              <w:top w:val="nil"/>
              <w:left w:val="single" w:sz="4" w:space="0" w:color="auto"/>
              <w:bottom w:val="nil"/>
              <w:right w:val="nil"/>
            </w:tcBorders>
            <w:shd w:val="clear" w:color="auto" w:fill="auto"/>
            <w:noWrap/>
            <w:vAlign w:val="center"/>
            <w:hideMark/>
          </w:tcPr>
          <w:p w14:paraId="727E92D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CD530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9BB46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409CFF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07.4.00.79500</w:t>
            </w:r>
          </w:p>
        </w:tc>
        <w:tc>
          <w:tcPr>
            <w:tcW w:w="955" w:type="dxa"/>
            <w:tcBorders>
              <w:top w:val="nil"/>
              <w:left w:val="single" w:sz="4" w:space="0" w:color="auto"/>
              <w:bottom w:val="nil"/>
              <w:right w:val="single" w:sz="4" w:space="0" w:color="auto"/>
            </w:tcBorders>
            <w:shd w:val="clear" w:color="auto" w:fill="auto"/>
            <w:noWrap/>
            <w:vAlign w:val="center"/>
            <w:hideMark/>
          </w:tcPr>
          <w:p w14:paraId="62136E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E73EC6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1 832 642,80</w:t>
            </w:r>
          </w:p>
        </w:tc>
        <w:tc>
          <w:tcPr>
            <w:tcW w:w="992" w:type="dxa"/>
            <w:gridSpan w:val="2"/>
            <w:tcBorders>
              <w:top w:val="nil"/>
              <w:left w:val="single" w:sz="4" w:space="0" w:color="auto"/>
              <w:bottom w:val="nil"/>
              <w:right w:val="nil"/>
            </w:tcBorders>
            <w:shd w:val="clear" w:color="auto" w:fill="auto"/>
            <w:noWrap/>
            <w:vAlign w:val="center"/>
            <w:hideMark/>
          </w:tcPr>
          <w:p w14:paraId="6042240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46C37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6A263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84B605E"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E3AC0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F007E0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F0BA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3DEA6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4856791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87125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B882C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1 832 642,80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C7DFFF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D22B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1D80B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DAEDA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BCDC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E63F8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C53B7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45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93565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F3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B41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1 832 642,80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561E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5FE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48D0A9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3B6A643"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56DD355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F53C0C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B17E71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F0931C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4EC854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07.4.00.S0359</w:t>
            </w:r>
          </w:p>
        </w:tc>
        <w:tc>
          <w:tcPr>
            <w:tcW w:w="955" w:type="dxa"/>
            <w:tcBorders>
              <w:top w:val="nil"/>
              <w:left w:val="single" w:sz="4" w:space="0" w:color="auto"/>
              <w:bottom w:val="nil"/>
              <w:right w:val="single" w:sz="4" w:space="0" w:color="auto"/>
            </w:tcBorders>
            <w:shd w:val="clear" w:color="auto" w:fill="auto"/>
            <w:noWrap/>
            <w:vAlign w:val="center"/>
            <w:hideMark/>
          </w:tcPr>
          <w:p w14:paraId="7651052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D3F90B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2 582 102,00</w:t>
            </w:r>
          </w:p>
        </w:tc>
        <w:tc>
          <w:tcPr>
            <w:tcW w:w="992" w:type="dxa"/>
            <w:gridSpan w:val="2"/>
            <w:tcBorders>
              <w:top w:val="nil"/>
              <w:left w:val="single" w:sz="4" w:space="0" w:color="auto"/>
              <w:bottom w:val="nil"/>
              <w:right w:val="nil"/>
            </w:tcBorders>
            <w:shd w:val="clear" w:color="auto" w:fill="auto"/>
            <w:noWrap/>
            <w:vAlign w:val="center"/>
            <w:hideMark/>
          </w:tcPr>
          <w:p w14:paraId="2A9FBDE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54 300,00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D44552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54 300,00</w:t>
            </w:r>
          </w:p>
        </w:tc>
        <w:tc>
          <w:tcPr>
            <w:tcW w:w="222" w:type="dxa"/>
            <w:vAlign w:val="center"/>
            <w:hideMark/>
          </w:tcPr>
          <w:p w14:paraId="5184838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D989D1"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11538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Закупка товаров, работ и услуг для обеспечения </w:t>
            </w:r>
            <w:r w:rsidRPr="002A06B0">
              <w:rPr>
                <w:rFonts w:ascii="Times New Roman" w:eastAsia="Times New Roman" w:hAnsi="Times New Roman" w:cs="Times New Roman"/>
                <w:sz w:val="20"/>
                <w:szCs w:val="20"/>
                <w:lang w:eastAsia="ru-RU"/>
              </w:rPr>
              <w:lastRenderedPageBreak/>
              <w:t>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62455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4AF1A7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3C5374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FE647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07.4.00.S0359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3FC6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A10A7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580 500,00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1AC08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590A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54 300,00</w:t>
            </w:r>
          </w:p>
        </w:tc>
        <w:tc>
          <w:tcPr>
            <w:tcW w:w="222" w:type="dxa"/>
            <w:vAlign w:val="center"/>
            <w:hideMark/>
          </w:tcPr>
          <w:p w14:paraId="5DFB96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DB090D"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88E59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1DD14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95AA90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61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6E260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5D9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F46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580 500,00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58C3F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1CF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54 300,00</w:t>
            </w:r>
          </w:p>
        </w:tc>
        <w:tc>
          <w:tcPr>
            <w:tcW w:w="222" w:type="dxa"/>
            <w:vAlign w:val="center"/>
            <w:hideMark/>
          </w:tcPr>
          <w:p w14:paraId="436E41B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1CA4A7"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8F7399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2F688E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91C68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1DEC99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4AE824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07.4.00.S0359</w:t>
            </w:r>
          </w:p>
        </w:tc>
        <w:tc>
          <w:tcPr>
            <w:tcW w:w="955" w:type="dxa"/>
            <w:tcBorders>
              <w:top w:val="nil"/>
              <w:left w:val="single" w:sz="4" w:space="0" w:color="auto"/>
              <w:bottom w:val="nil"/>
              <w:right w:val="single" w:sz="4" w:space="0" w:color="auto"/>
            </w:tcBorders>
            <w:shd w:val="clear" w:color="auto" w:fill="auto"/>
            <w:noWrap/>
            <w:vAlign w:val="center"/>
            <w:hideMark/>
          </w:tcPr>
          <w:p w14:paraId="46CD5E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14:paraId="4FB7D4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281 250,00</w:t>
            </w:r>
          </w:p>
        </w:tc>
        <w:tc>
          <w:tcPr>
            <w:tcW w:w="992" w:type="dxa"/>
            <w:gridSpan w:val="2"/>
            <w:tcBorders>
              <w:top w:val="nil"/>
              <w:left w:val="single" w:sz="4" w:space="0" w:color="auto"/>
              <w:bottom w:val="nil"/>
              <w:right w:val="nil"/>
            </w:tcBorders>
            <w:shd w:val="clear" w:color="auto" w:fill="auto"/>
            <w:noWrap/>
            <w:vAlign w:val="center"/>
            <w:hideMark/>
          </w:tcPr>
          <w:p w14:paraId="5A6783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02554F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338D3A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B72C84"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3E585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742D3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9B82F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EA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54DB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B7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6F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281 250,00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C19C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D0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C173E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F78F2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3833841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2B5F52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2F76F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98773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C543E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07.4.00.S0359</w:t>
            </w:r>
          </w:p>
        </w:tc>
        <w:tc>
          <w:tcPr>
            <w:tcW w:w="955" w:type="dxa"/>
            <w:tcBorders>
              <w:top w:val="nil"/>
              <w:left w:val="single" w:sz="4" w:space="0" w:color="auto"/>
              <w:bottom w:val="nil"/>
              <w:right w:val="single" w:sz="4" w:space="0" w:color="auto"/>
            </w:tcBorders>
            <w:shd w:val="clear" w:color="auto" w:fill="auto"/>
            <w:noWrap/>
            <w:vAlign w:val="center"/>
            <w:hideMark/>
          </w:tcPr>
          <w:p w14:paraId="16FC90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22E64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1 720 352,00</w:t>
            </w:r>
          </w:p>
        </w:tc>
        <w:tc>
          <w:tcPr>
            <w:tcW w:w="992" w:type="dxa"/>
            <w:gridSpan w:val="2"/>
            <w:tcBorders>
              <w:top w:val="nil"/>
              <w:left w:val="single" w:sz="4" w:space="0" w:color="auto"/>
              <w:bottom w:val="nil"/>
              <w:right w:val="nil"/>
            </w:tcBorders>
            <w:shd w:val="clear" w:color="auto" w:fill="auto"/>
            <w:noWrap/>
            <w:vAlign w:val="center"/>
            <w:hideMark/>
          </w:tcPr>
          <w:p w14:paraId="78CE0FD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44392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F5F38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FC7B17"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3B28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E86E69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49627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30B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6EC33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33E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032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1 720 352,00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85AB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0FD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B0CCC0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4CA7DA5"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50B0B1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53B4E36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D8561F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10B9E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15CEDA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14.0.00.00000</w:t>
            </w:r>
          </w:p>
        </w:tc>
        <w:tc>
          <w:tcPr>
            <w:tcW w:w="955" w:type="dxa"/>
            <w:tcBorders>
              <w:top w:val="nil"/>
              <w:left w:val="single" w:sz="4" w:space="0" w:color="auto"/>
              <w:bottom w:val="nil"/>
              <w:right w:val="single" w:sz="4" w:space="0" w:color="auto"/>
            </w:tcBorders>
            <w:shd w:val="clear" w:color="auto" w:fill="auto"/>
            <w:noWrap/>
            <w:vAlign w:val="center"/>
            <w:hideMark/>
          </w:tcPr>
          <w:p w14:paraId="3BAAA27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C2750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253 274,00</w:t>
            </w:r>
          </w:p>
        </w:tc>
        <w:tc>
          <w:tcPr>
            <w:tcW w:w="992" w:type="dxa"/>
            <w:gridSpan w:val="2"/>
            <w:tcBorders>
              <w:top w:val="nil"/>
              <w:left w:val="single" w:sz="4" w:space="0" w:color="auto"/>
              <w:bottom w:val="nil"/>
              <w:right w:val="nil"/>
            </w:tcBorders>
            <w:shd w:val="clear" w:color="auto" w:fill="auto"/>
            <w:noWrap/>
            <w:vAlign w:val="center"/>
            <w:hideMark/>
          </w:tcPr>
          <w:p w14:paraId="2B566A3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353C0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E4C00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A4042E"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7430EE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029FF7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D7A75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3AA67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61124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B1693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31D1C7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253 274,00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DB079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BFACA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B4EAF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104731"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3412B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631C8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F5DE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6F3D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7B9711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89DF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D4123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703142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2896E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C32C08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E3D30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588085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EB45D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86384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22A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B82CA2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14.0.00.79570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20E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0C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9BE2D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10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382AA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9C9319"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D24D0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8616C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C8BEB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ECFA8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3F900A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14.0.00.79570</w:t>
            </w:r>
          </w:p>
        </w:tc>
        <w:tc>
          <w:tcPr>
            <w:tcW w:w="955" w:type="dxa"/>
            <w:tcBorders>
              <w:top w:val="nil"/>
              <w:left w:val="single" w:sz="4" w:space="0" w:color="auto"/>
              <w:bottom w:val="nil"/>
              <w:right w:val="single" w:sz="4" w:space="0" w:color="auto"/>
            </w:tcBorders>
            <w:shd w:val="clear" w:color="auto" w:fill="auto"/>
            <w:noWrap/>
            <w:vAlign w:val="center"/>
            <w:hideMark/>
          </w:tcPr>
          <w:p w14:paraId="13DF58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A4FA85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228 274,00</w:t>
            </w:r>
          </w:p>
        </w:tc>
        <w:tc>
          <w:tcPr>
            <w:tcW w:w="992" w:type="dxa"/>
            <w:gridSpan w:val="2"/>
            <w:tcBorders>
              <w:top w:val="nil"/>
              <w:left w:val="single" w:sz="4" w:space="0" w:color="auto"/>
              <w:bottom w:val="nil"/>
              <w:right w:val="nil"/>
            </w:tcBorders>
            <w:shd w:val="clear" w:color="auto" w:fill="auto"/>
            <w:noWrap/>
            <w:vAlign w:val="center"/>
            <w:hideMark/>
          </w:tcPr>
          <w:p w14:paraId="5CFAA0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F3AD6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04FE8A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41518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C416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EAA8A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FA1E1D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29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A70C9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14.0.00.79570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EE8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B56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228 274,00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AB055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7A0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3C907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77321D"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EE0B63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5DBBAC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3CD1E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F17CDE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7F42A9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16.0.00.00000</w:t>
            </w:r>
          </w:p>
        </w:tc>
        <w:tc>
          <w:tcPr>
            <w:tcW w:w="955" w:type="dxa"/>
            <w:tcBorders>
              <w:top w:val="nil"/>
              <w:left w:val="single" w:sz="4" w:space="0" w:color="auto"/>
              <w:bottom w:val="nil"/>
              <w:right w:val="single" w:sz="4" w:space="0" w:color="auto"/>
            </w:tcBorders>
            <w:shd w:val="clear" w:color="auto" w:fill="auto"/>
            <w:noWrap/>
            <w:vAlign w:val="center"/>
            <w:hideMark/>
          </w:tcPr>
          <w:p w14:paraId="3B64CF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57D137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166 000,00</w:t>
            </w:r>
          </w:p>
        </w:tc>
        <w:tc>
          <w:tcPr>
            <w:tcW w:w="992" w:type="dxa"/>
            <w:gridSpan w:val="2"/>
            <w:tcBorders>
              <w:top w:val="nil"/>
              <w:left w:val="single" w:sz="4" w:space="0" w:color="auto"/>
              <w:bottom w:val="nil"/>
              <w:right w:val="nil"/>
            </w:tcBorders>
            <w:shd w:val="clear" w:color="auto" w:fill="auto"/>
            <w:noWrap/>
            <w:vAlign w:val="center"/>
            <w:hideMark/>
          </w:tcPr>
          <w:p w14:paraId="4A5FE7B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C490F2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9D7236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9981CFB"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0CA65D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1FB0D04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32127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FB83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FDE59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1EE8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CBAA1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166 000,00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EC27D9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58F75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E15137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879A29A"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B9CD3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A5F3B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87B2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C560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12263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F4705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9CFC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BA13C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AAA4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480B3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6DEAA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D5FD4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07A25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EA7B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C97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AAF13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AD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10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347D6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C6B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C6E60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03D9CC1"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10CF1B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4675D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C8DFF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E7D0E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E969A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nil"/>
              <w:left w:val="single" w:sz="4" w:space="0" w:color="auto"/>
              <w:bottom w:val="nil"/>
              <w:right w:val="single" w:sz="4" w:space="0" w:color="auto"/>
            </w:tcBorders>
            <w:shd w:val="clear" w:color="auto" w:fill="auto"/>
            <w:noWrap/>
            <w:vAlign w:val="center"/>
            <w:hideMark/>
          </w:tcPr>
          <w:p w14:paraId="42C0C0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7A86D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160 000,00</w:t>
            </w:r>
          </w:p>
        </w:tc>
        <w:tc>
          <w:tcPr>
            <w:tcW w:w="992" w:type="dxa"/>
            <w:gridSpan w:val="2"/>
            <w:tcBorders>
              <w:top w:val="nil"/>
              <w:left w:val="single" w:sz="4" w:space="0" w:color="auto"/>
              <w:bottom w:val="nil"/>
              <w:right w:val="nil"/>
            </w:tcBorders>
            <w:shd w:val="clear" w:color="auto" w:fill="auto"/>
            <w:noWrap/>
            <w:vAlign w:val="center"/>
            <w:hideMark/>
          </w:tcPr>
          <w:p w14:paraId="1370D3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5E729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45FF4C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2F369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6B36FA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CE53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5F56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35F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B92E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5D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C4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2E90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00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E6D96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0E8265"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74D5A6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2D90FE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E8CB8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78904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0E6D38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0F27B3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11B895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10 200,00</w:t>
            </w:r>
          </w:p>
        </w:tc>
        <w:tc>
          <w:tcPr>
            <w:tcW w:w="992" w:type="dxa"/>
            <w:gridSpan w:val="2"/>
            <w:tcBorders>
              <w:top w:val="nil"/>
              <w:left w:val="single" w:sz="4" w:space="0" w:color="auto"/>
              <w:bottom w:val="nil"/>
              <w:right w:val="nil"/>
            </w:tcBorders>
            <w:shd w:val="clear" w:color="auto" w:fill="auto"/>
            <w:noWrap/>
            <w:vAlign w:val="center"/>
            <w:hideMark/>
          </w:tcPr>
          <w:p w14:paraId="186F69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2875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10 200,00</w:t>
            </w:r>
          </w:p>
        </w:tc>
        <w:tc>
          <w:tcPr>
            <w:tcW w:w="222" w:type="dxa"/>
            <w:vAlign w:val="center"/>
            <w:hideMark/>
          </w:tcPr>
          <w:p w14:paraId="7C3F578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03CE78F" w14:textId="77777777" w:rsidTr="002A06B0">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38AD278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65D2EA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8C0B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2A2E3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3E0649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99.0.00.70179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4F0B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7DD3A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2CFE3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2244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10 200,00</w:t>
            </w:r>
          </w:p>
        </w:tc>
        <w:tc>
          <w:tcPr>
            <w:tcW w:w="222" w:type="dxa"/>
            <w:vAlign w:val="center"/>
            <w:hideMark/>
          </w:tcPr>
          <w:p w14:paraId="29BA04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65C427F"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B8C520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133EB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FD00B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B64AE4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07D9C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99.0.00.70179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E201A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6628A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43365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C8604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10 200,00</w:t>
            </w:r>
          </w:p>
        </w:tc>
        <w:tc>
          <w:tcPr>
            <w:tcW w:w="222" w:type="dxa"/>
            <w:vAlign w:val="center"/>
            <w:hideMark/>
          </w:tcPr>
          <w:p w14:paraId="0C2303F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11C24C"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C6FD0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8938B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F66E5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A7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4C466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99.0.00.70179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2B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88B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EF25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BE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10 200,00</w:t>
            </w:r>
          </w:p>
        </w:tc>
        <w:tc>
          <w:tcPr>
            <w:tcW w:w="222" w:type="dxa"/>
            <w:vAlign w:val="center"/>
            <w:hideMark/>
          </w:tcPr>
          <w:p w14:paraId="540C75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AB83FCA"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D57CD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C8101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C33EA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EAD294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nil"/>
              <w:left w:val="single" w:sz="4" w:space="0" w:color="auto"/>
              <w:bottom w:val="nil"/>
              <w:right w:val="nil"/>
            </w:tcBorders>
            <w:shd w:val="clear" w:color="auto" w:fill="auto"/>
            <w:noWrap/>
            <w:vAlign w:val="center"/>
            <w:hideMark/>
          </w:tcPr>
          <w:p w14:paraId="241484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99.0.00.70179</w:t>
            </w:r>
          </w:p>
        </w:tc>
        <w:tc>
          <w:tcPr>
            <w:tcW w:w="955" w:type="dxa"/>
            <w:tcBorders>
              <w:top w:val="nil"/>
              <w:left w:val="single" w:sz="4" w:space="0" w:color="auto"/>
              <w:bottom w:val="nil"/>
              <w:right w:val="single" w:sz="4" w:space="0" w:color="auto"/>
            </w:tcBorders>
            <w:shd w:val="clear" w:color="auto" w:fill="auto"/>
            <w:noWrap/>
            <w:vAlign w:val="center"/>
            <w:hideMark/>
          </w:tcPr>
          <w:p w14:paraId="422512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33956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10 200,00</w:t>
            </w:r>
          </w:p>
        </w:tc>
        <w:tc>
          <w:tcPr>
            <w:tcW w:w="992" w:type="dxa"/>
            <w:gridSpan w:val="2"/>
            <w:tcBorders>
              <w:top w:val="nil"/>
              <w:left w:val="single" w:sz="4" w:space="0" w:color="auto"/>
              <w:bottom w:val="nil"/>
              <w:right w:val="nil"/>
            </w:tcBorders>
            <w:shd w:val="clear" w:color="auto" w:fill="auto"/>
            <w:noWrap/>
            <w:vAlign w:val="center"/>
            <w:hideMark/>
          </w:tcPr>
          <w:p w14:paraId="69B72F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398EB2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C81CD9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B30E5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9741B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65D2A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F26D73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F4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B6EC66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99.0.00.70179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41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B53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BCDE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8C0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06DFD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6811DF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E3AF88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Другие вопросы в области образования</w:t>
            </w:r>
          </w:p>
        </w:tc>
        <w:tc>
          <w:tcPr>
            <w:tcW w:w="850" w:type="dxa"/>
            <w:tcBorders>
              <w:top w:val="nil"/>
              <w:left w:val="single" w:sz="4" w:space="0" w:color="auto"/>
              <w:bottom w:val="nil"/>
              <w:right w:val="nil"/>
            </w:tcBorders>
            <w:shd w:val="clear" w:color="auto" w:fill="auto"/>
            <w:noWrap/>
            <w:vAlign w:val="center"/>
            <w:hideMark/>
          </w:tcPr>
          <w:p w14:paraId="475C23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4DB75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22706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0E41DF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1016187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AB4550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85 579 124,37</w:t>
            </w:r>
          </w:p>
        </w:tc>
        <w:tc>
          <w:tcPr>
            <w:tcW w:w="992" w:type="dxa"/>
            <w:gridSpan w:val="2"/>
            <w:tcBorders>
              <w:top w:val="nil"/>
              <w:left w:val="single" w:sz="4" w:space="0" w:color="auto"/>
              <w:bottom w:val="nil"/>
              <w:right w:val="nil"/>
            </w:tcBorders>
            <w:shd w:val="clear" w:color="auto" w:fill="auto"/>
            <w:noWrap/>
            <w:vAlign w:val="center"/>
            <w:hideMark/>
          </w:tcPr>
          <w:p w14:paraId="332FE82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43 656 950,00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FEA19D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29 190 660,00</w:t>
            </w:r>
          </w:p>
        </w:tc>
        <w:tc>
          <w:tcPr>
            <w:tcW w:w="222" w:type="dxa"/>
            <w:vAlign w:val="center"/>
            <w:hideMark/>
          </w:tcPr>
          <w:p w14:paraId="62EE996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A65AA25"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267D3D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7435C4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B5D3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3917D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0F9AB2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CAF07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B1509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82 579 124,37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6E3F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41 928 450,00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83E86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29 190 660,00</w:t>
            </w:r>
          </w:p>
        </w:tc>
        <w:tc>
          <w:tcPr>
            <w:tcW w:w="222" w:type="dxa"/>
            <w:vAlign w:val="center"/>
            <w:hideMark/>
          </w:tcPr>
          <w:p w14:paraId="79778C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A589F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93D560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311A76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F35880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B1286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E689E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A61F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619019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82 579 124,37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5DDEA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41 928 450,00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32C74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29 190 660,00</w:t>
            </w:r>
          </w:p>
        </w:tc>
        <w:tc>
          <w:tcPr>
            <w:tcW w:w="222" w:type="dxa"/>
            <w:vAlign w:val="center"/>
            <w:hideMark/>
          </w:tcPr>
          <w:p w14:paraId="2B1444F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28C2BA" w14:textId="77777777" w:rsidTr="002A06B0">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40AAE6A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7760772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AC7FA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4D340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76E40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B9C14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BA350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9217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894E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1 000 000,00</w:t>
            </w:r>
          </w:p>
        </w:tc>
        <w:tc>
          <w:tcPr>
            <w:tcW w:w="222" w:type="dxa"/>
            <w:vAlign w:val="center"/>
            <w:hideMark/>
          </w:tcPr>
          <w:p w14:paraId="549F811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5F078A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4C30B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9AA59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72909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C4CD9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3B4453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47AA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3690BF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FFC24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15BC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1 000 000,00</w:t>
            </w:r>
          </w:p>
        </w:tc>
        <w:tc>
          <w:tcPr>
            <w:tcW w:w="222" w:type="dxa"/>
            <w:vAlign w:val="center"/>
            <w:hideMark/>
          </w:tcPr>
          <w:p w14:paraId="77E20B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EAC2A3"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51C51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D02A0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DCE1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55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6AFC9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17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28AC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63858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7836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1 000 000,00</w:t>
            </w:r>
          </w:p>
        </w:tc>
        <w:tc>
          <w:tcPr>
            <w:tcW w:w="222" w:type="dxa"/>
            <w:vAlign w:val="center"/>
            <w:hideMark/>
          </w:tcPr>
          <w:p w14:paraId="1D4A13E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ECD22C7"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7239BDC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 xml:space="preserve">Реализация мероприятий по модернизации образования Новосибирской </w:t>
            </w:r>
            <w:proofErr w:type="gramStart"/>
            <w:r w:rsidRPr="002A06B0">
              <w:rPr>
                <w:rFonts w:ascii="Times New Roman" w:eastAsia="Times New Roman" w:hAnsi="Times New Roman" w:cs="Times New Roman"/>
                <w:b/>
                <w:bCs/>
                <w:sz w:val="20"/>
                <w:szCs w:val="20"/>
                <w:lang w:eastAsia="ru-RU"/>
              </w:rPr>
              <w:t>области  подпрограммы</w:t>
            </w:r>
            <w:proofErr w:type="gramEnd"/>
            <w:r w:rsidRPr="002A06B0">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C318D7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40C43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592E7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4FCF5CA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07.1.00.03470</w:t>
            </w:r>
          </w:p>
        </w:tc>
        <w:tc>
          <w:tcPr>
            <w:tcW w:w="955" w:type="dxa"/>
            <w:tcBorders>
              <w:top w:val="nil"/>
              <w:left w:val="single" w:sz="4" w:space="0" w:color="auto"/>
              <w:bottom w:val="nil"/>
              <w:right w:val="single" w:sz="4" w:space="0" w:color="auto"/>
            </w:tcBorders>
            <w:shd w:val="clear" w:color="auto" w:fill="auto"/>
            <w:noWrap/>
            <w:vAlign w:val="center"/>
            <w:hideMark/>
          </w:tcPr>
          <w:p w14:paraId="6123177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A48EA8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200 000,00</w:t>
            </w:r>
          </w:p>
        </w:tc>
        <w:tc>
          <w:tcPr>
            <w:tcW w:w="992" w:type="dxa"/>
            <w:gridSpan w:val="2"/>
            <w:tcBorders>
              <w:top w:val="nil"/>
              <w:left w:val="single" w:sz="4" w:space="0" w:color="auto"/>
              <w:bottom w:val="nil"/>
              <w:right w:val="nil"/>
            </w:tcBorders>
            <w:shd w:val="clear" w:color="auto" w:fill="auto"/>
            <w:noWrap/>
            <w:vAlign w:val="center"/>
            <w:hideMark/>
          </w:tcPr>
          <w:p w14:paraId="7A5B22B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1 112 900,00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50FF7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1 112 900,00</w:t>
            </w:r>
          </w:p>
        </w:tc>
        <w:tc>
          <w:tcPr>
            <w:tcW w:w="222" w:type="dxa"/>
            <w:vAlign w:val="center"/>
            <w:hideMark/>
          </w:tcPr>
          <w:p w14:paraId="5F641D8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BAA5AF"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EBBED4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A89C2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0923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3B1E6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AF5AF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6BD5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9EC0E7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F2A9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1 112 900,00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5EFE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1 112 900,00</w:t>
            </w:r>
          </w:p>
        </w:tc>
        <w:tc>
          <w:tcPr>
            <w:tcW w:w="222" w:type="dxa"/>
            <w:vAlign w:val="center"/>
            <w:hideMark/>
          </w:tcPr>
          <w:p w14:paraId="56595F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899745"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73041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71A8B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619E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E0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8BE31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D7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675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C3F6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1 112 900,00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B41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1 112 900,00</w:t>
            </w:r>
          </w:p>
        </w:tc>
        <w:tc>
          <w:tcPr>
            <w:tcW w:w="222" w:type="dxa"/>
            <w:vAlign w:val="center"/>
            <w:hideMark/>
          </w:tcPr>
          <w:p w14:paraId="0E2611E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37C7C6F"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6A7D0F6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центра бухгалтерского, материально-технического обеспечения</w:t>
            </w:r>
          </w:p>
        </w:tc>
        <w:tc>
          <w:tcPr>
            <w:tcW w:w="850" w:type="dxa"/>
            <w:tcBorders>
              <w:top w:val="nil"/>
              <w:left w:val="single" w:sz="4" w:space="0" w:color="auto"/>
              <w:bottom w:val="nil"/>
              <w:right w:val="nil"/>
            </w:tcBorders>
            <w:shd w:val="clear" w:color="auto" w:fill="auto"/>
            <w:noWrap/>
            <w:vAlign w:val="center"/>
            <w:hideMark/>
          </w:tcPr>
          <w:p w14:paraId="5AC5AE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CD29EE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72670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48BCE98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07.1.00.07890</w:t>
            </w:r>
          </w:p>
        </w:tc>
        <w:tc>
          <w:tcPr>
            <w:tcW w:w="955" w:type="dxa"/>
            <w:tcBorders>
              <w:top w:val="nil"/>
              <w:left w:val="single" w:sz="4" w:space="0" w:color="auto"/>
              <w:bottom w:val="nil"/>
              <w:right w:val="single" w:sz="4" w:space="0" w:color="auto"/>
            </w:tcBorders>
            <w:shd w:val="clear" w:color="auto" w:fill="auto"/>
            <w:noWrap/>
            <w:vAlign w:val="center"/>
            <w:hideMark/>
          </w:tcPr>
          <w:p w14:paraId="125783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253630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73 001 526,93</w:t>
            </w:r>
          </w:p>
        </w:tc>
        <w:tc>
          <w:tcPr>
            <w:tcW w:w="992" w:type="dxa"/>
            <w:gridSpan w:val="2"/>
            <w:tcBorders>
              <w:top w:val="nil"/>
              <w:left w:val="single" w:sz="4" w:space="0" w:color="auto"/>
              <w:bottom w:val="nil"/>
              <w:right w:val="nil"/>
            </w:tcBorders>
            <w:shd w:val="clear" w:color="auto" w:fill="auto"/>
            <w:noWrap/>
            <w:vAlign w:val="center"/>
            <w:hideMark/>
          </w:tcPr>
          <w:p w14:paraId="140BCF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40 796 900,00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412093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27 038 700,00</w:t>
            </w:r>
          </w:p>
        </w:tc>
        <w:tc>
          <w:tcPr>
            <w:tcW w:w="222" w:type="dxa"/>
            <w:vAlign w:val="center"/>
            <w:hideMark/>
          </w:tcPr>
          <w:p w14:paraId="62F7B23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3F98049"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9BE9E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0DBBE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914F8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49F01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730799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07.1.00.07890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58786B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4862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60 211 562,74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307809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33 596 900,00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DC71E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24 938 700,00</w:t>
            </w:r>
          </w:p>
        </w:tc>
        <w:tc>
          <w:tcPr>
            <w:tcW w:w="222" w:type="dxa"/>
            <w:vAlign w:val="center"/>
            <w:hideMark/>
          </w:tcPr>
          <w:p w14:paraId="71097C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A0C735"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BB1E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69D48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E3F2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D9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3F15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07.1.00.07890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3C6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0B1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60 211 562,74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BBE3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33 596 900,00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656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24 938 700,00</w:t>
            </w:r>
          </w:p>
        </w:tc>
        <w:tc>
          <w:tcPr>
            <w:tcW w:w="222" w:type="dxa"/>
            <w:vAlign w:val="center"/>
            <w:hideMark/>
          </w:tcPr>
          <w:p w14:paraId="31F769C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129ACC1"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207420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4B7BDC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9CDE1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1A516A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407A4E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07.1.00.07890</w:t>
            </w:r>
          </w:p>
        </w:tc>
        <w:tc>
          <w:tcPr>
            <w:tcW w:w="955" w:type="dxa"/>
            <w:tcBorders>
              <w:top w:val="nil"/>
              <w:left w:val="single" w:sz="4" w:space="0" w:color="auto"/>
              <w:bottom w:val="nil"/>
              <w:right w:val="single" w:sz="4" w:space="0" w:color="auto"/>
            </w:tcBorders>
            <w:shd w:val="clear" w:color="auto" w:fill="auto"/>
            <w:noWrap/>
            <w:vAlign w:val="center"/>
            <w:hideMark/>
          </w:tcPr>
          <w:p w14:paraId="2F2B07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0D5CE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12 592 951,11</w:t>
            </w:r>
          </w:p>
        </w:tc>
        <w:tc>
          <w:tcPr>
            <w:tcW w:w="992" w:type="dxa"/>
            <w:gridSpan w:val="2"/>
            <w:tcBorders>
              <w:top w:val="nil"/>
              <w:left w:val="single" w:sz="4" w:space="0" w:color="auto"/>
              <w:bottom w:val="nil"/>
              <w:right w:val="nil"/>
            </w:tcBorders>
            <w:shd w:val="clear" w:color="auto" w:fill="auto"/>
            <w:noWrap/>
            <w:vAlign w:val="center"/>
            <w:hideMark/>
          </w:tcPr>
          <w:p w14:paraId="454CFA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7 200 000,00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5319B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2 100 000,00</w:t>
            </w:r>
          </w:p>
        </w:tc>
        <w:tc>
          <w:tcPr>
            <w:tcW w:w="222" w:type="dxa"/>
            <w:vAlign w:val="center"/>
            <w:hideMark/>
          </w:tcPr>
          <w:p w14:paraId="4B3952C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B9452EC"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6D549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F7AF1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AA05D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24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1C21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07.1.00.07890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D398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50C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12 592 951,11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3BE2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7 200 000,00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26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2 100 000,00</w:t>
            </w:r>
          </w:p>
        </w:tc>
        <w:tc>
          <w:tcPr>
            <w:tcW w:w="222" w:type="dxa"/>
            <w:vAlign w:val="center"/>
            <w:hideMark/>
          </w:tcPr>
          <w:p w14:paraId="4D8F3F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43422F"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543DE9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663FFF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02930F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747CB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684B0C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07.1.00.07890</w:t>
            </w:r>
          </w:p>
        </w:tc>
        <w:tc>
          <w:tcPr>
            <w:tcW w:w="955" w:type="dxa"/>
            <w:tcBorders>
              <w:top w:val="nil"/>
              <w:left w:val="single" w:sz="4" w:space="0" w:color="auto"/>
              <w:bottom w:val="nil"/>
              <w:right w:val="single" w:sz="4" w:space="0" w:color="auto"/>
            </w:tcBorders>
            <w:shd w:val="clear" w:color="auto" w:fill="auto"/>
            <w:noWrap/>
            <w:vAlign w:val="center"/>
            <w:hideMark/>
          </w:tcPr>
          <w:p w14:paraId="223484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800</w:t>
            </w:r>
          </w:p>
        </w:tc>
        <w:tc>
          <w:tcPr>
            <w:tcW w:w="992" w:type="dxa"/>
            <w:tcBorders>
              <w:top w:val="nil"/>
              <w:left w:val="single" w:sz="4" w:space="0" w:color="auto"/>
              <w:bottom w:val="nil"/>
              <w:right w:val="single" w:sz="4" w:space="0" w:color="auto"/>
            </w:tcBorders>
            <w:shd w:val="clear" w:color="auto" w:fill="auto"/>
            <w:noWrap/>
            <w:vAlign w:val="center"/>
            <w:hideMark/>
          </w:tcPr>
          <w:p w14:paraId="53D5AEA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197 013,08</w:t>
            </w:r>
          </w:p>
        </w:tc>
        <w:tc>
          <w:tcPr>
            <w:tcW w:w="992" w:type="dxa"/>
            <w:gridSpan w:val="2"/>
            <w:tcBorders>
              <w:top w:val="nil"/>
              <w:left w:val="single" w:sz="4" w:space="0" w:color="auto"/>
              <w:bottom w:val="nil"/>
              <w:right w:val="nil"/>
            </w:tcBorders>
            <w:shd w:val="clear" w:color="auto" w:fill="auto"/>
            <w:noWrap/>
            <w:vAlign w:val="center"/>
            <w:hideMark/>
          </w:tcPr>
          <w:p w14:paraId="47998A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8703B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4B92EC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323EF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4ED50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4F19B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69BBB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0B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BC44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07.1.00.07890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F5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692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197 013,08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0AAA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502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6AFB15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B2481D"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3BA5D7E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4589A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63960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522BAD6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70A77F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64CB08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C22849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9 377 597,44</w:t>
            </w:r>
          </w:p>
        </w:tc>
        <w:tc>
          <w:tcPr>
            <w:tcW w:w="992" w:type="dxa"/>
            <w:gridSpan w:val="2"/>
            <w:tcBorders>
              <w:top w:val="nil"/>
              <w:left w:val="single" w:sz="4" w:space="0" w:color="auto"/>
              <w:bottom w:val="nil"/>
              <w:right w:val="nil"/>
            </w:tcBorders>
            <w:shd w:val="clear" w:color="auto" w:fill="auto"/>
            <w:noWrap/>
            <w:vAlign w:val="center"/>
            <w:hideMark/>
          </w:tcPr>
          <w:p w14:paraId="3344EDB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66172E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38202C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8049A2C"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B8571F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9725D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38B6D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6F683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0A1158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68522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C7BD21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9 377 597,44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5377E5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F7B6F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632DAE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7029066"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39B64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B5A06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7C8F2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0F7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71D391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1C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878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9 377 597,44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2C81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45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327C0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F6C4B8"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786A6DC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60315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F62B34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6883D4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2469DD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0C5D59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449F4D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5442DC3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407B4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20 410,00</w:t>
            </w:r>
          </w:p>
        </w:tc>
        <w:tc>
          <w:tcPr>
            <w:tcW w:w="222" w:type="dxa"/>
            <w:vAlign w:val="center"/>
            <w:hideMark/>
          </w:tcPr>
          <w:p w14:paraId="56AA2FC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08ACC1"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AE5BD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A9959F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81D81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F0554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A79D80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F621E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3BBB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896FB5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363B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20 410,00</w:t>
            </w:r>
          </w:p>
        </w:tc>
        <w:tc>
          <w:tcPr>
            <w:tcW w:w="222" w:type="dxa"/>
            <w:vAlign w:val="center"/>
            <w:hideMark/>
          </w:tcPr>
          <w:p w14:paraId="4299B02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68FB10"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D82B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01CC5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C647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439D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1B3D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F0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CA3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7D3A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DC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20 410,00</w:t>
            </w:r>
          </w:p>
        </w:tc>
        <w:tc>
          <w:tcPr>
            <w:tcW w:w="222" w:type="dxa"/>
            <w:vAlign w:val="center"/>
            <w:hideMark/>
          </w:tcPr>
          <w:p w14:paraId="0FDA0E7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835259A" w14:textId="77777777" w:rsidTr="002A06B0">
        <w:trPr>
          <w:trHeight w:val="2865"/>
        </w:trPr>
        <w:tc>
          <w:tcPr>
            <w:tcW w:w="3021" w:type="dxa"/>
            <w:tcBorders>
              <w:top w:val="nil"/>
              <w:left w:val="single" w:sz="4" w:space="0" w:color="auto"/>
              <w:bottom w:val="nil"/>
              <w:right w:val="nil"/>
            </w:tcBorders>
            <w:shd w:val="clear" w:color="auto" w:fill="auto"/>
            <w:vAlign w:val="center"/>
            <w:hideMark/>
          </w:tcPr>
          <w:p w14:paraId="457471E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2A06B0">
              <w:rPr>
                <w:rFonts w:ascii="Times New Roman" w:eastAsia="Times New Roman" w:hAnsi="Times New Roman" w:cs="Times New Roman"/>
                <w:b/>
                <w:bCs/>
                <w:sz w:val="20"/>
                <w:szCs w:val="20"/>
                <w:lang w:eastAsia="ru-RU"/>
              </w:rPr>
              <w:t>области  подпрограммы</w:t>
            </w:r>
            <w:proofErr w:type="gramEnd"/>
            <w:r w:rsidRPr="002A06B0">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F4168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B5D82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3D5C55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1A4C02E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07.1.00.S3470</w:t>
            </w:r>
          </w:p>
        </w:tc>
        <w:tc>
          <w:tcPr>
            <w:tcW w:w="955" w:type="dxa"/>
            <w:tcBorders>
              <w:top w:val="nil"/>
              <w:left w:val="single" w:sz="4" w:space="0" w:color="auto"/>
              <w:bottom w:val="nil"/>
              <w:right w:val="single" w:sz="4" w:space="0" w:color="auto"/>
            </w:tcBorders>
            <w:shd w:val="clear" w:color="auto" w:fill="auto"/>
            <w:noWrap/>
            <w:vAlign w:val="center"/>
            <w:hideMark/>
          </w:tcPr>
          <w:p w14:paraId="711846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B58CD3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28C4D5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18 650,00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24ADC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18 650,00</w:t>
            </w:r>
          </w:p>
        </w:tc>
        <w:tc>
          <w:tcPr>
            <w:tcW w:w="222" w:type="dxa"/>
            <w:vAlign w:val="center"/>
            <w:hideMark/>
          </w:tcPr>
          <w:p w14:paraId="2D03DCA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B3A1F8"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9F02F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E4CE8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914B6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C059C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E4A54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4A7B8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70E6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342E59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18 650,00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6F91B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18 650,00</w:t>
            </w:r>
          </w:p>
        </w:tc>
        <w:tc>
          <w:tcPr>
            <w:tcW w:w="222" w:type="dxa"/>
            <w:vAlign w:val="center"/>
            <w:hideMark/>
          </w:tcPr>
          <w:p w14:paraId="5B36504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8E891A6"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F59749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5D9D7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139FB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A6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14254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07.1.00.S3470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06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ECD7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DD50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18 650,00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26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18 650,00</w:t>
            </w:r>
          </w:p>
        </w:tc>
        <w:tc>
          <w:tcPr>
            <w:tcW w:w="222" w:type="dxa"/>
            <w:vAlign w:val="center"/>
            <w:hideMark/>
          </w:tcPr>
          <w:p w14:paraId="244A13D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11380EC"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1D28660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1DEAA0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62EA5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069274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3B83C85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11.0.00.00000</w:t>
            </w:r>
          </w:p>
        </w:tc>
        <w:tc>
          <w:tcPr>
            <w:tcW w:w="955" w:type="dxa"/>
            <w:tcBorders>
              <w:top w:val="nil"/>
              <w:left w:val="single" w:sz="4" w:space="0" w:color="auto"/>
              <w:bottom w:val="nil"/>
              <w:right w:val="single" w:sz="4" w:space="0" w:color="auto"/>
            </w:tcBorders>
            <w:shd w:val="clear" w:color="auto" w:fill="auto"/>
            <w:noWrap/>
            <w:vAlign w:val="center"/>
            <w:hideMark/>
          </w:tcPr>
          <w:p w14:paraId="49AAB2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494E88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4FA9EC9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1 728 500,00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E663B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58CAE9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525C6E" w14:textId="77777777" w:rsidTr="002A06B0">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3445A6F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6F2230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DB662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8F01C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1E836EA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11.0.E2.00000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33940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676138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AD77BE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1 728 500,00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B93BA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832AE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CF4591E" w14:textId="77777777" w:rsidTr="002A06B0">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01B0C9B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7638596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CBE8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99791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39C7A78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11.0.E2.50970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B737C2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6FADC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F6A868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1 728 500,00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B8D89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2590A7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03A92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50BA9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B713B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0C63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5D692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A986B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11.0.E2.50970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455F9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5503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567AF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1 728 500,00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CF95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796D8B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754D588"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47D5FD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D27B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E0252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EC3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AA79F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11.0.E2.50970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1C2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25D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17A9B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1 728 500,00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6C06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9EF6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02A102"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C90AD2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155091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EE438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nil"/>
              <w:left w:val="single" w:sz="4" w:space="0" w:color="auto"/>
              <w:bottom w:val="nil"/>
              <w:right w:val="single" w:sz="4" w:space="0" w:color="auto"/>
            </w:tcBorders>
            <w:shd w:val="clear" w:color="auto" w:fill="auto"/>
            <w:noWrap/>
            <w:vAlign w:val="center"/>
            <w:hideMark/>
          </w:tcPr>
          <w:p w14:paraId="245D4EA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nil"/>
              <w:left w:val="single" w:sz="4" w:space="0" w:color="auto"/>
              <w:bottom w:val="nil"/>
              <w:right w:val="nil"/>
            </w:tcBorders>
            <w:shd w:val="clear" w:color="auto" w:fill="auto"/>
            <w:noWrap/>
            <w:vAlign w:val="center"/>
            <w:hideMark/>
          </w:tcPr>
          <w:p w14:paraId="2A9F58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3E13F0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DF21D4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3 000 000,00</w:t>
            </w:r>
          </w:p>
        </w:tc>
        <w:tc>
          <w:tcPr>
            <w:tcW w:w="992" w:type="dxa"/>
            <w:gridSpan w:val="2"/>
            <w:tcBorders>
              <w:top w:val="nil"/>
              <w:left w:val="single" w:sz="4" w:space="0" w:color="auto"/>
              <w:bottom w:val="nil"/>
              <w:right w:val="nil"/>
            </w:tcBorders>
            <w:shd w:val="clear" w:color="auto" w:fill="auto"/>
            <w:noWrap/>
            <w:vAlign w:val="center"/>
            <w:hideMark/>
          </w:tcPr>
          <w:p w14:paraId="6C5B183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DBC0E5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27F8A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7084F4"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9E7B8E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Расходы на предоставление субсидии автономным учреждениям </w:t>
            </w:r>
          </w:p>
        </w:tc>
        <w:tc>
          <w:tcPr>
            <w:tcW w:w="850" w:type="dxa"/>
            <w:tcBorders>
              <w:top w:val="single" w:sz="4" w:space="0" w:color="auto"/>
              <w:left w:val="single" w:sz="4" w:space="0" w:color="auto"/>
              <w:bottom w:val="nil"/>
              <w:right w:val="nil"/>
            </w:tcBorders>
            <w:shd w:val="clear" w:color="auto" w:fill="auto"/>
            <w:noWrap/>
            <w:vAlign w:val="center"/>
            <w:hideMark/>
          </w:tcPr>
          <w:p w14:paraId="69ADFE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08E9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7F4FF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2CEFF3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99.0.00.07710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C535A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4C6BD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75DDA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8FCF1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607CDD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665505"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BA941E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75337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89F2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19CE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21D66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99.0.00.07710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F32D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826376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D2886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C7F6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542D9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A81D00"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8D886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автономным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A0FC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0E95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20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2B98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99.0.00.07710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2E1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E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3 000 000,00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92BB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993B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6E37F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0C11ED0"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C6D4A5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КУЛЬТУРА, КИНЕМАТОГРАФИЯ</w:t>
            </w:r>
          </w:p>
        </w:tc>
        <w:tc>
          <w:tcPr>
            <w:tcW w:w="850" w:type="dxa"/>
            <w:tcBorders>
              <w:top w:val="nil"/>
              <w:left w:val="single" w:sz="4" w:space="0" w:color="auto"/>
              <w:bottom w:val="nil"/>
              <w:right w:val="nil"/>
            </w:tcBorders>
            <w:shd w:val="clear" w:color="auto" w:fill="auto"/>
            <w:noWrap/>
            <w:vAlign w:val="center"/>
            <w:hideMark/>
          </w:tcPr>
          <w:p w14:paraId="37C9AE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F27A08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3E458F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0D99D1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610533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FA2C41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130 259 973,59</w:t>
            </w:r>
          </w:p>
        </w:tc>
        <w:tc>
          <w:tcPr>
            <w:tcW w:w="992" w:type="dxa"/>
            <w:gridSpan w:val="2"/>
            <w:tcBorders>
              <w:top w:val="nil"/>
              <w:left w:val="single" w:sz="4" w:space="0" w:color="auto"/>
              <w:bottom w:val="nil"/>
              <w:right w:val="nil"/>
            </w:tcBorders>
            <w:shd w:val="clear" w:color="auto" w:fill="auto"/>
            <w:noWrap/>
            <w:vAlign w:val="center"/>
            <w:hideMark/>
          </w:tcPr>
          <w:p w14:paraId="424A031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50 317 100,00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C658DE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50 969 900,00</w:t>
            </w:r>
          </w:p>
        </w:tc>
        <w:tc>
          <w:tcPr>
            <w:tcW w:w="222" w:type="dxa"/>
            <w:vAlign w:val="center"/>
            <w:hideMark/>
          </w:tcPr>
          <w:p w14:paraId="4F01BD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19F89C4"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BC7CF2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Культура</w:t>
            </w:r>
          </w:p>
        </w:tc>
        <w:tc>
          <w:tcPr>
            <w:tcW w:w="850" w:type="dxa"/>
            <w:tcBorders>
              <w:top w:val="single" w:sz="4" w:space="0" w:color="auto"/>
              <w:left w:val="single" w:sz="4" w:space="0" w:color="auto"/>
              <w:bottom w:val="nil"/>
              <w:right w:val="nil"/>
            </w:tcBorders>
            <w:shd w:val="clear" w:color="auto" w:fill="auto"/>
            <w:noWrap/>
            <w:vAlign w:val="center"/>
            <w:hideMark/>
          </w:tcPr>
          <w:p w14:paraId="1B62F0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BE7A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F8030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3C4C4A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B9FF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090BB1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130 259 973,59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659DD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50 317 100,00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654E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50 969 900,00</w:t>
            </w:r>
          </w:p>
        </w:tc>
        <w:tc>
          <w:tcPr>
            <w:tcW w:w="222" w:type="dxa"/>
            <w:vAlign w:val="center"/>
            <w:hideMark/>
          </w:tcPr>
          <w:p w14:paraId="7D7E4E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14261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0750DA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7598A2D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AC0BA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2475E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6EF2F7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FC20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38134A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ECDA86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C2916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D50B3F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E15048"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C068F7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Мероприятия в рамках МП "Развитие туризма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02BA577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B95F0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7F1BE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A5E830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05.0.00.11950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6D46A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DFCC5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5247A4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74D5F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440E6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3736140"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6D1AFA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54C56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CAB25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CC7CB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7E30F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DB73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E116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3B15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A8BE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897D28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3D6B51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66AB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9CFBE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C927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2F3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53715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05.0.00.11950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21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333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8096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A23C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BAAD5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DA786C"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EED035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Муниципальная программа "Комплексное развитие сельских территорий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55A653A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8E53F0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3DB0FE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A1351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06.0.00.00000</w:t>
            </w:r>
          </w:p>
        </w:tc>
        <w:tc>
          <w:tcPr>
            <w:tcW w:w="955" w:type="dxa"/>
            <w:tcBorders>
              <w:top w:val="nil"/>
              <w:left w:val="single" w:sz="4" w:space="0" w:color="auto"/>
              <w:bottom w:val="nil"/>
              <w:right w:val="single" w:sz="4" w:space="0" w:color="auto"/>
            </w:tcBorders>
            <w:shd w:val="clear" w:color="auto" w:fill="auto"/>
            <w:noWrap/>
            <w:vAlign w:val="center"/>
            <w:hideMark/>
          </w:tcPr>
          <w:p w14:paraId="62239C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B2DCE1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3 276 505,15</w:t>
            </w:r>
          </w:p>
        </w:tc>
        <w:tc>
          <w:tcPr>
            <w:tcW w:w="992" w:type="dxa"/>
            <w:gridSpan w:val="2"/>
            <w:tcBorders>
              <w:top w:val="nil"/>
              <w:left w:val="single" w:sz="4" w:space="0" w:color="auto"/>
              <w:bottom w:val="nil"/>
              <w:right w:val="nil"/>
            </w:tcBorders>
            <w:shd w:val="clear" w:color="auto" w:fill="auto"/>
            <w:noWrap/>
            <w:vAlign w:val="center"/>
            <w:hideMark/>
          </w:tcPr>
          <w:p w14:paraId="7749155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9C4662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E908F6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ACCD94" w14:textId="77777777" w:rsidTr="002A06B0">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0A4AB9C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6FC6BCE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6498BB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E819B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D48F3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2BFB0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E7364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3 276 505,15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71A00F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A3959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DAD97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AA5907"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B578C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8B977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E2503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1560F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83595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AB760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084CE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3 276 505,15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7AB3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3891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401D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CF75BC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42613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3C4D5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1340F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F8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CED0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99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462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3 276 505,15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C3426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5A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820CA2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940E56B"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4888006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24849B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E46CD0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4D34B9F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ACF47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08.0.00.00000</w:t>
            </w:r>
          </w:p>
        </w:tc>
        <w:tc>
          <w:tcPr>
            <w:tcW w:w="955" w:type="dxa"/>
            <w:tcBorders>
              <w:top w:val="nil"/>
              <w:left w:val="single" w:sz="4" w:space="0" w:color="auto"/>
              <w:bottom w:val="nil"/>
              <w:right w:val="single" w:sz="4" w:space="0" w:color="auto"/>
            </w:tcBorders>
            <w:shd w:val="clear" w:color="auto" w:fill="auto"/>
            <w:noWrap/>
            <w:vAlign w:val="center"/>
            <w:hideMark/>
          </w:tcPr>
          <w:p w14:paraId="7D06E0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BE46DD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124 914 309,59</w:t>
            </w:r>
          </w:p>
        </w:tc>
        <w:tc>
          <w:tcPr>
            <w:tcW w:w="992" w:type="dxa"/>
            <w:gridSpan w:val="2"/>
            <w:tcBorders>
              <w:top w:val="nil"/>
              <w:left w:val="single" w:sz="4" w:space="0" w:color="auto"/>
              <w:bottom w:val="nil"/>
              <w:right w:val="nil"/>
            </w:tcBorders>
            <w:shd w:val="clear" w:color="auto" w:fill="auto"/>
            <w:noWrap/>
            <w:vAlign w:val="center"/>
            <w:hideMark/>
          </w:tcPr>
          <w:p w14:paraId="555578A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50 317 100,00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01E84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50 969 900,00</w:t>
            </w:r>
          </w:p>
        </w:tc>
        <w:tc>
          <w:tcPr>
            <w:tcW w:w="222" w:type="dxa"/>
            <w:vAlign w:val="center"/>
            <w:hideMark/>
          </w:tcPr>
          <w:p w14:paraId="23387D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9610E2B"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9AE0FD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50" w:type="dxa"/>
            <w:tcBorders>
              <w:top w:val="single" w:sz="4" w:space="0" w:color="auto"/>
              <w:left w:val="single" w:sz="4" w:space="0" w:color="auto"/>
              <w:bottom w:val="nil"/>
              <w:right w:val="nil"/>
            </w:tcBorders>
            <w:shd w:val="clear" w:color="auto" w:fill="auto"/>
            <w:noWrap/>
            <w:vAlign w:val="center"/>
            <w:hideMark/>
          </w:tcPr>
          <w:p w14:paraId="05A185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8BE27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17B83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A74E1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08.0.00.08190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EC45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32DCCF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10 946 502,37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1DD5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31 300 000,00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8E0C6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31 300 000,00</w:t>
            </w:r>
          </w:p>
        </w:tc>
        <w:tc>
          <w:tcPr>
            <w:tcW w:w="222" w:type="dxa"/>
            <w:vAlign w:val="center"/>
            <w:hideMark/>
          </w:tcPr>
          <w:p w14:paraId="327E7B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8E8F88"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B694A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14EC5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058C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DECE3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3F376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E0642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14507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2B820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15 420 000,00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27B1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20 000 000,00</w:t>
            </w:r>
          </w:p>
        </w:tc>
        <w:tc>
          <w:tcPr>
            <w:tcW w:w="222" w:type="dxa"/>
            <w:vAlign w:val="center"/>
            <w:hideMark/>
          </w:tcPr>
          <w:p w14:paraId="0DD3C0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C5A69D"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B251FF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A49192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1572D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F78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D33F5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E4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04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BC21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15 420 000,00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BB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20 000 000,00</w:t>
            </w:r>
          </w:p>
        </w:tc>
        <w:tc>
          <w:tcPr>
            <w:tcW w:w="222" w:type="dxa"/>
            <w:vAlign w:val="center"/>
            <w:hideMark/>
          </w:tcPr>
          <w:p w14:paraId="38FC5E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018156A"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6D95B4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32BCF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2D72F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743694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6CDF17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08.0.00.08190</w:t>
            </w:r>
          </w:p>
        </w:tc>
        <w:tc>
          <w:tcPr>
            <w:tcW w:w="955" w:type="dxa"/>
            <w:tcBorders>
              <w:top w:val="nil"/>
              <w:left w:val="single" w:sz="4" w:space="0" w:color="auto"/>
              <w:bottom w:val="nil"/>
              <w:right w:val="single" w:sz="4" w:space="0" w:color="auto"/>
            </w:tcBorders>
            <w:shd w:val="clear" w:color="auto" w:fill="auto"/>
            <w:noWrap/>
            <w:vAlign w:val="center"/>
            <w:hideMark/>
          </w:tcPr>
          <w:p w14:paraId="4591A5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F9686E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4CC138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3 880 000,00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B944F3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1 300 000,00</w:t>
            </w:r>
          </w:p>
        </w:tc>
        <w:tc>
          <w:tcPr>
            <w:tcW w:w="222" w:type="dxa"/>
            <w:vAlign w:val="center"/>
            <w:hideMark/>
          </w:tcPr>
          <w:p w14:paraId="73B0C8E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99AC39"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6FA791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203812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B7E984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81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609A0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2F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02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08DAA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3 880 000,00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61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1 300 000,00</w:t>
            </w:r>
          </w:p>
        </w:tc>
        <w:tc>
          <w:tcPr>
            <w:tcW w:w="222" w:type="dxa"/>
            <w:vAlign w:val="center"/>
            <w:hideMark/>
          </w:tcPr>
          <w:p w14:paraId="48D7E5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6B4E117"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B70B9E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E97EF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5C2C7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5C6155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1D21DA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08.0.00.08190</w:t>
            </w:r>
          </w:p>
        </w:tc>
        <w:tc>
          <w:tcPr>
            <w:tcW w:w="955" w:type="dxa"/>
            <w:tcBorders>
              <w:top w:val="nil"/>
              <w:left w:val="single" w:sz="4" w:space="0" w:color="auto"/>
              <w:bottom w:val="nil"/>
              <w:right w:val="single" w:sz="4" w:space="0" w:color="auto"/>
            </w:tcBorders>
            <w:shd w:val="clear" w:color="auto" w:fill="auto"/>
            <w:noWrap/>
            <w:vAlign w:val="center"/>
            <w:hideMark/>
          </w:tcPr>
          <w:p w14:paraId="36CBCA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333663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10 946 502,37</w:t>
            </w:r>
          </w:p>
        </w:tc>
        <w:tc>
          <w:tcPr>
            <w:tcW w:w="992" w:type="dxa"/>
            <w:gridSpan w:val="2"/>
            <w:tcBorders>
              <w:top w:val="nil"/>
              <w:left w:val="single" w:sz="4" w:space="0" w:color="auto"/>
              <w:bottom w:val="nil"/>
              <w:right w:val="nil"/>
            </w:tcBorders>
            <w:shd w:val="clear" w:color="auto" w:fill="auto"/>
            <w:noWrap/>
            <w:vAlign w:val="center"/>
            <w:hideMark/>
          </w:tcPr>
          <w:p w14:paraId="25E540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EAECC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5D8AF3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78775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42C03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79D7E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FF850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3B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89F335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A1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143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10 946 502,37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0A67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C0F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4451A0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946B4CA"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4A861EC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Расходы на обеспечение деятельности (оказание услуг) библиотек</w:t>
            </w:r>
          </w:p>
        </w:tc>
        <w:tc>
          <w:tcPr>
            <w:tcW w:w="850" w:type="dxa"/>
            <w:tcBorders>
              <w:top w:val="nil"/>
              <w:left w:val="single" w:sz="4" w:space="0" w:color="auto"/>
              <w:bottom w:val="nil"/>
              <w:right w:val="nil"/>
            </w:tcBorders>
            <w:shd w:val="clear" w:color="auto" w:fill="auto"/>
            <w:noWrap/>
            <w:vAlign w:val="center"/>
            <w:hideMark/>
          </w:tcPr>
          <w:p w14:paraId="165806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9F84B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5572EFF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56D90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08.0.00.08390</w:t>
            </w:r>
          </w:p>
        </w:tc>
        <w:tc>
          <w:tcPr>
            <w:tcW w:w="955" w:type="dxa"/>
            <w:tcBorders>
              <w:top w:val="nil"/>
              <w:left w:val="single" w:sz="4" w:space="0" w:color="auto"/>
              <w:bottom w:val="nil"/>
              <w:right w:val="single" w:sz="4" w:space="0" w:color="auto"/>
            </w:tcBorders>
            <w:shd w:val="clear" w:color="auto" w:fill="auto"/>
            <w:noWrap/>
            <w:vAlign w:val="center"/>
            <w:hideMark/>
          </w:tcPr>
          <w:p w14:paraId="47571F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46A925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2 628 498,78</w:t>
            </w:r>
          </w:p>
        </w:tc>
        <w:tc>
          <w:tcPr>
            <w:tcW w:w="992" w:type="dxa"/>
            <w:gridSpan w:val="2"/>
            <w:tcBorders>
              <w:top w:val="nil"/>
              <w:left w:val="single" w:sz="4" w:space="0" w:color="auto"/>
              <w:bottom w:val="nil"/>
              <w:right w:val="nil"/>
            </w:tcBorders>
            <w:shd w:val="clear" w:color="auto" w:fill="auto"/>
            <w:noWrap/>
            <w:vAlign w:val="center"/>
            <w:hideMark/>
          </w:tcPr>
          <w:p w14:paraId="377E1D2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3053E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16 000 000,00</w:t>
            </w:r>
          </w:p>
        </w:tc>
        <w:tc>
          <w:tcPr>
            <w:tcW w:w="222" w:type="dxa"/>
            <w:vAlign w:val="center"/>
            <w:hideMark/>
          </w:tcPr>
          <w:p w14:paraId="65109C3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68C323"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892810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76D97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24BAA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E43D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E24F9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08.0.00.08390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B8898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49CE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47941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D332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9 000 000,00</w:t>
            </w:r>
          </w:p>
        </w:tc>
        <w:tc>
          <w:tcPr>
            <w:tcW w:w="222" w:type="dxa"/>
            <w:vAlign w:val="center"/>
            <w:hideMark/>
          </w:tcPr>
          <w:p w14:paraId="434558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8E959D"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C12F61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E7701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6E75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C1B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39534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C0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1A8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BE6A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3552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9 000 000,00</w:t>
            </w:r>
          </w:p>
        </w:tc>
        <w:tc>
          <w:tcPr>
            <w:tcW w:w="222" w:type="dxa"/>
            <w:vAlign w:val="center"/>
            <w:hideMark/>
          </w:tcPr>
          <w:p w14:paraId="14E61A6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010E75"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B0E7F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63D44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76DA9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2502BE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5528A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08.0.00.08390</w:t>
            </w:r>
          </w:p>
        </w:tc>
        <w:tc>
          <w:tcPr>
            <w:tcW w:w="955" w:type="dxa"/>
            <w:tcBorders>
              <w:top w:val="nil"/>
              <w:left w:val="single" w:sz="4" w:space="0" w:color="auto"/>
              <w:bottom w:val="nil"/>
              <w:right w:val="single" w:sz="4" w:space="0" w:color="auto"/>
            </w:tcBorders>
            <w:shd w:val="clear" w:color="auto" w:fill="auto"/>
            <w:noWrap/>
            <w:vAlign w:val="center"/>
            <w:hideMark/>
          </w:tcPr>
          <w:p w14:paraId="7AA254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08BB2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4A45170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7926C6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222" w:type="dxa"/>
            <w:vAlign w:val="center"/>
            <w:hideMark/>
          </w:tcPr>
          <w:p w14:paraId="27563A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961A84F"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D946B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1F6AF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FB284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73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F854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20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2D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6516B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5A9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500 000,00</w:t>
            </w:r>
          </w:p>
        </w:tc>
        <w:tc>
          <w:tcPr>
            <w:tcW w:w="222" w:type="dxa"/>
            <w:vAlign w:val="center"/>
            <w:hideMark/>
          </w:tcPr>
          <w:p w14:paraId="65D221A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490107"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282B1B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2AE8C3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EA3AF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288423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05FEE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08.0.00.08390</w:t>
            </w:r>
          </w:p>
        </w:tc>
        <w:tc>
          <w:tcPr>
            <w:tcW w:w="955" w:type="dxa"/>
            <w:tcBorders>
              <w:top w:val="nil"/>
              <w:left w:val="single" w:sz="4" w:space="0" w:color="auto"/>
              <w:bottom w:val="nil"/>
              <w:right w:val="single" w:sz="4" w:space="0" w:color="auto"/>
            </w:tcBorders>
            <w:shd w:val="clear" w:color="auto" w:fill="auto"/>
            <w:noWrap/>
            <w:vAlign w:val="center"/>
            <w:hideMark/>
          </w:tcPr>
          <w:p w14:paraId="2B585C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7D8DF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2 628 498,78</w:t>
            </w:r>
          </w:p>
        </w:tc>
        <w:tc>
          <w:tcPr>
            <w:tcW w:w="992" w:type="dxa"/>
            <w:gridSpan w:val="2"/>
            <w:tcBorders>
              <w:top w:val="nil"/>
              <w:left w:val="single" w:sz="4" w:space="0" w:color="auto"/>
              <w:bottom w:val="nil"/>
              <w:right w:val="nil"/>
            </w:tcBorders>
            <w:shd w:val="clear" w:color="auto" w:fill="auto"/>
            <w:noWrap/>
            <w:vAlign w:val="center"/>
            <w:hideMark/>
          </w:tcPr>
          <w:p w14:paraId="560C4E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12FFDA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6 500 000,00</w:t>
            </w:r>
          </w:p>
        </w:tc>
        <w:tc>
          <w:tcPr>
            <w:tcW w:w="222" w:type="dxa"/>
            <w:vAlign w:val="center"/>
            <w:hideMark/>
          </w:tcPr>
          <w:p w14:paraId="1922C0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DE2F21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B958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D8E13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E8BB1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66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C0083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08.0.00.08390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FCB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28E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2 628 498,78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6455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6 500 000,00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FF3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6 500 000,00</w:t>
            </w:r>
          </w:p>
        </w:tc>
        <w:tc>
          <w:tcPr>
            <w:tcW w:w="222" w:type="dxa"/>
            <w:vAlign w:val="center"/>
            <w:hideMark/>
          </w:tcPr>
          <w:p w14:paraId="7291C94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662FA4"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666E6C2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53790B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FB7D56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3A82EC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BBA65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08.0.00.70510</w:t>
            </w:r>
          </w:p>
        </w:tc>
        <w:tc>
          <w:tcPr>
            <w:tcW w:w="955" w:type="dxa"/>
            <w:tcBorders>
              <w:top w:val="nil"/>
              <w:left w:val="single" w:sz="4" w:space="0" w:color="auto"/>
              <w:bottom w:val="nil"/>
              <w:right w:val="single" w:sz="4" w:space="0" w:color="auto"/>
            </w:tcBorders>
            <w:shd w:val="clear" w:color="auto" w:fill="auto"/>
            <w:noWrap/>
            <w:vAlign w:val="center"/>
            <w:hideMark/>
          </w:tcPr>
          <w:p w14:paraId="48C905E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2F562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57 558 583,95</w:t>
            </w:r>
          </w:p>
        </w:tc>
        <w:tc>
          <w:tcPr>
            <w:tcW w:w="992" w:type="dxa"/>
            <w:gridSpan w:val="2"/>
            <w:tcBorders>
              <w:top w:val="nil"/>
              <w:left w:val="single" w:sz="4" w:space="0" w:color="auto"/>
              <w:bottom w:val="nil"/>
              <w:right w:val="nil"/>
            </w:tcBorders>
            <w:shd w:val="clear" w:color="auto" w:fill="auto"/>
            <w:noWrap/>
            <w:vAlign w:val="center"/>
            <w:hideMark/>
          </w:tcPr>
          <w:p w14:paraId="7ACA662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1BD584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7F191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A06FDB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03E5CE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37ED7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42B4F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C9DD5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E176E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E98A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72995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57 558 583,95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471F7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31A3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63CE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10C135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94053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3D36F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77715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DA5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C1C1D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7A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71E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57 558 583,95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B7B5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7D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8C38D2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788CDD"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774F1DE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50" w:type="dxa"/>
            <w:tcBorders>
              <w:top w:val="nil"/>
              <w:left w:val="single" w:sz="4" w:space="0" w:color="auto"/>
              <w:bottom w:val="nil"/>
              <w:right w:val="nil"/>
            </w:tcBorders>
            <w:shd w:val="clear" w:color="auto" w:fill="auto"/>
            <w:noWrap/>
            <w:vAlign w:val="center"/>
            <w:hideMark/>
          </w:tcPr>
          <w:p w14:paraId="313B791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1A1548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35348B7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BD75EE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08.0.00.70660</w:t>
            </w:r>
          </w:p>
        </w:tc>
        <w:tc>
          <w:tcPr>
            <w:tcW w:w="955" w:type="dxa"/>
            <w:tcBorders>
              <w:top w:val="nil"/>
              <w:left w:val="single" w:sz="4" w:space="0" w:color="auto"/>
              <w:bottom w:val="nil"/>
              <w:right w:val="single" w:sz="4" w:space="0" w:color="auto"/>
            </w:tcBorders>
            <w:shd w:val="clear" w:color="auto" w:fill="auto"/>
            <w:noWrap/>
            <w:vAlign w:val="center"/>
            <w:hideMark/>
          </w:tcPr>
          <w:p w14:paraId="506165E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38EB3B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47 486 700,00</w:t>
            </w:r>
          </w:p>
        </w:tc>
        <w:tc>
          <w:tcPr>
            <w:tcW w:w="992" w:type="dxa"/>
            <w:gridSpan w:val="2"/>
            <w:tcBorders>
              <w:top w:val="nil"/>
              <w:left w:val="single" w:sz="4" w:space="0" w:color="auto"/>
              <w:bottom w:val="nil"/>
              <w:right w:val="nil"/>
            </w:tcBorders>
            <w:shd w:val="clear" w:color="auto" w:fill="auto"/>
            <w:noWrap/>
            <w:vAlign w:val="center"/>
            <w:hideMark/>
          </w:tcPr>
          <w:p w14:paraId="5491762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B6EADF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0153AA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9A9715"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0C0AC7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AA605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E35E9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558A4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4BD52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08.0.00.70660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E1795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9C0AD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47 486 700,00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FD5FF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BABB6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9B3B1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394AB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A2D6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7FA66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C4A45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C3F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D1D4F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08.0.00.70660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EA9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94D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47 486 700,00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1A46C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73D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6DA21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E9F5AA"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45F350F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276572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0F9F5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004BAE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2705D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08.0.00.70770</w:t>
            </w:r>
          </w:p>
        </w:tc>
        <w:tc>
          <w:tcPr>
            <w:tcW w:w="955" w:type="dxa"/>
            <w:tcBorders>
              <w:top w:val="nil"/>
              <w:left w:val="single" w:sz="4" w:space="0" w:color="auto"/>
              <w:bottom w:val="nil"/>
              <w:right w:val="single" w:sz="4" w:space="0" w:color="auto"/>
            </w:tcBorders>
            <w:shd w:val="clear" w:color="auto" w:fill="auto"/>
            <w:noWrap/>
            <w:vAlign w:val="center"/>
            <w:hideMark/>
          </w:tcPr>
          <w:p w14:paraId="5BB25F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5126AB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714 800,00</w:t>
            </w:r>
          </w:p>
        </w:tc>
        <w:tc>
          <w:tcPr>
            <w:tcW w:w="992" w:type="dxa"/>
            <w:gridSpan w:val="2"/>
            <w:tcBorders>
              <w:top w:val="nil"/>
              <w:left w:val="single" w:sz="4" w:space="0" w:color="auto"/>
              <w:bottom w:val="nil"/>
              <w:right w:val="nil"/>
            </w:tcBorders>
            <w:shd w:val="clear" w:color="auto" w:fill="auto"/>
            <w:noWrap/>
            <w:vAlign w:val="center"/>
            <w:hideMark/>
          </w:tcPr>
          <w:p w14:paraId="0E955C4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714 800,00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02E40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714 800,00</w:t>
            </w:r>
          </w:p>
        </w:tc>
        <w:tc>
          <w:tcPr>
            <w:tcW w:w="222" w:type="dxa"/>
            <w:vAlign w:val="center"/>
            <w:hideMark/>
          </w:tcPr>
          <w:p w14:paraId="70F34D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2BD05A6"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A8261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6E2AD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1413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314D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075A2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08.0.00.70770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D796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B7B5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315 604,36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C483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315 604,36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FE75E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315 604,36</w:t>
            </w:r>
          </w:p>
        </w:tc>
        <w:tc>
          <w:tcPr>
            <w:tcW w:w="222" w:type="dxa"/>
            <w:vAlign w:val="center"/>
            <w:hideMark/>
          </w:tcPr>
          <w:p w14:paraId="4FFCDD2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9F5C1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8E7B0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D12D7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F22F6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7F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4BAEA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08.0.00.70770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5C1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4D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315 604,36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E7C8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315 604,36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53FE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315 604,36</w:t>
            </w:r>
          </w:p>
        </w:tc>
        <w:tc>
          <w:tcPr>
            <w:tcW w:w="222" w:type="dxa"/>
            <w:vAlign w:val="center"/>
            <w:hideMark/>
          </w:tcPr>
          <w:p w14:paraId="20A157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B51AA7"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449D02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66B281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7ECC2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00DF6C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1661FE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08.0.00.70770</w:t>
            </w:r>
          </w:p>
        </w:tc>
        <w:tc>
          <w:tcPr>
            <w:tcW w:w="955" w:type="dxa"/>
            <w:tcBorders>
              <w:top w:val="nil"/>
              <w:left w:val="single" w:sz="4" w:space="0" w:color="auto"/>
              <w:bottom w:val="nil"/>
              <w:right w:val="single" w:sz="4" w:space="0" w:color="auto"/>
            </w:tcBorders>
            <w:shd w:val="clear" w:color="auto" w:fill="auto"/>
            <w:noWrap/>
            <w:vAlign w:val="center"/>
            <w:hideMark/>
          </w:tcPr>
          <w:p w14:paraId="485D6A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2D949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399 195,64</w:t>
            </w:r>
          </w:p>
        </w:tc>
        <w:tc>
          <w:tcPr>
            <w:tcW w:w="992" w:type="dxa"/>
            <w:gridSpan w:val="2"/>
            <w:tcBorders>
              <w:top w:val="nil"/>
              <w:left w:val="single" w:sz="4" w:space="0" w:color="auto"/>
              <w:bottom w:val="nil"/>
              <w:right w:val="nil"/>
            </w:tcBorders>
            <w:shd w:val="clear" w:color="auto" w:fill="auto"/>
            <w:noWrap/>
            <w:vAlign w:val="center"/>
            <w:hideMark/>
          </w:tcPr>
          <w:p w14:paraId="24DB53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399 195,64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D279A4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399 195,64</w:t>
            </w:r>
          </w:p>
        </w:tc>
        <w:tc>
          <w:tcPr>
            <w:tcW w:w="222" w:type="dxa"/>
            <w:vAlign w:val="center"/>
            <w:hideMark/>
          </w:tcPr>
          <w:p w14:paraId="435666D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E2A4D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CC67D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B952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8D31C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B1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0A5BC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08.0.00.70770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04B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4A2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399 195,64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9C93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399 195,64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38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399 195,64</w:t>
            </w:r>
          </w:p>
        </w:tc>
        <w:tc>
          <w:tcPr>
            <w:tcW w:w="222" w:type="dxa"/>
            <w:vAlign w:val="center"/>
            <w:hideMark/>
          </w:tcPr>
          <w:p w14:paraId="796196C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75B5ACD"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24DA285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604B5F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69541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66F0757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1D828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08.0.00.89500</w:t>
            </w:r>
          </w:p>
        </w:tc>
        <w:tc>
          <w:tcPr>
            <w:tcW w:w="955" w:type="dxa"/>
            <w:tcBorders>
              <w:top w:val="nil"/>
              <w:left w:val="single" w:sz="4" w:space="0" w:color="auto"/>
              <w:bottom w:val="nil"/>
              <w:right w:val="single" w:sz="4" w:space="0" w:color="auto"/>
            </w:tcBorders>
            <w:shd w:val="clear" w:color="auto" w:fill="auto"/>
            <w:noWrap/>
            <w:vAlign w:val="center"/>
            <w:hideMark/>
          </w:tcPr>
          <w:p w14:paraId="4CA346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EE1DA0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3 133 742,00</w:t>
            </w:r>
          </w:p>
        </w:tc>
        <w:tc>
          <w:tcPr>
            <w:tcW w:w="992" w:type="dxa"/>
            <w:gridSpan w:val="2"/>
            <w:tcBorders>
              <w:top w:val="nil"/>
              <w:left w:val="single" w:sz="4" w:space="0" w:color="auto"/>
              <w:bottom w:val="nil"/>
              <w:right w:val="nil"/>
            </w:tcBorders>
            <w:shd w:val="clear" w:color="auto" w:fill="auto"/>
            <w:noWrap/>
            <w:vAlign w:val="center"/>
            <w:hideMark/>
          </w:tcPr>
          <w:p w14:paraId="29755D2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682DC7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5505F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A3E8E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6B7459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2FF560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38547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2164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B1D91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08.0.00.89500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5E44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70E09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3 133 742,00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C6443D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8C54A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B9906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3154A4B"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32AF63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23509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AC0C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E704D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5659E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08.0.00.89500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6786C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4F60EE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2 515 324,50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A707A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DDEA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83104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20DE31D"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2CFDD7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B6EE2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7EFBB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AE3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94014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08.0.00.89500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F45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427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2 515 324,50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4805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29C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77C99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484AF6F"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9CEA2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72DC6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21549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75BF26C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1409B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08.0.00.89500</w:t>
            </w:r>
          </w:p>
        </w:tc>
        <w:tc>
          <w:tcPr>
            <w:tcW w:w="955" w:type="dxa"/>
            <w:tcBorders>
              <w:top w:val="nil"/>
              <w:left w:val="single" w:sz="4" w:space="0" w:color="auto"/>
              <w:bottom w:val="nil"/>
              <w:right w:val="single" w:sz="4" w:space="0" w:color="auto"/>
            </w:tcBorders>
            <w:shd w:val="clear" w:color="auto" w:fill="auto"/>
            <w:noWrap/>
            <w:vAlign w:val="center"/>
            <w:hideMark/>
          </w:tcPr>
          <w:p w14:paraId="6691E9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6A883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618 417,50</w:t>
            </w:r>
          </w:p>
        </w:tc>
        <w:tc>
          <w:tcPr>
            <w:tcW w:w="992" w:type="dxa"/>
            <w:gridSpan w:val="2"/>
            <w:tcBorders>
              <w:top w:val="nil"/>
              <w:left w:val="single" w:sz="4" w:space="0" w:color="auto"/>
              <w:bottom w:val="nil"/>
              <w:right w:val="nil"/>
            </w:tcBorders>
            <w:shd w:val="clear" w:color="auto" w:fill="auto"/>
            <w:noWrap/>
            <w:vAlign w:val="center"/>
            <w:hideMark/>
          </w:tcPr>
          <w:p w14:paraId="09C500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B1D7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2B13D2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A52609"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14ADEE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05663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2915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94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F5AAC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08.0.00.89500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F10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490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618 417,50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F836B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8EAF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73A0A2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2E56A3A"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12B0D7E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850" w:type="dxa"/>
            <w:tcBorders>
              <w:top w:val="nil"/>
              <w:left w:val="single" w:sz="4" w:space="0" w:color="auto"/>
              <w:bottom w:val="nil"/>
              <w:right w:val="nil"/>
            </w:tcBorders>
            <w:shd w:val="clear" w:color="auto" w:fill="auto"/>
            <w:noWrap/>
            <w:vAlign w:val="center"/>
            <w:hideMark/>
          </w:tcPr>
          <w:p w14:paraId="255767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53C97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209FD1A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2E39C5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08.0.00.L2991</w:t>
            </w:r>
          </w:p>
        </w:tc>
        <w:tc>
          <w:tcPr>
            <w:tcW w:w="955" w:type="dxa"/>
            <w:tcBorders>
              <w:top w:val="nil"/>
              <w:left w:val="single" w:sz="4" w:space="0" w:color="auto"/>
              <w:bottom w:val="nil"/>
              <w:right w:val="single" w:sz="4" w:space="0" w:color="auto"/>
            </w:tcBorders>
            <w:shd w:val="clear" w:color="auto" w:fill="auto"/>
            <w:noWrap/>
            <w:vAlign w:val="center"/>
            <w:hideMark/>
          </w:tcPr>
          <w:p w14:paraId="795ECD6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4FA0F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481F651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775421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652 800,00</w:t>
            </w:r>
          </w:p>
        </w:tc>
        <w:tc>
          <w:tcPr>
            <w:tcW w:w="222" w:type="dxa"/>
            <w:vAlign w:val="center"/>
            <w:hideMark/>
          </w:tcPr>
          <w:p w14:paraId="68759B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D6ADF9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628D32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5738DC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B5DE2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BB870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DB1F2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08.0.00.L2991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EBEB21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4C32A3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3694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DEB4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652 800,00</w:t>
            </w:r>
          </w:p>
        </w:tc>
        <w:tc>
          <w:tcPr>
            <w:tcW w:w="222" w:type="dxa"/>
            <w:vAlign w:val="center"/>
            <w:hideMark/>
          </w:tcPr>
          <w:p w14:paraId="10B3D1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6F07F0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80F8B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77408C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98270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71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381DF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08.0.00.L2991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2FC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6BF7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65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652 800,00</w:t>
            </w:r>
          </w:p>
        </w:tc>
        <w:tc>
          <w:tcPr>
            <w:tcW w:w="222" w:type="dxa"/>
            <w:vAlign w:val="center"/>
            <w:hideMark/>
          </w:tcPr>
          <w:p w14:paraId="6F6D15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55219A7"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1345B80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850" w:type="dxa"/>
            <w:tcBorders>
              <w:top w:val="nil"/>
              <w:left w:val="single" w:sz="4" w:space="0" w:color="auto"/>
              <w:bottom w:val="nil"/>
              <w:right w:val="nil"/>
            </w:tcBorders>
            <w:shd w:val="clear" w:color="auto" w:fill="auto"/>
            <w:noWrap/>
            <w:vAlign w:val="center"/>
            <w:hideMark/>
          </w:tcPr>
          <w:p w14:paraId="74B112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8280F8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43E9BE6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939A2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08.0.00.L2992</w:t>
            </w:r>
          </w:p>
        </w:tc>
        <w:tc>
          <w:tcPr>
            <w:tcW w:w="955" w:type="dxa"/>
            <w:tcBorders>
              <w:top w:val="nil"/>
              <w:left w:val="single" w:sz="4" w:space="0" w:color="auto"/>
              <w:bottom w:val="nil"/>
              <w:right w:val="single" w:sz="4" w:space="0" w:color="auto"/>
            </w:tcBorders>
            <w:shd w:val="clear" w:color="auto" w:fill="auto"/>
            <w:noWrap/>
            <w:vAlign w:val="center"/>
            <w:hideMark/>
          </w:tcPr>
          <w:p w14:paraId="332932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E78BB5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127 858,00</w:t>
            </w:r>
          </w:p>
        </w:tc>
        <w:tc>
          <w:tcPr>
            <w:tcW w:w="992" w:type="dxa"/>
            <w:gridSpan w:val="2"/>
            <w:tcBorders>
              <w:top w:val="nil"/>
              <w:left w:val="single" w:sz="4" w:space="0" w:color="auto"/>
              <w:bottom w:val="nil"/>
              <w:right w:val="nil"/>
            </w:tcBorders>
            <w:shd w:val="clear" w:color="auto" w:fill="auto"/>
            <w:noWrap/>
            <w:vAlign w:val="center"/>
            <w:hideMark/>
          </w:tcPr>
          <w:p w14:paraId="08B8553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2A92F6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F8CBD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8F019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9AF06A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6A9F90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66F02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BCF559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C12B35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08.0.00.L2992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4768F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7C85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127 858,00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B131E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7846A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E054E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ACC661"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53BD2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3129B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BEA0A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A0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95A8A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08.0.00.L2992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EBE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6F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127 858,00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E89E2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42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884E7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D6A4A3"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6843712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2A06B0">
              <w:rPr>
                <w:rFonts w:ascii="Times New Roman" w:eastAsia="Times New Roman" w:hAnsi="Times New Roman" w:cs="Times New Roman"/>
                <w:b/>
                <w:bCs/>
                <w:sz w:val="20"/>
                <w:szCs w:val="20"/>
                <w:lang w:eastAsia="ru-RU"/>
              </w:rPr>
              <w:t>тыс.человек</w:t>
            </w:r>
            <w:proofErr w:type="spellEnd"/>
            <w:r w:rsidRPr="002A06B0">
              <w:rPr>
                <w:rFonts w:ascii="Times New Roman" w:eastAsia="Times New Roman" w:hAnsi="Times New Roman" w:cs="Times New Roman"/>
                <w:b/>
                <w:bCs/>
                <w:sz w:val="20"/>
                <w:szCs w:val="20"/>
                <w:lang w:eastAsia="ru-RU"/>
              </w:rPr>
              <w:t xml:space="preserve"> в рамках реализации мероприятий ГП НСО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E5886A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532E2A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2C2DF1D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9A2AD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08.0.00.L4670</w:t>
            </w:r>
          </w:p>
        </w:tc>
        <w:tc>
          <w:tcPr>
            <w:tcW w:w="955" w:type="dxa"/>
            <w:tcBorders>
              <w:top w:val="nil"/>
              <w:left w:val="single" w:sz="4" w:space="0" w:color="auto"/>
              <w:bottom w:val="nil"/>
              <w:right w:val="single" w:sz="4" w:space="0" w:color="auto"/>
            </w:tcBorders>
            <w:shd w:val="clear" w:color="auto" w:fill="auto"/>
            <w:noWrap/>
            <w:vAlign w:val="center"/>
            <w:hideMark/>
          </w:tcPr>
          <w:p w14:paraId="70F63BA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15A58B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1 581 800,00</w:t>
            </w:r>
          </w:p>
        </w:tc>
        <w:tc>
          <w:tcPr>
            <w:tcW w:w="992" w:type="dxa"/>
            <w:gridSpan w:val="2"/>
            <w:tcBorders>
              <w:top w:val="nil"/>
              <w:left w:val="single" w:sz="4" w:space="0" w:color="auto"/>
              <w:bottom w:val="nil"/>
              <w:right w:val="nil"/>
            </w:tcBorders>
            <w:shd w:val="clear" w:color="auto" w:fill="auto"/>
            <w:noWrap/>
            <w:vAlign w:val="center"/>
            <w:hideMark/>
          </w:tcPr>
          <w:p w14:paraId="720969F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1 581 800,00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E334FF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1 581 800,00</w:t>
            </w:r>
          </w:p>
        </w:tc>
        <w:tc>
          <w:tcPr>
            <w:tcW w:w="222" w:type="dxa"/>
            <w:vAlign w:val="center"/>
            <w:hideMark/>
          </w:tcPr>
          <w:p w14:paraId="418FC71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D95BD8"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C76D9C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68D9B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A4D8B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C1B1F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79179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08.0.00.L4670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FC978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F4F0A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1 581 800,00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41DB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1 581 800,00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977F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1 581 800,00</w:t>
            </w:r>
          </w:p>
        </w:tc>
        <w:tc>
          <w:tcPr>
            <w:tcW w:w="222" w:type="dxa"/>
            <w:vAlign w:val="center"/>
            <w:hideMark/>
          </w:tcPr>
          <w:p w14:paraId="1A0556A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FFC634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2A542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903DB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3F575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F32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EB524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08.0.00.L4670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8E1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E141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1 581 800,00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45D3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1 581 800,00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78B5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1 581 800,00</w:t>
            </w:r>
          </w:p>
        </w:tc>
        <w:tc>
          <w:tcPr>
            <w:tcW w:w="222" w:type="dxa"/>
            <w:vAlign w:val="center"/>
            <w:hideMark/>
          </w:tcPr>
          <w:p w14:paraId="14085D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2351C1"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307924F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28CA5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8C9084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33500B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20CB6B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08.0.00.L5190</w:t>
            </w:r>
          </w:p>
        </w:tc>
        <w:tc>
          <w:tcPr>
            <w:tcW w:w="955" w:type="dxa"/>
            <w:tcBorders>
              <w:top w:val="nil"/>
              <w:left w:val="single" w:sz="4" w:space="0" w:color="auto"/>
              <w:bottom w:val="nil"/>
              <w:right w:val="single" w:sz="4" w:space="0" w:color="auto"/>
            </w:tcBorders>
            <w:shd w:val="clear" w:color="auto" w:fill="auto"/>
            <w:noWrap/>
            <w:vAlign w:val="center"/>
            <w:hideMark/>
          </w:tcPr>
          <w:p w14:paraId="36F0157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37327E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727 677,64</w:t>
            </w:r>
          </w:p>
        </w:tc>
        <w:tc>
          <w:tcPr>
            <w:tcW w:w="992" w:type="dxa"/>
            <w:gridSpan w:val="2"/>
            <w:tcBorders>
              <w:top w:val="nil"/>
              <w:left w:val="single" w:sz="4" w:space="0" w:color="auto"/>
              <w:bottom w:val="nil"/>
              <w:right w:val="nil"/>
            </w:tcBorders>
            <w:shd w:val="clear" w:color="auto" w:fill="auto"/>
            <w:noWrap/>
            <w:vAlign w:val="center"/>
            <w:hideMark/>
          </w:tcPr>
          <w:p w14:paraId="63CDB36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720 500,00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699B3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720 500,00</w:t>
            </w:r>
          </w:p>
        </w:tc>
        <w:tc>
          <w:tcPr>
            <w:tcW w:w="222" w:type="dxa"/>
            <w:vAlign w:val="center"/>
            <w:hideMark/>
          </w:tcPr>
          <w:p w14:paraId="1F746A6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A63697"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6042C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92C57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5231F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F89E8E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8B9BA2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08.0.00.L5190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827D6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6DB4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368 795,64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BD90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368 795,64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4E5D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368 795,64</w:t>
            </w:r>
          </w:p>
        </w:tc>
        <w:tc>
          <w:tcPr>
            <w:tcW w:w="222" w:type="dxa"/>
            <w:vAlign w:val="center"/>
            <w:hideMark/>
          </w:tcPr>
          <w:p w14:paraId="6A57CED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5D5D7A3"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48912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9F40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D8143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B6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A2DC8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08.0.00.L5190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A1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1C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368 795,64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5A907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368 795,64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4A8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368 795,64</w:t>
            </w:r>
          </w:p>
        </w:tc>
        <w:tc>
          <w:tcPr>
            <w:tcW w:w="222" w:type="dxa"/>
            <w:vAlign w:val="center"/>
            <w:hideMark/>
          </w:tcPr>
          <w:p w14:paraId="12B35BC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63ECA9"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7BE4D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AC227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56F05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6F2BDF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1215B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08.0.00.L5190</w:t>
            </w:r>
          </w:p>
        </w:tc>
        <w:tc>
          <w:tcPr>
            <w:tcW w:w="955" w:type="dxa"/>
            <w:tcBorders>
              <w:top w:val="nil"/>
              <w:left w:val="single" w:sz="4" w:space="0" w:color="auto"/>
              <w:bottom w:val="nil"/>
              <w:right w:val="single" w:sz="4" w:space="0" w:color="auto"/>
            </w:tcBorders>
            <w:shd w:val="clear" w:color="auto" w:fill="auto"/>
            <w:noWrap/>
            <w:vAlign w:val="center"/>
            <w:hideMark/>
          </w:tcPr>
          <w:p w14:paraId="77AD998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9E760D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358 882,00</w:t>
            </w:r>
          </w:p>
        </w:tc>
        <w:tc>
          <w:tcPr>
            <w:tcW w:w="992" w:type="dxa"/>
            <w:gridSpan w:val="2"/>
            <w:tcBorders>
              <w:top w:val="nil"/>
              <w:left w:val="single" w:sz="4" w:space="0" w:color="auto"/>
              <w:bottom w:val="nil"/>
              <w:right w:val="nil"/>
            </w:tcBorders>
            <w:shd w:val="clear" w:color="auto" w:fill="auto"/>
            <w:noWrap/>
            <w:vAlign w:val="center"/>
            <w:hideMark/>
          </w:tcPr>
          <w:p w14:paraId="1C7A7E6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351 704,36</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2502A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351 704,36</w:t>
            </w:r>
          </w:p>
        </w:tc>
        <w:tc>
          <w:tcPr>
            <w:tcW w:w="222" w:type="dxa"/>
            <w:vAlign w:val="center"/>
            <w:hideMark/>
          </w:tcPr>
          <w:p w14:paraId="78685A7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5528F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27AF0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166680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0B2AE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CBD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54A0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08.0.00.L5190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08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9DE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358 882,00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DFAB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351 704,36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3FB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351 704,36</w:t>
            </w:r>
          </w:p>
        </w:tc>
        <w:tc>
          <w:tcPr>
            <w:tcW w:w="222" w:type="dxa"/>
            <w:vAlign w:val="center"/>
            <w:hideMark/>
          </w:tcPr>
          <w:p w14:paraId="2F9E84B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5050AC2" w14:textId="77777777" w:rsidTr="002A06B0">
        <w:trPr>
          <w:trHeight w:val="2010"/>
        </w:trPr>
        <w:tc>
          <w:tcPr>
            <w:tcW w:w="3021" w:type="dxa"/>
            <w:tcBorders>
              <w:top w:val="nil"/>
              <w:left w:val="single" w:sz="4" w:space="0" w:color="auto"/>
              <w:bottom w:val="nil"/>
              <w:right w:val="nil"/>
            </w:tcBorders>
            <w:shd w:val="clear" w:color="auto" w:fill="auto"/>
            <w:vAlign w:val="center"/>
            <w:hideMark/>
          </w:tcPr>
          <w:p w14:paraId="3112053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B5FF04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A914B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4300BB5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E1F60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08.0.00.S0770</w:t>
            </w:r>
          </w:p>
        </w:tc>
        <w:tc>
          <w:tcPr>
            <w:tcW w:w="955" w:type="dxa"/>
            <w:tcBorders>
              <w:top w:val="nil"/>
              <w:left w:val="single" w:sz="4" w:space="0" w:color="auto"/>
              <w:bottom w:val="nil"/>
              <w:right w:val="single" w:sz="4" w:space="0" w:color="auto"/>
            </w:tcBorders>
            <w:shd w:val="clear" w:color="auto" w:fill="auto"/>
            <w:noWrap/>
            <w:vAlign w:val="center"/>
            <w:hideMark/>
          </w:tcPr>
          <w:p w14:paraId="64CAD5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46EA27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8 146,85</w:t>
            </w:r>
          </w:p>
        </w:tc>
        <w:tc>
          <w:tcPr>
            <w:tcW w:w="992" w:type="dxa"/>
            <w:gridSpan w:val="2"/>
            <w:tcBorders>
              <w:top w:val="nil"/>
              <w:left w:val="single" w:sz="4" w:space="0" w:color="auto"/>
              <w:bottom w:val="nil"/>
              <w:right w:val="nil"/>
            </w:tcBorders>
            <w:shd w:val="clear" w:color="auto" w:fill="auto"/>
            <w:noWrap/>
            <w:vAlign w:val="center"/>
            <w:hideMark/>
          </w:tcPr>
          <w:p w14:paraId="335B83D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8DD124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41281A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13E68F"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D7A909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208C7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CF80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75B1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21E53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08.0.00.S0770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064C8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57D169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8 146,85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AD7BD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80486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1674D7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01843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D80E05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42BC5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50DD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45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FA427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08.0.00.S0770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D63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B61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8 146,85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838E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CFA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143F4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59340E"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03A57A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4941461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82A78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404E93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218CD4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32C39B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53A6C1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1 469 158,85</w:t>
            </w:r>
          </w:p>
        </w:tc>
        <w:tc>
          <w:tcPr>
            <w:tcW w:w="992" w:type="dxa"/>
            <w:gridSpan w:val="2"/>
            <w:tcBorders>
              <w:top w:val="nil"/>
              <w:left w:val="single" w:sz="4" w:space="0" w:color="auto"/>
              <w:bottom w:val="nil"/>
              <w:right w:val="nil"/>
            </w:tcBorders>
            <w:shd w:val="clear" w:color="auto" w:fill="auto"/>
            <w:noWrap/>
            <w:vAlign w:val="center"/>
            <w:hideMark/>
          </w:tcPr>
          <w:p w14:paraId="7D5089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C3CE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3E51B6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62E8761"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42EDDA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4FAC82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3DC801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D2BC87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3B6D8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987FF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73234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551 000,00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51DBCE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E5B16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6D4A0E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66BC69"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20C619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007BC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3D8AA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1EC7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9CA32B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07E4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D8DCA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551 000,00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95D92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B933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2E8007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3AC56A"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56C03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C1803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4CF3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368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D7F4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2B1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77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551 000,00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E1B12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336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25C2D1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8E2289A"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5AB4493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16A1F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F38B51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08</w:t>
            </w:r>
          </w:p>
        </w:tc>
        <w:tc>
          <w:tcPr>
            <w:tcW w:w="709" w:type="dxa"/>
            <w:tcBorders>
              <w:top w:val="nil"/>
              <w:left w:val="single" w:sz="4" w:space="0" w:color="auto"/>
              <w:bottom w:val="nil"/>
              <w:right w:val="single" w:sz="4" w:space="0" w:color="auto"/>
            </w:tcBorders>
            <w:shd w:val="clear" w:color="auto" w:fill="auto"/>
            <w:noWrap/>
            <w:vAlign w:val="center"/>
            <w:hideMark/>
          </w:tcPr>
          <w:p w14:paraId="6D8707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03C2C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4F7CD2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2B3B9A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918 158,85</w:t>
            </w:r>
          </w:p>
        </w:tc>
        <w:tc>
          <w:tcPr>
            <w:tcW w:w="992" w:type="dxa"/>
            <w:gridSpan w:val="2"/>
            <w:tcBorders>
              <w:top w:val="nil"/>
              <w:left w:val="single" w:sz="4" w:space="0" w:color="auto"/>
              <w:bottom w:val="nil"/>
              <w:right w:val="nil"/>
            </w:tcBorders>
            <w:shd w:val="clear" w:color="auto" w:fill="auto"/>
            <w:noWrap/>
            <w:vAlign w:val="center"/>
            <w:hideMark/>
          </w:tcPr>
          <w:p w14:paraId="43E68F1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F0D3C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9C3D57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C239FE2"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73C70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A06B0">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4A21B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4A0B931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1770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3538F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B07C4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9D0CF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918 158,85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07DA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62516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AD9AF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7D7263"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DB95E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B7B31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2A4D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EBE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4DE00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031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200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918 158,85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B100E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DB59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5ACBA8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EA2916"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D9A1E8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СОЦИАЛЬНАЯ ПОЛИТИКА</w:t>
            </w:r>
          </w:p>
        </w:tc>
        <w:tc>
          <w:tcPr>
            <w:tcW w:w="850" w:type="dxa"/>
            <w:tcBorders>
              <w:top w:val="nil"/>
              <w:left w:val="single" w:sz="4" w:space="0" w:color="auto"/>
              <w:bottom w:val="nil"/>
              <w:right w:val="nil"/>
            </w:tcBorders>
            <w:shd w:val="clear" w:color="auto" w:fill="auto"/>
            <w:noWrap/>
            <w:vAlign w:val="center"/>
            <w:hideMark/>
          </w:tcPr>
          <w:p w14:paraId="5C91DD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2E5F4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2AEA69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7DDA421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392797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EF8372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230 167 508,47</w:t>
            </w:r>
          </w:p>
        </w:tc>
        <w:tc>
          <w:tcPr>
            <w:tcW w:w="992" w:type="dxa"/>
            <w:gridSpan w:val="2"/>
            <w:tcBorders>
              <w:top w:val="nil"/>
              <w:left w:val="single" w:sz="4" w:space="0" w:color="auto"/>
              <w:bottom w:val="nil"/>
              <w:right w:val="nil"/>
            </w:tcBorders>
            <w:shd w:val="clear" w:color="auto" w:fill="auto"/>
            <w:noWrap/>
            <w:vAlign w:val="center"/>
            <w:hideMark/>
          </w:tcPr>
          <w:p w14:paraId="53694B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232 597 506,28</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97BC62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200 837 441,69</w:t>
            </w:r>
          </w:p>
        </w:tc>
        <w:tc>
          <w:tcPr>
            <w:tcW w:w="222" w:type="dxa"/>
            <w:vAlign w:val="center"/>
            <w:hideMark/>
          </w:tcPr>
          <w:p w14:paraId="6C6CE06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2A205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D36FE1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Пенсионное обеспечение</w:t>
            </w:r>
          </w:p>
        </w:tc>
        <w:tc>
          <w:tcPr>
            <w:tcW w:w="850" w:type="dxa"/>
            <w:tcBorders>
              <w:top w:val="single" w:sz="4" w:space="0" w:color="auto"/>
              <w:left w:val="single" w:sz="4" w:space="0" w:color="auto"/>
              <w:bottom w:val="nil"/>
              <w:right w:val="nil"/>
            </w:tcBorders>
            <w:shd w:val="clear" w:color="auto" w:fill="auto"/>
            <w:noWrap/>
            <w:vAlign w:val="center"/>
            <w:hideMark/>
          </w:tcPr>
          <w:p w14:paraId="21BEB50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33FDB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98974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5F0D4D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22FA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FE18CC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E2F7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2B929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3 571 675,68</w:t>
            </w:r>
          </w:p>
        </w:tc>
        <w:tc>
          <w:tcPr>
            <w:tcW w:w="222" w:type="dxa"/>
            <w:vAlign w:val="center"/>
            <w:hideMark/>
          </w:tcPr>
          <w:p w14:paraId="02A4B7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14791A2"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F283A9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255BD90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FA0F47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CCEA7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F01D3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0CAA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EEDAC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A4B55E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2BBB2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3 571 675,68</w:t>
            </w:r>
          </w:p>
        </w:tc>
        <w:tc>
          <w:tcPr>
            <w:tcW w:w="222" w:type="dxa"/>
            <w:vAlign w:val="center"/>
            <w:hideMark/>
          </w:tcPr>
          <w:p w14:paraId="43B712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CEFFAD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1AAE1A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Выплата муниципальной социальной доплаты к пенсии</w:t>
            </w:r>
          </w:p>
        </w:tc>
        <w:tc>
          <w:tcPr>
            <w:tcW w:w="850" w:type="dxa"/>
            <w:tcBorders>
              <w:top w:val="single" w:sz="4" w:space="0" w:color="auto"/>
              <w:left w:val="single" w:sz="4" w:space="0" w:color="auto"/>
              <w:bottom w:val="nil"/>
              <w:right w:val="nil"/>
            </w:tcBorders>
            <w:shd w:val="clear" w:color="auto" w:fill="auto"/>
            <w:noWrap/>
            <w:vAlign w:val="center"/>
            <w:hideMark/>
          </w:tcPr>
          <w:p w14:paraId="639E6E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004C0C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63DDF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F483B5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99.0.00.10100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119E2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2597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236597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133F1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3 571 675,68</w:t>
            </w:r>
          </w:p>
        </w:tc>
        <w:tc>
          <w:tcPr>
            <w:tcW w:w="222" w:type="dxa"/>
            <w:vAlign w:val="center"/>
            <w:hideMark/>
          </w:tcPr>
          <w:p w14:paraId="7F6912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C1BFC85"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D773FC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02D7AE1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73F2D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DC941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CEE96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99.0.00.10100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81E6F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95679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8B3A0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1CC6F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3 571 675,68</w:t>
            </w:r>
          </w:p>
        </w:tc>
        <w:tc>
          <w:tcPr>
            <w:tcW w:w="222" w:type="dxa"/>
            <w:vAlign w:val="center"/>
            <w:hideMark/>
          </w:tcPr>
          <w:p w14:paraId="7109B2C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103E96A"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8B342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01572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CB31C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31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561C18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99.0.00.10100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A3C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4B0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2 892 844,00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363C5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3 415 529,76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B0C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3 571 675,68</w:t>
            </w:r>
          </w:p>
        </w:tc>
        <w:tc>
          <w:tcPr>
            <w:tcW w:w="222" w:type="dxa"/>
            <w:vAlign w:val="center"/>
            <w:hideMark/>
          </w:tcPr>
          <w:p w14:paraId="524C37C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3C4184"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E1E5C7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Социальное обслуживание населения</w:t>
            </w:r>
          </w:p>
        </w:tc>
        <w:tc>
          <w:tcPr>
            <w:tcW w:w="850" w:type="dxa"/>
            <w:tcBorders>
              <w:top w:val="nil"/>
              <w:left w:val="single" w:sz="4" w:space="0" w:color="auto"/>
              <w:bottom w:val="nil"/>
              <w:right w:val="nil"/>
            </w:tcBorders>
            <w:shd w:val="clear" w:color="auto" w:fill="auto"/>
            <w:noWrap/>
            <w:vAlign w:val="center"/>
            <w:hideMark/>
          </w:tcPr>
          <w:p w14:paraId="0DCE8D6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813CD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3ACD4D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7115E85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7080737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ADB0FF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88 316 535,44</w:t>
            </w:r>
          </w:p>
        </w:tc>
        <w:tc>
          <w:tcPr>
            <w:tcW w:w="992" w:type="dxa"/>
            <w:gridSpan w:val="2"/>
            <w:tcBorders>
              <w:top w:val="nil"/>
              <w:left w:val="single" w:sz="4" w:space="0" w:color="auto"/>
              <w:bottom w:val="nil"/>
              <w:right w:val="nil"/>
            </w:tcBorders>
            <w:shd w:val="clear" w:color="auto" w:fill="auto"/>
            <w:noWrap/>
            <w:vAlign w:val="center"/>
            <w:hideMark/>
          </w:tcPr>
          <w:p w14:paraId="110098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85 514 000,00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ED064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92 131 604,01</w:t>
            </w:r>
          </w:p>
        </w:tc>
        <w:tc>
          <w:tcPr>
            <w:tcW w:w="222" w:type="dxa"/>
            <w:vAlign w:val="center"/>
            <w:hideMark/>
          </w:tcPr>
          <w:p w14:paraId="4617845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3370F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5AA24D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B5530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E259B1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3BBA76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11229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30.0.00.00000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D8BD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5E364A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420 500,00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9841A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1BF40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E6E294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2C319F"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2781DFE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"Организация социально-значимых мероприятий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C77FD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48145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2415E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0CB336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30.0.00.10950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80775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6F7C4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420 500,00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CFEAB2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F97D7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E5021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7C8934"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1787D4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66BB2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BD65D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F937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BE2A5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30.0.00.10950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0FBF6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D2406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420 500,00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A227D2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2870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653A5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3D440E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A8690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BD31D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29E6A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92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1954B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30.0.00.10950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B0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F40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420 500,00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A0CAA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CE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316269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C4B2A7"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70CBD9E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57726A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B68A6F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58DB33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C49AA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612321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BD29EF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87 896 035,44</w:t>
            </w:r>
          </w:p>
        </w:tc>
        <w:tc>
          <w:tcPr>
            <w:tcW w:w="992" w:type="dxa"/>
            <w:gridSpan w:val="2"/>
            <w:tcBorders>
              <w:top w:val="nil"/>
              <w:left w:val="single" w:sz="4" w:space="0" w:color="auto"/>
              <w:bottom w:val="nil"/>
              <w:right w:val="nil"/>
            </w:tcBorders>
            <w:shd w:val="clear" w:color="auto" w:fill="auto"/>
            <w:noWrap/>
            <w:vAlign w:val="center"/>
            <w:hideMark/>
          </w:tcPr>
          <w:p w14:paraId="7A2A1A6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85 514 000,00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4336E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92 131 604,01</w:t>
            </w:r>
          </w:p>
        </w:tc>
        <w:tc>
          <w:tcPr>
            <w:tcW w:w="222" w:type="dxa"/>
            <w:vAlign w:val="center"/>
            <w:hideMark/>
          </w:tcPr>
          <w:p w14:paraId="799F49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247DB6"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B0697B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16F658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3A2F39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670D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58611F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6C7E4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4348D0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2 067 400,00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134AB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2539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91C9F9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D17396A"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4F79F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6AA0CA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8165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2E0C6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19EB6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0DD08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8DA5E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2 067 400,00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721F5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DD5E2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370E53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25E46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0272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BFCB2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855869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3E7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1215A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DE4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0BD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2 067 400,00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784A8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5C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0703E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81980F"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51B7808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7C9CD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3D1EC6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0767F5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A49C7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99.0.00.70109</w:t>
            </w:r>
          </w:p>
        </w:tc>
        <w:tc>
          <w:tcPr>
            <w:tcW w:w="955" w:type="dxa"/>
            <w:tcBorders>
              <w:top w:val="nil"/>
              <w:left w:val="single" w:sz="4" w:space="0" w:color="auto"/>
              <w:bottom w:val="nil"/>
              <w:right w:val="single" w:sz="4" w:space="0" w:color="auto"/>
            </w:tcBorders>
            <w:shd w:val="clear" w:color="auto" w:fill="auto"/>
            <w:noWrap/>
            <w:vAlign w:val="center"/>
            <w:hideMark/>
          </w:tcPr>
          <w:p w14:paraId="3B7CC2D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C4B409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464 100,00</w:t>
            </w:r>
          </w:p>
        </w:tc>
        <w:tc>
          <w:tcPr>
            <w:tcW w:w="992" w:type="dxa"/>
            <w:gridSpan w:val="2"/>
            <w:tcBorders>
              <w:top w:val="nil"/>
              <w:left w:val="single" w:sz="4" w:space="0" w:color="auto"/>
              <w:bottom w:val="nil"/>
              <w:right w:val="nil"/>
            </w:tcBorders>
            <w:shd w:val="clear" w:color="auto" w:fill="auto"/>
            <w:noWrap/>
            <w:vAlign w:val="center"/>
            <w:hideMark/>
          </w:tcPr>
          <w:p w14:paraId="2DF8D6B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E50F9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38EDB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EA6056"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8B350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Предоставление субсидий бюджетным, автономным </w:t>
            </w:r>
            <w:r w:rsidRPr="002A06B0">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21737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5FB8CD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FB4EF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B41D3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99.0.00.70109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5EA2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49CD6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464 100,00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D36C7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F646E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F0A4AF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91EBF3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7E9A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DEA05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5E0D7B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2C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6E459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99.0.00.70109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59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69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464 100,00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D9863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E5E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5848CE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4D31C9"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3B9A11B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0" w:type="dxa"/>
            <w:tcBorders>
              <w:top w:val="nil"/>
              <w:left w:val="single" w:sz="4" w:space="0" w:color="auto"/>
              <w:bottom w:val="nil"/>
              <w:right w:val="nil"/>
            </w:tcBorders>
            <w:shd w:val="clear" w:color="auto" w:fill="auto"/>
            <w:noWrap/>
            <w:vAlign w:val="center"/>
            <w:hideMark/>
          </w:tcPr>
          <w:p w14:paraId="20A5B1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F93B1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3000253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10A0BF7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01DD33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E148E0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81 481 635,44</w:t>
            </w:r>
          </w:p>
        </w:tc>
        <w:tc>
          <w:tcPr>
            <w:tcW w:w="992" w:type="dxa"/>
            <w:gridSpan w:val="2"/>
            <w:tcBorders>
              <w:top w:val="nil"/>
              <w:left w:val="single" w:sz="4" w:space="0" w:color="auto"/>
              <w:bottom w:val="nil"/>
              <w:right w:val="nil"/>
            </w:tcBorders>
            <w:shd w:val="clear" w:color="auto" w:fill="auto"/>
            <w:noWrap/>
            <w:vAlign w:val="center"/>
            <w:hideMark/>
          </w:tcPr>
          <w:p w14:paraId="159A5B8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80 591 700,00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DB5E32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85 631 604,01</w:t>
            </w:r>
          </w:p>
        </w:tc>
        <w:tc>
          <w:tcPr>
            <w:tcW w:w="222" w:type="dxa"/>
            <w:vAlign w:val="center"/>
            <w:hideMark/>
          </w:tcPr>
          <w:p w14:paraId="25D7D68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7F513AA"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07BCF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8E0A96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CF56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625AF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EC57B9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2262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7253B5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1 870 900,00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A626E7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34C0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BD2257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3138F4A"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0001F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FCFBF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F46F2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8CDC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CDB6E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DB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3D32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1 870 900,00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D78C8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F45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24819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C0FB018"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006CE9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D4098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21AF3E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3F0CC0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7536C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0675F0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595201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79 610 735,44</w:t>
            </w:r>
          </w:p>
        </w:tc>
        <w:tc>
          <w:tcPr>
            <w:tcW w:w="992" w:type="dxa"/>
            <w:gridSpan w:val="2"/>
            <w:tcBorders>
              <w:top w:val="nil"/>
              <w:left w:val="single" w:sz="4" w:space="0" w:color="auto"/>
              <w:bottom w:val="nil"/>
              <w:right w:val="nil"/>
            </w:tcBorders>
            <w:shd w:val="clear" w:color="auto" w:fill="auto"/>
            <w:noWrap/>
            <w:vAlign w:val="center"/>
            <w:hideMark/>
          </w:tcPr>
          <w:p w14:paraId="74FE2AA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80 591 700,00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5B6A6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85 631 604,01</w:t>
            </w:r>
          </w:p>
        </w:tc>
        <w:tc>
          <w:tcPr>
            <w:tcW w:w="222" w:type="dxa"/>
            <w:vAlign w:val="center"/>
            <w:hideMark/>
          </w:tcPr>
          <w:p w14:paraId="5B15BD6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F234538"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0E371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0933F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BF0C3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33A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3773D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F5F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3AA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79 610 735,44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13F0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80 591 700,00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340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85 631 604,01</w:t>
            </w:r>
          </w:p>
        </w:tc>
        <w:tc>
          <w:tcPr>
            <w:tcW w:w="222" w:type="dxa"/>
            <w:vAlign w:val="center"/>
            <w:hideMark/>
          </w:tcPr>
          <w:p w14:paraId="3993334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921E25"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7235D0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Региональный проект "Старшее поколение"</w:t>
            </w:r>
          </w:p>
        </w:tc>
        <w:tc>
          <w:tcPr>
            <w:tcW w:w="850" w:type="dxa"/>
            <w:tcBorders>
              <w:top w:val="nil"/>
              <w:left w:val="single" w:sz="4" w:space="0" w:color="auto"/>
              <w:bottom w:val="nil"/>
              <w:right w:val="nil"/>
            </w:tcBorders>
            <w:shd w:val="clear" w:color="auto" w:fill="auto"/>
            <w:noWrap/>
            <w:vAlign w:val="center"/>
            <w:hideMark/>
          </w:tcPr>
          <w:p w14:paraId="52B557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1F6F18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499D750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89F805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99.0.P3.00000</w:t>
            </w:r>
          </w:p>
        </w:tc>
        <w:tc>
          <w:tcPr>
            <w:tcW w:w="955" w:type="dxa"/>
            <w:tcBorders>
              <w:top w:val="nil"/>
              <w:left w:val="single" w:sz="4" w:space="0" w:color="auto"/>
              <w:bottom w:val="nil"/>
              <w:right w:val="single" w:sz="4" w:space="0" w:color="auto"/>
            </w:tcBorders>
            <w:shd w:val="clear" w:color="auto" w:fill="auto"/>
            <w:noWrap/>
            <w:vAlign w:val="center"/>
            <w:hideMark/>
          </w:tcPr>
          <w:p w14:paraId="5A0B213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805D06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3 882 900,00</w:t>
            </w:r>
          </w:p>
        </w:tc>
        <w:tc>
          <w:tcPr>
            <w:tcW w:w="992" w:type="dxa"/>
            <w:gridSpan w:val="2"/>
            <w:tcBorders>
              <w:top w:val="nil"/>
              <w:left w:val="single" w:sz="4" w:space="0" w:color="auto"/>
              <w:bottom w:val="nil"/>
              <w:right w:val="nil"/>
            </w:tcBorders>
            <w:shd w:val="clear" w:color="auto" w:fill="auto"/>
            <w:noWrap/>
            <w:vAlign w:val="center"/>
            <w:hideMark/>
          </w:tcPr>
          <w:p w14:paraId="1219240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4 922 300,00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98849A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6 500 000,00</w:t>
            </w:r>
          </w:p>
        </w:tc>
        <w:tc>
          <w:tcPr>
            <w:tcW w:w="222" w:type="dxa"/>
            <w:vAlign w:val="center"/>
            <w:hideMark/>
          </w:tcPr>
          <w:p w14:paraId="2C7E8A7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9500F7B"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399B260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00F3B1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35B3CB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363F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2249E1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99.0.P3.51630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1D1A22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246D58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3 882 900,00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279DB8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4 922 300,00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E7BB3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6 500 000,00</w:t>
            </w:r>
          </w:p>
        </w:tc>
        <w:tc>
          <w:tcPr>
            <w:tcW w:w="222" w:type="dxa"/>
            <w:vAlign w:val="center"/>
            <w:hideMark/>
          </w:tcPr>
          <w:p w14:paraId="2004F5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911A14F"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F6ED4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9D72A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E85EAA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8802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6D1EF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99.0.P3.51630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EE994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EDAE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3 882 900,00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64CEC0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4 922 300,00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0775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6 500 000,00</w:t>
            </w:r>
          </w:p>
        </w:tc>
        <w:tc>
          <w:tcPr>
            <w:tcW w:w="222" w:type="dxa"/>
            <w:vAlign w:val="center"/>
            <w:hideMark/>
          </w:tcPr>
          <w:p w14:paraId="193388B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CC2DB1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4664E0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3CD60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902B4C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DE74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FF208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99.0.P3.51630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E3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5D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3 882 900,00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F2A85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4 922 300,00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6C7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6 500 000,00</w:t>
            </w:r>
          </w:p>
        </w:tc>
        <w:tc>
          <w:tcPr>
            <w:tcW w:w="222" w:type="dxa"/>
            <w:vAlign w:val="center"/>
            <w:hideMark/>
          </w:tcPr>
          <w:p w14:paraId="001B27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9465432"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A5C61F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Социальное обеспечение населения</w:t>
            </w:r>
          </w:p>
        </w:tc>
        <w:tc>
          <w:tcPr>
            <w:tcW w:w="850" w:type="dxa"/>
            <w:tcBorders>
              <w:top w:val="nil"/>
              <w:left w:val="single" w:sz="4" w:space="0" w:color="auto"/>
              <w:bottom w:val="nil"/>
              <w:right w:val="nil"/>
            </w:tcBorders>
            <w:shd w:val="clear" w:color="auto" w:fill="auto"/>
            <w:noWrap/>
            <w:vAlign w:val="center"/>
            <w:hideMark/>
          </w:tcPr>
          <w:p w14:paraId="552824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00F999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71849B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0749004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169C5B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7737C3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10 736 446,80</w:t>
            </w:r>
          </w:p>
        </w:tc>
        <w:tc>
          <w:tcPr>
            <w:tcW w:w="992" w:type="dxa"/>
            <w:gridSpan w:val="2"/>
            <w:tcBorders>
              <w:top w:val="nil"/>
              <w:left w:val="single" w:sz="4" w:space="0" w:color="auto"/>
              <w:bottom w:val="nil"/>
              <w:right w:val="nil"/>
            </w:tcBorders>
            <w:shd w:val="clear" w:color="auto" w:fill="auto"/>
            <w:noWrap/>
            <w:vAlign w:val="center"/>
            <w:hideMark/>
          </w:tcPr>
          <w:p w14:paraId="747200B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4 543 814,52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49203B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3 888 500,00</w:t>
            </w:r>
          </w:p>
        </w:tc>
        <w:tc>
          <w:tcPr>
            <w:tcW w:w="222" w:type="dxa"/>
            <w:vAlign w:val="center"/>
            <w:hideMark/>
          </w:tcPr>
          <w:p w14:paraId="00A51C9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D7AD00A"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A18FAB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2B577A7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026A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5ADEBE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C3F98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ED28D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80E7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1 469 000,00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4C553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1 163 114,52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6EEF5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BE0787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D1233F9"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2B8BE2C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3088C42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9D961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38270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E32B9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06.0.00.L5761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08B38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7DB172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1 469 000,00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1340D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1 163 114,52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AAD7D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126157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A079DD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E60A4B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3C9B98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8235F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2370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A8D4BC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9A0001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2FFE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1 469 000,00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4BB18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1 163 114,52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E797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79FD6F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ADD7E4A"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13F63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7E949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BBA40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F7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7E415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06.0.00.L5761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2D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605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1 469 000,00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11FC5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1 163 114,52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35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0182F5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27AABE"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5E42BA9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40FE2FC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27C43E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2445E7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28DCAEF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35316E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4619D1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9 267 446,80</w:t>
            </w:r>
          </w:p>
        </w:tc>
        <w:tc>
          <w:tcPr>
            <w:tcW w:w="992" w:type="dxa"/>
            <w:gridSpan w:val="2"/>
            <w:tcBorders>
              <w:top w:val="nil"/>
              <w:left w:val="single" w:sz="4" w:space="0" w:color="auto"/>
              <w:bottom w:val="nil"/>
              <w:right w:val="nil"/>
            </w:tcBorders>
            <w:shd w:val="clear" w:color="auto" w:fill="auto"/>
            <w:noWrap/>
            <w:vAlign w:val="center"/>
            <w:hideMark/>
          </w:tcPr>
          <w:p w14:paraId="6FD49E1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3 380 700,00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C213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3 888 500,00</w:t>
            </w:r>
          </w:p>
        </w:tc>
        <w:tc>
          <w:tcPr>
            <w:tcW w:w="222" w:type="dxa"/>
            <w:vAlign w:val="center"/>
            <w:hideMark/>
          </w:tcPr>
          <w:p w14:paraId="125FD2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245CF0F"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9CDF67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D74287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C4133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C57E5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317FB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99.0.00.20540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A1B64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EF9A9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784 860,00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E09D47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27C12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228CCC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F97D786" w14:textId="77777777" w:rsidTr="002A06B0">
        <w:trPr>
          <w:trHeight w:val="645"/>
        </w:trPr>
        <w:tc>
          <w:tcPr>
            <w:tcW w:w="3021" w:type="dxa"/>
            <w:tcBorders>
              <w:top w:val="single" w:sz="4" w:space="0" w:color="auto"/>
              <w:left w:val="single" w:sz="4" w:space="0" w:color="auto"/>
              <w:bottom w:val="nil"/>
              <w:right w:val="nil"/>
            </w:tcBorders>
            <w:shd w:val="clear" w:color="auto" w:fill="auto"/>
            <w:vAlign w:val="center"/>
            <w:hideMark/>
          </w:tcPr>
          <w:p w14:paraId="6B252C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C1E3BE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ED0B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6EF32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15E1F1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99.0.00.20540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DC71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E02DB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BA5C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6C68B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FF9073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B3DBDBA" w14:textId="77777777" w:rsidTr="002A06B0">
        <w:trPr>
          <w:trHeight w:val="96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F340F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B387B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0D9A6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22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C8487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99.0.00.20540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84E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11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4C567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31B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EE5A6D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E1E7153"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5AA4509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50" w:type="dxa"/>
            <w:tcBorders>
              <w:top w:val="nil"/>
              <w:left w:val="single" w:sz="4" w:space="0" w:color="auto"/>
              <w:bottom w:val="nil"/>
              <w:right w:val="nil"/>
            </w:tcBorders>
            <w:shd w:val="clear" w:color="auto" w:fill="auto"/>
            <w:noWrap/>
            <w:vAlign w:val="center"/>
            <w:hideMark/>
          </w:tcPr>
          <w:p w14:paraId="6CB406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16DE4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7FDD9F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743B8B7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99.0.00.51760</w:t>
            </w:r>
          </w:p>
        </w:tc>
        <w:tc>
          <w:tcPr>
            <w:tcW w:w="955" w:type="dxa"/>
            <w:tcBorders>
              <w:top w:val="nil"/>
              <w:left w:val="single" w:sz="4" w:space="0" w:color="auto"/>
              <w:bottom w:val="nil"/>
              <w:right w:val="single" w:sz="4" w:space="0" w:color="auto"/>
            </w:tcBorders>
            <w:shd w:val="clear" w:color="auto" w:fill="auto"/>
            <w:noWrap/>
            <w:vAlign w:val="center"/>
            <w:hideMark/>
          </w:tcPr>
          <w:p w14:paraId="2B6262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86A5FC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6 696 500,00</w:t>
            </w:r>
          </w:p>
        </w:tc>
        <w:tc>
          <w:tcPr>
            <w:tcW w:w="992" w:type="dxa"/>
            <w:gridSpan w:val="2"/>
            <w:tcBorders>
              <w:top w:val="nil"/>
              <w:left w:val="single" w:sz="4" w:space="0" w:color="auto"/>
              <w:bottom w:val="nil"/>
              <w:right w:val="nil"/>
            </w:tcBorders>
            <w:shd w:val="clear" w:color="auto" w:fill="auto"/>
            <w:noWrap/>
            <w:vAlign w:val="center"/>
            <w:hideMark/>
          </w:tcPr>
          <w:p w14:paraId="23E86E5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1 014 800,00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DDE9E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1 014 800,00</w:t>
            </w:r>
          </w:p>
        </w:tc>
        <w:tc>
          <w:tcPr>
            <w:tcW w:w="222" w:type="dxa"/>
            <w:vAlign w:val="center"/>
            <w:hideMark/>
          </w:tcPr>
          <w:p w14:paraId="2A641FA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B4EE57"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0EE776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6768C7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9CB7A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39065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CB5CC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99.0.00.51760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58030A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D6EA0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6 696 500,00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CDC0D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1 014 800,00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0AE28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1 014 800,00</w:t>
            </w:r>
          </w:p>
        </w:tc>
        <w:tc>
          <w:tcPr>
            <w:tcW w:w="222" w:type="dxa"/>
            <w:vAlign w:val="center"/>
            <w:hideMark/>
          </w:tcPr>
          <w:p w14:paraId="69A0DF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F90A8DC"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72869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46EDFE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C901D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A57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07C79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99.0.00.51760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DF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56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6 696 500,00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D3CA5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1 014 800,00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27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1 014 800,00</w:t>
            </w:r>
          </w:p>
        </w:tc>
        <w:tc>
          <w:tcPr>
            <w:tcW w:w="222" w:type="dxa"/>
            <w:vAlign w:val="center"/>
            <w:hideMark/>
          </w:tcPr>
          <w:p w14:paraId="3594912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7AC003" w14:textId="77777777" w:rsidTr="002A06B0">
        <w:trPr>
          <w:trHeight w:val="3720"/>
        </w:trPr>
        <w:tc>
          <w:tcPr>
            <w:tcW w:w="3021" w:type="dxa"/>
            <w:tcBorders>
              <w:top w:val="nil"/>
              <w:left w:val="single" w:sz="4" w:space="0" w:color="auto"/>
              <w:bottom w:val="nil"/>
              <w:right w:val="nil"/>
            </w:tcBorders>
            <w:shd w:val="clear" w:color="auto" w:fill="auto"/>
            <w:vAlign w:val="center"/>
            <w:hideMark/>
          </w:tcPr>
          <w:p w14:paraId="0BAABBC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850" w:type="dxa"/>
            <w:tcBorders>
              <w:top w:val="nil"/>
              <w:left w:val="single" w:sz="4" w:space="0" w:color="auto"/>
              <w:bottom w:val="nil"/>
              <w:right w:val="nil"/>
            </w:tcBorders>
            <w:shd w:val="clear" w:color="auto" w:fill="auto"/>
            <w:noWrap/>
            <w:vAlign w:val="center"/>
            <w:hideMark/>
          </w:tcPr>
          <w:p w14:paraId="2FF313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B3609B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031F83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6AFD084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99.0.00.74860</w:t>
            </w:r>
          </w:p>
        </w:tc>
        <w:tc>
          <w:tcPr>
            <w:tcW w:w="955" w:type="dxa"/>
            <w:tcBorders>
              <w:top w:val="nil"/>
              <w:left w:val="single" w:sz="4" w:space="0" w:color="auto"/>
              <w:bottom w:val="nil"/>
              <w:right w:val="single" w:sz="4" w:space="0" w:color="auto"/>
            </w:tcBorders>
            <w:shd w:val="clear" w:color="auto" w:fill="auto"/>
            <w:noWrap/>
            <w:vAlign w:val="center"/>
            <w:hideMark/>
          </w:tcPr>
          <w:p w14:paraId="083437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653959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69 646,80</w:t>
            </w:r>
          </w:p>
        </w:tc>
        <w:tc>
          <w:tcPr>
            <w:tcW w:w="992" w:type="dxa"/>
            <w:gridSpan w:val="2"/>
            <w:tcBorders>
              <w:top w:val="nil"/>
              <w:left w:val="single" w:sz="4" w:space="0" w:color="auto"/>
              <w:bottom w:val="nil"/>
              <w:right w:val="nil"/>
            </w:tcBorders>
            <w:shd w:val="clear" w:color="auto" w:fill="auto"/>
            <w:noWrap/>
            <w:vAlign w:val="center"/>
            <w:hideMark/>
          </w:tcPr>
          <w:p w14:paraId="5F9E5E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69 700,00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95974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69 700,00</w:t>
            </w:r>
          </w:p>
        </w:tc>
        <w:tc>
          <w:tcPr>
            <w:tcW w:w="222" w:type="dxa"/>
            <w:vAlign w:val="center"/>
            <w:hideMark/>
          </w:tcPr>
          <w:p w14:paraId="5AD8712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CF61B47"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C2505C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35CC4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8E81E2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D8A8F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1D7B2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99.0.00.74860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AF8E13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8E55C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69 646,80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26836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69 700,00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8B2F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69 700,00</w:t>
            </w:r>
          </w:p>
        </w:tc>
        <w:tc>
          <w:tcPr>
            <w:tcW w:w="222" w:type="dxa"/>
            <w:vAlign w:val="center"/>
            <w:hideMark/>
          </w:tcPr>
          <w:p w14:paraId="2898E78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BE3EF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8813D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2A06B0">
              <w:rPr>
                <w:rFonts w:ascii="Times New Roman" w:eastAsia="Times New Roman" w:hAnsi="Times New Roman" w:cs="Times New Roman"/>
                <w:sz w:val="20"/>
                <w:szCs w:val="20"/>
                <w:lang w:eastAsia="ru-RU"/>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11B4E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FAEF0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8617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D04D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99.0.00.74860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F7F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54C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69 646,80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547FB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5CA7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69 700,00</w:t>
            </w:r>
          </w:p>
        </w:tc>
        <w:tc>
          <w:tcPr>
            <w:tcW w:w="222" w:type="dxa"/>
            <w:vAlign w:val="center"/>
            <w:hideMark/>
          </w:tcPr>
          <w:p w14:paraId="6924BE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E0C9F9E"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3A81E5D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45B42B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C1B6F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23A3893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3D3A9B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99.0.00.L4979</w:t>
            </w:r>
          </w:p>
        </w:tc>
        <w:tc>
          <w:tcPr>
            <w:tcW w:w="955" w:type="dxa"/>
            <w:tcBorders>
              <w:top w:val="nil"/>
              <w:left w:val="single" w:sz="4" w:space="0" w:color="auto"/>
              <w:bottom w:val="nil"/>
              <w:right w:val="single" w:sz="4" w:space="0" w:color="auto"/>
            </w:tcBorders>
            <w:shd w:val="clear" w:color="auto" w:fill="auto"/>
            <w:noWrap/>
            <w:vAlign w:val="center"/>
            <w:hideMark/>
          </w:tcPr>
          <w:p w14:paraId="7A22CE2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44BDE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2 201 300,00</w:t>
            </w:r>
          </w:p>
        </w:tc>
        <w:tc>
          <w:tcPr>
            <w:tcW w:w="992" w:type="dxa"/>
            <w:gridSpan w:val="2"/>
            <w:tcBorders>
              <w:top w:val="nil"/>
              <w:left w:val="single" w:sz="4" w:space="0" w:color="auto"/>
              <w:bottom w:val="nil"/>
              <w:right w:val="nil"/>
            </w:tcBorders>
            <w:shd w:val="clear" w:color="auto" w:fill="auto"/>
            <w:noWrap/>
            <w:vAlign w:val="center"/>
            <w:hideMark/>
          </w:tcPr>
          <w:p w14:paraId="0D9CF17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2 296 200,00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8E9325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2 804 000,00</w:t>
            </w:r>
          </w:p>
        </w:tc>
        <w:tc>
          <w:tcPr>
            <w:tcW w:w="222" w:type="dxa"/>
            <w:vAlign w:val="center"/>
            <w:hideMark/>
          </w:tcPr>
          <w:p w14:paraId="053DC7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5B4045"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554427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7C85E5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B9DB2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018C1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0CED6F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99.0.00.L4979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A1AB7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DEF18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2 201 300,00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885BA4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2 296 200,00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4810D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2 804 000,00</w:t>
            </w:r>
          </w:p>
        </w:tc>
        <w:tc>
          <w:tcPr>
            <w:tcW w:w="222" w:type="dxa"/>
            <w:vAlign w:val="center"/>
            <w:hideMark/>
          </w:tcPr>
          <w:p w14:paraId="40BBF96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59001F"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5BD45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90FB19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1D81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49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27F7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99.0.00.L4979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BB1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99C1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2 201 300,00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86FA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2 296 200,00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69A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2 804 000,00</w:t>
            </w:r>
          </w:p>
        </w:tc>
        <w:tc>
          <w:tcPr>
            <w:tcW w:w="222" w:type="dxa"/>
            <w:vAlign w:val="center"/>
            <w:hideMark/>
          </w:tcPr>
          <w:p w14:paraId="2B7E60E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0CD7B06"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33667C8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Охрана семьи и детства</w:t>
            </w:r>
          </w:p>
        </w:tc>
        <w:tc>
          <w:tcPr>
            <w:tcW w:w="850" w:type="dxa"/>
            <w:tcBorders>
              <w:top w:val="nil"/>
              <w:left w:val="single" w:sz="4" w:space="0" w:color="auto"/>
              <w:bottom w:val="nil"/>
              <w:right w:val="nil"/>
            </w:tcBorders>
            <w:shd w:val="clear" w:color="auto" w:fill="auto"/>
            <w:noWrap/>
            <w:vAlign w:val="center"/>
            <w:hideMark/>
          </w:tcPr>
          <w:p w14:paraId="7DC51E8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E307A0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74C5604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530BCE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06F43F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32D1C7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125 018 532,23</w:t>
            </w:r>
          </w:p>
        </w:tc>
        <w:tc>
          <w:tcPr>
            <w:tcW w:w="992" w:type="dxa"/>
            <w:gridSpan w:val="2"/>
            <w:tcBorders>
              <w:top w:val="nil"/>
              <w:left w:val="single" w:sz="4" w:space="0" w:color="auto"/>
              <w:bottom w:val="nil"/>
              <w:right w:val="nil"/>
            </w:tcBorders>
            <w:shd w:val="clear" w:color="auto" w:fill="auto"/>
            <w:noWrap/>
            <w:vAlign w:val="center"/>
            <w:hideMark/>
          </w:tcPr>
          <w:p w14:paraId="54AA544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137 768 200,00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57101F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100 969 800,00</w:t>
            </w:r>
          </w:p>
        </w:tc>
        <w:tc>
          <w:tcPr>
            <w:tcW w:w="222" w:type="dxa"/>
            <w:vAlign w:val="center"/>
            <w:hideMark/>
          </w:tcPr>
          <w:p w14:paraId="7B651B1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70DAD9"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5F5999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0A119B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0783A9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6BABC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60A91E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06B2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088A5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125 018 532,23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9B1404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137 768 200,00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FC58A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100 969 800,00</w:t>
            </w:r>
          </w:p>
        </w:tc>
        <w:tc>
          <w:tcPr>
            <w:tcW w:w="222" w:type="dxa"/>
            <w:vAlign w:val="center"/>
            <w:hideMark/>
          </w:tcPr>
          <w:p w14:paraId="6EE215F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63EA81"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E88B36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nil"/>
              <w:right w:val="nil"/>
            </w:tcBorders>
            <w:shd w:val="clear" w:color="auto" w:fill="auto"/>
            <w:noWrap/>
            <w:vAlign w:val="center"/>
            <w:hideMark/>
          </w:tcPr>
          <w:p w14:paraId="0D58AC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D3ED2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63D16C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0A0B46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99.0.00.70139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036A0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AB44AF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2 254 527,00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AD8EE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4FCFD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2E647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EBB069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F2848E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5781B1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58108A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234D46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1FC4DA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99.0.00.70139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DF555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D101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2 254 527,00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83466A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52902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371C5B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29F758"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7F904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3C27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9BB30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F07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6406D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99.0.00.70139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50B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95F9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2 254 527,00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B5C96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27B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7E8D46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ED5216"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1702C91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60E8E3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16C7A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1997A73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69F638B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25EB12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62A394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37 043 305,23</w:t>
            </w:r>
          </w:p>
        </w:tc>
        <w:tc>
          <w:tcPr>
            <w:tcW w:w="992" w:type="dxa"/>
            <w:gridSpan w:val="2"/>
            <w:tcBorders>
              <w:top w:val="nil"/>
              <w:left w:val="single" w:sz="4" w:space="0" w:color="auto"/>
              <w:bottom w:val="nil"/>
              <w:right w:val="nil"/>
            </w:tcBorders>
            <w:shd w:val="clear" w:color="auto" w:fill="auto"/>
            <w:noWrap/>
            <w:vAlign w:val="center"/>
            <w:hideMark/>
          </w:tcPr>
          <w:p w14:paraId="5CE3B40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35 865 100,00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7D5D1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35 865 100,00</w:t>
            </w:r>
          </w:p>
        </w:tc>
        <w:tc>
          <w:tcPr>
            <w:tcW w:w="222" w:type="dxa"/>
            <w:vAlign w:val="center"/>
            <w:hideMark/>
          </w:tcPr>
          <w:p w14:paraId="3268DCD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100AFD"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A730D5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0AD41D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66FF4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132C8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4AA0962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DAE39B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FE883C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37 043 305,23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1578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35 865 100,00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C5AAB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35 865 100,00</w:t>
            </w:r>
          </w:p>
        </w:tc>
        <w:tc>
          <w:tcPr>
            <w:tcW w:w="222" w:type="dxa"/>
            <w:vAlign w:val="center"/>
            <w:hideMark/>
          </w:tcPr>
          <w:p w14:paraId="7A3360A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FE2F2C"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2824C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BAB42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49D61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53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6025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3B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93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37 043 305,23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F74D8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35 865 100,00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59D6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35 865 100,00</w:t>
            </w:r>
          </w:p>
        </w:tc>
        <w:tc>
          <w:tcPr>
            <w:tcW w:w="222" w:type="dxa"/>
            <w:vAlign w:val="center"/>
            <w:hideMark/>
          </w:tcPr>
          <w:p w14:paraId="0654CB0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7BA9372"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1B64A47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7F056DD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E530B4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22E44B2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04</w:t>
            </w:r>
          </w:p>
        </w:tc>
        <w:tc>
          <w:tcPr>
            <w:tcW w:w="1411" w:type="dxa"/>
            <w:tcBorders>
              <w:top w:val="nil"/>
              <w:left w:val="single" w:sz="4" w:space="0" w:color="auto"/>
              <w:bottom w:val="nil"/>
              <w:right w:val="nil"/>
            </w:tcBorders>
            <w:shd w:val="clear" w:color="auto" w:fill="auto"/>
            <w:noWrap/>
            <w:vAlign w:val="center"/>
            <w:hideMark/>
          </w:tcPr>
          <w:p w14:paraId="2B24F9E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99.0.00.70399</w:t>
            </w:r>
          </w:p>
        </w:tc>
        <w:tc>
          <w:tcPr>
            <w:tcW w:w="955" w:type="dxa"/>
            <w:tcBorders>
              <w:top w:val="nil"/>
              <w:left w:val="single" w:sz="4" w:space="0" w:color="auto"/>
              <w:bottom w:val="nil"/>
              <w:right w:val="single" w:sz="4" w:space="0" w:color="auto"/>
            </w:tcBorders>
            <w:shd w:val="clear" w:color="auto" w:fill="auto"/>
            <w:noWrap/>
            <w:vAlign w:val="center"/>
            <w:hideMark/>
          </w:tcPr>
          <w:p w14:paraId="449302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6C974F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85 720 700,00</w:t>
            </w:r>
          </w:p>
        </w:tc>
        <w:tc>
          <w:tcPr>
            <w:tcW w:w="992" w:type="dxa"/>
            <w:gridSpan w:val="2"/>
            <w:tcBorders>
              <w:top w:val="nil"/>
              <w:left w:val="single" w:sz="4" w:space="0" w:color="auto"/>
              <w:bottom w:val="nil"/>
              <w:right w:val="nil"/>
            </w:tcBorders>
            <w:shd w:val="clear" w:color="auto" w:fill="auto"/>
            <w:noWrap/>
            <w:vAlign w:val="center"/>
            <w:hideMark/>
          </w:tcPr>
          <w:p w14:paraId="0997FD6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101 903 100,00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E1D0B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65 104 700,00</w:t>
            </w:r>
          </w:p>
        </w:tc>
        <w:tc>
          <w:tcPr>
            <w:tcW w:w="222" w:type="dxa"/>
            <w:vAlign w:val="center"/>
            <w:hideMark/>
          </w:tcPr>
          <w:p w14:paraId="40116E2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18D09D7"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BB763B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557A36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C79971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A681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nil"/>
              <w:right w:val="nil"/>
            </w:tcBorders>
            <w:shd w:val="clear" w:color="auto" w:fill="auto"/>
            <w:noWrap/>
            <w:vAlign w:val="center"/>
            <w:hideMark/>
          </w:tcPr>
          <w:p w14:paraId="61B99F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99.0.00.70399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9246DB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91A34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85 720 700,00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32A60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101 903 100,00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191BE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65 104 700,00</w:t>
            </w:r>
          </w:p>
        </w:tc>
        <w:tc>
          <w:tcPr>
            <w:tcW w:w="222" w:type="dxa"/>
            <w:vAlign w:val="center"/>
            <w:hideMark/>
          </w:tcPr>
          <w:p w14:paraId="2F5095B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EC3EB0"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ABF4DF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81E63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CCD8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7661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6393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99.0.00.70399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382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638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85 720 700,00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BEC60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101 903 100,00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ED8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65 104 700,00</w:t>
            </w:r>
          </w:p>
        </w:tc>
        <w:tc>
          <w:tcPr>
            <w:tcW w:w="222" w:type="dxa"/>
            <w:vAlign w:val="center"/>
            <w:hideMark/>
          </w:tcPr>
          <w:p w14:paraId="75AB33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7B4F3A"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592DB0C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Другие вопросы в области социальной политики</w:t>
            </w:r>
          </w:p>
        </w:tc>
        <w:tc>
          <w:tcPr>
            <w:tcW w:w="850" w:type="dxa"/>
            <w:tcBorders>
              <w:top w:val="nil"/>
              <w:left w:val="single" w:sz="4" w:space="0" w:color="auto"/>
              <w:bottom w:val="nil"/>
              <w:right w:val="nil"/>
            </w:tcBorders>
            <w:shd w:val="clear" w:color="auto" w:fill="auto"/>
            <w:noWrap/>
            <w:vAlign w:val="center"/>
            <w:hideMark/>
          </w:tcPr>
          <w:p w14:paraId="48E420D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2CC50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234BC9F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2D8EAF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55EA5EF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B4953C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3 203 150,00</w:t>
            </w:r>
          </w:p>
        </w:tc>
        <w:tc>
          <w:tcPr>
            <w:tcW w:w="992" w:type="dxa"/>
            <w:gridSpan w:val="2"/>
            <w:tcBorders>
              <w:top w:val="nil"/>
              <w:left w:val="single" w:sz="4" w:space="0" w:color="auto"/>
              <w:bottom w:val="nil"/>
              <w:right w:val="nil"/>
            </w:tcBorders>
            <w:shd w:val="clear" w:color="auto" w:fill="auto"/>
            <w:noWrap/>
            <w:vAlign w:val="center"/>
            <w:hideMark/>
          </w:tcPr>
          <w:p w14:paraId="6720391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1 355 962,00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3BC10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275 862,00</w:t>
            </w:r>
          </w:p>
        </w:tc>
        <w:tc>
          <w:tcPr>
            <w:tcW w:w="222" w:type="dxa"/>
            <w:vAlign w:val="center"/>
            <w:hideMark/>
          </w:tcPr>
          <w:p w14:paraId="416861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B1A309"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19B58A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FA517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B75D8C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30A5D0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F9EBBD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99F89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8E24A2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1 839 198,00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C44059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979E5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BA24EB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1B07F93"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5C855B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850" w:type="dxa"/>
            <w:tcBorders>
              <w:top w:val="single" w:sz="4" w:space="0" w:color="auto"/>
              <w:left w:val="single" w:sz="4" w:space="0" w:color="auto"/>
              <w:bottom w:val="nil"/>
              <w:right w:val="nil"/>
            </w:tcBorders>
            <w:shd w:val="clear" w:color="auto" w:fill="auto"/>
            <w:noWrap/>
            <w:vAlign w:val="center"/>
            <w:hideMark/>
          </w:tcPr>
          <w:p w14:paraId="718DA90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9A06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9FBF71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62423F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7A144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0684B2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1 839 198,00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C18A1F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0B39E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1BA433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E6CFAA"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0B1AFCE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564DCD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7A1E4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CE80CF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7D4545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07.4.00.70929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57ACD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32D432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1 802 420,00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A76760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9AC73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5D9F0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286B9F"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5B9893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39D208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9A5AA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37E5B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5190328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07.4.00.70929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EF128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5A682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1 802 420,00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FE2E7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C68DF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24188C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C97FB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4B570E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FB8317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4E98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5F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E6C7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07.4.00.70929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84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2A2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1 802 420,00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904E7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001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AAFE3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BDA3B72" w14:textId="77777777" w:rsidTr="002A06B0">
        <w:trPr>
          <w:trHeight w:val="2010"/>
        </w:trPr>
        <w:tc>
          <w:tcPr>
            <w:tcW w:w="3021" w:type="dxa"/>
            <w:tcBorders>
              <w:top w:val="nil"/>
              <w:left w:val="single" w:sz="4" w:space="0" w:color="auto"/>
              <w:bottom w:val="nil"/>
              <w:right w:val="nil"/>
            </w:tcBorders>
            <w:shd w:val="clear" w:color="auto" w:fill="auto"/>
            <w:vAlign w:val="center"/>
            <w:hideMark/>
          </w:tcPr>
          <w:p w14:paraId="2535EC3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0B3FE8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43867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72DDAC6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3D2D024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07.4.00.S0929</w:t>
            </w:r>
          </w:p>
        </w:tc>
        <w:tc>
          <w:tcPr>
            <w:tcW w:w="955" w:type="dxa"/>
            <w:tcBorders>
              <w:top w:val="nil"/>
              <w:left w:val="single" w:sz="4" w:space="0" w:color="auto"/>
              <w:bottom w:val="nil"/>
              <w:right w:val="single" w:sz="4" w:space="0" w:color="auto"/>
            </w:tcBorders>
            <w:shd w:val="clear" w:color="auto" w:fill="auto"/>
            <w:noWrap/>
            <w:vAlign w:val="center"/>
            <w:hideMark/>
          </w:tcPr>
          <w:p w14:paraId="02BD43A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31D7FED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36 778,00</w:t>
            </w:r>
          </w:p>
        </w:tc>
        <w:tc>
          <w:tcPr>
            <w:tcW w:w="992" w:type="dxa"/>
            <w:gridSpan w:val="2"/>
            <w:tcBorders>
              <w:top w:val="nil"/>
              <w:left w:val="single" w:sz="4" w:space="0" w:color="auto"/>
              <w:bottom w:val="nil"/>
              <w:right w:val="nil"/>
            </w:tcBorders>
            <w:shd w:val="clear" w:color="auto" w:fill="auto"/>
            <w:noWrap/>
            <w:vAlign w:val="center"/>
            <w:hideMark/>
          </w:tcPr>
          <w:p w14:paraId="4658039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8E193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B69FB4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7DF72DA"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E275E0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74F15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FFF4D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42EA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7221E2A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07.4.00.S0929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012A7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C6CC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36 778,00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194D0D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1C9B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591DD3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53C700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245C4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97E7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3862B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7EC3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B3DC09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07.4.00.S0929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32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98D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36 778,00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57EA9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854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93A1B7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07566DD"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1AA3C26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1765797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AF12C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0133276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227B042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31.0.00.00000</w:t>
            </w:r>
          </w:p>
        </w:tc>
        <w:tc>
          <w:tcPr>
            <w:tcW w:w="955" w:type="dxa"/>
            <w:tcBorders>
              <w:top w:val="nil"/>
              <w:left w:val="single" w:sz="4" w:space="0" w:color="auto"/>
              <w:bottom w:val="nil"/>
              <w:right w:val="single" w:sz="4" w:space="0" w:color="auto"/>
            </w:tcBorders>
            <w:shd w:val="clear" w:color="auto" w:fill="auto"/>
            <w:noWrap/>
            <w:vAlign w:val="center"/>
            <w:hideMark/>
          </w:tcPr>
          <w:p w14:paraId="645B9B1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95ACDC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100 000,00</w:t>
            </w:r>
          </w:p>
        </w:tc>
        <w:tc>
          <w:tcPr>
            <w:tcW w:w="992" w:type="dxa"/>
            <w:gridSpan w:val="2"/>
            <w:tcBorders>
              <w:top w:val="nil"/>
              <w:left w:val="single" w:sz="4" w:space="0" w:color="auto"/>
              <w:bottom w:val="nil"/>
              <w:right w:val="nil"/>
            </w:tcBorders>
            <w:shd w:val="clear" w:color="auto" w:fill="auto"/>
            <w:noWrap/>
            <w:vAlign w:val="center"/>
            <w:hideMark/>
          </w:tcPr>
          <w:p w14:paraId="1B949DB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F7424B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5B15E2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C87EC91" w14:textId="77777777" w:rsidTr="002A06B0">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42F819A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42FE098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C0F17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2FC1F2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D43C22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31.0.00.10850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7B573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5CD89A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927DAF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07E7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F53CA6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EFC853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58B3DC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9CE09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060CF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129B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DE3D4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31.0.00.10850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851189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A297E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4E7A57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C35E2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2FF16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4DC9D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8FB98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CCE6A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BBA60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C21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7F70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31.0.00.10850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B1A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4B2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01F2A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80E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1E6BF8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0F49614"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F44773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709DA7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B285BF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065DCE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57B8A98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624C00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8B356A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1 263 952,00</w:t>
            </w:r>
          </w:p>
        </w:tc>
        <w:tc>
          <w:tcPr>
            <w:tcW w:w="992" w:type="dxa"/>
            <w:gridSpan w:val="2"/>
            <w:tcBorders>
              <w:top w:val="nil"/>
              <w:left w:val="single" w:sz="4" w:space="0" w:color="auto"/>
              <w:bottom w:val="nil"/>
              <w:right w:val="nil"/>
            </w:tcBorders>
            <w:shd w:val="clear" w:color="auto" w:fill="auto"/>
            <w:noWrap/>
            <w:vAlign w:val="center"/>
            <w:hideMark/>
          </w:tcPr>
          <w:p w14:paraId="3310C4C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1 355 962,00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559B3E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275 862,00</w:t>
            </w:r>
          </w:p>
        </w:tc>
        <w:tc>
          <w:tcPr>
            <w:tcW w:w="222" w:type="dxa"/>
            <w:vAlign w:val="center"/>
            <w:hideMark/>
          </w:tcPr>
          <w:p w14:paraId="7D58565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BD1A543"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22E54B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 xml:space="preserve">Расходы на предоставление </w:t>
            </w:r>
            <w:proofErr w:type="gramStart"/>
            <w:r w:rsidRPr="002A06B0">
              <w:rPr>
                <w:rFonts w:ascii="Times New Roman" w:eastAsia="Times New Roman" w:hAnsi="Times New Roman" w:cs="Times New Roman"/>
                <w:b/>
                <w:bCs/>
                <w:sz w:val="20"/>
                <w:szCs w:val="20"/>
                <w:lang w:eastAsia="ru-RU"/>
              </w:rPr>
              <w:t>субсидий  отдельным</w:t>
            </w:r>
            <w:proofErr w:type="gramEnd"/>
            <w:r w:rsidRPr="002A06B0">
              <w:rPr>
                <w:rFonts w:ascii="Times New Roman" w:eastAsia="Times New Roman" w:hAnsi="Times New Roman" w:cs="Times New Roman"/>
                <w:b/>
                <w:bCs/>
                <w:sz w:val="20"/>
                <w:szCs w:val="20"/>
                <w:lang w:eastAsia="ru-RU"/>
              </w:rPr>
              <w:t xml:space="preserve"> общественным организациям и иным некоммерческих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6747C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DDDA39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D917A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356CD54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99.0.00.10210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3FEC4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590D1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331 790,00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957A09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B7AE8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EAF07F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F8A7170"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4BDD1F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12C7C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2C21A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86DCC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5FD0AE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99.0.00.10210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3BEDB9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FBF31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331 790,00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A9D07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B00D0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8F163B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2CE264"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D2EC45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62FBB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45E6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2A37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E671DB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99.0.00.10210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185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CA4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331 790,00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89C54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49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E3C23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965E173"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8F5EE1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Денежная выплата почетным гражданам</w:t>
            </w:r>
          </w:p>
        </w:tc>
        <w:tc>
          <w:tcPr>
            <w:tcW w:w="850" w:type="dxa"/>
            <w:tcBorders>
              <w:top w:val="nil"/>
              <w:left w:val="single" w:sz="4" w:space="0" w:color="auto"/>
              <w:bottom w:val="nil"/>
              <w:right w:val="nil"/>
            </w:tcBorders>
            <w:shd w:val="clear" w:color="auto" w:fill="auto"/>
            <w:noWrap/>
            <w:vAlign w:val="center"/>
            <w:hideMark/>
          </w:tcPr>
          <w:p w14:paraId="3DBAF6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89F48B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21B4BEC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2E07207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99.0.00.10400</w:t>
            </w:r>
          </w:p>
        </w:tc>
        <w:tc>
          <w:tcPr>
            <w:tcW w:w="955" w:type="dxa"/>
            <w:tcBorders>
              <w:top w:val="nil"/>
              <w:left w:val="single" w:sz="4" w:space="0" w:color="auto"/>
              <w:bottom w:val="nil"/>
              <w:right w:val="single" w:sz="4" w:space="0" w:color="auto"/>
            </w:tcBorders>
            <w:shd w:val="clear" w:color="auto" w:fill="auto"/>
            <w:noWrap/>
            <w:vAlign w:val="center"/>
            <w:hideMark/>
          </w:tcPr>
          <w:p w14:paraId="62758F6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30C681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275 862,00</w:t>
            </w:r>
          </w:p>
        </w:tc>
        <w:tc>
          <w:tcPr>
            <w:tcW w:w="992" w:type="dxa"/>
            <w:gridSpan w:val="2"/>
            <w:tcBorders>
              <w:top w:val="nil"/>
              <w:left w:val="single" w:sz="4" w:space="0" w:color="auto"/>
              <w:bottom w:val="nil"/>
              <w:right w:val="nil"/>
            </w:tcBorders>
            <w:shd w:val="clear" w:color="auto" w:fill="auto"/>
            <w:noWrap/>
            <w:vAlign w:val="center"/>
            <w:hideMark/>
          </w:tcPr>
          <w:p w14:paraId="1E033C1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275 862,00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D24F52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275 862,00</w:t>
            </w:r>
          </w:p>
        </w:tc>
        <w:tc>
          <w:tcPr>
            <w:tcW w:w="222" w:type="dxa"/>
            <w:vAlign w:val="center"/>
            <w:hideMark/>
          </w:tcPr>
          <w:p w14:paraId="0DDCC45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D071FF"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486E56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461C489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61A637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D676B9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0396FD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99.0.00.10400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28092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992203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275 862,00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5E995D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275 862,00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26797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275 862,00</w:t>
            </w:r>
          </w:p>
        </w:tc>
        <w:tc>
          <w:tcPr>
            <w:tcW w:w="222" w:type="dxa"/>
            <w:vAlign w:val="center"/>
            <w:hideMark/>
          </w:tcPr>
          <w:p w14:paraId="580E25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E0486E"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4B2192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F7AEA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982C6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F33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69A9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99.0.00.10400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AE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C601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275 862,00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5E7AC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275 862,00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87E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275 862,00</w:t>
            </w:r>
          </w:p>
        </w:tc>
        <w:tc>
          <w:tcPr>
            <w:tcW w:w="222" w:type="dxa"/>
            <w:vAlign w:val="center"/>
            <w:hideMark/>
          </w:tcPr>
          <w:p w14:paraId="4B29AD0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ECA766" w14:textId="77777777" w:rsidTr="002A06B0">
        <w:trPr>
          <w:trHeight w:val="2580"/>
        </w:trPr>
        <w:tc>
          <w:tcPr>
            <w:tcW w:w="3021" w:type="dxa"/>
            <w:tcBorders>
              <w:top w:val="nil"/>
              <w:left w:val="single" w:sz="4" w:space="0" w:color="auto"/>
              <w:bottom w:val="nil"/>
              <w:right w:val="nil"/>
            </w:tcBorders>
            <w:shd w:val="clear" w:color="auto" w:fill="auto"/>
            <w:vAlign w:val="center"/>
            <w:hideMark/>
          </w:tcPr>
          <w:p w14:paraId="6F4757B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EFDB4D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60F8B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1D68715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4AD0F26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99.0.00.70820</w:t>
            </w:r>
          </w:p>
        </w:tc>
        <w:tc>
          <w:tcPr>
            <w:tcW w:w="955" w:type="dxa"/>
            <w:tcBorders>
              <w:top w:val="nil"/>
              <w:left w:val="single" w:sz="4" w:space="0" w:color="auto"/>
              <w:bottom w:val="nil"/>
              <w:right w:val="single" w:sz="4" w:space="0" w:color="auto"/>
            </w:tcBorders>
            <w:shd w:val="clear" w:color="auto" w:fill="auto"/>
            <w:noWrap/>
            <w:vAlign w:val="center"/>
            <w:hideMark/>
          </w:tcPr>
          <w:p w14:paraId="4CEFD3B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79A418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656 300,00</w:t>
            </w:r>
          </w:p>
        </w:tc>
        <w:tc>
          <w:tcPr>
            <w:tcW w:w="992" w:type="dxa"/>
            <w:gridSpan w:val="2"/>
            <w:tcBorders>
              <w:top w:val="nil"/>
              <w:left w:val="single" w:sz="4" w:space="0" w:color="auto"/>
              <w:bottom w:val="nil"/>
              <w:right w:val="nil"/>
            </w:tcBorders>
            <w:shd w:val="clear" w:color="auto" w:fill="auto"/>
            <w:noWrap/>
            <w:vAlign w:val="center"/>
            <w:hideMark/>
          </w:tcPr>
          <w:p w14:paraId="63D1231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1 080 100,00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93C595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B3D121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4A32696" w14:textId="77777777" w:rsidTr="002A06B0">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1DEA4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56382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A03C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F3265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nil"/>
              <w:right w:val="nil"/>
            </w:tcBorders>
            <w:shd w:val="clear" w:color="auto" w:fill="auto"/>
            <w:noWrap/>
            <w:vAlign w:val="center"/>
            <w:hideMark/>
          </w:tcPr>
          <w:p w14:paraId="6B7C2A6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99.0.00.70820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573A9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32E0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7E67BD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1 080 100,00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2A253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BE1E88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82DC042"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20C3FA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AF1D5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AAAFDD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CE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AD57A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99.0.00.70820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39F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858D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44A6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1 080 100,00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E63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5F020F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016109B"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2E3568B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1FDF1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1615FD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nil"/>
              <w:left w:val="single" w:sz="4" w:space="0" w:color="auto"/>
              <w:bottom w:val="nil"/>
              <w:right w:val="single" w:sz="4" w:space="0" w:color="auto"/>
            </w:tcBorders>
            <w:shd w:val="clear" w:color="auto" w:fill="auto"/>
            <w:noWrap/>
            <w:vAlign w:val="center"/>
            <w:hideMark/>
          </w:tcPr>
          <w:p w14:paraId="64B69F8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nil"/>
              <w:left w:val="single" w:sz="4" w:space="0" w:color="auto"/>
              <w:bottom w:val="nil"/>
              <w:right w:val="nil"/>
            </w:tcBorders>
            <w:shd w:val="clear" w:color="auto" w:fill="auto"/>
            <w:noWrap/>
            <w:vAlign w:val="center"/>
            <w:hideMark/>
          </w:tcPr>
          <w:p w14:paraId="4D11DF4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99.0.00.70820</w:t>
            </w:r>
          </w:p>
        </w:tc>
        <w:tc>
          <w:tcPr>
            <w:tcW w:w="955" w:type="dxa"/>
            <w:tcBorders>
              <w:top w:val="nil"/>
              <w:left w:val="single" w:sz="4" w:space="0" w:color="auto"/>
              <w:bottom w:val="nil"/>
              <w:right w:val="single" w:sz="4" w:space="0" w:color="auto"/>
            </w:tcBorders>
            <w:shd w:val="clear" w:color="auto" w:fill="auto"/>
            <w:noWrap/>
            <w:vAlign w:val="center"/>
            <w:hideMark/>
          </w:tcPr>
          <w:p w14:paraId="41AF37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9FF761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656 300,00</w:t>
            </w:r>
          </w:p>
        </w:tc>
        <w:tc>
          <w:tcPr>
            <w:tcW w:w="992" w:type="dxa"/>
            <w:gridSpan w:val="2"/>
            <w:tcBorders>
              <w:top w:val="nil"/>
              <w:left w:val="single" w:sz="4" w:space="0" w:color="auto"/>
              <w:bottom w:val="nil"/>
              <w:right w:val="nil"/>
            </w:tcBorders>
            <w:shd w:val="clear" w:color="auto" w:fill="auto"/>
            <w:noWrap/>
            <w:vAlign w:val="center"/>
            <w:hideMark/>
          </w:tcPr>
          <w:p w14:paraId="5862823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2B1A0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E925D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DDC7D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988027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1D483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0B6426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427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945AB2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99.0.00.70820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65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0AE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656 300,00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17A86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3E85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E1467C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3C4D54"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6A479DF3"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ФИЗИЧЕСКАЯ КУЛЬТУРА И СПОРТ</w:t>
            </w:r>
          </w:p>
        </w:tc>
        <w:tc>
          <w:tcPr>
            <w:tcW w:w="850" w:type="dxa"/>
            <w:tcBorders>
              <w:top w:val="nil"/>
              <w:left w:val="single" w:sz="4" w:space="0" w:color="auto"/>
              <w:bottom w:val="nil"/>
              <w:right w:val="nil"/>
            </w:tcBorders>
            <w:shd w:val="clear" w:color="auto" w:fill="auto"/>
            <w:noWrap/>
            <w:vAlign w:val="center"/>
            <w:hideMark/>
          </w:tcPr>
          <w:p w14:paraId="58836B3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4B5D59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0ECF877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4A8D1EB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22DF88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485722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100 946 075,20</w:t>
            </w:r>
          </w:p>
        </w:tc>
        <w:tc>
          <w:tcPr>
            <w:tcW w:w="992" w:type="dxa"/>
            <w:gridSpan w:val="2"/>
            <w:tcBorders>
              <w:top w:val="nil"/>
              <w:left w:val="single" w:sz="4" w:space="0" w:color="auto"/>
              <w:bottom w:val="nil"/>
              <w:right w:val="nil"/>
            </w:tcBorders>
            <w:shd w:val="clear" w:color="auto" w:fill="auto"/>
            <w:noWrap/>
            <w:vAlign w:val="center"/>
            <w:hideMark/>
          </w:tcPr>
          <w:p w14:paraId="3E79AE4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D1F4E0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222" w:type="dxa"/>
            <w:vAlign w:val="center"/>
            <w:hideMark/>
          </w:tcPr>
          <w:p w14:paraId="15014E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4BE9BD5"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A6F7AD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Физическая культура</w:t>
            </w:r>
          </w:p>
        </w:tc>
        <w:tc>
          <w:tcPr>
            <w:tcW w:w="850" w:type="dxa"/>
            <w:tcBorders>
              <w:top w:val="single" w:sz="4" w:space="0" w:color="auto"/>
              <w:left w:val="single" w:sz="4" w:space="0" w:color="auto"/>
              <w:bottom w:val="nil"/>
              <w:right w:val="nil"/>
            </w:tcBorders>
            <w:shd w:val="clear" w:color="auto" w:fill="auto"/>
            <w:noWrap/>
            <w:vAlign w:val="center"/>
            <w:hideMark/>
          </w:tcPr>
          <w:p w14:paraId="41C75B9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811D4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1F619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1F0F3F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3CC37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C78263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38 359 958,87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85E29D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775F7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222" w:type="dxa"/>
            <w:vAlign w:val="center"/>
            <w:hideMark/>
          </w:tcPr>
          <w:p w14:paraId="319539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177D683"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F6D0E3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75C7845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22DAD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69508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C43EAC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92653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F423DD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38 359 958,87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4BE7F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0E5CF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222" w:type="dxa"/>
            <w:vAlign w:val="center"/>
            <w:hideMark/>
          </w:tcPr>
          <w:p w14:paraId="4411946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763613"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D6D5348"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Расходы на обеспечение деятельности (оказание услуг) центров спортивной </w:t>
            </w:r>
            <w:proofErr w:type="gramStart"/>
            <w:r w:rsidRPr="002A06B0">
              <w:rPr>
                <w:rFonts w:ascii="Times New Roman" w:eastAsia="Times New Roman" w:hAnsi="Times New Roman" w:cs="Times New Roman"/>
                <w:b/>
                <w:bCs/>
                <w:sz w:val="20"/>
                <w:szCs w:val="20"/>
                <w:lang w:eastAsia="ru-RU"/>
              </w:rPr>
              <w:t>подготовки(</w:t>
            </w:r>
            <w:proofErr w:type="gramEnd"/>
            <w:r w:rsidRPr="002A06B0">
              <w:rPr>
                <w:rFonts w:ascii="Times New Roman" w:eastAsia="Times New Roman" w:hAnsi="Times New Roman" w:cs="Times New Roman"/>
                <w:b/>
                <w:bCs/>
                <w:sz w:val="20"/>
                <w:szCs w:val="20"/>
                <w:lang w:eastAsia="ru-RU"/>
              </w:rPr>
              <w:t>сборных команд)</w:t>
            </w:r>
          </w:p>
        </w:tc>
        <w:tc>
          <w:tcPr>
            <w:tcW w:w="850" w:type="dxa"/>
            <w:tcBorders>
              <w:top w:val="single" w:sz="4" w:space="0" w:color="auto"/>
              <w:left w:val="single" w:sz="4" w:space="0" w:color="auto"/>
              <w:bottom w:val="nil"/>
              <w:right w:val="nil"/>
            </w:tcBorders>
            <w:shd w:val="clear" w:color="auto" w:fill="auto"/>
            <w:noWrap/>
            <w:vAlign w:val="center"/>
            <w:hideMark/>
          </w:tcPr>
          <w:p w14:paraId="0620B60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FF38E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AF60B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C1DB1C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11.0.00.11190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3B129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43F94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35 855 258,87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5BEDF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A062D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32 000 000,00</w:t>
            </w:r>
          </w:p>
        </w:tc>
        <w:tc>
          <w:tcPr>
            <w:tcW w:w="222" w:type="dxa"/>
            <w:vAlign w:val="center"/>
            <w:hideMark/>
          </w:tcPr>
          <w:p w14:paraId="41FD3F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20D4BE"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10540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190365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82B37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2B33F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57682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81B8D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9BF9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D0B8D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4F061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12 000 000,00</w:t>
            </w:r>
          </w:p>
        </w:tc>
        <w:tc>
          <w:tcPr>
            <w:tcW w:w="222" w:type="dxa"/>
            <w:vAlign w:val="center"/>
            <w:hideMark/>
          </w:tcPr>
          <w:p w14:paraId="5BA96F5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ACA410" w14:textId="77777777" w:rsidTr="002A06B0">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8E2DB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57D14F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A99D36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96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0AE46A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0F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48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E06F4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B023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12 000 000,00</w:t>
            </w:r>
          </w:p>
        </w:tc>
        <w:tc>
          <w:tcPr>
            <w:tcW w:w="222" w:type="dxa"/>
            <w:vAlign w:val="center"/>
            <w:hideMark/>
          </w:tcPr>
          <w:p w14:paraId="0A2FD9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FEE38A3"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421EE38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60BE3E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133B6D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37F940D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7039A54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11.0.00.11190</w:t>
            </w:r>
          </w:p>
        </w:tc>
        <w:tc>
          <w:tcPr>
            <w:tcW w:w="955" w:type="dxa"/>
            <w:tcBorders>
              <w:top w:val="nil"/>
              <w:left w:val="single" w:sz="4" w:space="0" w:color="auto"/>
              <w:bottom w:val="nil"/>
              <w:right w:val="single" w:sz="4" w:space="0" w:color="auto"/>
            </w:tcBorders>
            <w:shd w:val="clear" w:color="auto" w:fill="auto"/>
            <w:noWrap/>
            <w:vAlign w:val="center"/>
            <w:hideMark/>
          </w:tcPr>
          <w:p w14:paraId="6E85FE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577509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6D5B700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7E54E6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62FC9BB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D1B30BE" w14:textId="77777777" w:rsidTr="002A06B0">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0FF7C7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455A98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554AB6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89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7F1E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7BE3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294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B3791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8E5A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38CE4AD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DB521EC" w14:textId="77777777" w:rsidTr="002A06B0">
        <w:trPr>
          <w:trHeight w:val="870"/>
        </w:trPr>
        <w:tc>
          <w:tcPr>
            <w:tcW w:w="3021" w:type="dxa"/>
            <w:tcBorders>
              <w:top w:val="nil"/>
              <w:left w:val="single" w:sz="4" w:space="0" w:color="auto"/>
              <w:bottom w:val="nil"/>
              <w:right w:val="nil"/>
            </w:tcBorders>
            <w:shd w:val="clear" w:color="auto" w:fill="auto"/>
            <w:vAlign w:val="center"/>
            <w:hideMark/>
          </w:tcPr>
          <w:p w14:paraId="7729D0C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A3C11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D87A50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27D3F7A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09CFCAC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11.0.00.11190</w:t>
            </w:r>
          </w:p>
        </w:tc>
        <w:tc>
          <w:tcPr>
            <w:tcW w:w="955" w:type="dxa"/>
            <w:tcBorders>
              <w:top w:val="nil"/>
              <w:left w:val="single" w:sz="4" w:space="0" w:color="auto"/>
              <w:bottom w:val="nil"/>
              <w:right w:val="single" w:sz="4" w:space="0" w:color="auto"/>
            </w:tcBorders>
            <w:shd w:val="clear" w:color="auto" w:fill="auto"/>
            <w:noWrap/>
            <w:vAlign w:val="center"/>
            <w:hideMark/>
          </w:tcPr>
          <w:p w14:paraId="03A2443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31F3C9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35 855 258,87</w:t>
            </w:r>
          </w:p>
        </w:tc>
        <w:tc>
          <w:tcPr>
            <w:tcW w:w="992" w:type="dxa"/>
            <w:gridSpan w:val="2"/>
            <w:tcBorders>
              <w:top w:val="nil"/>
              <w:left w:val="single" w:sz="4" w:space="0" w:color="auto"/>
              <w:bottom w:val="nil"/>
              <w:right w:val="nil"/>
            </w:tcBorders>
            <w:shd w:val="clear" w:color="auto" w:fill="auto"/>
            <w:noWrap/>
            <w:vAlign w:val="center"/>
            <w:hideMark/>
          </w:tcPr>
          <w:p w14:paraId="606300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10CBFC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71275A0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66D0A8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8E325E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3156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CD48E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727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9414F2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FBD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82B1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35 855 258,87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18FB5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6CD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10 000 000,00</w:t>
            </w:r>
          </w:p>
        </w:tc>
        <w:tc>
          <w:tcPr>
            <w:tcW w:w="222" w:type="dxa"/>
            <w:vAlign w:val="center"/>
            <w:hideMark/>
          </w:tcPr>
          <w:p w14:paraId="29AE15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51A7FBC"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70397C5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864D2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7EF6F1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62A68F8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2ADCE9E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11.0.00.70510</w:t>
            </w:r>
          </w:p>
        </w:tc>
        <w:tc>
          <w:tcPr>
            <w:tcW w:w="955" w:type="dxa"/>
            <w:tcBorders>
              <w:top w:val="nil"/>
              <w:left w:val="single" w:sz="4" w:space="0" w:color="auto"/>
              <w:bottom w:val="nil"/>
              <w:right w:val="single" w:sz="4" w:space="0" w:color="auto"/>
            </w:tcBorders>
            <w:shd w:val="clear" w:color="auto" w:fill="auto"/>
            <w:noWrap/>
            <w:vAlign w:val="center"/>
            <w:hideMark/>
          </w:tcPr>
          <w:p w14:paraId="78066E8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9CA230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2 504 700,00</w:t>
            </w:r>
          </w:p>
        </w:tc>
        <w:tc>
          <w:tcPr>
            <w:tcW w:w="992" w:type="dxa"/>
            <w:gridSpan w:val="2"/>
            <w:tcBorders>
              <w:top w:val="nil"/>
              <w:left w:val="single" w:sz="4" w:space="0" w:color="auto"/>
              <w:bottom w:val="nil"/>
              <w:right w:val="nil"/>
            </w:tcBorders>
            <w:shd w:val="clear" w:color="auto" w:fill="auto"/>
            <w:noWrap/>
            <w:vAlign w:val="center"/>
            <w:hideMark/>
          </w:tcPr>
          <w:p w14:paraId="4AAFA1F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EE6087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9E018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0B4EE36"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4A3371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34849D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E94A00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6CBA7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DD273E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DB55B0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171196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2 504 700,00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AE7FDF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0721D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9A9C34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AB45334"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8232D5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88E298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DC390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57C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844B2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C7F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72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2 504 700,00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DE955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D1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DB6D91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804D8B1"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02E8BCA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Массовый спорт</w:t>
            </w:r>
          </w:p>
        </w:tc>
        <w:tc>
          <w:tcPr>
            <w:tcW w:w="850" w:type="dxa"/>
            <w:tcBorders>
              <w:top w:val="nil"/>
              <w:left w:val="single" w:sz="4" w:space="0" w:color="auto"/>
              <w:bottom w:val="nil"/>
              <w:right w:val="nil"/>
            </w:tcBorders>
            <w:shd w:val="clear" w:color="auto" w:fill="auto"/>
            <w:noWrap/>
            <w:vAlign w:val="center"/>
            <w:hideMark/>
          </w:tcPr>
          <w:p w14:paraId="359AD09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F416DA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5C196C7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56643E7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5EBE595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7772CB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57 245 027,00</w:t>
            </w:r>
          </w:p>
        </w:tc>
        <w:tc>
          <w:tcPr>
            <w:tcW w:w="992" w:type="dxa"/>
            <w:gridSpan w:val="2"/>
            <w:tcBorders>
              <w:top w:val="nil"/>
              <w:left w:val="single" w:sz="4" w:space="0" w:color="auto"/>
              <w:bottom w:val="nil"/>
              <w:right w:val="nil"/>
            </w:tcBorders>
            <w:shd w:val="clear" w:color="auto" w:fill="auto"/>
            <w:noWrap/>
            <w:vAlign w:val="center"/>
            <w:hideMark/>
          </w:tcPr>
          <w:p w14:paraId="41FB197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0D7BF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558BAD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8D953B2"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CF9F19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3BB702C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F277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F119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262498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FAC5A8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219984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57 245 027,00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AF3AE3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16F465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4E9CFE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CC3A088"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46C7C6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0EE343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D5715C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EB324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9F5D16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66F019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B9C8E9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1 104 100,00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16178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929C7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058A7BF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0647DF4"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7F2526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565020D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07E53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F243E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123E09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86BDB5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CB8F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1 104 100,00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84065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8862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0470A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C719646"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A40C50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1D3205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B8B92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1FDD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9F514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A0E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DC17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1 104 100,00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331D5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4DC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A2A865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694D53E" w14:textId="77777777" w:rsidTr="002A06B0">
        <w:trPr>
          <w:trHeight w:val="2295"/>
        </w:trPr>
        <w:tc>
          <w:tcPr>
            <w:tcW w:w="3021" w:type="dxa"/>
            <w:tcBorders>
              <w:top w:val="nil"/>
              <w:left w:val="single" w:sz="4" w:space="0" w:color="auto"/>
              <w:bottom w:val="nil"/>
              <w:right w:val="nil"/>
            </w:tcBorders>
            <w:shd w:val="clear" w:color="auto" w:fill="auto"/>
            <w:vAlign w:val="center"/>
            <w:hideMark/>
          </w:tcPr>
          <w:p w14:paraId="4C9EB1E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F1BC6C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7A5B4A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5B106E5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2064F8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11.0.00.70740</w:t>
            </w:r>
          </w:p>
        </w:tc>
        <w:tc>
          <w:tcPr>
            <w:tcW w:w="955" w:type="dxa"/>
            <w:tcBorders>
              <w:top w:val="nil"/>
              <w:left w:val="single" w:sz="4" w:space="0" w:color="auto"/>
              <w:bottom w:val="nil"/>
              <w:right w:val="single" w:sz="4" w:space="0" w:color="auto"/>
            </w:tcBorders>
            <w:shd w:val="clear" w:color="auto" w:fill="auto"/>
            <w:noWrap/>
            <w:vAlign w:val="center"/>
            <w:hideMark/>
          </w:tcPr>
          <w:p w14:paraId="5CA71FE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1280F34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3 500 000,00</w:t>
            </w:r>
          </w:p>
        </w:tc>
        <w:tc>
          <w:tcPr>
            <w:tcW w:w="992" w:type="dxa"/>
            <w:gridSpan w:val="2"/>
            <w:tcBorders>
              <w:top w:val="nil"/>
              <w:left w:val="single" w:sz="4" w:space="0" w:color="auto"/>
              <w:bottom w:val="nil"/>
              <w:right w:val="nil"/>
            </w:tcBorders>
            <w:shd w:val="clear" w:color="auto" w:fill="auto"/>
            <w:noWrap/>
            <w:vAlign w:val="center"/>
            <w:hideMark/>
          </w:tcPr>
          <w:p w14:paraId="7801FAB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FCAF2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ED82F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A3ADB62"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6C54D3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A3113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BF1B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99D6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DC87B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11.0.00.70740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F2CF72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136AA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2EEE1A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52C55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F696B0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156250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EFF062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9C18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75C3D4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8C5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BF73E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11.0.00.70740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CC7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159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3 500 000,00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F73C7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8BE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7C1D00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A7584A2"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40D6ABCC"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689846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64AA493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73C7102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36C488B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11.0.00.70750</w:t>
            </w:r>
          </w:p>
        </w:tc>
        <w:tc>
          <w:tcPr>
            <w:tcW w:w="955" w:type="dxa"/>
            <w:tcBorders>
              <w:top w:val="nil"/>
              <w:left w:val="single" w:sz="4" w:space="0" w:color="auto"/>
              <w:bottom w:val="nil"/>
              <w:right w:val="single" w:sz="4" w:space="0" w:color="auto"/>
            </w:tcBorders>
            <w:shd w:val="clear" w:color="auto" w:fill="auto"/>
            <w:noWrap/>
            <w:vAlign w:val="center"/>
            <w:hideMark/>
          </w:tcPr>
          <w:p w14:paraId="2CBD530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76282EF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50 599 900,00</w:t>
            </w:r>
          </w:p>
        </w:tc>
        <w:tc>
          <w:tcPr>
            <w:tcW w:w="992" w:type="dxa"/>
            <w:gridSpan w:val="2"/>
            <w:tcBorders>
              <w:top w:val="nil"/>
              <w:left w:val="single" w:sz="4" w:space="0" w:color="auto"/>
              <w:bottom w:val="nil"/>
              <w:right w:val="nil"/>
            </w:tcBorders>
            <w:shd w:val="clear" w:color="auto" w:fill="auto"/>
            <w:noWrap/>
            <w:vAlign w:val="center"/>
            <w:hideMark/>
          </w:tcPr>
          <w:p w14:paraId="7E9F266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921C4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254CE2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D80F65C"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96E2C3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2A3335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9F65A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FB4AB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56E941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11.0.00.70750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E33297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CB8E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50 599 900,00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1498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35FC4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21B546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200DAEB"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778218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6AC216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8B081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751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31283D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11.0.00.70750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A77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A02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50 599 900,00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39971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544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1F5EC6E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B823C49"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45DB24C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Региональный проект "Спорт - норма жизни"</w:t>
            </w:r>
          </w:p>
        </w:tc>
        <w:tc>
          <w:tcPr>
            <w:tcW w:w="850" w:type="dxa"/>
            <w:tcBorders>
              <w:top w:val="nil"/>
              <w:left w:val="single" w:sz="4" w:space="0" w:color="auto"/>
              <w:bottom w:val="nil"/>
              <w:right w:val="nil"/>
            </w:tcBorders>
            <w:shd w:val="clear" w:color="auto" w:fill="auto"/>
            <w:noWrap/>
            <w:vAlign w:val="center"/>
            <w:hideMark/>
          </w:tcPr>
          <w:p w14:paraId="031F34C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5F3940A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327289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nil"/>
              <w:left w:val="single" w:sz="4" w:space="0" w:color="auto"/>
              <w:bottom w:val="nil"/>
              <w:right w:val="nil"/>
            </w:tcBorders>
            <w:shd w:val="clear" w:color="auto" w:fill="auto"/>
            <w:noWrap/>
            <w:vAlign w:val="center"/>
            <w:hideMark/>
          </w:tcPr>
          <w:p w14:paraId="6F0B6E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11.0.P5.00000</w:t>
            </w:r>
          </w:p>
        </w:tc>
        <w:tc>
          <w:tcPr>
            <w:tcW w:w="955" w:type="dxa"/>
            <w:tcBorders>
              <w:top w:val="nil"/>
              <w:left w:val="single" w:sz="4" w:space="0" w:color="auto"/>
              <w:bottom w:val="nil"/>
              <w:right w:val="single" w:sz="4" w:space="0" w:color="auto"/>
            </w:tcBorders>
            <w:shd w:val="clear" w:color="auto" w:fill="auto"/>
            <w:noWrap/>
            <w:vAlign w:val="center"/>
            <w:hideMark/>
          </w:tcPr>
          <w:p w14:paraId="24AD32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36EB65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2 041 027,00</w:t>
            </w:r>
          </w:p>
        </w:tc>
        <w:tc>
          <w:tcPr>
            <w:tcW w:w="992" w:type="dxa"/>
            <w:gridSpan w:val="2"/>
            <w:tcBorders>
              <w:top w:val="nil"/>
              <w:left w:val="single" w:sz="4" w:space="0" w:color="auto"/>
              <w:bottom w:val="nil"/>
              <w:right w:val="nil"/>
            </w:tcBorders>
            <w:shd w:val="clear" w:color="auto" w:fill="auto"/>
            <w:noWrap/>
            <w:vAlign w:val="center"/>
            <w:hideMark/>
          </w:tcPr>
          <w:p w14:paraId="69552A2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33FD7A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340798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62BFE0" w14:textId="77777777" w:rsidTr="002A06B0">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E4F6EA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78549DA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304D0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509000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552121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11.0.P5.70270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88D9DA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E5F59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2 041 027,00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00ABD1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04765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413CCBC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97AB719"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B67D6C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9A696E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F8389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9FF1C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20BB2A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11.0.P5.70270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5D20D4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536D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2 041 027,00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992122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CF31F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7EBCBBB9"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48AF7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CEFC8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6BB3EC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635F4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3FF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CE10B3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11.0.P5.70270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2BA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8A4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2 041 027,00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FDA3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2EB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08EA9AF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1F06932"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1E7FE34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Спорт высших достижений</w:t>
            </w:r>
          </w:p>
        </w:tc>
        <w:tc>
          <w:tcPr>
            <w:tcW w:w="850" w:type="dxa"/>
            <w:tcBorders>
              <w:top w:val="nil"/>
              <w:left w:val="single" w:sz="4" w:space="0" w:color="auto"/>
              <w:bottom w:val="nil"/>
              <w:right w:val="nil"/>
            </w:tcBorders>
            <w:shd w:val="clear" w:color="auto" w:fill="auto"/>
            <w:noWrap/>
            <w:vAlign w:val="center"/>
            <w:hideMark/>
          </w:tcPr>
          <w:p w14:paraId="2B3F41C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4CC775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nil"/>
              <w:left w:val="single" w:sz="4" w:space="0" w:color="auto"/>
              <w:bottom w:val="nil"/>
              <w:right w:val="single" w:sz="4" w:space="0" w:color="auto"/>
            </w:tcBorders>
            <w:shd w:val="clear" w:color="auto" w:fill="auto"/>
            <w:noWrap/>
            <w:vAlign w:val="center"/>
            <w:hideMark/>
          </w:tcPr>
          <w:p w14:paraId="230A45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5C17439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0389BB0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5D8989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5 341 089,33</w:t>
            </w:r>
          </w:p>
        </w:tc>
        <w:tc>
          <w:tcPr>
            <w:tcW w:w="992" w:type="dxa"/>
            <w:gridSpan w:val="2"/>
            <w:tcBorders>
              <w:top w:val="nil"/>
              <w:left w:val="single" w:sz="4" w:space="0" w:color="auto"/>
              <w:bottom w:val="nil"/>
              <w:right w:val="nil"/>
            </w:tcBorders>
            <w:shd w:val="clear" w:color="auto" w:fill="auto"/>
            <w:noWrap/>
            <w:vAlign w:val="center"/>
            <w:hideMark/>
          </w:tcPr>
          <w:p w14:paraId="7163AB2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7A9FB7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F21E2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6D2D4A6"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F005789"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4B2B21B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0B8B5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914276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538855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603C2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AF0DDE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5 341 089,33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57E3ED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3E6A7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088452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9A46C8B"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1349D1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A7BBC25"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7EDBF2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CABC5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AA9386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8E530C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B8D94C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5 341 089,33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9105C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98B18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63DFBE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1EE7B91"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3E4BFD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9A0E03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C7806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955C5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00336C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658BE8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929CF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5 341 089,33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9C41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8094A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D3F1C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2EDC077"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507263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E52033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B5148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E2DE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A43983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11.0.00.11950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235C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663B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5 341 089,33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6D564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9F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3BBA3E1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B36EA55" w14:textId="77777777" w:rsidTr="002A06B0">
        <w:trPr>
          <w:trHeight w:val="1155"/>
        </w:trPr>
        <w:tc>
          <w:tcPr>
            <w:tcW w:w="3021" w:type="dxa"/>
            <w:tcBorders>
              <w:top w:val="nil"/>
              <w:left w:val="single" w:sz="4" w:space="0" w:color="auto"/>
              <w:bottom w:val="nil"/>
              <w:right w:val="nil"/>
            </w:tcBorders>
            <w:shd w:val="clear" w:color="auto" w:fill="auto"/>
            <w:vAlign w:val="center"/>
            <w:hideMark/>
          </w:tcPr>
          <w:p w14:paraId="25FD7E9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nil"/>
              <w:right w:val="nil"/>
            </w:tcBorders>
            <w:shd w:val="clear" w:color="auto" w:fill="auto"/>
            <w:noWrap/>
            <w:vAlign w:val="center"/>
            <w:hideMark/>
          </w:tcPr>
          <w:p w14:paraId="08EDDC9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8346B1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nil"/>
              <w:left w:val="single" w:sz="4" w:space="0" w:color="auto"/>
              <w:bottom w:val="nil"/>
              <w:right w:val="single" w:sz="4" w:space="0" w:color="auto"/>
            </w:tcBorders>
            <w:shd w:val="clear" w:color="auto" w:fill="auto"/>
            <w:noWrap/>
            <w:vAlign w:val="center"/>
            <w:hideMark/>
          </w:tcPr>
          <w:p w14:paraId="7DFE24B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19D3002F"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4EBAC90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6EBF66C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221 232 644,46</w:t>
            </w:r>
          </w:p>
        </w:tc>
        <w:tc>
          <w:tcPr>
            <w:tcW w:w="992" w:type="dxa"/>
            <w:gridSpan w:val="2"/>
            <w:tcBorders>
              <w:top w:val="nil"/>
              <w:left w:val="single" w:sz="4" w:space="0" w:color="auto"/>
              <w:bottom w:val="nil"/>
              <w:right w:val="nil"/>
            </w:tcBorders>
            <w:shd w:val="clear" w:color="auto" w:fill="auto"/>
            <w:noWrap/>
            <w:vAlign w:val="center"/>
            <w:hideMark/>
          </w:tcPr>
          <w:p w14:paraId="3FD72B4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72 707 900,00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A3F8D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51 417 300,00</w:t>
            </w:r>
          </w:p>
        </w:tc>
        <w:tc>
          <w:tcPr>
            <w:tcW w:w="222" w:type="dxa"/>
            <w:vAlign w:val="center"/>
            <w:hideMark/>
          </w:tcPr>
          <w:p w14:paraId="798D425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4562668" w14:textId="77777777" w:rsidTr="002A06B0">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4C899EB"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nil"/>
              <w:right w:val="nil"/>
            </w:tcBorders>
            <w:shd w:val="clear" w:color="auto" w:fill="auto"/>
            <w:noWrap/>
            <w:vAlign w:val="center"/>
            <w:hideMark/>
          </w:tcPr>
          <w:p w14:paraId="5EC59A7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C2EB9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9D4FA7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A987AD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6ACA5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6374B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123 737 600,00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A804B4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D46CE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51 417 300,00</w:t>
            </w:r>
          </w:p>
        </w:tc>
        <w:tc>
          <w:tcPr>
            <w:tcW w:w="222" w:type="dxa"/>
            <w:vAlign w:val="center"/>
            <w:hideMark/>
          </w:tcPr>
          <w:p w14:paraId="2E62EE2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43AA7D7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80C230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24A85C5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9EB7A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9C86FB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972EE8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934FD6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EAC5F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123 737 600,00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9B880E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35C2E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51 417 300,00</w:t>
            </w:r>
          </w:p>
        </w:tc>
        <w:tc>
          <w:tcPr>
            <w:tcW w:w="222" w:type="dxa"/>
            <w:vAlign w:val="center"/>
            <w:hideMark/>
          </w:tcPr>
          <w:p w14:paraId="178425C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B5DA8F0" w14:textId="77777777" w:rsidTr="002A06B0">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E9D0CB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850" w:type="dxa"/>
            <w:tcBorders>
              <w:top w:val="single" w:sz="4" w:space="0" w:color="auto"/>
              <w:left w:val="single" w:sz="4" w:space="0" w:color="auto"/>
              <w:bottom w:val="nil"/>
              <w:right w:val="nil"/>
            </w:tcBorders>
            <w:shd w:val="clear" w:color="auto" w:fill="auto"/>
            <w:noWrap/>
            <w:vAlign w:val="center"/>
            <w:hideMark/>
          </w:tcPr>
          <w:p w14:paraId="69FD75F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BA342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12B89D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E54690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99.0.00.70220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4F176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419D3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74 764 300,00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3915C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065CF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51 417 300,00</w:t>
            </w:r>
          </w:p>
        </w:tc>
        <w:tc>
          <w:tcPr>
            <w:tcW w:w="222" w:type="dxa"/>
            <w:vAlign w:val="center"/>
            <w:hideMark/>
          </w:tcPr>
          <w:p w14:paraId="64299C4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C8E2BCE"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326C1C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0E59B4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383E44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5D8D1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9F8820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A0FF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4763A0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74 764 300,00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69DBDD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87E4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51 417 300,00</w:t>
            </w:r>
          </w:p>
        </w:tc>
        <w:tc>
          <w:tcPr>
            <w:tcW w:w="222" w:type="dxa"/>
            <w:vAlign w:val="center"/>
            <w:hideMark/>
          </w:tcPr>
          <w:p w14:paraId="4455D9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ED85E29"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334E0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Дотации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C448A3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76C0C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FAFD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498F76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99.0.00.70220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55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BE1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74 764 300,00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1AEEB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72 707 900,00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EB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51 417 300,00</w:t>
            </w:r>
          </w:p>
        </w:tc>
        <w:tc>
          <w:tcPr>
            <w:tcW w:w="222" w:type="dxa"/>
            <w:vAlign w:val="center"/>
            <w:hideMark/>
          </w:tcPr>
          <w:p w14:paraId="561215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4178178"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1DA0F95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38ABCD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3C7BB1C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nil"/>
              <w:left w:val="single" w:sz="4" w:space="0" w:color="auto"/>
              <w:bottom w:val="nil"/>
              <w:right w:val="single" w:sz="4" w:space="0" w:color="auto"/>
            </w:tcBorders>
            <w:shd w:val="clear" w:color="auto" w:fill="auto"/>
            <w:noWrap/>
            <w:vAlign w:val="center"/>
            <w:hideMark/>
          </w:tcPr>
          <w:p w14:paraId="70606DD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3E63D58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1703B43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0425C52E"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48 483 500,00</w:t>
            </w:r>
          </w:p>
        </w:tc>
        <w:tc>
          <w:tcPr>
            <w:tcW w:w="992" w:type="dxa"/>
            <w:gridSpan w:val="2"/>
            <w:tcBorders>
              <w:top w:val="nil"/>
              <w:left w:val="single" w:sz="4" w:space="0" w:color="auto"/>
              <w:bottom w:val="nil"/>
              <w:right w:val="nil"/>
            </w:tcBorders>
            <w:shd w:val="clear" w:color="auto" w:fill="auto"/>
            <w:noWrap/>
            <w:vAlign w:val="center"/>
            <w:hideMark/>
          </w:tcPr>
          <w:p w14:paraId="380A1A5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6A1C1B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36916D3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8FF173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4CE8BB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52D200D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77BF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5FC76F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16BB28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AD8B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BF953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48 483 500,00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FCCD844"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918E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5B1E6B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6D76812"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D29715E"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Дотации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9EEF054"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867D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110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0A3E2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76E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CC0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48 483 500,00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7572E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B90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2B50D9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EA05CDC" w14:textId="77777777" w:rsidTr="002A06B0">
        <w:trPr>
          <w:trHeight w:val="1725"/>
        </w:trPr>
        <w:tc>
          <w:tcPr>
            <w:tcW w:w="3021" w:type="dxa"/>
            <w:tcBorders>
              <w:top w:val="nil"/>
              <w:left w:val="single" w:sz="4" w:space="0" w:color="auto"/>
              <w:bottom w:val="nil"/>
              <w:right w:val="nil"/>
            </w:tcBorders>
            <w:shd w:val="clear" w:color="auto" w:fill="auto"/>
            <w:vAlign w:val="center"/>
            <w:hideMark/>
          </w:tcPr>
          <w:p w14:paraId="20C0566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DBF7B6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5EE951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nil"/>
              <w:left w:val="single" w:sz="4" w:space="0" w:color="auto"/>
              <w:bottom w:val="nil"/>
              <w:right w:val="single" w:sz="4" w:space="0" w:color="auto"/>
            </w:tcBorders>
            <w:shd w:val="clear" w:color="auto" w:fill="auto"/>
            <w:noWrap/>
            <w:vAlign w:val="center"/>
            <w:hideMark/>
          </w:tcPr>
          <w:p w14:paraId="2CDA1EF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01</w:t>
            </w:r>
          </w:p>
        </w:tc>
        <w:tc>
          <w:tcPr>
            <w:tcW w:w="1411" w:type="dxa"/>
            <w:tcBorders>
              <w:top w:val="nil"/>
              <w:left w:val="single" w:sz="4" w:space="0" w:color="auto"/>
              <w:bottom w:val="nil"/>
              <w:right w:val="nil"/>
            </w:tcBorders>
            <w:shd w:val="clear" w:color="auto" w:fill="auto"/>
            <w:noWrap/>
            <w:vAlign w:val="center"/>
            <w:hideMark/>
          </w:tcPr>
          <w:p w14:paraId="46E2EF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99.0.00.S0510</w:t>
            </w:r>
          </w:p>
        </w:tc>
        <w:tc>
          <w:tcPr>
            <w:tcW w:w="955" w:type="dxa"/>
            <w:tcBorders>
              <w:top w:val="nil"/>
              <w:left w:val="single" w:sz="4" w:space="0" w:color="auto"/>
              <w:bottom w:val="nil"/>
              <w:right w:val="single" w:sz="4" w:space="0" w:color="auto"/>
            </w:tcBorders>
            <w:shd w:val="clear" w:color="auto" w:fill="auto"/>
            <w:noWrap/>
            <w:vAlign w:val="center"/>
            <w:hideMark/>
          </w:tcPr>
          <w:p w14:paraId="0B185D4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40BF59E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489 800,00</w:t>
            </w:r>
          </w:p>
        </w:tc>
        <w:tc>
          <w:tcPr>
            <w:tcW w:w="992" w:type="dxa"/>
            <w:gridSpan w:val="2"/>
            <w:tcBorders>
              <w:top w:val="nil"/>
              <w:left w:val="single" w:sz="4" w:space="0" w:color="auto"/>
              <w:bottom w:val="nil"/>
              <w:right w:val="nil"/>
            </w:tcBorders>
            <w:shd w:val="clear" w:color="auto" w:fill="auto"/>
            <w:noWrap/>
            <w:vAlign w:val="center"/>
            <w:hideMark/>
          </w:tcPr>
          <w:p w14:paraId="07E8454A"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4B6E9F7"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283AB0E1"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022448"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9175BC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029DFA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75E022"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2469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9F88A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99.0.00.S0510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F4240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7167E3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489 800,00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4F5499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1418F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B0F8F8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FC9717F"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036A9C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Дотации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C1B5BE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0A0AFD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937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302DF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99.0.00.S0510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F52D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AB9BC"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489 800,00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B425C8"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443F"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6B8EF8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5081BCF" w14:textId="77777777" w:rsidTr="002A06B0">
        <w:trPr>
          <w:trHeight w:val="585"/>
        </w:trPr>
        <w:tc>
          <w:tcPr>
            <w:tcW w:w="3021" w:type="dxa"/>
            <w:tcBorders>
              <w:top w:val="nil"/>
              <w:left w:val="single" w:sz="4" w:space="0" w:color="auto"/>
              <w:bottom w:val="nil"/>
              <w:right w:val="nil"/>
            </w:tcBorders>
            <w:shd w:val="clear" w:color="auto" w:fill="auto"/>
            <w:vAlign w:val="center"/>
            <w:hideMark/>
          </w:tcPr>
          <w:p w14:paraId="0E13E71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850" w:type="dxa"/>
            <w:tcBorders>
              <w:top w:val="nil"/>
              <w:left w:val="single" w:sz="4" w:space="0" w:color="auto"/>
              <w:bottom w:val="nil"/>
              <w:right w:val="nil"/>
            </w:tcBorders>
            <w:shd w:val="clear" w:color="auto" w:fill="auto"/>
            <w:noWrap/>
            <w:vAlign w:val="center"/>
            <w:hideMark/>
          </w:tcPr>
          <w:p w14:paraId="2C95EC1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0E8E52A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nil"/>
              <w:left w:val="single" w:sz="4" w:space="0" w:color="auto"/>
              <w:bottom w:val="nil"/>
              <w:right w:val="single" w:sz="4" w:space="0" w:color="auto"/>
            </w:tcBorders>
            <w:shd w:val="clear" w:color="auto" w:fill="auto"/>
            <w:noWrap/>
            <w:vAlign w:val="center"/>
            <w:hideMark/>
          </w:tcPr>
          <w:p w14:paraId="050551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3808A90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3F4A594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24FAE7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97 495 044,46</w:t>
            </w:r>
          </w:p>
        </w:tc>
        <w:tc>
          <w:tcPr>
            <w:tcW w:w="992" w:type="dxa"/>
            <w:gridSpan w:val="2"/>
            <w:tcBorders>
              <w:top w:val="nil"/>
              <w:left w:val="single" w:sz="4" w:space="0" w:color="auto"/>
              <w:bottom w:val="nil"/>
              <w:right w:val="nil"/>
            </w:tcBorders>
            <w:shd w:val="clear" w:color="auto" w:fill="auto"/>
            <w:noWrap/>
            <w:vAlign w:val="center"/>
            <w:hideMark/>
          </w:tcPr>
          <w:p w14:paraId="65E400F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706BEE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58D596D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BEDB267"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31F910A"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1D0C195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43581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A71332"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B98411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06576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D5456B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97 495 044,46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790C40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BD87A0"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D08F6B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7A3D63B" w14:textId="77777777" w:rsidTr="002A06B0">
        <w:trPr>
          <w:trHeight w:val="2580"/>
        </w:trPr>
        <w:tc>
          <w:tcPr>
            <w:tcW w:w="3021" w:type="dxa"/>
            <w:tcBorders>
              <w:top w:val="single" w:sz="4" w:space="0" w:color="auto"/>
              <w:left w:val="single" w:sz="4" w:space="0" w:color="auto"/>
              <w:bottom w:val="nil"/>
              <w:right w:val="nil"/>
            </w:tcBorders>
            <w:shd w:val="clear" w:color="auto" w:fill="auto"/>
            <w:vAlign w:val="center"/>
            <w:hideMark/>
          </w:tcPr>
          <w:p w14:paraId="68E21725"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49EDED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D827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85F70C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0770FB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99.0.00.14030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2A3800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573797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9 926 172,46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A088E4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47DAF1"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70A72784"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5818075"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35E893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CC235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85B701"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CA7E1F"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055668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99.0.00.14030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4ACE7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BDE7B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9 926 172,46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1359F8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3665A6"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EE65616"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C046FE9"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429C2B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120123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667AE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F31D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A775AC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99.0.00.14030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21FB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B2C2"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9 926 172,46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C178F1"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A5C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646A45C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DF4F644" w14:textId="77777777" w:rsidTr="002A06B0">
        <w:trPr>
          <w:trHeight w:val="1440"/>
        </w:trPr>
        <w:tc>
          <w:tcPr>
            <w:tcW w:w="3021" w:type="dxa"/>
            <w:tcBorders>
              <w:top w:val="nil"/>
              <w:left w:val="single" w:sz="4" w:space="0" w:color="auto"/>
              <w:bottom w:val="nil"/>
              <w:right w:val="nil"/>
            </w:tcBorders>
            <w:shd w:val="clear" w:color="auto" w:fill="auto"/>
            <w:vAlign w:val="center"/>
            <w:hideMark/>
          </w:tcPr>
          <w:p w14:paraId="31461E74"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2A06B0">
              <w:rPr>
                <w:rFonts w:ascii="Times New Roman" w:eastAsia="Times New Roman" w:hAnsi="Times New Roman" w:cs="Times New Roman"/>
                <w:b/>
                <w:bCs/>
                <w:sz w:val="20"/>
                <w:szCs w:val="20"/>
                <w:lang w:eastAsia="ru-RU"/>
              </w:rPr>
              <w:t>бюджетов  государственной</w:t>
            </w:r>
            <w:proofErr w:type="gramEnd"/>
            <w:r w:rsidRPr="002A06B0">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A0B15B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464C01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14</w:t>
            </w:r>
          </w:p>
        </w:tc>
        <w:tc>
          <w:tcPr>
            <w:tcW w:w="709" w:type="dxa"/>
            <w:tcBorders>
              <w:top w:val="nil"/>
              <w:left w:val="single" w:sz="4" w:space="0" w:color="auto"/>
              <w:bottom w:val="nil"/>
              <w:right w:val="single" w:sz="4" w:space="0" w:color="auto"/>
            </w:tcBorders>
            <w:shd w:val="clear" w:color="auto" w:fill="auto"/>
            <w:noWrap/>
            <w:vAlign w:val="center"/>
            <w:hideMark/>
          </w:tcPr>
          <w:p w14:paraId="6CD1B3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03</w:t>
            </w:r>
          </w:p>
        </w:tc>
        <w:tc>
          <w:tcPr>
            <w:tcW w:w="1411" w:type="dxa"/>
            <w:tcBorders>
              <w:top w:val="nil"/>
              <w:left w:val="single" w:sz="4" w:space="0" w:color="auto"/>
              <w:bottom w:val="nil"/>
              <w:right w:val="nil"/>
            </w:tcBorders>
            <w:shd w:val="clear" w:color="auto" w:fill="auto"/>
            <w:noWrap/>
            <w:vAlign w:val="center"/>
            <w:hideMark/>
          </w:tcPr>
          <w:p w14:paraId="43EE9C4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33ED111A"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28B5E1B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87 568 872,00</w:t>
            </w:r>
          </w:p>
        </w:tc>
        <w:tc>
          <w:tcPr>
            <w:tcW w:w="992" w:type="dxa"/>
            <w:gridSpan w:val="2"/>
            <w:tcBorders>
              <w:top w:val="nil"/>
              <w:left w:val="single" w:sz="4" w:space="0" w:color="auto"/>
              <w:bottom w:val="nil"/>
              <w:right w:val="nil"/>
            </w:tcBorders>
            <w:shd w:val="clear" w:color="auto" w:fill="auto"/>
            <w:noWrap/>
            <w:vAlign w:val="center"/>
            <w:hideMark/>
          </w:tcPr>
          <w:p w14:paraId="64A1306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6CBA49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222" w:type="dxa"/>
            <w:vAlign w:val="center"/>
            <w:hideMark/>
          </w:tcPr>
          <w:p w14:paraId="1D76B47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0982CFDD"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99876C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91195A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2A7B81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4ECEBC"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55DBD7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3B5148"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AA0E27"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87 568 872,00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4ED9D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B5703E"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4D9FE0E0"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3407EEC5" w14:textId="77777777" w:rsidTr="002A06B0">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A6D06A2"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3A45B4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34E985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605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61B190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B6A66"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8A85"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87 568 872,00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C7E46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7C2A"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222" w:type="dxa"/>
            <w:vAlign w:val="center"/>
            <w:hideMark/>
          </w:tcPr>
          <w:p w14:paraId="2D5514B3"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35FDE5D" w14:textId="77777777" w:rsidTr="002A06B0">
        <w:trPr>
          <w:trHeight w:val="300"/>
        </w:trPr>
        <w:tc>
          <w:tcPr>
            <w:tcW w:w="3021" w:type="dxa"/>
            <w:tcBorders>
              <w:top w:val="nil"/>
              <w:left w:val="single" w:sz="4" w:space="0" w:color="auto"/>
              <w:bottom w:val="nil"/>
              <w:right w:val="nil"/>
            </w:tcBorders>
            <w:shd w:val="clear" w:color="auto" w:fill="auto"/>
            <w:vAlign w:val="center"/>
            <w:hideMark/>
          </w:tcPr>
          <w:p w14:paraId="2F5FC9F1"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Условно утвержденные расходы</w:t>
            </w:r>
          </w:p>
        </w:tc>
        <w:tc>
          <w:tcPr>
            <w:tcW w:w="850" w:type="dxa"/>
            <w:tcBorders>
              <w:top w:val="nil"/>
              <w:left w:val="single" w:sz="4" w:space="0" w:color="auto"/>
              <w:bottom w:val="nil"/>
              <w:right w:val="nil"/>
            </w:tcBorders>
            <w:shd w:val="clear" w:color="auto" w:fill="auto"/>
            <w:noWrap/>
            <w:vAlign w:val="center"/>
            <w:hideMark/>
          </w:tcPr>
          <w:p w14:paraId="08D2FC3E"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nil"/>
              <w:left w:val="single" w:sz="4" w:space="0" w:color="auto"/>
              <w:bottom w:val="nil"/>
              <w:right w:val="nil"/>
            </w:tcBorders>
            <w:shd w:val="clear" w:color="auto" w:fill="auto"/>
            <w:noWrap/>
            <w:vAlign w:val="center"/>
            <w:hideMark/>
          </w:tcPr>
          <w:p w14:paraId="21239A43"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709" w:type="dxa"/>
            <w:tcBorders>
              <w:top w:val="nil"/>
              <w:left w:val="single" w:sz="4" w:space="0" w:color="auto"/>
              <w:bottom w:val="nil"/>
              <w:right w:val="single" w:sz="4" w:space="0" w:color="auto"/>
            </w:tcBorders>
            <w:shd w:val="clear" w:color="auto" w:fill="auto"/>
            <w:noWrap/>
            <w:vAlign w:val="center"/>
            <w:hideMark/>
          </w:tcPr>
          <w:p w14:paraId="6DE1B79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single" w:sz="4" w:space="0" w:color="auto"/>
              <w:bottom w:val="nil"/>
              <w:right w:val="nil"/>
            </w:tcBorders>
            <w:shd w:val="clear" w:color="auto" w:fill="auto"/>
            <w:noWrap/>
            <w:vAlign w:val="center"/>
            <w:hideMark/>
          </w:tcPr>
          <w:p w14:paraId="074DA92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single" w:sz="4" w:space="0" w:color="auto"/>
              <w:bottom w:val="nil"/>
              <w:right w:val="single" w:sz="4" w:space="0" w:color="auto"/>
            </w:tcBorders>
            <w:shd w:val="clear" w:color="auto" w:fill="auto"/>
            <w:noWrap/>
            <w:vAlign w:val="center"/>
            <w:hideMark/>
          </w:tcPr>
          <w:p w14:paraId="495EE9C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14:paraId="593A478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nil"/>
              <w:left w:val="single" w:sz="4" w:space="0" w:color="auto"/>
              <w:bottom w:val="nil"/>
              <w:right w:val="nil"/>
            </w:tcBorders>
            <w:shd w:val="clear" w:color="auto" w:fill="auto"/>
            <w:noWrap/>
            <w:vAlign w:val="center"/>
            <w:hideMark/>
          </w:tcPr>
          <w:p w14:paraId="2BD6417C"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12 290 108,00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59B042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23 989 084,50</w:t>
            </w:r>
          </w:p>
        </w:tc>
        <w:tc>
          <w:tcPr>
            <w:tcW w:w="222" w:type="dxa"/>
            <w:vAlign w:val="center"/>
            <w:hideMark/>
          </w:tcPr>
          <w:p w14:paraId="36FBC275"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17B9FA55"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FE28A26"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Условно утвержденные расходы</w:t>
            </w:r>
          </w:p>
        </w:tc>
        <w:tc>
          <w:tcPr>
            <w:tcW w:w="850" w:type="dxa"/>
            <w:tcBorders>
              <w:top w:val="single" w:sz="4" w:space="0" w:color="auto"/>
              <w:left w:val="single" w:sz="4" w:space="0" w:color="auto"/>
              <w:bottom w:val="nil"/>
              <w:right w:val="nil"/>
            </w:tcBorders>
            <w:shd w:val="clear" w:color="auto" w:fill="auto"/>
            <w:noWrap/>
            <w:vAlign w:val="center"/>
            <w:hideMark/>
          </w:tcPr>
          <w:p w14:paraId="70DAB11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0C89EAB"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B7BBB6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1411" w:type="dxa"/>
            <w:tcBorders>
              <w:top w:val="single" w:sz="4" w:space="0" w:color="auto"/>
              <w:left w:val="single" w:sz="4" w:space="0" w:color="auto"/>
              <w:bottom w:val="nil"/>
              <w:right w:val="nil"/>
            </w:tcBorders>
            <w:shd w:val="clear" w:color="auto" w:fill="auto"/>
            <w:noWrap/>
            <w:vAlign w:val="center"/>
            <w:hideMark/>
          </w:tcPr>
          <w:p w14:paraId="54D0F126"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C02887"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DFA832"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B446866"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65C98D"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23 989 084,50</w:t>
            </w:r>
          </w:p>
        </w:tc>
        <w:tc>
          <w:tcPr>
            <w:tcW w:w="222" w:type="dxa"/>
            <w:vAlign w:val="center"/>
            <w:hideMark/>
          </w:tcPr>
          <w:p w14:paraId="0DF1FE6B"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62AA7844"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4C54FD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3094D77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91A49A4"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08803E0"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1411" w:type="dxa"/>
            <w:tcBorders>
              <w:top w:val="single" w:sz="4" w:space="0" w:color="auto"/>
              <w:left w:val="single" w:sz="4" w:space="0" w:color="auto"/>
              <w:bottom w:val="nil"/>
              <w:right w:val="nil"/>
            </w:tcBorders>
            <w:shd w:val="clear" w:color="auto" w:fill="auto"/>
            <w:noWrap/>
            <w:vAlign w:val="center"/>
            <w:hideMark/>
          </w:tcPr>
          <w:p w14:paraId="5D09866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1764269"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0DE8EEF"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51E4A08"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0ADB4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23 989 084,50</w:t>
            </w:r>
          </w:p>
        </w:tc>
        <w:tc>
          <w:tcPr>
            <w:tcW w:w="222" w:type="dxa"/>
            <w:vAlign w:val="center"/>
            <w:hideMark/>
          </w:tcPr>
          <w:p w14:paraId="498A88AF"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7F317A3C"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0D4A89D"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Условно утвержденные расходы</w:t>
            </w:r>
          </w:p>
        </w:tc>
        <w:tc>
          <w:tcPr>
            <w:tcW w:w="850" w:type="dxa"/>
            <w:tcBorders>
              <w:top w:val="single" w:sz="4" w:space="0" w:color="auto"/>
              <w:left w:val="single" w:sz="4" w:space="0" w:color="auto"/>
              <w:bottom w:val="nil"/>
              <w:right w:val="nil"/>
            </w:tcBorders>
            <w:shd w:val="clear" w:color="auto" w:fill="auto"/>
            <w:noWrap/>
            <w:vAlign w:val="center"/>
            <w:hideMark/>
          </w:tcPr>
          <w:p w14:paraId="395555B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9C54C28"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10760BD"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w:t>
            </w:r>
          </w:p>
        </w:tc>
        <w:tc>
          <w:tcPr>
            <w:tcW w:w="1411" w:type="dxa"/>
            <w:tcBorders>
              <w:top w:val="single" w:sz="4" w:space="0" w:color="auto"/>
              <w:left w:val="single" w:sz="4" w:space="0" w:color="auto"/>
              <w:bottom w:val="nil"/>
              <w:right w:val="nil"/>
            </w:tcBorders>
            <w:shd w:val="clear" w:color="auto" w:fill="auto"/>
            <w:noWrap/>
            <w:vAlign w:val="center"/>
            <w:hideMark/>
          </w:tcPr>
          <w:p w14:paraId="53171411"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99.9.00.00000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69AF1C" w14:textId="77777777" w:rsidR="002A06B0" w:rsidRPr="002A06B0" w:rsidRDefault="002A06B0" w:rsidP="002A06B0">
            <w:pPr>
              <w:spacing w:after="0" w:line="240" w:lineRule="auto"/>
              <w:jc w:val="center"/>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C6FA454"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2001E95"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A1FB8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23 989 084,50</w:t>
            </w:r>
          </w:p>
        </w:tc>
        <w:tc>
          <w:tcPr>
            <w:tcW w:w="222" w:type="dxa"/>
            <w:vAlign w:val="center"/>
            <w:hideMark/>
          </w:tcPr>
          <w:p w14:paraId="463BCCED"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0C0D88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82B3D58"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Условно утвержденные расходы</w:t>
            </w:r>
          </w:p>
        </w:tc>
        <w:tc>
          <w:tcPr>
            <w:tcW w:w="850" w:type="dxa"/>
            <w:tcBorders>
              <w:top w:val="single" w:sz="4" w:space="0" w:color="auto"/>
              <w:left w:val="single" w:sz="4" w:space="0" w:color="auto"/>
              <w:bottom w:val="nil"/>
              <w:right w:val="nil"/>
            </w:tcBorders>
            <w:shd w:val="clear" w:color="auto" w:fill="auto"/>
            <w:noWrap/>
            <w:vAlign w:val="center"/>
            <w:hideMark/>
          </w:tcPr>
          <w:p w14:paraId="1DDD220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6F1DD7"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CD89CE5"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w:t>
            </w:r>
          </w:p>
        </w:tc>
        <w:tc>
          <w:tcPr>
            <w:tcW w:w="1411" w:type="dxa"/>
            <w:tcBorders>
              <w:top w:val="single" w:sz="4" w:space="0" w:color="auto"/>
              <w:left w:val="single" w:sz="4" w:space="0" w:color="auto"/>
              <w:bottom w:val="nil"/>
              <w:right w:val="nil"/>
            </w:tcBorders>
            <w:shd w:val="clear" w:color="auto" w:fill="auto"/>
            <w:noWrap/>
            <w:vAlign w:val="center"/>
            <w:hideMark/>
          </w:tcPr>
          <w:p w14:paraId="6D07C439"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99.9.00.00000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DFFA00A"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AB77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1AEBBB"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D25480"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23 989 084,50</w:t>
            </w:r>
          </w:p>
        </w:tc>
        <w:tc>
          <w:tcPr>
            <w:tcW w:w="222" w:type="dxa"/>
            <w:vAlign w:val="center"/>
            <w:hideMark/>
          </w:tcPr>
          <w:p w14:paraId="46009E2C"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2F7146A0" w14:textId="77777777" w:rsidTr="002A06B0">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13E6A2A"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Условно утвержденные расходы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27B818E"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7261C8D"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F95B"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w:t>
            </w:r>
          </w:p>
        </w:tc>
        <w:tc>
          <w:tcPr>
            <w:tcW w:w="1411" w:type="dxa"/>
            <w:tcBorders>
              <w:top w:val="single" w:sz="4" w:space="0" w:color="auto"/>
              <w:left w:val="single" w:sz="4" w:space="0" w:color="auto"/>
              <w:bottom w:val="nil"/>
              <w:right w:val="nil"/>
            </w:tcBorders>
            <w:shd w:val="clear" w:color="auto" w:fill="auto"/>
            <w:noWrap/>
            <w:vAlign w:val="center"/>
            <w:hideMark/>
          </w:tcPr>
          <w:p w14:paraId="1E67F160"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99.9.00.00000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A3B723" w14:textId="77777777" w:rsidR="002A06B0" w:rsidRPr="002A06B0" w:rsidRDefault="002A06B0" w:rsidP="002A06B0">
            <w:pPr>
              <w:spacing w:after="0" w:line="240" w:lineRule="auto"/>
              <w:jc w:val="center"/>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990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56339"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AC73AD"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12 290 108,00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71E3" w14:textId="77777777" w:rsidR="002A06B0" w:rsidRPr="002A06B0" w:rsidRDefault="002A06B0" w:rsidP="002A06B0">
            <w:pPr>
              <w:spacing w:after="0" w:line="240" w:lineRule="auto"/>
              <w:jc w:val="right"/>
              <w:rPr>
                <w:rFonts w:ascii="Times New Roman" w:eastAsia="Times New Roman" w:hAnsi="Times New Roman" w:cs="Times New Roman"/>
                <w:sz w:val="20"/>
                <w:szCs w:val="20"/>
                <w:lang w:eastAsia="ru-RU"/>
              </w:rPr>
            </w:pPr>
            <w:r w:rsidRPr="002A06B0">
              <w:rPr>
                <w:rFonts w:ascii="Times New Roman" w:eastAsia="Times New Roman" w:hAnsi="Times New Roman" w:cs="Times New Roman"/>
                <w:sz w:val="20"/>
                <w:szCs w:val="20"/>
                <w:lang w:eastAsia="ru-RU"/>
              </w:rPr>
              <w:t>23 989 084,50</w:t>
            </w:r>
          </w:p>
        </w:tc>
        <w:tc>
          <w:tcPr>
            <w:tcW w:w="222" w:type="dxa"/>
            <w:vAlign w:val="center"/>
            <w:hideMark/>
          </w:tcPr>
          <w:p w14:paraId="2EC3FA9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r w:rsidR="002A06B0" w:rsidRPr="003C73ED" w14:paraId="54D04749" w14:textId="77777777" w:rsidTr="002A06B0">
        <w:trPr>
          <w:trHeight w:val="270"/>
        </w:trPr>
        <w:tc>
          <w:tcPr>
            <w:tcW w:w="3021" w:type="dxa"/>
            <w:tcBorders>
              <w:top w:val="nil"/>
              <w:left w:val="single" w:sz="4" w:space="0" w:color="auto"/>
              <w:bottom w:val="single" w:sz="4" w:space="0" w:color="auto"/>
              <w:right w:val="nil"/>
            </w:tcBorders>
            <w:shd w:val="clear" w:color="auto" w:fill="auto"/>
            <w:noWrap/>
            <w:vAlign w:val="center"/>
            <w:hideMark/>
          </w:tcPr>
          <w:p w14:paraId="27AF44D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Итого расходов</w:t>
            </w:r>
          </w:p>
        </w:tc>
        <w:tc>
          <w:tcPr>
            <w:tcW w:w="850" w:type="dxa"/>
            <w:tcBorders>
              <w:top w:val="nil"/>
              <w:left w:val="nil"/>
              <w:bottom w:val="single" w:sz="4" w:space="0" w:color="auto"/>
              <w:right w:val="single" w:sz="4" w:space="0" w:color="auto"/>
            </w:tcBorders>
            <w:shd w:val="clear" w:color="auto" w:fill="auto"/>
            <w:noWrap/>
            <w:vAlign w:val="center"/>
            <w:hideMark/>
          </w:tcPr>
          <w:p w14:paraId="09EFAD7E"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DF6AA7"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80B6520"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14:paraId="6833825F"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14:paraId="1B1D5932" w14:textId="77777777" w:rsidR="002A06B0" w:rsidRPr="002A06B0" w:rsidRDefault="002A06B0" w:rsidP="002A06B0">
            <w:pPr>
              <w:spacing w:after="0" w:line="240" w:lineRule="auto"/>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8F1B"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2 928 088 175,3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C5E4A3"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1 950 517 508,6</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3BE11549" w14:textId="77777777" w:rsidR="002A06B0" w:rsidRPr="002A06B0" w:rsidRDefault="002A06B0" w:rsidP="002A06B0">
            <w:pPr>
              <w:spacing w:after="0" w:line="240" w:lineRule="auto"/>
              <w:jc w:val="right"/>
              <w:rPr>
                <w:rFonts w:ascii="Times New Roman" w:eastAsia="Times New Roman" w:hAnsi="Times New Roman" w:cs="Times New Roman"/>
                <w:b/>
                <w:bCs/>
                <w:sz w:val="20"/>
                <w:szCs w:val="20"/>
                <w:lang w:eastAsia="ru-RU"/>
              </w:rPr>
            </w:pPr>
            <w:r w:rsidRPr="002A06B0">
              <w:rPr>
                <w:rFonts w:ascii="Times New Roman" w:eastAsia="Times New Roman" w:hAnsi="Times New Roman" w:cs="Times New Roman"/>
                <w:b/>
                <w:bCs/>
                <w:sz w:val="20"/>
                <w:szCs w:val="20"/>
                <w:lang w:eastAsia="ru-RU"/>
              </w:rPr>
              <w:t>1 844 646 600,1</w:t>
            </w:r>
          </w:p>
        </w:tc>
        <w:tc>
          <w:tcPr>
            <w:tcW w:w="222" w:type="dxa"/>
            <w:vAlign w:val="center"/>
            <w:hideMark/>
          </w:tcPr>
          <w:p w14:paraId="44FA63B7" w14:textId="77777777" w:rsidR="002A06B0" w:rsidRPr="002A06B0" w:rsidRDefault="002A06B0" w:rsidP="002A06B0">
            <w:pPr>
              <w:spacing w:after="0" w:line="240" w:lineRule="auto"/>
              <w:rPr>
                <w:rFonts w:ascii="Times New Roman" w:eastAsia="Times New Roman" w:hAnsi="Times New Roman" w:cs="Times New Roman"/>
                <w:sz w:val="20"/>
                <w:szCs w:val="20"/>
                <w:lang w:eastAsia="ru-RU"/>
              </w:rPr>
            </w:pPr>
          </w:p>
        </w:tc>
      </w:tr>
    </w:tbl>
    <w:p w14:paraId="748E2A94" w14:textId="6CA7880B" w:rsidR="00BF592A" w:rsidRPr="003C73ED" w:rsidRDefault="00BF592A">
      <w:pPr>
        <w:rPr>
          <w:rFonts w:ascii="Times New Roman" w:hAnsi="Times New Roman" w:cs="Times New Roman"/>
          <w:sz w:val="20"/>
          <w:szCs w:val="20"/>
        </w:rPr>
      </w:pPr>
    </w:p>
    <w:tbl>
      <w:tblPr>
        <w:tblW w:w="10706" w:type="dxa"/>
        <w:tblInd w:w="-851" w:type="dxa"/>
        <w:tblLook w:val="04A0" w:firstRow="1" w:lastRow="0" w:firstColumn="1" w:lastColumn="0" w:noHBand="0" w:noVBand="1"/>
      </w:tblPr>
      <w:tblGrid>
        <w:gridCol w:w="567"/>
        <w:gridCol w:w="4253"/>
        <w:gridCol w:w="2020"/>
        <w:gridCol w:w="1960"/>
        <w:gridCol w:w="6"/>
        <w:gridCol w:w="1894"/>
        <w:gridCol w:w="6"/>
      </w:tblGrid>
      <w:tr w:rsidR="008B1E92" w:rsidRPr="008B1E92" w14:paraId="2DDC2E6B" w14:textId="77777777" w:rsidTr="008B1E92">
        <w:trPr>
          <w:gridAfter w:val="1"/>
          <w:wAfter w:w="6" w:type="dxa"/>
          <w:trHeight w:val="315"/>
        </w:trPr>
        <w:tc>
          <w:tcPr>
            <w:tcW w:w="567" w:type="dxa"/>
            <w:tcBorders>
              <w:top w:val="nil"/>
              <w:left w:val="nil"/>
              <w:bottom w:val="nil"/>
              <w:right w:val="nil"/>
            </w:tcBorders>
            <w:shd w:val="clear" w:color="auto" w:fill="auto"/>
            <w:noWrap/>
            <w:vAlign w:val="bottom"/>
            <w:hideMark/>
          </w:tcPr>
          <w:p w14:paraId="79F0748E"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4253" w:type="dxa"/>
            <w:tcBorders>
              <w:top w:val="nil"/>
              <w:left w:val="nil"/>
              <w:bottom w:val="nil"/>
              <w:right w:val="nil"/>
            </w:tcBorders>
            <w:shd w:val="clear" w:color="auto" w:fill="auto"/>
            <w:noWrap/>
            <w:vAlign w:val="bottom"/>
            <w:hideMark/>
          </w:tcPr>
          <w:p w14:paraId="18B4602D"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14:paraId="5ADA6A19"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0825336D"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1900" w:type="dxa"/>
            <w:gridSpan w:val="2"/>
            <w:tcBorders>
              <w:top w:val="nil"/>
              <w:left w:val="nil"/>
              <w:bottom w:val="nil"/>
              <w:right w:val="nil"/>
            </w:tcBorders>
            <w:shd w:val="clear" w:color="auto" w:fill="auto"/>
            <w:noWrap/>
            <w:vAlign w:val="bottom"/>
            <w:hideMark/>
          </w:tcPr>
          <w:p w14:paraId="1632971F" w14:textId="77777777" w:rsidR="008B1E92" w:rsidRPr="008B1E92" w:rsidRDefault="008B1E92" w:rsidP="008B1E92">
            <w:pPr>
              <w:spacing w:after="0" w:line="240" w:lineRule="auto"/>
              <w:jc w:val="right"/>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Приложение 7</w:t>
            </w:r>
          </w:p>
        </w:tc>
      </w:tr>
      <w:tr w:rsidR="008B1E92" w:rsidRPr="008B1E92" w14:paraId="77DCEC66" w14:textId="77777777" w:rsidTr="008B1E92">
        <w:trPr>
          <w:gridAfter w:val="1"/>
          <w:wAfter w:w="6" w:type="dxa"/>
          <w:trHeight w:val="1785"/>
        </w:trPr>
        <w:tc>
          <w:tcPr>
            <w:tcW w:w="567" w:type="dxa"/>
            <w:tcBorders>
              <w:top w:val="nil"/>
              <w:left w:val="nil"/>
              <w:bottom w:val="nil"/>
              <w:right w:val="nil"/>
            </w:tcBorders>
            <w:shd w:val="clear" w:color="auto" w:fill="auto"/>
            <w:noWrap/>
            <w:vAlign w:val="bottom"/>
            <w:hideMark/>
          </w:tcPr>
          <w:p w14:paraId="72ED9483" w14:textId="77777777" w:rsidR="008B1E92" w:rsidRPr="008B1E92" w:rsidRDefault="008B1E92" w:rsidP="008B1E92">
            <w:pPr>
              <w:spacing w:after="0" w:line="240" w:lineRule="auto"/>
              <w:jc w:val="right"/>
              <w:rPr>
                <w:rFonts w:ascii="Times New Roman" w:eastAsia="Times New Roman" w:hAnsi="Times New Roman" w:cs="Times New Roman"/>
                <w:color w:val="000000"/>
                <w:sz w:val="20"/>
                <w:szCs w:val="20"/>
                <w:lang w:eastAsia="ru-RU"/>
              </w:rPr>
            </w:pPr>
          </w:p>
        </w:tc>
        <w:tc>
          <w:tcPr>
            <w:tcW w:w="4253" w:type="dxa"/>
            <w:tcBorders>
              <w:top w:val="nil"/>
              <w:left w:val="nil"/>
              <w:bottom w:val="nil"/>
              <w:right w:val="nil"/>
            </w:tcBorders>
            <w:shd w:val="clear" w:color="auto" w:fill="auto"/>
            <w:noWrap/>
            <w:vAlign w:val="bottom"/>
            <w:hideMark/>
          </w:tcPr>
          <w:p w14:paraId="1F675709"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14:paraId="5A82A80B"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3860" w:type="dxa"/>
            <w:gridSpan w:val="3"/>
            <w:tcBorders>
              <w:top w:val="nil"/>
              <w:left w:val="nil"/>
              <w:bottom w:val="nil"/>
              <w:right w:val="nil"/>
            </w:tcBorders>
            <w:shd w:val="clear" w:color="auto" w:fill="auto"/>
            <w:vAlign w:val="bottom"/>
            <w:hideMark/>
          </w:tcPr>
          <w:p w14:paraId="61759B8A" w14:textId="77777777" w:rsidR="008B1E92" w:rsidRPr="008B1E92" w:rsidRDefault="008B1E92" w:rsidP="008B1E92">
            <w:pPr>
              <w:spacing w:after="0" w:line="240" w:lineRule="auto"/>
              <w:jc w:val="right"/>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8B1E92" w:rsidRPr="008B1E92" w14:paraId="5D2CBCFB" w14:textId="77777777" w:rsidTr="008B1E92">
        <w:trPr>
          <w:gridAfter w:val="1"/>
          <w:wAfter w:w="6" w:type="dxa"/>
          <w:trHeight w:val="405"/>
        </w:trPr>
        <w:tc>
          <w:tcPr>
            <w:tcW w:w="567" w:type="dxa"/>
            <w:tcBorders>
              <w:top w:val="nil"/>
              <w:left w:val="nil"/>
              <w:bottom w:val="nil"/>
              <w:right w:val="nil"/>
            </w:tcBorders>
            <w:shd w:val="clear" w:color="auto" w:fill="auto"/>
            <w:noWrap/>
            <w:vAlign w:val="bottom"/>
            <w:hideMark/>
          </w:tcPr>
          <w:p w14:paraId="7165FB24" w14:textId="77777777" w:rsidR="008B1E92" w:rsidRPr="008B1E92" w:rsidRDefault="008B1E92" w:rsidP="008B1E92">
            <w:pPr>
              <w:spacing w:after="0" w:line="240" w:lineRule="auto"/>
              <w:jc w:val="right"/>
              <w:rPr>
                <w:rFonts w:ascii="Times New Roman" w:eastAsia="Times New Roman" w:hAnsi="Times New Roman" w:cs="Times New Roman"/>
                <w:color w:val="000000"/>
                <w:sz w:val="20"/>
                <w:szCs w:val="20"/>
                <w:lang w:eastAsia="ru-RU"/>
              </w:rPr>
            </w:pPr>
          </w:p>
        </w:tc>
        <w:tc>
          <w:tcPr>
            <w:tcW w:w="4253" w:type="dxa"/>
            <w:tcBorders>
              <w:top w:val="nil"/>
              <w:left w:val="nil"/>
              <w:bottom w:val="nil"/>
              <w:right w:val="nil"/>
            </w:tcBorders>
            <w:shd w:val="clear" w:color="auto" w:fill="auto"/>
            <w:noWrap/>
            <w:vAlign w:val="bottom"/>
            <w:hideMark/>
          </w:tcPr>
          <w:p w14:paraId="7060781B"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14:paraId="3FEC9088"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vAlign w:val="bottom"/>
            <w:hideMark/>
          </w:tcPr>
          <w:p w14:paraId="71717A75"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1900" w:type="dxa"/>
            <w:gridSpan w:val="2"/>
            <w:tcBorders>
              <w:top w:val="nil"/>
              <w:left w:val="nil"/>
              <w:bottom w:val="nil"/>
              <w:right w:val="nil"/>
            </w:tcBorders>
            <w:shd w:val="clear" w:color="auto" w:fill="auto"/>
            <w:noWrap/>
            <w:vAlign w:val="bottom"/>
            <w:hideMark/>
          </w:tcPr>
          <w:p w14:paraId="2973DE87" w14:textId="77777777" w:rsidR="008B1E92" w:rsidRPr="008B1E92" w:rsidRDefault="008B1E92" w:rsidP="008B1E92">
            <w:pPr>
              <w:spacing w:after="0" w:line="240" w:lineRule="auto"/>
              <w:jc w:val="right"/>
              <w:rPr>
                <w:rFonts w:ascii="Times New Roman" w:eastAsia="Times New Roman" w:hAnsi="Times New Roman" w:cs="Times New Roman"/>
                <w:sz w:val="20"/>
                <w:szCs w:val="20"/>
                <w:lang w:eastAsia="ru-RU"/>
              </w:rPr>
            </w:pPr>
          </w:p>
        </w:tc>
      </w:tr>
      <w:tr w:rsidR="008B1E92" w:rsidRPr="008B1E92" w14:paraId="16AC37B2" w14:textId="77777777" w:rsidTr="008B1E92">
        <w:trPr>
          <w:trHeight w:val="315"/>
        </w:trPr>
        <w:tc>
          <w:tcPr>
            <w:tcW w:w="8806" w:type="dxa"/>
            <w:gridSpan w:val="5"/>
            <w:tcBorders>
              <w:top w:val="nil"/>
              <w:left w:val="nil"/>
              <w:bottom w:val="nil"/>
              <w:right w:val="nil"/>
            </w:tcBorders>
            <w:shd w:val="clear" w:color="auto" w:fill="auto"/>
            <w:noWrap/>
            <w:vAlign w:val="bottom"/>
            <w:hideMark/>
          </w:tcPr>
          <w:p w14:paraId="185ABE28" w14:textId="77777777" w:rsidR="008B1E92" w:rsidRPr="008B1E92" w:rsidRDefault="008B1E92" w:rsidP="008B1E92">
            <w:pPr>
              <w:spacing w:after="0" w:line="240" w:lineRule="auto"/>
              <w:jc w:val="center"/>
              <w:rPr>
                <w:rFonts w:ascii="Times New Roman" w:eastAsia="Times New Roman" w:hAnsi="Times New Roman" w:cs="Times New Roman"/>
                <w:b/>
                <w:bCs/>
                <w:sz w:val="20"/>
                <w:szCs w:val="20"/>
                <w:lang w:eastAsia="ru-RU"/>
              </w:rPr>
            </w:pPr>
            <w:r w:rsidRPr="008B1E92">
              <w:rPr>
                <w:rFonts w:ascii="Times New Roman" w:eastAsia="Times New Roman" w:hAnsi="Times New Roman" w:cs="Times New Roman"/>
                <w:b/>
                <w:bCs/>
                <w:sz w:val="20"/>
                <w:szCs w:val="20"/>
                <w:lang w:eastAsia="ru-RU"/>
              </w:rPr>
              <w:t xml:space="preserve">Субвенции, получаемые из областного бюджета в 2022г.и плановый период 2023 и 2024 годов </w:t>
            </w:r>
          </w:p>
        </w:tc>
        <w:tc>
          <w:tcPr>
            <w:tcW w:w="1900" w:type="dxa"/>
            <w:gridSpan w:val="2"/>
            <w:tcBorders>
              <w:top w:val="nil"/>
              <w:left w:val="nil"/>
              <w:bottom w:val="nil"/>
              <w:right w:val="nil"/>
            </w:tcBorders>
            <w:shd w:val="clear" w:color="auto" w:fill="auto"/>
            <w:noWrap/>
            <w:vAlign w:val="bottom"/>
            <w:hideMark/>
          </w:tcPr>
          <w:p w14:paraId="6C3DB741" w14:textId="77777777" w:rsidR="008B1E92" w:rsidRPr="008B1E92" w:rsidRDefault="008B1E92" w:rsidP="008B1E92">
            <w:pPr>
              <w:spacing w:after="0" w:line="240" w:lineRule="auto"/>
              <w:jc w:val="center"/>
              <w:rPr>
                <w:rFonts w:ascii="Times New Roman" w:eastAsia="Times New Roman" w:hAnsi="Times New Roman" w:cs="Times New Roman"/>
                <w:b/>
                <w:bCs/>
                <w:sz w:val="20"/>
                <w:szCs w:val="20"/>
                <w:lang w:eastAsia="ru-RU"/>
              </w:rPr>
            </w:pPr>
          </w:p>
        </w:tc>
      </w:tr>
      <w:tr w:rsidR="008B1E92" w:rsidRPr="008B1E92" w14:paraId="2B2C2257" w14:textId="77777777" w:rsidTr="008B1E92">
        <w:trPr>
          <w:gridAfter w:val="1"/>
          <w:wAfter w:w="6" w:type="dxa"/>
          <w:trHeight w:val="315"/>
        </w:trPr>
        <w:tc>
          <w:tcPr>
            <w:tcW w:w="567" w:type="dxa"/>
            <w:tcBorders>
              <w:top w:val="nil"/>
              <w:left w:val="nil"/>
              <w:bottom w:val="nil"/>
              <w:right w:val="nil"/>
            </w:tcBorders>
            <w:shd w:val="clear" w:color="auto" w:fill="auto"/>
            <w:noWrap/>
            <w:vAlign w:val="bottom"/>
            <w:hideMark/>
          </w:tcPr>
          <w:p w14:paraId="67E15D89"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4253" w:type="dxa"/>
            <w:tcBorders>
              <w:top w:val="nil"/>
              <w:left w:val="nil"/>
              <w:bottom w:val="nil"/>
              <w:right w:val="nil"/>
            </w:tcBorders>
            <w:shd w:val="clear" w:color="auto" w:fill="auto"/>
            <w:noWrap/>
            <w:vAlign w:val="bottom"/>
            <w:hideMark/>
          </w:tcPr>
          <w:p w14:paraId="4BCE419C"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14:paraId="42B7ECA4"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24FE29CB"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p>
        </w:tc>
        <w:tc>
          <w:tcPr>
            <w:tcW w:w="1900" w:type="dxa"/>
            <w:gridSpan w:val="2"/>
            <w:tcBorders>
              <w:top w:val="nil"/>
              <w:left w:val="nil"/>
              <w:bottom w:val="nil"/>
              <w:right w:val="nil"/>
            </w:tcBorders>
            <w:shd w:val="clear" w:color="auto" w:fill="auto"/>
            <w:noWrap/>
            <w:vAlign w:val="bottom"/>
            <w:hideMark/>
          </w:tcPr>
          <w:p w14:paraId="45961EE5" w14:textId="77777777" w:rsidR="008B1E92" w:rsidRPr="008B1E92" w:rsidRDefault="008B1E92" w:rsidP="008B1E92">
            <w:pPr>
              <w:spacing w:after="0" w:line="240" w:lineRule="auto"/>
              <w:jc w:val="right"/>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в рублях</w:t>
            </w:r>
          </w:p>
        </w:tc>
      </w:tr>
      <w:tr w:rsidR="008B1E92" w:rsidRPr="008B1E92" w14:paraId="79DE5585" w14:textId="77777777" w:rsidTr="008B1E92">
        <w:trPr>
          <w:gridAfter w:val="1"/>
          <w:wAfter w:w="6" w:type="dxa"/>
          <w:trHeight w:val="630"/>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14:paraId="572E33B4" w14:textId="77777777" w:rsidR="008B1E92" w:rsidRPr="008B1E92" w:rsidRDefault="008B1E92" w:rsidP="008B1E92">
            <w:pPr>
              <w:spacing w:after="0" w:line="240" w:lineRule="auto"/>
              <w:jc w:val="center"/>
              <w:rPr>
                <w:rFonts w:ascii="Times New Roman" w:eastAsia="Times New Roman" w:hAnsi="Times New Roman" w:cs="Times New Roman"/>
                <w:sz w:val="20"/>
                <w:szCs w:val="20"/>
                <w:lang w:eastAsia="ru-RU"/>
              </w:rPr>
            </w:pPr>
            <w:r w:rsidRPr="008B1E92">
              <w:rPr>
                <w:rFonts w:ascii="Times New Roman" w:eastAsia="Times New Roman" w:hAnsi="Times New Roman" w:cs="Times New Roman"/>
                <w:sz w:val="20"/>
                <w:szCs w:val="20"/>
                <w:lang w:eastAsia="ru-RU"/>
              </w:rPr>
              <w:lastRenderedPageBreak/>
              <w:t>№ п/п</w:t>
            </w:r>
          </w:p>
        </w:tc>
        <w:tc>
          <w:tcPr>
            <w:tcW w:w="4253" w:type="dxa"/>
            <w:tcBorders>
              <w:top w:val="single" w:sz="4" w:space="0" w:color="auto"/>
              <w:left w:val="nil"/>
              <w:bottom w:val="nil"/>
              <w:right w:val="single" w:sz="4" w:space="0" w:color="auto"/>
            </w:tcBorders>
            <w:shd w:val="clear" w:color="auto" w:fill="auto"/>
            <w:vAlign w:val="bottom"/>
            <w:hideMark/>
          </w:tcPr>
          <w:p w14:paraId="228260E6" w14:textId="77777777" w:rsidR="008B1E92" w:rsidRPr="008B1E92" w:rsidRDefault="008B1E92" w:rsidP="008B1E92">
            <w:pPr>
              <w:spacing w:after="0" w:line="240" w:lineRule="auto"/>
              <w:jc w:val="center"/>
              <w:rPr>
                <w:rFonts w:ascii="Times New Roman" w:eastAsia="Times New Roman" w:hAnsi="Times New Roman" w:cs="Times New Roman"/>
                <w:sz w:val="20"/>
                <w:szCs w:val="20"/>
                <w:lang w:eastAsia="ru-RU"/>
              </w:rPr>
            </w:pPr>
            <w:r w:rsidRPr="008B1E92">
              <w:rPr>
                <w:rFonts w:ascii="Times New Roman" w:eastAsia="Times New Roman" w:hAnsi="Times New Roman" w:cs="Times New Roman"/>
                <w:sz w:val="20"/>
                <w:szCs w:val="20"/>
                <w:lang w:eastAsia="ru-RU"/>
              </w:rPr>
              <w:t xml:space="preserve">Наименование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ECC2F98" w14:textId="77777777" w:rsidR="008B1E92" w:rsidRPr="008B1E92" w:rsidRDefault="008B1E92" w:rsidP="008B1E92">
            <w:pPr>
              <w:spacing w:after="0" w:line="240" w:lineRule="auto"/>
              <w:jc w:val="center"/>
              <w:rPr>
                <w:rFonts w:ascii="Times New Roman" w:eastAsia="Times New Roman" w:hAnsi="Times New Roman" w:cs="Times New Roman"/>
                <w:sz w:val="20"/>
                <w:szCs w:val="20"/>
                <w:lang w:eastAsia="ru-RU"/>
              </w:rPr>
            </w:pPr>
            <w:r w:rsidRPr="008B1E92">
              <w:rPr>
                <w:rFonts w:ascii="Times New Roman" w:eastAsia="Times New Roman" w:hAnsi="Times New Roman" w:cs="Times New Roman"/>
                <w:sz w:val="20"/>
                <w:szCs w:val="20"/>
                <w:lang w:eastAsia="ru-RU"/>
              </w:rPr>
              <w:t>2022 год</w:t>
            </w:r>
          </w:p>
        </w:tc>
        <w:tc>
          <w:tcPr>
            <w:tcW w:w="1960" w:type="dxa"/>
            <w:tcBorders>
              <w:top w:val="single" w:sz="4" w:space="0" w:color="auto"/>
              <w:left w:val="nil"/>
              <w:bottom w:val="single" w:sz="4" w:space="0" w:color="auto"/>
              <w:right w:val="nil"/>
            </w:tcBorders>
            <w:shd w:val="clear" w:color="auto" w:fill="auto"/>
            <w:vAlign w:val="center"/>
            <w:hideMark/>
          </w:tcPr>
          <w:p w14:paraId="7A4AC477" w14:textId="77777777" w:rsidR="008B1E92" w:rsidRPr="008B1E92" w:rsidRDefault="008B1E92" w:rsidP="008B1E92">
            <w:pPr>
              <w:spacing w:after="0" w:line="240" w:lineRule="auto"/>
              <w:jc w:val="center"/>
              <w:rPr>
                <w:rFonts w:ascii="Times New Roman" w:eastAsia="Times New Roman" w:hAnsi="Times New Roman" w:cs="Times New Roman"/>
                <w:sz w:val="20"/>
                <w:szCs w:val="20"/>
                <w:lang w:eastAsia="ru-RU"/>
              </w:rPr>
            </w:pPr>
            <w:r w:rsidRPr="008B1E92">
              <w:rPr>
                <w:rFonts w:ascii="Times New Roman" w:eastAsia="Times New Roman" w:hAnsi="Times New Roman" w:cs="Times New Roman"/>
                <w:sz w:val="20"/>
                <w:szCs w:val="20"/>
                <w:lang w:eastAsia="ru-RU"/>
              </w:rPr>
              <w:t>2023 год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F8F3" w14:textId="77777777" w:rsidR="008B1E92" w:rsidRPr="008B1E92" w:rsidRDefault="008B1E92" w:rsidP="008B1E92">
            <w:pPr>
              <w:spacing w:after="0" w:line="240" w:lineRule="auto"/>
              <w:jc w:val="center"/>
              <w:rPr>
                <w:rFonts w:ascii="Times New Roman" w:eastAsia="Times New Roman" w:hAnsi="Times New Roman" w:cs="Times New Roman"/>
                <w:sz w:val="20"/>
                <w:szCs w:val="20"/>
                <w:lang w:eastAsia="ru-RU"/>
              </w:rPr>
            </w:pPr>
            <w:r w:rsidRPr="008B1E92">
              <w:rPr>
                <w:rFonts w:ascii="Times New Roman" w:eastAsia="Times New Roman" w:hAnsi="Times New Roman" w:cs="Times New Roman"/>
                <w:sz w:val="20"/>
                <w:szCs w:val="20"/>
                <w:lang w:eastAsia="ru-RU"/>
              </w:rPr>
              <w:t>2024 год</w:t>
            </w:r>
          </w:p>
        </w:tc>
      </w:tr>
      <w:tr w:rsidR="008B1E92" w:rsidRPr="008B1E92" w14:paraId="3F180852" w14:textId="77777777" w:rsidTr="008B1E92">
        <w:trPr>
          <w:gridAfter w:val="1"/>
          <w:wAfter w:w="6" w:type="dxa"/>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C7F3"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79AA034" w14:textId="77777777" w:rsidR="008B1E92" w:rsidRPr="008B1E92" w:rsidRDefault="008B1E92" w:rsidP="008B1E92">
            <w:pPr>
              <w:spacing w:after="0" w:line="240" w:lineRule="auto"/>
              <w:rPr>
                <w:rFonts w:ascii="Times New Roman" w:eastAsia="Times New Roman" w:hAnsi="Times New Roman" w:cs="Times New Roman"/>
                <w:sz w:val="20"/>
                <w:szCs w:val="20"/>
                <w:lang w:eastAsia="ru-RU"/>
              </w:rPr>
            </w:pPr>
            <w:r w:rsidRPr="008B1E92">
              <w:rPr>
                <w:rFonts w:ascii="Times New Roman" w:eastAsia="Times New Roman" w:hAnsi="Times New Roman" w:cs="Times New Roman"/>
                <w:sz w:val="20"/>
                <w:szCs w:val="20"/>
                <w:lang w:eastAsia="ru-RU"/>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2020" w:type="dxa"/>
            <w:tcBorders>
              <w:top w:val="nil"/>
              <w:left w:val="nil"/>
              <w:bottom w:val="single" w:sz="4" w:space="0" w:color="auto"/>
              <w:right w:val="single" w:sz="4" w:space="0" w:color="auto"/>
            </w:tcBorders>
            <w:shd w:val="clear" w:color="auto" w:fill="auto"/>
            <w:vAlign w:val="center"/>
            <w:hideMark/>
          </w:tcPr>
          <w:p w14:paraId="2200A61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111 026 800,00</w:t>
            </w:r>
          </w:p>
        </w:tc>
        <w:tc>
          <w:tcPr>
            <w:tcW w:w="1960" w:type="dxa"/>
            <w:tcBorders>
              <w:top w:val="nil"/>
              <w:left w:val="nil"/>
              <w:bottom w:val="single" w:sz="4" w:space="0" w:color="auto"/>
              <w:right w:val="single" w:sz="4" w:space="0" w:color="auto"/>
            </w:tcBorders>
            <w:shd w:val="clear" w:color="auto" w:fill="auto"/>
            <w:vAlign w:val="center"/>
            <w:hideMark/>
          </w:tcPr>
          <w:p w14:paraId="0DF06081"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106 304 800,00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9B2E56A"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76 356 000,00</w:t>
            </w:r>
          </w:p>
        </w:tc>
      </w:tr>
      <w:tr w:rsidR="008B1E92" w:rsidRPr="008B1E92" w14:paraId="166CBD8B" w14:textId="77777777" w:rsidTr="008B1E9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41273"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w:t>
            </w:r>
          </w:p>
        </w:tc>
        <w:tc>
          <w:tcPr>
            <w:tcW w:w="4253" w:type="dxa"/>
            <w:tcBorders>
              <w:top w:val="nil"/>
              <w:left w:val="nil"/>
              <w:bottom w:val="single" w:sz="4" w:space="0" w:color="auto"/>
              <w:right w:val="single" w:sz="4" w:space="0" w:color="auto"/>
            </w:tcBorders>
            <w:shd w:val="clear" w:color="auto" w:fill="auto"/>
            <w:vAlign w:val="bottom"/>
            <w:hideMark/>
          </w:tcPr>
          <w:p w14:paraId="6F448564"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2020" w:type="dxa"/>
            <w:tcBorders>
              <w:top w:val="nil"/>
              <w:left w:val="nil"/>
              <w:bottom w:val="single" w:sz="4" w:space="0" w:color="auto"/>
              <w:right w:val="single" w:sz="4" w:space="0" w:color="auto"/>
            </w:tcBorders>
            <w:shd w:val="clear" w:color="auto" w:fill="auto"/>
            <w:vAlign w:val="center"/>
            <w:hideMark/>
          </w:tcPr>
          <w:p w14:paraId="32BE2F5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6 780,00</w:t>
            </w:r>
          </w:p>
        </w:tc>
        <w:tc>
          <w:tcPr>
            <w:tcW w:w="1960" w:type="dxa"/>
            <w:tcBorders>
              <w:top w:val="nil"/>
              <w:left w:val="nil"/>
              <w:bottom w:val="single" w:sz="4" w:space="0" w:color="auto"/>
              <w:right w:val="single" w:sz="4" w:space="0" w:color="auto"/>
            </w:tcBorders>
            <w:shd w:val="clear" w:color="auto" w:fill="auto"/>
            <w:vAlign w:val="center"/>
            <w:hideMark/>
          </w:tcPr>
          <w:p w14:paraId="452AC032"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6 580,00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141C22B9"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6 850,00</w:t>
            </w:r>
          </w:p>
        </w:tc>
      </w:tr>
      <w:tr w:rsidR="008B1E92" w:rsidRPr="008B1E92" w14:paraId="42E80C7E" w14:textId="77777777" w:rsidTr="008B1E92">
        <w:trPr>
          <w:gridAfter w:val="1"/>
          <w:wAfter w:w="6" w:type="dxa"/>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B0490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3</w:t>
            </w:r>
          </w:p>
        </w:tc>
        <w:tc>
          <w:tcPr>
            <w:tcW w:w="4253" w:type="dxa"/>
            <w:tcBorders>
              <w:top w:val="nil"/>
              <w:left w:val="nil"/>
              <w:bottom w:val="single" w:sz="4" w:space="0" w:color="auto"/>
              <w:right w:val="single" w:sz="4" w:space="0" w:color="auto"/>
            </w:tcBorders>
            <w:shd w:val="clear" w:color="auto" w:fill="auto"/>
            <w:vAlign w:val="bottom"/>
            <w:hideMark/>
          </w:tcPr>
          <w:p w14:paraId="59EE489D"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2020" w:type="dxa"/>
            <w:tcBorders>
              <w:top w:val="nil"/>
              <w:left w:val="nil"/>
              <w:bottom w:val="single" w:sz="4" w:space="0" w:color="auto"/>
              <w:right w:val="single" w:sz="4" w:space="0" w:color="auto"/>
            </w:tcBorders>
            <w:shd w:val="clear" w:color="auto" w:fill="auto"/>
            <w:vAlign w:val="center"/>
            <w:hideMark/>
          </w:tcPr>
          <w:p w14:paraId="25649C48"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123 620,00</w:t>
            </w:r>
          </w:p>
        </w:tc>
        <w:tc>
          <w:tcPr>
            <w:tcW w:w="1960" w:type="dxa"/>
            <w:tcBorders>
              <w:top w:val="nil"/>
              <w:left w:val="nil"/>
              <w:bottom w:val="single" w:sz="4" w:space="0" w:color="auto"/>
              <w:right w:val="single" w:sz="4" w:space="0" w:color="auto"/>
            </w:tcBorders>
            <w:shd w:val="clear" w:color="auto" w:fill="auto"/>
            <w:vAlign w:val="center"/>
            <w:hideMark/>
          </w:tcPr>
          <w:p w14:paraId="1FCC498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122 500,00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B2E866D"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127 600,00</w:t>
            </w:r>
          </w:p>
        </w:tc>
      </w:tr>
      <w:tr w:rsidR="008B1E92" w:rsidRPr="008B1E92" w14:paraId="0926B5FC" w14:textId="77777777" w:rsidTr="008B1E9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341237"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w:t>
            </w:r>
          </w:p>
        </w:tc>
        <w:tc>
          <w:tcPr>
            <w:tcW w:w="4253" w:type="dxa"/>
            <w:tcBorders>
              <w:top w:val="nil"/>
              <w:left w:val="nil"/>
              <w:bottom w:val="single" w:sz="4" w:space="0" w:color="auto"/>
              <w:right w:val="single" w:sz="4" w:space="0" w:color="auto"/>
            </w:tcBorders>
            <w:shd w:val="clear" w:color="auto" w:fill="auto"/>
            <w:vAlign w:val="bottom"/>
            <w:hideMark/>
          </w:tcPr>
          <w:p w14:paraId="77ABBD04"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Субвенции на образование и организацию деятельности комиссий по делам несовершеннолетних и защите их прав </w:t>
            </w:r>
          </w:p>
        </w:tc>
        <w:tc>
          <w:tcPr>
            <w:tcW w:w="2020" w:type="dxa"/>
            <w:tcBorders>
              <w:top w:val="nil"/>
              <w:left w:val="nil"/>
              <w:bottom w:val="single" w:sz="4" w:space="0" w:color="auto"/>
              <w:right w:val="single" w:sz="4" w:space="0" w:color="auto"/>
            </w:tcBorders>
            <w:shd w:val="clear" w:color="auto" w:fill="auto"/>
            <w:vAlign w:val="center"/>
            <w:hideMark/>
          </w:tcPr>
          <w:p w14:paraId="127F3805"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2 202 325,00</w:t>
            </w:r>
          </w:p>
        </w:tc>
        <w:tc>
          <w:tcPr>
            <w:tcW w:w="1960" w:type="dxa"/>
            <w:tcBorders>
              <w:top w:val="nil"/>
              <w:left w:val="nil"/>
              <w:bottom w:val="single" w:sz="4" w:space="0" w:color="auto"/>
              <w:right w:val="single" w:sz="4" w:space="0" w:color="auto"/>
            </w:tcBorders>
            <w:shd w:val="clear" w:color="auto" w:fill="auto"/>
            <w:vAlign w:val="center"/>
            <w:hideMark/>
          </w:tcPr>
          <w:p w14:paraId="3594CB25"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2 140 025,00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8420E2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2 220 775,00</w:t>
            </w:r>
          </w:p>
        </w:tc>
      </w:tr>
      <w:tr w:rsidR="008B1E92" w:rsidRPr="008B1E92" w14:paraId="3D7F1AFF" w14:textId="77777777" w:rsidTr="008B1E9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202BA9"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5</w:t>
            </w:r>
          </w:p>
        </w:tc>
        <w:tc>
          <w:tcPr>
            <w:tcW w:w="4253" w:type="dxa"/>
            <w:tcBorders>
              <w:top w:val="nil"/>
              <w:left w:val="nil"/>
              <w:bottom w:val="single" w:sz="4" w:space="0" w:color="auto"/>
              <w:right w:val="single" w:sz="4" w:space="0" w:color="auto"/>
            </w:tcBorders>
            <w:shd w:val="clear" w:color="auto" w:fill="auto"/>
            <w:vAlign w:val="bottom"/>
            <w:hideMark/>
          </w:tcPr>
          <w:p w14:paraId="4637C531"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2020" w:type="dxa"/>
            <w:tcBorders>
              <w:top w:val="nil"/>
              <w:left w:val="nil"/>
              <w:bottom w:val="single" w:sz="4" w:space="0" w:color="auto"/>
              <w:right w:val="single" w:sz="4" w:space="0" w:color="auto"/>
            </w:tcBorders>
            <w:shd w:val="clear" w:color="auto" w:fill="auto"/>
            <w:vAlign w:val="center"/>
            <w:hideMark/>
          </w:tcPr>
          <w:p w14:paraId="6494B7A0"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1 059 320,00</w:t>
            </w:r>
          </w:p>
        </w:tc>
        <w:tc>
          <w:tcPr>
            <w:tcW w:w="1960" w:type="dxa"/>
            <w:tcBorders>
              <w:top w:val="nil"/>
              <w:left w:val="nil"/>
              <w:bottom w:val="single" w:sz="4" w:space="0" w:color="auto"/>
              <w:right w:val="single" w:sz="4" w:space="0" w:color="auto"/>
            </w:tcBorders>
            <w:shd w:val="clear" w:color="auto" w:fill="auto"/>
            <w:vAlign w:val="center"/>
            <w:hideMark/>
          </w:tcPr>
          <w:p w14:paraId="38555243"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1 041 760,00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C41A5B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1 082 460,00</w:t>
            </w:r>
          </w:p>
        </w:tc>
      </w:tr>
      <w:tr w:rsidR="008B1E92" w:rsidRPr="008B1E92" w14:paraId="632B34D0" w14:textId="77777777" w:rsidTr="008B1E9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B8758"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w:t>
            </w:r>
          </w:p>
        </w:tc>
        <w:tc>
          <w:tcPr>
            <w:tcW w:w="4253" w:type="dxa"/>
            <w:tcBorders>
              <w:top w:val="nil"/>
              <w:left w:val="nil"/>
              <w:bottom w:val="single" w:sz="4" w:space="0" w:color="auto"/>
              <w:right w:val="single" w:sz="4" w:space="0" w:color="auto"/>
            </w:tcBorders>
            <w:shd w:val="clear" w:color="auto" w:fill="auto"/>
            <w:vAlign w:val="bottom"/>
            <w:hideMark/>
          </w:tcPr>
          <w:p w14:paraId="16C42B97"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2020" w:type="dxa"/>
            <w:tcBorders>
              <w:top w:val="nil"/>
              <w:left w:val="nil"/>
              <w:bottom w:val="single" w:sz="4" w:space="0" w:color="auto"/>
              <w:right w:val="single" w:sz="4" w:space="0" w:color="auto"/>
            </w:tcBorders>
            <w:shd w:val="clear" w:color="auto" w:fill="auto"/>
            <w:vAlign w:val="center"/>
            <w:hideMark/>
          </w:tcPr>
          <w:p w14:paraId="7EC8F38D"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48 814 100,00</w:t>
            </w:r>
          </w:p>
        </w:tc>
        <w:tc>
          <w:tcPr>
            <w:tcW w:w="1960" w:type="dxa"/>
            <w:tcBorders>
              <w:top w:val="nil"/>
              <w:left w:val="nil"/>
              <w:bottom w:val="single" w:sz="4" w:space="0" w:color="auto"/>
              <w:right w:val="single" w:sz="4" w:space="0" w:color="auto"/>
            </w:tcBorders>
            <w:shd w:val="clear" w:color="auto" w:fill="auto"/>
            <w:vAlign w:val="center"/>
            <w:hideMark/>
          </w:tcPr>
          <w:p w14:paraId="7E347529"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46 022 500,00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D7F995C"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45 378 600,00</w:t>
            </w:r>
          </w:p>
        </w:tc>
      </w:tr>
      <w:tr w:rsidR="008B1E92" w:rsidRPr="008B1E92" w14:paraId="79D94F8D" w14:textId="77777777" w:rsidTr="008B1E92">
        <w:trPr>
          <w:gridAfter w:val="1"/>
          <w:wAfter w:w="6" w:type="dxa"/>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95F9F7"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7</w:t>
            </w:r>
          </w:p>
        </w:tc>
        <w:tc>
          <w:tcPr>
            <w:tcW w:w="4253" w:type="dxa"/>
            <w:tcBorders>
              <w:top w:val="nil"/>
              <w:left w:val="nil"/>
              <w:bottom w:val="single" w:sz="4" w:space="0" w:color="auto"/>
              <w:right w:val="single" w:sz="4" w:space="0" w:color="auto"/>
            </w:tcBorders>
            <w:shd w:val="clear" w:color="auto" w:fill="auto"/>
            <w:vAlign w:val="bottom"/>
            <w:hideMark/>
          </w:tcPr>
          <w:p w14:paraId="13A32983"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 Субвенции на реализацию основных общеобразовательных программ в муниципальных общеобразовательных организациях </w:t>
            </w:r>
          </w:p>
        </w:tc>
        <w:tc>
          <w:tcPr>
            <w:tcW w:w="2020" w:type="dxa"/>
            <w:tcBorders>
              <w:top w:val="nil"/>
              <w:left w:val="nil"/>
              <w:bottom w:val="single" w:sz="4" w:space="0" w:color="auto"/>
              <w:right w:val="single" w:sz="4" w:space="0" w:color="auto"/>
            </w:tcBorders>
            <w:shd w:val="clear" w:color="auto" w:fill="auto"/>
            <w:vAlign w:val="center"/>
            <w:hideMark/>
          </w:tcPr>
          <w:p w14:paraId="757C4394"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425 963 700,00</w:t>
            </w:r>
          </w:p>
        </w:tc>
        <w:tc>
          <w:tcPr>
            <w:tcW w:w="1960" w:type="dxa"/>
            <w:tcBorders>
              <w:top w:val="nil"/>
              <w:left w:val="nil"/>
              <w:bottom w:val="single" w:sz="4" w:space="0" w:color="auto"/>
              <w:right w:val="single" w:sz="4" w:space="0" w:color="auto"/>
            </w:tcBorders>
            <w:shd w:val="clear" w:color="auto" w:fill="auto"/>
            <w:vAlign w:val="center"/>
            <w:hideMark/>
          </w:tcPr>
          <w:p w14:paraId="3B397F6D"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439 421 700,00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7DA396A"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468 810 800,00</w:t>
            </w:r>
          </w:p>
        </w:tc>
      </w:tr>
      <w:tr w:rsidR="008B1E92" w:rsidRPr="008B1E92" w14:paraId="3E76BBA5" w14:textId="77777777" w:rsidTr="008B1E9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CDCF55"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8</w:t>
            </w:r>
          </w:p>
        </w:tc>
        <w:tc>
          <w:tcPr>
            <w:tcW w:w="4253" w:type="dxa"/>
            <w:tcBorders>
              <w:top w:val="nil"/>
              <w:left w:val="nil"/>
              <w:bottom w:val="single" w:sz="4" w:space="0" w:color="auto"/>
              <w:right w:val="single" w:sz="4" w:space="0" w:color="auto"/>
            </w:tcBorders>
            <w:shd w:val="clear" w:color="auto" w:fill="auto"/>
            <w:vAlign w:val="bottom"/>
            <w:hideMark/>
          </w:tcPr>
          <w:p w14:paraId="1297B424"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2020" w:type="dxa"/>
            <w:tcBorders>
              <w:top w:val="nil"/>
              <w:left w:val="nil"/>
              <w:bottom w:val="single" w:sz="4" w:space="0" w:color="auto"/>
              <w:right w:val="single" w:sz="4" w:space="0" w:color="auto"/>
            </w:tcBorders>
            <w:shd w:val="clear" w:color="auto" w:fill="auto"/>
            <w:vAlign w:val="center"/>
            <w:hideMark/>
          </w:tcPr>
          <w:p w14:paraId="60E68EC2"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233 817 500,00</w:t>
            </w:r>
          </w:p>
        </w:tc>
        <w:tc>
          <w:tcPr>
            <w:tcW w:w="1960" w:type="dxa"/>
            <w:tcBorders>
              <w:top w:val="nil"/>
              <w:left w:val="nil"/>
              <w:bottom w:val="single" w:sz="4" w:space="0" w:color="auto"/>
              <w:right w:val="single" w:sz="4" w:space="0" w:color="auto"/>
            </w:tcBorders>
            <w:shd w:val="clear" w:color="auto" w:fill="auto"/>
            <w:vAlign w:val="center"/>
            <w:hideMark/>
          </w:tcPr>
          <w:p w14:paraId="07FFA5D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241 102 200,00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589B1CB"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256 121 600,00</w:t>
            </w:r>
          </w:p>
        </w:tc>
      </w:tr>
      <w:tr w:rsidR="008B1E92" w:rsidRPr="008B1E92" w14:paraId="13D970DA" w14:textId="77777777" w:rsidTr="008B1E92">
        <w:trPr>
          <w:gridAfter w:val="1"/>
          <w:wAfter w:w="6" w:type="dxa"/>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098F5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9</w:t>
            </w:r>
          </w:p>
        </w:tc>
        <w:tc>
          <w:tcPr>
            <w:tcW w:w="4253" w:type="dxa"/>
            <w:tcBorders>
              <w:top w:val="nil"/>
              <w:left w:val="nil"/>
              <w:bottom w:val="single" w:sz="4" w:space="0" w:color="auto"/>
              <w:right w:val="single" w:sz="4" w:space="0" w:color="auto"/>
            </w:tcBorders>
            <w:shd w:val="clear" w:color="auto" w:fill="auto"/>
            <w:vAlign w:val="bottom"/>
            <w:hideMark/>
          </w:tcPr>
          <w:p w14:paraId="45CDEE9A"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2020" w:type="dxa"/>
            <w:tcBorders>
              <w:top w:val="nil"/>
              <w:left w:val="nil"/>
              <w:bottom w:val="single" w:sz="4" w:space="0" w:color="auto"/>
              <w:right w:val="single" w:sz="4" w:space="0" w:color="auto"/>
            </w:tcBorders>
            <w:shd w:val="clear" w:color="auto" w:fill="auto"/>
            <w:vAlign w:val="center"/>
            <w:hideMark/>
          </w:tcPr>
          <w:p w14:paraId="084761B1"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62 636 900,00</w:t>
            </w:r>
          </w:p>
        </w:tc>
        <w:tc>
          <w:tcPr>
            <w:tcW w:w="1960" w:type="dxa"/>
            <w:tcBorders>
              <w:top w:val="nil"/>
              <w:left w:val="nil"/>
              <w:bottom w:val="single" w:sz="4" w:space="0" w:color="auto"/>
              <w:right w:val="single" w:sz="4" w:space="0" w:color="auto"/>
            </w:tcBorders>
            <w:shd w:val="clear" w:color="auto" w:fill="auto"/>
            <w:vAlign w:val="center"/>
            <w:hideMark/>
          </w:tcPr>
          <w:p w14:paraId="357B6B50"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63 337 500,00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AD0B5C0"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64 871 000,00</w:t>
            </w:r>
          </w:p>
        </w:tc>
      </w:tr>
      <w:tr w:rsidR="008B1E92" w:rsidRPr="008B1E92" w14:paraId="11920896" w14:textId="77777777" w:rsidTr="008B1E9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CB1677"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10</w:t>
            </w:r>
          </w:p>
        </w:tc>
        <w:tc>
          <w:tcPr>
            <w:tcW w:w="4253" w:type="dxa"/>
            <w:tcBorders>
              <w:top w:val="nil"/>
              <w:left w:val="nil"/>
              <w:bottom w:val="single" w:sz="4" w:space="0" w:color="auto"/>
              <w:right w:val="single" w:sz="4" w:space="0" w:color="auto"/>
            </w:tcBorders>
            <w:shd w:val="clear" w:color="auto" w:fill="auto"/>
            <w:vAlign w:val="bottom"/>
            <w:hideMark/>
          </w:tcPr>
          <w:p w14:paraId="6529A0B4"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социальную поддержку отдельных категорий детей, обучающихся в образовательных организациях</w:t>
            </w:r>
          </w:p>
        </w:tc>
        <w:tc>
          <w:tcPr>
            <w:tcW w:w="2020" w:type="dxa"/>
            <w:tcBorders>
              <w:top w:val="nil"/>
              <w:left w:val="nil"/>
              <w:bottom w:val="single" w:sz="4" w:space="0" w:color="auto"/>
              <w:right w:val="single" w:sz="4" w:space="0" w:color="auto"/>
            </w:tcBorders>
            <w:shd w:val="clear" w:color="auto" w:fill="auto"/>
            <w:vAlign w:val="center"/>
            <w:hideMark/>
          </w:tcPr>
          <w:p w14:paraId="0907128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26 813 000,00</w:t>
            </w:r>
          </w:p>
        </w:tc>
        <w:tc>
          <w:tcPr>
            <w:tcW w:w="1960" w:type="dxa"/>
            <w:tcBorders>
              <w:top w:val="nil"/>
              <w:left w:val="nil"/>
              <w:bottom w:val="single" w:sz="4" w:space="0" w:color="auto"/>
              <w:right w:val="single" w:sz="4" w:space="0" w:color="auto"/>
            </w:tcBorders>
            <w:shd w:val="clear" w:color="auto" w:fill="auto"/>
            <w:vAlign w:val="center"/>
            <w:hideMark/>
          </w:tcPr>
          <w:p w14:paraId="6F5F7A0B"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23 030 900,00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CD9FB7F"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23 030 900,00</w:t>
            </w:r>
          </w:p>
        </w:tc>
      </w:tr>
      <w:tr w:rsidR="008B1E92" w:rsidRPr="008B1E92" w14:paraId="41AFBF5C" w14:textId="77777777" w:rsidTr="008B1E9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6026FA"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11</w:t>
            </w:r>
          </w:p>
        </w:tc>
        <w:tc>
          <w:tcPr>
            <w:tcW w:w="4253" w:type="dxa"/>
            <w:tcBorders>
              <w:top w:val="nil"/>
              <w:left w:val="nil"/>
              <w:bottom w:val="single" w:sz="4" w:space="0" w:color="auto"/>
              <w:right w:val="single" w:sz="4" w:space="0" w:color="auto"/>
            </w:tcBorders>
            <w:shd w:val="clear" w:color="auto" w:fill="auto"/>
            <w:vAlign w:val="bottom"/>
            <w:hideMark/>
          </w:tcPr>
          <w:p w14:paraId="45C41F69"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2020" w:type="dxa"/>
            <w:tcBorders>
              <w:top w:val="nil"/>
              <w:left w:val="nil"/>
              <w:bottom w:val="single" w:sz="4" w:space="0" w:color="auto"/>
              <w:right w:val="single" w:sz="4" w:space="0" w:color="auto"/>
            </w:tcBorders>
            <w:shd w:val="clear" w:color="auto" w:fill="auto"/>
            <w:vAlign w:val="center"/>
            <w:hideMark/>
          </w:tcPr>
          <w:p w14:paraId="0FF5C9C7"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83 913 100,00</w:t>
            </w:r>
          </w:p>
        </w:tc>
        <w:tc>
          <w:tcPr>
            <w:tcW w:w="1960" w:type="dxa"/>
            <w:tcBorders>
              <w:top w:val="nil"/>
              <w:left w:val="nil"/>
              <w:bottom w:val="single" w:sz="4" w:space="0" w:color="auto"/>
              <w:right w:val="single" w:sz="4" w:space="0" w:color="auto"/>
            </w:tcBorders>
            <w:shd w:val="clear" w:color="auto" w:fill="auto"/>
            <w:vAlign w:val="center"/>
            <w:hideMark/>
          </w:tcPr>
          <w:p w14:paraId="634A8778"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82 983 700,00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D3BFEE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88 119 700,00</w:t>
            </w:r>
          </w:p>
        </w:tc>
      </w:tr>
      <w:tr w:rsidR="008B1E92" w:rsidRPr="008B1E92" w14:paraId="2E8AA316" w14:textId="77777777" w:rsidTr="008B1E92">
        <w:trPr>
          <w:gridAfter w:val="1"/>
          <w:wAfter w:w="6" w:type="dxa"/>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4D1088"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12</w:t>
            </w:r>
          </w:p>
        </w:tc>
        <w:tc>
          <w:tcPr>
            <w:tcW w:w="4253" w:type="dxa"/>
            <w:tcBorders>
              <w:top w:val="nil"/>
              <w:left w:val="nil"/>
              <w:bottom w:val="single" w:sz="4" w:space="0" w:color="auto"/>
              <w:right w:val="single" w:sz="4" w:space="0" w:color="auto"/>
            </w:tcBorders>
            <w:shd w:val="clear" w:color="auto" w:fill="auto"/>
            <w:vAlign w:val="bottom"/>
            <w:hideMark/>
          </w:tcPr>
          <w:p w14:paraId="3D7FD84B"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nil"/>
              <w:left w:val="nil"/>
              <w:bottom w:val="single" w:sz="4" w:space="0" w:color="auto"/>
              <w:right w:val="single" w:sz="4" w:space="0" w:color="auto"/>
            </w:tcBorders>
            <w:shd w:val="clear" w:color="auto" w:fill="auto"/>
            <w:vAlign w:val="center"/>
            <w:hideMark/>
          </w:tcPr>
          <w:p w14:paraId="6C99997F"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28 454 997,44</w:t>
            </w:r>
          </w:p>
        </w:tc>
        <w:tc>
          <w:tcPr>
            <w:tcW w:w="1960" w:type="dxa"/>
            <w:tcBorders>
              <w:top w:val="nil"/>
              <w:left w:val="nil"/>
              <w:bottom w:val="nil"/>
              <w:right w:val="single" w:sz="4" w:space="0" w:color="auto"/>
            </w:tcBorders>
            <w:shd w:val="clear" w:color="auto" w:fill="auto"/>
            <w:vAlign w:val="center"/>
            <w:hideMark/>
          </w:tcPr>
          <w:p w14:paraId="5BA29EB0"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12 987 000,00</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08AEA207"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    16 022 600,00   </w:t>
            </w:r>
          </w:p>
        </w:tc>
      </w:tr>
      <w:tr w:rsidR="008B1E92" w:rsidRPr="008B1E92" w14:paraId="01E7F56D" w14:textId="77777777" w:rsidTr="008B1E9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9F53D8"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13</w:t>
            </w:r>
          </w:p>
        </w:tc>
        <w:tc>
          <w:tcPr>
            <w:tcW w:w="4253" w:type="dxa"/>
            <w:tcBorders>
              <w:top w:val="nil"/>
              <w:left w:val="nil"/>
              <w:bottom w:val="single" w:sz="4" w:space="0" w:color="auto"/>
              <w:right w:val="single" w:sz="4" w:space="0" w:color="auto"/>
            </w:tcBorders>
            <w:shd w:val="clear" w:color="auto" w:fill="auto"/>
            <w:vAlign w:val="bottom"/>
            <w:hideMark/>
          </w:tcPr>
          <w:p w14:paraId="56603892"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2020" w:type="dxa"/>
            <w:tcBorders>
              <w:top w:val="nil"/>
              <w:left w:val="nil"/>
              <w:bottom w:val="single" w:sz="4" w:space="0" w:color="auto"/>
              <w:right w:val="single" w:sz="4" w:space="0" w:color="auto"/>
            </w:tcBorders>
            <w:shd w:val="clear" w:color="auto" w:fill="auto"/>
            <w:vAlign w:val="center"/>
            <w:hideMark/>
          </w:tcPr>
          <w:p w14:paraId="44670E3C"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2 244 446,01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099DB6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2 176 627,79</w:t>
            </w:r>
          </w:p>
        </w:tc>
        <w:tc>
          <w:tcPr>
            <w:tcW w:w="1900" w:type="dxa"/>
            <w:gridSpan w:val="2"/>
            <w:tcBorders>
              <w:top w:val="nil"/>
              <w:left w:val="nil"/>
              <w:bottom w:val="single" w:sz="4" w:space="0" w:color="auto"/>
              <w:right w:val="single" w:sz="4" w:space="0" w:color="auto"/>
            </w:tcBorders>
            <w:shd w:val="clear" w:color="auto" w:fill="auto"/>
            <w:vAlign w:val="center"/>
            <w:hideMark/>
          </w:tcPr>
          <w:p w14:paraId="6983D750"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2 253 758,06</w:t>
            </w:r>
          </w:p>
        </w:tc>
      </w:tr>
      <w:tr w:rsidR="008B1E92" w:rsidRPr="008B1E92" w14:paraId="1E5BCD51" w14:textId="77777777" w:rsidTr="008B1E92">
        <w:trPr>
          <w:gridAfter w:val="1"/>
          <w:wAfter w:w="6" w:type="dxa"/>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BF1683"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lastRenderedPageBreak/>
              <w:t>14</w:t>
            </w:r>
          </w:p>
        </w:tc>
        <w:tc>
          <w:tcPr>
            <w:tcW w:w="4253" w:type="dxa"/>
            <w:tcBorders>
              <w:top w:val="nil"/>
              <w:left w:val="nil"/>
              <w:bottom w:val="single" w:sz="4" w:space="0" w:color="auto"/>
              <w:right w:val="single" w:sz="4" w:space="0" w:color="auto"/>
            </w:tcBorders>
            <w:shd w:val="clear" w:color="auto" w:fill="auto"/>
            <w:vAlign w:val="bottom"/>
            <w:hideMark/>
          </w:tcPr>
          <w:p w14:paraId="4FCF771C"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020" w:type="dxa"/>
            <w:tcBorders>
              <w:top w:val="nil"/>
              <w:left w:val="nil"/>
              <w:bottom w:val="single" w:sz="4" w:space="0" w:color="auto"/>
              <w:right w:val="single" w:sz="4" w:space="0" w:color="auto"/>
            </w:tcBorders>
            <w:shd w:val="clear" w:color="auto" w:fill="auto"/>
            <w:vAlign w:val="center"/>
            <w:hideMark/>
          </w:tcPr>
          <w:p w14:paraId="65193DA5"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182 300,00</w:t>
            </w:r>
          </w:p>
        </w:tc>
        <w:tc>
          <w:tcPr>
            <w:tcW w:w="1960" w:type="dxa"/>
            <w:tcBorders>
              <w:top w:val="nil"/>
              <w:left w:val="nil"/>
              <w:bottom w:val="single" w:sz="4" w:space="0" w:color="auto"/>
              <w:right w:val="single" w:sz="4" w:space="0" w:color="auto"/>
            </w:tcBorders>
            <w:shd w:val="clear" w:color="auto" w:fill="auto"/>
            <w:vAlign w:val="center"/>
            <w:hideMark/>
          </w:tcPr>
          <w:p w14:paraId="145EBFEE"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8 300,00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11F5D0E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7 500,00</w:t>
            </w:r>
          </w:p>
        </w:tc>
      </w:tr>
      <w:tr w:rsidR="008B1E92" w:rsidRPr="008B1E92" w14:paraId="05ADF1B8" w14:textId="77777777" w:rsidTr="008B1E92">
        <w:trPr>
          <w:gridAfter w:val="1"/>
          <w:wAfter w:w="6" w:type="dxa"/>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E0540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15</w:t>
            </w:r>
          </w:p>
        </w:tc>
        <w:tc>
          <w:tcPr>
            <w:tcW w:w="4253" w:type="dxa"/>
            <w:tcBorders>
              <w:top w:val="nil"/>
              <w:left w:val="nil"/>
              <w:bottom w:val="single" w:sz="4" w:space="0" w:color="auto"/>
              <w:right w:val="single" w:sz="4" w:space="0" w:color="auto"/>
            </w:tcBorders>
            <w:shd w:val="clear" w:color="auto" w:fill="auto"/>
            <w:vAlign w:val="bottom"/>
            <w:hideMark/>
          </w:tcPr>
          <w:p w14:paraId="33043B7A"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 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020" w:type="dxa"/>
            <w:tcBorders>
              <w:top w:val="nil"/>
              <w:left w:val="nil"/>
              <w:bottom w:val="single" w:sz="4" w:space="0" w:color="auto"/>
              <w:right w:val="single" w:sz="4" w:space="0" w:color="auto"/>
            </w:tcBorders>
            <w:shd w:val="clear" w:color="auto" w:fill="auto"/>
            <w:vAlign w:val="center"/>
            <w:hideMark/>
          </w:tcPr>
          <w:p w14:paraId="446A943B"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6 696 500,00</w:t>
            </w:r>
          </w:p>
        </w:tc>
        <w:tc>
          <w:tcPr>
            <w:tcW w:w="1960" w:type="dxa"/>
            <w:tcBorders>
              <w:top w:val="nil"/>
              <w:left w:val="nil"/>
              <w:bottom w:val="single" w:sz="4" w:space="0" w:color="auto"/>
              <w:right w:val="single" w:sz="4" w:space="0" w:color="auto"/>
            </w:tcBorders>
            <w:shd w:val="clear" w:color="auto" w:fill="auto"/>
            <w:vAlign w:val="center"/>
            <w:hideMark/>
          </w:tcPr>
          <w:p w14:paraId="47C57E44"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1 014 800,00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E89C094"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1 014 800,00</w:t>
            </w:r>
          </w:p>
        </w:tc>
      </w:tr>
      <w:tr w:rsidR="008B1E92" w:rsidRPr="008B1E92" w14:paraId="1F749019" w14:textId="77777777" w:rsidTr="008B1E9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1ECE5F"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16</w:t>
            </w:r>
          </w:p>
        </w:tc>
        <w:tc>
          <w:tcPr>
            <w:tcW w:w="4253" w:type="dxa"/>
            <w:tcBorders>
              <w:top w:val="nil"/>
              <w:left w:val="nil"/>
              <w:bottom w:val="nil"/>
              <w:right w:val="single" w:sz="4" w:space="0" w:color="auto"/>
            </w:tcBorders>
            <w:shd w:val="clear" w:color="auto" w:fill="auto"/>
            <w:vAlign w:val="bottom"/>
            <w:hideMark/>
          </w:tcPr>
          <w:p w14:paraId="21E00B00"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Субвенции на организацию мероприятий при осуществлении деятельности по обращению с животными без владельцев</w:t>
            </w:r>
          </w:p>
        </w:tc>
        <w:tc>
          <w:tcPr>
            <w:tcW w:w="2020" w:type="dxa"/>
            <w:tcBorders>
              <w:top w:val="nil"/>
              <w:left w:val="nil"/>
              <w:bottom w:val="single" w:sz="4" w:space="0" w:color="auto"/>
              <w:right w:val="single" w:sz="4" w:space="0" w:color="auto"/>
            </w:tcBorders>
            <w:shd w:val="clear" w:color="auto" w:fill="auto"/>
            <w:vAlign w:val="center"/>
            <w:hideMark/>
          </w:tcPr>
          <w:p w14:paraId="2B12B579"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728 300,00</w:t>
            </w:r>
          </w:p>
        </w:tc>
        <w:tc>
          <w:tcPr>
            <w:tcW w:w="1960" w:type="dxa"/>
            <w:tcBorders>
              <w:top w:val="nil"/>
              <w:left w:val="nil"/>
              <w:bottom w:val="single" w:sz="4" w:space="0" w:color="auto"/>
              <w:right w:val="single" w:sz="4" w:space="0" w:color="auto"/>
            </w:tcBorders>
            <w:shd w:val="clear" w:color="auto" w:fill="auto"/>
            <w:vAlign w:val="center"/>
            <w:hideMark/>
          </w:tcPr>
          <w:p w14:paraId="07C8BED3"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728 300,00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B4D4C4A"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728 300,00</w:t>
            </w:r>
          </w:p>
        </w:tc>
      </w:tr>
      <w:tr w:rsidR="008B1E92" w:rsidRPr="008B1E92" w14:paraId="1B4DDD44" w14:textId="77777777" w:rsidTr="008B1E92">
        <w:trPr>
          <w:gridAfter w:val="1"/>
          <w:wAfter w:w="6" w:type="dxa"/>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C8C10F"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17</w:t>
            </w:r>
          </w:p>
        </w:tc>
        <w:tc>
          <w:tcPr>
            <w:tcW w:w="4253" w:type="dxa"/>
            <w:tcBorders>
              <w:top w:val="single" w:sz="4" w:space="0" w:color="auto"/>
              <w:left w:val="nil"/>
              <w:bottom w:val="nil"/>
              <w:right w:val="single" w:sz="4" w:space="0" w:color="auto"/>
            </w:tcBorders>
            <w:shd w:val="clear" w:color="auto" w:fill="auto"/>
            <w:vAlign w:val="bottom"/>
            <w:hideMark/>
          </w:tcPr>
          <w:p w14:paraId="11A33C36"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Распределение субвенций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2020" w:type="dxa"/>
            <w:tcBorders>
              <w:top w:val="nil"/>
              <w:left w:val="nil"/>
              <w:bottom w:val="single" w:sz="4" w:space="0" w:color="auto"/>
              <w:right w:val="single" w:sz="4" w:space="0" w:color="auto"/>
            </w:tcBorders>
            <w:shd w:val="clear" w:color="auto" w:fill="auto"/>
            <w:vAlign w:val="center"/>
            <w:hideMark/>
          </w:tcPr>
          <w:p w14:paraId="3E499C57"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85 720 700,00</w:t>
            </w:r>
          </w:p>
        </w:tc>
        <w:tc>
          <w:tcPr>
            <w:tcW w:w="1960" w:type="dxa"/>
            <w:tcBorders>
              <w:top w:val="nil"/>
              <w:left w:val="nil"/>
              <w:bottom w:val="single" w:sz="4" w:space="0" w:color="auto"/>
              <w:right w:val="single" w:sz="4" w:space="0" w:color="auto"/>
            </w:tcBorders>
            <w:shd w:val="clear" w:color="auto" w:fill="auto"/>
            <w:vAlign w:val="center"/>
            <w:hideMark/>
          </w:tcPr>
          <w:p w14:paraId="28FF7C57"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101 903 100,00</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6C51DB10"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    65 104 700,00   </w:t>
            </w:r>
          </w:p>
        </w:tc>
      </w:tr>
      <w:tr w:rsidR="008B1E92" w:rsidRPr="008B1E92" w14:paraId="50B1CA7C" w14:textId="77777777" w:rsidTr="008B1E92">
        <w:trPr>
          <w:gridAfter w:val="1"/>
          <w:wAfter w:w="6" w:type="dxa"/>
          <w:trHeight w:val="28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2E354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18</w:t>
            </w:r>
          </w:p>
        </w:tc>
        <w:tc>
          <w:tcPr>
            <w:tcW w:w="4253" w:type="dxa"/>
            <w:tcBorders>
              <w:top w:val="single" w:sz="4" w:space="0" w:color="auto"/>
              <w:left w:val="nil"/>
              <w:bottom w:val="nil"/>
              <w:right w:val="single" w:sz="4" w:space="0" w:color="auto"/>
            </w:tcBorders>
            <w:shd w:val="clear" w:color="auto" w:fill="auto"/>
            <w:vAlign w:val="bottom"/>
            <w:hideMark/>
          </w:tcPr>
          <w:p w14:paraId="28BE816B"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2020" w:type="dxa"/>
            <w:tcBorders>
              <w:top w:val="nil"/>
              <w:left w:val="nil"/>
              <w:bottom w:val="single" w:sz="4" w:space="0" w:color="auto"/>
              <w:right w:val="single" w:sz="4" w:space="0" w:color="auto"/>
            </w:tcBorders>
            <w:shd w:val="clear" w:color="auto" w:fill="auto"/>
            <w:vAlign w:val="center"/>
            <w:hideMark/>
          </w:tcPr>
          <w:p w14:paraId="2F77A82F"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69 646,80</w:t>
            </w:r>
          </w:p>
        </w:tc>
        <w:tc>
          <w:tcPr>
            <w:tcW w:w="1960" w:type="dxa"/>
            <w:tcBorders>
              <w:top w:val="nil"/>
              <w:left w:val="nil"/>
              <w:bottom w:val="single" w:sz="4" w:space="0" w:color="auto"/>
              <w:right w:val="single" w:sz="4" w:space="0" w:color="auto"/>
            </w:tcBorders>
            <w:shd w:val="clear" w:color="auto" w:fill="auto"/>
            <w:vAlign w:val="center"/>
            <w:hideMark/>
          </w:tcPr>
          <w:p w14:paraId="1C7BE366"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69 700,00</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57CF8F1A"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xml:space="preserve">           69 700,00   </w:t>
            </w:r>
          </w:p>
        </w:tc>
      </w:tr>
      <w:tr w:rsidR="008B1E92" w:rsidRPr="008B1E92" w14:paraId="736A9D27" w14:textId="77777777" w:rsidTr="008B1E92">
        <w:trPr>
          <w:gridAfter w:val="1"/>
          <w:wAfter w:w="6"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B1E26B"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14:paraId="764807DF" w14:textId="77777777" w:rsidR="008B1E92" w:rsidRPr="008B1E92" w:rsidRDefault="008B1E92" w:rsidP="008B1E92">
            <w:pPr>
              <w:spacing w:after="0" w:line="240" w:lineRule="auto"/>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ИТОГО</w:t>
            </w:r>
          </w:p>
        </w:tc>
        <w:tc>
          <w:tcPr>
            <w:tcW w:w="2020" w:type="dxa"/>
            <w:tcBorders>
              <w:top w:val="nil"/>
              <w:left w:val="nil"/>
              <w:bottom w:val="single" w:sz="4" w:space="0" w:color="auto"/>
              <w:right w:val="nil"/>
            </w:tcBorders>
            <w:shd w:val="clear" w:color="auto" w:fill="auto"/>
            <w:noWrap/>
            <w:vAlign w:val="center"/>
            <w:hideMark/>
          </w:tcPr>
          <w:p w14:paraId="4462F085"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1 120 474 035,25</w:t>
            </w:r>
          </w:p>
        </w:tc>
        <w:tc>
          <w:tcPr>
            <w:tcW w:w="1960" w:type="dxa"/>
            <w:tcBorders>
              <w:top w:val="nil"/>
              <w:left w:val="nil"/>
              <w:bottom w:val="single" w:sz="4" w:space="0" w:color="auto"/>
              <w:right w:val="single" w:sz="4" w:space="0" w:color="auto"/>
            </w:tcBorders>
            <w:shd w:val="clear" w:color="auto" w:fill="auto"/>
            <w:noWrap/>
            <w:vAlign w:val="center"/>
            <w:hideMark/>
          </w:tcPr>
          <w:p w14:paraId="22B1F78F"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1 124 401 992,79</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2072E93D" w14:textId="77777777" w:rsidR="008B1E92" w:rsidRPr="008B1E92" w:rsidRDefault="008B1E92" w:rsidP="008B1E92">
            <w:pPr>
              <w:spacing w:after="0" w:line="240" w:lineRule="auto"/>
              <w:jc w:val="center"/>
              <w:rPr>
                <w:rFonts w:ascii="Times New Roman" w:eastAsia="Times New Roman" w:hAnsi="Times New Roman" w:cs="Times New Roman"/>
                <w:color w:val="000000"/>
                <w:sz w:val="20"/>
                <w:szCs w:val="20"/>
                <w:lang w:eastAsia="ru-RU"/>
              </w:rPr>
            </w:pPr>
            <w:r w:rsidRPr="008B1E92">
              <w:rPr>
                <w:rFonts w:ascii="Times New Roman" w:eastAsia="Times New Roman" w:hAnsi="Times New Roman" w:cs="Times New Roman"/>
                <w:color w:val="000000"/>
                <w:sz w:val="20"/>
                <w:szCs w:val="20"/>
                <w:lang w:eastAsia="ru-RU"/>
              </w:rPr>
              <w:t>1 111 327 643,06</w:t>
            </w:r>
          </w:p>
        </w:tc>
      </w:tr>
    </w:tbl>
    <w:p w14:paraId="721B1012" w14:textId="77AAA5C6" w:rsidR="00894DAB" w:rsidRPr="003C73ED" w:rsidRDefault="00894DAB">
      <w:pPr>
        <w:rPr>
          <w:rFonts w:ascii="Times New Roman" w:hAnsi="Times New Roman" w:cs="Times New Roman"/>
          <w:sz w:val="20"/>
          <w:szCs w:val="20"/>
        </w:rPr>
      </w:pPr>
    </w:p>
    <w:tbl>
      <w:tblPr>
        <w:tblW w:w="10236" w:type="dxa"/>
        <w:tblInd w:w="-851" w:type="dxa"/>
        <w:tblLook w:val="04A0" w:firstRow="1" w:lastRow="0" w:firstColumn="1" w:lastColumn="0" w:noHBand="0" w:noVBand="1"/>
      </w:tblPr>
      <w:tblGrid>
        <w:gridCol w:w="34"/>
        <w:gridCol w:w="486"/>
        <w:gridCol w:w="123"/>
        <w:gridCol w:w="4039"/>
        <w:gridCol w:w="516"/>
        <w:gridCol w:w="189"/>
        <w:gridCol w:w="996"/>
        <w:gridCol w:w="516"/>
        <w:gridCol w:w="714"/>
        <w:gridCol w:w="26"/>
        <w:gridCol w:w="26"/>
        <w:gridCol w:w="500"/>
        <w:gridCol w:w="408"/>
        <w:gridCol w:w="236"/>
        <w:gridCol w:w="428"/>
        <w:gridCol w:w="291"/>
        <w:gridCol w:w="1229"/>
      </w:tblGrid>
      <w:tr w:rsidR="009C614D" w:rsidRPr="009C614D" w14:paraId="4243B212" w14:textId="77777777" w:rsidTr="00385EFC">
        <w:trPr>
          <w:gridBefore w:val="1"/>
          <w:gridAfter w:val="1"/>
          <w:wBefore w:w="34" w:type="dxa"/>
          <w:wAfter w:w="1238" w:type="dxa"/>
          <w:trHeight w:val="315"/>
        </w:trPr>
        <w:tc>
          <w:tcPr>
            <w:tcW w:w="486" w:type="dxa"/>
            <w:tcBorders>
              <w:top w:val="nil"/>
              <w:left w:val="nil"/>
              <w:bottom w:val="nil"/>
              <w:right w:val="nil"/>
            </w:tcBorders>
            <w:shd w:val="clear" w:color="auto" w:fill="auto"/>
            <w:noWrap/>
            <w:vAlign w:val="bottom"/>
            <w:hideMark/>
          </w:tcPr>
          <w:p w14:paraId="1F86D90F"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4678" w:type="dxa"/>
            <w:gridSpan w:val="3"/>
            <w:tcBorders>
              <w:top w:val="nil"/>
              <w:left w:val="nil"/>
              <w:bottom w:val="nil"/>
              <w:right w:val="nil"/>
            </w:tcBorders>
            <w:shd w:val="clear" w:color="auto" w:fill="auto"/>
            <w:noWrap/>
            <w:vAlign w:val="bottom"/>
            <w:hideMark/>
          </w:tcPr>
          <w:p w14:paraId="1341D44B"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5F79EB6E"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14:paraId="6349BEEA"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p>
        </w:tc>
        <w:tc>
          <w:tcPr>
            <w:tcW w:w="1863" w:type="dxa"/>
            <w:gridSpan w:val="5"/>
            <w:tcBorders>
              <w:top w:val="nil"/>
              <w:left w:val="nil"/>
              <w:bottom w:val="nil"/>
              <w:right w:val="nil"/>
            </w:tcBorders>
            <w:shd w:val="clear" w:color="auto" w:fill="auto"/>
            <w:noWrap/>
            <w:vAlign w:val="bottom"/>
            <w:hideMark/>
          </w:tcPr>
          <w:p w14:paraId="1F2DFCB0"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Приложение 8</w:t>
            </w:r>
          </w:p>
        </w:tc>
      </w:tr>
      <w:tr w:rsidR="009C614D" w:rsidRPr="009C614D" w14:paraId="735E951D" w14:textId="77777777" w:rsidTr="00385EFC">
        <w:trPr>
          <w:gridBefore w:val="1"/>
          <w:gridAfter w:val="5"/>
          <w:wBefore w:w="34" w:type="dxa"/>
          <w:wAfter w:w="2601" w:type="dxa"/>
          <w:trHeight w:val="1530"/>
        </w:trPr>
        <w:tc>
          <w:tcPr>
            <w:tcW w:w="486" w:type="dxa"/>
            <w:tcBorders>
              <w:top w:val="nil"/>
              <w:left w:val="nil"/>
              <w:bottom w:val="nil"/>
              <w:right w:val="nil"/>
            </w:tcBorders>
            <w:shd w:val="clear" w:color="auto" w:fill="auto"/>
            <w:noWrap/>
            <w:vAlign w:val="bottom"/>
            <w:hideMark/>
          </w:tcPr>
          <w:p w14:paraId="3A1336FA"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p>
        </w:tc>
        <w:tc>
          <w:tcPr>
            <w:tcW w:w="4678" w:type="dxa"/>
            <w:gridSpan w:val="3"/>
            <w:tcBorders>
              <w:top w:val="nil"/>
              <w:left w:val="nil"/>
              <w:bottom w:val="nil"/>
              <w:right w:val="nil"/>
            </w:tcBorders>
            <w:shd w:val="clear" w:color="auto" w:fill="auto"/>
            <w:noWrap/>
            <w:vAlign w:val="bottom"/>
            <w:hideMark/>
          </w:tcPr>
          <w:p w14:paraId="0E30F7E1"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2437" w:type="dxa"/>
            <w:gridSpan w:val="7"/>
            <w:tcBorders>
              <w:top w:val="nil"/>
              <w:left w:val="nil"/>
              <w:bottom w:val="nil"/>
              <w:right w:val="nil"/>
            </w:tcBorders>
            <w:shd w:val="clear" w:color="auto" w:fill="auto"/>
            <w:vAlign w:val="bottom"/>
            <w:hideMark/>
          </w:tcPr>
          <w:p w14:paraId="07A22B2A"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9C614D" w:rsidRPr="009C614D" w14:paraId="4F33B536" w14:textId="77777777" w:rsidTr="00385EFC">
        <w:trPr>
          <w:gridBefore w:val="1"/>
          <w:gridAfter w:val="1"/>
          <w:wBefore w:w="34" w:type="dxa"/>
          <w:wAfter w:w="1238" w:type="dxa"/>
          <w:trHeight w:val="315"/>
        </w:trPr>
        <w:tc>
          <w:tcPr>
            <w:tcW w:w="486" w:type="dxa"/>
            <w:tcBorders>
              <w:top w:val="nil"/>
              <w:left w:val="nil"/>
              <w:bottom w:val="nil"/>
              <w:right w:val="nil"/>
            </w:tcBorders>
            <w:shd w:val="clear" w:color="auto" w:fill="auto"/>
            <w:noWrap/>
            <w:vAlign w:val="bottom"/>
            <w:hideMark/>
          </w:tcPr>
          <w:p w14:paraId="0E8B75D8"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p>
        </w:tc>
        <w:tc>
          <w:tcPr>
            <w:tcW w:w="4678" w:type="dxa"/>
            <w:gridSpan w:val="3"/>
            <w:tcBorders>
              <w:top w:val="nil"/>
              <w:left w:val="nil"/>
              <w:bottom w:val="nil"/>
              <w:right w:val="nil"/>
            </w:tcBorders>
            <w:shd w:val="clear" w:color="auto" w:fill="auto"/>
            <w:noWrap/>
            <w:vAlign w:val="bottom"/>
            <w:hideMark/>
          </w:tcPr>
          <w:p w14:paraId="1734A022"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58F008D3"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14:paraId="0B8F63A4"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1863" w:type="dxa"/>
            <w:gridSpan w:val="5"/>
            <w:tcBorders>
              <w:top w:val="nil"/>
              <w:left w:val="nil"/>
              <w:bottom w:val="nil"/>
              <w:right w:val="nil"/>
            </w:tcBorders>
            <w:shd w:val="clear" w:color="auto" w:fill="auto"/>
            <w:noWrap/>
            <w:vAlign w:val="bottom"/>
            <w:hideMark/>
          </w:tcPr>
          <w:p w14:paraId="16EE4E04"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r>
      <w:tr w:rsidR="009C614D" w:rsidRPr="009C614D" w14:paraId="75581D0F" w14:textId="77777777" w:rsidTr="00385EFC">
        <w:trPr>
          <w:gridBefore w:val="1"/>
          <w:gridAfter w:val="8"/>
          <w:wBefore w:w="34" w:type="dxa"/>
          <w:wAfter w:w="3117" w:type="dxa"/>
          <w:trHeight w:val="375"/>
        </w:trPr>
        <w:tc>
          <w:tcPr>
            <w:tcW w:w="7085" w:type="dxa"/>
            <w:gridSpan w:val="8"/>
            <w:tcBorders>
              <w:top w:val="nil"/>
              <w:left w:val="nil"/>
              <w:bottom w:val="nil"/>
              <w:right w:val="nil"/>
            </w:tcBorders>
            <w:shd w:val="clear" w:color="auto" w:fill="auto"/>
            <w:noWrap/>
            <w:vAlign w:val="bottom"/>
            <w:hideMark/>
          </w:tcPr>
          <w:p w14:paraId="0DBBB695" w14:textId="77777777" w:rsidR="009C614D" w:rsidRPr="009C614D" w:rsidRDefault="009C614D" w:rsidP="009C614D">
            <w:pPr>
              <w:spacing w:after="0" w:line="240" w:lineRule="auto"/>
              <w:jc w:val="center"/>
              <w:rPr>
                <w:rFonts w:ascii="Times New Roman" w:eastAsia="Times New Roman" w:hAnsi="Times New Roman" w:cs="Times New Roman"/>
                <w:b/>
                <w:bCs/>
                <w:sz w:val="20"/>
                <w:szCs w:val="20"/>
                <w:lang w:eastAsia="ru-RU"/>
              </w:rPr>
            </w:pPr>
            <w:r w:rsidRPr="009C614D">
              <w:rPr>
                <w:rFonts w:ascii="Times New Roman" w:eastAsia="Times New Roman" w:hAnsi="Times New Roman" w:cs="Times New Roman"/>
                <w:b/>
                <w:bCs/>
                <w:sz w:val="20"/>
                <w:szCs w:val="20"/>
                <w:lang w:eastAsia="ru-RU"/>
              </w:rPr>
              <w:t xml:space="preserve">Субсидии, получаемые из областного бюджета на 2022 год и плановый период 2023 и 2024 годов </w:t>
            </w:r>
          </w:p>
        </w:tc>
      </w:tr>
      <w:tr w:rsidR="009C614D" w:rsidRPr="009C614D" w14:paraId="6864CE2A" w14:textId="77777777" w:rsidTr="00385EFC">
        <w:trPr>
          <w:gridBefore w:val="1"/>
          <w:gridAfter w:val="3"/>
          <w:wBefore w:w="34" w:type="dxa"/>
          <w:wAfter w:w="1957" w:type="dxa"/>
          <w:trHeight w:val="90"/>
        </w:trPr>
        <w:tc>
          <w:tcPr>
            <w:tcW w:w="4648" w:type="dxa"/>
            <w:gridSpan w:val="3"/>
            <w:tcBorders>
              <w:top w:val="nil"/>
              <w:left w:val="nil"/>
              <w:bottom w:val="nil"/>
              <w:right w:val="nil"/>
            </w:tcBorders>
            <w:shd w:val="clear" w:color="auto" w:fill="auto"/>
            <w:noWrap/>
            <w:vAlign w:val="bottom"/>
            <w:hideMark/>
          </w:tcPr>
          <w:p w14:paraId="505FCBB9" w14:textId="77777777" w:rsidR="009C614D" w:rsidRPr="009C614D" w:rsidRDefault="009C614D" w:rsidP="009C614D">
            <w:pPr>
              <w:spacing w:after="0" w:line="240" w:lineRule="auto"/>
              <w:jc w:val="center"/>
              <w:rPr>
                <w:rFonts w:ascii="Times New Roman" w:eastAsia="Times New Roman" w:hAnsi="Times New Roman" w:cs="Times New Roman"/>
                <w:b/>
                <w:bCs/>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06175B0B"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p>
        </w:tc>
        <w:tc>
          <w:tcPr>
            <w:tcW w:w="1660" w:type="dxa"/>
            <w:gridSpan w:val="6"/>
            <w:tcBorders>
              <w:top w:val="nil"/>
              <w:left w:val="nil"/>
              <w:bottom w:val="nil"/>
              <w:right w:val="nil"/>
            </w:tcBorders>
            <w:shd w:val="clear" w:color="auto" w:fill="auto"/>
            <w:noWrap/>
            <w:vAlign w:val="bottom"/>
            <w:hideMark/>
          </w:tcPr>
          <w:p w14:paraId="490C5883"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9AC772C"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
        </w:tc>
      </w:tr>
      <w:tr w:rsidR="009C614D" w:rsidRPr="009C614D" w14:paraId="115CFDFE" w14:textId="77777777" w:rsidTr="00385EFC">
        <w:trPr>
          <w:gridBefore w:val="1"/>
          <w:gridAfter w:val="1"/>
          <w:wBefore w:w="34" w:type="dxa"/>
          <w:wAfter w:w="1238" w:type="dxa"/>
          <w:trHeight w:val="630"/>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14:paraId="7E4612C5"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п/п</w:t>
            </w:r>
          </w:p>
        </w:tc>
        <w:tc>
          <w:tcPr>
            <w:tcW w:w="4678" w:type="dxa"/>
            <w:gridSpan w:val="3"/>
            <w:tcBorders>
              <w:top w:val="single" w:sz="4" w:space="0" w:color="auto"/>
              <w:left w:val="nil"/>
              <w:bottom w:val="nil"/>
              <w:right w:val="single" w:sz="4" w:space="0" w:color="auto"/>
            </w:tcBorders>
            <w:shd w:val="clear" w:color="auto" w:fill="auto"/>
            <w:vAlign w:val="bottom"/>
            <w:hideMark/>
          </w:tcPr>
          <w:p w14:paraId="614B16E3"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Наименование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18B9DE1B"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2022 год</w:t>
            </w:r>
          </w:p>
        </w:tc>
        <w:tc>
          <w:tcPr>
            <w:tcW w:w="236" w:type="dxa"/>
            <w:gridSpan w:val="3"/>
            <w:tcBorders>
              <w:top w:val="single" w:sz="4" w:space="0" w:color="auto"/>
              <w:left w:val="nil"/>
              <w:bottom w:val="single" w:sz="4" w:space="0" w:color="auto"/>
              <w:right w:val="single" w:sz="4" w:space="0" w:color="auto"/>
            </w:tcBorders>
            <w:shd w:val="clear" w:color="auto" w:fill="auto"/>
            <w:vAlign w:val="center"/>
            <w:hideMark/>
          </w:tcPr>
          <w:p w14:paraId="2D8A6AE8"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2023 год</w:t>
            </w:r>
          </w:p>
        </w:tc>
        <w:tc>
          <w:tcPr>
            <w:tcW w:w="1863" w:type="dxa"/>
            <w:gridSpan w:val="5"/>
            <w:tcBorders>
              <w:top w:val="nil"/>
              <w:left w:val="nil"/>
              <w:bottom w:val="single" w:sz="4" w:space="0" w:color="auto"/>
              <w:right w:val="single" w:sz="4" w:space="0" w:color="auto"/>
            </w:tcBorders>
            <w:shd w:val="clear" w:color="auto" w:fill="auto"/>
            <w:vAlign w:val="center"/>
            <w:hideMark/>
          </w:tcPr>
          <w:p w14:paraId="3234097E"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2024 год</w:t>
            </w:r>
          </w:p>
        </w:tc>
      </w:tr>
      <w:tr w:rsidR="009C614D" w:rsidRPr="009C614D" w14:paraId="0822622D" w14:textId="77777777" w:rsidTr="00385EFC">
        <w:trPr>
          <w:gridBefore w:val="1"/>
          <w:gridAfter w:val="1"/>
          <w:wBefore w:w="34" w:type="dxa"/>
          <w:wAfter w:w="1238" w:type="dxa"/>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8BD3C"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14:paraId="13D076F9"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3F70EF92"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3</w:t>
            </w:r>
          </w:p>
        </w:tc>
        <w:tc>
          <w:tcPr>
            <w:tcW w:w="236" w:type="dxa"/>
            <w:gridSpan w:val="3"/>
            <w:tcBorders>
              <w:top w:val="nil"/>
              <w:left w:val="nil"/>
              <w:bottom w:val="single" w:sz="4" w:space="0" w:color="auto"/>
              <w:right w:val="single" w:sz="4" w:space="0" w:color="auto"/>
            </w:tcBorders>
            <w:shd w:val="clear" w:color="auto" w:fill="auto"/>
            <w:noWrap/>
            <w:vAlign w:val="bottom"/>
            <w:hideMark/>
          </w:tcPr>
          <w:p w14:paraId="6AA387F5"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4</w:t>
            </w:r>
          </w:p>
        </w:tc>
        <w:tc>
          <w:tcPr>
            <w:tcW w:w="1863" w:type="dxa"/>
            <w:gridSpan w:val="5"/>
            <w:tcBorders>
              <w:top w:val="nil"/>
              <w:left w:val="nil"/>
              <w:bottom w:val="single" w:sz="4" w:space="0" w:color="auto"/>
              <w:right w:val="single" w:sz="4" w:space="0" w:color="auto"/>
            </w:tcBorders>
            <w:shd w:val="clear" w:color="auto" w:fill="auto"/>
            <w:noWrap/>
            <w:vAlign w:val="bottom"/>
            <w:hideMark/>
          </w:tcPr>
          <w:p w14:paraId="1EA3ACA1"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5</w:t>
            </w:r>
          </w:p>
        </w:tc>
      </w:tr>
      <w:tr w:rsidR="009C614D" w:rsidRPr="009C614D" w14:paraId="0C30ACB8" w14:textId="77777777" w:rsidTr="00385EFC">
        <w:trPr>
          <w:gridBefore w:val="1"/>
          <w:gridAfter w:val="1"/>
          <w:wBefore w:w="34" w:type="dxa"/>
          <w:wAfter w:w="1238" w:type="dxa"/>
          <w:trHeight w:val="945"/>
        </w:trPr>
        <w:tc>
          <w:tcPr>
            <w:tcW w:w="486" w:type="dxa"/>
            <w:tcBorders>
              <w:top w:val="nil"/>
              <w:left w:val="single" w:sz="4" w:space="0" w:color="auto"/>
              <w:bottom w:val="single" w:sz="4" w:space="0" w:color="auto"/>
              <w:right w:val="nil"/>
            </w:tcBorders>
            <w:shd w:val="clear" w:color="auto" w:fill="auto"/>
            <w:noWrap/>
            <w:vAlign w:val="bottom"/>
            <w:hideMark/>
          </w:tcPr>
          <w:p w14:paraId="2A1D08FA"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w:t>
            </w:r>
          </w:p>
        </w:tc>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14:paraId="36EE343D"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по оздоровлению детей государственной программы Новосибирской </w:t>
            </w:r>
            <w:proofErr w:type="gramStart"/>
            <w:r w:rsidRPr="009C614D">
              <w:rPr>
                <w:rFonts w:ascii="Times New Roman" w:eastAsia="Times New Roman" w:hAnsi="Times New Roman" w:cs="Times New Roman"/>
                <w:sz w:val="20"/>
                <w:szCs w:val="20"/>
                <w:lang w:eastAsia="ru-RU"/>
              </w:rPr>
              <w:t>области  "</w:t>
            </w:r>
            <w:proofErr w:type="gramEnd"/>
            <w:r w:rsidRPr="009C614D">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6B56E4B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2 658 700,00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7F906703"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2 658 700,00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1CCE31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2 658 700,00</w:t>
            </w:r>
          </w:p>
        </w:tc>
      </w:tr>
      <w:tr w:rsidR="009C614D" w:rsidRPr="009C614D" w14:paraId="7FD789CA" w14:textId="77777777" w:rsidTr="00385EFC">
        <w:trPr>
          <w:gridBefore w:val="1"/>
          <w:gridAfter w:val="1"/>
          <w:wBefore w:w="34" w:type="dxa"/>
          <w:wAfter w:w="1238" w:type="dxa"/>
          <w:trHeight w:val="283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25ECDA2"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lastRenderedPageBreak/>
              <w:t>2</w:t>
            </w:r>
          </w:p>
        </w:tc>
        <w:tc>
          <w:tcPr>
            <w:tcW w:w="4678" w:type="dxa"/>
            <w:gridSpan w:val="3"/>
            <w:tcBorders>
              <w:top w:val="nil"/>
              <w:left w:val="nil"/>
              <w:bottom w:val="single" w:sz="4" w:space="0" w:color="auto"/>
              <w:right w:val="single" w:sz="4" w:space="0" w:color="auto"/>
            </w:tcBorders>
            <w:shd w:val="clear" w:color="auto" w:fill="auto"/>
            <w:vAlign w:val="bottom"/>
            <w:hideMark/>
          </w:tcPr>
          <w:p w14:paraId="4A03A1EF"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08681EC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32 578 500,00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D7065D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33 565 800,00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BFEFA5C"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39 663 600,00</w:t>
            </w:r>
          </w:p>
        </w:tc>
      </w:tr>
      <w:tr w:rsidR="009C614D" w:rsidRPr="009C614D" w14:paraId="122FB063"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ACDF9A8"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3</w:t>
            </w:r>
          </w:p>
        </w:tc>
        <w:tc>
          <w:tcPr>
            <w:tcW w:w="4678" w:type="dxa"/>
            <w:gridSpan w:val="3"/>
            <w:tcBorders>
              <w:top w:val="nil"/>
              <w:left w:val="nil"/>
              <w:bottom w:val="single" w:sz="4" w:space="0" w:color="auto"/>
              <w:right w:val="single" w:sz="4" w:space="0" w:color="auto"/>
            </w:tcBorders>
            <w:shd w:val="clear" w:color="auto" w:fill="auto"/>
            <w:vAlign w:val="bottom"/>
            <w:hideMark/>
          </w:tcPr>
          <w:p w14:paraId="1AEF4B78"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692EFF3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204 200,00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B023C9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204 200,00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FDB7BF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204 200,00</w:t>
            </w:r>
          </w:p>
        </w:tc>
      </w:tr>
      <w:tr w:rsidR="00385EFC" w:rsidRPr="003C73ED" w14:paraId="45472C55"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000000" w:fill="FFFFFF"/>
            <w:noWrap/>
            <w:vAlign w:val="bottom"/>
            <w:hideMark/>
          </w:tcPr>
          <w:p w14:paraId="4A8E90E5"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4</w:t>
            </w:r>
          </w:p>
        </w:tc>
        <w:tc>
          <w:tcPr>
            <w:tcW w:w="4678" w:type="dxa"/>
            <w:gridSpan w:val="3"/>
            <w:tcBorders>
              <w:top w:val="nil"/>
              <w:left w:val="nil"/>
              <w:bottom w:val="single" w:sz="4" w:space="0" w:color="auto"/>
              <w:right w:val="single" w:sz="4" w:space="0" w:color="auto"/>
            </w:tcBorders>
            <w:shd w:val="clear" w:color="000000" w:fill="FFFFFF"/>
            <w:vAlign w:val="bottom"/>
            <w:hideMark/>
          </w:tcPr>
          <w:p w14:paraId="5A596D3E"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33C0CB6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1 581 800,00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646F24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1 581 800,00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AC93D7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1 581 800,00</w:t>
            </w:r>
          </w:p>
        </w:tc>
      </w:tr>
      <w:tr w:rsidR="009C614D" w:rsidRPr="009C614D" w14:paraId="3B5DA2F8"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67CA4B3"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5</w:t>
            </w:r>
          </w:p>
        </w:tc>
        <w:tc>
          <w:tcPr>
            <w:tcW w:w="4678" w:type="dxa"/>
            <w:gridSpan w:val="3"/>
            <w:tcBorders>
              <w:top w:val="nil"/>
              <w:left w:val="nil"/>
              <w:bottom w:val="single" w:sz="4" w:space="0" w:color="auto"/>
              <w:right w:val="single" w:sz="4" w:space="0" w:color="auto"/>
            </w:tcBorders>
            <w:shd w:val="clear" w:color="auto" w:fill="auto"/>
            <w:vAlign w:val="bottom"/>
            <w:hideMark/>
          </w:tcPr>
          <w:p w14:paraId="06C74F7B"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740DD1B"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9 651 388,21</w:t>
            </w:r>
          </w:p>
        </w:tc>
        <w:tc>
          <w:tcPr>
            <w:tcW w:w="236" w:type="dxa"/>
            <w:gridSpan w:val="3"/>
            <w:tcBorders>
              <w:top w:val="nil"/>
              <w:left w:val="nil"/>
              <w:bottom w:val="single" w:sz="4" w:space="0" w:color="auto"/>
              <w:right w:val="single" w:sz="4" w:space="0" w:color="auto"/>
            </w:tcBorders>
            <w:shd w:val="clear" w:color="auto" w:fill="auto"/>
            <w:vAlign w:val="center"/>
            <w:hideMark/>
          </w:tcPr>
          <w:p w14:paraId="7E6F09DB"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9 651 400,00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4DA077B"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9 651 400,00</w:t>
            </w:r>
          </w:p>
        </w:tc>
      </w:tr>
      <w:tr w:rsidR="009C614D" w:rsidRPr="009C614D" w14:paraId="53F12C3E" w14:textId="77777777" w:rsidTr="00385EFC">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241E128"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6</w:t>
            </w:r>
          </w:p>
        </w:tc>
        <w:tc>
          <w:tcPr>
            <w:tcW w:w="4678" w:type="dxa"/>
            <w:gridSpan w:val="3"/>
            <w:tcBorders>
              <w:top w:val="nil"/>
              <w:left w:val="nil"/>
              <w:bottom w:val="single" w:sz="4" w:space="0" w:color="auto"/>
              <w:right w:val="single" w:sz="4" w:space="0" w:color="auto"/>
            </w:tcBorders>
            <w:shd w:val="clear" w:color="auto" w:fill="auto"/>
            <w:vAlign w:val="center"/>
            <w:hideMark/>
          </w:tcPr>
          <w:p w14:paraId="046785F0"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128A09D4"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927 000,00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54A7C1FC"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927 000,00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2C9D4B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927 000,00</w:t>
            </w:r>
          </w:p>
        </w:tc>
      </w:tr>
      <w:tr w:rsidR="009C614D" w:rsidRPr="009C614D" w14:paraId="0BFF1C8A"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63B2B3A"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7</w:t>
            </w:r>
          </w:p>
        </w:tc>
        <w:tc>
          <w:tcPr>
            <w:tcW w:w="4678" w:type="dxa"/>
            <w:gridSpan w:val="3"/>
            <w:tcBorders>
              <w:top w:val="nil"/>
              <w:left w:val="nil"/>
              <w:bottom w:val="single" w:sz="4" w:space="0" w:color="auto"/>
              <w:right w:val="single" w:sz="4" w:space="0" w:color="auto"/>
            </w:tcBorders>
            <w:shd w:val="clear" w:color="auto" w:fill="auto"/>
            <w:vAlign w:val="center"/>
            <w:hideMark/>
          </w:tcPr>
          <w:p w14:paraId="06F62EB5"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roofErr w:type="gramStart"/>
            <w:r w:rsidRPr="009C614D">
              <w:rPr>
                <w:rFonts w:ascii="Times New Roman" w:eastAsia="Times New Roman" w:hAnsi="Times New Roman" w:cs="Times New Roman"/>
                <w:sz w:val="20"/>
                <w:szCs w:val="20"/>
                <w:lang w:eastAsia="ru-RU"/>
              </w:rPr>
              <w:t>Субсидии  на</w:t>
            </w:r>
            <w:proofErr w:type="gramEnd"/>
            <w:r w:rsidRPr="009C614D">
              <w:rPr>
                <w:rFonts w:ascii="Times New Roman" w:eastAsia="Times New Roman" w:hAnsi="Times New Roman" w:cs="Times New Roman"/>
                <w:sz w:val="20"/>
                <w:szCs w:val="20"/>
                <w:lang w:eastAsia="ru-RU"/>
              </w:rPr>
              <w:t xml:space="preserve">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2D6A990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6D7DF2D1"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13D9222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1F93C6AB"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4F697B9"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8</w:t>
            </w:r>
          </w:p>
        </w:tc>
        <w:tc>
          <w:tcPr>
            <w:tcW w:w="4678" w:type="dxa"/>
            <w:gridSpan w:val="3"/>
            <w:tcBorders>
              <w:top w:val="nil"/>
              <w:left w:val="nil"/>
              <w:bottom w:val="single" w:sz="4" w:space="0" w:color="auto"/>
              <w:right w:val="single" w:sz="4" w:space="0" w:color="auto"/>
            </w:tcBorders>
            <w:shd w:val="clear" w:color="auto" w:fill="auto"/>
            <w:vAlign w:val="center"/>
            <w:hideMark/>
          </w:tcPr>
          <w:p w14:paraId="132779E3"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proofErr w:type="gramStart"/>
            <w:r w:rsidRPr="009C614D">
              <w:rPr>
                <w:rFonts w:ascii="Times New Roman" w:eastAsia="Times New Roman" w:hAnsi="Times New Roman" w:cs="Times New Roman"/>
                <w:sz w:val="20"/>
                <w:szCs w:val="20"/>
                <w:lang w:eastAsia="ru-RU"/>
              </w:rPr>
              <w:t>Субсидии  на</w:t>
            </w:r>
            <w:proofErr w:type="gramEnd"/>
            <w:r w:rsidRPr="009C614D">
              <w:rPr>
                <w:rFonts w:ascii="Times New Roman" w:eastAsia="Times New Roman" w:hAnsi="Times New Roman" w:cs="Times New Roman"/>
                <w:sz w:val="20"/>
                <w:szCs w:val="20"/>
                <w:lang w:eastAsia="ru-RU"/>
              </w:rPr>
              <w:t xml:space="preserve">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6C7BBF9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29 962 877,00</w:t>
            </w:r>
          </w:p>
        </w:tc>
        <w:tc>
          <w:tcPr>
            <w:tcW w:w="236" w:type="dxa"/>
            <w:gridSpan w:val="3"/>
            <w:tcBorders>
              <w:top w:val="nil"/>
              <w:left w:val="nil"/>
              <w:bottom w:val="single" w:sz="4" w:space="0" w:color="auto"/>
              <w:right w:val="single" w:sz="4" w:space="0" w:color="auto"/>
            </w:tcBorders>
            <w:shd w:val="clear" w:color="auto" w:fill="auto"/>
            <w:vAlign w:val="center"/>
            <w:hideMark/>
          </w:tcPr>
          <w:p w14:paraId="62722B0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25 952 760,00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50E941F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25 952 760,00</w:t>
            </w:r>
          </w:p>
        </w:tc>
      </w:tr>
      <w:tr w:rsidR="009C614D" w:rsidRPr="009C614D" w14:paraId="4B966A16"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3395B3A"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lastRenderedPageBreak/>
              <w:t>9</w:t>
            </w:r>
          </w:p>
        </w:tc>
        <w:tc>
          <w:tcPr>
            <w:tcW w:w="4678" w:type="dxa"/>
            <w:gridSpan w:val="3"/>
            <w:tcBorders>
              <w:top w:val="nil"/>
              <w:left w:val="nil"/>
              <w:bottom w:val="single" w:sz="4" w:space="0" w:color="auto"/>
              <w:right w:val="single" w:sz="4" w:space="0" w:color="auto"/>
            </w:tcBorders>
            <w:shd w:val="clear" w:color="auto" w:fill="auto"/>
            <w:vAlign w:val="center"/>
            <w:hideMark/>
          </w:tcPr>
          <w:p w14:paraId="4A6D7006"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636F799C"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69947F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1 693 900,00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1699C1B"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7270875B"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470A343"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10</w:t>
            </w:r>
          </w:p>
        </w:tc>
        <w:tc>
          <w:tcPr>
            <w:tcW w:w="4678" w:type="dxa"/>
            <w:gridSpan w:val="3"/>
            <w:tcBorders>
              <w:top w:val="nil"/>
              <w:left w:val="nil"/>
              <w:bottom w:val="single" w:sz="4" w:space="0" w:color="auto"/>
              <w:right w:val="single" w:sz="4" w:space="0" w:color="auto"/>
            </w:tcBorders>
            <w:shd w:val="clear" w:color="auto" w:fill="auto"/>
            <w:vAlign w:val="center"/>
            <w:hideMark/>
          </w:tcPr>
          <w:p w14:paraId="50341B67"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7A0C24F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32 399 700,00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3EF417A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16 928 200,00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53CA41C"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19 361 900,00</w:t>
            </w:r>
          </w:p>
        </w:tc>
      </w:tr>
      <w:tr w:rsidR="009C614D" w:rsidRPr="009C614D" w14:paraId="3959FD18"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205AF4F"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11</w:t>
            </w:r>
          </w:p>
        </w:tc>
        <w:tc>
          <w:tcPr>
            <w:tcW w:w="4678" w:type="dxa"/>
            <w:gridSpan w:val="3"/>
            <w:tcBorders>
              <w:top w:val="nil"/>
              <w:left w:val="nil"/>
              <w:bottom w:val="single" w:sz="4" w:space="0" w:color="auto"/>
              <w:right w:val="single" w:sz="4" w:space="0" w:color="auto"/>
            </w:tcBorders>
            <w:shd w:val="clear" w:color="auto" w:fill="auto"/>
            <w:vAlign w:val="center"/>
            <w:hideMark/>
          </w:tcPr>
          <w:p w14:paraId="0F235048"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58CB80D1"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8 000 000,00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219C7A4"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8 000 000,00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20C9FC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2 000 000,00</w:t>
            </w:r>
          </w:p>
        </w:tc>
      </w:tr>
      <w:tr w:rsidR="009C614D" w:rsidRPr="009C614D" w14:paraId="46215DC4" w14:textId="77777777" w:rsidTr="00385EFC">
        <w:trPr>
          <w:gridBefore w:val="1"/>
          <w:gridAfter w:val="1"/>
          <w:wBefore w:w="34" w:type="dxa"/>
          <w:wAfter w:w="1238" w:type="dxa"/>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C4F41DC"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12</w:t>
            </w:r>
          </w:p>
        </w:tc>
        <w:tc>
          <w:tcPr>
            <w:tcW w:w="4678" w:type="dxa"/>
            <w:gridSpan w:val="3"/>
            <w:tcBorders>
              <w:top w:val="nil"/>
              <w:left w:val="nil"/>
              <w:bottom w:val="single" w:sz="4" w:space="0" w:color="auto"/>
              <w:right w:val="single" w:sz="4" w:space="0" w:color="auto"/>
            </w:tcBorders>
            <w:shd w:val="clear" w:color="auto" w:fill="auto"/>
            <w:vAlign w:val="center"/>
            <w:hideMark/>
          </w:tcPr>
          <w:p w14:paraId="179E71FC"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государственной программы Новосибирской области "Комплексное развитие сельских территорий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34879AF4"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48 158 837,91</w:t>
            </w:r>
          </w:p>
        </w:tc>
        <w:tc>
          <w:tcPr>
            <w:tcW w:w="236" w:type="dxa"/>
            <w:gridSpan w:val="3"/>
            <w:tcBorders>
              <w:top w:val="nil"/>
              <w:left w:val="nil"/>
              <w:bottom w:val="single" w:sz="4" w:space="0" w:color="auto"/>
              <w:right w:val="single" w:sz="4" w:space="0" w:color="auto"/>
            </w:tcBorders>
            <w:shd w:val="clear" w:color="auto" w:fill="auto"/>
            <w:vAlign w:val="center"/>
            <w:hideMark/>
          </w:tcPr>
          <w:p w14:paraId="5150444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500 000,00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F58362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500 000,00</w:t>
            </w:r>
          </w:p>
        </w:tc>
      </w:tr>
      <w:tr w:rsidR="009C614D" w:rsidRPr="009C614D" w14:paraId="2E29C515"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916F083"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13</w:t>
            </w:r>
          </w:p>
        </w:tc>
        <w:tc>
          <w:tcPr>
            <w:tcW w:w="4678" w:type="dxa"/>
            <w:gridSpan w:val="3"/>
            <w:tcBorders>
              <w:top w:val="nil"/>
              <w:left w:val="nil"/>
              <w:bottom w:val="single" w:sz="4" w:space="0" w:color="auto"/>
              <w:right w:val="single" w:sz="4" w:space="0" w:color="auto"/>
            </w:tcBorders>
            <w:shd w:val="clear" w:color="auto" w:fill="auto"/>
            <w:vAlign w:val="center"/>
            <w:hideMark/>
          </w:tcPr>
          <w:p w14:paraId="50158FEE"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663F7C1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540 893 200,00</w:t>
            </w:r>
          </w:p>
        </w:tc>
        <w:tc>
          <w:tcPr>
            <w:tcW w:w="236" w:type="dxa"/>
            <w:gridSpan w:val="3"/>
            <w:tcBorders>
              <w:top w:val="nil"/>
              <w:left w:val="nil"/>
              <w:bottom w:val="single" w:sz="4" w:space="0" w:color="auto"/>
              <w:right w:val="single" w:sz="4" w:space="0" w:color="auto"/>
            </w:tcBorders>
            <w:shd w:val="clear" w:color="auto" w:fill="auto"/>
            <w:noWrap/>
            <w:vAlign w:val="center"/>
            <w:hideMark/>
          </w:tcPr>
          <w:p w14:paraId="2C888E5F"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noWrap/>
            <w:vAlign w:val="center"/>
            <w:hideMark/>
          </w:tcPr>
          <w:p w14:paraId="0DCA8A56"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0,00</w:t>
            </w:r>
          </w:p>
        </w:tc>
      </w:tr>
      <w:tr w:rsidR="009C614D" w:rsidRPr="009C614D" w14:paraId="7FF36BB2" w14:textId="77777777" w:rsidTr="00385EFC">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37A872E"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14</w:t>
            </w:r>
          </w:p>
        </w:tc>
        <w:tc>
          <w:tcPr>
            <w:tcW w:w="4678" w:type="dxa"/>
            <w:gridSpan w:val="3"/>
            <w:tcBorders>
              <w:top w:val="nil"/>
              <w:left w:val="nil"/>
              <w:bottom w:val="single" w:sz="4" w:space="0" w:color="auto"/>
              <w:right w:val="single" w:sz="4" w:space="0" w:color="auto"/>
            </w:tcBorders>
            <w:shd w:val="clear" w:color="auto" w:fill="auto"/>
            <w:vAlign w:val="center"/>
            <w:hideMark/>
          </w:tcPr>
          <w:p w14:paraId="5EA0AD4D"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52548A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48 431 800,00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260F4C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C9C36E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0EA190BA"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87790D0"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15</w:t>
            </w:r>
          </w:p>
        </w:tc>
        <w:tc>
          <w:tcPr>
            <w:tcW w:w="4678" w:type="dxa"/>
            <w:gridSpan w:val="3"/>
            <w:tcBorders>
              <w:top w:val="nil"/>
              <w:left w:val="nil"/>
              <w:bottom w:val="single" w:sz="4" w:space="0" w:color="auto"/>
              <w:right w:val="single" w:sz="4" w:space="0" w:color="auto"/>
            </w:tcBorders>
            <w:shd w:val="clear" w:color="auto" w:fill="auto"/>
            <w:vAlign w:val="center"/>
            <w:hideMark/>
          </w:tcPr>
          <w:p w14:paraId="5DFB4CDC"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 (Реконструкция стадиона "Труд")</w:t>
            </w:r>
          </w:p>
        </w:tc>
        <w:tc>
          <w:tcPr>
            <w:tcW w:w="1701" w:type="dxa"/>
            <w:gridSpan w:val="3"/>
            <w:tcBorders>
              <w:top w:val="nil"/>
              <w:left w:val="nil"/>
              <w:bottom w:val="single" w:sz="4" w:space="0" w:color="auto"/>
              <w:right w:val="single" w:sz="4" w:space="0" w:color="auto"/>
            </w:tcBorders>
            <w:shd w:val="clear" w:color="auto" w:fill="auto"/>
            <w:vAlign w:val="center"/>
            <w:hideMark/>
          </w:tcPr>
          <w:p w14:paraId="0CC070D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50 599 900,00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DB57E3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noWrap/>
            <w:vAlign w:val="center"/>
            <w:hideMark/>
          </w:tcPr>
          <w:p w14:paraId="46B7A77F"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0,00</w:t>
            </w:r>
          </w:p>
        </w:tc>
      </w:tr>
      <w:tr w:rsidR="009C614D" w:rsidRPr="009C614D" w14:paraId="5C147462"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739DE06"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16</w:t>
            </w:r>
          </w:p>
        </w:tc>
        <w:tc>
          <w:tcPr>
            <w:tcW w:w="4678" w:type="dxa"/>
            <w:gridSpan w:val="3"/>
            <w:tcBorders>
              <w:top w:val="nil"/>
              <w:left w:val="nil"/>
              <w:bottom w:val="single" w:sz="4" w:space="0" w:color="auto"/>
              <w:right w:val="single" w:sz="4" w:space="0" w:color="auto"/>
            </w:tcBorders>
            <w:shd w:val="clear" w:color="auto" w:fill="auto"/>
            <w:vAlign w:val="center"/>
            <w:hideMark/>
          </w:tcPr>
          <w:p w14:paraId="32077DB2"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701" w:type="dxa"/>
            <w:gridSpan w:val="3"/>
            <w:tcBorders>
              <w:top w:val="nil"/>
              <w:left w:val="nil"/>
              <w:bottom w:val="single" w:sz="4" w:space="0" w:color="auto"/>
              <w:right w:val="single" w:sz="4" w:space="0" w:color="auto"/>
            </w:tcBorders>
            <w:shd w:val="clear" w:color="auto" w:fill="auto"/>
            <w:vAlign w:val="center"/>
            <w:hideMark/>
          </w:tcPr>
          <w:p w14:paraId="646DF69F"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2 000 000,00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699B0D3F"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C5821C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27896CA1"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7C1AA26"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lastRenderedPageBreak/>
              <w:t>17</w:t>
            </w:r>
          </w:p>
        </w:tc>
        <w:tc>
          <w:tcPr>
            <w:tcW w:w="4678" w:type="dxa"/>
            <w:gridSpan w:val="3"/>
            <w:tcBorders>
              <w:top w:val="nil"/>
              <w:left w:val="nil"/>
              <w:bottom w:val="single" w:sz="4" w:space="0" w:color="auto"/>
              <w:right w:val="single" w:sz="4" w:space="0" w:color="auto"/>
            </w:tcBorders>
            <w:shd w:val="clear" w:color="auto" w:fill="auto"/>
            <w:vAlign w:val="center"/>
            <w:hideMark/>
          </w:tcPr>
          <w:p w14:paraId="7BA91F69"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226F469"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36 823 000,00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B7B1DF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36 823 000,00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D393A9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37 694 700,00</w:t>
            </w:r>
          </w:p>
        </w:tc>
      </w:tr>
      <w:tr w:rsidR="009C614D" w:rsidRPr="009C614D" w14:paraId="77CD9BD1"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E1911B0"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18</w:t>
            </w:r>
          </w:p>
        </w:tc>
        <w:tc>
          <w:tcPr>
            <w:tcW w:w="4678" w:type="dxa"/>
            <w:gridSpan w:val="3"/>
            <w:tcBorders>
              <w:top w:val="nil"/>
              <w:left w:val="nil"/>
              <w:bottom w:val="single" w:sz="4" w:space="0" w:color="auto"/>
              <w:right w:val="single" w:sz="4" w:space="0" w:color="auto"/>
            </w:tcBorders>
            <w:shd w:val="clear" w:color="auto" w:fill="auto"/>
            <w:vAlign w:val="center"/>
            <w:hideMark/>
          </w:tcPr>
          <w:p w14:paraId="02C8656F"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CE7F44B"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993B81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4 000 000,00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30A28D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4A5D4C1C" w14:textId="77777777" w:rsidTr="00385EFC">
        <w:trPr>
          <w:gridBefore w:val="1"/>
          <w:gridAfter w:val="1"/>
          <w:wBefore w:w="34" w:type="dxa"/>
          <w:wAfter w:w="1238" w:type="dxa"/>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5DF875B"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19</w:t>
            </w:r>
          </w:p>
        </w:tc>
        <w:tc>
          <w:tcPr>
            <w:tcW w:w="4678" w:type="dxa"/>
            <w:gridSpan w:val="3"/>
            <w:tcBorders>
              <w:top w:val="nil"/>
              <w:left w:val="nil"/>
              <w:bottom w:val="single" w:sz="4" w:space="0" w:color="auto"/>
              <w:right w:val="single" w:sz="4" w:space="0" w:color="auto"/>
            </w:tcBorders>
            <w:shd w:val="clear" w:color="auto" w:fill="auto"/>
            <w:vAlign w:val="center"/>
            <w:hideMark/>
          </w:tcPr>
          <w:p w14:paraId="0B586D3A"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A630244"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125 300,00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35ACD63"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D860AE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652 800,00</w:t>
            </w:r>
          </w:p>
        </w:tc>
      </w:tr>
      <w:tr w:rsidR="009C614D" w:rsidRPr="009C614D" w14:paraId="6162C122"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83DA250"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20</w:t>
            </w:r>
          </w:p>
        </w:tc>
        <w:tc>
          <w:tcPr>
            <w:tcW w:w="4678" w:type="dxa"/>
            <w:gridSpan w:val="3"/>
            <w:tcBorders>
              <w:top w:val="nil"/>
              <w:left w:val="nil"/>
              <w:bottom w:val="single" w:sz="4" w:space="0" w:color="auto"/>
              <w:right w:val="single" w:sz="4" w:space="0" w:color="auto"/>
            </w:tcBorders>
            <w:shd w:val="clear" w:color="auto" w:fill="auto"/>
            <w:vAlign w:val="center"/>
            <w:hideMark/>
          </w:tcPr>
          <w:p w14:paraId="6F88D696"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6F9D3EB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15 781 000,00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7E7ACC1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7 590 400,00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7F371D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5 290 300,00</w:t>
            </w:r>
          </w:p>
        </w:tc>
      </w:tr>
      <w:tr w:rsidR="009C614D" w:rsidRPr="009C614D" w14:paraId="31E3EC80" w14:textId="77777777" w:rsidTr="00385EFC">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4981D81"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21</w:t>
            </w:r>
          </w:p>
        </w:tc>
        <w:tc>
          <w:tcPr>
            <w:tcW w:w="4678" w:type="dxa"/>
            <w:gridSpan w:val="3"/>
            <w:tcBorders>
              <w:top w:val="nil"/>
              <w:left w:val="nil"/>
              <w:bottom w:val="single" w:sz="4" w:space="0" w:color="auto"/>
              <w:right w:val="single" w:sz="4" w:space="0" w:color="auto"/>
            </w:tcBorders>
            <w:shd w:val="clear" w:color="auto" w:fill="auto"/>
            <w:vAlign w:val="center"/>
            <w:hideMark/>
          </w:tcPr>
          <w:p w14:paraId="7AB0A3C5"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87A87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1 344 200,00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056A64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912 900,00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7361C2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912 900,00</w:t>
            </w:r>
          </w:p>
        </w:tc>
      </w:tr>
      <w:tr w:rsidR="009C614D" w:rsidRPr="009C614D" w14:paraId="71040407"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FF4B189"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22</w:t>
            </w:r>
          </w:p>
        </w:tc>
        <w:tc>
          <w:tcPr>
            <w:tcW w:w="4678" w:type="dxa"/>
            <w:gridSpan w:val="3"/>
            <w:tcBorders>
              <w:top w:val="nil"/>
              <w:left w:val="nil"/>
              <w:bottom w:val="single" w:sz="4" w:space="0" w:color="auto"/>
              <w:right w:val="single" w:sz="4" w:space="0" w:color="auto"/>
            </w:tcBorders>
            <w:shd w:val="clear" w:color="auto" w:fill="auto"/>
            <w:vAlign w:val="center"/>
            <w:hideMark/>
          </w:tcPr>
          <w:p w14:paraId="394B8FBD"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22D61DA1"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1 435 300,00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B3B6669"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1 435 300,00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0D4711D"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1 435 300,00</w:t>
            </w:r>
          </w:p>
        </w:tc>
      </w:tr>
      <w:tr w:rsidR="009C614D" w:rsidRPr="009C614D" w14:paraId="4A2A4D1E"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21B7DF9"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23</w:t>
            </w:r>
          </w:p>
        </w:tc>
        <w:tc>
          <w:tcPr>
            <w:tcW w:w="4678" w:type="dxa"/>
            <w:gridSpan w:val="3"/>
            <w:tcBorders>
              <w:top w:val="nil"/>
              <w:left w:val="nil"/>
              <w:bottom w:val="single" w:sz="4" w:space="0" w:color="auto"/>
              <w:right w:val="single" w:sz="4" w:space="0" w:color="auto"/>
            </w:tcBorders>
            <w:shd w:val="clear" w:color="auto" w:fill="auto"/>
            <w:vAlign w:val="center"/>
            <w:hideMark/>
          </w:tcPr>
          <w:p w14:paraId="33BCA162"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668803F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47 486 700,00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B0D12F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F9E623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27A2362A"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3DD44C6"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24</w:t>
            </w:r>
          </w:p>
        </w:tc>
        <w:tc>
          <w:tcPr>
            <w:tcW w:w="4678" w:type="dxa"/>
            <w:gridSpan w:val="3"/>
            <w:tcBorders>
              <w:top w:val="nil"/>
              <w:left w:val="nil"/>
              <w:bottom w:val="single" w:sz="4" w:space="0" w:color="auto"/>
              <w:right w:val="single" w:sz="4" w:space="0" w:color="auto"/>
            </w:tcBorders>
            <w:shd w:val="clear" w:color="auto" w:fill="auto"/>
            <w:vAlign w:val="center"/>
            <w:hideMark/>
          </w:tcPr>
          <w:p w14:paraId="6AA447B4"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3B5FB42F"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6190493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7558A29"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44 211 900,00</w:t>
            </w:r>
          </w:p>
        </w:tc>
      </w:tr>
      <w:tr w:rsidR="009C614D" w:rsidRPr="009C614D" w14:paraId="4EC85394"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504B90F"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25</w:t>
            </w:r>
          </w:p>
        </w:tc>
        <w:tc>
          <w:tcPr>
            <w:tcW w:w="4678" w:type="dxa"/>
            <w:gridSpan w:val="3"/>
            <w:tcBorders>
              <w:top w:val="nil"/>
              <w:left w:val="nil"/>
              <w:bottom w:val="single" w:sz="4" w:space="0" w:color="auto"/>
              <w:right w:val="single" w:sz="4" w:space="0" w:color="auto"/>
            </w:tcBorders>
            <w:shd w:val="clear" w:color="auto" w:fill="auto"/>
            <w:vAlign w:val="center"/>
            <w:hideMark/>
          </w:tcPr>
          <w:p w14:paraId="713C3915"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2E66C32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15 208 707,00</w:t>
            </w:r>
          </w:p>
        </w:tc>
        <w:tc>
          <w:tcPr>
            <w:tcW w:w="236" w:type="dxa"/>
            <w:gridSpan w:val="3"/>
            <w:tcBorders>
              <w:top w:val="nil"/>
              <w:left w:val="nil"/>
              <w:bottom w:val="single" w:sz="4" w:space="0" w:color="auto"/>
              <w:right w:val="single" w:sz="4" w:space="0" w:color="auto"/>
            </w:tcBorders>
            <w:shd w:val="clear" w:color="auto" w:fill="auto"/>
            <w:vAlign w:val="center"/>
            <w:hideMark/>
          </w:tcPr>
          <w:p w14:paraId="375997F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15 208 707,00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328C98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15 208 707,00</w:t>
            </w:r>
          </w:p>
        </w:tc>
      </w:tr>
      <w:tr w:rsidR="009C614D" w:rsidRPr="009C614D" w14:paraId="2AB40D03"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63B2131"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lastRenderedPageBreak/>
              <w:t>26</w:t>
            </w:r>
          </w:p>
        </w:tc>
        <w:tc>
          <w:tcPr>
            <w:tcW w:w="4678" w:type="dxa"/>
            <w:gridSpan w:val="3"/>
            <w:tcBorders>
              <w:top w:val="nil"/>
              <w:left w:val="nil"/>
              <w:bottom w:val="single" w:sz="4" w:space="0" w:color="auto"/>
              <w:right w:val="single" w:sz="4" w:space="0" w:color="auto"/>
            </w:tcBorders>
            <w:shd w:val="clear" w:color="auto" w:fill="auto"/>
            <w:vAlign w:val="center"/>
            <w:hideMark/>
          </w:tcPr>
          <w:p w14:paraId="55755022"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90019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1 752 800,00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7F99E481"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DE0233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47CDDAF4"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863F49F"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27</w:t>
            </w:r>
          </w:p>
        </w:tc>
        <w:tc>
          <w:tcPr>
            <w:tcW w:w="4678" w:type="dxa"/>
            <w:gridSpan w:val="3"/>
            <w:tcBorders>
              <w:top w:val="nil"/>
              <w:left w:val="nil"/>
              <w:bottom w:val="single" w:sz="4" w:space="0" w:color="auto"/>
              <w:right w:val="single" w:sz="4" w:space="0" w:color="auto"/>
            </w:tcBorders>
            <w:shd w:val="clear" w:color="auto" w:fill="auto"/>
            <w:vAlign w:val="center"/>
            <w:hideMark/>
          </w:tcPr>
          <w:p w14:paraId="0DAC4B03"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5C65E0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79 541 980,00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610EA69"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63 677 180,00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11FD91C5"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198F5876" w14:textId="77777777" w:rsidTr="00385EFC">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F5598CF"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28</w:t>
            </w:r>
          </w:p>
        </w:tc>
        <w:tc>
          <w:tcPr>
            <w:tcW w:w="4678" w:type="dxa"/>
            <w:gridSpan w:val="3"/>
            <w:tcBorders>
              <w:top w:val="nil"/>
              <w:left w:val="nil"/>
              <w:bottom w:val="single" w:sz="4" w:space="0" w:color="auto"/>
              <w:right w:val="single" w:sz="4" w:space="0" w:color="auto"/>
            </w:tcBorders>
            <w:shd w:val="clear" w:color="auto" w:fill="auto"/>
            <w:vAlign w:val="center"/>
            <w:hideMark/>
          </w:tcPr>
          <w:p w14:paraId="51D412B1"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4FDDF3C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0DF081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57455309"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30CD1195"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B4178B1"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29</w:t>
            </w:r>
          </w:p>
        </w:tc>
        <w:tc>
          <w:tcPr>
            <w:tcW w:w="4678" w:type="dxa"/>
            <w:gridSpan w:val="3"/>
            <w:tcBorders>
              <w:top w:val="nil"/>
              <w:left w:val="nil"/>
              <w:bottom w:val="single" w:sz="4" w:space="0" w:color="auto"/>
              <w:right w:val="single" w:sz="4" w:space="0" w:color="auto"/>
            </w:tcBorders>
            <w:shd w:val="clear" w:color="auto" w:fill="auto"/>
            <w:vAlign w:val="center"/>
            <w:hideMark/>
          </w:tcPr>
          <w:p w14:paraId="09BFDF44"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0E4F9B0"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3 500 000,00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B4BA171"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F7D30FB"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18191279"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6285978"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30</w:t>
            </w:r>
          </w:p>
        </w:tc>
        <w:tc>
          <w:tcPr>
            <w:tcW w:w="4678" w:type="dxa"/>
            <w:gridSpan w:val="3"/>
            <w:tcBorders>
              <w:top w:val="nil"/>
              <w:left w:val="nil"/>
              <w:bottom w:val="single" w:sz="4" w:space="0" w:color="auto"/>
              <w:right w:val="single" w:sz="4" w:space="0" w:color="auto"/>
            </w:tcBorders>
            <w:shd w:val="clear" w:color="auto" w:fill="auto"/>
            <w:vAlign w:val="center"/>
            <w:hideMark/>
          </w:tcPr>
          <w:p w14:paraId="14FD305B"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5034CBC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47A7E64"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A4F87CA"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1 000 000,00</w:t>
            </w:r>
          </w:p>
        </w:tc>
      </w:tr>
      <w:tr w:rsidR="009C614D" w:rsidRPr="009C614D" w14:paraId="6B8186EC" w14:textId="77777777" w:rsidTr="00385EFC">
        <w:trPr>
          <w:gridBefore w:val="1"/>
          <w:gridAfter w:val="1"/>
          <w:wBefore w:w="34" w:type="dxa"/>
          <w:wAfter w:w="1238" w:type="dxa"/>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4E66761"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31</w:t>
            </w:r>
          </w:p>
        </w:tc>
        <w:tc>
          <w:tcPr>
            <w:tcW w:w="4678" w:type="dxa"/>
            <w:gridSpan w:val="3"/>
            <w:tcBorders>
              <w:top w:val="nil"/>
              <w:left w:val="nil"/>
              <w:bottom w:val="single" w:sz="4" w:space="0" w:color="auto"/>
              <w:right w:val="single" w:sz="4" w:space="0" w:color="auto"/>
            </w:tcBorders>
            <w:shd w:val="clear" w:color="auto" w:fill="auto"/>
            <w:vAlign w:val="center"/>
            <w:hideMark/>
          </w:tcPr>
          <w:p w14:paraId="6618A949"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Распределение субсидий на финансовое обеспечение реализации инфраструктурных проектов за счет бюджетных кредитов, предоставляемых из федерального бюджета</w:t>
            </w:r>
          </w:p>
        </w:tc>
        <w:tc>
          <w:tcPr>
            <w:tcW w:w="1701" w:type="dxa"/>
            <w:gridSpan w:val="3"/>
            <w:tcBorders>
              <w:top w:val="nil"/>
              <w:left w:val="nil"/>
              <w:bottom w:val="single" w:sz="4" w:space="0" w:color="auto"/>
              <w:right w:val="single" w:sz="4" w:space="0" w:color="auto"/>
            </w:tcBorders>
            <w:shd w:val="clear" w:color="auto" w:fill="auto"/>
            <w:vAlign w:val="center"/>
            <w:hideMark/>
          </w:tcPr>
          <w:p w14:paraId="5B23466F"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7352064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CC70E6F"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3BE5D72E" w14:textId="77777777" w:rsidTr="00385EFC">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321FA54"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32</w:t>
            </w:r>
          </w:p>
        </w:tc>
        <w:tc>
          <w:tcPr>
            <w:tcW w:w="4678" w:type="dxa"/>
            <w:gridSpan w:val="3"/>
            <w:tcBorders>
              <w:top w:val="nil"/>
              <w:left w:val="nil"/>
              <w:bottom w:val="single" w:sz="4" w:space="0" w:color="auto"/>
              <w:right w:val="single" w:sz="4" w:space="0" w:color="auto"/>
            </w:tcBorders>
            <w:shd w:val="clear" w:color="auto" w:fill="auto"/>
            <w:vAlign w:val="center"/>
            <w:hideMark/>
          </w:tcPr>
          <w:p w14:paraId="298D4641"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BCCE802"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134 638 800,00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6EED57A3"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57 113 400,00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247E9EC"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5898B193" w14:textId="77777777" w:rsidTr="00385EFC">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B7CCE62"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33</w:t>
            </w:r>
          </w:p>
        </w:tc>
        <w:tc>
          <w:tcPr>
            <w:tcW w:w="4678" w:type="dxa"/>
            <w:gridSpan w:val="3"/>
            <w:tcBorders>
              <w:top w:val="nil"/>
              <w:left w:val="nil"/>
              <w:bottom w:val="single" w:sz="4" w:space="0" w:color="auto"/>
              <w:right w:val="single" w:sz="4" w:space="0" w:color="auto"/>
            </w:tcBorders>
            <w:shd w:val="clear" w:color="auto" w:fill="auto"/>
            <w:vAlign w:val="center"/>
            <w:hideMark/>
          </w:tcPr>
          <w:p w14:paraId="7E067B29"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xml:space="preserve">Субсидии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9AFD3F2"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1 802 420,00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962D516"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F959597"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0,00</w:t>
            </w:r>
          </w:p>
        </w:tc>
      </w:tr>
      <w:tr w:rsidR="009C614D" w:rsidRPr="009C614D" w14:paraId="2DA55715" w14:textId="77777777" w:rsidTr="00385EFC">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4E127A5" w14:textId="77777777" w:rsidR="009C614D" w:rsidRPr="009C614D" w:rsidRDefault="009C614D" w:rsidP="009C614D">
            <w:pPr>
              <w:spacing w:after="0" w:line="240" w:lineRule="auto"/>
              <w:jc w:val="right"/>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lastRenderedPageBreak/>
              <w:t>34</w:t>
            </w:r>
          </w:p>
        </w:tc>
        <w:tc>
          <w:tcPr>
            <w:tcW w:w="4678" w:type="dxa"/>
            <w:gridSpan w:val="3"/>
            <w:tcBorders>
              <w:top w:val="nil"/>
              <w:left w:val="nil"/>
              <w:bottom w:val="single" w:sz="4" w:space="0" w:color="auto"/>
              <w:right w:val="single" w:sz="4" w:space="0" w:color="auto"/>
            </w:tcBorders>
            <w:shd w:val="clear" w:color="auto" w:fill="auto"/>
            <w:vAlign w:val="center"/>
            <w:hideMark/>
          </w:tcPr>
          <w:p w14:paraId="7CBADD93"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Субсидии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1701" w:type="dxa"/>
            <w:gridSpan w:val="3"/>
            <w:tcBorders>
              <w:top w:val="nil"/>
              <w:left w:val="nil"/>
              <w:bottom w:val="single" w:sz="4" w:space="0" w:color="auto"/>
              <w:right w:val="nil"/>
            </w:tcBorders>
            <w:shd w:val="clear" w:color="auto" w:fill="auto"/>
            <w:vAlign w:val="center"/>
            <w:hideMark/>
          </w:tcPr>
          <w:p w14:paraId="27D33B54" w14:textId="77777777" w:rsidR="009C614D" w:rsidRPr="009C614D" w:rsidRDefault="009C614D" w:rsidP="009C614D">
            <w:pPr>
              <w:spacing w:after="0" w:line="240" w:lineRule="auto"/>
              <w:jc w:val="center"/>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4 905 100,00</w:t>
            </w:r>
          </w:p>
        </w:tc>
        <w:tc>
          <w:tcPr>
            <w:tcW w:w="236" w:type="dxa"/>
            <w:gridSpan w:val="3"/>
            <w:tcBorders>
              <w:top w:val="nil"/>
              <w:left w:val="single" w:sz="4" w:space="0" w:color="auto"/>
              <w:bottom w:val="single" w:sz="4" w:space="0" w:color="auto"/>
              <w:right w:val="nil"/>
            </w:tcBorders>
            <w:shd w:val="clear" w:color="auto" w:fill="auto"/>
            <w:vAlign w:val="center"/>
            <w:hideMark/>
          </w:tcPr>
          <w:p w14:paraId="6D97C0C8"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 </w:t>
            </w:r>
          </w:p>
        </w:tc>
        <w:tc>
          <w:tcPr>
            <w:tcW w:w="1863" w:type="dxa"/>
            <w:gridSpan w:val="5"/>
            <w:tcBorders>
              <w:top w:val="nil"/>
              <w:left w:val="single" w:sz="4" w:space="0" w:color="auto"/>
              <w:bottom w:val="single" w:sz="4" w:space="0" w:color="auto"/>
              <w:right w:val="single" w:sz="4" w:space="0" w:color="auto"/>
            </w:tcBorders>
            <w:shd w:val="clear" w:color="auto" w:fill="auto"/>
            <w:vAlign w:val="center"/>
            <w:hideMark/>
          </w:tcPr>
          <w:p w14:paraId="71CBAC7E" w14:textId="77777777" w:rsidR="009C614D" w:rsidRPr="009C614D" w:rsidRDefault="009C614D" w:rsidP="009C614D">
            <w:pPr>
              <w:spacing w:after="0" w:line="240" w:lineRule="auto"/>
              <w:jc w:val="center"/>
              <w:rPr>
                <w:rFonts w:ascii="Times New Roman" w:eastAsia="Times New Roman" w:hAnsi="Times New Roman" w:cs="Times New Roman"/>
                <w:color w:val="000000"/>
                <w:sz w:val="20"/>
                <w:szCs w:val="20"/>
                <w:lang w:eastAsia="ru-RU"/>
              </w:rPr>
            </w:pPr>
            <w:r w:rsidRPr="009C614D">
              <w:rPr>
                <w:rFonts w:ascii="Times New Roman" w:eastAsia="Times New Roman" w:hAnsi="Times New Roman" w:cs="Times New Roman"/>
                <w:color w:val="000000"/>
                <w:sz w:val="20"/>
                <w:szCs w:val="20"/>
                <w:lang w:eastAsia="ru-RU"/>
              </w:rPr>
              <w:t> </w:t>
            </w:r>
          </w:p>
        </w:tc>
      </w:tr>
      <w:tr w:rsidR="009C614D" w:rsidRPr="009C614D" w14:paraId="15278A5C" w14:textId="77777777" w:rsidTr="00385EFC">
        <w:trPr>
          <w:gridBefore w:val="1"/>
          <w:gridAfter w:val="1"/>
          <w:wBefore w:w="34" w:type="dxa"/>
          <w:wAfter w:w="1238"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B0A9D77"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 </w:t>
            </w:r>
          </w:p>
        </w:tc>
        <w:tc>
          <w:tcPr>
            <w:tcW w:w="4678" w:type="dxa"/>
            <w:gridSpan w:val="3"/>
            <w:tcBorders>
              <w:top w:val="nil"/>
              <w:left w:val="nil"/>
              <w:bottom w:val="single" w:sz="4" w:space="0" w:color="auto"/>
              <w:right w:val="single" w:sz="4" w:space="0" w:color="auto"/>
            </w:tcBorders>
            <w:shd w:val="clear" w:color="auto" w:fill="auto"/>
            <w:noWrap/>
            <w:vAlign w:val="bottom"/>
            <w:hideMark/>
          </w:tcPr>
          <w:p w14:paraId="2147BA18" w14:textId="77777777" w:rsidR="009C614D" w:rsidRPr="009C614D" w:rsidRDefault="009C614D" w:rsidP="009C614D">
            <w:pPr>
              <w:spacing w:after="0" w:line="240" w:lineRule="auto"/>
              <w:rPr>
                <w:rFonts w:ascii="Times New Roman" w:eastAsia="Times New Roman" w:hAnsi="Times New Roman" w:cs="Times New Roman"/>
                <w:sz w:val="20"/>
                <w:szCs w:val="20"/>
                <w:lang w:eastAsia="ru-RU"/>
              </w:rPr>
            </w:pPr>
            <w:r w:rsidRPr="009C614D">
              <w:rPr>
                <w:rFonts w:ascii="Times New Roman" w:eastAsia="Times New Roman" w:hAnsi="Times New Roman" w:cs="Times New Roman"/>
                <w:sz w:val="20"/>
                <w:szCs w:val="20"/>
                <w:lang w:eastAsia="ru-RU"/>
              </w:rPr>
              <w:t>ИТОГО</w:t>
            </w:r>
          </w:p>
        </w:tc>
        <w:tc>
          <w:tcPr>
            <w:tcW w:w="1701" w:type="dxa"/>
            <w:gridSpan w:val="3"/>
            <w:tcBorders>
              <w:top w:val="nil"/>
              <w:left w:val="nil"/>
              <w:bottom w:val="single" w:sz="4" w:space="0" w:color="auto"/>
              <w:right w:val="nil"/>
            </w:tcBorders>
            <w:shd w:val="clear" w:color="auto" w:fill="auto"/>
            <w:noWrap/>
            <w:vAlign w:val="center"/>
            <w:hideMark/>
          </w:tcPr>
          <w:p w14:paraId="57BAF8B8" w14:textId="77777777" w:rsidR="009C614D" w:rsidRPr="009C614D" w:rsidRDefault="009C614D" w:rsidP="009C614D">
            <w:pPr>
              <w:spacing w:after="0" w:line="240" w:lineRule="auto"/>
              <w:jc w:val="center"/>
              <w:rPr>
                <w:rFonts w:ascii="Times New Roman" w:eastAsia="Times New Roman" w:hAnsi="Times New Roman" w:cs="Times New Roman"/>
                <w:b/>
                <w:bCs/>
                <w:sz w:val="20"/>
                <w:szCs w:val="20"/>
                <w:lang w:eastAsia="ru-RU"/>
              </w:rPr>
            </w:pPr>
            <w:r w:rsidRPr="009C614D">
              <w:rPr>
                <w:rFonts w:ascii="Times New Roman" w:eastAsia="Times New Roman" w:hAnsi="Times New Roman" w:cs="Times New Roman"/>
                <w:b/>
                <w:bCs/>
                <w:sz w:val="20"/>
                <w:szCs w:val="20"/>
                <w:lang w:eastAsia="ru-RU"/>
              </w:rPr>
              <w:t>1 155 393 210,12</w:t>
            </w:r>
          </w:p>
        </w:tc>
        <w:tc>
          <w:tcPr>
            <w:tcW w:w="236" w:type="dxa"/>
            <w:gridSpan w:val="3"/>
            <w:tcBorders>
              <w:top w:val="nil"/>
              <w:left w:val="single" w:sz="4" w:space="0" w:color="auto"/>
              <w:bottom w:val="single" w:sz="4" w:space="0" w:color="auto"/>
              <w:right w:val="nil"/>
            </w:tcBorders>
            <w:shd w:val="clear" w:color="auto" w:fill="auto"/>
            <w:noWrap/>
            <w:vAlign w:val="center"/>
            <w:hideMark/>
          </w:tcPr>
          <w:p w14:paraId="3AE4880E" w14:textId="77777777" w:rsidR="009C614D" w:rsidRPr="009C614D" w:rsidRDefault="009C614D" w:rsidP="009C614D">
            <w:pPr>
              <w:spacing w:after="0" w:line="240" w:lineRule="auto"/>
              <w:jc w:val="center"/>
              <w:rPr>
                <w:rFonts w:ascii="Times New Roman" w:eastAsia="Times New Roman" w:hAnsi="Times New Roman" w:cs="Times New Roman"/>
                <w:b/>
                <w:bCs/>
                <w:sz w:val="20"/>
                <w:szCs w:val="20"/>
                <w:lang w:eastAsia="ru-RU"/>
              </w:rPr>
            </w:pPr>
            <w:r w:rsidRPr="009C614D">
              <w:rPr>
                <w:rFonts w:ascii="Times New Roman" w:eastAsia="Times New Roman" w:hAnsi="Times New Roman" w:cs="Times New Roman"/>
                <w:b/>
                <w:bCs/>
                <w:sz w:val="20"/>
                <w:szCs w:val="20"/>
                <w:lang w:eastAsia="ru-RU"/>
              </w:rPr>
              <w:t>288 424 647,00</w:t>
            </w:r>
          </w:p>
        </w:tc>
        <w:tc>
          <w:tcPr>
            <w:tcW w:w="1863" w:type="dxa"/>
            <w:gridSpan w:val="5"/>
            <w:tcBorders>
              <w:top w:val="nil"/>
              <w:left w:val="single" w:sz="4" w:space="0" w:color="auto"/>
              <w:bottom w:val="single" w:sz="4" w:space="0" w:color="auto"/>
              <w:right w:val="single" w:sz="4" w:space="0" w:color="auto"/>
            </w:tcBorders>
            <w:shd w:val="clear" w:color="auto" w:fill="auto"/>
            <w:noWrap/>
            <w:vAlign w:val="center"/>
            <w:hideMark/>
          </w:tcPr>
          <w:p w14:paraId="6C44596D" w14:textId="77777777" w:rsidR="009C614D" w:rsidRPr="009C614D" w:rsidRDefault="009C614D" w:rsidP="009C614D">
            <w:pPr>
              <w:spacing w:after="0" w:line="240" w:lineRule="auto"/>
              <w:jc w:val="center"/>
              <w:rPr>
                <w:rFonts w:ascii="Times New Roman" w:eastAsia="Times New Roman" w:hAnsi="Times New Roman" w:cs="Times New Roman"/>
                <w:b/>
                <w:bCs/>
                <w:sz w:val="20"/>
                <w:szCs w:val="20"/>
                <w:lang w:eastAsia="ru-RU"/>
              </w:rPr>
            </w:pPr>
            <w:r w:rsidRPr="009C614D">
              <w:rPr>
                <w:rFonts w:ascii="Times New Roman" w:eastAsia="Times New Roman" w:hAnsi="Times New Roman" w:cs="Times New Roman"/>
                <w:b/>
                <w:bCs/>
                <w:sz w:val="20"/>
                <w:szCs w:val="20"/>
                <w:lang w:eastAsia="ru-RU"/>
              </w:rPr>
              <w:t>208 907 967,00</w:t>
            </w:r>
          </w:p>
        </w:tc>
      </w:tr>
      <w:tr w:rsidR="00385EFC" w:rsidRPr="00385EFC" w14:paraId="5A5AA27A" w14:textId="77777777" w:rsidTr="00385EFC">
        <w:trPr>
          <w:trHeight w:val="315"/>
        </w:trPr>
        <w:tc>
          <w:tcPr>
            <w:tcW w:w="643" w:type="dxa"/>
            <w:gridSpan w:val="3"/>
            <w:tcBorders>
              <w:top w:val="nil"/>
              <w:left w:val="nil"/>
              <w:bottom w:val="nil"/>
              <w:right w:val="nil"/>
            </w:tcBorders>
            <w:shd w:val="clear" w:color="auto" w:fill="auto"/>
            <w:noWrap/>
            <w:vAlign w:val="bottom"/>
            <w:hideMark/>
          </w:tcPr>
          <w:p w14:paraId="58360068"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4744" w:type="dxa"/>
            <w:gridSpan w:val="3"/>
            <w:tcBorders>
              <w:top w:val="nil"/>
              <w:left w:val="nil"/>
              <w:bottom w:val="nil"/>
              <w:right w:val="nil"/>
            </w:tcBorders>
            <w:shd w:val="clear" w:color="auto" w:fill="auto"/>
            <w:noWrap/>
            <w:vAlign w:val="bottom"/>
            <w:hideMark/>
          </w:tcPr>
          <w:p w14:paraId="2ABA8174"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1740" w:type="dxa"/>
            <w:gridSpan w:val="4"/>
            <w:tcBorders>
              <w:top w:val="nil"/>
              <w:left w:val="nil"/>
              <w:bottom w:val="nil"/>
              <w:right w:val="nil"/>
            </w:tcBorders>
            <w:shd w:val="clear" w:color="auto" w:fill="auto"/>
            <w:noWrap/>
            <w:vAlign w:val="bottom"/>
            <w:hideMark/>
          </w:tcPr>
          <w:p w14:paraId="500519A7"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1580" w:type="dxa"/>
            <w:gridSpan w:val="5"/>
            <w:tcBorders>
              <w:top w:val="nil"/>
              <w:left w:val="nil"/>
              <w:bottom w:val="nil"/>
              <w:right w:val="nil"/>
            </w:tcBorders>
            <w:shd w:val="clear" w:color="auto" w:fill="auto"/>
            <w:noWrap/>
            <w:vAlign w:val="bottom"/>
            <w:hideMark/>
          </w:tcPr>
          <w:p w14:paraId="6EB605B0"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p>
        </w:tc>
        <w:tc>
          <w:tcPr>
            <w:tcW w:w="1520" w:type="dxa"/>
            <w:gridSpan w:val="2"/>
            <w:tcBorders>
              <w:top w:val="nil"/>
              <w:left w:val="nil"/>
              <w:bottom w:val="nil"/>
              <w:right w:val="nil"/>
            </w:tcBorders>
            <w:shd w:val="clear" w:color="auto" w:fill="auto"/>
            <w:noWrap/>
            <w:vAlign w:val="bottom"/>
            <w:hideMark/>
          </w:tcPr>
          <w:p w14:paraId="580531F6"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Приложение 9</w:t>
            </w:r>
          </w:p>
        </w:tc>
      </w:tr>
      <w:tr w:rsidR="00385EFC" w:rsidRPr="00385EFC" w14:paraId="32601FB2" w14:textId="77777777" w:rsidTr="00385EFC">
        <w:trPr>
          <w:trHeight w:val="315"/>
        </w:trPr>
        <w:tc>
          <w:tcPr>
            <w:tcW w:w="643" w:type="dxa"/>
            <w:gridSpan w:val="3"/>
            <w:tcBorders>
              <w:top w:val="nil"/>
              <w:left w:val="nil"/>
              <w:bottom w:val="nil"/>
              <w:right w:val="nil"/>
            </w:tcBorders>
            <w:shd w:val="clear" w:color="auto" w:fill="auto"/>
            <w:noWrap/>
            <w:vAlign w:val="bottom"/>
            <w:hideMark/>
          </w:tcPr>
          <w:p w14:paraId="621802AD"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p>
        </w:tc>
        <w:tc>
          <w:tcPr>
            <w:tcW w:w="4744" w:type="dxa"/>
            <w:gridSpan w:val="3"/>
            <w:tcBorders>
              <w:top w:val="nil"/>
              <w:left w:val="nil"/>
              <w:bottom w:val="nil"/>
              <w:right w:val="nil"/>
            </w:tcBorders>
            <w:shd w:val="clear" w:color="auto" w:fill="auto"/>
            <w:noWrap/>
            <w:vAlign w:val="bottom"/>
            <w:hideMark/>
          </w:tcPr>
          <w:p w14:paraId="4E2B9751"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1740" w:type="dxa"/>
            <w:gridSpan w:val="4"/>
            <w:tcBorders>
              <w:top w:val="nil"/>
              <w:left w:val="nil"/>
              <w:bottom w:val="nil"/>
              <w:right w:val="nil"/>
            </w:tcBorders>
            <w:shd w:val="clear" w:color="auto" w:fill="auto"/>
            <w:noWrap/>
            <w:vAlign w:val="bottom"/>
            <w:hideMark/>
          </w:tcPr>
          <w:p w14:paraId="7958CA8D"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1580" w:type="dxa"/>
            <w:gridSpan w:val="5"/>
            <w:tcBorders>
              <w:top w:val="nil"/>
              <w:left w:val="nil"/>
              <w:bottom w:val="nil"/>
              <w:right w:val="nil"/>
            </w:tcBorders>
            <w:shd w:val="clear" w:color="auto" w:fill="auto"/>
            <w:noWrap/>
            <w:vAlign w:val="bottom"/>
            <w:hideMark/>
          </w:tcPr>
          <w:p w14:paraId="5E5F720A"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p>
        </w:tc>
        <w:tc>
          <w:tcPr>
            <w:tcW w:w="1520" w:type="dxa"/>
            <w:gridSpan w:val="2"/>
            <w:tcBorders>
              <w:top w:val="nil"/>
              <w:left w:val="nil"/>
              <w:bottom w:val="nil"/>
              <w:right w:val="nil"/>
            </w:tcBorders>
            <w:shd w:val="clear" w:color="auto" w:fill="auto"/>
            <w:noWrap/>
            <w:vAlign w:val="bottom"/>
            <w:hideMark/>
          </w:tcPr>
          <w:p w14:paraId="0EA6DC5A"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5F288D09" w14:textId="77777777" w:rsidTr="00385EFC">
        <w:trPr>
          <w:trHeight w:val="1800"/>
        </w:trPr>
        <w:tc>
          <w:tcPr>
            <w:tcW w:w="643" w:type="dxa"/>
            <w:gridSpan w:val="3"/>
            <w:tcBorders>
              <w:top w:val="nil"/>
              <w:left w:val="nil"/>
              <w:bottom w:val="nil"/>
              <w:right w:val="nil"/>
            </w:tcBorders>
            <w:shd w:val="clear" w:color="auto" w:fill="auto"/>
            <w:noWrap/>
            <w:vAlign w:val="bottom"/>
            <w:hideMark/>
          </w:tcPr>
          <w:p w14:paraId="2CACAF94"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p>
        </w:tc>
        <w:tc>
          <w:tcPr>
            <w:tcW w:w="4744" w:type="dxa"/>
            <w:gridSpan w:val="3"/>
            <w:tcBorders>
              <w:top w:val="nil"/>
              <w:left w:val="nil"/>
              <w:bottom w:val="nil"/>
              <w:right w:val="nil"/>
            </w:tcBorders>
            <w:shd w:val="clear" w:color="auto" w:fill="auto"/>
            <w:noWrap/>
            <w:vAlign w:val="bottom"/>
            <w:hideMark/>
          </w:tcPr>
          <w:p w14:paraId="77D89847"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4840" w:type="dxa"/>
            <w:gridSpan w:val="11"/>
            <w:tcBorders>
              <w:top w:val="nil"/>
              <w:left w:val="nil"/>
              <w:bottom w:val="nil"/>
              <w:right w:val="nil"/>
            </w:tcBorders>
            <w:shd w:val="clear" w:color="auto" w:fill="auto"/>
            <w:vAlign w:val="bottom"/>
            <w:hideMark/>
          </w:tcPr>
          <w:p w14:paraId="4B56E1FD"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к решению сессии Совета депутатов Куйбышевского муниципального </w:t>
            </w:r>
            <w:proofErr w:type="gramStart"/>
            <w:r w:rsidRPr="00385EFC">
              <w:rPr>
                <w:rFonts w:ascii="Times New Roman" w:eastAsia="Times New Roman" w:hAnsi="Times New Roman" w:cs="Times New Roman"/>
                <w:sz w:val="20"/>
                <w:szCs w:val="20"/>
                <w:lang w:eastAsia="ru-RU"/>
              </w:rPr>
              <w:t>района  Новосибирской</w:t>
            </w:r>
            <w:proofErr w:type="gramEnd"/>
            <w:r w:rsidRPr="00385EFC">
              <w:rPr>
                <w:rFonts w:ascii="Times New Roman" w:eastAsia="Times New Roman" w:hAnsi="Times New Roman" w:cs="Times New Roman"/>
                <w:sz w:val="20"/>
                <w:szCs w:val="20"/>
                <w:lang w:eastAsia="ru-RU"/>
              </w:rPr>
              <w:t xml:space="preserve"> области "О бюджете Куйбышевского муниципального района Новосибирской области на 2022 год  и плановый период 2023 и 2024 годов"</w:t>
            </w:r>
          </w:p>
        </w:tc>
      </w:tr>
      <w:tr w:rsidR="00385EFC" w:rsidRPr="00385EFC" w14:paraId="1C6EB454" w14:textId="77777777" w:rsidTr="00385EFC">
        <w:trPr>
          <w:trHeight w:val="405"/>
        </w:trPr>
        <w:tc>
          <w:tcPr>
            <w:tcW w:w="643" w:type="dxa"/>
            <w:gridSpan w:val="3"/>
            <w:tcBorders>
              <w:top w:val="nil"/>
              <w:left w:val="nil"/>
              <w:bottom w:val="nil"/>
              <w:right w:val="nil"/>
            </w:tcBorders>
            <w:shd w:val="clear" w:color="auto" w:fill="auto"/>
            <w:noWrap/>
            <w:vAlign w:val="bottom"/>
            <w:hideMark/>
          </w:tcPr>
          <w:p w14:paraId="31B78237"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p>
        </w:tc>
        <w:tc>
          <w:tcPr>
            <w:tcW w:w="4744" w:type="dxa"/>
            <w:gridSpan w:val="3"/>
            <w:tcBorders>
              <w:top w:val="nil"/>
              <w:left w:val="nil"/>
              <w:bottom w:val="nil"/>
              <w:right w:val="nil"/>
            </w:tcBorders>
            <w:shd w:val="clear" w:color="auto" w:fill="auto"/>
            <w:noWrap/>
            <w:vAlign w:val="bottom"/>
            <w:hideMark/>
          </w:tcPr>
          <w:p w14:paraId="680B39B1"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1740" w:type="dxa"/>
            <w:gridSpan w:val="4"/>
            <w:tcBorders>
              <w:top w:val="nil"/>
              <w:left w:val="nil"/>
              <w:bottom w:val="nil"/>
              <w:right w:val="nil"/>
            </w:tcBorders>
            <w:shd w:val="clear" w:color="auto" w:fill="auto"/>
            <w:vAlign w:val="bottom"/>
            <w:hideMark/>
          </w:tcPr>
          <w:p w14:paraId="11B1209B"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p>
        </w:tc>
        <w:tc>
          <w:tcPr>
            <w:tcW w:w="1580" w:type="dxa"/>
            <w:gridSpan w:val="5"/>
            <w:tcBorders>
              <w:top w:val="nil"/>
              <w:left w:val="nil"/>
              <w:bottom w:val="nil"/>
              <w:right w:val="nil"/>
            </w:tcBorders>
            <w:shd w:val="clear" w:color="auto" w:fill="auto"/>
            <w:vAlign w:val="bottom"/>
            <w:hideMark/>
          </w:tcPr>
          <w:p w14:paraId="533CA3F6"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1520" w:type="dxa"/>
            <w:gridSpan w:val="2"/>
            <w:tcBorders>
              <w:top w:val="nil"/>
              <w:left w:val="nil"/>
              <w:bottom w:val="nil"/>
              <w:right w:val="nil"/>
            </w:tcBorders>
            <w:shd w:val="clear" w:color="auto" w:fill="auto"/>
            <w:vAlign w:val="bottom"/>
            <w:hideMark/>
          </w:tcPr>
          <w:p w14:paraId="586B0369"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r>
      <w:tr w:rsidR="00385EFC" w:rsidRPr="00385EFC" w14:paraId="1168F405" w14:textId="77777777" w:rsidTr="00385EFC">
        <w:trPr>
          <w:trHeight w:val="885"/>
        </w:trPr>
        <w:tc>
          <w:tcPr>
            <w:tcW w:w="10236" w:type="dxa"/>
            <w:gridSpan w:val="17"/>
            <w:tcBorders>
              <w:top w:val="nil"/>
              <w:left w:val="nil"/>
              <w:bottom w:val="nil"/>
              <w:right w:val="nil"/>
            </w:tcBorders>
            <w:shd w:val="clear" w:color="auto" w:fill="auto"/>
            <w:vAlign w:val="bottom"/>
            <w:hideMark/>
          </w:tcPr>
          <w:p w14:paraId="5E08C48B" w14:textId="77777777" w:rsidR="00385EFC" w:rsidRPr="00385EFC" w:rsidRDefault="00385EFC" w:rsidP="00385EFC">
            <w:pPr>
              <w:spacing w:after="0" w:line="240" w:lineRule="auto"/>
              <w:jc w:val="center"/>
              <w:rPr>
                <w:rFonts w:ascii="Times New Roman" w:eastAsia="Times New Roman" w:hAnsi="Times New Roman" w:cs="Times New Roman"/>
                <w:b/>
                <w:bCs/>
                <w:sz w:val="20"/>
                <w:szCs w:val="20"/>
                <w:lang w:eastAsia="ru-RU"/>
              </w:rPr>
            </w:pPr>
            <w:r w:rsidRPr="00385EFC">
              <w:rPr>
                <w:rFonts w:ascii="Times New Roman" w:eastAsia="Times New Roman" w:hAnsi="Times New Roman" w:cs="Times New Roman"/>
                <w:b/>
                <w:bCs/>
                <w:sz w:val="20"/>
                <w:szCs w:val="20"/>
                <w:lang w:eastAsia="ru-RU"/>
              </w:rPr>
              <w:t xml:space="preserve">Иные межбюджетные трансферты, получаемые из областного бюджета на 2022 год и плановый период 2023 и 2024 годов </w:t>
            </w:r>
          </w:p>
        </w:tc>
      </w:tr>
      <w:tr w:rsidR="00385EFC" w:rsidRPr="00385EFC" w14:paraId="6FD8CCD6" w14:textId="77777777" w:rsidTr="00385EFC">
        <w:trPr>
          <w:trHeight w:val="435"/>
        </w:trPr>
        <w:tc>
          <w:tcPr>
            <w:tcW w:w="5387" w:type="dxa"/>
            <w:gridSpan w:val="6"/>
            <w:tcBorders>
              <w:top w:val="nil"/>
              <w:left w:val="nil"/>
              <w:bottom w:val="single" w:sz="4" w:space="0" w:color="auto"/>
              <w:right w:val="nil"/>
            </w:tcBorders>
            <w:shd w:val="clear" w:color="auto" w:fill="auto"/>
            <w:noWrap/>
            <w:vAlign w:val="bottom"/>
            <w:hideMark/>
          </w:tcPr>
          <w:p w14:paraId="02663066"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w:t>
            </w:r>
          </w:p>
        </w:tc>
        <w:tc>
          <w:tcPr>
            <w:tcW w:w="1740" w:type="dxa"/>
            <w:gridSpan w:val="4"/>
            <w:tcBorders>
              <w:top w:val="nil"/>
              <w:left w:val="nil"/>
              <w:bottom w:val="nil"/>
              <w:right w:val="nil"/>
            </w:tcBorders>
            <w:shd w:val="clear" w:color="auto" w:fill="auto"/>
            <w:noWrap/>
            <w:vAlign w:val="bottom"/>
            <w:hideMark/>
          </w:tcPr>
          <w:p w14:paraId="255B5E99"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1580" w:type="dxa"/>
            <w:gridSpan w:val="5"/>
            <w:tcBorders>
              <w:top w:val="nil"/>
              <w:left w:val="nil"/>
              <w:bottom w:val="nil"/>
              <w:right w:val="nil"/>
            </w:tcBorders>
            <w:shd w:val="clear" w:color="auto" w:fill="auto"/>
            <w:noWrap/>
            <w:vAlign w:val="bottom"/>
            <w:hideMark/>
          </w:tcPr>
          <w:p w14:paraId="3D48C723"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1520" w:type="dxa"/>
            <w:gridSpan w:val="2"/>
            <w:tcBorders>
              <w:top w:val="nil"/>
              <w:left w:val="nil"/>
              <w:bottom w:val="nil"/>
              <w:right w:val="nil"/>
            </w:tcBorders>
            <w:shd w:val="clear" w:color="auto" w:fill="auto"/>
            <w:noWrap/>
            <w:vAlign w:val="bottom"/>
            <w:hideMark/>
          </w:tcPr>
          <w:p w14:paraId="2C0C52FF" w14:textId="77777777" w:rsidR="00385EFC" w:rsidRPr="00385EFC" w:rsidRDefault="00385EFC" w:rsidP="00385EFC">
            <w:pPr>
              <w:spacing w:after="0" w:line="240" w:lineRule="auto"/>
              <w:jc w:val="right"/>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в рублях</w:t>
            </w:r>
          </w:p>
        </w:tc>
      </w:tr>
      <w:tr w:rsidR="00385EFC" w:rsidRPr="00385EFC" w14:paraId="05713254" w14:textId="77777777" w:rsidTr="00385EFC">
        <w:trPr>
          <w:trHeight w:val="1110"/>
        </w:trPr>
        <w:tc>
          <w:tcPr>
            <w:tcW w:w="643" w:type="dxa"/>
            <w:gridSpan w:val="3"/>
            <w:tcBorders>
              <w:top w:val="nil"/>
              <w:left w:val="single" w:sz="4" w:space="0" w:color="auto"/>
              <w:bottom w:val="nil"/>
              <w:right w:val="single" w:sz="4" w:space="0" w:color="auto"/>
            </w:tcBorders>
            <w:shd w:val="clear" w:color="auto" w:fill="auto"/>
            <w:noWrap/>
            <w:vAlign w:val="bottom"/>
            <w:hideMark/>
          </w:tcPr>
          <w:p w14:paraId="6B372387"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п/п</w:t>
            </w:r>
          </w:p>
        </w:tc>
        <w:tc>
          <w:tcPr>
            <w:tcW w:w="4744" w:type="dxa"/>
            <w:gridSpan w:val="3"/>
            <w:tcBorders>
              <w:top w:val="nil"/>
              <w:left w:val="nil"/>
              <w:bottom w:val="nil"/>
              <w:right w:val="single" w:sz="4" w:space="0" w:color="auto"/>
            </w:tcBorders>
            <w:shd w:val="clear" w:color="auto" w:fill="auto"/>
            <w:vAlign w:val="bottom"/>
            <w:hideMark/>
          </w:tcPr>
          <w:p w14:paraId="3D5AE090"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Наименование </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265CB27"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2022 год</w:t>
            </w:r>
          </w:p>
        </w:tc>
        <w:tc>
          <w:tcPr>
            <w:tcW w:w="1580" w:type="dxa"/>
            <w:gridSpan w:val="5"/>
            <w:tcBorders>
              <w:top w:val="single" w:sz="4" w:space="0" w:color="auto"/>
              <w:left w:val="nil"/>
              <w:bottom w:val="single" w:sz="4" w:space="0" w:color="auto"/>
              <w:right w:val="single" w:sz="4" w:space="0" w:color="auto"/>
            </w:tcBorders>
            <w:shd w:val="clear" w:color="auto" w:fill="auto"/>
            <w:vAlign w:val="center"/>
            <w:hideMark/>
          </w:tcPr>
          <w:p w14:paraId="762F8503"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2023 год</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14:paraId="180EA8DF"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2024 год</w:t>
            </w:r>
          </w:p>
        </w:tc>
      </w:tr>
      <w:tr w:rsidR="00385EFC" w:rsidRPr="00385EFC" w14:paraId="34E7D2CE" w14:textId="77777777" w:rsidTr="00385EFC">
        <w:trPr>
          <w:trHeight w:val="274"/>
        </w:trPr>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86A6"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1</w:t>
            </w:r>
          </w:p>
        </w:tc>
        <w:tc>
          <w:tcPr>
            <w:tcW w:w="4744" w:type="dxa"/>
            <w:gridSpan w:val="3"/>
            <w:tcBorders>
              <w:top w:val="single" w:sz="4" w:space="0" w:color="auto"/>
              <w:left w:val="nil"/>
              <w:bottom w:val="single" w:sz="4" w:space="0" w:color="auto"/>
              <w:right w:val="single" w:sz="4" w:space="0" w:color="auto"/>
            </w:tcBorders>
            <w:shd w:val="clear" w:color="auto" w:fill="auto"/>
            <w:vAlign w:val="bottom"/>
            <w:hideMark/>
          </w:tcPr>
          <w:p w14:paraId="5CCE68BE"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2</w:t>
            </w:r>
          </w:p>
        </w:tc>
        <w:tc>
          <w:tcPr>
            <w:tcW w:w="1740" w:type="dxa"/>
            <w:gridSpan w:val="4"/>
            <w:tcBorders>
              <w:top w:val="nil"/>
              <w:left w:val="nil"/>
              <w:bottom w:val="single" w:sz="4" w:space="0" w:color="auto"/>
              <w:right w:val="single" w:sz="4" w:space="0" w:color="auto"/>
            </w:tcBorders>
            <w:shd w:val="clear" w:color="auto" w:fill="auto"/>
            <w:noWrap/>
            <w:vAlign w:val="bottom"/>
            <w:hideMark/>
          </w:tcPr>
          <w:p w14:paraId="75952413"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3</w:t>
            </w:r>
          </w:p>
        </w:tc>
        <w:tc>
          <w:tcPr>
            <w:tcW w:w="1580" w:type="dxa"/>
            <w:gridSpan w:val="5"/>
            <w:tcBorders>
              <w:top w:val="nil"/>
              <w:left w:val="nil"/>
              <w:bottom w:val="single" w:sz="4" w:space="0" w:color="auto"/>
              <w:right w:val="single" w:sz="4" w:space="0" w:color="auto"/>
            </w:tcBorders>
            <w:shd w:val="clear" w:color="auto" w:fill="auto"/>
            <w:noWrap/>
            <w:vAlign w:val="bottom"/>
            <w:hideMark/>
          </w:tcPr>
          <w:p w14:paraId="7595F20C"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4</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473AE06"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5</w:t>
            </w:r>
          </w:p>
        </w:tc>
      </w:tr>
      <w:tr w:rsidR="00385EFC" w:rsidRPr="00385EFC" w14:paraId="22DE5624" w14:textId="77777777" w:rsidTr="00385EFC">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C8EEC46"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1</w:t>
            </w:r>
          </w:p>
        </w:tc>
        <w:tc>
          <w:tcPr>
            <w:tcW w:w="4744" w:type="dxa"/>
            <w:gridSpan w:val="3"/>
            <w:tcBorders>
              <w:top w:val="single" w:sz="4" w:space="0" w:color="auto"/>
              <w:left w:val="nil"/>
              <w:bottom w:val="single" w:sz="4" w:space="0" w:color="auto"/>
              <w:right w:val="single" w:sz="4" w:space="0" w:color="auto"/>
            </w:tcBorders>
            <w:shd w:val="clear" w:color="000000" w:fill="FFFFFF"/>
            <w:vAlign w:val="center"/>
            <w:hideMark/>
          </w:tcPr>
          <w:p w14:paraId="520AFF30"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Иные межбюджетные трансферты на реализацию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 государственной программы Новосибирской </w:t>
            </w:r>
            <w:proofErr w:type="gramStart"/>
            <w:r w:rsidRPr="00385EFC">
              <w:rPr>
                <w:rFonts w:ascii="Times New Roman" w:eastAsia="Times New Roman" w:hAnsi="Times New Roman" w:cs="Times New Roman"/>
                <w:sz w:val="20"/>
                <w:szCs w:val="20"/>
                <w:lang w:eastAsia="ru-RU"/>
              </w:rPr>
              <w:t>области  "</w:t>
            </w:r>
            <w:proofErr w:type="gramEnd"/>
            <w:r w:rsidRPr="00385EFC">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0AECB267"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10 200,00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3584C45A"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10 200,00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416D8D9B"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10 200,00 </w:t>
            </w:r>
          </w:p>
        </w:tc>
      </w:tr>
      <w:tr w:rsidR="00385EFC" w:rsidRPr="00385EFC" w14:paraId="40AF83A4" w14:textId="77777777" w:rsidTr="00385EFC">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69B6CF5"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2</w:t>
            </w:r>
          </w:p>
        </w:tc>
        <w:tc>
          <w:tcPr>
            <w:tcW w:w="4744" w:type="dxa"/>
            <w:gridSpan w:val="3"/>
            <w:tcBorders>
              <w:top w:val="nil"/>
              <w:left w:val="nil"/>
              <w:bottom w:val="single" w:sz="4" w:space="0" w:color="auto"/>
              <w:right w:val="single" w:sz="4" w:space="0" w:color="auto"/>
            </w:tcBorders>
            <w:shd w:val="clear" w:color="000000" w:fill="FFFFFF"/>
            <w:vAlign w:val="center"/>
            <w:hideMark/>
          </w:tcPr>
          <w:p w14:paraId="53AFD097"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1AE205AD"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200 000,00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6C008900"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200 000,00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6B94A5F4"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200 000,00 </w:t>
            </w:r>
          </w:p>
        </w:tc>
      </w:tr>
      <w:tr w:rsidR="00385EFC" w:rsidRPr="00385EFC" w14:paraId="7E067CF3" w14:textId="77777777" w:rsidTr="00385EFC">
        <w:trPr>
          <w:trHeight w:val="1575"/>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5A0A1D"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3</w:t>
            </w:r>
          </w:p>
        </w:tc>
        <w:tc>
          <w:tcPr>
            <w:tcW w:w="4744" w:type="dxa"/>
            <w:gridSpan w:val="3"/>
            <w:tcBorders>
              <w:top w:val="nil"/>
              <w:left w:val="nil"/>
              <w:bottom w:val="single" w:sz="4" w:space="0" w:color="auto"/>
              <w:right w:val="single" w:sz="4" w:space="0" w:color="auto"/>
            </w:tcBorders>
            <w:shd w:val="clear" w:color="000000" w:fill="FFFFFF"/>
            <w:vAlign w:val="center"/>
            <w:hideMark/>
          </w:tcPr>
          <w:p w14:paraId="2142C4B7"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19817394"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1 469 000,00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163BB91A"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1 163 114,52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0C38E71A"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0,00 </w:t>
            </w:r>
          </w:p>
        </w:tc>
      </w:tr>
      <w:tr w:rsidR="00385EFC" w:rsidRPr="00385EFC" w14:paraId="2F5B932B" w14:textId="77777777" w:rsidTr="00385EFC">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9F4726F"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lastRenderedPageBreak/>
              <w:t>4</w:t>
            </w:r>
          </w:p>
        </w:tc>
        <w:tc>
          <w:tcPr>
            <w:tcW w:w="4744" w:type="dxa"/>
            <w:gridSpan w:val="3"/>
            <w:tcBorders>
              <w:top w:val="nil"/>
              <w:left w:val="nil"/>
              <w:bottom w:val="single" w:sz="4" w:space="0" w:color="auto"/>
              <w:right w:val="single" w:sz="4" w:space="0" w:color="auto"/>
            </w:tcBorders>
            <w:shd w:val="clear" w:color="auto" w:fill="auto"/>
            <w:vAlign w:val="center"/>
            <w:hideMark/>
          </w:tcPr>
          <w:p w14:paraId="11D6E56B"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w:t>
            </w:r>
            <w:proofErr w:type="gramStart"/>
            <w:r w:rsidRPr="00385EFC">
              <w:rPr>
                <w:rFonts w:ascii="Times New Roman" w:eastAsia="Times New Roman" w:hAnsi="Times New Roman" w:cs="Times New Roman"/>
                <w:sz w:val="20"/>
                <w:szCs w:val="20"/>
                <w:lang w:eastAsia="ru-RU"/>
              </w:rPr>
              <w:t>области  "</w:t>
            </w:r>
            <w:proofErr w:type="gramEnd"/>
            <w:r w:rsidRPr="00385EFC">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7C2BEC38"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3C1222F2"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1ED36878"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0,00 </w:t>
            </w:r>
          </w:p>
        </w:tc>
      </w:tr>
      <w:tr w:rsidR="00385EFC" w:rsidRPr="00385EFC" w14:paraId="1C3FC2ED" w14:textId="77777777" w:rsidTr="00385EFC">
        <w:trPr>
          <w:trHeight w:val="126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29AEB6"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5</w:t>
            </w:r>
          </w:p>
        </w:tc>
        <w:tc>
          <w:tcPr>
            <w:tcW w:w="4744" w:type="dxa"/>
            <w:gridSpan w:val="3"/>
            <w:tcBorders>
              <w:top w:val="nil"/>
              <w:left w:val="nil"/>
              <w:bottom w:val="single" w:sz="4" w:space="0" w:color="auto"/>
              <w:right w:val="single" w:sz="4" w:space="0" w:color="auto"/>
            </w:tcBorders>
            <w:shd w:val="clear" w:color="auto" w:fill="auto"/>
            <w:vAlign w:val="center"/>
            <w:hideMark/>
          </w:tcPr>
          <w:p w14:paraId="45207101"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089C1AFE"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2 084 300,00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67C43DC4"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2 179 200,00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6E826A95"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2 687 000,00 </w:t>
            </w:r>
          </w:p>
        </w:tc>
      </w:tr>
      <w:tr w:rsidR="00385EFC" w:rsidRPr="00385EFC" w14:paraId="5C5E9E8A" w14:textId="77777777" w:rsidTr="00385EFC">
        <w:trPr>
          <w:trHeight w:val="126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25CE0C"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6</w:t>
            </w:r>
          </w:p>
        </w:tc>
        <w:tc>
          <w:tcPr>
            <w:tcW w:w="4744" w:type="dxa"/>
            <w:gridSpan w:val="3"/>
            <w:tcBorders>
              <w:top w:val="nil"/>
              <w:left w:val="nil"/>
              <w:bottom w:val="single" w:sz="4" w:space="0" w:color="auto"/>
              <w:right w:val="single" w:sz="4" w:space="0" w:color="auto"/>
            </w:tcBorders>
            <w:shd w:val="clear" w:color="auto" w:fill="auto"/>
            <w:vAlign w:val="center"/>
            <w:hideMark/>
          </w:tcPr>
          <w:p w14:paraId="265E74EF"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w:t>
            </w:r>
            <w:proofErr w:type="gramStart"/>
            <w:r w:rsidRPr="00385EFC">
              <w:rPr>
                <w:rFonts w:ascii="Times New Roman" w:eastAsia="Times New Roman" w:hAnsi="Times New Roman" w:cs="Times New Roman"/>
                <w:sz w:val="20"/>
                <w:szCs w:val="20"/>
                <w:lang w:eastAsia="ru-RU"/>
              </w:rPr>
              <w:t>области  "</w:t>
            </w:r>
            <w:proofErr w:type="gramEnd"/>
            <w:r w:rsidRPr="00385EFC">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1740" w:type="dxa"/>
            <w:gridSpan w:val="4"/>
            <w:tcBorders>
              <w:top w:val="nil"/>
              <w:left w:val="nil"/>
              <w:bottom w:val="nil"/>
              <w:right w:val="single" w:sz="4" w:space="0" w:color="000000"/>
            </w:tcBorders>
            <w:shd w:val="clear" w:color="auto" w:fill="auto"/>
            <w:vAlign w:val="center"/>
            <w:hideMark/>
          </w:tcPr>
          <w:p w14:paraId="10B8AEBF"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3 882 900,00 </w:t>
            </w:r>
          </w:p>
        </w:tc>
        <w:tc>
          <w:tcPr>
            <w:tcW w:w="1580" w:type="dxa"/>
            <w:gridSpan w:val="5"/>
            <w:tcBorders>
              <w:top w:val="nil"/>
              <w:left w:val="nil"/>
              <w:bottom w:val="nil"/>
              <w:right w:val="single" w:sz="4" w:space="0" w:color="000000"/>
            </w:tcBorders>
            <w:shd w:val="clear" w:color="auto" w:fill="auto"/>
            <w:vAlign w:val="center"/>
            <w:hideMark/>
          </w:tcPr>
          <w:p w14:paraId="18149886"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4 922 300,00 </w:t>
            </w:r>
          </w:p>
        </w:tc>
        <w:tc>
          <w:tcPr>
            <w:tcW w:w="1520" w:type="dxa"/>
            <w:gridSpan w:val="2"/>
            <w:tcBorders>
              <w:top w:val="nil"/>
              <w:left w:val="nil"/>
              <w:bottom w:val="nil"/>
              <w:right w:val="single" w:sz="4" w:space="0" w:color="000000"/>
            </w:tcBorders>
            <w:shd w:val="clear" w:color="auto" w:fill="auto"/>
            <w:vAlign w:val="center"/>
            <w:hideMark/>
          </w:tcPr>
          <w:p w14:paraId="692C1CED"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6 500 000,00 </w:t>
            </w:r>
          </w:p>
        </w:tc>
      </w:tr>
      <w:tr w:rsidR="00385EFC" w:rsidRPr="00385EFC" w14:paraId="2221AAE7" w14:textId="77777777" w:rsidTr="00385EFC">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F50A4C"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7</w:t>
            </w:r>
          </w:p>
        </w:tc>
        <w:tc>
          <w:tcPr>
            <w:tcW w:w="4744" w:type="dxa"/>
            <w:gridSpan w:val="3"/>
            <w:tcBorders>
              <w:top w:val="nil"/>
              <w:left w:val="nil"/>
              <w:bottom w:val="single" w:sz="4" w:space="0" w:color="auto"/>
              <w:right w:val="single" w:sz="4" w:space="0" w:color="auto"/>
            </w:tcBorders>
            <w:shd w:val="clear" w:color="auto" w:fill="auto"/>
            <w:vAlign w:val="center"/>
            <w:hideMark/>
          </w:tcPr>
          <w:p w14:paraId="3798CA3F"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B93950C"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35 294 700,00 </w:t>
            </w:r>
          </w:p>
        </w:tc>
        <w:tc>
          <w:tcPr>
            <w:tcW w:w="1580" w:type="dxa"/>
            <w:gridSpan w:val="5"/>
            <w:tcBorders>
              <w:top w:val="single" w:sz="4" w:space="0" w:color="auto"/>
              <w:left w:val="nil"/>
              <w:bottom w:val="single" w:sz="4" w:space="0" w:color="auto"/>
              <w:right w:val="single" w:sz="4" w:space="0" w:color="auto"/>
            </w:tcBorders>
            <w:shd w:val="clear" w:color="auto" w:fill="auto"/>
            <w:vAlign w:val="center"/>
            <w:hideMark/>
          </w:tcPr>
          <w:p w14:paraId="67C9D61B"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35 232 100,00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14:paraId="4527C79D"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35 232 100,00 </w:t>
            </w:r>
          </w:p>
        </w:tc>
      </w:tr>
      <w:tr w:rsidR="00385EFC" w:rsidRPr="00385EFC" w14:paraId="03DC84F9" w14:textId="77777777" w:rsidTr="00385EFC">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A623BB"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8</w:t>
            </w:r>
          </w:p>
        </w:tc>
        <w:tc>
          <w:tcPr>
            <w:tcW w:w="4744" w:type="dxa"/>
            <w:gridSpan w:val="3"/>
            <w:tcBorders>
              <w:top w:val="nil"/>
              <w:left w:val="nil"/>
              <w:bottom w:val="single" w:sz="4" w:space="0" w:color="auto"/>
              <w:right w:val="single" w:sz="4" w:space="0" w:color="auto"/>
            </w:tcBorders>
            <w:shd w:val="clear" w:color="auto" w:fill="auto"/>
            <w:vAlign w:val="center"/>
            <w:hideMark/>
          </w:tcPr>
          <w:p w14:paraId="00B57F2D"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Иные межбюджетные трансферты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w:t>
            </w:r>
            <w:proofErr w:type="gramStart"/>
            <w:r w:rsidRPr="00385EFC">
              <w:rPr>
                <w:rFonts w:ascii="Times New Roman" w:eastAsia="Times New Roman" w:hAnsi="Times New Roman" w:cs="Times New Roman"/>
                <w:sz w:val="20"/>
                <w:szCs w:val="20"/>
                <w:lang w:eastAsia="ru-RU"/>
              </w:rPr>
              <w:t>области  "</w:t>
            </w:r>
            <w:proofErr w:type="gramEnd"/>
            <w:r w:rsidRPr="00385EFC">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1740" w:type="dxa"/>
            <w:gridSpan w:val="4"/>
            <w:tcBorders>
              <w:top w:val="nil"/>
              <w:left w:val="nil"/>
              <w:bottom w:val="single" w:sz="4" w:space="0" w:color="auto"/>
              <w:right w:val="single" w:sz="4" w:space="0" w:color="auto"/>
            </w:tcBorders>
            <w:shd w:val="clear" w:color="auto" w:fill="auto"/>
            <w:vAlign w:val="center"/>
            <w:hideMark/>
          </w:tcPr>
          <w:p w14:paraId="4DDC8457"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656 300,00 </w:t>
            </w:r>
          </w:p>
        </w:tc>
        <w:tc>
          <w:tcPr>
            <w:tcW w:w="1580" w:type="dxa"/>
            <w:gridSpan w:val="5"/>
            <w:tcBorders>
              <w:top w:val="nil"/>
              <w:left w:val="nil"/>
              <w:bottom w:val="single" w:sz="4" w:space="0" w:color="auto"/>
              <w:right w:val="single" w:sz="4" w:space="0" w:color="auto"/>
            </w:tcBorders>
            <w:shd w:val="clear" w:color="auto" w:fill="auto"/>
            <w:vAlign w:val="center"/>
            <w:hideMark/>
          </w:tcPr>
          <w:p w14:paraId="1FCDDC47"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1 080 100,00 </w:t>
            </w:r>
          </w:p>
        </w:tc>
        <w:tc>
          <w:tcPr>
            <w:tcW w:w="1520" w:type="dxa"/>
            <w:gridSpan w:val="2"/>
            <w:tcBorders>
              <w:top w:val="nil"/>
              <w:left w:val="nil"/>
              <w:bottom w:val="single" w:sz="4" w:space="0" w:color="auto"/>
              <w:right w:val="single" w:sz="4" w:space="0" w:color="auto"/>
            </w:tcBorders>
            <w:shd w:val="clear" w:color="auto" w:fill="auto"/>
            <w:vAlign w:val="center"/>
            <w:hideMark/>
          </w:tcPr>
          <w:p w14:paraId="378852C8"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0,00 </w:t>
            </w:r>
          </w:p>
        </w:tc>
      </w:tr>
      <w:tr w:rsidR="00385EFC" w:rsidRPr="00385EFC" w14:paraId="560CD026" w14:textId="77777777" w:rsidTr="00385EFC">
        <w:trPr>
          <w:trHeight w:val="126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E5EE6B"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9</w:t>
            </w:r>
          </w:p>
        </w:tc>
        <w:tc>
          <w:tcPr>
            <w:tcW w:w="4744" w:type="dxa"/>
            <w:gridSpan w:val="3"/>
            <w:tcBorders>
              <w:top w:val="nil"/>
              <w:left w:val="nil"/>
              <w:bottom w:val="single" w:sz="4" w:space="0" w:color="auto"/>
              <w:right w:val="single" w:sz="4" w:space="0" w:color="auto"/>
            </w:tcBorders>
            <w:shd w:val="clear" w:color="auto" w:fill="auto"/>
            <w:vAlign w:val="center"/>
            <w:hideMark/>
          </w:tcPr>
          <w:p w14:paraId="38F84DEC"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Иные межбюджетные трансферты на 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 </w:t>
            </w:r>
          </w:p>
        </w:tc>
        <w:tc>
          <w:tcPr>
            <w:tcW w:w="1740" w:type="dxa"/>
            <w:gridSpan w:val="4"/>
            <w:tcBorders>
              <w:top w:val="nil"/>
              <w:left w:val="nil"/>
              <w:bottom w:val="single" w:sz="4" w:space="0" w:color="auto"/>
              <w:right w:val="single" w:sz="4" w:space="0" w:color="auto"/>
            </w:tcBorders>
            <w:shd w:val="clear" w:color="auto" w:fill="auto"/>
            <w:vAlign w:val="center"/>
            <w:hideMark/>
          </w:tcPr>
          <w:p w14:paraId="28D2226A"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464 100,00 </w:t>
            </w:r>
          </w:p>
        </w:tc>
        <w:tc>
          <w:tcPr>
            <w:tcW w:w="1580" w:type="dxa"/>
            <w:gridSpan w:val="5"/>
            <w:tcBorders>
              <w:top w:val="nil"/>
              <w:left w:val="nil"/>
              <w:bottom w:val="single" w:sz="4" w:space="0" w:color="auto"/>
              <w:right w:val="single" w:sz="4" w:space="0" w:color="auto"/>
            </w:tcBorders>
            <w:shd w:val="clear" w:color="auto" w:fill="auto"/>
            <w:vAlign w:val="center"/>
            <w:hideMark/>
          </w:tcPr>
          <w:p w14:paraId="207F0185"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436A09F5"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r>
      <w:tr w:rsidR="00385EFC" w:rsidRPr="00385EFC" w14:paraId="2FE53E8C" w14:textId="77777777" w:rsidTr="00385EFC">
        <w:trPr>
          <w:trHeight w:val="315"/>
        </w:trPr>
        <w:tc>
          <w:tcPr>
            <w:tcW w:w="64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9A1AF8"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w:t>
            </w:r>
          </w:p>
        </w:tc>
        <w:tc>
          <w:tcPr>
            <w:tcW w:w="4744" w:type="dxa"/>
            <w:gridSpan w:val="3"/>
            <w:tcBorders>
              <w:top w:val="nil"/>
              <w:left w:val="nil"/>
              <w:bottom w:val="single" w:sz="4" w:space="0" w:color="auto"/>
              <w:right w:val="single" w:sz="4" w:space="0" w:color="auto"/>
            </w:tcBorders>
            <w:shd w:val="clear" w:color="auto" w:fill="auto"/>
            <w:noWrap/>
            <w:vAlign w:val="bottom"/>
            <w:hideMark/>
          </w:tcPr>
          <w:p w14:paraId="67097BC6"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Итого</w:t>
            </w:r>
          </w:p>
        </w:tc>
        <w:tc>
          <w:tcPr>
            <w:tcW w:w="1740" w:type="dxa"/>
            <w:gridSpan w:val="4"/>
            <w:tcBorders>
              <w:top w:val="nil"/>
              <w:left w:val="nil"/>
              <w:bottom w:val="single" w:sz="4" w:space="0" w:color="auto"/>
              <w:right w:val="single" w:sz="4" w:space="0" w:color="auto"/>
            </w:tcBorders>
            <w:shd w:val="clear" w:color="auto" w:fill="auto"/>
            <w:noWrap/>
            <w:vAlign w:val="center"/>
            <w:hideMark/>
          </w:tcPr>
          <w:p w14:paraId="71DE5968"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44 061 500,00 </w:t>
            </w:r>
          </w:p>
        </w:tc>
        <w:tc>
          <w:tcPr>
            <w:tcW w:w="1580" w:type="dxa"/>
            <w:gridSpan w:val="5"/>
            <w:tcBorders>
              <w:top w:val="nil"/>
              <w:left w:val="nil"/>
              <w:bottom w:val="single" w:sz="4" w:space="0" w:color="auto"/>
              <w:right w:val="single" w:sz="4" w:space="0" w:color="auto"/>
            </w:tcBorders>
            <w:shd w:val="clear" w:color="auto" w:fill="auto"/>
            <w:noWrap/>
            <w:vAlign w:val="center"/>
            <w:hideMark/>
          </w:tcPr>
          <w:p w14:paraId="7A18DBFF"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44 787 014,52 </w:t>
            </w:r>
          </w:p>
        </w:tc>
        <w:tc>
          <w:tcPr>
            <w:tcW w:w="1520" w:type="dxa"/>
            <w:gridSpan w:val="2"/>
            <w:tcBorders>
              <w:top w:val="nil"/>
              <w:left w:val="nil"/>
              <w:bottom w:val="single" w:sz="4" w:space="0" w:color="auto"/>
              <w:right w:val="single" w:sz="4" w:space="0" w:color="auto"/>
            </w:tcBorders>
            <w:shd w:val="clear" w:color="auto" w:fill="auto"/>
            <w:noWrap/>
            <w:vAlign w:val="center"/>
            <w:hideMark/>
          </w:tcPr>
          <w:p w14:paraId="26BCB129"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r w:rsidRPr="00385EFC">
              <w:rPr>
                <w:rFonts w:ascii="Times New Roman" w:eastAsia="Times New Roman" w:hAnsi="Times New Roman" w:cs="Times New Roman"/>
                <w:sz w:val="20"/>
                <w:szCs w:val="20"/>
                <w:lang w:eastAsia="ru-RU"/>
              </w:rPr>
              <w:t xml:space="preserve">44 629 300,00 </w:t>
            </w:r>
          </w:p>
        </w:tc>
      </w:tr>
    </w:tbl>
    <w:p w14:paraId="68A68D8B" w14:textId="3687247F" w:rsidR="008B1E92" w:rsidRPr="003C73ED" w:rsidRDefault="008B1E92">
      <w:pPr>
        <w:rPr>
          <w:rFonts w:ascii="Times New Roman" w:hAnsi="Times New Roman" w:cs="Times New Roman"/>
          <w:sz w:val="20"/>
          <w:szCs w:val="20"/>
        </w:rPr>
      </w:pPr>
    </w:p>
    <w:tbl>
      <w:tblPr>
        <w:tblW w:w="10039" w:type="dxa"/>
        <w:tblLook w:val="04A0" w:firstRow="1" w:lastRow="0" w:firstColumn="1" w:lastColumn="0" w:noHBand="0" w:noVBand="1"/>
      </w:tblPr>
      <w:tblGrid>
        <w:gridCol w:w="677"/>
        <w:gridCol w:w="80"/>
        <w:gridCol w:w="1944"/>
        <w:gridCol w:w="1156"/>
        <w:gridCol w:w="788"/>
        <w:gridCol w:w="2392"/>
        <w:gridCol w:w="37"/>
        <w:gridCol w:w="2719"/>
        <w:gridCol w:w="222"/>
        <w:gridCol w:w="82"/>
        <w:gridCol w:w="222"/>
      </w:tblGrid>
      <w:tr w:rsidR="00385EFC" w:rsidRPr="00385EFC" w14:paraId="6735BD43" w14:textId="77777777" w:rsidTr="00385EFC">
        <w:trPr>
          <w:gridAfter w:val="3"/>
          <w:wAfter w:w="340" w:type="dxa"/>
          <w:trHeight w:val="315"/>
        </w:trPr>
        <w:tc>
          <w:tcPr>
            <w:tcW w:w="663" w:type="dxa"/>
            <w:gridSpan w:val="2"/>
            <w:tcBorders>
              <w:top w:val="nil"/>
              <w:left w:val="nil"/>
              <w:bottom w:val="nil"/>
              <w:right w:val="nil"/>
            </w:tcBorders>
            <w:shd w:val="clear" w:color="auto" w:fill="auto"/>
            <w:noWrap/>
            <w:vAlign w:val="bottom"/>
            <w:hideMark/>
          </w:tcPr>
          <w:p w14:paraId="4593C515"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1944" w:type="dxa"/>
            <w:tcBorders>
              <w:top w:val="nil"/>
              <w:left w:val="nil"/>
              <w:bottom w:val="nil"/>
              <w:right w:val="nil"/>
            </w:tcBorders>
            <w:shd w:val="clear" w:color="auto" w:fill="auto"/>
            <w:noWrap/>
            <w:vAlign w:val="bottom"/>
            <w:hideMark/>
          </w:tcPr>
          <w:p w14:paraId="50FC8C1F"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1944" w:type="dxa"/>
            <w:gridSpan w:val="2"/>
            <w:tcBorders>
              <w:top w:val="nil"/>
              <w:left w:val="nil"/>
              <w:bottom w:val="nil"/>
              <w:right w:val="nil"/>
            </w:tcBorders>
            <w:shd w:val="clear" w:color="auto" w:fill="auto"/>
            <w:noWrap/>
            <w:vAlign w:val="bottom"/>
            <w:hideMark/>
          </w:tcPr>
          <w:p w14:paraId="039864C5"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2429" w:type="dxa"/>
            <w:gridSpan w:val="2"/>
            <w:tcBorders>
              <w:top w:val="nil"/>
              <w:left w:val="nil"/>
              <w:bottom w:val="nil"/>
              <w:right w:val="nil"/>
            </w:tcBorders>
            <w:shd w:val="clear" w:color="auto" w:fill="auto"/>
            <w:noWrap/>
            <w:vAlign w:val="bottom"/>
            <w:hideMark/>
          </w:tcPr>
          <w:p w14:paraId="085E9570"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2719" w:type="dxa"/>
            <w:tcBorders>
              <w:top w:val="nil"/>
              <w:left w:val="nil"/>
              <w:bottom w:val="nil"/>
              <w:right w:val="nil"/>
            </w:tcBorders>
            <w:shd w:val="clear" w:color="auto" w:fill="auto"/>
            <w:noWrap/>
            <w:vAlign w:val="bottom"/>
            <w:hideMark/>
          </w:tcPr>
          <w:p w14:paraId="2F97A22F"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таблица 4</w:t>
            </w:r>
          </w:p>
        </w:tc>
      </w:tr>
      <w:tr w:rsidR="00385EFC" w:rsidRPr="00385EFC" w14:paraId="7EFA49B2" w14:textId="77777777" w:rsidTr="00385EFC">
        <w:trPr>
          <w:gridAfter w:val="3"/>
          <w:wAfter w:w="340" w:type="dxa"/>
          <w:trHeight w:val="315"/>
        </w:trPr>
        <w:tc>
          <w:tcPr>
            <w:tcW w:w="663" w:type="dxa"/>
            <w:gridSpan w:val="2"/>
            <w:tcBorders>
              <w:top w:val="nil"/>
              <w:left w:val="nil"/>
              <w:bottom w:val="nil"/>
              <w:right w:val="nil"/>
            </w:tcBorders>
            <w:shd w:val="clear" w:color="auto" w:fill="auto"/>
            <w:noWrap/>
            <w:vAlign w:val="bottom"/>
            <w:hideMark/>
          </w:tcPr>
          <w:p w14:paraId="13AAAB87"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p>
        </w:tc>
        <w:tc>
          <w:tcPr>
            <w:tcW w:w="1944" w:type="dxa"/>
            <w:tcBorders>
              <w:top w:val="nil"/>
              <w:left w:val="nil"/>
              <w:bottom w:val="nil"/>
              <w:right w:val="nil"/>
            </w:tcBorders>
            <w:shd w:val="clear" w:color="auto" w:fill="auto"/>
            <w:noWrap/>
            <w:vAlign w:val="bottom"/>
            <w:hideMark/>
          </w:tcPr>
          <w:p w14:paraId="15831B02"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1944" w:type="dxa"/>
            <w:gridSpan w:val="2"/>
            <w:tcBorders>
              <w:top w:val="nil"/>
              <w:left w:val="nil"/>
              <w:bottom w:val="nil"/>
              <w:right w:val="nil"/>
            </w:tcBorders>
            <w:shd w:val="clear" w:color="auto" w:fill="auto"/>
            <w:noWrap/>
            <w:vAlign w:val="bottom"/>
            <w:hideMark/>
          </w:tcPr>
          <w:p w14:paraId="61AFE1B5"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2429" w:type="dxa"/>
            <w:gridSpan w:val="2"/>
            <w:tcBorders>
              <w:top w:val="nil"/>
              <w:left w:val="nil"/>
              <w:bottom w:val="nil"/>
              <w:right w:val="nil"/>
            </w:tcBorders>
            <w:shd w:val="clear" w:color="auto" w:fill="auto"/>
            <w:noWrap/>
            <w:vAlign w:val="bottom"/>
            <w:hideMark/>
          </w:tcPr>
          <w:p w14:paraId="3372CF9F"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2719" w:type="dxa"/>
            <w:tcBorders>
              <w:top w:val="nil"/>
              <w:left w:val="nil"/>
              <w:bottom w:val="nil"/>
              <w:right w:val="nil"/>
            </w:tcBorders>
            <w:shd w:val="clear" w:color="auto" w:fill="auto"/>
            <w:noWrap/>
            <w:vAlign w:val="bottom"/>
            <w:hideMark/>
          </w:tcPr>
          <w:p w14:paraId="5693CBB2"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Приложение 11</w:t>
            </w:r>
          </w:p>
        </w:tc>
      </w:tr>
      <w:tr w:rsidR="00385EFC" w:rsidRPr="00385EFC" w14:paraId="4C8D593B" w14:textId="77777777" w:rsidTr="00385EFC">
        <w:trPr>
          <w:gridAfter w:val="3"/>
          <w:wAfter w:w="340" w:type="dxa"/>
          <w:trHeight w:val="525"/>
        </w:trPr>
        <w:tc>
          <w:tcPr>
            <w:tcW w:w="663" w:type="dxa"/>
            <w:gridSpan w:val="2"/>
            <w:tcBorders>
              <w:top w:val="nil"/>
              <w:left w:val="nil"/>
              <w:bottom w:val="nil"/>
              <w:right w:val="nil"/>
            </w:tcBorders>
            <w:shd w:val="clear" w:color="auto" w:fill="auto"/>
            <w:vAlign w:val="bottom"/>
            <w:hideMark/>
          </w:tcPr>
          <w:p w14:paraId="62EA304B"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p>
        </w:tc>
        <w:tc>
          <w:tcPr>
            <w:tcW w:w="1944" w:type="dxa"/>
            <w:tcBorders>
              <w:top w:val="nil"/>
              <w:left w:val="nil"/>
              <w:bottom w:val="nil"/>
              <w:right w:val="nil"/>
            </w:tcBorders>
            <w:shd w:val="clear" w:color="auto" w:fill="auto"/>
            <w:vAlign w:val="bottom"/>
            <w:hideMark/>
          </w:tcPr>
          <w:p w14:paraId="4D4B862F"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1944" w:type="dxa"/>
            <w:gridSpan w:val="2"/>
            <w:tcBorders>
              <w:top w:val="nil"/>
              <w:left w:val="nil"/>
              <w:bottom w:val="nil"/>
              <w:right w:val="nil"/>
            </w:tcBorders>
            <w:shd w:val="clear" w:color="auto" w:fill="auto"/>
            <w:vAlign w:val="bottom"/>
            <w:hideMark/>
          </w:tcPr>
          <w:p w14:paraId="6567AA37"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2429" w:type="dxa"/>
            <w:gridSpan w:val="2"/>
            <w:tcBorders>
              <w:top w:val="nil"/>
              <w:left w:val="nil"/>
              <w:bottom w:val="nil"/>
              <w:right w:val="nil"/>
            </w:tcBorders>
            <w:shd w:val="clear" w:color="auto" w:fill="auto"/>
            <w:vAlign w:val="bottom"/>
            <w:hideMark/>
          </w:tcPr>
          <w:p w14:paraId="54F9E475"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2719" w:type="dxa"/>
            <w:tcBorders>
              <w:top w:val="nil"/>
              <w:left w:val="nil"/>
              <w:bottom w:val="nil"/>
              <w:right w:val="nil"/>
            </w:tcBorders>
            <w:shd w:val="clear" w:color="auto" w:fill="auto"/>
            <w:noWrap/>
            <w:vAlign w:val="bottom"/>
            <w:hideMark/>
          </w:tcPr>
          <w:p w14:paraId="11BE4C9A"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r>
      <w:tr w:rsidR="00385EFC" w:rsidRPr="00385EFC" w14:paraId="076A178B" w14:textId="77777777" w:rsidTr="00385EFC">
        <w:trPr>
          <w:gridAfter w:val="3"/>
          <w:wAfter w:w="340" w:type="dxa"/>
          <w:trHeight w:val="960"/>
        </w:trPr>
        <w:tc>
          <w:tcPr>
            <w:tcW w:w="9699" w:type="dxa"/>
            <w:gridSpan w:val="8"/>
            <w:vMerge w:val="restart"/>
            <w:tcBorders>
              <w:top w:val="nil"/>
              <w:left w:val="nil"/>
              <w:bottom w:val="nil"/>
              <w:right w:val="nil"/>
            </w:tcBorders>
            <w:shd w:val="clear" w:color="auto" w:fill="auto"/>
            <w:vAlign w:val="center"/>
            <w:hideMark/>
          </w:tcPr>
          <w:p w14:paraId="65A5097E"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r>
      <w:tr w:rsidR="00385EFC" w:rsidRPr="00385EFC" w14:paraId="1A58C4B7" w14:textId="77777777" w:rsidTr="00385EFC">
        <w:trPr>
          <w:gridAfter w:val="2"/>
          <w:wAfter w:w="118" w:type="dxa"/>
          <w:trHeight w:val="825"/>
        </w:trPr>
        <w:tc>
          <w:tcPr>
            <w:tcW w:w="9699" w:type="dxa"/>
            <w:gridSpan w:val="8"/>
            <w:vMerge/>
            <w:tcBorders>
              <w:top w:val="nil"/>
              <w:left w:val="nil"/>
              <w:bottom w:val="nil"/>
              <w:right w:val="nil"/>
            </w:tcBorders>
            <w:vAlign w:val="center"/>
            <w:hideMark/>
          </w:tcPr>
          <w:p w14:paraId="0C15F123"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40D083B0"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p>
        </w:tc>
      </w:tr>
      <w:tr w:rsidR="00385EFC" w:rsidRPr="00385EFC" w14:paraId="794AF61B" w14:textId="77777777" w:rsidTr="00385EFC">
        <w:trPr>
          <w:gridAfter w:val="2"/>
          <w:wAfter w:w="118" w:type="dxa"/>
          <w:trHeight w:val="315"/>
        </w:trPr>
        <w:tc>
          <w:tcPr>
            <w:tcW w:w="663" w:type="dxa"/>
            <w:gridSpan w:val="2"/>
            <w:tcBorders>
              <w:top w:val="nil"/>
              <w:left w:val="nil"/>
              <w:bottom w:val="single" w:sz="4" w:space="0" w:color="auto"/>
              <w:right w:val="nil"/>
            </w:tcBorders>
            <w:shd w:val="clear" w:color="auto" w:fill="auto"/>
            <w:vAlign w:val="bottom"/>
            <w:hideMark/>
          </w:tcPr>
          <w:p w14:paraId="5A7F68C9"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1944" w:type="dxa"/>
            <w:tcBorders>
              <w:top w:val="nil"/>
              <w:left w:val="nil"/>
              <w:bottom w:val="single" w:sz="4" w:space="0" w:color="auto"/>
              <w:right w:val="nil"/>
            </w:tcBorders>
            <w:shd w:val="clear" w:color="auto" w:fill="auto"/>
            <w:vAlign w:val="bottom"/>
            <w:hideMark/>
          </w:tcPr>
          <w:p w14:paraId="64E3CBB9"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1944" w:type="dxa"/>
            <w:gridSpan w:val="2"/>
            <w:tcBorders>
              <w:top w:val="nil"/>
              <w:left w:val="nil"/>
              <w:bottom w:val="single" w:sz="4" w:space="0" w:color="auto"/>
              <w:right w:val="nil"/>
            </w:tcBorders>
            <w:shd w:val="clear" w:color="auto" w:fill="auto"/>
            <w:vAlign w:val="bottom"/>
            <w:hideMark/>
          </w:tcPr>
          <w:p w14:paraId="120B56D8"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2429" w:type="dxa"/>
            <w:gridSpan w:val="2"/>
            <w:tcBorders>
              <w:top w:val="nil"/>
              <w:left w:val="nil"/>
              <w:bottom w:val="single" w:sz="4" w:space="0" w:color="auto"/>
              <w:right w:val="nil"/>
            </w:tcBorders>
            <w:shd w:val="clear" w:color="auto" w:fill="auto"/>
            <w:vAlign w:val="bottom"/>
            <w:hideMark/>
          </w:tcPr>
          <w:p w14:paraId="580F5FC1"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2719" w:type="dxa"/>
            <w:tcBorders>
              <w:top w:val="nil"/>
              <w:left w:val="nil"/>
              <w:bottom w:val="nil"/>
              <w:right w:val="nil"/>
            </w:tcBorders>
            <w:shd w:val="clear" w:color="auto" w:fill="auto"/>
            <w:noWrap/>
            <w:vAlign w:val="bottom"/>
            <w:hideMark/>
          </w:tcPr>
          <w:p w14:paraId="60D94D4C"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p>
        </w:tc>
        <w:tc>
          <w:tcPr>
            <w:tcW w:w="222" w:type="dxa"/>
            <w:vAlign w:val="center"/>
            <w:hideMark/>
          </w:tcPr>
          <w:p w14:paraId="0B7742D1"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599CAD47" w14:textId="77777777" w:rsidTr="00385EFC">
        <w:trPr>
          <w:gridAfter w:val="2"/>
          <w:wAfter w:w="118" w:type="dxa"/>
          <w:trHeight w:val="825"/>
        </w:trPr>
        <w:tc>
          <w:tcPr>
            <w:tcW w:w="6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D07420"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lastRenderedPageBreak/>
              <w:t>№п/п</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703D575"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Наименование поселений</w:t>
            </w:r>
          </w:p>
        </w:tc>
        <w:tc>
          <w:tcPr>
            <w:tcW w:w="19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209737"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Сумма в рублях</w:t>
            </w:r>
          </w:p>
        </w:tc>
        <w:tc>
          <w:tcPr>
            <w:tcW w:w="24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55C4D0"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организация функционирования систем жизнеобеспечения и снабжению населения топливом </w:t>
            </w:r>
          </w:p>
        </w:tc>
        <w:tc>
          <w:tcPr>
            <w:tcW w:w="2719" w:type="dxa"/>
            <w:vMerge w:val="restart"/>
            <w:tcBorders>
              <w:top w:val="single" w:sz="4" w:space="0" w:color="auto"/>
              <w:left w:val="nil"/>
              <w:bottom w:val="single" w:sz="4" w:space="0" w:color="000000"/>
              <w:right w:val="single" w:sz="4" w:space="0" w:color="auto"/>
            </w:tcBorders>
            <w:shd w:val="clear" w:color="auto" w:fill="auto"/>
            <w:vAlign w:val="center"/>
            <w:hideMark/>
          </w:tcPr>
          <w:p w14:paraId="6F6C435D"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 организация бесперебойной работы объектов жизнедеятельности </w:t>
            </w:r>
          </w:p>
        </w:tc>
        <w:tc>
          <w:tcPr>
            <w:tcW w:w="222" w:type="dxa"/>
            <w:vAlign w:val="center"/>
            <w:hideMark/>
          </w:tcPr>
          <w:p w14:paraId="276144E4"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37F96C1F" w14:textId="77777777" w:rsidTr="00385EFC">
        <w:trPr>
          <w:gridAfter w:val="2"/>
          <w:wAfter w:w="118" w:type="dxa"/>
          <w:trHeight w:val="795"/>
        </w:trPr>
        <w:tc>
          <w:tcPr>
            <w:tcW w:w="663" w:type="dxa"/>
            <w:gridSpan w:val="2"/>
            <w:vMerge/>
            <w:tcBorders>
              <w:top w:val="nil"/>
              <w:left w:val="single" w:sz="4" w:space="0" w:color="auto"/>
              <w:bottom w:val="single" w:sz="4" w:space="0" w:color="000000"/>
              <w:right w:val="single" w:sz="4" w:space="0" w:color="auto"/>
            </w:tcBorders>
            <w:vAlign w:val="center"/>
            <w:hideMark/>
          </w:tcPr>
          <w:p w14:paraId="6AB05D73"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0AFDEAC2"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1944" w:type="dxa"/>
            <w:gridSpan w:val="2"/>
            <w:vMerge/>
            <w:tcBorders>
              <w:top w:val="nil"/>
              <w:left w:val="single" w:sz="4" w:space="0" w:color="auto"/>
              <w:bottom w:val="single" w:sz="4" w:space="0" w:color="auto"/>
              <w:right w:val="single" w:sz="4" w:space="0" w:color="auto"/>
            </w:tcBorders>
            <w:vAlign w:val="center"/>
            <w:hideMark/>
          </w:tcPr>
          <w:p w14:paraId="4A23D01F"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2429" w:type="dxa"/>
            <w:gridSpan w:val="2"/>
            <w:vMerge/>
            <w:tcBorders>
              <w:top w:val="nil"/>
              <w:left w:val="single" w:sz="4" w:space="0" w:color="auto"/>
              <w:bottom w:val="single" w:sz="4" w:space="0" w:color="auto"/>
              <w:right w:val="single" w:sz="4" w:space="0" w:color="auto"/>
            </w:tcBorders>
            <w:vAlign w:val="center"/>
            <w:hideMark/>
          </w:tcPr>
          <w:p w14:paraId="5AF3FF37"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2719" w:type="dxa"/>
            <w:vMerge/>
            <w:tcBorders>
              <w:top w:val="single" w:sz="4" w:space="0" w:color="auto"/>
              <w:left w:val="nil"/>
              <w:bottom w:val="single" w:sz="4" w:space="0" w:color="000000"/>
              <w:right w:val="single" w:sz="4" w:space="0" w:color="auto"/>
            </w:tcBorders>
            <w:vAlign w:val="center"/>
            <w:hideMark/>
          </w:tcPr>
          <w:p w14:paraId="5D92C588"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62B0E977"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p>
        </w:tc>
      </w:tr>
      <w:tr w:rsidR="00385EFC" w:rsidRPr="00385EFC" w14:paraId="55CBF7B8" w14:textId="77777777" w:rsidTr="00385EFC">
        <w:trPr>
          <w:gridAfter w:val="2"/>
          <w:wAfter w:w="118" w:type="dxa"/>
          <w:trHeight w:val="1380"/>
        </w:trPr>
        <w:tc>
          <w:tcPr>
            <w:tcW w:w="663" w:type="dxa"/>
            <w:gridSpan w:val="2"/>
            <w:vMerge/>
            <w:tcBorders>
              <w:top w:val="nil"/>
              <w:left w:val="single" w:sz="4" w:space="0" w:color="auto"/>
              <w:bottom w:val="single" w:sz="4" w:space="0" w:color="000000"/>
              <w:right w:val="single" w:sz="4" w:space="0" w:color="auto"/>
            </w:tcBorders>
            <w:vAlign w:val="center"/>
            <w:hideMark/>
          </w:tcPr>
          <w:p w14:paraId="76B5BEB2"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5619FE9"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1944" w:type="dxa"/>
            <w:gridSpan w:val="2"/>
            <w:tcBorders>
              <w:top w:val="nil"/>
              <w:left w:val="nil"/>
              <w:bottom w:val="single" w:sz="4" w:space="0" w:color="auto"/>
              <w:right w:val="single" w:sz="4" w:space="0" w:color="auto"/>
            </w:tcBorders>
            <w:shd w:val="clear" w:color="auto" w:fill="auto"/>
            <w:vAlign w:val="center"/>
            <w:hideMark/>
          </w:tcPr>
          <w:p w14:paraId="7D408130"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2022 год</w:t>
            </w:r>
          </w:p>
        </w:tc>
        <w:tc>
          <w:tcPr>
            <w:tcW w:w="2429" w:type="dxa"/>
            <w:gridSpan w:val="2"/>
            <w:vMerge/>
            <w:tcBorders>
              <w:top w:val="nil"/>
              <w:left w:val="single" w:sz="4" w:space="0" w:color="auto"/>
              <w:bottom w:val="single" w:sz="4" w:space="0" w:color="auto"/>
              <w:right w:val="single" w:sz="4" w:space="0" w:color="auto"/>
            </w:tcBorders>
            <w:vAlign w:val="center"/>
            <w:hideMark/>
          </w:tcPr>
          <w:p w14:paraId="2EA8FC95"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2719" w:type="dxa"/>
            <w:vMerge/>
            <w:tcBorders>
              <w:top w:val="single" w:sz="4" w:space="0" w:color="auto"/>
              <w:left w:val="nil"/>
              <w:bottom w:val="single" w:sz="4" w:space="0" w:color="000000"/>
              <w:right w:val="single" w:sz="4" w:space="0" w:color="auto"/>
            </w:tcBorders>
            <w:vAlign w:val="center"/>
            <w:hideMark/>
          </w:tcPr>
          <w:p w14:paraId="23EEBA92"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222" w:type="dxa"/>
            <w:vAlign w:val="center"/>
            <w:hideMark/>
          </w:tcPr>
          <w:p w14:paraId="18782FBC"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46A0C693" w14:textId="77777777" w:rsidTr="00385EFC">
        <w:trPr>
          <w:gridAfter w:val="2"/>
          <w:wAfter w:w="118" w:type="dxa"/>
          <w:trHeight w:val="315"/>
        </w:trPr>
        <w:tc>
          <w:tcPr>
            <w:tcW w:w="663" w:type="dxa"/>
            <w:gridSpan w:val="2"/>
            <w:tcBorders>
              <w:top w:val="nil"/>
              <w:left w:val="single" w:sz="4" w:space="0" w:color="auto"/>
              <w:bottom w:val="single" w:sz="4" w:space="0" w:color="auto"/>
              <w:right w:val="single" w:sz="4" w:space="0" w:color="auto"/>
            </w:tcBorders>
            <w:shd w:val="clear" w:color="auto" w:fill="auto"/>
            <w:vAlign w:val="bottom"/>
            <w:hideMark/>
          </w:tcPr>
          <w:p w14:paraId="0CEB1F12"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w:t>
            </w:r>
          </w:p>
        </w:tc>
        <w:tc>
          <w:tcPr>
            <w:tcW w:w="1944" w:type="dxa"/>
            <w:tcBorders>
              <w:top w:val="nil"/>
              <w:left w:val="nil"/>
              <w:bottom w:val="single" w:sz="4" w:space="0" w:color="auto"/>
              <w:right w:val="single" w:sz="4" w:space="0" w:color="auto"/>
            </w:tcBorders>
            <w:shd w:val="clear" w:color="auto" w:fill="auto"/>
            <w:vAlign w:val="bottom"/>
            <w:hideMark/>
          </w:tcPr>
          <w:p w14:paraId="3313A51F"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roofErr w:type="spellStart"/>
            <w:r w:rsidRPr="00385EFC">
              <w:rPr>
                <w:rFonts w:ascii="Times New Roman" w:eastAsia="Times New Roman" w:hAnsi="Times New Roman" w:cs="Times New Roman"/>
                <w:color w:val="000000"/>
                <w:sz w:val="20"/>
                <w:szCs w:val="20"/>
                <w:lang w:eastAsia="ru-RU"/>
              </w:rPr>
              <w:t>г.Куйбышев</w:t>
            </w:r>
            <w:proofErr w:type="spellEnd"/>
          </w:p>
        </w:tc>
        <w:tc>
          <w:tcPr>
            <w:tcW w:w="1944" w:type="dxa"/>
            <w:gridSpan w:val="2"/>
            <w:tcBorders>
              <w:top w:val="nil"/>
              <w:left w:val="nil"/>
              <w:bottom w:val="single" w:sz="4" w:space="0" w:color="auto"/>
              <w:right w:val="single" w:sz="4" w:space="0" w:color="auto"/>
            </w:tcBorders>
            <w:shd w:val="clear" w:color="auto" w:fill="auto"/>
            <w:vAlign w:val="bottom"/>
            <w:hideMark/>
          </w:tcPr>
          <w:p w14:paraId="13B256DA"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14 838 717,00</w:t>
            </w:r>
          </w:p>
        </w:tc>
        <w:tc>
          <w:tcPr>
            <w:tcW w:w="2429" w:type="dxa"/>
            <w:gridSpan w:val="2"/>
            <w:tcBorders>
              <w:top w:val="nil"/>
              <w:left w:val="nil"/>
              <w:bottom w:val="single" w:sz="4" w:space="0" w:color="auto"/>
              <w:right w:val="single" w:sz="4" w:space="0" w:color="auto"/>
            </w:tcBorders>
            <w:shd w:val="clear" w:color="auto" w:fill="auto"/>
            <w:noWrap/>
            <w:vAlign w:val="bottom"/>
            <w:hideMark/>
          </w:tcPr>
          <w:p w14:paraId="3BBAB2B3"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12 916 217,00</w:t>
            </w:r>
          </w:p>
        </w:tc>
        <w:tc>
          <w:tcPr>
            <w:tcW w:w="2719" w:type="dxa"/>
            <w:tcBorders>
              <w:top w:val="nil"/>
              <w:left w:val="nil"/>
              <w:bottom w:val="single" w:sz="4" w:space="0" w:color="auto"/>
              <w:right w:val="single" w:sz="4" w:space="0" w:color="auto"/>
            </w:tcBorders>
            <w:shd w:val="clear" w:color="auto" w:fill="auto"/>
            <w:vAlign w:val="center"/>
            <w:hideMark/>
          </w:tcPr>
          <w:p w14:paraId="04665E23"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1 922 500,00</w:t>
            </w:r>
          </w:p>
        </w:tc>
        <w:tc>
          <w:tcPr>
            <w:tcW w:w="222" w:type="dxa"/>
            <w:vAlign w:val="center"/>
            <w:hideMark/>
          </w:tcPr>
          <w:p w14:paraId="663627C6"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2AB74F63" w14:textId="77777777" w:rsidTr="00385EFC">
        <w:trPr>
          <w:gridAfter w:val="2"/>
          <w:wAfter w:w="118" w:type="dxa"/>
          <w:trHeight w:val="315"/>
        </w:trPr>
        <w:tc>
          <w:tcPr>
            <w:tcW w:w="663" w:type="dxa"/>
            <w:gridSpan w:val="2"/>
            <w:tcBorders>
              <w:top w:val="nil"/>
              <w:left w:val="single" w:sz="4" w:space="0" w:color="auto"/>
              <w:bottom w:val="single" w:sz="4" w:space="0" w:color="auto"/>
              <w:right w:val="single" w:sz="4" w:space="0" w:color="auto"/>
            </w:tcBorders>
            <w:shd w:val="clear" w:color="auto" w:fill="auto"/>
            <w:vAlign w:val="bottom"/>
            <w:hideMark/>
          </w:tcPr>
          <w:p w14:paraId="20EEC19B"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1944" w:type="dxa"/>
            <w:tcBorders>
              <w:top w:val="nil"/>
              <w:left w:val="nil"/>
              <w:bottom w:val="single" w:sz="4" w:space="0" w:color="auto"/>
              <w:right w:val="single" w:sz="4" w:space="0" w:color="auto"/>
            </w:tcBorders>
            <w:shd w:val="clear" w:color="auto" w:fill="auto"/>
            <w:vAlign w:val="bottom"/>
            <w:hideMark/>
          </w:tcPr>
          <w:p w14:paraId="028626BD"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Итого</w:t>
            </w:r>
          </w:p>
        </w:tc>
        <w:tc>
          <w:tcPr>
            <w:tcW w:w="1944" w:type="dxa"/>
            <w:gridSpan w:val="2"/>
            <w:tcBorders>
              <w:top w:val="nil"/>
              <w:left w:val="nil"/>
              <w:bottom w:val="single" w:sz="4" w:space="0" w:color="auto"/>
              <w:right w:val="single" w:sz="4" w:space="0" w:color="auto"/>
            </w:tcBorders>
            <w:shd w:val="clear" w:color="auto" w:fill="auto"/>
            <w:vAlign w:val="bottom"/>
            <w:hideMark/>
          </w:tcPr>
          <w:p w14:paraId="6F88C273"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14 838 717,00</w:t>
            </w:r>
          </w:p>
        </w:tc>
        <w:tc>
          <w:tcPr>
            <w:tcW w:w="2429" w:type="dxa"/>
            <w:gridSpan w:val="2"/>
            <w:tcBorders>
              <w:top w:val="nil"/>
              <w:left w:val="nil"/>
              <w:bottom w:val="single" w:sz="4" w:space="0" w:color="auto"/>
              <w:right w:val="single" w:sz="4" w:space="0" w:color="auto"/>
            </w:tcBorders>
            <w:shd w:val="clear" w:color="000000" w:fill="FFFFFF"/>
            <w:vAlign w:val="bottom"/>
            <w:hideMark/>
          </w:tcPr>
          <w:p w14:paraId="6C98B2E8"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12 916 217,00</w:t>
            </w:r>
          </w:p>
        </w:tc>
        <w:tc>
          <w:tcPr>
            <w:tcW w:w="2719" w:type="dxa"/>
            <w:tcBorders>
              <w:top w:val="nil"/>
              <w:left w:val="nil"/>
              <w:bottom w:val="single" w:sz="4" w:space="0" w:color="auto"/>
              <w:right w:val="single" w:sz="4" w:space="0" w:color="auto"/>
            </w:tcBorders>
            <w:shd w:val="clear" w:color="000000" w:fill="FFFFFF"/>
            <w:vAlign w:val="bottom"/>
            <w:hideMark/>
          </w:tcPr>
          <w:p w14:paraId="39146C3D"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1 922 500,00</w:t>
            </w:r>
          </w:p>
        </w:tc>
        <w:tc>
          <w:tcPr>
            <w:tcW w:w="222" w:type="dxa"/>
            <w:vAlign w:val="center"/>
            <w:hideMark/>
          </w:tcPr>
          <w:p w14:paraId="5F8920AC"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24F625BD" w14:textId="77777777" w:rsidTr="00385EFC">
        <w:trPr>
          <w:gridAfter w:val="1"/>
          <w:wAfter w:w="36" w:type="dxa"/>
          <w:trHeight w:val="315"/>
        </w:trPr>
        <w:tc>
          <w:tcPr>
            <w:tcW w:w="583" w:type="dxa"/>
            <w:tcBorders>
              <w:top w:val="nil"/>
              <w:left w:val="nil"/>
              <w:bottom w:val="nil"/>
              <w:right w:val="nil"/>
            </w:tcBorders>
            <w:shd w:val="clear" w:color="auto" w:fill="auto"/>
            <w:noWrap/>
            <w:vAlign w:val="bottom"/>
            <w:hideMark/>
          </w:tcPr>
          <w:p w14:paraId="258F7C20"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180" w:type="dxa"/>
            <w:gridSpan w:val="3"/>
            <w:tcBorders>
              <w:top w:val="nil"/>
              <w:left w:val="nil"/>
              <w:bottom w:val="nil"/>
              <w:right w:val="nil"/>
            </w:tcBorders>
            <w:shd w:val="clear" w:color="auto" w:fill="auto"/>
            <w:noWrap/>
            <w:vAlign w:val="bottom"/>
            <w:hideMark/>
          </w:tcPr>
          <w:p w14:paraId="0C99B0DF"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180" w:type="dxa"/>
            <w:gridSpan w:val="2"/>
            <w:tcBorders>
              <w:top w:val="nil"/>
              <w:left w:val="nil"/>
              <w:bottom w:val="nil"/>
              <w:right w:val="nil"/>
            </w:tcBorders>
            <w:shd w:val="clear" w:color="auto" w:fill="auto"/>
            <w:noWrap/>
            <w:vAlign w:val="bottom"/>
            <w:hideMark/>
          </w:tcPr>
          <w:p w14:paraId="7F230BF0"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060" w:type="dxa"/>
            <w:gridSpan w:val="4"/>
            <w:tcBorders>
              <w:top w:val="nil"/>
              <w:left w:val="nil"/>
              <w:bottom w:val="nil"/>
              <w:right w:val="nil"/>
            </w:tcBorders>
            <w:shd w:val="clear" w:color="auto" w:fill="auto"/>
            <w:noWrap/>
            <w:vAlign w:val="bottom"/>
            <w:hideMark/>
          </w:tcPr>
          <w:p w14:paraId="7E8DE77A"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таблица 7</w:t>
            </w:r>
          </w:p>
        </w:tc>
      </w:tr>
      <w:tr w:rsidR="00385EFC" w:rsidRPr="00385EFC" w14:paraId="6B57B083" w14:textId="77777777" w:rsidTr="00385EFC">
        <w:trPr>
          <w:gridAfter w:val="1"/>
          <w:wAfter w:w="36" w:type="dxa"/>
          <w:trHeight w:val="315"/>
        </w:trPr>
        <w:tc>
          <w:tcPr>
            <w:tcW w:w="583" w:type="dxa"/>
            <w:tcBorders>
              <w:top w:val="nil"/>
              <w:left w:val="nil"/>
              <w:bottom w:val="nil"/>
              <w:right w:val="nil"/>
            </w:tcBorders>
            <w:shd w:val="clear" w:color="auto" w:fill="auto"/>
            <w:noWrap/>
            <w:vAlign w:val="bottom"/>
            <w:hideMark/>
          </w:tcPr>
          <w:p w14:paraId="1212853A"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p>
        </w:tc>
        <w:tc>
          <w:tcPr>
            <w:tcW w:w="3180" w:type="dxa"/>
            <w:gridSpan w:val="3"/>
            <w:tcBorders>
              <w:top w:val="nil"/>
              <w:left w:val="nil"/>
              <w:bottom w:val="nil"/>
              <w:right w:val="nil"/>
            </w:tcBorders>
            <w:shd w:val="clear" w:color="auto" w:fill="auto"/>
            <w:noWrap/>
            <w:vAlign w:val="bottom"/>
            <w:hideMark/>
          </w:tcPr>
          <w:p w14:paraId="6B8DB312"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180" w:type="dxa"/>
            <w:gridSpan w:val="2"/>
            <w:tcBorders>
              <w:top w:val="nil"/>
              <w:left w:val="nil"/>
              <w:bottom w:val="nil"/>
              <w:right w:val="nil"/>
            </w:tcBorders>
            <w:shd w:val="clear" w:color="auto" w:fill="auto"/>
            <w:noWrap/>
            <w:vAlign w:val="bottom"/>
            <w:hideMark/>
          </w:tcPr>
          <w:p w14:paraId="361BB1CD"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060" w:type="dxa"/>
            <w:gridSpan w:val="4"/>
            <w:tcBorders>
              <w:top w:val="nil"/>
              <w:left w:val="nil"/>
              <w:bottom w:val="nil"/>
              <w:right w:val="nil"/>
            </w:tcBorders>
            <w:shd w:val="clear" w:color="auto" w:fill="auto"/>
            <w:noWrap/>
            <w:vAlign w:val="bottom"/>
            <w:hideMark/>
          </w:tcPr>
          <w:p w14:paraId="5F80CD7A"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Приложение 11</w:t>
            </w:r>
          </w:p>
        </w:tc>
      </w:tr>
      <w:tr w:rsidR="00385EFC" w:rsidRPr="00385EFC" w14:paraId="0F6B8281" w14:textId="77777777" w:rsidTr="00385EFC">
        <w:trPr>
          <w:gridAfter w:val="1"/>
          <w:wAfter w:w="36" w:type="dxa"/>
          <w:trHeight w:val="525"/>
        </w:trPr>
        <w:tc>
          <w:tcPr>
            <w:tcW w:w="583" w:type="dxa"/>
            <w:tcBorders>
              <w:top w:val="nil"/>
              <w:left w:val="nil"/>
              <w:bottom w:val="nil"/>
              <w:right w:val="nil"/>
            </w:tcBorders>
            <w:shd w:val="clear" w:color="auto" w:fill="auto"/>
            <w:vAlign w:val="bottom"/>
            <w:hideMark/>
          </w:tcPr>
          <w:p w14:paraId="1E1B80B6"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p>
        </w:tc>
        <w:tc>
          <w:tcPr>
            <w:tcW w:w="3180" w:type="dxa"/>
            <w:gridSpan w:val="3"/>
            <w:tcBorders>
              <w:top w:val="nil"/>
              <w:left w:val="nil"/>
              <w:bottom w:val="nil"/>
              <w:right w:val="nil"/>
            </w:tcBorders>
            <w:shd w:val="clear" w:color="auto" w:fill="auto"/>
            <w:vAlign w:val="bottom"/>
            <w:hideMark/>
          </w:tcPr>
          <w:p w14:paraId="202587FB"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3180" w:type="dxa"/>
            <w:gridSpan w:val="2"/>
            <w:tcBorders>
              <w:top w:val="nil"/>
              <w:left w:val="nil"/>
              <w:bottom w:val="nil"/>
              <w:right w:val="nil"/>
            </w:tcBorders>
            <w:shd w:val="clear" w:color="auto" w:fill="auto"/>
            <w:vAlign w:val="bottom"/>
            <w:hideMark/>
          </w:tcPr>
          <w:p w14:paraId="5ADE750F"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c>
          <w:tcPr>
            <w:tcW w:w="3060" w:type="dxa"/>
            <w:gridSpan w:val="4"/>
            <w:tcBorders>
              <w:top w:val="nil"/>
              <w:left w:val="nil"/>
              <w:bottom w:val="nil"/>
              <w:right w:val="nil"/>
            </w:tcBorders>
            <w:shd w:val="clear" w:color="auto" w:fill="auto"/>
            <w:vAlign w:val="bottom"/>
            <w:hideMark/>
          </w:tcPr>
          <w:p w14:paraId="233DA83A" w14:textId="77777777" w:rsidR="00385EFC" w:rsidRPr="00385EFC" w:rsidRDefault="00385EFC" w:rsidP="00385EFC">
            <w:pPr>
              <w:spacing w:after="0" w:line="240" w:lineRule="auto"/>
              <w:jc w:val="center"/>
              <w:rPr>
                <w:rFonts w:ascii="Times New Roman" w:eastAsia="Times New Roman" w:hAnsi="Times New Roman" w:cs="Times New Roman"/>
                <w:sz w:val="20"/>
                <w:szCs w:val="20"/>
                <w:lang w:eastAsia="ru-RU"/>
              </w:rPr>
            </w:pPr>
          </w:p>
        </w:tc>
      </w:tr>
      <w:tr w:rsidR="00385EFC" w:rsidRPr="00385EFC" w14:paraId="2F5B54C3" w14:textId="77777777" w:rsidTr="00385EFC">
        <w:trPr>
          <w:gridAfter w:val="1"/>
          <w:wAfter w:w="36" w:type="dxa"/>
          <w:trHeight w:val="2430"/>
        </w:trPr>
        <w:tc>
          <w:tcPr>
            <w:tcW w:w="10003" w:type="dxa"/>
            <w:gridSpan w:val="10"/>
            <w:tcBorders>
              <w:top w:val="nil"/>
              <w:left w:val="nil"/>
              <w:bottom w:val="nil"/>
              <w:right w:val="nil"/>
            </w:tcBorders>
            <w:shd w:val="clear" w:color="auto" w:fill="auto"/>
            <w:vAlign w:val="center"/>
            <w:hideMark/>
          </w:tcPr>
          <w:p w14:paraId="2A7A42A4"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r>
      <w:tr w:rsidR="00385EFC" w:rsidRPr="00385EFC" w14:paraId="5F33133B" w14:textId="77777777" w:rsidTr="00385EFC">
        <w:trPr>
          <w:gridAfter w:val="1"/>
          <w:wAfter w:w="36" w:type="dxa"/>
          <w:trHeight w:val="825"/>
        </w:trPr>
        <w:tc>
          <w:tcPr>
            <w:tcW w:w="583" w:type="dxa"/>
            <w:tcBorders>
              <w:top w:val="nil"/>
              <w:left w:val="nil"/>
              <w:bottom w:val="nil"/>
              <w:right w:val="nil"/>
            </w:tcBorders>
            <w:shd w:val="clear" w:color="auto" w:fill="auto"/>
            <w:vAlign w:val="center"/>
            <w:hideMark/>
          </w:tcPr>
          <w:p w14:paraId="5DCF85BE"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p>
        </w:tc>
        <w:tc>
          <w:tcPr>
            <w:tcW w:w="3180" w:type="dxa"/>
            <w:gridSpan w:val="3"/>
            <w:tcBorders>
              <w:top w:val="nil"/>
              <w:left w:val="nil"/>
              <w:bottom w:val="nil"/>
              <w:right w:val="nil"/>
            </w:tcBorders>
            <w:shd w:val="clear" w:color="auto" w:fill="auto"/>
            <w:vAlign w:val="center"/>
            <w:hideMark/>
          </w:tcPr>
          <w:p w14:paraId="7D4AC01B"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180" w:type="dxa"/>
            <w:gridSpan w:val="2"/>
            <w:tcBorders>
              <w:top w:val="nil"/>
              <w:left w:val="nil"/>
              <w:bottom w:val="nil"/>
              <w:right w:val="nil"/>
            </w:tcBorders>
            <w:shd w:val="clear" w:color="auto" w:fill="auto"/>
            <w:vAlign w:val="center"/>
            <w:hideMark/>
          </w:tcPr>
          <w:p w14:paraId="37B8D634"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c>
          <w:tcPr>
            <w:tcW w:w="3060" w:type="dxa"/>
            <w:gridSpan w:val="4"/>
            <w:tcBorders>
              <w:top w:val="nil"/>
              <w:left w:val="nil"/>
              <w:bottom w:val="nil"/>
              <w:right w:val="nil"/>
            </w:tcBorders>
            <w:shd w:val="clear" w:color="auto" w:fill="auto"/>
            <w:vAlign w:val="center"/>
            <w:hideMark/>
          </w:tcPr>
          <w:p w14:paraId="48FE4F40"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4AF67459" w14:textId="77777777" w:rsidTr="00385EFC">
        <w:trPr>
          <w:gridAfter w:val="1"/>
          <w:wAfter w:w="36" w:type="dxa"/>
          <w:trHeight w:val="315"/>
        </w:trPr>
        <w:tc>
          <w:tcPr>
            <w:tcW w:w="583" w:type="dxa"/>
            <w:tcBorders>
              <w:top w:val="nil"/>
              <w:left w:val="nil"/>
              <w:bottom w:val="single" w:sz="4" w:space="0" w:color="auto"/>
              <w:right w:val="nil"/>
            </w:tcBorders>
            <w:shd w:val="clear" w:color="auto" w:fill="auto"/>
            <w:vAlign w:val="bottom"/>
            <w:hideMark/>
          </w:tcPr>
          <w:p w14:paraId="45759520"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3180" w:type="dxa"/>
            <w:gridSpan w:val="3"/>
            <w:tcBorders>
              <w:top w:val="nil"/>
              <w:left w:val="nil"/>
              <w:bottom w:val="single" w:sz="4" w:space="0" w:color="auto"/>
              <w:right w:val="nil"/>
            </w:tcBorders>
            <w:shd w:val="clear" w:color="auto" w:fill="auto"/>
            <w:vAlign w:val="bottom"/>
            <w:hideMark/>
          </w:tcPr>
          <w:p w14:paraId="4AE6CC88"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3180" w:type="dxa"/>
            <w:gridSpan w:val="2"/>
            <w:tcBorders>
              <w:top w:val="nil"/>
              <w:left w:val="nil"/>
              <w:bottom w:val="single" w:sz="4" w:space="0" w:color="auto"/>
              <w:right w:val="nil"/>
            </w:tcBorders>
            <w:shd w:val="clear" w:color="auto" w:fill="auto"/>
            <w:vAlign w:val="bottom"/>
            <w:hideMark/>
          </w:tcPr>
          <w:p w14:paraId="13416A6E"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3060" w:type="dxa"/>
            <w:gridSpan w:val="4"/>
            <w:tcBorders>
              <w:top w:val="nil"/>
              <w:left w:val="nil"/>
              <w:bottom w:val="single" w:sz="4" w:space="0" w:color="auto"/>
              <w:right w:val="nil"/>
            </w:tcBorders>
            <w:shd w:val="clear" w:color="auto" w:fill="auto"/>
            <w:vAlign w:val="bottom"/>
            <w:hideMark/>
          </w:tcPr>
          <w:p w14:paraId="4F9CBC73"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r>
      <w:tr w:rsidR="00385EFC" w:rsidRPr="00385EFC" w14:paraId="4CAC1CC7" w14:textId="77777777" w:rsidTr="00385EFC">
        <w:trPr>
          <w:gridAfter w:val="1"/>
          <w:wAfter w:w="36" w:type="dxa"/>
          <w:trHeight w:val="408"/>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6BDA5BBD"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№п/п</w:t>
            </w:r>
          </w:p>
        </w:tc>
        <w:tc>
          <w:tcPr>
            <w:tcW w:w="31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2FE4098"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Наименование поселений</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00E673"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Сумма в рублях</w:t>
            </w:r>
          </w:p>
        </w:tc>
        <w:tc>
          <w:tcPr>
            <w:tcW w:w="30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095C4CF"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Сумма в рублях</w:t>
            </w:r>
          </w:p>
        </w:tc>
      </w:tr>
      <w:tr w:rsidR="00385EFC" w:rsidRPr="00385EFC" w14:paraId="018BFEA1" w14:textId="77777777" w:rsidTr="00385EFC">
        <w:trPr>
          <w:trHeight w:val="795"/>
        </w:trPr>
        <w:tc>
          <w:tcPr>
            <w:tcW w:w="583" w:type="dxa"/>
            <w:vMerge/>
            <w:tcBorders>
              <w:top w:val="nil"/>
              <w:left w:val="single" w:sz="4" w:space="0" w:color="auto"/>
              <w:bottom w:val="single" w:sz="4" w:space="0" w:color="000000"/>
              <w:right w:val="single" w:sz="4" w:space="0" w:color="auto"/>
            </w:tcBorders>
            <w:vAlign w:val="center"/>
            <w:hideMark/>
          </w:tcPr>
          <w:p w14:paraId="01D8E77F"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3180" w:type="dxa"/>
            <w:gridSpan w:val="3"/>
            <w:vMerge/>
            <w:tcBorders>
              <w:top w:val="nil"/>
              <w:left w:val="single" w:sz="4" w:space="0" w:color="auto"/>
              <w:bottom w:val="single" w:sz="4" w:space="0" w:color="000000"/>
              <w:right w:val="single" w:sz="4" w:space="0" w:color="auto"/>
            </w:tcBorders>
            <w:vAlign w:val="center"/>
            <w:hideMark/>
          </w:tcPr>
          <w:p w14:paraId="7935A782"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3180" w:type="dxa"/>
            <w:gridSpan w:val="2"/>
            <w:vMerge/>
            <w:tcBorders>
              <w:top w:val="nil"/>
              <w:left w:val="single" w:sz="4" w:space="0" w:color="auto"/>
              <w:bottom w:val="single" w:sz="4" w:space="0" w:color="auto"/>
              <w:right w:val="single" w:sz="4" w:space="0" w:color="auto"/>
            </w:tcBorders>
            <w:vAlign w:val="center"/>
            <w:hideMark/>
          </w:tcPr>
          <w:p w14:paraId="1A682529"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3060" w:type="dxa"/>
            <w:gridSpan w:val="4"/>
            <w:vMerge/>
            <w:tcBorders>
              <w:top w:val="nil"/>
              <w:left w:val="single" w:sz="4" w:space="0" w:color="auto"/>
              <w:bottom w:val="single" w:sz="4" w:space="0" w:color="auto"/>
              <w:right w:val="single" w:sz="4" w:space="0" w:color="auto"/>
            </w:tcBorders>
            <w:vAlign w:val="center"/>
            <w:hideMark/>
          </w:tcPr>
          <w:p w14:paraId="286654E9"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36" w:type="dxa"/>
            <w:tcBorders>
              <w:top w:val="nil"/>
              <w:left w:val="nil"/>
              <w:bottom w:val="nil"/>
              <w:right w:val="nil"/>
            </w:tcBorders>
            <w:shd w:val="clear" w:color="auto" w:fill="auto"/>
            <w:noWrap/>
            <w:vAlign w:val="bottom"/>
            <w:hideMark/>
          </w:tcPr>
          <w:p w14:paraId="78D43F44"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p>
        </w:tc>
      </w:tr>
      <w:tr w:rsidR="00385EFC" w:rsidRPr="00385EFC" w14:paraId="137ED02C" w14:textId="77777777" w:rsidTr="00385EFC">
        <w:trPr>
          <w:trHeight w:val="780"/>
        </w:trPr>
        <w:tc>
          <w:tcPr>
            <w:tcW w:w="583" w:type="dxa"/>
            <w:vMerge/>
            <w:tcBorders>
              <w:top w:val="nil"/>
              <w:left w:val="single" w:sz="4" w:space="0" w:color="auto"/>
              <w:bottom w:val="single" w:sz="4" w:space="0" w:color="000000"/>
              <w:right w:val="single" w:sz="4" w:space="0" w:color="auto"/>
            </w:tcBorders>
            <w:vAlign w:val="center"/>
            <w:hideMark/>
          </w:tcPr>
          <w:p w14:paraId="72B421C1"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3180" w:type="dxa"/>
            <w:gridSpan w:val="3"/>
            <w:vMerge/>
            <w:tcBorders>
              <w:top w:val="nil"/>
              <w:left w:val="single" w:sz="4" w:space="0" w:color="auto"/>
              <w:bottom w:val="single" w:sz="4" w:space="0" w:color="000000"/>
              <w:right w:val="single" w:sz="4" w:space="0" w:color="auto"/>
            </w:tcBorders>
            <w:vAlign w:val="center"/>
            <w:hideMark/>
          </w:tcPr>
          <w:p w14:paraId="037FDCF5"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
        </w:tc>
        <w:tc>
          <w:tcPr>
            <w:tcW w:w="3180" w:type="dxa"/>
            <w:gridSpan w:val="2"/>
            <w:tcBorders>
              <w:top w:val="nil"/>
              <w:left w:val="nil"/>
              <w:bottom w:val="single" w:sz="4" w:space="0" w:color="auto"/>
              <w:right w:val="single" w:sz="4" w:space="0" w:color="auto"/>
            </w:tcBorders>
            <w:shd w:val="clear" w:color="auto" w:fill="auto"/>
            <w:vAlign w:val="center"/>
            <w:hideMark/>
          </w:tcPr>
          <w:p w14:paraId="5B4C5AF9"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2022 год</w:t>
            </w:r>
          </w:p>
        </w:tc>
        <w:tc>
          <w:tcPr>
            <w:tcW w:w="3060" w:type="dxa"/>
            <w:gridSpan w:val="4"/>
            <w:tcBorders>
              <w:top w:val="nil"/>
              <w:left w:val="nil"/>
              <w:bottom w:val="single" w:sz="4" w:space="0" w:color="auto"/>
              <w:right w:val="single" w:sz="4" w:space="0" w:color="auto"/>
            </w:tcBorders>
            <w:shd w:val="clear" w:color="auto" w:fill="auto"/>
            <w:vAlign w:val="center"/>
            <w:hideMark/>
          </w:tcPr>
          <w:p w14:paraId="1B4AF699" w14:textId="77777777" w:rsidR="00385EFC" w:rsidRPr="00385EFC" w:rsidRDefault="00385EFC" w:rsidP="00385EFC">
            <w:pPr>
              <w:spacing w:after="0" w:line="240" w:lineRule="auto"/>
              <w:jc w:val="center"/>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2023 год</w:t>
            </w:r>
          </w:p>
        </w:tc>
        <w:tc>
          <w:tcPr>
            <w:tcW w:w="36" w:type="dxa"/>
            <w:vAlign w:val="center"/>
            <w:hideMark/>
          </w:tcPr>
          <w:p w14:paraId="25E313E4"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323B7FD8" w14:textId="77777777" w:rsidTr="00385EFC">
        <w:trPr>
          <w:trHeight w:val="43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0304E042"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w:t>
            </w:r>
          </w:p>
        </w:tc>
        <w:tc>
          <w:tcPr>
            <w:tcW w:w="3180" w:type="dxa"/>
            <w:gridSpan w:val="3"/>
            <w:tcBorders>
              <w:top w:val="nil"/>
              <w:left w:val="nil"/>
              <w:bottom w:val="single" w:sz="4" w:space="0" w:color="auto"/>
              <w:right w:val="single" w:sz="4" w:space="0" w:color="auto"/>
            </w:tcBorders>
            <w:shd w:val="clear" w:color="auto" w:fill="auto"/>
            <w:vAlign w:val="bottom"/>
            <w:hideMark/>
          </w:tcPr>
          <w:p w14:paraId="6D1C0742"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proofErr w:type="spellStart"/>
            <w:r w:rsidRPr="00385EFC">
              <w:rPr>
                <w:rFonts w:ascii="Times New Roman" w:eastAsia="Times New Roman" w:hAnsi="Times New Roman" w:cs="Times New Roman"/>
                <w:color w:val="000000"/>
                <w:sz w:val="20"/>
                <w:szCs w:val="20"/>
                <w:lang w:eastAsia="ru-RU"/>
              </w:rPr>
              <w:t>г.Куйбышев</w:t>
            </w:r>
            <w:proofErr w:type="spellEnd"/>
          </w:p>
        </w:tc>
        <w:tc>
          <w:tcPr>
            <w:tcW w:w="3180" w:type="dxa"/>
            <w:gridSpan w:val="2"/>
            <w:tcBorders>
              <w:top w:val="nil"/>
              <w:left w:val="nil"/>
              <w:bottom w:val="single" w:sz="4" w:space="0" w:color="auto"/>
              <w:right w:val="single" w:sz="4" w:space="0" w:color="auto"/>
            </w:tcBorders>
            <w:shd w:val="clear" w:color="auto" w:fill="auto"/>
            <w:vAlign w:val="bottom"/>
            <w:hideMark/>
          </w:tcPr>
          <w:p w14:paraId="674F7386"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15 208 707,00</w:t>
            </w:r>
          </w:p>
        </w:tc>
        <w:tc>
          <w:tcPr>
            <w:tcW w:w="3060" w:type="dxa"/>
            <w:gridSpan w:val="4"/>
            <w:tcBorders>
              <w:top w:val="nil"/>
              <w:left w:val="nil"/>
              <w:bottom w:val="single" w:sz="4" w:space="0" w:color="auto"/>
              <w:right w:val="single" w:sz="4" w:space="0" w:color="auto"/>
            </w:tcBorders>
            <w:shd w:val="clear" w:color="auto" w:fill="auto"/>
            <w:vAlign w:val="bottom"/>
            <w:hideMark/>
          </w:tcPr>
          <w:p w14:paraId="6E0FD8E2"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15 208 707,00</w:t>
            </w:r>
          </w:p>
        </w:tc>
        <w:tc>
          <w:tcPr>
            <w:tcW w:w="36" w:type="dxa"/>
            <w:vAlign w:val="center"/>
            <w:hideMark/>
          </w:tcPr>
          <w:p w14:paraId="710043F2"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r w:rsidR="00385EFC" w:rsidRPr="00385EFC" w14:paraId="472898EF" w14:textId="77777777" w:rsidTr="00385EFC">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2FA44EB9"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 </w:t>
            </w:r>
          </w:p>
        </w:tc>
        <w:tc>
          <w:tcPr>
            <w:tcW w:w="3180" w:type="dxa"/>
            <w:gridSpan w:val="3"/>
            <w:tcBorders>
              <w:top w:val="nil"/>
              <w:left w:val="nil"/>
              <w:bottom w:val="single" w:sz="4" w:space="0" w:color="auto"/>
              <w:right w:val="single" w:sz="4" w:space="0" w:color="auto"/>
            </w:tcBorders>
            <w:shd w:val="clear" w:color="auto" w:fill="auto"/>
            <w:vAlign w:val="bottom"/>
            <w:hideMark/>
          </w:tcPr>
          <w:p w14:paraId="4D6CCD19" w14:textId="77777777" w:rsidR="00385EFC" w:rsidRPr="00385EFC" w:rsidRDefault="00385EFC" w:rsidP="00385EFC">
            <w:pPr>
              <w:spacing w:after="0" w:line="240" w:lineRule="auto"/>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Итого</w:t>
            </w:r>
          </w:p>
        </w:tc>
        <w:tc>
          <w:tcPr>
            <w:tcW w:w="3180" w:type="dxa"/>
            <w:gridSpan w:val="2"/>
            <w:tcBorders>
              <w:top w:val="nil"/>
              <w:left w:val="nil"/>
              <w:bottom w:val="single" w:sz="4" w:space="0" w:color="auto"/>
              <w:right w:val="single" w:sz="4" w:space="0" w:color="auto"/>
            </w:tcBorders>
            <w:shd w:val="clear" w:color="auto" w:fill="auto"/>
            <w:vAlign w:val="bottom"/>
            <w:hideMark/>
          </w:tcPr>
          <w:p w14:paraId="62051345"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15 208 707,00</w:t>
            </w:r>
          </w:p>
        </w:tc>
        <w:tc>
          <w:tcPr>
            <w:tcW w:w="3060" w:type="dxa"/>
            <w:gridSpan w:val="4"/>
            <w:tcBorders>
              <w:top w:val="nil"/>
              <w:left w:val="nil"/>
              <w:bottom w:val="single" w:sz="4" w:space="0" w:color="auto"/>
              <w:right w:val="single" w:sz="4" w:space="0" w:color="auto"/>
            </w:tcBorders>
            <w:shd w:val="clear" w:color="auto" w:fill="auto"/>
            <w:vAlign w:val="bottom"/>
            <w:hideMark/>
          </w:tcPr>
          <w:p w14:paraId="77C11A13" w14:textId="77777777" w:rsidR="00385EFC" w:rsidRPr="00385EFC" w:rsidRDefault="00385EFC" w:rsidP="00385EFC">
            <w:pPr>
              <w:spacing w:after="0" w:line="240" w:lineRule="auto"/>
              <w:jc w:val="right"/>
              <w:rPr>
                <w:rFonts w:ascii="Times New Roman" w:eastAsia="Times New Roman" w:hAnsi="Times New Roman" w:cs="Times New Roman"/>
                <w:color w:val="000000"/>
                <w:sz w:val="20"/>
                <w:szCs w:val="20"/>
                <w:lang w:eastAsia="ru-RU"/>
              </w:rPr>
            </w:pPr>
            <w:r w:rsidRPr="00385EFC">
              <w:rPr>
                <w:rFonts w:ascii="Times New Roman" w:eastAsia="Times New Roman" w:hAnsi="Times New Roman" w:cs="Times New Roman"/>
                <w:color w:val="000000"/>
                <w:sz w:val="20"/>
                <w:szCs w:val="20"/>
                <w:lang w:eastAsia="ru-RU"/>
              </w:rPr>
              <w:t>15 208 707,00</w:t>
            </w:r>
          </w:p>
        </w:tc>
        <w:tc>
          <w:tcPr>
            <w:tcW w:w="36" w:type="dxa"/>
            <w:vAlign w:val="center"/>
            <w:hideMark/>
          </w:tcPr>
          <w:p w14:paraId="46124D34" w14:textId="77777777" w:rsidR="00385EFC" w:rsidRPr="00385EFC" w:rsidRDefault="00385EFC" w:rsidP="00385EFC">
            <w:pPr>
              <w:spacing w:after="0" w:line="240" w:lineRule="auto"/>
              <w:rPr>
                <w:rFonts w:ascii="Times New Roman" w:eastAsia="Times New Roman" w:hAnsi="Times New Roman" w:cs="Times New Roman"/>
                <w:sz w:val="20"/>
                <w:szCs w:val="20"/>
                <w:lang w:eastAsia="ru-RU"/>
              </w:rPr>
            </w:pPr>
          </w:p>
        </w:tc>
      </w:tr>
    </w:tbl>
    <w:p w14:paraId="798FF1DA" w14:textId="3FBF4298" w:rsidR="00385EFC" w:rsidRPr="003C73ED" w:rsidRDefault="00385EFC">
      <w:pPr>
        <w:rPr>
          <w:rFonts w:ascii="Times New Roman" w:hAnsi="Times New Roman" w:cs="Times New Roman"/>
          <w:sz w:val="20"/>
          <w:szCs w:val="20"/>
        </w:rPr>
      </w:pPr>
    </w:p>
    <w:tbl>
      <w:tblPr>
        <w:tblW w:w="10348" w:type="dxa"/>
        <w:tblInd w:w="-567" w:type="dxa"/>
        <w:tblLook w:val="04A0" w:firstRow="1" w:lastRow="0" w:firstColumn="1" w:lastColumn="0" w:noHBand="0" w:noVBand="1"/>
      </w:tblPr>
      <w:tblGrid>
        <w:gridCol w:w="677"/>
        <w:gridCol w:w="2300"/>
        <w:gridCol w:w="1780"/>
        <w:gridCol w:w="1991"/>
        <w:gridCol w:w="1780"/>
        <w:gridCol w:w="1820"/>
      </w:tblGrid>
      <w:tr w:rsidR="00BB151F" w:rsidRPr="00BB151F" w14:paraId="184130BD" w14:textId="77777777" w:rsidTr="00BB151F">
        <w:trPr>
          <w:trHeight w:val="315"/>
        </w:trPr>
        <w:tc>
          <w:tcPr>
            <w:tcW w:w="677" w:type="dxa"/>
            <w:tcBorders>
              <w:top w:val="nil"/>
              <w:left w:val="nil"/>
              <w:bottom w:val="nil"/>
              <w:right w:val="nil"/>
            </w:tcBorders>
            <w:shd w:val="clear" w:color="auto" w:fill="auto"/>
            <w:noWrap/>
            <w:vAlign w:val="bottom"/>
            <w:hideMark/>
          </w:tcPr>
          <w:p w14:paraId="032EC120"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14:paraId="33B39D60"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0CA940E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991" w:type="dxa"/>
            <w:tcBorders>
              <w:top w:val="nil"/>
              <w:left w:val="nil"/>
              <w:bottom w:val="nil"/>
              <w:right w:val="nil"/>
            </w:tcBorders>
            <w:shd w:val="clear" w:color="auto" w:fill="auto"/>
            <w:noWrap/>
            <w:vAlign w:val="bottom"/>
            <w:hideMark/>
          </w:tcPr>
          <w:p w14:paraId="542C6E6E"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479563DA"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14:paraId="49247FA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Приложение 12</w:t>
            </w:r>
          </w:p>
        </w:tc>
      </w:tr>
      <w:tr w:rsidR="00BB151F" w:rsidRPr="00BB151F" w14:paraId="24A58D74" w14:textId="77777777" w:rsidTr="00BB151F">
        <w:trPr>
          <w:trHeight w:val="2115"/>
        </w:trPr>
        <w:tc>
          <w:tcPr>
            <w:tcW w:w="677" w:type="dxa"/>
            <w:tcBorders>
              <w:top w:val="nil"/>
              <w:left w:val="nil"/>
              <w:bottom w:val="nil"/>
              <w:right w:val="nil"/>
            </w:tcBorders>
            <w:shd w:val="clear" w:color="auto" w:fill="auto"/>
            <w:noWrap/>
            <w:vAlign w:val="bottom"/>
            <w:hideMark/>
          </w:tcPr>
          <w:p w14:paraId="17F76FB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p>
        </w:tc>
        <w:tc>
          <w:tcPr>
            <w:tcW w:w="2300" w:type="dxa"/>
            <w:tcBorders>
              <w:top w:val="nil"/>
              <w:left w:val="nil"/>
              <w:bottom w:val="nil"/>
              <w:right w:val="nil"/>
            </w:tcBorders>
            <w:shd w:val="clear" w:color="auto" w:fill="auto"/>
            <w:noWrap/>
            <w:vAlign w:val="bottom"/>
            <w:hideMark/>
          </w:tcPr>
          <w:p w14:paraId="0A84B98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20CD92C2"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991" w:type="dxa"/>
            <w:tcBorders>
              <w:top w:val="nil"/>
              <w:left w:val="nil"/>
              <w:bottom w:val="nil"/>
              <w:right w:val="nil"/>
            </w:tcBorders>
            <w:shd w:val="clear" w:color="auto" w:fill="auto"/>
            <w:noWrap/>
            <w:vAlign w:val="bottom"/>
            <w:hideMark/>
          </w:tcPr>
          <w:p w14:paraId="0983F0D9"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3600" w:type="dxa"/>
            <w:gridSpan w:val="2"/>
            <w:tcBorders>
              <w:top w:val="nil"/>
              <w:left w:val="nil"/>
              <w:bottom w:val="nil"/>
              <w:right w:val="nil"/>
            </w:tcBorders>
            <w:shd w:val="clear" w:color="auto" w:fill="auto"/>
            <w:vAlign w:val="bottom"/>
            <w:hideMark/>
          </w:tcPr>
          <w:p w14:paraId="25BB7C8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BB151F" w:rsidRPr="00BB151F" w14:paraId="3929E631" w14:textId="77777777" w:rsidTr="00BB151F">
        <w:trPr>
          <w:trHeight w:val="315"/>
        </w:trPr>
        <w:tc>
          <w:tcPr>
            <w:tcW w:w="677" w:type="dxa"/>
            <w:tcBorders>
              <w:top w:val="nil"/>
              <w:left w:val="nil"/>
              <w:bottom w:val="nil"/>
              <w:right w:val="nil"/>
            </w:tcBorders>
            <w:shd w:val="clear" w:color="auto" w:fill="auto"/>
            <w:noWrap/>
            <w:vAlign w:val="bottom"/>
            <w:hideMark/>
          </w:tcPr>
          <w:p w14:paraId="7E30746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p>
        </w:tc>
        <w:tc>
          <w:tcPr>
            <w:tcW w:w="2300" w:type="dxa"/>
            <w:tcBorders>
              <w:top w:val="nil"/>
              <w:left w:val="nil"/>
              <w:bottom w:val="nil"/>
              <w:right w:val="nil"/>
            </w:tcBorders>
            <w:shd w:val="clear" w:color="auto" w:fill="auto"/>
            <w:noWrap/>
            <w:vAlign w:val="bottom"/>
            <w:hideMark/>
          </w:tcPr>
          <w:p w14:paraId="23ED93E4"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6C4F65F8"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991" w:type="dxa"/>
            <w:tcBorders>
              <w:top w:val="nil"/>
              <w:left w:val="nil"/>
              <w:bottom w:val="nil"/>
              <w:right w:val="nil"/>
            </w:tcBorders>
            <w:shd w:val="clear" w:color="auto" w:fill="auto"/>
            <w:noWrap/>
            <w:vAlign w:val="bottom"/>
            <w:hideMark/>
          </w:tcPr>
          <w:p w14:paraId="3D07DA9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715AE59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14:paraId="4726DE45"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r>
      <w:tr w:rsidR="00BB151F" w:rsidRPr="00BB151F" w14:paraId="5A8BF2B9" w14:textId="77777777" w:rsidTr="00BB151F">
        <w:trPr>
          <w:trHeight w:val="690"/>
        </w:trPr>
        <w:tc>
          <w:tcPr>
            <w:tcW w:w="10348" w:type="dxa"/>
            <w:gridSpan w:val="6"/>
            <w:tcBorders>
              <w:top w:val="nil"/>
              <w:left w:val="nil"/>
              <w:bottom w:val="nil"/>
              <w:right w:val="nil"/>
            </w:tcBorders>
            <w:shd w:val="clear" w:color="auto" w:fill="auto"/>
            <w:vAlign w:val="center"/>
            <w:hideMark/>
          </w:tcPr>
          <w:p w14:paraId="1770B993"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lastRenderedPageBreak/>
              <w:t>Субвенции, передаваемые из районного бюджета в 2022 году и плановом периоде 2023 и 2024 годов</w:t>
            </w:r>
          </w:p>
        </w:tc>
      </w:tr>
      <w:tr w:rsidR="00BB151F" w:rsidRPr="00BB151F" w14:paraId="1ADD9559" w14:textId="77777777" w:rsidTr="00BB151F">
        <w:trPr>
          <w:trHeight w:val="315"/>
        </w:trPr>
        <w:tc>
          <w:tcPr>
            <w:tcW w:w="677" w:type="dxa"/>
            <w:tcBorders>
              <w:top w:val="nil"/>
              <w:left w:val="nil"/>
              <w:bottom w:val="nil"/>
              <w:right w:val="nil"/>
            </w:tcBorders>
            <w:shd w:val="clear" w:color="auto" w:fill="auto"/>
            <w:noWrap/>
            <w:vAlign w:val="bottom"/>
            <w:hideMark/>
          </w:tcPr>
          <w:p w14:paraId="45EB977F"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p>
        </w:tc>
        <w:tc>
          <w:tcPr>
            <w:tcW w:w="2300" w:type="dxa"/>
            <w:tcBorders>
              <w:top w:val="nil"/>
              <w:left w:val="nil"/>
              <w:bottom w:val="nil"/>
              <w:right w:val="nil"/>
            </w:tcBorders>
            <w:shd w:val="clear" w:color="auto" w:fill="auto"/>
            <w:noWrap/>
            <w:vAlign w:val="bottom"/>
            <w:hideMark/>
          </w:tcPr>
          <w:p w14:paraId="7A1FB960"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2E179AB4"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1991" w:type="dxa"/>
            <w:tcBorders>
              <w:top w:val="nil"/>
              <w:left w:val="nil"/>
              <w:bottom w:val="nil"/>
              <w:right w:val="nil"/>
            </w:tcBorders>
            <w:shd w:val="clear" w:color="auto" w:fill="auto"/>
            <w:noWrap/>
            <w:vAlign w:val="bottom"/>
            <w:hideMark/>
          </w:tcPr>
          <w:p w14:paraId="5A96A48F"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6033F27D"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14:paraId="43EA9EDE"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r>
      <w:tr w:rsidR="00BB151F" w:rsidRPr="00BB151F" w14:paraId="08F90DC7" w14:textId="77777777" w:rsidTr="00BB151F">
        <w:trPr>
          <w:trHeight w:val="450"/>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43FC"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№п/п</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7ED6B"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Наименование поселений</w:t>
            </w:r>
          </w:p>
        </w:tc>
        <w:tc>
          <w:tcPr>
            <w:tcW w:w="737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11BF7AA"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Сумма (в рублях)</w:t>
            </w:r>
          </w:p>
        </w:tc>
      </w:tr>
      <w:tr w:rsidR="00BB151F" w:rsidRPr="00BB151F" w14:paraId="1F9A837E" w14:textId="77777777" w:rsidTr="00BB151F">
        <w:trPr>
          <w:trHeight w:val="42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59236A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65486B3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377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459A5C"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2022</w:t>
            </w:r>
          </w:p>
        </w:tc>
        <w:tc>
          <w:tcPr>
            <w:tcW w:w="1780" w:type="dxa"/>
            <w:tcBorders>
              <w:top w:val="nil"/>
              <w:left w:val="nil"/>
              <w:bottom w:val="single" w:sz="4" w:space="0" w:color="auto"/>
              <w:right w:val="single" w:sz="4" w:space="0" w:color="auto"/>
            </w:tcBorders>
            <w:shd w:val="clear" w:color="auto" w:fill="auto"/>
            <w:vAlign w:val="center"/>
            <w:hideMark/>
          </w:tcPr>
          <w:p w14:paraId="573F878C"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2023 год</w:t>
            </w:r>
          </w:p>
        </w:tc>
        <w:tc>
          <w:tcPr>
            <w:tcW w:w="1820" w:type="dxa"/>
            <w:tcBorders>
              <w:top w:val="nil"/>
              <w:left w:val="nil"/>
              <w:bottom w:val="single" w:sz="4" w:space="0" w:color="auto"/>
              <w:right w:val="single" w:sz="4" w:space="0" w:color="auto"/>
            </w:tcBorders>
            <w:shd w:val="clear" w:color="auto" w:fill="auto"/>
            <w:vAlign w:val="center"/>
            <w:hideMark/>
          </w:tcPr>
          <w:p w14:paraId="3B3FF4AE"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2024 год</w:t>
            </w:r>
          </w:p>
        </w:tc>
      </w:tr>
      <w:tr w:rsidR="00BB151F" w:rsidRPr="00BB151F" w14:paraId="2DCBD364" w14:textId="77777777" w:rsidTr="00BB151F">
        <w:trPr>
          <w:trHeight w:val="304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5B328C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45312AD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0A468428"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осуществление первичного воинского учёта на территориях, где отсутствуют военные комиссариаты</w:t>
            </w:r>
          </w:p>
        </w:tc>
        <w:tc>
          <w:tcPr>
            <w:tcW w:w="1991" w:type="dxa"/>
            <w:tcBorders>
              <w:top w:val="nil"/>
              <w:left w:val="nil"/>
              <w:bottom w:val="single" w:sz="4" w:space="0" w:color="auto"/>
              <w:right w:val="single" w:sz="4" w:space="0" w:color="auto"/>
            </w:tcBorders>
            <w:shd w:val="clear" w:color="auto" w:fill="auto"/>
            <w:vAlign w:val="center"/>
            <w:hideMark/>
          </w:tcPr>
          <w:p w14:paraId="4E48AF86"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осуществление вопросов в сфере административных правонарушений</w:t>
            </w:r>
          </w:p>
        </w:tc>
        <w:tc>
          <w:tcPr>
            <w:tcW w:w="1780" w:type="dxa"/>
            <w:tcBorders>
              <w:top w:val="nil"/>
              <w:left w:val="nil"/>
              <w:bottom w:val="single" w:sz="4" w:space="0" w:color="auto"/>
              <w:right w:val="single" w:sz="4" w:space="0" w:color="auto"/>
            </w:tcBorders>
            <w:shd w:val="clear" w:color="auto" w:fill="auto"/>
            <w:vAlign w:val="center"/>
            <w:hideMark/>
          </w:tcPr>
          <w:p w14:paraId="55827BF9"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осуществление первичного воинского учёта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auto" w:fill="auto"/>
            <w:vAlign w:val="center"/>
            <w:hideMark/>
          </w:tcPr>
          <w:p w14:paraId="09DAE690"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осуществление первичного воинского учёта на территориях, где отсутствуют военные комиссариаты</w:t>
            </w:r>
          </w:p>
        </w:tc>
      </w:tr>
      <w:tr w:rsidR="00BB151F" w:rsidRPr="00BB151F" w14:paraId="69999715"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7F797C3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w:t>
            </w:r>
          </w:p>
        </w:tc>
        <w:tc>
          <w:tcPr>
            <w:tcW w:w="2300" w:type="dxa"/>
            <w:tcBorders>
              <w:top w:val="nil"/>
              <w:left w:val="nil"/>
              <w:bottom w:val="single" w:sz="4" w:space="0" w:color="auto"/>
              <w:right w:val="single" w:sz="4" w:space="0" w:color="auto"/>
            </w:tcBorders>
            <w:shd w:val="clear" w:color="auto" w:fill="auto"/>
            <w:noWrap/>
            <w:vAlign w:val="bottom"/>
            <w:hideMark/>
          </w:tcPr>
          <w:p w14:paraId="729E4DF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Абрамовский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3E223222"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40EA12C0"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6EDE25C4"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5B5BBE1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7952FBD2"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4445E91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w:t>
            </w:r>
          </w:p>
        </w:tc>
        <w:tc>
          <w:tcPr>
            <w:tcW w:w="2300" w:type="dxa"/>
            <w:tcBorders>
              <w:top w:val="nil"/>
              <w:left w:val="nil"/>
              <w:bottom w:val="single" w:sz="4" w:space="0" w:color="auto"/>
              <w:right w:val="single" w:sz="4" w:space="0" w:color="auto"/>
            </w:tcBorders>
            <w:shd w:val="clear" w:color="auto" w:fill="auto"/>
            <w:noWrap/>
            <w:vAlign w:val="bottom"/>
            <w:hideMark/>
          </w:tcPr>
          <w:p w14:paraId="490B860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Балманский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5A2255C5"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7241577B"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4FC5FF9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79EC4D0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5EFAE990"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7F93AD2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w:t>
            </w:r>
          </w:p>
        </w:tc>
        <w:tc>
          <w:tcPr>
            <w:tcW w:w="2300" w:type="dxa"/>
            <w:tcBorders>
              <w:top w:val="nil"/>
              <w:left w:val="nil"/>
              <w:bottom w:val="single" w:sz="4" w:space="0" w:color="auto"/>
              <w:right w:val="single" w:sz="4" w:space="0" w:color="auto"/>
            </w:tcBorders>
            <w:shd w:val="clear" w:color="auto" w:fill="auto"/>
            <w:noWrap/>
            <w:vAlign w:val="bottom"/>
            <w:hideMark/>
          </w:tcPr>
          <w:p w14:paraId="5F67D4B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Булатовский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2D57647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0CB50A3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185668B4"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45FB911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7FC6FDD2"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ADF25F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4</w:t>
            </w:r>
          </w:p>
        </w:tc>
        <w:tc>
          <w:tcPr>
            <w:tcW w:w="2300" w:type="dxa"/>
            <w:tcBorders>
              <w:top w:val="nil"/>
              <w:left w:val="nil"/>
              <w:bottom w:val="single" w:sz="4" w:space="0" w:color="auto"/>
              <w:right w:val="single" w:sz="4" w:space="0" w:color="auto"/>
            </w:tcBorders>
            <w:shd w:val="clear" w:color="auto" w:fill="auto"/>
            <w:noWrap/>
            <w:vAlign w:val="bottom"/>
            <w:hideMark/>
          </w:tcPr>
          <w:p w14:paraId="3DC0106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Верх-</w:t>
            </w:r>
            <w:proofErr w:type="spellStart"/>
            <w:r w:rsidRPr="00BB151F">
              <w:rPr>
                <w:rFonts w:ascii="Times New Roman" w:eastAsia="Times New Roman" w:hAnsi="Times New Roman" w:cs="Times New Roman"/>
                <w:color w:val="000000"/>
                <w:sz w:val="20"/>
                <w:szCs w:val="20"/>
                <w:lang w:eastAsia="ru-RU"/>
              </w:rPr>
              <w:t>ичинский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C41340E"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C76B642"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313ACC2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37B6EDA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040F1547"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1004544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w:t>
            </w:r>
          </w:p>
        </w:tc>
        <w:tc>
          <w:tcPr>
            <w:tcW w:w="2300" w:type="dxa"/>
            <w:tcBorders>
              <w:top w:val="nil"/>
              <w:left w:val="nil"/>
              <w:bottom w:val="single" w:sz="4" w:space="0" w:color="auto"/>
              <w:right w:val="single" w:sz="4" w:space="0" w:color="auto"/>
            </w:tcBorders>
            <w:shd w:val="clear" w:color="auto" w:fill="auto"/>
            <w:noWrap/>
            <w:vAlign w:val="bottom"/>
            <w:hideMark/>
          </w:tcPr>
          <w:p w14:paraId="1123074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Веснянский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7DB31E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7F16D94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2A99D7D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6AF9967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16EE3EE4"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1AFEC9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6</w:t>
            </w:r>
          </w:p>
        </w:tc>
        <w:tc>
          <w:tcPr>
            <w:tcW w:w="2300" w:type="dxa"/>
            <w:tcBorders>
              <w:top w:val="nil"/>
              <w:left w:val="nil"/>
              <w:bottom w:val="single" w:sz="4" w:space="0" w:color="auto"/>
              <w:right w:val="single" w:sz="4" w:space="0" w:color="auto"/>
            </w:tcBorders>
            <w:shd w:val="clear" w:color="auto" w:fill="auto"/>
            <w:noWrap/>
            <w:vAlign w:val="bottom"/>
            <w:hideMark/>
          </w:tcPr>
          <w:p w14:paraId="6513D4E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Гжатский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4DBE51B"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42F11D5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36FE847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5D2CB37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55B5825C"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4CEF761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w:t>
            </w:r>
          </w:p>
        </w:tc>
        <w:tc>
          <w:tcPr>
            <w:tcW w:w="2300" w:type="dxa"/>
            <w:tcBorders>
              <w:top w:val="nil"/>
              <w:left w:val="nil"/>
              <w:bottom w:val="single" w:sz="4" w:space="0" w:color="auto"/>
              <w:right w:val="single" w:sz="4" w:space="0" w:color="auto"/>
            </w:tcBorders>
            <w:shd w:val="clear" w:color="auto" w:fill="auto"/>
            <w:noWrap/>
            <w:vAlign w:val="bottom"/>
            <w:hideMark/>
          </w:tcPr>
          <w:p w14:paraId="1991175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Горбуновский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6E39EC3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F27612E"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64C7F6E7"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6657E9E9"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4FB35B0D"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2F56E0C9"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w:t>
            </w:r>
          </w:p>
        </w:tc>
        <w:tc>
          <w:tcPr>
            <w:tcW w:w="2300" w:type="dxa"/>
            <w:tcBorders>
              <w:top w:val="nil"/>
              <w:left w:val="nil"/>
              <w:bottom w:val="single" w:sz="4" w:space="0" w:color="auto"/>
              <w:right w:val="single" w:sz="4" w:space="0" w:color="auto"/>
            </w:tcBorders>
            <w:shd w:val="clear" w:color="auto" w:fill="auto"/>
            <w:noWrap/>
            <w:vAlign w:val="bottom"/>
            <w:hideMark/>
          </w:tcPr>
          <w:p w14:paraId="32FA3EE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Зоновский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54D2E57"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CF79F70"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02AC71BE"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2C9448A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5876B081"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2EB8D74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9</w:t>
            </w:r>
          </w:p>
        </w:tc>
        <w:tc>
          <w:tcPr>
            <w:tcW w:w="2300" w:type="dxa"/>
            <w:tcBorders>
              <w:top w:val="nil"/>
              <w:left w:val="nil"/>
              <w:bottom w:val="single" w:sz="4" w:space="0" w:color="auto"/>
              <w:right w:val="single" w:sz="4" w:space="0" w:color="auto"/>
            </w:tcBorders>
            <w:shd w:val="clear" w:color="auto" w:fill="auto"/>
            <w:noWrap/>
            <w:vAlign w:val="bottom"/>
            <w:hideMark/>
          </w:tcPr>
          <w:p w14:paraId="04281C5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Камский</w:t>
            </w:r>
          </w:p>
        </w:tc>
        <w:tc>
          <w:tcPr>
            <w:tcW w:w="1780" w:type="dxa"/>
            <w:tcBorders>
              <w:top w:val="nil"/>
              <w:left w:val="nil"/>
              <w:bottom w:val="single" w:sz="4" w:space="0" w:color="auto"/>
              <w:right w:val="single" w:sz="4" w:space="0" w:color="auto"/>
            </w:tcBorders>
            <w:shd w:val="clear" w:color="auto" w:fill="auto"/>
            <w:noWrap/>
            <w:vAlign w:val="center"/>
            <w:hideMark/>
          </w:tcPr>
          <w:p w14:paraId="11D4AD2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270429DB"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65C68B3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0CD813A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527349AD"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C5E1F9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w:t>
            </w:r>
          </w:p>
        </w:tc>
        <w:tc>
          <w:tcPr>
            <w:tcW w:w="2300" w:type="dxa"/>
            <w:tcBorders>
              <w:top w:val="nil"/>
              <w:left w:val="nil"/>
              <w:bottom w:val="single" w:sz="4" w:space="0" w:color="auto"/>
              <w:right w:val="single" w:sz="4" w:space="0" w:color="auto"/>
            </w:tcBorders>
            <w:shd w:val="clear" w:color="auto" w:fill="auto"/>
            <w:noWrap/>
            <w:vAlign w:val="bottom"/>
            <w:hideMark/>
          </w:tcPr>
          <w:p w14:paraId="21EF2F8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Куйбышевский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FFE82E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11F0378D"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478FE414"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762DB48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2538088C"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2BDE595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11</w:t>
            </w:r>
          </w:p>
        </w:tc>
        <w:tc>
          <w:tcPr>
            <w:tcW w:w="2300" w:type="dxa"/>
            <w:tcBorders>
              <w:top w:val="nil"/>
              <w:left w:val="nil"/>
              <w:bottom w:val="single" w:sz="4" w:space="0" w:color="auto"/>
              <w:right w:val="single" w:sz="4" w:space="0" w:color="auto"/>
            </w:tcBorders>
            <w:shd w:val="clear" w:color="auto" w:fill="auto"/>
            <w:noWrap/>
            <w:vAlign w:val="bottom"/>
            <w:hideMark/>
          </w:tcPr>
          <w:p w14:paraId="0C15991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Михайловский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339E322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56F73AF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659D068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5410D7E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73AEA7AD"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71ACA2D8"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w:t>
            </w:r>
          </w:p>
        </w:tc>
        <w:tc>
          <w:tcPr>
            <w:tcW w:w="2300" w:type="dxa"/>
            <w:tcBorders>
              <w:top w:val="nil"/>
              <w:left w:val="nil"/>
              <w:bottom w:val="single" w:sz="4" w:space="0" w:color="auto"/>
              <w:right w:val="single" w:sz="4" w:space="0" w:color="auto"/>
            </w:tcBorders>
            <w:shd w:val="clear" w:color="auto" w:fill="auto"/>
            <w:noWrap/>
            <w:vAlign w:val="bottom"/>
            <w:hideMark/>
          </w:tcPr>
          <w:p w14:paraId="06F03D5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Новоичинский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96D2836"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7BAC8D02"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25AA8D6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1B00404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6645D1F2"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0E63876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13</w:t>
            </w:r>
          </w:p>
        </w:tc>
        <w:tc>
          <w:tcPr>
            <w:tcW w:w="2300" w:type="dxa"/>
            <w:tcBorders>
              <w:top w:val="nil"/>
              <w:left w:val="nil"/>
              <w:bottom w:val="single" w:sz="4" w:space="0" w:color="auto"/>
              <w:right w:val="single" w:sz="4" w:space="0" w:color="auto"/>
            </w:tcBorders>
            <w:shd w:val="clear" w:color="auto" w:fill="auto"/>
            <w:noWrap/>
            <w:vAlign w:val="bottom"/>
            <w:hideMark/>
          </w:tcPr>
          <w:p w14:paraId="1B4ED92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Октябрьский</w:t>
            </w:r>
          </w:p>
        </w:tc>
        <w:tc>
          <w:tcPr>
            <w:tcW w:w="1780" w:type="dxa"/>
            <w:tcBorders>
              <w:top w:val="nil"/>
              <w:left w:val="nil"/>
              <w:bottom w:val="single" w:sz="4" w:space="0" w:color="auto"/>
              <w:right w:val="single" w:sz="4" w:space="0" w:color="auto"/>
            </w:tcBorders>
            <w:shd w:val="clear" w:color="auto" w:fill="auto"/>
            <w:noWrap/>
            <w:vAlign w:val="center"/>
            <w:hideMark/>
          </w:tcPr>
          <w:p w14:paraId="3AEE943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306 766,01</w:t>
            </w:r>
          </w:p>
        </w:tc>
        <w:tc>
          <w:tcPr>
            <w:tcW w:w="1991" w:type="dxa"/>
            <w:tcBorders>
              <w:top w:val="nil"/>
              <w:left w:val="nil"/>
              <w:bottom w:val="single" w:sz="4" w:space="0" w:color="auto"/>
              <w:right w:val="single" w:sz="4" w:space="0" w:color="auto"/>
            </w:tcBorders>
            <w:shd w:val="clear" w:color="auto" w:fill="auto"/>
            <w:noWrap/>
            <w:vAlign w:val="center"/>
            <w:hideMark/>
          </w:tcPr>
          <w:p w14:paraId="6DB938B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75C2389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294 147,79</w:t>
            </w:r>
          </w:p>
        </w:tc>
        <w:tc>
          <w:tcPr>
            <w:tcW w:w="1820" w:type="dxa"/>
            <w:tcBorders>
              <w:top w:val="nil"/>
              <w:left w:val="nil"/>
              <w:bottom w:val="single" w:sz="4" w:space="0" w:color="auto"/>
              <w:right w:val="single" w:sz="4" w:space="0" w:color="auto"/>
            </w:tcBorders>
            <w:shd w:val="clear" w:color="auto" w:fill="auto"/>
            <w:noWrap/>
            <w:vAlign w:val="bottom"/>
            <w:hideMark/>
          </w:tcPr>
          <w:p w14:paraId="3702175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304 542,06</w:t>
            </w:r>
          </w:p>
        </w:tc>
      </w:tr>
      <w:tr w:rsidR="00BB151F" w:rsidRPr="00BB151F" w14:paraId="554E621B"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1F94285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14</w:t>
            </w:r>
          </w:p>
        </w:tc>
        <w:tc>
          <w:tcPr>
            <w:tcW w:w="2300" w:type="dxa"/>
            <w:tcBorders>
              <w:top w:val="nil"/>
              <w:left w:val="nil"/>
              <w:bottom w:val="single" w:sz="4" w:space="0" w:color="auto"/>
              <w:right w:val="single" w:sz="4" w:space="0" w:color="auto"/>
            </w:tcBorders>
            <w:shd w:val="clear" w:color="auto" w:fill="auto"/>
            <w:noWrap/>
            <w:vAlign w:val="bottom"/>
            <w:hideMark/>
          </w:tcPr>
          <w:p w14:paraId="11DCCCB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Осиновский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5EA5DE3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1C4AF977"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03510C06"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5746E1B9"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39B4AC47"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3B1685D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15</w:t>
            </w:r>
          </w:p>
        </w:tc>
        <w:tc>
          <w:tcPr>
            <w:tcW w:w="2300" w:type="dxa"/>
            <w:tcBorders>
              <w:top w:val="nil"/>
              <w:left w:val="nil"/>
              <w:bottom w:val="single" w:sz="4" w:space="0" w:color="auto"/>
              <w:right w:val="single" w:sz="4" w:space="0" w:color="auto"/>
            </w:tcBorders>
            <w:shd w:val="clear" w:color="auto" w:fill="auto"/>
            <w:noWrap/>
            <w:vAlign w:val="bottom"/>
            <w:hideMark/>
          </w:tcPr>
          <w:p w14:paraId="6A1A6A3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Отрадненский</w:t>
            </w:r>
          </w:p>
        </w:tc>
        <w:tc>
          <w:tcPr>
            <w:tcW w:w="1780" w:type="dxa"/>
            <w:tcBorders>
              <w:top w:val="nil"/>
              <w:left w:val="nil"/>
              <w:bottom w:val="single" w:sz="4" w:space="0" w:color="auto"/>
              <w:right w:val="single" w:sz="4" w:space="0" w:color="auto"/>
            </w:tcBorders>
            <w:shd w:val="clear" w:color="auto" w:fill="auto"/>
            <w:noWrap/>
            <w:vAlign w:val="center"/>
            <w:hideMark/>
          </w:tcPr>
          <w:p w14:paraId="126AA92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20E76AAD"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68F422D9"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78E9BAE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12D446BD"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6341F0A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16</w:t>
            </w:r>
          </w:p>
        </w:tc>
        <w:tc>
          <w:tcPr>
            <w:tcW w:w="2300" w:type="dxa"/>
            <w:tcBorders>
              <w:top w:val="nil"/>
              <w:left w:val="nil"/>
              <w:bottom w:val="single" w:sz="4" w:space="0" w:color="auto"/>
              <w:right w:val="single" w:sz="4" w:space="0" w:color="auto"/>
            </w:tcBorders>
            <w:shd w:val="clear" w:color="auto" w:fill="auto"/>
            <w:noWrap/>
            <w:vAlign w:val="bottom"/>
            <w:hideMark/>
          </w:tcPr>
          <w:p w14:paraId="73B99D0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Сергинский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32CA843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1E3E1382"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4E7F358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0136151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3552CD71"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74AA6E4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17</w:t>
            </w:r>
          </w:p>
        </w:tc>
        <w:tc>
          <w:tcPr>
            <w:tcW w:w="2300" w:type="dxa"/>
            <w:tcBorders>
              <w:top w:val="nil"/>
              <w:left w:val="nil"/>
              <w:bottom w:val="single" w:sz="4" w:space="0" w:color="auto"/>
              <w:right w:val="single" w:sz="4" w:space="0" w:color="auto"/>
            </w:tcBorders>
            <w:shd w:val="clear" w:color="auto" w:fill="auto"/>
            <w:noWrap/>
            <w:vAlign w:val="bottom"/>
            <w:hideMark/>
          </w:tcPr>
          <w:p w14:paraId="495609F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Чумаковский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4C98C1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430F569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3E7AE190"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0B2C15F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121 826,00</w:t>
            </w:r>
          </w:p>
        </w:tc>
      </w:tr>
      <w:tr w:rsidR="00BB151F" w:rsidRPr="00BB151F" w14:paraId="0417C72C"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44A02A7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18</w:t>
            </w:r>
          </w:p>
        </w:tc>
        <w:tc>
          <w:tcPr>
            <w:tcW w:w="2300" w:type="dxa"/>
            <w:tcBorders>
              <w:top w:val="nil"/>
              <w:left w:val="nil"/>
              <w:bottom w:val="single" w:sz="4" w:space="0" w:color="auto"/>
              <w:right w:val="single" w:sz="4" w:space="0" w:color="auto"/>
            </w:tcBorders>
            <w:shd w:val="clear" w:color="auto" w:fill="auto"/>
            <w:noWrap/>
            <w:vAlign w:val="bottom"/>
            <w:hideMark/>
          </w:tcPr>
          <w:p w14:paraId="4F88E1F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г. Куйбышев</w:t>
            </w:r>
          </w:p>
        </w:tc>
        <w:tc>
          <w:tcPr>
            <w:tcW w:w="1780" w:type="dxa"/>
            <w:tcBorders>
              <w:top w:val="nil"/>
              <w:left w:val="nil"/>
              <w:bottom w:val="single" w:sz="4" w:space="0" w:color="auto"/>
              <w:right w:val="single" w:sz="4" w:space="0" w:color="auto"/>
            </w:tcBorders>
            <w:shd w:val="clear" w:color="auto" w:fill="auto"/>
            <w:noWrap/>
            <w:vAlign w:val="center"/>
            <w:hideMark/>
          </w:tcPr>
          <w:p w14:paraId="5152251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1991" w:type="dxa"/>
            <w:tcBorders>
              <w:top w:val="nil"/>
              <w:left w:val="nil"/>
              <w:bottom w:val="single" w:sz="4" w:space="0" w:color="auto"/>
              <w:right w:val="single" w:sz="4" w:space="0" w:color="auto"/>
            </w:tcBorders>
            <w:shd w:val="clear" w:color="auto" w:fill="auto"/>
            <w:noWrap/>
            <w:vAlign w:val="center"/>
            <w:hideMark/>
          </w:tcPr>
          <w:p w14:paraId="57669596"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15858359"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14:paraId="3E0C975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16E87416" w14:textId="77777777" w:rsidTr="00BB151F">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1F40842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14:paraId="091B9E1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bottom"/>
            <w:hideMark/>
          </w:tcPr>
          <w:p w14:paraId="038CE03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2 244 446,01</w:t>
            </w:r>
          </w:p>
        </w:tc>
        <w:tc>
          <w:tcPr>
            <w:tcW w:w="1991" w:type="dxa"/>
            <w:tcBorders>
              <w:top w:val="nil"/>
              <w:left w:val="nil"/>
              <w:bottom w:val="single" w:sz="4" w:space="0" w:color="auto"/>
              <w:right w:val="single" w:sz="4" w:space="0" w:color="auto"/>
            </w:tcBorders>
            <w:shd w:val="clear" w:color="auto" w:fill="auto"/>
            <w:noWrap/>
            <w:vAlign w:val="bottom"/>
            <w:hideMark/>
          </w:tcPr>
          <w:p w14:paraId="4E81EA6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1 800,00</w:t>
            </w:r>
          </w:p>
        </w:tc>
        <w:tc>
          <w:tcPr>
            <w:tcW w:w="1780" w:type="dxa"/>
            <w:tcBorders>
              <w:top w:val="nil"/>
              <w:left w:val="nil"/>
              <w:bottom w:val="single" w:sz="4" w:space="0" w:color="auto"/>
              <w:right w:val="single" w:sz="4" w:space="0" w:color="auto"/>
            </w:tcBorders>
            <w:shd w:val="clear" w:color="auto" w:fill="auto"/>
            <w:noWrap/>
            <w:vAlign w:val="bottom"/>
            <w:hideMark/>
          </w:tcPr>
          <w:p w14:paraId="690B58F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2 176 627,79</w:t>
            </w:r>
          </w:p>
        </w:tc>
        <w:tc>
          <w:tcPr>
            <w:tcW w:w="1820" w:type="dxa"/>
            <w:tcBorders>
              <w:top w:val="nil"/>
              <w:left w:val="nil"/>
              <w:bottom w:val="single" w:sz="4" w:space="0" w:color="auto"/>
              <w:right w:val="single" w:sz="4" w:space="0" w:color="auto"/>
            </w:tcBorders>
            <w:shd w:val="clear" w:color="auto" w:fill="auto"/>
            <w:noWrap/>
            <w:vAlign w:val="bottom"/>
            <w:hideMark/>
          </w:tcPr>
          <w:p w14:paraId="7362231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2 253 758,06</w:t>
            </w:r>
          </w:p>
        </w:tc>
      </w:tr>
    </w:tbl>
    <w:p w14:paraId="276A8987" w14:textId="018F5F3A" w:rsidR="00385EFC" w:rsidRPr="003C73ED" w:rsidRDefault="00385EFC">
      <w:pPr>
        <w:rPr>
          <w:rFonts w:ascii="Times New Roman" w:hAnsi="Times New Roman" w:cs="Times New Roman"/>
          <w:sz w:val="20"/>
          <w:szCs w:val="20"/>
        </w:rPr>
      </w:pPr>
    </w:p>
    <w:p w14:paraId="5910C94A" w14:textId="77777777" w:rsidR="00BB151F" w:rsidRPr="003C73ED" w:rsidRDefault="00BB151F">
      <w:pPr>
        <w:rPr>
          <w:rFonts w:ascii="Times New Roman" w:hAnsi="Times New Roman" w:cs="Times New Roman"/>
          <w:sz w:val="20"/>
          <w:szCs w:val="20"/>
        </w:rPr>
        <w:sectPr w:rsidR="00BB151F" w:rsidRPr="003C73ED" w:rsidSect="001F2970">
          <w:headerReference w:type="default" r:id="rId8"/>
          <w:footerReference w:type="default" r:id="rId9"/>
          <w:headerReference w:type="first" r:id="rId10"/>
          <w:pgSz w:w="11906" w:h="16838"/>
          <w:pgMar w:top="1134" w:right="567" w:bottom="1134" w:left="1418" w:header="397" w:footer="397" w:gutter="0"/>
          <w:cols w:space="708"/>
          <w:titlePg/>
          <w:docGrid w:linePitch="360"/>
        </w:sectPr>
      </w:pPr>
    </w:p>
    <w:tbl>
      <w:tblPr>
        <w:tblW w:w="16146" w:type="dxa"/>
        <w:tblInd w:w="-567" w:type="dxa"/>
        <w:tblLayout w:type="fixed"/>
        <w:tblLook w:val="04A0" w:firstRow="1" w:lastRow="0" w:firstColumn="1" w:lastColumn="0" w:noHBand="0" w:noVBand="1"/>
      </w:tblPr>
      <w:tblGrid>
        <w:gridCol w:w="424"/>
        <w:gridCol w:w="425"/>
        <w:gridCol w:w="566"/>
        <w:gridCol w:w="849"/>
        <w:gridCol w:w="1134"/>
        <w:gridCol w:w="1134"/>
        <w:gridCol w:w="851"/>
        <w:gridCol w:w="1215"/>
        <w:gridCol w:w="769"/>
        <w:gridCol w:w="709"/>
        <w:gridCol w:w="850"/>
        <w:gridCol w:w="1700"/>
        <w:gridCol w:w="851"/>
        <w:gridCol w:w="124"/>
        <w:gridCol w:w="443"/>
        <w:gridCol w:w="126"/>
        <w:gridCol w:w="442"/>
        <w:gridCol w:w="133"/>
        <w:gridCol w:w="438"/>
        <w:gridCol w:w="508"/>
        <w:gridCol w:w="201"/>
        <w:gridCol w:w="850"/>
        <w:gridCol w:w="851"/>
        <w:gridCol w:w="486"/>
        <w:gridCol w:w="67"/>
      </w:tblGrid>
      <w:tr w:rsidR="008C1222" w:rsidRPr="003C73ED" w14:paraId="269C5163" w14:textId="77777777" w:rsidTr="00BB151F">
        <w:trPr>
          <w:gridAfter w:val="2"/>
          <w:wAfter w:w="553" w:type="dxa"/>
          <w:trHeight w:val="300"/>
        </w:trPr>
        <w:tc>
          <w:tcPr>
            <w:tcW w:w="425" w:type="dxa"/>
            <w:tcBorders>
              <w:top w:val="nil"/>
              <w:left w:val="nil"/>
              <w:bottom w:val="nil"/>
              <w:right w:val="nil"/>
            </w:tcBorders>
            <w:shd w:val="clear" w:color="auto" w:fill="auto"/>
            <w:noWrap/>
            <w:vAlign w:val="bottom"/>
            <w:hideMark/>
          </w:tcPr>
          <w:p w14:paraId="5C96F92A"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14:paraId="26E1B3F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3BC1362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7E46B3C7"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96BDC0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9E56A7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313304D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auto"/>
            <w:noWrap/>
            <w:vAlign w:val="bottom"/>
            <w:hideMark/>
          </w:tcPr>
          <w:p w14:paraId="0D4CA3BD"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noWrap/>
            <w:vAlign w:val="bottom"/>
            <w:hideMark/>
          </w:tcPr>
          <w:p w14:paraId="50324D05"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34C19DF8"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02D6152E"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69F7304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таблица 2</w:t>
            </w:r>
          </w:p>
        </w:tc>
        <w:tc>
          <w:tcPr>
            <w:tcW w:w="851" w:type="dxa"/>
            <w:tcBorders>
              <w:top w:val="nil"/>
              <w:left w:val="nil"/>
              <w:bottom w:val="nil"/>
              <w:right w:val="nil"/>
            </w:tcBorders>
            <w:shd w:val="clear" w:color="auto" w:fill="auto"/>
            <w:noWrap/>
            <w:vAlign w:val="bottom"/>
            <w:hideMark/>
          </w:tcPr>
          <w:p w14:paraId="4B03A78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p>
        </w:tc>
        <w:tc>
          <w:tcPr>
            <w:tcW w:w="567" w:type="dxa"/>
            <w:gridSpan w:val="2"/>
            <w:tcBorders>
              <w:top w:val="nil"/>
              <w:left w:val="nil"/>
              <w:bottom w:val="nil"/>
              <w:right w:val="nil"/>
            </w:tcBorders>
            <w:shd w:val="clear" w:color="auto" w:fill="auto"/>
            <w:noWrap/>
            <w:vAlign w:val="bottom"/>
            <w:hideMark/>
          </w:tcPr>
          <w:p w14:paraId="663DC19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568" w:type="dxa"/>
            <w:gridSpan w:val="2"/>
            <w:tcBorders>
              <w:top w:val="nil"/>
              <w:left w:val="nil"/>
              <w:bottom w:val="nil"/>
              <w:right w:val="nil"/>
            </w:tcBorders>
            <w:shd w:val="clear" w:color="auto" w:fill="auto"/>
            <w:noWrap/>
            <w:vAlign w:val="bottom"/>
            <w:hideMark/>
          </w:tcPr>
          <w:p w14:paraId="6A3809B4"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2D92E6A"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14:paraId="60D63AD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159B91D7"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0C369FC7"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8C1222" w:rsidRPr="003C73ED" w14:paraId="73E95BAA" w14:textId="77777777" w:rsidTr="00BB151F">
        <w:trPr>
          <w:gridAfter w:val="2"/>
          <w:wAfter w:w="553" w:type="dxa"/>
          <w:trHeight w:val="300"/>
        </w:trPr>
        <w:tc>
          <w:tcPr>
            <w:tcW w:w="425" w:type="dxa"/>
            <w:tcBorders>
              <w:top w:val="nil"/>
              <w:left w:val="nil"/>
              <w:bottom w:val="nil"/>
              <w:right w:val="nil"/>
            </w:tcBorders>
            <w:shd w:val="clear" w:color="auto" w:fill="auto"/>
            <w:noWrap/>
            <w:vAlign w:val="bottom"/>
            <w:hideMark/>
          </w:tcPr>
          <w:p w14:paraId="55EB105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14:paraId="35DFB1FA"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61BB96C4"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7493B9F6"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2520D9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0E1855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66C47E97"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auto"/>
            <w:noWrap/>
            <w:vAlign w:val="bottom"/>
            <w:hideMark/>
          </w:tcPr>
          <w:p w14:paraId="1B3964F7"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noWrap/>
            <w:vAlign w:val="bottom"/>
            <w:hideMark/>
          </w:tcPr>
          <w:p w14:paraId="03E30B36"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3831C1E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67E97A7C"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030CDBA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Приложения 13</w:t>
            </w:r>
          </w:p>
        </w:tc>
        <w:tc>
          <w:tcPr>
            <w:tcW w:w="851" w:type="dxa"/>
            <w:tcBorders>
              <w:top w:val="nil"/>
              <w:left w:val="nil"/>
              <w:bottom w:val="nil"/>
              <w:right w:val="nil"/>
            </w:tcBorders>
            <w:shd w:val="clear" w:color="auto" w:fill="auto"/>
            <w:noWrap/>
            <w:vAlign w:val="bottom"/>
            <w:hideMark/>
          </w:tcPr>
          <w:p w14:paraId="1F52C7F8"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p>
        </w:tc>
        <w:tc>
          <w:tcPr>
            <w:tcW w:w="567" w:type="dxa"/>
            <w:gridSpan w:val="2"/>
            <w:tcBorders>
              <w:top w:val="nil"/>
              <w:left w:val="nil"/>
              <w:bottom w:val="nil"/>
              <w:right w:val="nil"/>
            </w:tcBorders>
            <w:shd w:val="clear" w:color="auto" w:fill="auto"/>
            <w:noWrap/>
            <w:vAlign w:val="bottom"/>
            <w:hideMark/>
          </w:tcPr>
          <w:p w14:paraId="45CE411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568" w:type="dxa"/>
            <w:gridSpan w:val="2"/>
            <w:tcBorders>
              <w:top w:val="nil"/>
              <w:left w:val="nil"/>
              <w:bottom w:val="nil"/>
              <w:right w:val="nil"/>
            </w:tcBorders>
            <w:shd w:val="clear" w:color="auto" w:fill="auto"/>
            <w:noWrap/>
            <w:vAlign w:val="bottom"/>
            <w:hideMark/>
          </w:tcPr>
          <w:p w14:paraId="14A3476D"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6F7EC0D"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14:paraId="00278532"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072D73C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75C078DB"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8C1222" w:rsidRPr="003C73ED" w14:paraId="7997FD93" w14:textId="77777777" w:rsidTr="00BB151F">
        <w:trPr>
          <w:gridAfter w:val="1"/>
          <w:wAfter w:w="67" w:type="dxa"/>
          <w:trHeight w:val="990"/>
        </w:trPr>
        <w:tc>
          <w:tcPr>
            <w:tcW w:w="11606" w:type="dxa"/>
            <w:gridSpan w:val="14"/>
            <w:tcBorders>
              <w:top w:val="nil"/>
              <w:left w:val="nil"/>
              <w:bottom w:val="nil"/>
              <w:right w:val="nil"/>
            </w:tcBorders>
            <w:shd w:val="clear" w:color="auto" w:fill="auto"/>
            <w:vAlign w:val="center"/>
            <w:hideMark/>
          </w:tcPr>
          <w:p w14:paraId="5A6E6BE3"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 xml:space="preserve">Иные межбюджетные трансферты на решение вопросов местного значения за счет средств районного бюджета </w:t>
            </w:r>
          </w:p>
        </w:tc>
        <w:tc>
          <w:tcPr>
            <w:tcW w:w="569" w:type="dxa"/>
            <w:gridSpan w:val="2"/>
            <w:tcBorders>
              <w:top w:val="nil"/>
              <w:left w:val="nil"/>
              <w:bottom w:val="nil"/>
              <w:right w:val="nil"/>
            </w:tcBorders>
            <w:shd w:val="clear" w:color="auto" w:fill="auto"/>
            <w:vAlign w:val="center"/>
            <w:hideMark/>
          </w:tcPr>
          <w:p w14:paraId="592DC94B"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p>
        </w:tc>
        <w:tc>
          <w:tcPr>
            <w:tcW w:w="575" w:type="dxa"/>
            <w:gridSpan w:val="2"/>
            <w:tcBorders>
              <w:top w:val="nil"/>
              <w:left w:val="nil"/>
              <w:bottom w:val="nil"/>
              <w:right w:val="nil"/>
            </w:tcBorders>
            <w:shd w:val="clear" w:color="auto" w:fill="auto"/>
            <w:vAlign w:val="center"/>
            <w:hideMark/>
          </w:tcPr>
          <w:p w14:paraId="4C901651"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438" w:type="dxa"/>
            <w:tcBorders>
              <w:top w:val="nil"/>
              <w:left w:val="nil"/>
              <w:bottom w:val="nil"/>
              <w:right w:val="nil"/>
            </w:tcBorders>
            <w:shd w:val="clear" w:color="auto" w:fill="auto"/>
            <w:vAlign w:val="center"/>
            <w:hideMark/>
          </w:tcPr>
          <w:p w14:paraId="4EB4F39F"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508" w:type="dxa"/>
            <w:tcBorders>
              <w:top w:val="nil"/>
              <w:left w:val="nil"/>
              <w:bottom w:val="nil"/>
              <w:right w:val="nil"/>
            </w:tcBorders>
            <w:shd w:val="clear" w:color="auto" w:fill="auto"/>
            <w:vAlign w:val="center"/>
            <w:hideMark/>
          </w:tcPr>
          <w:p w14:paraId="0EF2FE92"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1046" w:type="dxa"/>
            <w:gridSpan w:val="2"/>
            <w:tcBorders>
              <w:top w:val="nil"/>
              <w:left w:val="nil"/>
              <w:bottom w:val="nil"/>
              <w:right w:val="nil"/>
            </w:tcBorders>
            <w:shd w:val="clear" w:color="auto" w:fill="auto"/>
            <w:noWrap/>
            <w:vAlign w:val="bottom"/>
            <w:hideMark/>
          </w:tcPr>
          <w:p w14:paraId="1B1CD86B"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c>
          <w:tcPr>
            <w:tcW w:w="1337" w:type="dxa"/>
            <w:gridSpan w:val="2"/>
            <w:tcBorders>
              <w:top w:val="nil"/>
              <w:left w:val="nil"/>
              <w:bottom w:val="nil"/>
              <w:right w:val="nil"/>
            </w:tcBorders>
            <w:shd w:val="clear" w:color="auto" w:fill="auto"/>
            <w:noWrap/>
            <w:vAlign w:val="bottom"/>
            <w:hideMark/>
          </w:tcPr>
          <w:p w14:paraId="3CA74F3F"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8C1222" w:rsidRPr="003C73ED" w14:paraId="2FA67ACE" w14:textId="77777777" w:rsidTr="00BB151F">
        <w:trPr>
          <w:gridAfter w:val="1"/>
          <w:wAfter w:w="67" w:type="dxa"/>
          <w:trHeight w:val="495"/>
        </w:trPr>
        <w:tc>
          <w:tcPr>
            <w:tcW w:w="11606"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56E7DA80"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2022 год</w:t>
            </w:r>
          </w:p>
        </w:tc>
        <w:tc>
          <w:tcPr>
            <w:tcW w:w="569" w:type="dxa"/>
            <w:gridSpan w:val="2"/>
            <w:tcBorders>
              <w:top w:val="single" w:sz="4" w:space="0" w:color="auto"/>
              <w:left w:val="nil"/>
              <w:bottom w:val="single" w:sz="4" w:space="0" w:color="auto"/>
              <w:right w:val="nil"/>
            </w:tcBorders>
            <w:shd w:val="clear" w:color="auto" w:fill="auto"/>
            <w:vAlign w:val="bottom"/>
            <w:hideMark/>
          </w:tcPr>
          <w:p w14:paraId="17B64222"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 </w:t>
            </w:r>
          </w:p>
        </w:tc>
        <w:tc>
          <w:tcPr>
            <w:tcW w:w="575" w:type="dxa"/>
            <w:gridSpan w:val="2"/>
            <w:tcBorders>
              <w:top w:val="single" w:sz="4" w:space="0" w:color="auto"/>
              <w:left w:val="single" w:sz="4" w:space="0" w:color="auto"/>
              <w:bottom w:val="single" w:sz="4" w:space="0" w:color="auto"/>
              <w:right w:val="nil"/>
            </w:tcBorders>
            <w:shd w:val="clear" w:color="auto" w:fill="auto"/>
            <w:vAlign w:val="bottom"/>
            <w:hideMark/>
          </w:tcPr>
          <w:p w14:paraId="4613DFD4"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 </w:t>
            </w:r>
          </w:p>
        </w:tc>
        <w:tc>
          <w:tcPr>
            <w:tcW w:w="438" w:type="dxa"/>
            <w:tcBorders>
              <w:top w:val="single" w:sz="4" w:space="0" w:color="auto"/>
              <w:left w:val="single" w:sz="4" w:space="0" w:color="auto"/>
              <w:bottom w:val="single" w:sz="4" w:space="0" w:color="auto"/>
              <w:right w:val="nil"/>
            </w:tcBorders>
            <w:shd w:val="clear" w:color="auto" w:fill="auto"/>
            <w:vAlign w:val="bottom"/>
            <w:hideMark/>
          </w:tcPr>
          <w:p w14:paraId="037E9AD1"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 </w:t>
            </w:r>
          </w:p>
        </w:tc>
        <w:tc>
          <w:tcPr>
            <w:tcW w:w="508" w:type="dxa"/>
            <w:tcBorders>
              <w:top w:val="single" w:sz="4" w:space="0" w:color="auto"/>
              <w:left w:val="single" w:sz="4" w:space="0" w:color="auto"/>
              <w:bottom w:val="single" w:sz="4" w:space="0" w:color="auto"/>
              <w:right w:val="nil"/>
            </w:tcBorders>
            <w:shd w:val="clear" w:color="auto" w:fill="auto"/>
            <w:vAlign w:val="bottom"/>
            <w:hideMark/>
          </w:tcPr>
          <w:p w14:paraId="2B05EC63"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 </w:t>
            </w:r>
          </w:p>
        </w:tc>
        <w:tc>
          <w:tcPr>
            <w:tcW w:w="1046" w:type="dxa"/>
            <w:gridSpan w:val="2"/>
            <w:tcBorders>
              <w:top w:val="nil"/>
              <w:left w:val="nil"/>
              <w:bottom w:val="nil"/>
              <w:right w:val="nil"/>
            </w:tcBorders>
            <w:shd w:val="clear" w:color="auto" w:fill="auto"/>
            <w:noWrap/>
            <w:vAlign w:val="bottom"/>
            <w:hideMark/>
          </w:tcPr>
          <w:p w14:paraId="1D4A6F1A"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p>
        </w:tc>
        <w:tc>
          <w:tcPr>
            <w:tcW w:w="1337" w:type="dxa"/>
            <w:gridSpan w:val="2"/>
            <w:tcBorders>
              <w:top w:val="nil"/>
              <w:left w:val="nil"/>
              <w:bottom w:val="nil"/>
              <w:right w:val="nil"/>
            </w:tcBorders>
            <w:shd w:val="clear" w:color="auto" w:fill="auto"/>
            <w:noWrap/>
            <w:vAlign w:val="bottom"/>
            <w:hideMark/>
          </w:tcPr>
          <w:p w14:paraId="4B9509D1"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04014FED" w14:textId="77777777" w:rsidTr="00BB151F">
        <w:trPr>
          <w:gridAfter w:val="2"/>
          <w:wAfter w:w="553" w:type="dxa"/>
          <w:trHeight w:val="390"/>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20C20F8C"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№п/п</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4FDB381D"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Наименование поселений</w:t>
            </w: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14:paraId="28048A9A" w14:textId="77777777" w:rsidR="00BB151F" w:rsidRPr="00BB151F" w:rsidRDefault="00BB151F" w:rsidP="00BB151F">
            <w:pPr>
              <w:spacing w:after="0" w:line="240" w:lineRule="auto"/>
              <w:jc w:val="center"/>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Итого Сумма 2022 год (</w:t>
            </w:r>
            <w:proofErr w:type="gramStart"/>
            <w:r w:rsidRPr="00BB151F">
              <w:rPr>
                <w:rFonts w:ascii="Times New Roman" w:eastAsia="Times New Roman" w:hAnsi="Times New Roman" w:cs="Times New Roman"/>
                <w:b/>
                <w:bCs/>
                <w:color w:val="000000"/>
                <w:sz w:val="20"/>
                <w:szCs w:val="20"/>
                <w:lang w:eastAsia="ru-RU"/>
              </w:rPr>
              <w:t>в  рублях</w:t>
            </w:r>
            <w:proofErr w:type="gramEnd"/>
            <w:r w:rsidRPr="00BB151F">
              <w:rPr>
                <w:rFonts w:ascii="Times New Roman" w:eastAsia="Times New Roman" w:hAnsi="Times New Roman" w:cs="Times New Roman"/>
                <w:b/>
                <w:bCs/>
                <w:color w:val="000000"/>
                <w:sz w:val="20"/>
                <w:szCs w:val="20"/>
                <w:lang w:eastAsia="ru-RU"/>
              </w:rPr>
              <w:t>)</w:t>
            </w:r>
          </w:p>
        </w:tc>
        <w:tc>
          <w:tcPr>
            <w:tcW w:w="14175" w:type="dxa"/>
            <w:gridSpan w:val="20"/>
            <w:tcBorders>
              <w:top w:val="single" w:sz="4" w:space="0" w:color="auto"/>
              <w:left w:val="nil"/>
              <w:bottom w:val="single" w:sz="4" w:space="0" w:color="auto"/>
              <w:right w:val="single" w:sz="4" w:space="0" w:color="000000"/>
            </w:tcBorders>
            <w:shd w:val="clear" w:color="auto" w:fill="auto"/>
            <w:vAlign w:val="center"/>
            <w:hideMark/>
          </w:tcPr>
          <w:p w14:paraId="5145F628"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в том числе:</w:t>
            </w:r>
          </w:p>
        </w:tc>
      </w:tr>
      <w:tr w:rsidR="008C1222" w:rsidRPr="003C73ED" w14:paraId="13E3105B" w14:textId="77777777" w:rsidTr="00BB151F">
        <w:trPr>
          <w:gridAfter w:val="2"/>
          <w:wAfter w:w="553" w:type="dxa"/>
          <w:trHeight w:val="3255"/>
        </w:trPr>
        <w:tc>
          <w:tcPr>
            <w:tcW w:w="425" w:type="dxa"/>
            <w:vMerge/>
            <w:tcBorders>
              <w:top w:val="nil"/>
              <w:left w:val="single" w:sz="4" w:space="0" w:color="auto"/>
              <w:bottom w:val="single" w:sz="4" w:space="0" w:color="000000"/>
              <w:right w:val="single" w:sz="4" w:space="0" w:color="auto"/>
            </w:tcBorders>
            <w:vAlign w:val="center"/>
            <w:hideMark/>
          </w:tcPr>
          <w:p w14:paraId="4163E01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000000"/>
              <w:right w:val="single" w:sz="4" w:space="0" w:color="auto"/>
            </w:tcBorders>
            <w:vAlign w:val="center"/>
            <w:hideMark/>
          </w:tcPr>
          <w:p w14:paraId="2F986D2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000000"/>
            </w:tcBorders>
            <w:vAlign w:val="center"/>
            <w:hideMark/>
          </w:tcPr>
          <w:p w14:paraId="05A1589A" w14:textId="77777777" w:rsidR="00BB151F" w:rsidRPr="00BB151F" w:rsidRDefault="00BB151F" w:rsidP="00BB151F">
            <w:pPr>
              <w:spacing w:after="0" w:line="240" w:lineRule="auto"/>
              <w:rPr>
                <w:rFonts w:ascii="Times New Roman" w:eastAsia="Times New Roman" w:hAnsi="Times New Roman" w:cs="Times New Roman"/>
                <w:b/>
                <w:bCs/>
                <w:color w:val="000000"/>
                <w:sz w:val="20"/>
                <w:szCs w:val="20"/>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9D0CC16"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МП "Развитие автомобильных дорог местного значения в Куйбышевском районе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322E0C"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xml:space="preserve">на реализацию мероприятий по программе «Развитие культуры в Куйбышевском районе»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1D7C31"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по подпрограмме «Безопасность жилищно-коммунального хозяйства Куйбышевского района»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324B20"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xml:space="preserve">на реализацию мероприятий по формированию комфортной городской среды подпрограммы «Благоустройство территорий населенных пунктов» ГП НПО «ЖКХ НСО» (благоустройство общественных </w:t>
            </w:r>
            <w:r w:rsidRPr="00BB151F">
              <w:rPr>
                <w:rFonts w:ascii="Times New Roman" w:eastAsia="Times New Roman" w:hAnsi="Times New Roman" w:cs="Times New Roman"/>
                <w:color w:val="000000"/>
                <w:sz w:val="20"/>
                <w:szCs w:val="20"/>
                <w:lang w:eastAsia="ru-RU"/>
              </w:rPr>
              <w:lastRenderedPageBreak/>
              <w:t>пространств населенных пунктов Новосибирской области)</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14:paraId="5478F70C"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lastRenderedPageBreak/>
              <w:t>на реализацию мероприятий МП "Развитие физической культуры и спорта в Куйбышевском районе Новосибирской области"</w:t>
            </w:r>
          </w:p>
        </w:tc>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14:paraId="3FAA5AE8"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МП "Патриотическое воспитание граждан в Куйбышевском районе"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56E3E11"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муниципальной программы "Развитие молодёжной политики в Куйбышевском районе Новосибирской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14FC619"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МП "Комплексные меры профилактики наркомании в Куйбышевском районе"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6FA891"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xml:space="preserve">на реализацию мероприятий по </w:t>
            </w:r>
            <w:proofErr w:type="gramStart"/>
            <w:r w:rsidRPr="00BB151F">
              <w:rPr>
                <w:rFonts w:ascii="Times New Roman" w:eastAsia="Times New Roman" w:hAnsi="Times New Roman" w:cs="Times New Roman"/>
                <w:color w:val="000000"/>
                <w:sz w:val="20"/>
                <w:szCs w:val="20"/>
                <w:lang w:eastAsia="ru-RU"/>
              </w:rPr>
              <w:t>МП  "</w:t>
            </w:r>
            <w:proofErr w:type="gramEnd"/>
            <w:r w:rsidRPr="00BB151F">
              <w:rPr>
                <w:rFonts w:ascii="Times New Roman" w:eastAsia="Times New Roman" w:hAnsi="Times New Roman" w:cs="Times New Roman"/>
                <w:color w:val="000000"/>
                <w:sz w:val="20"/>
                <w:szCs w:val="20"/>
                <w:lang w:eastAsia="ru-RU"/>
              </w:rPr>
              <w:t>Комплексное развитие сельских территорий в Куйбышевском районе"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2A28358"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xml:space="preserve">на осуществление полномочий </w:t>
            </w:r>
            <w:proofErr w:type="gramStart"/>
            <w:r w:rsidRPr="00BB151F">
              <w:rPr>
                <w:rFonts w:ascii="Times New Roman" w:eastAsia="Times New Roman" w:hAnsi="Times New Roman" w:cs="Times New Roman"/>
                <w:color w:val="000000"/>
                <w:sz w:val="20"/>
                <w:szCs w:val="20"/>
                <w:lang w:eastAsia="ru-RU"/>
              </w:rPr>
              <w:t>ОМСУ  на</w:t>
            </w:r>
            <w:proofErr w:type="gramEnd"/>
            <w:r w:rsidRPr="00BB151F">
              <w:rPr>
                <w:rFonts w:ascii="Times New Roman" w:eastAsia="Times New Roman" w:hAnsi="Times New Roman" w:cs="Times New Roman"/>
                <w:color w:val="000000"/>
                <w:sz w:val="20"/>
                <w:szCs w:val="20"/>
                <w:lang w:eastAsia="ru-RU"/>
              </w:rPr>
              <w:t xml:space="preserve"> решение вопросов местного значения</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957114"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МП "Охрана окружающей среды Куйбышевского района Новосибирской области"</w:t>
            </w:r>
          </w:p>
        </w:tc>
        <w:tc>
          <w:tcPr>
            <w:tcW w:w="5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FE942"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 реализацию мероприятий подпрограммы "Благоустройство территории населённых пунктов Куйбышев</w:t>
            </w:r>
            <w:r w:rsidRPr="00BB151F">
              <w:rPr>
                <w:rFonts w:ascii="Times New Roman" w:eastAsia="Times New Roman" w:hAnsi="Times New Roman" w:cs="Times New Roman"/>
                <w:color w:val="000000"/>
                <w:sz w:val="20"/>
                <w:szCs w:val="20"/>
                <w:lang w:eastAsia="ru-RU"/>
              </w:rPr>
              <w:lastRenderedPageBreak/>
              <w:t>ского района"</w:t>
            </w:r>
          </w:p>
        </w:tc>
        <w:tc>
          <w:tcPr>
            <w:tcW w:w="5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443D0D"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lastRenderedPageBreak/>
              <w:t xml:space="preserve">на реализацию мероприятий </w:t>
            </w:r>
            <w:proofErr w:type="gramStart"/>
            <w:r w:rsidRPr="00BB151F">
              <w:rPr>
                <w:rFonts w:ascii="Times New Roman" w:eastAsia="Times New Roman" w:hAnsi="Times New Roman" w:cs="Times New Roman"/>
                <w:color w:val="000000"/>
                <w:sz w:val="20"/>
                <w:szCs w:val="20"/>
                <w:lang w:eastAsia="ru-RU"/>
              </w:rPr>
              <w:t>по  МП</w:t>
            </w:r>
            <w:proofErr w:type="gramEnd"/>
            <w:r w:rsidRPr="00BB151F">
              <w:rPr>
                <w:rFonts w:ascii="Times New Roman" w:eastAsia="Times New Roman" w:hAnsi="Times New Roman" w:cs="Times New Roman"/>
                <w:color w:val="000000"/>
                <w:sz w:val="20"/>
                <w:szCs w:val="20"/>
                <w:lang w:eastAsia="ru-RU"/>
              </w:rPr>
              <w:t xml:space="preserve">  "Профилактика правонарушений, терроризма и экстремизма Куйбышевского </w:t>
            </w:r>
            <w:r w:rsidRPr="00BB151F">
              <w:rPr>
                <w:rFonts w:ascii="Times New Roman" w:eastAsia="Times New Roman" w:hAnsi="Times New Roman" w:cs="Times New Roman"/>
                <w:color w:val="000000"/>
                <w:sz w:val="20"/>
                <w:szCs w:val="20"/>
                <w:lang w:eastAsia="ru-RU"/>
              </w:rPr>
              <w:lastRenderedPageBreak/>
              <w:t>муниципального района Новосибирской области"</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E6FEC7"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lastRenderedPageBreak/>
              <w:t xml:space="preserve">на реализацию мероприятий </w:t>
            </w:r>
            <w:proofErr w:type="gramStart"/>
            <w:r w:rsidRPr="00BB151F">
              <w:rPr>
                <w:rFonts w:ascii="Times New Roman" w:eastAsia="Times New Roman" w:hAnsi="Times New Roman" w:cs="Times New Roman"/>
                <w:color w:val="000000"/>
                <w:sz w:val="20"/>
                <w:szCs w:val="20"/>
                <w:lang w:eastAsia="ru-RU"/>
              </w:rPr>
              <w:t>по  МП</w:t>
            </w:r>
            <w:proofErr w:type="gramEnd"/>
            <w:r w:rsidRPr="00BB151F">
              <w:rPr>
                <w:rFonts w:ascii="Times New Roman" w:eastAsia="Times New Roman" w:hAnsi="Times New Roman" w:cs="Times New Roman"/>
                <w:color w:val="000000"/>
                <w:sz w:val="20"/>
                <w:szCs w:val="20"/>
                <w:lang w:eastAsia="ru-RU"/>
              </w:rPr>
              <w:t xml:space="preserve">  "Содействие занятости населения Куйбышевского района"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8F714"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Резервные фонды местного бюджета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BB8B7C"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r>
      <w:tr w:rsidR="00BB151F" w:rsidRPr="003C73ED" w14:paraId="58DDD470" w14:textId="77777777" w:rsidTr="00BB151F">
        <w:trPr>
          <w:trHeight w:val="1110"/>
        </w:trPr>
        <w:tc>
          <w:tcPr>
            <w:tcW w:w="425" w:type="dxa"/>
            <w:vMerge/>
            <w:tcBorders>
              <w:top w:val="nil"/>
              <w:left w:val="single" w:sz="4" w:space="0" w:color="auto"/>
              <w:bottom w:val="single" w:sz="4" w:space="0" w:color="000000"/>
              <w:right w:val="single" w:sz="4" w:space="0" w:color="auto"/>
            </w:tcBorders>
            <w:vAlign w:val="center"/>
            <w:hideMark/>
          </w:tcPr>
          <w:p w14:paraId="08F733B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000000"/>
              <w:right w:val="single" w:sz="4" w:space="0" w:color="auto"/>
            </w:tcBorders>
            <w:vAlign w:val="center"/>
            <w:hideMark/>
          </w:tcPr>
          <w:p w14:paraId="0E8810A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000000"/>
            </w:tcBorders>
            <w:vAlign w:val="center"/>
            <w:hideMark/>
          </w:tcPr>
          <w:p w14:paraId="14F4C033" w14:textId="77777777" w:rsidR="00BB151F" w:rsidRPr="00BB151F" w:rsidRDefault="00BB151F" w:rsidP="00BB151F">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C7E27F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ECFF47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AE33D5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AB636D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1215" w:type="dxa"/>
            <w:vMerge/>
            <w:tcBorders>
              <w:top w:val="nil"/>
              <w:left w:val="single" w:sz="4" w:space="0" w:color="auto"/>
              <w:bottom w:val="single" w:sz="4" w:space="0" w:color="auto"/>
              <w:right w:val="single" w:sz="4" w:space="0" w:color="auto"/>
            </w:tcBorders>
            <w:vAlign w:val="center"/>
            <w:hideMark/>
          </w:tcPr>
          <w:p w14:paraId="2B61803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769" w:type="dxa"/>
            <w:vMerge/>
            <w:tcBorders>
              <w:top w:val="nil"/>
              <w:left w:val="single" w:sz="4" w:space="0" w:color="auto"/>
              <w:bottom w:val="single" w:sz="4" w:space="0" w:color="000000"/>
              <w:right w:val="single" w:sz="4" w:space="0" w:color="auto"/>
            </w:tcBorders>
            <w:vAlign w:val="center"/>
            <w:hideMark/>
          </w:tcPr>
          <w:p w14:paraId="567F74D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B37B2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87A54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0DDBF8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608C91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1A16B8A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568" w:type="dxa"/>
            <w:gridSpan w:val="2"/>
            <w:vMerge/>
            <w:tcBorders>
              <w:top w:val="nil"/>
              <w:left w:val="single" w:sz="4" w:space="0" w:color="auto"/>
              <w:bottom w:val="single" w:sz="4" w:space="0" w:color="000000"/>
              <w:right w:val="single" w:sz="4" w:space="0" w:color="auto"/>
            </w:tcBorders>
            <w:vAlign w:val="center"/>
            <w:hideMark/>
          </w:tcPr>
          <w:p w14:paraId="74B6442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566" w:type="dxa"/>
            <w:gridSpan w:val="2"/>
            <w:vMerge/>
            <w:tcBorders>
              <w:top w:val="nil"/>
              <w:left w:val="single" w:sz="4" w:space="0" w:color="auto"/>
              <w:bottom w:val="single" w:sz="4" w:space="0" w:color="000000"/>
              <w:right w:val="single" w:sz="4" w:space="0" w:color="auto"/>
            </w:tcBorders>
            <w:vAlign w:val="center"/>
            <w:hideMark/>
          </w:tcPr>
          <w:p w14:paraId="0F610DB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95904D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1ABB1E"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78924AC"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553" w:type="dxa"/>
            <w:gridSpan w:val="2"/>
            <w:tcBorders>
              <w:top w:val="nil"/>
              <w:left w:val="nil"/>
              <w:bottom w:val="nil"/>
              <w:right w:val="nil"/>
            </w:tcBorders>
            <w:shd w:val="clear" w:color="auto" w:fill="auto"/>
            <w:noWrap/>
            <w:vAlign w:val="bottom"/>
            <w:hideMark/>
          </w:tcPr>
          <w:p w14:paraId="5350ABDB" w14:textId="77777777" w:rsidR="00BB151F" w:rsidRPr="00BB151F" w:rsidRDefault="00BB151F" w:rsidP="00BB151F">
            <w:pPr>
              <w:spacing w:after="0" w:line="240" w:lineRule="auto"/>
              <w:jc w:val="center"/>
              <w:rPr>
                <w:rFonts w:ascii="Times New Roman" w:eastAsia="Times New Roman" w:hAnsi="Times New Roman" w:cs="Times New Roman"/>
                <w:sz w:val="20"/>
                <w:szCs w:val="20"/>
                <w:lang w:eastAsia="ru-RU"/>
              </w:rPr>
            </w:pPr>
          </w:p>
        </w:tc>
      </w:tr>
      <w:tr w:rsidR="00BB151F" w:rsidRPr="003C73ED" w14:paraId="1CF8AF6F"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12BAB6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w:t>
            </w:r>
          </w:p>
        </w:tc>
        <w:tc>
          <w:tcPr>
            <w:tcW w:w="426" w:type="dxa"/>
            <w:tcBorders>
              <w:top w:val="nil"/>
              <w:left w:val="nil"/>
              <w:bottom w:val="single" w:sz="4" w:space="0" w:color="auto"/>
              <w:right w:val="single" w:sz="4" w:space="0" w:color="auto"/>
            </w:tcBorders>
            <w:shd w:val="clear" w:color="auto" w:fill="auto"/>
            <w:noWrap/>
            <w:vAlign w:val="bottom"/>
            <w:hideMark/>
          </w:tcPr>
          <w:p w14:paraId="135B325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Абрамовский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CA5DAC4"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3 609 833,71</w:t>
            </w:r>
          </w:p>
        </w:tc>
        <w:tc>
          <w:tcPr>
            <w:tcW w:w="850" w:type="dxa"/>
            <w:tcBorders>
              <w:top w:val="nil"/>
              <w:left w:val="nil"/>
              <w:bottom w:val="single" w:sz="4" w:space="0" w:color="auto"/>
              <w:right w:val="single" w:sz="4" w:space="0" w:color="auto"/>
            </w:tcBorders>
            <w:shd w:val="clear" w:color="auto" w:fill="auto"/>
            <w:noWrap/>
            <w:vAlign w:val="bottom"/>
            <w:hideMark/>
          </w:tcPr>
          <w:p w14:paraId="71C6516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3 001 200,00</w:t>
            </w:r>
          </w:p>
        </w:tc>
        <w:tc>
          <w:tcPr>
            <w:tcW w:w="1134" w:type="dxa"/>
            <w:tcBorders>
              <w:top w:val="nil"/>
              <w:left w:val="nil"/>
              <w:bottom w:val="single" w:sz="4" w:space="0" w:color="auto"/>
              <w:right w:val="single" w:sz="4" w:space="0" w:color="auto"/>
            </w:tcBorders>
            <w:shd w:val="clear" w:color="auto" w:fill="auto"/>
            <w:noWrap/>
            <w:vAlign w:val="bottom"/>
            <w:hideMark/>
          </w:tcPr>
          <w:p w14:paraId="602E42E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C940E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8CBC57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C63677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3C85C03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22AB77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BCE569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5 319,00</w:t>
            </w:r>
          </w:p>
        </w:tc>
        <w:tc>
          <w:tcPr>
            <w:tcW w:w="1701" w:type="dxa"/>
            <w:tcBorders>
              <w:top w:val="nil"/>
              <w:left w:val="nil"/>
              <w:bottom w:val="single" w:sz="4" w:space="0" w:color="auto"/>
              <w:right w:val="single" w:sz="4" w:space="0" w:color="auto"/>
            </w:tcBorders>
            <w:shd w:val="clear" w:color="auto" w:fill="auto"/>
            <w:noWrap/>
            <w:vAlign w:val="bottom"/>
            <w:hideMark/>
          </w:tcPr>
          <w:p w14:paraId="65DD5FA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14:paraId="78AAB64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81F6EE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8EE54E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500 000,00</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6A3B281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A7DA0A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4088ACD0"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65A7D8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80 675,00</w:t>
            </w:r>
          </w:p>
        </w:tc>
        <w:tc>
          <w:tcPr>
            <w:tcW w:w="553" w:type="dxa"/>
            <w:gridSpan w:val="2"/>
            <w:vAlign w:val="center"/>
            <w:hideMark/>
          </w:tcPr>
          <w:p w14:paraId="688DA4D0"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2B2FAFC5"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B6EF01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14:paraId="39FCA59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Балманский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C69CE3A"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311 639,14</w:t>
            </w:r>
          </w:p>
        </w:tc>
        <w:tc>
          <w:tcPr>
            <w:tcW w:w="850" w:type="dxa"/>
            <w:tcBorders>
              <w:top w:val="nil"/>
              <w:left w:val="nil"/>
              <w:bottom w:val="single" w:sz="4" w:space="0" w:color="auto"/>
              <w:right w:val="single" w:sz="4" w:space="0" w:color="auto"/>
            </w:tcBorders>
            <w:shd w:val="clear" w:color="auto" w:fill="auto"/>
            <w:noWrap/>
            <w:vAlign w:val="bottom"/>
            <w:hideMark/>
          </w:tcPr>
          <w:p w14:paraId="7219534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9C73D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D1560B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82C233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30510EC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30B037B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35732E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7348178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2FBAEFE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1925FB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150 000,00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76FA1F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0A44A9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69CDFA2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E02F46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15 093,14</w:t>
            </w:r>
          </w:p>
        </w:tc>
        <w:tc>
          <w:tcPr>
            <w:tcW w:w="850" w:type="dxa"/>
            <w:tcBorders>
              <w:top w:val="nil"/>
              <w:left w:val="nil"/>
              <w:bottom w:val="single" w:sz="4" w:space="0" w:color="auto"/>
              <w:right w:val="single" w:sz="4" w:space="0" w:color="auto"/>
            </w:tcBorders>
            <w:shd w:val="clear" w:color="000000" w:fill="FFFFFF"/>
            <w:noWrap/>
            <w:vAlign w:val="bottom"/>
            <w:hideMark/>
          </w:tcPr>
          <w:p w14:paraId="7266D068"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D562070"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143 000,00</w:t>
            </w:r>
          </w:p>
        </w:tc>
        <w:tc>
          <w:tcPr>
            <w:tcW w:w="553" w:type="dxa"/>
            <w:gridSpan w:val="2"/>
            <w:vAlign w:val="center"/>
            <w:hideMark/>
          </w:tcPr>
          <w:p w14:paraId="1C274FDE"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560FDD12"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F76F44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14:paraId="71862E3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Булатовский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43A7FFCC"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3 186 481,00</w:t>
            </w:r>
          </w:p>
        </w:tc>
        <w:tc>
          <w:tcPr>
            <w:tcW w:w="850" w:type="dxa"/>
            <w:tcBorders>
              <w:top w:val="nil"/>
              <w:left w:val="nil"/>
              <w:bottom w:val="single" w:sz="4" w:space="0" w:color="auto"/>
              <w:right w:val="single" w:sz="4" w:space="0" w:color="auto"/>
            </w:tcBorders>
            <w:shd w:val="clear" w:color="auto" w:fill="auto"/>
            <w:noWrap/>
            <w:vAlign w:val="bottom"/>
            <w:hideMark/>
          </w:tcPr>
          <w:p w14:paraId="1F0D0CD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2 700 000,00</w:t>
            </w:r>
          </w:p>
        </w:tc>
        <w:tc>
          <w:tcPr>
            <w:tcW w:w="1134" w:type="dxa"/>
            <w:tcBorders>
              <w:top w:val="nil"/>
              <w:left w:val="nil"/>
              <w:bottom w:val="single" w:sz="4" w:space="0" w:color="auto"/>
              <w:right w:val="single" w:sz="4" w:space="0" w:color="auto"/>
            </w:tcBorders>
            <w:shd w:val="clear" w:color="auto" w:fill="auto"/>
            <w:noWrap/>
            <w:vAlign w:val="bottom"/>
            <w:hideMark/>
          </w:tcPr>
          <w:p w14:paraId="52B2D59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16 100,00</w:t>
            </w:r>
          </w:p>
        </w:tc>
        <w:tc>
          <w:tcPr>
            <w:tcW w:w="1134" w:type="dxa"/>
            <w:tcBorders>
              <w:top w:val="nil"/>
              <w:left w:val="nil"/>
              <w:bottom w:val="single" w:sz="4" w:space="0" w:color="auto"/>
              <w:right w:val="single" w:sz="4" w:space="0" w:color="auto"/>
            </w:tcBorders>
            <w:shd w:val="clear" w:color="auto" w:fill="auto"/>
            <w:noWrap/>
            <w:vAlign w:val="bottom"/>
            <w:hideMark/>
          </w:tcPr>
          <w:p w14:paraId="31B81BB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F0C98A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2149B9C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2467EEA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23BC98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AAEE46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727C611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73000</w:t>
            </w:r>
          </w:p>
        </w:tc>
        <w:tc>
          <w:tcPr>
            <w:tcW w:w="851" w:type="dxa"/>
            <w:tcBorders>
              <w:top w:val="nil"/>
              <w:left w:val="nil"/>
              <w:bottom w:val="single" w:sz="4" w:space="0" w:color="auto"/>
              <w:right w:val="single" w:sz="4" w:space="0" w:color="auto"/>
            </w:tcBorders>
            <w:shd w:val="clear" w:color="auto" w:fill="auto"/>
            <w:noWrap/>
            <w:vAlign w:val="bottom"/>
            <w:hideMark/>
          </w:tcPr>
          <w:p w14:paraId="28A6636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347 285,00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23F9C5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D5C909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5324B1E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1CA913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bottom"/>
            <w:hideMark/>
          </w:tcPr>
          <w:p w14:paraId="13329739"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6E012D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43 004,00</w:t>
            </w:r>
          </w:p>
        </w:tc>
        <w:tc>
          <w:tcPr>
            <w:tcW w:w="553" w:type="dxa"/>
            <w:gridSpan w:val="2"/>
            <w:vAlign w:val="center"/>
            <w:hideMark/>
          </w:tcPr>
          <w:p w14:paraId="2D3E9CB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70A970D3"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9A0D049"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696344B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Верхичинс</w:t>
            </w:r>
            <w:r w:rsidRPr="00BB151F">
              <w:rPr>
                <w:rFonts w:ascii="Times New Roman" w:eastAsia="Times New Roman" w:hAnsi="Times New Roman" w:cs="Times New Roman"/>
                <w:color w:val="000000"/>
                <w:sz w:val="20"/>
                <w:szCs w:val="20"/>
                <w:lang w:eastAsia="ru-RU"/>
              </w:rPr>
              <w:lastRenderedPageBreak/>
              <w:t>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04F9279"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lastRenderedPageBreak/>
              <w:t>41 773,00</w:t>
            </w:r>
          </w:p>
        </w:tc>
        <w:tc>
          <w:tcPr>
            <w:tcW w:w="850" w:type="dxa"/>
            <w:tcBorders>
              <w:top w:val="nil"/>
              <w:left w:val="nil"/>
              <w:bottom w:val="single" w:sz="4" w:space="0" w:color="auto"/>
              <w:right w:val="single" w:sz="4" w:space="0" w:color="auto"/>
            </w:tcBorders>
            <w:shd w:val="clear" w:color="auto" w:fill="auto"/>
            <w:noWrap/>
            <w:vAlign w:val="bottom"/>
            <w:hideMark/>
          </w:tcPr>
          <w:p w14:paraId="27B2E0B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6354C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B8F62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FC8A43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7F50AE9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5546C42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6E0CCC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91D1E1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1 773,00</w:t>
            </w:r>
          </w:p>
        </w:tc>
        <w:tc>
          <w:tcPr>
            <w:tcW w:w="1701" w:type="dxa"/>
            <w:tcBorders>
              <w:top w:val="nil"/>
              <w:left w:val="nil"/>
              <w:bottom w:val="single" w:sz="4" w:space="0" w:color="auto"/>
              <w:right w:val="single" w:sz="4" w:space="0" w:color="auto"/>
            </w:tcBorders>
            <w:shd w:val="clear" w:color="auto" w:fill="auto"/>
            <w:noWrap/>
            <w:vAlign w:val="bottom"/>
            <w:hideMark/>
          </w:tcPr>
          <w:p w14:paraId="7D179DA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E093A2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3090CD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5D3E54B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3B43FA2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9E124B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D4ADCFF"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C0CEBE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40 000,00</w:t>
            </w:r>
          </w:p>
        </w:tc>
        <w:tc>
          <w:tcPr>
            <w:tcW w:w="553" w:type="dxa"/>
            <w:gridSpan w:val="2"/>
            <w:vAlign w:val="center"/>
            <w:hideMark/>
          </w:tcPr>
          <w:p w14:paraId="66C36292"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7E3C1353"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F5A3D2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33E997D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Веснянский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3726780"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54 185,71</w:t>
            </w:r>
          </w:p>
        </w:tc>
        <w:tc>
          <w:tcPr>
            <w:tcW w:w="850" w:type="dxa"/>
            <w:tcBorders>
              <w:top w:val="nil"/>
              <w:left w:val="nil"/>
              <w:bottom w:val="single" w:sz="4" w:space="0" w:color="auto"/>
              <w:right w:val="single" w:sz="4" w:space="0" w:color="auto"/>
            </w:tcBorders>
            <w:shd w:val="clear" w:color="auto" w:fill="auto"/>
            <w:noWrap/>
            <w:vAlign w:val="bottom"/>
            <w:hideMark/>
          </w:tcPr>
          <w:p w14:paraId="76F957E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AE919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14F33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8C2CA1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3CF90A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2CEE0FC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3E0BB8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F863F1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7C305A6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6083E7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5502A9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4F80111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F1C9EC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80543E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4D0B443E"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445EF5E"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28 000,00</w:t>
            </w:r>
          </w:p>
        </w:tc>
        <w:tc>
          <w:tcPr>
            <w:tcW w:w="553" w:type="dxa"/>
            <w:gridSpan w:val="2"/>
            <w:vAlign w:val="center"/>
            <w:hideMark/>
          </w:tcPr>
          <w:p w14:paraId="49FCB1C1"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401FDCA8"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1BE4BA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14:paraId="5C69A3F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Гжатский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BC4AB40"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249 718,82</w:t>
            </w:r>
          </w:p>
        </w:tc>
        <w:tc>
          <w:tcPr>
            <w:tcW w:w="850" w:type="dxa"/>
            <w:tcBorders>
              <w:top w:val="nil"/>
              <w:left w:val="nil"/>
              <w:bottom w:val="single" w:sz="4" w:space="0" w:color="auto"/>
              <w:right w:val="single" w:sz="4" w:space="0" w:color="auto"/>
            </w:tcBorders>
            <w:shd w:val="clear" w:color="auto" w:fill="auto"/>
            <w:noWrap/>
            <w:vAlign w:val="bottom"/>
            <w:hideMark/>
          </w:tcPr>
          <w:p w14:paraId="22EA92A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084FA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16 934,82</w:t>
            </w:r>
          </w:p>
        </w:tc>
        <w:tc>
          <w:tcPr>
            <w:tcW w:w="1134" w:type="dxa"/>
            <w:tcBorders>
              <w:top w:val="nil"/>
              <w:left w:val="nil"/>
              <w:bottom w:val="single" w:sz="4" w:space="0" w:color="auto"/>
              <w:right w:val="single" w:sz="4" w:space="0" w:color="auto"/>
            </w:tcBorders>
            <w:shd w:val="clear" w:color="auto" w:fill="auto"/>
            <w:noWrap/>
            <w:vAlign w:val="bottom"/>
            <w:hideMark/>
          </w:tcPr>
          <w:p w14:paraId="05E3BA3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C6BAAF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1989CD0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568B211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2824FB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C3A0FA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5 319,00</w:t>
            </w:r>
          </w:p>
        </w:tc>
        <w:tc>
          <w:tcPr>
            <w:tcW w:w="1701" w:type="dxa"/>
            <w:tcBorders>
              <w:top w:val="nil"/>
              <w:left w:val="nil"/>
              <w:bottom w:val="single" w:sz="4" w:space="0" w:color="auto"/>
              <w:right w:val="single" w:sz="4" w:space="0" w:color="auto"/>
            </w:tcBorders>
            <w:shd w:val="clear" w:color="auto" w:fill="auto"/>
            <w:noWrap/>
            <w:vAlign w:val="bottom"/>
            <w:hideMark/>
          </w:tcPr>
          <w:p w14:paraId="6A78500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4A2801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180 000,00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9180B7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A7D387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30EBEB5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5B07F2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3F0A3855"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61FEDD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47 465,00</w:t>
            </w:r>
          </w:p>
        </w:tc>
        <w:tc>
          <w:tcPr>
            <w:tcW w:w="553" w:type="dxa"/>
            <w:gridSpan w:val="2"/>
            <w:vAlign w:val="center"/>
            <w:hideMark/>
          </w:tcPr>
          <w:p w14:paraId="11F35C12"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662EC46D"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60E2C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w:t>
            </w:r>
          </w:p>
        </w:tc>
        <w:tc>
          <w:tcPr>
            <w:tcW w:w="426" w:type="dxa"/>
            <w:tcBorders>
              <w:top w:val="nil"/>
              <w:left w:val="nil"/>
              <w:bottom w:val="single" w:sz="4" w:space="0" w:color="auto"/>
              <w:right w:val="single" w:sz="4" w:space="0" w:color="auto"/>
            </w:tcBorders>
            <w:shd w:val="clear" w:color="auto" w:fill="auto"/>
            <w:noWrap/>
            <w:vAlign w:val="bottom"/>
            <w:hideMark/>
          </w:tcPr>
          <w:p w14:paraId="1CE8227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Горбуновский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07FF279"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308 624,00</w:t>
            </w:r>
          </w:p>
        </w:tc>
        <w:tc>
          <w:tcPr>
            <w:tcW w:w="850" w:type="dxa"/>
            <w:tcBorders>
              <w:top w:val="nil"/>
              <w:left w:val="nil"/>
              <w:bottom w:val="single" w:sz="4" w:space="0" w:color="auto"/>
              <w:right w:val="single" w:sz="4" w:space="0" w:color="auto"/>
            </w:tcBorders>
            <w:shd w:val="clear" w:color="auto" w:fill="auto"/>
            <w:noWrap/>
            <w:vAlign w:val="bottom"/>
            <w:hideMark/>
          </w:tcPr>
          <w:p w14:paraId="1785D65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7D6F6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28609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70D8ED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1E2CB03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3371AC2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AE5995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538D4F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8 865,00</w:t>
            </w:r>
          </w:p>
        </w:tc>
        <w:tc>
          <w:tcPr>
            <w:tcW w:w="1701" w:type="dxa"/>
            <w:tcBorders>
              <w:top w:val="nil"/>
              <w:left w:val="nil"/>
              <w:bottom w:val="single" w:sz="4" w:space="0" w:color="auto"/>
              <w:right w:val="single" w:sz="4" w:space="0" w:color="auto"/>
            </w:tcBorders>
            <w:shd w:val="clear" w:color="auto" w:fill="auto"/>
            <w:noWrap/>
            <w:vAlign w:val="bottom"/>
            <w:hideMark/>
          </w:tcPr>
          <w:p w14:paraId="304F7F5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204 915,00</w:t>
            </w:r>
          </w:p>
        </w:tc>
        <w:tc>
          <w:tcPr>
            <w:tcW w:w="851" w:type="dxa"/>
            <w:tcBorders>
              <w:top w:val="nil"/>
              <w:left w:val="nil"/>
              <w:bottom w:val="single" w:sz="4" w:space="0" w:color="auto"/>
              <w:right w:val="single" w:sz="4" w:space="0" w:color="auto"/>
            </w:tcBorders>
            <w:shd w:val="clear" w:color="auto" w:fill="auto"/>
            <w:noWrap/>
            <w:vAlign w:val="bottom"/>
            <w:hideMark/>
          </w:tcPr>
          <w:p w14:paraId="74D61F5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57D903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4D137E8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FEAD3D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ECED40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FA8C512"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89D03C0"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94 844,00</w:t>
            </w:r>
          </w:p>
        </w:tc>
        <w:tc>
          <w:tcPr>
            <w:tcW w:w="553" w:type="dxa"/>
            <w:gridSpan w:val="2"/>
            <w:vAlign w:val="center"/>
            <w:hideMark/>
          </w:tcPr>
          <w:p w14:paraId="1AA5D024"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6546EB4D"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B32712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w:t>
            </w:r>
          </w:p>
        </w:tc>
        <w:tc>
          <w:tcPr>
            <w:tcW w:w="426" w:type="dxa"/>
            <w:tcBorders>
              <w:top w:val="nil"/>
              <w:left w:val="nil"/>
              <w:bottom w:val="single" w:sz="4" w:space="0" w:color="auto"/>
              <w:right w:val="single" w:sz="4" w:space="0" w:color="auto"/>
            </w:tcBorders>
            <w:shd w:val="clear" w:color="auto" w:fill="auto"/>
            <w:noWrap/>
            <w:vAlign w:val="bottom"/>
            <w:hideMark/>
          </w:tcPr>
          <w:p w14:paraId="492B99B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Зоновский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8B401CE"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1 487 480,00</w:t>
            </w:r>
          </w:p>
        </w:tc>
        <w:tc>
          <w:tcPr>
            <w:tcW w:w="850" w:type="dxa"/>
            <w:tcBorders>
              <w:top w:val="nil"/>
              <w:left w:val="nil"/>
              <w:bottom w:val="single" w:sz="4" w:space="0" w:color="auto"/>
              <w:right w:val="single" w:sz="4" w:space="0" w:color="auto"/>
            </w:tcBorders>
            <w:shd w:val="clear" w:color="000000" w:fill="FFFFFF"/>
            <w:noWrap/>
            <w:vAlign w:val="bottom"/>
            <w:hideMark/>
          </w:tcPr>
          <w:p w14:paraId="1CB601E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7381A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42179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98F1A7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41F6828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28FA12D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CB28D5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8E603E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7B30639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129 920,00</w:t>
            </w:r>
          </w:p>
        </w:tc>
        <w:tc>
          <w:tcPr>
            <w:tcW w:w="851" w:type="dxa"/>
            <w:tcBorders>
              <w:top w:val="nil"/>
              <w:left w:val="nil"/>
              <w:bottom w:val="single" w:sz="4" w:space="0" w:color="auto"/>
              <w:right w:val="single" w:sz="4" w:space="0" w:color="auto"/>
            </w:tcBorders>
            <w:shd w:val="clear" w:color="auto" w:fill="auto"/>
            <w:noWrap/>
            <w:vAlign w:val="bottom"/>
            <w:hideMark/>
          </w:tcPr>
          <w:p w14:paraId="0A69C4A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1 300 000,00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6A99C5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3DEE05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1851285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C84ACE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bottom"/>
            <w:hideMark/>
          </w:tcPr>
          <w:p w14:paraId="08E9EEF7"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181338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54 014,00</w:t>
            </w:r>
          </w:p>
        </w:tc>
        <w:tc>
          <w:tcPr>
            <w:tcW w:w="553" w:type="dxa"/>
            <w:gridSpan w:val="2"/>
            <w:vAlign w:val="center"/>
            <w:hideMark/>
          </w:tcPr>
          <w:p w14:paraId="24A19110"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2F022422"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CBDD6A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9</w:t>
            </w:r>
          </w:p>
        </w:tc>
        <w:tc>
          <w:tcPr>
            <w:tcW w:w="426" w:type="dxa"/>
            <w:tcBorders>
              <w:top w:val="nil"/>
              <w:left w:val="nil"/>
              <w:bottom w:val="single" w:sz="4" w:space="0" w:color="auto"/>
              <w:right w:val="single" w:sz="4" w:space="0" w:color="auto"/>
            </w:tcBorders>
            <w:shd w:val="clear" w:color="auto" w:fill="auto"/>
            <w:noWrap/>
            <w:vAlign w:val="bottom"/>
            <w:hideMark/>
          </w:tcPr>
          <w:p w14:paraId="49E134F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Камский</w:t>
            </w:r>
          </w:p>
        </w:tc>
        <w:tc>
          <w:tcPr>
            <w:tcW w:w="567" w:type="dxa"/>
            <w:tcBorders>
              <w:top w:val="nil"/>
              <w:left w:val="nil"/>
              <w:bottom w:val="single" w:sz="4" w:space="0" w:color="auto"/>
              <w:right w:val="single" w:sz="4" w:space="0" w:color="auto"/>
            </w:tcBorders>
            <w:shd w:val="clear" w:color="auto" w:fill="auto"/>
            <w:noWrap/>
            <w:vAlign w:val="bottom"/>
            <w:hideMark/>
          </w:tcPr>
          <w:p w14:paraId="5FB9AF49"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643 347,46</w:t>
            </w:r>
          </w:p>
        </w:tc>
        <w:tc>
          <w:tcPr>
            <w:tcW w:w="850" w:type="dxa"/>
            <w:tcBorders>
              <w:top w:val="nil"/>
              <w:left w:val="nil"/>
              <w:bottom w:val="single" w:sz="4" w:space="0" w:color="auto"/>
              <w:right w:val="single" w:sz="4" w:space="0" w:color="auto"/>
            </w:tcBorders>
            <w:shd w:val="clear" w:color="000000" w:fill="FFFFFF"/>
            <w:noWrap/>
            <w:vAlign w:val="bottom"/>
            <w:hideMark/>
          </w:tcPr>
          <w:p w14:paraId="71866F4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170 000,00</w:t>
            </w:r>
          </w:p>
        </w:tc>
        <w:tc>
          <w:tcPr>
            <w:tcW w:w="1134" w:type="dxa"/>
            <w:tcBorders>
              <w:top w:val="nil"/>
              <w:left w:val="nil"/>
              <w:bottom w:val="single" w:sz="4" w:space="0" w:color="auto"/>
              <w:right w:val="single" w:sz="4" w:space="0" w:color="auto"/>
            </w:tcBorders>
            <w:shd w:val="clear" w:color="auto" w:fill="auto"/>
            <w:noWrap/>
            <w:vAlign w:val="bottom"/>
            <w:hideMark/>
          </w:tcPr>
          <w:p w14:paraId="4D67652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2A1A20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DD2AEB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768605E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0E9CBA0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D9922A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6D3AD38"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17 730,00</w:t>
            </w:r>
          </w:p>
        </w:tc>
        <w:tc>
          <w:tcPr>
            <w:tcW w:w="1701" w:type="dxa"/>
            <w:tcBorders>
              <w:top w:val="nil"/>
              <w:left w:val="nil"/>
              <w:bottom w:val="single" w:sz="4" w:space="0" w:color="auto"/>
              <w:right w:val="single" w:sz="4" w:space="0" w:color="auto"/>
            </w:tcBorders>
            <w:shd w:val="clear" w:color="auto" w:fill="auto"/>
            <w:noWrap/>
            <w:vAlign w:val="bottom"/>
            <w:hideMark/>
          </w:tcPr>
          <w:p w14:paraId="61A938E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73000</w:t>
            </w:r>
          </w:p>
        </w:tc>
        <w:tc>
          <w:tcPr>
            <w:tcW w:w="851" w:type="dxa"/>
            <w:tcBorders>
              <w:top w:val="nil"/>
              <w:left w:val="nil"/>
              <w:bottom w:val="single" w:sz="4" w:space="0" w:color="auto"/>
              <w:right w:val="single" w:sz="4" w:space="0" w:color="auto"/>
            </w:tcBorders>
            <w:shd w:val="clear" w:color="auto" w:fill="auto"/>
            <w:noWrap/>
            <w:vAlign w:val="bottom"/>
            <w:hideMark/>
          </w:tcPr>
          <w:p w14:paraId="33F8BD8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294 798,46</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88C969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47962C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6FCEB91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8A08B7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2142149"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94DD66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87 819,00</w:t>
            </w:r>
          </w:p>
        </w:tc>
        <w:tc>
          <w:tcPr>
            <w:tcW w:w="553" w:type="dxa"/>
            <w:gridSpan w:val="2"/>
            <w:vAlign w:val="center"/>
            <w:hideMark/>
          </w:tcPr>
          <w:p w14:paraId="0A27AC1A"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47615587"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030F928"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14:paraId="71D32DF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Куйбышевский</w:t>
            </w:r>
          </w:p>
        </w:tc>
        <w:tc>
          <w:tcPr>
            <w:tcW w:w="567" w:type="dxa"/>
            <w:tcBorders>
              <w:top w:val="nil"/>
              <w:left w:val="nil"/>
              <w:bottom w:val="single" w:sz="4" w:space="0" w:color="auto"/>
              <w:right w:val="single" w:sz="4" w:space="0" w:color="auto"/>
            </w:tcBorders>
            <w:shd w:val="clear" w:color="auto" w:fill="auto"/>
            <w:noWrap/>
            <w:vAlign w:val="bottom"/>
            <w:hideMark/>
          </w:tcPr>
          <w:p w14:paraId="4D979D5F"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299 855,71</w:t>
            </w:r>
          </w:p>
        </w:tc>
        <w:tc>
          <w:tcPr>
            <w:tcW w:w="850" w:type="dxa"/>
            <w:tcBorders>
              <w:top w:val="nil"/>
              <w:left w:val="nil"/>
              <w:bottom w:val="single" w:sz="4" w:space="0" w:color="auto"/>
              <w:right w:val="single" w:sz="4" w:space="0" w:color="auto"/>
            </w:tcBorders>
            <w:shd w:val="clear" w:color="000000" w:fill="FFFFFF"/>
            <w:noWrap/>
            <w:vAlign w:val="bottom"/>
            <w:hideMark/>
          </w:tcPr>
          <w:p w14:paraId="4C7D2DB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50788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2D078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D874F5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AFC83E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745CAB4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222A5F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2645EE5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63D551E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9B2E92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197 777,00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FA72A6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B13665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24A3A7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4B315F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055F94DB"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EDE5865"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75 893,00</w:t>
            </w:r>
          </w:p>
        </w:tc>
        <w:tc>
          <w:tcPr>
            <w:tcW w:w="553" w:type="dxa"/>
            <w:gridSpan w:val="2"/>
            <w:vAlign w:val="center"/>
            <w:hideMark/>
          </w:tcPr>
          <w:p w14:paraId="72F1F56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7D095515"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C1AEA7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lastRenderedPageBreak/>
              <w:t>11</w:t>
            </w:r>
          </w:p>
        </w:tc>
        <w:tc>
          <w:tcPr>
            <w:tcW w:w="426" w:type="dxa"/>
            <w:tcBorders>
              <w:top w:val="nil"/>
              <w:left w:val="nil"/>
              <w:bottom w:val="single" w:sz="4" w:space="0" w:color="auto"/>
              <w:right w:val="single" w:sz="4" w:space="0" w:color="auto"/>
            </w:tcBorders>
            <w:shd w:val="clear" w:color="auto" w:fill="auto"/>
            <w:noWrap/>
            <w:vAlign w:val="bottom"/>
            <w:hideMark/>
          </w:tcPr>
          <w:p w14:paraId="2FA2C46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Михайловский</w:t>
            </w:r>
          </w:p>
        </w:tc>
        <w:tc>
          <w:tcPr>
            <w:tcW w:w="567" w:type="dxa"/>
            <w:tcBorders>
              <w:top w:val="nil"/>
              <w:left w:val="nil"/>
              <w:bottom w:val="single" w:sz="4" w:space="0" w:color="auto"/>
              <w:right w:val="single" w:sz="4" w:space="0" w:color="auto"/>
            </w:tcBorders>
            <w:shd w:val="clear" w:color="auto" w:fill="auto"/>
            <w:noWrap/>
            <w:vAlign w:val="bottom"/>
            <w:hideMark/>
          </w:tcPr>
          <w:p w14:paraId="12569617"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60 495,71</w:t>
            </w:r>
          </w:p>
        </w:tc>
        <w:tc>
          <w:tcPr>
            <w:tcW w:w="850" w:type="dxa"/>
            <w:tcBorders>
              <w:top w:val="nil"/>
              <w:left w:val="nil"/>
              <w:bottom w:val="single" w:sz="4" w:space="0" w:color="auto"/>
              <w:right w:val="single" w:sz="4" w:space="0" w:color="auto"/>
            </w:tcBorders>
            <w:shd w:val="clear" w:color="000000" w:fill="FFFFFF"/>
            <w:noWrap/>
            <w:vAlign w:val="bottom"/>
            <w:hideMark/>
          </w:tcPr>
          <w:p w14:paraId="1EC8B9F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91EDE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6075D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196429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7C84F07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1309269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1A913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342292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5 319,00</w:t>
            </w:r>
          </w:p>
        </w:tc>
        <w:tc>
          <w:tcPr>
            <w:tcW w:w="1701" w:type="dxa"/>
            <w:tcBorders>
              <w:top w:val="nil"/>
              <w:left w:val="nil"/>
              <w:bottom w:val="single" w:sz="4" w:space="0" w:color="auto"/>
              <w:right w:val="single" w:sz="4" w:space="0" w:color="auto"/>
            </w:tcBorders>
            <w:shd w:val="clear" w:color="auto" w:fill="auto"/>
            <w:noWrap/>
            <w:vAlign w:val="bottom"/>
            <w:hideMark/>
          </w:tcPr>
          <w:p w14:paraId="2C3170C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FC0FB5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977A33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DBCF74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0568370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A13599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2361A89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48E5AEF"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32 537,00</w:t>
            </w:r>
          </w:p>
        </w:tc>
        <w:tc>
          <w:tcPr>
            <w:tcW w:w="553" w:type="dxa"/>
            <w:gridSpan w:val="2"/>
            <w:vAlign w:val="center"/>
            <w:hideMark/>
          </w:tcPr>
          <w:p w14:paraId="1443831B"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38D1DECF"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A12024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w:t>
            </w:r>
          </w:p>
        </w:tc>
        <w:tc>
          <w:tcPr>
            <w:tcW w:w="426" w:type="dxa"/>
            <w:tcBorders>
              <w:top w:val="nil"/>
              <w:left w:val="nil"/>
              <w:bottom w:val="single" w:sz="4" w:space="0" w:color="auto"/>
              <w:right w:val="single" w:sz="4" w:space="0" w:color="auto"/>
            </w:tcBorders>
            <w:shd w:val="clear" w:color="auto" w:fill="auto"/>
            <w:noWrap/>
            <w:vAlign w:val="bottom"/>
            <w:hideMark/>
          </w:tcPr>
          <w:p w14:paraId="4FED931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Новоичинский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830AF85"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1 467 144,02</w:t>
            </w:r>
          </w:p>
        </w:tc>
        <w:tc>
          <w:tcPr>
            <w:tcW w:w="850" w:type="dxa"/>
            <w:tcBorders>
              <w:top w:val="nil"/>
              <w:left w:val="nil"/>
              <w:bottom w:val="single" w:sz="4" w:space="0" w:color="auto"/>
              <w:right w:val="single" w:sz="4" w:space="0" w:color="auto"/>
            </w:tcBorders>
            <w:shd w:val="clear" w:color="000000" w:fill="FFFFFF"/>
            <w:noWrap/>
            <w:vAlign w:val="bottom"/>
            <w:hideMark/>
          </w:tcPr>
          <w:p w14:paraId="2ECA7D2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100 000,00</w:t>
            </w:r>
          </w:p>
        </w:tc>
        <w:tc>
          <w:tcPr>
            <w:tcW w:w="1134" w:type="dxa"/>
            <w:tcBorders>
              <w:top w:val="nil"/>
              <w:left w:val="nil"/>
              <w:bottom w:val="single" w:sz="4" w:space="0" w:color="auto"/>
              <w:right w:val="single" w:sz="4" w:space="0" w:color="auto"/>
            </w:tcBorders>
            <w:shd w:val="clear" w:color="auto" w:fill="auto"/>
            <w:noWrap/>
            <w:vAlign w:val="bottom"/>
            <w:hideMark/>
          </w:tcPr>
          <w:p w14:paraId="2930E47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BA71A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2A67F7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3873C3E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4C2E608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A3B354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3C77AAC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55DF60C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73000</w:t>
            </w:r>
          </w:p>
        </w:tc>
        <w:tc>
          <w:tcPr>
            <w:tcW w:w="851" w:type="dxa"/>
            <w:tcBorders>
              <w:top w:val="nil"/>
              <w:left w:val="nil"/>
              <w:bottom w:val="single" w:sz="4" w:space="0" w:color="auto"/>
              <w:right w:val="single" w:sz="4" w:space="0" w:color="auto"/>
            </w:tcBorders>
            <w:shd w:val="clear" w:color="auto" w:fill="auto"/>
            <w:noWrap/>
            <w:vAlign w:val="bottom"/>
            <w:hideMark/>
          </w:tcPr>
          <w:p w14:paraId="7591370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1 199 400,00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EF97F0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48B2E4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0A7A06A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65DC70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13 366,02</w:t>
            </w:r>
          </w:p>
        </w:tc>
        <w:tc>
          <w:tcPr>
            <w:tcW w:w="850" w:type="dxa"/>
            <w:tcBorders>
              <w:top w:val="nil"/>
              <w:left w:val="nil"/>
              <w:bottom w:val="single" w:sz="4" w:space="0" w:color="auto"/>
              <w:right w:val="single" w:sz="4" w:space="0" w:color="auto"/>
            </w:tcBorders>
            <w:shd w:val="clear" w:color="000000" w:fill="FFFFFF"/>
            <w:noWrap/>
            <w:vAlign w:val="bottom"/>
            <w:hideMark/>
          </w:tcPr>
          <w:p w14:paraId="56A91E46"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0FB4F41"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74 286,00</w:t>
            </w:r>
          </w:p>
        </w:tc>
        <w:tc>
          <w:tcPr>
            <w:tcW w:w="553" w:type="dxa"/>
            <w:gridSpan w:val="2"/>
            <w:vAlign w:val="center"/>
            <w:hideMark/>
          </w:tcPr>
          <w:p w14:paraId="341C32B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682A6FC4"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65D869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13</w:t>
            </w:r>
          </w:p>
        </w:tc>
        <w:tc>
          <w:tcPr>
            <w:tcW w:w="426" w:type="dxa"/>
            <w:tcBorders>
              <w:top w:val="nil"/>
              <w:left w:val="nil"/>
              <w:bottom w:val="single" w:sz="4" w:space="0" w:color="auto"/>
              <w:right w:val="single" w:sz="4" w:space="0" w:color="auto"/>
            </w:tcBorders>
            <w:shd w:val="clear" w:color="auto" w:fill="auto"/>
            <w:noWrap/>
            <w:vAlign w:val="bottom"/>
            <w:hideMark/>
          </w:tcPr>
          <w:p w14:paraId="2D01FF9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Октябрьский</w:t>
            </w:r>
          </w:p>
        </w:tc>
        <w:tc>
          <w:tcPr>
            <w:tcW w:w="567" w:type="dxa"/>
            <w:tcBorders>
              <w:top w:val="nil"/>
              <w:left w:val="nil"/>
              <w:bottom w:val="single" w:sz="4" w:space="0" w:color="auto"/>
              <w:right w:val="single" w:sz="4" w:space="0" w:color="auto"/>
            </w:tcBorders>
            <w:shd w:val="clear" w:color="auto" w:fill="auto"/>
            <w:noWrap/>
            <w:vAlign w:val="bottom"/>
            <w:hideMark/>
          </w:tcPr>
          <w:p w14:paraId="40B7136E"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2 008 765,46</w:t>
            </w:r>
          </w:p>
        </w:tc>
        <w:tc>
          <w:tcPr>
            <w:tcW w:w="850" w:type="dxa"/>
            <w:tcBorders>
              <w:top w:val="nil"/>
              <w:left w:val="nil"/>
              <w:bottom w:val="single" w:sz="4" w:space="0" w:color="auto"/>
              <w:right w:val="single" w:sz="4" w:space="0" w:color="auto"/>
            </w:tcBorders>
            <w:shd w:val="clear" w:color="000000" w:fill="FFFFFF"/>
            <w:noWrap/>
            <w:vAlign w:val="bottom"/>
            <w:hideMark/>
          </w:tcPr>
          <w:p w14:paraId="4A71390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4A69C9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D2F44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115 600,00</w:t>
            </w:r>
          </w:p>
        </w:tc>
        <w:tc>
          <w:tcPr>
            <w:tcW w:w="851" w:type="dxa"/>
            <w:tcBorders>
              <w:top w:val="nil"/>
              <w:left w:val="nil"/>
              <w:bottom w:val="single" w:sz="4" w:space="0" w:color="auto"/>
              <w:right w:val="single" w:sz="4" w:space="0" w:color="auto"/>
            </w:tcBorders>
            <w:shd w:val="clear" w:color="auto" w:fill="auto"/>
            <w:noWrap/>
            <w:vAlign w:val="bottom"/>
            <w:hideMark/>
          </w:tcPr>
          <w:p w14:paraId="55F2E98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43 473,54</w:t>
            </w:r>
          </w:p>
        </w:tc>
        <w:tc>
          <w:tcPr>
            <w:tcW w:w="1215" w:type="dxa"/>
            <w:tcBorders>
              <w:top w:val="nil"/>
              <w:left w:val="nil"/>
              <w:bottom w:val="single" w:sz="4" w:space="0" w:color="auto"/>
              <w:right w:val="single" w:sz="4" w:space="0" w:color="auto"/>
            </w:tcBorders>
            <w:shd w:val="clear" w:color="auto" w:fill="auto"/>
            <w:noWrap/>
            <w:vAlign w:val="bottom"/>
            <w:hideMark/>
          </w:tcPr>
          <w:p w14:paraId="62F63C7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1B7B235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E0850B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00E7E7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47155A5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1047494,78</w:t>
            </w:r>
          </w:p>
        </w:tc>
        <w:tc>
          <w:tcPr>
            <w:tcW w:w="851" w:type="dxa"/>
            <w:tcBorders>
              <w:top w:val="nil"/>
              <w:left w:val="nil"/>
              <w:bottom w:val="single" w:sz="4" w:space="0" w:color="auto"/>
              <w:right w:val="single" w:sz="4" w:space="0" w:color="auto"/>
            </w:tcBorders>
            <w:shd w:val="clear" w:color="auto" w:fill="auto"/>
            <w:noWrap/>
            <w:vAlign w:val="bottom"/>
            <w:hideMark/>
          </w:tcPr>
          <w:p w14:paraId="19388D29"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532 512,00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98C2A2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200 000,00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13AB06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38D3D4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C747D9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15 093,14</w:t>
            </w:r>
          </w:p>
        </w:tc>
        <w:tc>
          <w:tcPr>
            <w:tcW w:w="850" w:type="dxa"/>
            <w:tcBorders>
              <w:top w:val="nil"/>
              <w:left w:val="nil"/>
              <w:bottom w:val="single" w:sz="4" w:space="0" w:color="auto"/>
              <w:right w:val="single" w:sz="4" w:space="0" w:color="auto"/>
            </w:tcBorders>
            <w:shd w:val="clear" w:color="000000" w:fill="FFFFFF"/>
            <w:noWrap/>
            <w:vAlign w:val="bottom"/>
            <w:hideMark/>
          </w:tcPr>
          <w:p w14:paraId="3C0238DC"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C4C1C33"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47 500,00</w:t>
            </w:r>
          </w:p>
        </w:tc>
        <w:tc>
          <w:tcPr>
            <w:tcW w:w="553" w:type="dxa"/>
            <w:gridSpan w:val="2"/>
            <w:vAlign w:val="center"/>
            <w:hideMark/>
          </w:tcPr>
          <w:p w14:paraId="4EE2A6EB"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4DC27DB1"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F0EAFB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14:paraId="3177961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Осиновский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3C68477"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3 166 286,88</w:t>
            </w:r>
          </w:p>
        </w:tc>
        <w:tc>
          <w:tcPr>
            <w:tcW w:w="850" w:type="dxa"/>
            <w:tcBorders>
              <w:top w:val="nil"/>
              <w:left w:val="nil"/>
              <w:bottom w:val="single" w:sz="4" w:space="0" w:color="auto"/>
              <w:right w:val="single" w:sz="4" w:space="0" w:color="auto"/>
            </w:tcBorders>
            <w:shd w:val="clear" w:color="000000" w:fill="FFFFFF"/>
            <w:noWrap/>
            <w:vAlign w:val="bottom"/>
            <w:hideMark/>
          </w:tcPr>
          <w:p w14:paraId="01D4B05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7D845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231 113,88</w:t>
            </w:r>
          </w:p>
        </w:tc>
        <w:tc>
          <w:tcPr>
            <w:tcW w:w="1134" w:type="dxa"/>
            <w:tcBorders>
              <w:top w:val="nil"/>
              <w:left w:val="nil"/>
              <w:bottom w:val="single" w:sz="4" w:space="0" w:color="auto"/>
              <w:right w:val="single" w:sz="4" w:space="0" w:color="auto"/>
            </w:tcBorders>
            <w:shd w:val="clear" w:color="auto" w:fill="auto"/>
            <w:noWrap/>
            <w:vAlign w:val="bottom"/>
            <w:hideMark/>
          </w:tcPr>
          <w:p w14:paraId="054A16A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65405D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0710F0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6C59638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C4C9E9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26CF1A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1 773,00</w:t>
            </w:r>
          </w:p>
        </w:tc>
        <w:tc>
          <w:tcPr>
            <w:tcW w:w="1701" w:type="dxa"/>
            <w:tcBorders>
              <w:top w:val="nil"/>
              <w:left w:val="nil"/>
              <w:bottom w:val="single" w:sz="4" w:space="0" w:color="auto"/>
              <w:right w:val="single" w:sz="4" w:space="0" w:color="auto"/>
            </w:tcBorders>
            <w:shd w:val="clear" w:color="auto" w:fill="auto"/>
            <w:noWrap/>
            <w:vAlign w:val="bottom"/>
            <w:hideMark/>
          </w:tcPr>
          <w:p w14:paraId="087E811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82BDDE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2 270 400,00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5ED7CE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42DD7F9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673826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85E105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2BA4D309"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551 000,00</w:t>
            </w:r>
          </w:p>
        </w:tc>
        <w:tc>
          <w:tcPr>
            <w:tcW w:w="851" w:type="dxa"/>
            <w:tcBorders>
              <w:top w:val="nil"/>
              <w:left w:val="nil"/>
              <w:bottom w:val="single" w:sz="4" w:space="0" w:color="auto"/>
              <w:right w:val="single" w:sz="4" w:space="0" w:color="auto"/>
            </w:tcBorders>
            <w:shd w:val="clear" w:color="000000" w:fill="FFFFFF"/>
            <w:noWrap/>
            <w:vAlign w:val="bottom"/>
            <w:hideMark/>
          </w:tcPr>
          <w:p w14:paraId="6D40D16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112 000,00</w:t>
            </w:r>
          </w:p>
        </w:tc>
        <w:tc>
          <w:tcPr>
            <w:tcW w:w="553" w:type="dxa"/>
            <w:gridSpan w:val="2"/>
            <w:vAlign w:val="center"/>
            <w:hideMark/>
          </w:tcPr>
          <w:p w14:paraId="6AAEC4D8"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68727C8A"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95CC65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15</w:t>
            </w:r>
          </w:p>
        </w:tc>
        <w:tc>
          <w:tcPr>
            <w:tcW w:w="426" w:type="dxa"/>
            <w:tcBorders>
              <w:top w:val="nil"/>
              <w:left w:val="nil"/>
              <w:bottom w:val="single" w:sz="4" w:space="0" w:color="auto"/>
              <w:right w:val="single" w:sz="4" w:space="0" w:color="auto"/>
            </w:tcBorders>
            <w:shd w:val="clear" w:color="auto" w:fill="auto"/>
            <w:noWrap/>
            <w:vAlign w:val="bottom"/>
            <w:hideMark/>
          </w:tcPr>
          <w:p w14:paraId="3732E08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Отрадненский</w:t>
            </w:r>
          </w:p>
        </w:tc>
        <w:tc>
          <w:tcPr>
            <w:tcW w:w="567" w:type="dxa"/>
            <w:tcBorders>
              <w:top w:val="nil"/>
              <w:left w:val="nil"/>
              <w:bottom w:val="single" w:sz="4" w:space="0" w:color="auto"/>
              <w:right w:val="single" w:sz="4" w:space="0" w:color="auto"/>
            </w:tcBorders>
            <w:shd w:val="clear" w:color="auto" w:fill="auto"/>
            <w:noWrap/>
            <w:vAlign w:val="bottom"/>
            <w:hideMark/>
          </w:tcPr>
          <w:p w14:paraId="35DCC030"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2 058 557,84</w:t>
            </w:r>
          </w:p>
        </w:tc>
        <w:tc>
          <w:tcPr>
            <w:tcW w:w="850" w:type="dxa"/>
            <w:tcBorders>
              <w:top w:val="nil"/>
              <w:left w:val="nil"/>
              <w:bottom w:val="single" w:sz="4" w:space="0" w:color="auto"/>
              <w:right w:val="single" w:sz="4" w:space="0" w:color="auto"/>
            </w:tcBorders>
            <w:shd w:val="clear" w:color="auto" w:fill="auto"/>
            <w:noWrap/>
            <w:vAlign w:val="bottom"/>
            <w:hideMark/>
          </w:tcPr>
          <w:p w14:paraId="70C5B1C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42E06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1 746 871,84</w:t>
            </w:r>
          </w:p>
        </w:tc>
        <w:tc>
          <w:tcPr>
            <w:tcW w:w="1134" w:type="dxa"/>
            <w:tcBorders>
              <w:top w:val="nil"/>
              <w:left w:val="nil"/>
              <w:bottom w:val="single" w:sz="4" w:space="0" w:color="auto"/>
              <w:right w:val="single" w:sz="4" w:space="0" w:color="auto"/>
            </w:tcBorders>
            <w:shd w:val="clear" w:color="auto" w:fill="auto"/>
            <w:noWrap/>
            <w:vAlign w:val="bottom"/>
            <w:hideMark/>
          </w:tcPr>
          <w:p w14:paraId="7FA8EFF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F09E6D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09EA7EE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041457B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B75C67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04CC6C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6C71EB6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960899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250 000,00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78C12B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13B5F52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68AC5B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4D0C51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824FC1C"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DE89D54"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54 594,00</w:t>
            </w:r>
          </w:p>
        </w:tc>
        <w:tc>
          <w:tcPr>
            <w:tcW w:w="553" w:type="dxa"/>
            <w:gridSpan w:val="2"/>
            <w:vAlign w:val="center"/>
            <w:hideMark/>
          </w:tcPr>
          <w:p w14:paraId="0FE89395"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5F262ED7"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B20A9E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16</w:t>
            </w:r>
          </w:p>
        </w:tc>
        <w:tc>
          <w:tcPr>
            <w:tcW w:w="426" w:type="dxa"/>
            <w:tcBorders>
              <w:top w:val="nil"/>
              <w:left w:val="nil"/>
              <w:bottom w:val="single" w:sz="4" w:space="0" w:color="auto"/>
              <w:right w:val="single" w:sz="4" w:space="0" w:color="auto"/>
            </w:tcBorders>
            <w:shd w:val="clear" w:color="auto" w:fill="auto"/>
            <w:noWrap/>
            <w:vAlign w:val="bottom"/>
            <w:hideMark/>
          </w:tcPr>
          <w:p w14:paraId="7F23C33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Сергинский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A05C258"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36 146,00</w:t>
            </w:r>
          </w:p>
        </w:tc>
        <w:tc>
          <w:tcPr>
            <w:tcW w:w="850" w:type="dxa"/>
            <w:tcBorders>
              <w:top w:val="nil"/>
              <w:left w:val="nil"/>
              <w:bottom w:val="single" w:sz="4" w:space="0" w:color="auto"/>
              <w:right w:val="single" w:sz="4" w:space="0" w:color="auto"/>
            </w:tcBorders>
            <w:shd w:val="clear" w:color="auto" w:fill="auto"/>
            <w:noWrap/>
            <w:vAlign w:val="bottom"/>
            <w:hideMark/>
          </w:tcPr>
          <w:p w14:paraId="69FD730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328AD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0535E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BF1593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24F8C10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761274A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D12D4B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677F9A8"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13B14ED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42A5969"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7B4D9A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00F951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60D78BF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2253A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7F13431"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B6C30EA"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32 600,00</w:t>
            </w:r>
          </w:p>
        </w:tc>
        <w:tc>
          <w:tcPr>
            <w:tcW w:w="553" w:type="dxa"/>
            <w:gridSpan w:val="2"/>
            <w:vAlign w:val="center"/>
            <w:hideMark/>
          </w:tcPr>
          <w:p w14:paraId="709D572C"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0EECB9D1"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6DFD1A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lastRenderedPageBreak/>
              <w:t>17</w:t>
            </w:r>
          </w:p>
        </w:tc>
        <w:tc>
          <w:tcPr>
            <w:tcW w:w="426" w:type="dxa"/>
            <w:tcBorders>
              <w:top w:val="nil"/>
              <w:left w:val="nil"/>
              <w:bottom w:val="single" w:sz="4" w:space="0" w:color="auto"/>
              <w:right w:val="single" w:sz="4" w:space="0" w:color="auto"/>
            </w:tcBorders>
            <w:shd w:val="clear" w:color="auto" w:fill="auto"/>
            <w:noWrap/>
            <w:vAlign w:val="bottom"/>
            <w:hideMark/>
          </w:tcPr>
          <w:p w14:paraId="637C0FC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Чумаковский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975F9AB"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536 289,08</w:t>
            </w:r>
          </w:p>
        </w:tc>
        <w:tc>
          <w:tcPr>
            <w:tcW w:w="850" w:type="dxa"/>
            <w:tcBorders>
              <w:top w:val="nil"/>
              <w:left w:val="nil"/>
              <w:bottom w:val="single" w:sz="4" w:space="0" w:color="auto"/>
              <w:right w:val="single" w:sz="4" w:space="0" w:color="auto"/>
            </w:tcBorders>
            <w:shd w:val="clear" w:color="auto" w:fill="auto"/>
            <w:noWrap/>
            <w:vAlign w:val="bottom"/>
            <w:hideMark/>
          </w:tcPr>
          <w:p w14:paraId="2DF7EDB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66473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C7C1E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365C2F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61F5124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14:paraId="11CA655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C9E7BA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6FA35E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8 865,00</w:t>
            </w:r>
          </w:p>
        </w:tc>
        <w:tc>
          <w:tcPr>
            <w:tcW w:w="1701" w:type="dxa"/>
            <w:tcBorders>
              <w:top w:val="nil"/>
              <w:left w:val="nil"/>
              <w:bottom w:val="single" w:sz="4" w:space="0" w:color="auto"/>
              <w:right w:val="single" w:sz="4" w:space="0" w:color="auto"/>
            </w:tcBorders>
            <w:shd w:val="clear" w:color="auto" w:fill="auto"/>
            <w:noWrap/>
            <w:vAlign w:val="bottom"/>
            <w:hideMark/>
          </w:tcPr>
          <w:p w14:paraId="47F25A9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7897EB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0CEE6A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C72988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373 300,00</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2351B44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07CF33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33 555,08</w:t>
            </w:r>
          </w:p>
        </w:tc>
        <w:tc>
          <w:tcPr>
            <w:tcW w:w="850" w:type="dxa"/>
            <w:tcBorders>
              <w:top w:val="nil"/>
              <w:left w:val="nil"/>
              <w:bottom w:val="single" w:sz="4" w:space="0" w:color="auto"/>
              <w:right w:val="single" w:sz="4" w:space="0" w:color="auto"/>
            </w:tcBorders>
            <w:shd w:val="clear" w:color="000000" w:fill="FFFFFF"/>
            <w:noWrap/>
            <w:vAlign w:val="bottom"/>
            <w:hideMark/>
          </w:tcPr>
          <w:p w14:paraId="248B310A"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AE51EFC"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120 569,00</w:t>
            </w:r>
          </w:p>
        </w:tc>
        <w:tc>
          <w:tcPr>
            <w:tcW w:w="553" w:type="dxa"/>
            <w:gridSpan w:val="2"/>
            <w:vAlign w:val="center"/>
            <w:hideMark/>
          </w:tcPr>
          <w:p w14:paraId="12E24E91"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0A860273"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AA12FB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18</w:t>
            </w:r>
          </w:p>
        </w:tc>
        <w:tc>
          <w:tcPr>
            <w:tcW w:w="426" w:type="dxa"/>
            <w:tcBorders>
              <w:top w:val="nil"/>
              <w:left w:val="nil"/>
              <w:bottom w:val="single" w:sz="4" w:space="0" w:color="auto"/>
              <w:right w:val="single" w:sz="4" w:space="0" w:color="auto"/>
            </w:tcBorders>
            <w:shd w:val="clear" w:color="auto" w:fill="auto"/>
            <w:noWrap/>
            <w:vAlign w:val="bottom"/>
            <w:hideMark/>
          </w:tcPr>
          <w:p w14:paraId="04AF459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г.Куйбышев</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30D4C61"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18 269 003,56</w:t>
            </w:r>
          </w:p>
        </w:tc>
        <w:tc>
          <w:tcPr>
            <w:tcW w:w="850" w:type="dxa"/>
            <w:tcBorders>
              <w:top w:val="nil"/>
              <w:left w:val="nil"/>
              <w:bottom w:val="single" w:sz="4" w:space="0" w:color="auto"/>
              <w:right w:val="single" w:sz="4" w:space="0" w:color="auto"/>
            </w:tcBorders>
            <w:shd w:val="clear" w:color="auto" w:fill="auto"/>
            <w:noWrap/>
            <w:vAlign w:val="bottom"/>
            <w:hideMark/>
          </w:tcPr>
          <w:p w14:paraId="40380A9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10 273 011,60</w:t>
            </w:r>
          </w:p>
        </w:tc>
        <w:tc>
          <w:tcPr>
            <w:tcW w:w="1134" w:type="dxa"/>
            <w:tcBorders>
              <w:top w:val="nil"/>
              <w:left w:val="nil"/>
              <w:bottom w:val="single" w:sz="4" w:space="0" w:color="auto"/>
              <w:right w:val="single" w:sz="4" w:space="0" w:color="auto"/>
            </w:tcBorders>
            <w:shd w:val="clear" w:color="auto" w:fill="auto"/>
            <w:noWrap/>
            <w:vAlign w:val="bottom"/>
            <w:hideMark/>
          </w:tcPr>
          <w:p w14:paraId="40FC200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506 861,96</w:t>
            </w:r>
          </w:p>
        </w:tc>
        <w:tc>
          <w:tcPr>
            <w:tcW w:w="1134" w:type="dxa"/>
            <w:tcBorders>
              <w:top w:val="nil"/>
              <w:left w:val="nil"/>
              <w:bottom w:val="single" w:sz="4" w:space="0" w:color="auto"/>
              <w:right w:val="single" w:sz="4" w:space="0" w:color="auto"/>
            </w:tcBorders>
            <w:shd w:val="clear" w:color="auto" w:fill="auto"/>
            <w:noWrap/>
            <w:vAlign w:val="bottom"/>
            <w:hideMark/>
          </w:tcPr>
          <w:p w14:paraId="23654AB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FF1163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14:paraId="5EEE28D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1 104 100,00</w:t>
            </w:r>
          </w:p>
        </w:tc>
        <w:tc>
          <w:tcPr>
            <w:tcW w:w="769" w:type="dxa"/>
            <w:tcBorders>
              <w:top w:val="nil"/>
              <w:left w:val="nil"/>
              <w:bottom w:val="single" w:sz="4" w:space="0" w:color="auto"/>
              <w:right w:val="single" w:sz="4" w:space="0" w:color="auto"/>
            </w:tcBorders>
            <w:shd w:val="clear" w:color="auto" w:fill="auto"/>
            <w:noWrap/>
            <w:vAlign w:val="bottom"/>
            <w:hideMark/>
          </w:tcPr>
          <w:p w14:paraId="71A20A2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100 000,00</w:t>
            </w:r>
          </w:p>
        </w:tc>
        <w:tc>
          <w:tcPr>
            <w:tcW w:w="709" w:type="dxa"/>
            <w:tcBorders>
              <w:top w:val="nil"/>
              <w:left w:val="nil"/>
              <w:bottom w:val="single" w:sz="4" w:space="0" w:color="auto"/>
              <w:right w:val="single" w:sz="4" w:space="0" w:color="auto"/>
            </w:tcBorders>
            <w:shd w:val="clear" w:color="auto" w:fill="auto"/>
            <w:noWrap/>
            <w:vAlign w:val="bottom"/>
            <w:hideMark/>
          </w:tcPr>
          <w:p w14:paraId="706DA8D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30 000,00</w:t>
            </w:r>
          </w:p>
        </w:tc>
        <w:tc>
          <w:tcPr>
            <w:tcW w:w="850" w:type="dxa"/>
            <w:tcBorders>
              <w:top w:val="nil"/>
              <w:left w:val="nil"/>
              <w:bottom w:val="single" w:sz="4" w:space="0" w:color="auto"/>
              <w:right w:val="single" w:sz="4" w:space="0" w:color="auto"/>
            </w:tcBorders>
            <w:shd w:val="clear" w:color="auto" w:fill="auto"/>
            <w:noWrap/>
            <w:vAlign w:val="bottom"/>
            <w:hideMark/>
          </w:tcPr>
          <w:p w14:paraId="39F3B619"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42 730,00</w:t>
            </w:r>
          </w:p>
        </w:tc>
        <w:tc>
          <w:tcPr>
            <w:tcW w:w="1701" w:type="dxa"/>
            <w:tcBorders>
              <w:top w:val="nil"/>
              <w:left w:val="nil"/>
              <w:bottom w:val="single" w:sz="4" w:space="0" w:color="auto"/>
              <w:right w:val="single" w:sz="4" w:space="0" w:color="auto"/>
            </w:tcBorders>
            <w:shd w:val="clear" w:color="auto" w:fill="auto"/>
            <w:noWrap/>
            <w:vAlign w:val="bottom"/>
            <w:hideMark/>
          </w:tcPr>
          <w:p w14:paraId="559D9D2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AA279E6"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3 204 000,00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62B1DC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1F22687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060E327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6 000,00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9B1B5A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1937028" w14:textId="77777777" w:rsidR="00BB151F" w:rsidRPr="00BB151F" w:rsidRDefault="00BB151F" w:rsidP="00BB151F">
            <w:pPr>
              <w:spacing w:after="0" w:line="240" w:lineRule="auto"/>
              <w:jc w:val="right"/>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3 002 300,00</w:t>
            </w:r>
          </w:p>
        </w:tc>
        <w:tc>
          <w:tcPr>
            <w:tcW w:w="851" w:type="dxa"/>
            <w:tcBorders>
              <w:top w:val="nil"/>
              <w:left w:val="nil"/>
              <w:bottom w:val="single" w:sz="4" w:space="0" w:color="auto"/>
              <w:right w:val="single" w:sz="4" w:space="0" w:color="auto"/>
            </w:tcBorders>
            <w:shd w:val="clear" w:color="000000" w:fill="FFFFFF"/>
            <w:noWrap/>
            <w:vAlign w:val="bottom"/>
            <w:hideMark/>
          </w:tcPr>
          <w:p w14:paraId="7042A537"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r w:rsidRPr="00BB151F">
              <w:rPr>
                <w:rFonts w:ascii="Times New Roman" w:eastAsia="Times New Roman" w:hAnsi="Times New Roman" w:cs="Times New Roman"/>
                <w:sz w:val="20"/>
                <w:szCs w:val="20"/>
                <w:lang w:eastAsia="ru-RU"/>
              </w:rPr>
              <w:t> </w:t>
            </w:r>
          </w:p>
        </w:tc>
        <w:tc>
          <w:tcPr>
            <w:tcW w:w="553" w:type="dxa"/>
            <w:gridSpan w:val="2"/>
            <w:vAlign w:val="center"/>
            <w:hideMark/>
          </w:tcPr>
          <w:p w14:paraId="47C92465"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3C73ED" w14:paraId="75BC4D9F" w14:textId="77777777" w:rsidTr="00BB151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2189B6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150E2C3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14:paraId="5BC2E823"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37 795 627,10</w:t>
            </w:r>
          </w:p>
        </w:tc>
        <w:tc>
          <w:tcPr>
            <w:tcW w:w="850" w:type="dxa"/>
            <w:tcBorders>
              <w:top w:val="nil"/>
              <w:left w:val="nil"/>
              <w:bottom w:val="single" w:sz="4" w:space="0" w:color="auto"/>
              <w:right w:val="single" w:sz="4" w:space="0" w:color="auto"/>
            </w:tcBorders>
            <w:shd w:val="clear" w:color="auto" w:fill="auto"/>
            <w:noWrap/>
            <w:vAlign w:val="bottom"/>
            <w:hideMark/>
          </w:tcPr>
          <w:p w14:paraId="5F505C5B"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16 244 211,60</w:t>
            </w:r>
          </w:p>
        </w:tc>
        <w:tc>
          <w:tcPr>
            <w:tcW w:w="1134" w:type="dxa"/>
            <w:tcBorders>
              <w:top w:val="nil"/>
              <w:left w:val="nil"/>
              <w:bottom w:val="single" w:sz="4" w:space="0" w:color="auto"/>
              <w:right w:val="single" w:sz="4" w:space="0" w:color="auto"/>
            </w:tcBorders>
            <w:shd w:val="clear" w:color="auto" w:fill="auto"/>
            <w:noWrap/>
            <w:vAlign w:val="bottom"/>
            <w:hideMark/>
          </w:tcPr>
          <w:p w14:paraId="28F40080"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2 517 882,50</w:t>
            </w:r>
          </w:p>
        </w:tc>
        <w:tc>
          <w:tcPr>
            <w:tcW w:w="1134" w:type="dxa"/>
            <w:tcBorders>
              <w:top w:val="nil"/>
              <w:left w:val="nil"/>
              <w:bottom w:val="single" w:sz="4" w:space="0" w:color="auto"/>
              <w:right w:val="single" w:sz="4" w:space="0" w:color="auto"/>
            </w:tcBorders>
            <w:shd w:val="clear" w:color="auto" w:fill="auto"/>
            <w:noWrap/>
            <w:vAlign w:val="bottom"/>
            <w:hideMark/>
          </w:tcPr>
          <w:p w14:paraId="33C4087D"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115 600,00</w:t>
            </w:r>
          </w:p>
        </w:tc>
        <w:tc>
          <w:tcPr>
            <w:tcW w:w="851" w:type="dxa"/>
            <w:tcBorders>
              <w:top w:val="nil"/>
              <w:left w:val="nil"/>
              <w:bottom w:val="single" w:sz="4" w:space="0" w:color="auto"/>
              <w:right w:val="single" w:sz="4" w:space="0" w:color="auto"/>
            </w:tcBorders>
            <w:shd w:val="clear" w:color="auto" w:fill="auto"/>
            <w:noWrap/>
            <w:vAlign w:val="bottom"/>
            <w:hideMark/>
          </w:tcPr>
          <w:p w14:paraId="02868306"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43 473,54</w:t>
            </w:r>
          </w:p>
        </w:tc>
        <w:tc>
          <w:tcPr>
            <w:tcW w:w="1215" w:type="dxa"/>
            <w:tcBorders>
              <w:top w:val="nil"/>
              <w:left w:val="nil"/>
              <w:bottom w:val="single" w:sz="4" w:space="0" w:color="auto"/>
              <w:right w:val="single" w:sz="4" w:space="0" w:color="auto"/>
            </w:tcBorders>
            <w:shd w:val="clear" w:color="auto" w:fill="auto"/>
            <w:noWrap/>
            <w:vAlign w:val="bottom"/>
            <w:hideMark/>
          </w:tcPr>
          <w:p w14:paraId="7D5D27F6"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1 104 100,00</w:t>
            </w:r>
          </w:p>
        </w:tc>
        <w:tc>
          <w:tcPr>
            <w:tcW w:w="769" w:type="dxa"/>
            <w:tcBorders>
              <w:top w:val="nil"/>
              <w:left w:val="nil"/>
              <w:bottom w:val="single" w:sz="4" w:space="0" w:color="auto"/>
              <w:right w:val="single" w:sz="4" w:space="0" w:color="auto"/>
            </w:tcBorders>
            <w:shd w:val="clear" w:color="auto" w:fill="auto"/>
            <w:noWrap/>
            <w:vAlign w:val="bottom"/>
            <w:hideMark/>
          </w:tcPr>
          <w:p w14:paraId="79D2FDB4"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100 000,00</w:t>
            </w:r>
          </w:p>
        </w:tc>
        <w:tc>
          <w:tcPr>
            <w:tcW w:w="709" w:type="dxa"/>
            <w:tcBorders>
              <w:top w:val="nil"/>
              <w:left w:val="nil"/>
              <w:bottom w:val="single" w:sz="4" w:space="0" w:color="auto"/>
              <w:right w:val="single" w:sz="4" w:space="0" w:color="auto"/>
            </w:tcBorders>
            <w:shd w:val="clear" w:color="auto" w:fill="auto"/>
            <w:noWrap/>
            <w:vAlign w:val="bottom"/>
            <w:hideMark/>
          </w:tcPr>
          <w:p w14:paraId="2E5BE48B"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30 000,00</w:t>
            </w:r>
          </w:p>
        </w:tc>
        <w:tc>
          <w:tcPr>
            <w:tcW w:w="850" w:type="dxa"/>
            <w:tcBorders>
              <w:top w:val="nil"/>
              <w:left w:val="nil"/>
              <w:bottom w:val="single" w:sz="4" w:space="0" w:color="auto"/>
              <w:right w:val="single" w:sz="4" w:space="0" w:color="auto"/>
            </w:tcBorders>
            <w:shd w:val="clear" w:color="auto" w:fill="auto"/>
            <w:noWrap/>
            <w:vAlign w:val="bottom"/>
            <w:hideMark/>
          </w:tcPr>
          <w:p w14:paraId="165B6F9B"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143 791,00</w:t>
            </w:r>
          </w:p>
        </w:tc>
        <w:tc>
          <w:tcPr>
            <w:tcW w:w="1701" w:type="dxa"/>
            <w:tcBorders>
              <w:top w:val="nil"/>
              <w:left w:val="nil"/>
              <w:bottom w:val="single" w:sz="4" w:space="0" w:color="auto"/>
              <w:right w:val="single" w:sz="4" w:space="0" w:color="auto"/>
            </w:tcBorders>
            <w:shd w:val="clear" w:color="auto" w:fill="auto"/>
            <w:noWrap/>
            <w:vAlign w:val="bottom"/>
            <w:hideMark/>
          </w:tcPr>
          <w:p w14:paraId="4CD54F3F"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1 601 329,78</w:t>
            </w:r>
          </w:p>
        </w:tc>
        <w:tc>
          <w:tcPr>
            <w:tcW w:w="851" w:type="dxa"/>
            <w:tcBorders>
              <w:top w:val="nil"/>
              <w:left w:val="nil"/>
              <w:bottom w:val="single" w:sz="4" w:space="0" w:color="auto"/>
              <w:right w:val="single" w:sz="4" w:space="0" w:color="auto"/>
            </w:tcBorders>
            <w:shd w:val="clear" w:color="auto" w:fill="auto"/>
            <w:noWrap/>
            <w:vAlign w:val="bottom"/>
            <w:hideMark/>
          </w:tcPr>
          <w:p w14:paraId="2E4DF7BC"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9 926 172,46</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025A498"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200 000,00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F27FEA9"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873 300,00</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C617002"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6 000,00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1130A6B"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167 666,22</w:t>
            </w:r>
          </w:p>
        </w:tc>
        <w:tc>
          <w:tcPr>
            <w:tcW w:w="850" w:type="dxa"/>
            <w:tcBorders>
              <w:top w:val="nil"/>
              <w:left w:val="nil"/>
              <w:bottom w:val="single" w:sz="4" w:space="0" w:color="auto"/>
              <w:right w:val="single" w:sz="4" w:space="0" w:color="auto"/>
            </w:tcBorders>
            <w:shd w:val="clear" w:color="auto" w:fill="auto"/>
            <w:noWrap/>
            <w:vAlign w:val="bottom"/>
            <w:hideMark/>
          </w:tcPr>
          <w:p w14:paraId="128370EF"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3 553 300,00</w:t>
            </w:r>
          </w:p>
        </w:tc>
        <w:tc>
          <w:tcPr>
            <w:tcW w:w="851" w:type="dxa"/>
            <w:tcBorders>
              <w:top w:val="nil"/>
              <w:left w:val="nil"/>
              <w:bottom w:val="single" w:sz="4" w:space="0" w:color="auto"/>
              <w:right w:val="single" w:sz="4" w:space="0" w:color="auto"/>
            </w:tcBorders>
            <w:shd w:val="clear" w:color="auto" w:fill="auto"/>
            <w:noWrap/>
            <w:vAlign w:val="bottom"/>
            <w:hideMark/>
          </w:tcPr>
          <w:p w14:paraId="57902DEE" w14:textId="77777777" w:rsidR="00BB151F" w:rsidRPr="00BB151F" w:rsidRDefault="00BB151F" w:rsidP="00BB151F">
            <w:pPr>
              <w:spacing w:after="0" w:line="240" w:lineRule="auto"/>
              <w:jc w:val="right"/>
              <w:rPr>
                <w:rFonts w:ascii="Times New Roman" w:eastAsia="Times New Roman" w:hAnsi="Times New Roman" w:cs="Times New Roman"/>
                <w:b/>
                <w:bCs/>
                <w:color w:val="000000"/>
                <w:sz w:val="20"/>
                <w:szCs w:val="20"/>
                <w:lang w:eastAsia="ru-RU"/>
              </w:rPr>
            </w:pPr>
            <w:r w:rsidRPr="00BB151F">
              <w:rPr>
                <w:rFonts w:ascii="Times New Roman" w:eastAsia="Times New Roman" w:hAnsi="Times New Roman" w:cs="Times New Roman"/>
                <w:b/>
                <w:bCs/>
                <w:color w:val="000000"/>
                <w:sz w:val="20"/>
                <w:szCs w:val="20"/>
                <w:lang w:eastAsia="ru-RU"/>
              </w:rPr>
              <w:t>1 168 800,00</w:t>
            </w:r>
          </w:p>
        </w:tc>
        <w:tc>
          <w:tcPr>
            <w:tcW w:w="553" w:type="dxa"/>
            <w:gridSpan w:val="2"/>
            <w:vAlign w:val="center"/>
            <w:hideMark/>
          </w:tcPr>
          <w:p w14:paraId="513EEAA3"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bl>
    <w:p w14:paraId="7444F75A" w14:textId="2775EACC" w:rsidR="00BB151F" w:rsidRPr="003C73ED" w:rsidRDefault="00BB151F">
      <w:pPr>
        <w:rPr>
          <w:rFonts w:ascii="Times New Roman" w:hAnsi="Times New Roman" w:cs="Times New Roman"/>
          <w:sz w:val="20"/>
          <w:szCs w:val="20"/>
        </w:rPr>
      </w:pPr>
    </w:p>
    <w:p w14:paraId="06E2E67C" w14:textId="77777777" w:rsidR="00BB151F" w:rsidRPr="003C73ED" w:rsidRDefault="00BB151F">
      <w:pPr>
        <w:rPr>
          <w:rFonts w:ascii="Times New Roman" w:hAnsi="Times New Roman" w:cs="Times New Roman"/>
          <w:sz w:val="20"/>
          <w:szCs w:val="20"/>
        </w:rPr>
        <w:sectPr w:rsidR="00BB151F" w:rsidRPr="003C73ED" w:rsidSect="00BB151F">
          <w:pgSz w:w="16838" w:h="11906" w:orient="landscape"/>
          <w:pgMar w:top="993" w:right="1134" w:bottom="567" w:left="1134" w:header="397" w:footer="397" w:gutter="0"/>
          <w:cols w:space="708"/>
          <w:titlePg/>
          <w:docGrid w:linePitch="360"/>
        </w:sectPr>
      </w:pPr>
    </w:p>
    <w:tbl>
      <w:tblPr>
        <w:tblW w:w="9586" w:type="dxa"/>
        <w:tblInd w:w="567" w:type="dxa"/>
        <w:tblLook w:val="04A0" w:firstRow="1" w:lastRow="0" w:firstColumn="1" w:lastColumn="0" w:noHBand="0" w:noVBand="1"/>
      </w:tblPr>
      <w:tblGrid>
        <w:gridCol w:w="677"/>
        <w:gridCol w:w="2923"/>
        <w:gridCol w:w="4023"/>
        <w:gridCol w:w="1963"/>
      </w:tblGrid>
      <w:tr w:rsidR="00BB151F" w:rsidRPr="00BB151F" w14:paraId="27F51BA9" w14:textId="77777777" w:rsidTr="003554E6">
        <w:trPr>
          <w:trHeight w:val="315"/>
        </w:trPr>
        <w:tc>
          <w:tcPr>
            <w:tcW w:w="677" w:type="dxa"/>
            <w:tcBorders>
              <w:top w:val="nil"/>
              <w:left w:val="nil"/>
              <w:bottom w:val="nil"/>
              <w:right w:val="nil"/>
            </w:tcBorders>
            <w:shd w:val="clear" w:color="auto" w:fill="auto"/>
            <w:noWrap/>
            <w:vAlign w:val="bottom"/>
            <w:hideMark/>
          </w:tcPr>
          <w:p w14:paraId="3F3B4930"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2923" w:type="dxa"/>
            <w:tcBorders>
              <w:top w:val="nil"/>
              <w:left w:val="nil"/>
              <w:bottom w:val="nil"/>
              <w:right w:val="nil"/>
            </w:tcBorders>
            <w:shd w:val="clear" w:color="auto" w:fill="auto"/>
            <w:noWrap/>
            <w:vAlign w:val="bottom"/>
            <w:hideMark/>
          </w:tcPr>
          <w:p w14:paraId="60738CD4"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4023" w:type="dxa"/>
            <w:tcBorders>
              <w:top w:val="nil"/>
              <w:left w:val="nil"/>
              <w:bottom w:val="nil"/>
              <w:right w:val="nil"/>
            </w:tcBorders>
            <w:shd w:val="clear" w:color="auto" w:fill="auto"/>
            <w:noWrap/>
            <w:vAlign w:val="bottom"/>
            <w:hideMark/>
          </w:tcPr>
          <w:p w14:paraId="4BEE8B6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таблица 3</w:t>
            </w:r>
          </w:p>
        </w:tc>
        <w:tc>
          <w:tcPr>
            <w:tcW w:w="1963" w:type="dxa"/>
            <w:tcBorders>
              <w:top w:val="nil"/>
              <w:left w:val="nil"/>
              <w:bottom w:val="nil"/>
              <w:right w:val="nil"/>
            </w:tcBorders>
            <w:shd w:val="clear" w:color="auto" w:fill="auto"/>
            <w:noWrap/>
            <w:vAlign w:val="bottom"/>
            <w:hideMark/>
          </w:tcPr>
          <w:p w14:paraId="196738A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p>
        </w:tc>
      </w:tr>
      <w:tr w:rsidR="00BB151F" w:rsidRPr="00BB151F" w14:paraId="7B2B5A7C" w14:textId="77777777" w:rsidTr="003554E6">
        <w:trPr>
          <w:trHeight w:val="315"/>
        </w:trPr>
        <w:tc>
          <w:tcPr>
            <w:tcW w:w="677" w:type="dxa"/>
            <w:tcBorders>
              <w:top w:val="nil"/>
              <w:left w:val="nil"/>
              <w:bottom w:val="nil"/>
              <w:right w:val="nil"/>
            </w:tcBorders>
            <w:shd w:val="clear" w:color="auto" w:fill="auto"/>
            <w:noWrap/>
            <w:vAlign w:val="bottom"/>
            <w:hideMark/>
          </w:tcPr>
          <w:p w14:paraId="0132F6B1"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2923" w:type="dxa"/>
            <w:tcBorders>
              <w:top w:val="nil"/>
              <w:left w:val="nil"/>
              <w:bottom w:val="nil"/>
              <w:right w:val="nil"/>
            </w:tcBorders>
            <w:shd w:val="clear" w:color="auto" w:fill="auto"/>
            <w:noWrap/>
            <w:vAlign w:val="bottom"/>
            <w:hideMark/>
          </w:tcPr>
          <w:p w14:paraId="1B2EA50B"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4023" w:type="dxa"/>
            <w:tcBorders>
              <w:top w:val="nil"/>
              <w:left w:val="nil"/>
              <w:bottom w:val="nil"/>
              <w:right w:val="nil"/>
            </w:tcBorders>
            <w:shd w:val="clear" w:color="auto" w:fill="auto"/>
            <w:noWrap/>
            <w:vAlign w:val="bottom"/>
            <w:hideMark/>
          </w:tcPr>
          <w:p w14:paraId="677E481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приложения 13</w:t>
            </w:r>
          </w:p>
        </w:tc>
        <w:tc>
          <w:tcPr>
            <w:tcW w:w="1963" w:type="dxa"/>
            <w:tcBorders>
              <w:top w:val="nil"/>
              <w:left w:val="nil"/>
              <w:bottom w:val="nil"/>
              <w:right w:val="nil"/>
            </w:tcBorders>
            <w:shd w:val="clear" w:color="auto" w:fill="auto"/>
            <w:noWrap/>
            <w:vAlign w:val="bottom"/>
            <w:hideMark/>
          </w:tcPr>
          <w:p w14:paraId="729FE54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p>
        </w:tc>
      </w:tr>
      <w:tr w:rsidR="00BB151F" w:rsidRPr="00BB151F" w14:paraId="37DC74DE" w14:textId="77777777" w:rsidTr="003554E6">
        <w:trPr>
          <w:trHeight w:val="315"/>
        </w:trPr>
        <w:tc>
          <w:tcPr>
            <w:tcW w:w="677" w:type="dxa"/>
            <w:tcBorders>
              <w:top w:val="nil"/>
              <w:left w:val="nil"/>
              <w:bottom w:val="nil"/>
              <w:right w:val="nil"/>
            </w:tcBorders>
            <w:shd w:val="clear" w:color="auto" w:fill="auto"/>
            <w:noWrap/>
            <w:vAlign w:val="bottom"/>
            <w:hideMark/>
          </w:tcPr>
          <w:p w14:paraId="493B3FC2"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2923" w:type="dxa"/>
            <w:tcBorders>
              <w:top w:val="nil"/>
              <w:left w:val="nil"/>
              <w:bottom w:val="nil"/>
              <w:right w:val="nil"/>
            </w:tcBorders>
            <w:shd w:val="clear" w:color="auto" w:fill="auto"/>
            <w:noWrap/>
            <w:vAlign w:val="bottom"/>
            <w:hideMark/>
          </w:tcPr>
          <w:p w14:paraId="0109C0EF"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4023" w:type="dxa"/>
            <w:tcBorders>
              <w:top w:val="nil"/>
              <w:left w:val="nil"/>
              <w:bottom w:val="nil"/>
              <w:right w:val="nil"/>
            </w:tcBorders>
            <w:shd w:val="clear" w:color="auto" w:fill="auto"/>
            <w:noWrap/>
            <w:vAlign w:val="bottom"/>
            <w:hideMark/>
          </w:tcPr>
          <w:p w14:paraId="6E3B40ED"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963" w:type="dxa"/>
            <w:tcBorders>
              <w:top w:val="nil"/>
              <w:left w:val="nil"/>
              <w:bottom w:val="nil"/>
              <w:right w:val="nil"/>
            </w:tcBorders>
            <w:shd w:val="clear" w:color="auto" w:fill="auto"/>
            <w:noWrap/>
            <w:vAlign w:val="bottom"/>
            <w:hideMark/>
          </w:tcPr>
          <w:p w14:paraId="7236B576"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BB151F" w14:paraId="79B12DE0" w14:textId="77777777" w:rsidTr="003554E6">
        <w:trPr>
          <w:trHeight w:val="1650"/>
        </w:trPr>
        <w:tc>
          <w:tcPr>
            <w:tcW w:w="9586" w:type="dxa"/>
            <w:gridSpan w:val="4"/>
            <w:tcBorders>
              <w:top w:val="nil"/>
              <w:left w:val="nil"/>
              <w:bottom w:val="nil"/>
              <w:right w:val="nil"/>
            </w:tcBorders>
            <w:shd w:val="clear" w:color="auto" w:fill="auto"/>
            <w:vAlign w:val="center"/>
            <w:hideMark/>
          </w:tcPr>
          <w:p w14:paraId="1F7C2C03"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BB151F" w:rsidRPr="00BB151F" w14:paraId="22E73852" w14:textId="77777777" w:rsidTr="003554E6">
        <w:trPr>
          <w:trHeight w:val="420"/>
        </w:trPr>
        <w:tc>
          <w:tcPr>
            <w:tcW w:w="677" w:type="dxa"/>
            <w:tcBorders>
              <w:top w:val="nil"/>
              <w:left w:val="nil"/>
              <w:bottom w:val="nil"/>
              <w:right w:val="nil"/>
            </w:tcBorders>
            <w:shd w:val="clear" w:color="auto" w:fill="auto"/>
            <w:vAlign w:val="center"/>
            <w:hideMark/>
          </w:tcPr>
          <w:p w14:paraId="1D39F2D2"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p>
        </w:tc>
        <w:tc>
          <w:tcPr>
            <w:tcW w:w="2923" w:type="dxa"/>
            <w:tcBorders>
              <w:top w:val="nil"/>
              <w:left w:val="nil"/>
              <w:bottom w:val="nil"/>
              <w:right w:val="nil"/>
            </w:tcBorders>
            <w:shd w:val="clear" w:color="auto" w:fill="auto"/>
            <w:vAlign w:val="center"/>
            <w:hideMark/>
          </w:tcPr>
          <w:p w14:paraId="53253349"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4023" w:type="dxa"/>
            <w:tcBorders>
              <w:top w:val="nil"/>
              <w:left w:val="nil"/>
              <w:bottom w:val="nil"/>
              <w:right w:val="nil"/>
            </w:tcBorders>
            <w:shd w:val="clear" w:color="auto" w:fill="auto"/>
            <w:vAlign w:val="center"/>
            <w:hideMark/>
          </w:tcPr>
          <w:p w14:paraId="552D5EEB"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c>
          <w:tcPr>
            <w:tcW w:w="1963" w:type="dxa"/>
            <w:tcBorders>
              <w:top w:val="nil"/>
              <w:left w:val="nil"/>
              <w:bottom w:val="nil"/>
              <w:right w:val="nil"/>
            </w:tcBorders>
            <w:shd w:val="clear" w:color="auto" w:fill="auto"/>
            <w:noWrap/>
            <w:vAlign w:val="bottom"/>
            <w:hideMark/>
          </w:tcPr>
          <w:p w14:paraId="489F50AF" w14:textId="77777777" w:rsidR="00BB151F" w:rsidRPr="00BB151F" w:rsidRDefault="00BB151F" w:rsidP="00BB151F">
            <w:pPr>
              <w:spacing w:after="0" w:line="240" w:lineRule="auto"/>
              <w:rPr>
                <w:rFonts w:ascii="Times New Roman" w:eastAsia="Times New Roman" w:hAnsi="Times New Roman" w:cs="Times New Roman"/>
                <w:sz w:val="20"/>
                <w:szCs w:val="20"/>
                <w:lang w:eastAsia="ru-RU"/>
              </w:rPr>
            </w:pPr>
          </w:p>
        </w:tc>
      </w:tr>
      <w:tr w:rsidR="00BB151F" w:rsidRPr="00BB151F" w14:paraId="4ED88109" w14:textId="77777777" w:rsidTr="003554E6">
        <w:trPr>
          <w:trHeight w:val="315"/>
        </w:trPr>
        <w:tc>
          <w:tcPr>
            <w:tcW w:w="677" w:type="dxa"/>
            <w:tcBorders>
              <w:top w:val="nil"/>
              <w:left w:val="nil"/>
              <w:bottom w:val="single" w:sz="4" w:space="0" w:color="auto"/>
              <w:right w:val="nil"/>
            </w:tcBorders>
            <w:shd w:val="clear" w:color="auto" w:fill="auto"/>
            <w:vAlign w:val="bottom"/>
            <w:hideMark/>
          </w:tcPr>
          <w:p w14:paraId="1B68671A"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2923" w:type="dxa"/>
            <w:tcBorders>
              <w:top w:val="nil"/>
              <w:left w:val="nil"/>
              <w:bottom w:val="single" w:sz="4" w:space="0" w:color="auto"/>
              <w:right w:val="nil"/>
            </w:tcBorders>
            <w:shd w:val="clear" w:color="auto" w:fill="auto"/>
            <w:vAlign w:val="bottom"/>
            <w:hideMark/>
          </w:tcPr>
          <w:p w14:paraId="0F480499"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4023" w:type="dxa"/>
            <w:tcBorders>
              <w:top w:val="nil"/>
              <w:left w:val="nil"/>
              <w:bottom w:val="single" w:sz="4" w:space="0" w:color="auto"/>
              <w:right w:val="nil"/>
            </w:tcBorders>
            <w:shd w:val="clear" w:color="auto" w:fill="auto"/>
            <w:vAlign w:val="bottom"/>
            <w:hideMark/>
          </w:tcPr>
          <w:p w14:paraId="58E5253E"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1963" w:type="dxa"/>
            <w:tcBorders>
              <w:top w:val="nil"/>
              <w:left w:val="nil"/>
              <w:bottom w:val="nil"/>
              <w:right w:val="nil"/>
            </w:tcBorders>
            <w:shd w:val="clear" w:color="auto" w:fill="auto"/>
            <w:noWrap/>
            <w:vAlign w:val="bottom"/>
            <w:hideMark/>
          </w:tcPr>
          <w:p w14:paraId="69D2962F"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p>
        </w:tc>
      </w:tr>
      <w:tr w:rsidR="00BB151F" w:rsidRPr="00BB151F" w14:paraId="19F47007" w14:textId="77777777" w:rsidTr="003554E6">
        <w:trPr>
          <w:trHeight w:val="690"/>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62DB08B0"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№п/п</w:t>
            </w:r>
          </w:p>
        </w:tc>
        <w:tc>
          <w:tcPr>
            <w:tcW w:w="2923" w:type="dxa"/>
            <w:vMerge w:val="restart"/>
            <w:tcBorders>
              <w:top w:val="nil"/>
              <w:left w:val="single" w:sz="4" w:space="0" w:color="auto"/>
              <w:bottom w:val="single" w:sz="4" w:space="0" w:color="000000"/>
              <w:right w:val="single" w:sz="4" w:space="0" w:color="auto"/>
            </w:tcBorders>
            <w:shd w:val="clear" w:color="auto" w:fill="auto"/>
            <w:vAlign w:val="center"/>
            <w:hideMark/>
          </w:tcPr>
          <w:p w14:paraId="07E940A7"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Наименование поселений</w:t>
            </w:r>
          </w:p>
        </w:tc>
        <w:tc>
          <w:tcPr>
            <w:tcW w:w="4023" w:type="dxa"/>
            <w:tcBorders>
              <w:top w:val="nil"/>
              <w:left w:val="nil"/>
              <w:bottom w:val="nil"/>
              <w:right w:val="single" w:sz="4" w:space="0" w:color="auto"/>
            </w:tcBorders>
            <w:shd w:val="clear" w:color="auto" w:fill="auto"/>
            <w:vAlign w:val="center"/>
            <w:hideMark/>
          </w:tcPr>
          <w:p w14:paraId="1A61EBAF"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Сумма в рублях</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399B6813"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xml:space="preserve">в том числе </w:t>
            </w:r>
          </w:p>
        </w:tc>
      </w:tr>
      <w:tr w:rsidR="00BB151F" w:rsidRPr="00BB151F" w14:paraId="28D9BF49" w14:textId="77777777" w:rsidTr="003554E6">
        <w:trPr>
          <w:trHeight w:val="1350"/>
        </w:trPr>
        <w:tc>
          <w:tcPr>
            <w:tcW w:w="677" w:type="dxa"/>
            <w:vMerge/>
            <w:tcBorders>
              <w:top w:val="nil"/>
              <w:left w:val="single" w:sz="4" w:space="0" w:color="auto"/>
              <w:bottom w:val="single" w:sz="4" w:space="0" w:color="000000"/>
              <w:right w:val="single" w:sz="4" w:space="0" w:color="auto"/>
            </w:tcBorders>
            <w:vAlign w:val="center"/>
            <w:hideMark/>
          </w:tcPr>
          <w:p w14:paraId="517A8F3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2923" w:type="dxa"/>
            <w:vMerge/>
            <w:tcBorders>
              <w:top w:val="nil"/>
              <w:left w:val="single" w:sz="4" w:space="0" w:color="auto"/>
              <w:bottom w:val="single" w:sz="4" w:space="0" w:color="000000"/>
              <w:right w:val="single" w:sz="4" w:space="0" w:color="auto"/>
            </w:tcBorders>
            <w:vAlign w:val="center"/>
            <w:hideMark/>
          </w:tcPr>
          <w:p w14:paraId="65D40BB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
        </w:tc>
        <w:tc>
          <w:tcPr>
            <w:tcW w:w="4023" w:type="dxa"/>
            <w:tcBorders>
              <w:top w:val="single" w:sz="4" w:space="0" w:color="auto"/>
              <w:left w:val="nil"/>
              <w:bottom w:val="single" w:sz="4" w:space="0" w:color="auto"/>
              <w:right w:val="single" w:sz="4" w:space="0" w:color="auto"/>
            </w:tcBorders>
            <w:shd w:val="clear" w:color="auto" w:fill="auto"/>
            <w:vAlign w:val="center"/>
            <w:hideMark/>
          </w:tcPr>
          <w:p w14:paraId="12D14452"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2022 год</w:t>
            </w:r>
          </w:p>
        </w:tc>
        <w:tc>
          <w:tcPr>
            <w:tcW w:w="1963" w:type="dxa"/>
            <w:tcBorders>
              <w:top w:val="nil"/>
              <w:left w:val="nil"/>
              <w:bottom w:val="single" w:sz="4" w:space="0" w:color="auto"/>
              <w:right w:val="single" w:sz="4" w:space="0" w:color="auto"/>
            </w:tcBorders>
            <w:shd w:val="clear" w:color="auto" w:fill="auto"/>
            <w:vAlign w:val="center"/>
            <w:hideMark/>
          </w:tcPr>
          <w:p w14:paraId="0136A80E" w14:textId="77777777" w:rsidR="00BB151F" w:rsidRPr="00BB151F" w:rsidRDefault="00BB151F" w:rsidP="00BB151F">
            <w:pPr>
              <w:spacing w:after="0" w:line="240" w:lineRule="auto"/>
              <w:jc w:val="center"/>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наказы избирателей</w:t>
            </w:r>
          </w:p>
        </w:tc>
      </w:tr>
      <w:tr w:rsidR="00BB151F" w:rsidRPr="00BB151F" w14:paraId="50F290F5"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48C0EB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w:t>
            </w:r>
          </w:p>
        </w:tc>
        <w:tc>
          <w:tcPr>
            <w:tcW w:w="2923" w:type="dxa"/>
            <w:tcBorders>
              <w:top w:val="nil"/>
              <w:left w:val="nil"/>
              <w:bottom w:val="single" w:sz="4" w:space="0" w:color="auto"/>
              <w:right w:val="single" w:sz="4" w:space="0" w:color="auto"/>
            </w:tcBorders>
            <w:shd w:val="clear" w:color="auto" w:fill="auto"/>
            <w:vAlign w:val="bottom"/>
            <w:hideMark/>
          </w:tcPr>
          <w:p w14:paraId="4C1D547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Абрамовский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C3F250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2 060 600,00</w:t>
            </w:r>
          </w:p>
        </w:tc>
        <w:tc>
          <w:tcPr>
            <w:tcW w:w="1963" w:type="dxa"/>
            <w:tcBorders>
              <w:top w:val="nil"/>
              <w:left w:val="nil"/>
              <w:bottom w:val="single" w:sz="4" w:space="0" w:color="auto"/>
              <w:right w:val="single" w:sz="4" w:space="0" w:color="auto"/>
            </w:tcBorders>
            <w:shd w:val="clear" w:color="auto" w:fill="auto"/>
            <w:noWrap/>
            <w:vAlign w:val="bottom"/>
            <w:hideMark/>
          </w:tcPr>
          <w:p w14:paraId="3D7BC99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0C87EC75"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4AFE9B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2</w:t>
            </w:r>
          </w:p>
        </w:tc>
        <w:tc>
          <w:tcPr>
            <w:tcW w:w="2923" w:type="dxa"/>
            <w:tcBorders>
              <w:top w:val="nil"/>
              <w:left w:val="nil"/>
              <w:bottom w:val="single" w:sz="4" w:space="0" w:color="auto"/>
              <w:right w:val="single" w:sz="4" w:space="0" w:color="auto"/>
            </w:tcBorders>
            <w:shd w:val="clear" w:color="auto" w:fill="auto"/>
            <w:vAlign w:val="bottom"/>
            <w:hideMark/>
          </w:tcPr>
          <w:p w14:paraId="6BA4C0E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Балманский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2A885D9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508 800,00</w:t>
            </w:r>
          </w:p>
        </w:tc>
        <w:tc>
          <w:tcPr>
            <w:tcW w:w="1963" w:type="dxa"/>
            <w:tcBorders>
              <w:top w:val="nil"/>
              <w:left w:val="nil"/>
              <w:bottom w:val="single" w:sz="4" w:space="0" w:color="auto"/>
              <w:right w:val="single" w:sz="4" w:space="0" w:color="auto"/>
            </w:tcBorders>
            <w:shd w:val="clear" w:color="auto" w:fill="auto"/>
            <w:noWrap/>
            <w:vAlign w:val="bottom"/>
            <w:hideMark/>
          </w:tcPr>
          <w:p w14:paraId="4C7A57D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4B2C5E66"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586FDD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w:t>
            </w:r>
          </w:p>
        </w:tc>
        <w:tc>
          <w:tcPr>
            <w:tcW w:w="2923" w:type="dxa"/>
            <w:tcBorders>
              <w:top w:val="nil"/>
              <w:left w:val="nil"/>
              <w:bottom w:val="single" w:sz="4" w:space="0" w:color="auto"/>
              <w:right w:val="single" w:sz="4" w:space="0" w:color="auto"/>
            </w:tcBorders>
            <w:shd w:val="clear" w:color="auto" w:fill="auto"/>
            <w:vAlign w:val="bottom"/>
            <w:hideMark/>
          </w:tcPr>
          <w:p w14:paraId="36C45FC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Булатовский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269AD36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1 110 000,00</w:t>
            </w:r>
          </w:p>
        </w:tc>
        <w:tc>
          <w:tcPr>
            <w:tcW w:w="1963" w:type="dxa"/>
            <w:tcBorders>
              <w:top w:val="nil"/>
              <w:left w:val="nil"/>
              <w:bottom w:val="single" w:sz="4" w:space="0" w:color="auto"/>
              <w:right w:val="single" w:sz="4" w:space="0" w:color="auto"/>
            </w:tcBorders>
            <w:shd w:val="clear" w:color="auto" w:fill="auto"/>
            <w:noWrap/>
            <w:vAlign w:val="bottom"/>
            <w:hideMark/>
          </w:tcPr>
          <w:p w14:paraId="1CAD9B5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0A6B4A84"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02E3F1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4</w:t>
            </w:r>
          </w:p>
        </w:tc>
        <w:tc>
          <w:tcPr>
            <w:tcW w:w="2923" w:type="dxa"/>
            <w:tcBorders>
              <w:top w:val="nil"/>
              <w:left w:val="nil"/>
              <w:bottom w:val="single" w:sz="4" w:space="0" w:color="auto"/>
              <w:right w:val="single" w:sz="4" w:space="0" w:color="auto"/>
            </w:tcBorders>
            <w:shd w:val="clear" w:color="auto" w:fill="auto"/>
            <w:vAlign w:val="bottom"/>
            <w:hideMark/>
          </w:tcPr>
          <w:p w14:paraId="0936BBC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Верх-</w:t>
            </w:r>
            <w:proofErr w:type="spellStart"/>
            <w:r w:rsidRPr="00BB151F">
              <w:rPr>
                <w:rFonts w:ascii="Times New Roman" w:eastAsia="Times New Roman" w:hAnsi="Times New Roman" w:cs="Times New Roman"/>
                <w:color w:val="000000"/>
                <w:sz w:val="20"/>
                <w:szCs w:val="20"/>
                <w:lang w:eastAsia="ru-RU"/>
              </w:rPr>
              <w:t>ичинский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3CFAA0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582 300,00</w:t>
            </w:r>
          </w:p>
        </w:tc>
        <w:tc>
          <w:tcPr>
            <w:tcW w:w="1963" w:type="dxa"/>
            <w:tcBorders>
              <w:top w:val="nil"/>
              <w:left w:val="nil"/>
              <w:bottom w:val="single" w:sz="4" w:space="0" w:color="auto"/>
              <w:right w:val="single" w:sz="4" w:space="0" w:color="auto"/>
            </w:tcBorders>
            <w:shd w:val="clear" w:color="auto" w:fill="auto"/>
            <w:noWrap/>
            <w:vAlign w:val="bottom"/>
            <w:hideMark/>
          </w:tcPr>
          <w:p w14:paraId="20B993E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117AC529"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1165A0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w:t>
            </w:r>
          </w:p>
        </w:tc>
        <w:tc>
          <w:tcPr>
            <w:tcW w:w="2923" w:type="dxa"/>
            <w:tcBorders>
              <w:top w:val="nil"/>
              <w:left w:val="nil"/>
              <w:bottom w:val="single" w:sz="4" w:space="0" w:color="auto"/>
              <w:right w:val="single" w:sz="4" w:space="0" w:color="auto"/>
            </w:tcBorders>
            <w:shd w:val="clear" w:color="auto" w:fill="auto"/>
            <w:vAlign w:val="bottom"/>
            <w:hideMark/>
          </w:tcPr>
          <w:p w14:paraId="61884C8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Веснянский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44EC4C4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339 200,00</w:t>
            </w:r>
          </w:p>
        </w:tc>
        <w:tc>
          <w:tcPr>
            <w:tcW w:w="1963" w:type="dxa"/>
            <w:tcBorders>
              <w:top w:val="nil"/>
              <w:left w:val="nil"/>
              <w:bottom w:val="single" w:sz="4" w:space="0" w:color="auto"/>
              <w:right w:val="single" w:sz="4" w:space="0" w:color="auto"/>
            </w:tcBorders>
            <w:shd w:val="clear" w:color="auto" w:fill="auto"/>
            <w:noWrap/>
            <w:vAlign w:val="bottom"/>
            <w:hideMark/>
          </w:tcPr>
          <w:p w14:paraId="38362D7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67B44237"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DEA7FB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6</w:t>
            </w:r>
          </w:p>
        </w:tc>
        <w:tc>
          <w:tcPr>
            <w:tcW w:w="2923" w:type="dxa"/>
            <w:tcBorders>
              <w:top w:val="nil"/>
              <w:left w:val="nil"/>
              <w:bottom w:val="single" w:sz="4" w:space="0" w:color="auto"/>
              <w:right w:val="single" w:sz="4" w:space="0" w:color="auto"/>
            </w:tcBorders>
            <w:shd w:val="clear" w:color="auto" w:fill="auto"/>
            <w:vAlign w:val="bottom"/>
            <w:hideMark/>
          </w:tcPr>
          <w:p w14:paraId="1831CCA6"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Гжатский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4984AEE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868 900,00</w:t>
            </w:r>
          </w:p>
        </w:tc>
        <w:tc>
          <w:tcPr>
            <w:tcW w:w="1963" w:type="dxa"/>
            <w:tcBorders>
              <w:top w:val="nil"/>
              <w:left w:val="nil"/>
              <w:bottom w:val="single" w:sz="4" w:space="0" w:color="auto"/>
              <w:right w:val="single" w:sz="4" w:space="0" w:color="auto"/>
            </w:tcBorders>
            <w:shd w:val="clear" w:color="auto" w:fill="auto"/>
            <w:noWrap/>
            <w:vAlign w:val="bottom"/>
            <w:hideMark/>
          </w:tcPr>
          <w:p w14:paraId="0235DEE2"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2FD963FC"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95D281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w:t>
            </w:r>
          </w:p>
        </w:tc>
        <w:tc>
          <w:tcPr>
            <w:tcW w:w="2923" w:type="dxa"/>
            <w:tcBorders>
              <w:top w:val="nil"/>
              <w:left w:val="nil"/>
              <w:bottom w:val="single" w:sz="4" w:space="0" w:color="auto"/>
              <w:right w:val="single" w:sz="4" w:space="0" w:color="auto"/>
            </w:tcBorders>
            <w:shd w:val="clear" w:color="auto" w:fill="auto"/>
            <w:vAlign w:val="bottom"/>
            <w:hideMark/>
          </w:tcPr>
          <w:p w14:paraId="55D7478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Горбуновский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3EE0E69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1 218 700,00</w:t>
            </w:r>
          </w:p>
        </w:tc>
        <w:tc>
          <w:tcPr>
            <w:tcW w:w="1963" w:type="dxa"/>
            <w:tcBorders>
              <w:top w:val="nil"/>
              <w:left w:val="nil"/>
              <w:bottom w:val="single" w:sz="4" w:space="0" w:color="auto"/>
              <w:right w:val="single" w:sz="4" w:space="0" w:color="auto"/>
            </w:tcBorders>
            <w:shd w:val="clear" w:color="auto" w:fill="auto"/>
            <w:noWrap/>
            <w:vAlign w:val="bottom"/>
            <w:hideMark/>
          </w:tcPr>
          <w:p w14:paraId="54FAAD5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38128559"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1DD91E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w:t>
            </w:r>
          </w:p>
        </w:tc>
        <w:tc>
          <w:tcPr>
            <w:tcW w:w="2923" w:type="dxa"/>
            <w:tcBorders>
              <w:top w:val="nil"/>
              <w:left w:val="nil"/>
              <w:bottom w:val="single" w:sz="4" w:space="0" w:color="auto"/>
              <w:right w:val="single" w:sz="4" w:space="0" w:color="auto"/>
            </w:tcBorders>
            <w:shd w:val="clear" w:color="auto" w:fill="auto"/>
            <w:vAlign w:val="bottom"/>
            <w:hideMark/>
          </w:tcPr>
          <w:p w14:paraId="6C338FE7"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Зоновский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1247F37"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800 600,00</w:t>
            </w:r>
          </w:p>
        </w:tc>
        <w:tc>
          <w:tcPr>
            <w:tcW w:w="1963" w:type="dxa"/>
            <w:tcBorders>
              <w:top w:val="nil"/>
              <w:left w:val="nil"/>
              <w:bottom w:val="single" w:sz="4" w:space="0" w:color="auto"/>
              <w:right w:val="single" w:sz="4" w:space="0" w:color="auto"/>
            </w:tcBorders>
            <w:shd w:val="clear" w:color="auto" w:fill="auto"/>
            <w:noWrap/>
            <w:vAlign w:val="bottom"/>
            <w:hideMark/>
          </w:tcPr>
          <w:p w14:paraId="403122D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7D963553"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99268BF"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9</w:t>
            </w:r>
          </w:p>
        </w:tc>
        <w:tc>
          <w:tcPr>
            <w:tcW w:w="2923" w:type="dxa"/>
            <w:tcBorders>
              <w:top w:val="nil"/>
              <w:left w:val="nil"/>
              <w:bottom w:val="single" w:sz="4" w:space="0" w:color="auto"/>
              <w:right w:val="single" w:sz="4" w:space="0" w:color="auto"/>
            </w:tcBorders>
            <w:shd w:val="clear" w:color="auto" w:fill="auto"/>
            <w:vAlign w:val="bottom"/>
            <w:hideMark/>
          </w:tcPr>
          <w:p w14:paraId="40C930D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Камский</w:t>
            </w:r>
          </w:p>
        </w:tc>
        <w:tc>
          <w:tcPr>
            <w:tcW w:w="4023" w:type="dxa"/>
            <w:tcBorders>
              <w:top w:val="nil"/>
              <w:left w:val="nil"/>
              <w:bottom w:val="single" w:sz="4" w:space="0" w:color="auto"/>
              <w:right w:val="single" w:sz="4" w:space="0" w:color="auto"/>
            </w:tcBorders>
            <w:shd w:val="clear" w:color="auto" w:fill="auto"/>
            <w:noWrap/>
            <w:vAlign w:val="bottom"/>
            <w:hideMark/>
          </w:tcPr>
          <w:p w14:paraId="01629C1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1 683 200,00</w:t>
            </w:r>
          </w:p>
        </w:tc>
        <w:tc>
          <w:tcPr>
            <w:tcW w:w="1963" w:type="dxa"/>
            <w:tcBorders>
              <w:top w:val="nil"/>
              <w:left w:val="nil"/>
              <w:bottom w:val="single" w:sz="4" w:space="0" w:color="auto"/>
              <w:right w:val="single" w:sz="4" w:space="0" w:color="auto"/>
            </w:tcBorders>
            <w:shd w:val="clear" w:color="auto" w:fill="auto"/>
            <w:noWrap/>
            <w:vAlign w:val="bottom"/>
            <w:hideMark/>
          </w:tcPr>
          <w:p w14:paraId="3F09FF5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50C42BD6"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688B2B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10</w:t>
            </w:r>
          </w:p>
        </w:tc>
        <w:tc>
          <w:tcPr>
            <w:tcW w:w="2923" w:type="dxa"/>
            <w:tcBorders>
              <w:top w:val="nil"/>
              <w:left w:val="nil"/>
              <w:bottom w:val="single" w:sz="4" w:space="0" w:color="auto"/>
              <w:right w:val="single" w:sz="4" w:space="0" w:color="auto"/>
            </w:tcBorders>
            <w:shd w:val="clear" w:color="auto" w:fill="auto"/>
            <w:vAlign w:val="bottom"/>
            <w:hideMark/>
          </w:tcPr>
          <w:p w14:paraId="453C7F7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Куйбышевский</w:t>
            </w:r>
          </w:p>
        </w:tc>
        <w:tc>
          <w:tcPr>
            <w:tcW w:w="4023" w:type="dxa"/>
            <w:tcBorders>
              <w:top w:val="nil"/>
              <w:left w:val="nil"/>
              <w:bottom w:val="single" w:sz="4" w:space="0" w:color="auto"/>
              <w:right w:val="single" w:sz="4" w:space="0" w:color="auto"/>
            </w:tcBorders>
            <w:shd w:val="clear" w:color="auto" w:fill="auto"/>
            <w:noWrap/>
            <w:vAlign w:val="bottom"/>
            <w:hideMark/>
          </w:tcPr>
          <w:p w14:paraId="3CF34E3A"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1 420 400,00</w:t>
            </w:r>
          </w:p>
        </w:tc>
        <w:tc>
          <w:tcPr>
            <w:tcW w:w="1963" w:type="dxa"/>
            <w:tcBorders>
              <w:top w:val="nil"/>
              <w:left w:val="nil"/>
              <w:bottom w:val="single" w:sz="4" w:space="0" w:color="auto"/>
              <w:right w:val="single" w:sz="4" w:space="0" w:color="auto"/>
            </w:tcBorders>
            <w:shd w:val="clear" w:color="auto" w:fill="auto"/>
            <w:noWrap/>
            <w:vAlign w:val="bottom"/>
            <w:hideMark/>
          </w:tcPr>
          <w:p w14:paraId="5D0CD7EB"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0C281C57"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0D285F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11</w:t>
            </w:r>
          </w:p>
        </w:tc>
        <w:tc>
          <w:tcPr>
            <w:tcW w:w="2923" w:type="dxa"/>
            <w:tcBorders>
              <w:top w:val="nil"/>
              <w:left w:val="nil"/>
              <w:bottom w:val="single" w:sz="4" w:space="0" w:color="auto"/>
              <w:right w:val="single" w:sz="4" w:space="0" w:color="auto"/>
            </w:tcBorders>
            <w:shd w:val="clear" w:color="auto" w:fill="auto"/>
            <w:vAlign w:val="bottom"/>
            <w:hideMark/>
          </w:tcPr>
          <w:p w14:paraId="77690FD1"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Михайловский</w:t>
            </w:r>
          </w:p>
        </w:tc>
        <w:tc>
          <w:tcPr>
            <w:tcW w:w="4023" w:type="dxa"/>
            <w:tcBorders>
              <w:top w:val="nil"/>
              <w:left w:val="nil"/>
              <w:bottom w:val="single" w:sz="4" w:space="0" w:color="auto"/>
              <w:right w:val="single" w:sz="4" w:space="0" w:color="auto"/>
            </w:tcBorders>
            <w:shd w:val="clear" w:color="auto" w:fill="auto"/>
            <w:noWrap/>
            <w:vAlign w:val="bottom"/>
            <w:hideMark/>
          </w:tcPr>
          <w:p w14:paraId="1490B7A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0,00</w:t>
            </w:r>
          </w:p>
        </w:tc>
        <w:tc>
          <w:tcPr>
            <w:tcW w:w="1963" w:type="dxa"/>
            <w:tcBorders>
              <w:top w:val="nil"/>
              <w:left w:val="nil"/>
              <w:bottom w:val="single" w:sz="4" w:space="0" w:color="auto"/>
              <w:right w:val="single" w:sz="4" w:space="0" w:color="auto"/>
            </w:tcBorders>
            <w:shd w:val="clear" w:color="auto" w:fill="auto"/>
            <w:noWrap/>
            <w:vAlign w:val="bottom"/>
            <w:hideMark/>
          </w:tcPr>
          <w:p w14:paraId="0EE1EC0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4434B21C"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9D3E2A2"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12</w:t>
            </w:r>
          </w:p>
        </w:tc>
        <w:tc>
          <w:tcPr>
            <w:tcW w:w="2923" w:type="dxa"/>
            <w:tcBorders>
              <w:top w:val="nil"/>
              <w:left w:val="nil"/>
              <w:bottom w:val="single" w:sz="4" w:space="0" w:color="auto"/>
              <w:right w:val="single" w:sz="4" w:space="0" w:color="auto"/>
            </w:tcBorders>
            <w:shd w:val="clear" w:color="auto" w:fill="auto"/>
            <w:vAlign w:val="bottom"/>
            <w:hideMark/>
          </w:tcPr>
          <w:p w14:paraId="50AA676C"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Новоичинский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344E7CC4"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618 800,00</w:t>
            </w:r>
          </w:p>
        </w:tc>
        <w:tc>
          <w:tcPr>
            <w:tcW w:w="1963" w:type="dxa"/>
            <w:tcBorders>
              <w:top w:val="nil"/>
              <w:left w:val="nil"/>
              <w:bottom w:val="single" w:sz="4" w:space="0" w:color="auto"/>
              <w:right w:val="single" w:sz="4" w:space="0" w:color="auto"/>
            </w:tcBorders>
            <w:shd w:val="clear" w:color="auto" w:fill="auto"/>
            <w:noWrap/>
            <w:vAlign w:val="bottom"/>
            <w:hideMark/>
          </w:tcPr>
          <w:p w14:paraId="42153F93"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71CBEB1E"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4A1AF7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13</w:t>
            </w:r>
          </w:p>
        </w:tc>
        <w:tc>
          <w:tcPr>
            <w:tcW w:w="2923" w:type="dxa"/>
            <w:tcBorders>
              <w:top w:val="nil"/>
              <w:left w:val="nil"/>
              <w:bottom w:val="single" w:sz="4" w:space="0" w:color="auto"/>
              <w:right w:val="single" w:sz="4" w:space="0" w:color="auto"/>
            </w:tcBorders>
            <w:shd w:val="clear" w:color="auto" w:fill="auto"/>
            <w:vAlign w:val="bottom"/>
            <w:hideMark/>
          </w:tcPr>
          <w:p w14:paraId="39D64E0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Октябрьский</w:t>
            </w:r>
          </w:p>
        </w:tc>
        <w:tc>
          <w:tcPr>
            <w:tcW w:w="4023" w:type="dxa"/>
            <w:tcBorders>
              <w:top w:val="nil"/>
              <w:left w:val="nil"/>
              <w:bottom w:val="single" w:sz="4" w:space="0" w:color="auto"/>
              <w:right w:val="single" w:sz="4" w:space="0" w:color="auto"/>
            </w:tcBorders>
            <w:shd w:val="clear" w:color="auto" w:fill="auto"/>
            <w:noWrap/>
            <w:vAlign w:val="bottom"/>
            <w:hideMark/>
          </w:tcPr>
          <w:p w14:paraId="6D7BAFB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5 594 800,00</w:t>
            </w:r>
          </w:p>
        </w:tc>
        <w:tc>
          <w:tcPr>
            <w:tcW w:w="1963" w:type="dxa"/>
            <w:tcBorders>
              <w:top w:val="nil"/>
              <w:left w:val="nil"/>
              <w:bottom w:val="single" w:sz="4" w:space="0" w:color="auto"/>
              <w:right w:val="single" w:sz="4" w:space="0" w:color="auto"/>
            </w:tcBorders>
            <w:shd w:val="clear" w:color="auto" w:fill="auto"/>
            <w:noWrap/>
            <w:vAlign w:val="bottom"/>
            <w:hideMark/>
          </w:tcPr>
          <w:p w14:paraId="3D11E005"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7D3AC1AF"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707CCC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14</w:t>
            </w:r>
          </w:p>
        </w:tc>
        <w:tc>
          <w:tcPr>
            <w:tcW w:w="2923" w:type="dxa"/>
            <w:tcBorders>
              <w:top w:val="nil"/>
              <w:left w:val="nil"/>
              <w:bottom w:val="single" w:sz="4" w:space="0" w:color="auto"/>
              <w:right w:val="single" w:sz="4" w:space="0" w:color="auto"/>
            </w:tcBorders>
            <w:shd w:val="clear" w:color="auto" w:fill="auto"/>
            <w:vAlign w:val="bottom"/>
            <w:hideMark/>
          </w:tcPr>
          <w:p w14:paraId="41485AFE"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Осиновский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0FD7948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1 719 100,00</w:t>
            </w:r>
          </w:p>
        </w:tc>
        <w:tc>
          <w:tcPr>
            <w:tcW w:w="1963" w:type="dxa"/>
            <w:tcBorders>
              <w:top w:val="nil"/>
              <w:left w:val="nil"/>
              <w:bottom w:val="single" w:sz="4" w:space="0" w:color="auto"/>
              <w:right w:val="single" w:sz="4" w:space="0" w:color="auto"/>
            </w:tcBorders>
            <w:shd w:val="clear" w:color="auto" w:fill="auto"/>
            <w:noWrap/>
            <w:vAlign w:val="bottom"/>
            <w:hideMark/>
          </w:tcPr>
          <w:p w14:paraId="5C6A834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496FC57F"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2254BB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15</w:t>
            </w:r>
          </w:p>
        </w:tc>
        <w:tc>
          <w:tcPr>
            <w:tcW w:w="2923" w:type="dxa"/>
            <w:tcBorders>
              <w:top w:val="nil"/>
              <w:left w:val="nil"/>
              <w:bottom w:val="single" w:sz="4" w:space="0" w:color="auto"/>
              <w:right w:val="single" w:sz="4" w:space="0" w:color="auto"/>
            </w:tcBorders>
            <w:shd w:val="clear" w:color="auto" w:fill="auto"/>
            <w:vAlign w:val="bottom"/>
            <w:hideMark/>
          </w:tcPr>
          <w:p w14:paraId="7BD5752D"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Отрадненский</w:t>
            </w:r>
          </w:p>
        </w:tc>
        <w:tc>
          <w:tcPr>
            <w:tcW w:w="4023" w:type="dxa"/>
            <w:tcBorders>
              <w:top w:val="nil"/>
              <w:left w:val="nil"/>
              <w:bottom w:val="single" w:sz="4" w:space="0" w:color="auto"/>
              <w:right w:val="single" w:sz="4" w:space="0" w:color="auto"/>
            </w:tcBorders>
            <w:shd w:val="clear" w:color="auto" w:fill="auto"/>
            <w:noWrap/>
            <w:vAlign w:val="bottom"/>
            <w:hideMark/>
          </w:tcPr>
          <w:p w14:paraId="46FD422C"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1 469 600,00</w:t>
            </w:r>
          </w:p>
        </w:tc>
        <w:tc>
          <w:tcPr>
            <w:tcW w:w="1963" w:type="dxa"/>
            <w:tcBorders>
              <w:top w:val="nil"/>
              <w:left w:val="nil"/>
              <w:bottom w:val="single" w:sz="4" w:space="0" w:color="auto"/>
              <w:right w:val="single" w:sz="4" w:space="0" w:color="auto"/>
            </w:tcBorders>
            <w:shd w:val="clear" w:color="auto" w:fill="auto"/>
            <w:noWrap/>
            <w:vAlign w:val="bottom"/>
            <w:hideMark/>
          </w:tcPr>
          <w:p w14:paraId="7CE0718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7562BA53"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FF86C61"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16</w:t>
            </w:r>
          </w:p>
        </w:tc>
        <w:tc>
          <w:tcPr>
            <w:tcW w:w="2923" w:type="dxa"/>
            <w:tcBorders>
              <w:top w:val="nil"/>
              <w:left w:val="nil"/>
              <w:bottom w:val="single" w:sz="4" w:space="0" w:color="auto"/>
              <w:right w:val="single" w:sz="4" w:space="0" w:color="auto"/>
            </w:tcBorders>
            <w:shd w:val="clear" w:color="auto" w:fill="auto"/>
            <w:vAlign w:val="bottom"/>
            <w:hideMark/>
          </w:tcPr>
          <w:p w14:paraId="5862BDDF"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Сергинский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5F1AFEC8"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505 600,00</w:t>
            </w:r>
          </w:p>
        </w:tc>
        <w:tc>
          <w:tcPr>
            <w:tcW w:w="1963" w:type="dxa"/>
            <w:tcBorders>
              <w:top w:val="nil"/>
              <w:left w:val="nil"/>
              <w:bottom w:val="single" w:sz="4" w:space="0" w:color="auto"/>
              <w:right w:val="single" w:sz="4" w:space="0" w:color="auto"/>
            </w:tcBorders>
            <w:shd w:val="clear" w:color="auto" w:fill="auto"/>
            <w:noWrap/>
            <w:vAlign w:val="bottom"/>
            <w:hideMark/>
          </w:tcPr>
          <w:p w14:paraId="29AD38A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17FB3F51"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792FEAE"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17</w:t>
            </w:r>
          </w:p>
        </w:tc>
        <w:tc>
          <w:tcPr>
            <w:tcW w:w="2923" w:type="dxa"/>
            <w:tcBorders>
              <w:top w:val="nil"/>
              <w:left w:val="nil"/>
              <w:bottom w:val="single" w:sz="4" w:space="0" w:color="auto"/>
              <w:right w:val="single" w:sz="4" w:space="0" w:color="auto"/>
            </w:tcBorders>
            <w:shd w:val="clear" w:color="auto" w:fill="auto"/>
            <w:vAlign w:val="bottom"/>
            <w:hideMark/>
          </w:tcPr>
          <w:p w14:paraId="0D415538"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Чумаковский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E6F106D"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1 953 400,00</w:t>
            </w:r>
          </w:p>
        </w:tc>
        <w:tc>
          <w:tcPr>
            <w:tcW w:w="1963" w:type="dxa"/>
            <w:tcBorders>
              <w:top w:val="nil"/>
              <w:left w:val="nil"/>
              <w:bottom w:val="single" w:sz="4" w:space="0" w:color="auto"/>
              <w:right w:val="single" w:sz="4" w:space="0" w:color="auto"/>
            </w:tcBorders>
            <w:shd w:val="clear" w:color="auto" w:fill="auto"/>
            <w:noWrap/>
            <w:vAlign w:val="bottom"/>
            <w:hideMark/>
          </w:tcPr>
          <w:p w14:paraId="25D5D93A"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r>
      <w:tr w:rsidR="00BB151F" w:rsidRPr="00BB151F" w14:paraId="7F200B47"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CB8D79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18</w:t>
            </w:r>
          </w:p>
        </w:tc>
        <w:tc>
          <w:tcPr>
            <w:tcW w:w="2923" w:type="dxa"/>
            <w:tcBorders>
              <w:top w:val="nil"/>
              <w:left w:val="nil"/>
              <w:bottom w:val="single" w:sz="4" w:space="0" w:color="auto"/>
              <w:right w:val="single" w:sz="4" w:space="0" w:color="auto"/>
            </w:tcBorders>
            <w:shd w:val="clear" w:color="auto" w:fill="auto"/>
            <w:vAlign w:val="bottom"/>
            <w:hideMark/>
          </w:tcPr>
          <w:p w14:paraId="7A32F16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proofErr w:type="spellStart"/>
            <w:r w:rsidRPr="00BB151F">
              <w:rPr>
                <w:rFonts w:ascii="Times New Roman" w:eastAsia="Times New Roman" w:hAnsi="Times New Roman" w:cs="Times New Roman"/>
                <w:color w:val="000000"/>
                <w:sz w:val="20"/>
                <w:szCs w:val="20"/>
                <w:lang w:eastAsia="ru-RU"/>
              </w:rPr>
              <w:t>г.Куйбышев</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0F62DAF3"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65 114 872,00</w:t>
            </w:r>
          </w:p>
        </w:tc>
        <w:tc>
          <w:tcPr>
            <w:tcW w:w="1963" w:type="dxa"/>
            <w:tcBorders>
              <w:top w:val="nil"/>
              <w:left w:val="nil"/>
              <w:bottom w:val="single" w:sz="4" w:space="0" w:color="auto"/>
              <w:right w:val="single" w:sz="4" w:space="0" w:color="auto"/>
            </w:tcBorders>
            <w:shd w:val="clear" w:color="auto" w:fill="auto"/>
            <w:noWrap/>
            <w:vAlign w:val="bottom"/>
            <w:hideMark/>
          </w:tcPr>
          <w:p w14:paraId="5E76657B"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7 347 672,0</w:t>
            </w:r>
          </w:p>
        </w:tc>
      </w:tr>
      <w:tr w:rsidR="00BB151F" w:rsidRPr="00BB151F" w14:paraId="32409F17" w14:textId="77777777" w:rsidTr="003554E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B5D9CB4"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 </w:t>
            </w:r>
          </w:p>
        </w:tc>
        <w:tc>
          <w:tcPr>
            <w:tcW w:w="2923" w:type="dxa"/>
            <w:tcBorders>
              <w:top w:val="nil"/>
              <w:left w:val="nil"/>
              <w:bottom w:val="single" w:sz="4" w:space="0" w:color="auto"/>
              <w:right w:val="single" w:sz="4" w:space="0" w:color="auto"/>
            </w:tcBorders>
            <w:shd w:val="clear" w:color="auto" w:fill="auto"/>
            <w:vAlign w:val="bottom"/>
            <w:hideMark/>
          </w:tcPr>
          <w:p w14:paraId="21516D40" w14:textId="77777777" w:rsidR="00BB151F" w:rsidRPr="00BB151F" w:rsidRDefault="00BB151F" w:rsidP="00BB151F">
            <w:pPr>
              <w:spacing w:after="0" w:line="240" w:lineRule="auto"/>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Итого</w:t>
            </w:r>
          </w:p>
        </w:tc>
        <w:tc>
          <w:tcPr>
            <w:tcW w:w="4023" w:type="dxa"/>
            <w:tcBorders>
              <w:top w:val="nil"/>
              <w:left w:val="nil"/>
              <w:bottom w:val="single" w:sz="4" w:space="0" w:color="auto"/>
              <w:right w:val="single" w:sz="4" w:space="0" w:color="auto"/>
            </w:tcBorders>
            <w:shd w:val="clear" w:color="auto" w:fill="auto"/>
            <w:vAlign w:val="bottom"/>
            <w:hideMark/>
          </w:tcPr>
          <w:p w14:paraId="4BD8EB25"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87 568 872,00</w:t>
            </w:r>
          </w:p>
        </w:tc>
        <w:tc>
          <w:tcPr>
            <w:tcW w:w="1963" w:type="dxa"/>
            <w:tcBorders>
              <w:top w:val="nil"/>
              <w:left w:val="nil"/>
              <w:bottom w:val="single" w:sz="4" w:space="0" w:color="auto"/>
              <w:right w:val="single" w:sz="4" w:space="0" w:color="auto"/>
            </w:tcBorders>
            <w:shd w:val="clear" w:color="auto" w:fill="auto"/>
            <w:vAlign w:val="bottom"/>
            <w:hideMark/>
          </w:tcPr>
          <w:p w14:paraId="5BC1BB70" w14:textId="77777777" w:rsidR="00BB151F" w:rsidRPr="00BB151F" w:rsidRDefault="00BB151F" w:rsidP="00BB151F">
            <w:pPr>
              <w:spacing w:after="0" w:line="240" w:lineRule="auto"/>
              <w:jc w:val="right"/>
              <w:rPr>
                <w:rFonts w:ascii="Times New Roman" w:eastAsia="Times New Roman" w:hAnsi="Times New Roman" w:cs="Times New Roman"/>
                <w:color w:val="000000"/>
                <w:sz w:val="20"/>
                <w:szCs w:val="20"/>
                <w:lang w:eastAsia="ru-RU"/>
              </w:rPr>
            </w:pPr>
            <w:r w:rsidRPr="00BB151F">
              <w:rPr>
                <w:rFonts w:ascii="Times New Roman" w:eastAsia="Times New Roman" w:hAnsi="Times New Roman" w:cs="Times New Roman"/>
                <w:color w:val="000000"/>
                <w:sz w:val="20"/>
                <w:szCs w:val="20"/>
                <w:lang w:eastAsia="ru-RU"/>
              </w:rPr>
              <w:t>7 347 672,0</w:t>
            </w:r>
          </w:p>
        </w:tc>
      </w:tr>
    </w:tbl>
    <w:p w14:paraId="71BD5140" w14:textId="046B160D" w:rsidR="00BB151F" w:rsidRPr="003C73ED" w:rsidRDefault="00BB151F">
      <w:pPr>
        <w:rPr>
          <w:rFonts w:ascii="Times New Roman" w:hAnsi="Times New Roman" w:cs="Times New Roman"/>
          <w:sz w:val="20"/>
          <w:szCs w:val="20"/>
        </w:rPr>
      </w:pPr>
    </w:p>
    <w:tbl>
      <w:tblPr>
        <w:tblW w:w="10754" w:type="dxa"/>
        <w:tblInd w:w="-709" w:type="dxa"/>
        <w:tblLook w:val="04A0" w:firstRow="1" w:lastRow="0" w:firstColumn="1" w:lastColumn="0" w:noHBand="0" w:noVBand="1"/>
      </w:tblPr>
      <w:tblGrid>
        <w:gridCol w:w="3686"/>
        <w:gridCol w:w="2126"/>
        <w:gridCol w:w="2360"/>
        <w:gridCol w:w="2360"/>
        <w:gridCol w:w="9"/>
        <w:gridCol w:w="213"/>
      </w:tblGrid>
      <w:tr w:rsidR="004F7D13" w:rsidRPr="004F7D13" w14:paraId="6EE7640D" w14:textId="77777777" w:rsidTr="003554E6">
        <w:trPr>
          <w:gridAfter w:val="2"/>
          <w:wAfter w:w="222" w:type="dxa"/>
          <w:trHeight w:val="300"/>
        </w:trPr>
        <w:tc>
          <w:tcPr>
            <w:tcW w:w="3686" w:type="dxa"/>
            <w:tcBorders>
              <w:top w:val="nil"/>
              <w:left w:val="nil"/>
              <w:bottom w:val="nil"/>
              <w:right w:val="nil"/>
            </w:tcBorders>
            <w:shd w:val="clear" w:color="auto" w:fill="auto"/>
            <w:noWrap/>
            <w:vAlign w:val="bottom"/>
            <w:hideMark/>
          </w:tcPr>
          <w:p w14:paraId="10AA257F"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14:paraId="6A6D32FB"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7A49A9B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7700A5D9"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Приложение 14</w:t>
            </w:r>
          </w:p>
        </w:tc>
      </w:tr>
      <w:tr w:rsidR="004F7D13" w:rsidRPr="004F7D13" w14:paraId="24321C95" w14:textId="77777777" w:rsidTr="003554E6">
        <w:trPr>
          <w:gridAfter w:val="2"/>
          <w:wAfter w:w="222" w:type="dxa"/>
          <w:trHeight w:val="1860"/>
        </w:trPr>
        <w:tc>
          <w:tcPr>
            <w:tcW w:w="3686" w:type="dxa"/>
            <w:tcBorders>
              <w:top w:val="nil"/>
              <w:left w:val="nil"/>
              <w:bottom w:val="nil"/>
              <w:right w:val="nil"/>
            </w:tcBorders>
            <w:shd w:val="clear" w:color="auto" w:fill="auto"/>
            <w:noWrap/>
            <w:vAlign w:val="bottom"/>
            <w:hideMark/>
          </w:tcPr>
          <w:p w14:paraId="3DF6280E"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nil"/>
              <w:right w:val="nil"/>
            </w:tcBorders>
            <w:shd w:val="clear" w:color="auto" w:fill="auto"/>
            <w:noWrap/>
            <w:vAlign w:val="bottom"/>
            <w:hideMark/>
          </w:tcPr>
          <w:p w14:paraId="276B7921"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4720" w:type="dxa"/>
            <w:gridSpan w:val="2"/>
            <w:tcBorders>
              <w:top w:val="nil"/>
              <w:left w:val="nil"/>
              <w:bottom w:val="nil"/>
              <w:right w:val="nil"/>
            </w:tcBorders>
            <w:shd w:val="clear" w:color="auto" w:fill="auto"/>
            <w:vAlign w:val="bottom"/>
            <w:hideMark/>
          </w:tcPr>
          <w:p w14:paraId="6112AADF"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w:t>
            </w:r>
            <w:proofErr w:type="gramStart"/>
            <w:r w:rsidRPr="004F7D13">
              <w:rPr>
                <w:rFonts w:ascii="Times New Roman" w:eastAsia="Times New Roman" w:hAnsi="Times New Roman" w:cs="Times New Roman"/>
                <w:color w:val="000000"/>
                <w:sz w:val="20"/>
                <w:szCs w:val="20"/>
                <w:lang w:eastAsia="ru-RU"/>
              </w:rPr>
              <w:t>год  и</w:t>
            </w:r>
            <w:proofErr w:type="gramEnd"/>
            <w:r w:rsidRPr="004F7D13">
              <w:rPr>
                <w:rFonts w:ascii="Times New Roman" w:eastAsia="Times New Roman" w:hAnsi="Times New Roman" w:cs="Times New Roman"/>
                <w:color w:val="000000"/>
                <w:sz w:val="20"/>
                <w:szCs w:val="20"/>
                <w:lang w:eastAsia="ru-RU"/>
              </w:rPr>
              <w:t xml:space="preserve">  плановый период 2023 и 2024 годов"</w:t>
            </w:r>
          </w:p>
        </w:tc>
      </w:tr>
      <w:tr w:rsidR="004F7D13" w:rsidRPr="004F7D13" w14:paraId="22BDEF70" w14:textId="77777777" w:rsidTr="003554E6">
        <w:trPr>
          <w:gridAfter w:val="2"/>
          <w:wAfter w:w="222" w:type="dxa"/>
          <w:trHeight w:val="255"/>
        </w:trPr>
        <w:tc>
          <w:tcPr>
            <w:tcW w:w="3686" w:type="dxa"/>
            <w:tcBorders>
              <w:top w:val="nil"/>
              <w:left w:val="nil"/>
              <w:bottom w:val="nil"/>
              <w:right w:val="nil"/>
            </w:tcBorders>
            <w:shd w:val="clear" w:color="auto" w:fill="auto"/>
            <w:noWrap/>
            <w:vAlign w:val="bottom"/>
            <w:hideMark/>
          </w:tcPr>
          <w:p w14:paraId="317F455D"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nil"/>
              <w:right w:val="nil"/>
            </w:tcBorders>
            <w:shd w:val="clear" w:color="auto" w:fill="auto"/>
            <w:noWrap/>
            <w:vAlign w:val="bottom"/>
            <w:hideMark/>
          </w:tcPr>
          <w:p w14:paraId="7A94D454"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3AA288A9"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086195D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776D5C56" w14:textId="77777777" w:rsidTr="003554E6">
        <w:trPr>
          <w:gridAfter w:val="2"/>
          <w:wAfter w:w="222" w:type="dxa"/>
          <w:trHeight w:val="255"/>
        </w:trPr>
        <w:tc>
          <w:tcPr>
            <w:tcW w:w="3686" w:type="dxa"/>
            <w:tcBorders>
              <w:top w:val="nil"/>
              <w:left w:val="nil"/>
              <w:bottom w:val="nil"/>
              <w:right w:val="nil"/>
            </w:tcBorders>
            <w:shd w:val="clear" w:color="auto" w:fill="auto"/>
            <w:noWrap/>
            <w:vAlign w:val="bottom"/>
            <w:hideMark/>
          </w:tcPr>
          <w:p w14:paraId="6B97541B"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14:paraId="2782876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559103A2"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374544CE"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72176D8A" w14:textId="77777777" w:rsidTr="003554E6">
        <w:trPr>
          <w:gridAfter w:val="1"/>
          <w:wAfter w:w="213" w:type="dxa"/>
          <w:trHeight w:val="975"/>
        </w:trPr>
        <w:tc>
          <w:tcPr>
            <w:tcW w:w="10541" w:type="dxa"/>
            <w:gridSpan w:val="5"/>
            <w:tcBorders>
              <w:top w:val="nil"/>
              <w:left w:val="nil"/>
              <w:bottom w:val="nil"/>
              <w:right w:val="nil"/>
            </w:tcBorders>
            <w:shd w:val="clear" w:color="auto" w:fill="auto"/>
            <w:vAlign w:val="center"/>
            <w:hideMark/>
          </w:tcPr>
          <w:p w14:paraId="397C56B7"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lastRenderedPageBreak/>
              <w:t xml:space="preserve">Перечень </w:t>
            </w:r>
            <w:proofErr w:type="gramStart"/>
            <w:r w:rsidRPr="004F7D13">
              <w:rPr>
                <w:rFonts w:ascii="Times New Roman" w:eastAsia="Times New Roman" w:hAnsi="Times New Roman" w:cs="Times New Roman"/>
                <w:b/>
                <w:bCs/>
                <w:sz w:val="20"/>
                <w:szCs w:val="20"/>
                <w:lang w:eastAsia="ru-RU"/>
              </w:rPr>
              <w:t>муниципальных  программ</w:t>
            </w:r>
            <w:proofErr w:type="gramEnd"/>
            <w:r w:rsidRPr="004F7D13">
              <w:rPr>
                <w:rFonts w:ascii="Times New Roman" w:eastAsia="Times New Roman" w:hAnsi="Times New Roman" w:cs="Times New Roman"/>
                <w:b/>
                <w:bCs/>
                <w:sz w:val="20"/>
                <w:szCs w:val="20"/>
                <w:lang w:eastAsia="ru-RU"/>
              </w:rPr>
              <w:t xml:space="preserve"> Куйбышевского муниципального района, предусмотренных к финансированию в 2022 году и плановом периоде 2023 и 2024 годах</w:t>
            </w:r>
          </w:p>
        </w:tc>
      </w:tr>
      <w:tr w:rsidR="004F7D13" w:rsidRPr="004F7D13" w14:paraId="1132D9D8" w14:textId="77777777" w:rsidTr="003554E6">
        <w:trPr>
          <w:gridAfter w:val="2"/>
          <w:wAfter w:w="222" w:type="dxa"/>
          <w:trHeight w:val="255"/>
        </w:trPr>
        <w:tc>
          <w:tcPr>
            <w:tcW w:w="3686" w:type="dxa"/>
            <w:tcBorders>
              <w:top w:val="nil"/>
              <w:left w:val="nil"/>
              <w:bottom w:val="nil"/>
              <w:right w:val="nil"/>
            </w:tcBorders>
            <w:shd w:val="clear" w:color="auto" w:fill="auto"/>
            <w:noWrap/>
            <w:vAlign w:val="bottom"/>
            <w:hideMark/>
          </w:tcPr>
          <w:p w14:paraId="07D236C8"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p>
        </w:tc>
        <w:tc>
          <w:tcPr>
            <w:tcW w:w="2126" w:type="dxa"/>
            <w:tcBorders>
              <w:top w:val="nil"/>
              <w:left w:val="nil"/>
              <w:bottom w:val="nil"/>
              <w:right w:val="nil"/>
            </w:tcBorders>
            <w:shd w:val="clear" w:color="auto" w:fill="auto"/>
            <w:noWrap/>
            <w:vAlign w:val="bottom"/>
            <w:hideMark/>
          </w:tcPr>
          <w:p w14:paraId="268C3CA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6CFF634D"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2360" w:type="dxa"/>
            <w:tcBorders>
              <w:top w:val="nil"/>
              <w:left w:val="nil"/>
              <w:bottom w:val="nil"/>
              <w:right w:val="nil"/>
            </w:tcBorders>
            <w:shd w:val="clear" w:color="auto" w:fill="auto"/>
            <w:noWrap/>
            <w:vAlign w:val="bottom"/>
            <w:hideMark/>
          </w:tcPr>
          <w:p w14:paraId="1C916741" w14:textId="77777777" w:rsidR="004F7D13" w:rsidRPr="004F7D13" w:rsidRDefault="004F7D13" w:rsidP="004F7D13">
            <w:pPr>
              <w:spacing w:after="0" w:line="240" w:lineRule="auto"/>
              <w:jc w:val="right"/>
              <w:rPr>
                <w:rFonts w:ascii="Times New Roman" w:eastAsia="Times New Roman" w:hAnsi="Times New Roman" w:cs="Times New Roman"/>
                <w:sz w:val="20"/>
                <w:szCs w:val="20"/>
                <w:lang w:eastAsia="ru-RU"/>
              </w:rPr>
            </w:pPr>
            <w:r w:rsidRPr="004F7D13">
              <w:rPr>
                <w:rFonts w:ascii="Times New Roman" w:eastAsia="Times New Roman" w:hAnsi="Times New Roman" w:cs="Times New Roman"/>
                <w:sz w:val="20"/>
                <w:szCs w:val="20"/>
                <w:lang w:eastAsia="ru-RU"/>
              </w:rPr>
              <w:t>руб.</w:t>
            </w:r>
          </w:p>
        </w:tc>
      </w:tr>
      <w:tr w:rsidR="004F7D13" w:rsidRPr="004F7D13" w14:paraId="15B8C31C" w14:textId="77777777" w:rsidTr="003554E6">
        <w:trPr>
          <w:gridAfter w:val="2"/>
          <w:wAfter w:w="222" w:type="dxa"/>
          <w:trHeight w:val="408"/>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6DBF3E8"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8ED37"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Сумма на 2022 год</w:t>
            </w:r>
          </w:p>
        </w:tc>
        <w:tc>
          <w:tcPr>
            <w:tcW w:w="2360" w:type="dxa"/>
            <w:vMerge w:val="restart"/>
            <w:tcBorders>
              <w:top w:val="single" w:sz="4" w:space="0" w:color="auto"/>
              <w:left w:val="nil"/>
              <w:bottom w:val="single" w:sz="4" w:space="0" w:color="auto"/>
              <w:right w:val="nil"/>
            </w:tcBorders>
            <w:shd w:val="clear" w:color="auto" w:fill="auto"/>
            <w:vAlign w:val="center"/>
            <w:hideMark/>
          </w:tcPr>
          <w:p w14:paraId="002119F8"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Сумма на 2023 год</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E0169"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 xml:space="preserve">Сумма на </w:t>
            </w:r>
            <w:proofErr w:type="gramStart"/>
            <w:r w:rsidRPr="004F7D13">
              <w:rPr>
                <w:rFonts w:ascii="Times New Roman" w:eastAsia="Times New Roman" w:hAnsi="Times New Roman" w:cs="Times New Roman"/>
                <w:b/>
                <w:bCs/>
                <w:sz w:val="20"/>
                <w:szCs w:val="20"/>
                <w:lang w:eastAsia="ru-RU"/>
              </w:rPr>
              <w:t>2024  год</w:t>
            </w:r>
            <w:proofErr w:type="gramEnd"/>
          </w:p>
        </w:tc>
      </w:tr>
      <w:tr w:rsidR="004F7D13" w:rsidRPr="004F7D13" w14:paraId="7FDB9184" w14:textId="77777777" w:rsidTr="003554E6">
        <w:trPr>
          <w:trHeight w:val="360"/>
        </w:trPr>
        <w:tc>
          <w:tcPr>
            <w:tcW w:w="3686" w:type="dxa"/>
            <w:vMerge/>
            <w:tcBorders>
              <w:top w:val="single" w:sz="4" w:space="0" w:color="auto"/>
              <w:left w:val="single" w:sz="4" w:space="0" w:color="auto"/>
              <w:bottom w:val="single" w:sz="4" w:space="0" w:color="auto"/>
              <w:right w:val="nil"/>
            </w:tcBorders>
            <w:vAlign w:val="center"/>
            <w:hideMark/>
          </w:tcPr>
          <w:p w14:paraId="6C21C039"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D83FCD"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p>
        </w:tc>
        <w:tc>
          <w:tcPr>
            <w:tcW w:w="2360" w:type="dxa"/>
            <w:vMerge/>
            <w:tcBorders>
              <w:top w:val="single" w:sz="4" w:space="0" w:color="auto"/>
              <w:left w:val="nil"/>
              <w:bottom w:val="single" w:sz="4" w:space="0" w:color="auto"/>
              <w:right w:val="nil"/>
            </w:tcBorders>
            <w:vAlign w:val="center"/>
            <w:hideMark/>
          </w:tcPr>
          <w:p w14:paraId="34147982"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1086487F"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p>
        </w:tc>
        <w:tc>
          <w:tcPr>
            <w:tcW w:w="222" w:type="dxa"/>
            <w:gridSpan w:val="2"/>
            <w:tcBorders>
              <w:top w:val="nil"/>
              <w:left w:val="nil"/>
              <w:bottom w:val="nil"/>
              <w:right w:val="nil"/>
            </w:tcBorders>
            <w:shd w:val="clear" w:color="auto" w:fill="auto"/>
            <w:noWrap/>
            <w:vAlign w:val="bottom"/>
            <w:hideMark/>
          </w:tcPr>
          <w:p w14:paraId="0A97E291"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p>
        </w:tc>
      </w:tr>
      <w:tr w:rsidR="004F7D13" w:rsidRPr="004F7D13" w14:paraId="537590E6" w14:textId="77777777" w:rsidTr="003554E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14:paraId="256A61AD"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F2E6"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6</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00406595"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7</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4185BAB4" w14:textId="77777777" w:rsidR="004F7D13" w:rsidRPr="004F7D13" w:rsidRDefault="004F7D13" w:rsidP="004F7D13">
            <w:pPr>
              <w:spacing w:after="0" w:line="240" w:lineRule="auto"/>
              <w:jc w:val="center"/>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8</w:t>
            </w:r>
          </w:p>
        </w:tc>
        <w:tc>
          <w:tcPr>
            <w:tcW w:w="222" w:type="dxa"/>
            <w:gridSpan w:val="2"/>
            <w:vAlign w:val="center"/>
            <w:hideMark/>
          </w:tcPr>
          <w:p w14:paraId="4258605C"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6385C5C5"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0449B79"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30D5B95"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4 813 122,23</w:t>
            </w:r>
          </w:p>
        </w:tc>
        <w:tc>
          <w:tcPr>
            <w:tcW w:w="2360" w:type="dxa"/>
            <w:tcBorders>
              <w:top w:val="nil"/>
              <w:left w:val="single" w:sz="4" w:space="0" w:color="auto"/>
              <w:bottom w:val="single" w:sz="4" w:space="0" w:color="auto"/>
              <w:right w:val="nil"/>
            </w:tcBorders>
            <w:shd w:val="clear" w:color="auto" w:fill="auto"/>
            <w:noWrap/>
            <w:vAlign w:val="center"/>
            <w:hideMark/>
          </w:tcPr>
          <w:p w14:paraId="727F28CF"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34D8A8F"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20C93F1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50342ACE" w14:textId="77777777" w:rsidTr="003554E6">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1E00F8CD"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65588F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1 904 200,00</w:t>
            </w:r>
          </w:p>
        </w:tc>
        <w:tc>
          <w:tcPr>
            <w:tcW w:w="2360" w:type="dxa"/>
            <w:tcBorders>
              <w:top w:val="nil"/>
              <w:left w:val="single" w:sz="4" w:space="0" w:color="auto"/>
              <w:bottom w:val="single" w:sz="4" w:space="0" w:color="auto"/>
              <w:right w:val="nil"/>
            </w:tcBorders>
            <w:shd w:val="clear" w:color="auto" w:fill="auto"/>
            <w:noWrap/>
            <w:vAlign w:val="center"/>
            <w:hideMark/>
          </w:tcPr>
          <w:p w14:paraId="3A746A4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204 200,00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F1E445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204 200,00</w:t>
            </w:r>
          </w:p>
        </w:tc>
        <w:tc>
          <w:tcPr>
            <w:tcW w:w="222" w:type="dxa"/>
            <w:gridSpan w:val="2"/>
            <w:vAlign w:val="center"/>
            <w:hideMark/>
          </w:tcPr>
          <w:p w14:paraId="6730A4EE"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11B41DA9"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C5B13B3"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D0FA55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1 000 000,00</w:t>
            </w:r>
          </w:p>
        </w:tc>
        <w:tc>
          <w:tcPr>
            <w:tcW w:w="2360" w:type="dxa"/>
            <w:tcBorders>
              <w:top w:val="nil"/>
              <w:left w:val="single" w:sz="4" w:space="0" w:color="auto"/>
              <w:bottom w:val="single" w:sz="4" w:space="0" w:color="auto"/>
              <w:right w:val="nil"/>
            </w:tcBorders>
            <w:shd w:val="clear" w:color="auto" w:fill="auto"/>
            <w:noWrap/>
            <w:vAlign w:val="center"/>
            <w:hideMark/>
          </w:tcPr>
          <w:p w14:paraId="6C463F2F"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DF2ECB4"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4B6F8E5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30E072C"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5E29A83"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молодёжной политики в Куйбышевском районе Новосибирской области"</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14E5D52"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25 774 110,12</w:t>
            </w:r>
          </w:p>
        </w:tc>
        <w:tc>
          <w:tcPr>
            <w:tcW w:w="2360" w:type="dxa"/>
            <w:tcBorders>
              <w:top w:val="nil"/>
              <w:left w:val="single" w:sz="4" w:space="0" w:color="auto"/>
              <w:bottom w:val="single" w:sz="4" w:space="0" w:color="auto"/>
              <w:right w:val="nil"/>
            </w:tcBorders>
            <w:shd w:val="clear" w:color="auto" w:fill="auto"/>
            <w:noWrap/>
            <w:vAlign w:val="center"/>
            <w:hideMark/>
          </w:tcPr>
          <w:p w14:paraId="565EE270"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17 000 000,00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121BFC0"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17 000 000,00</w:t>
            </w:r>
          </w:p>
        </w:tc>
        <w:tc>
          <w:tcPr>
            <w:tcW w:w="222" w:type="dxa"/>
            <w:gridSpan w:val="2"/>
            <w:vAlign w:val="center"/>
            <w:hideMark/>
          </w:tcPr>
          <w:p w14:paraId="56C5F327"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1B620509"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C35DAF5"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91DB6C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600 000,00</w:t>
            </w:r>
          </w:p>
        </w:tc>
        <w:tc>
          <w:tcPr>
            <w:tcW w:w="2360" w:type="dxa"/>
            <w:tcBorders>
              <w:top w:val="nil"/>
              <w:left w:val="single" w:sz="4" w:space="0" w:color="auto"/>
              <w:bottom w:val="single" w:sz="4" w:space="0" w:color="auto"/>
              <w:right w:val="nil"/>
            </w:tcBorders>
            <w:shd w:val="clear" w:color="auto" w:fill="auto"/>
            <w:noWrap/>
            <w:vAlign w:val="center"/>
            <w:hideMark/>
          </w:tcPr>
          <w:p w14:paraId="13F9F5F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75DE05D"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6775559B"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182D994"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1A67E910"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F64C68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56 344 567,69</w:t>
            </w:r>
          </w:p>
        </w:tc>
        <w:tc>
          <w:tcPr>
            <w:tcW w:w="2360" w:type="dxa"/>
            <w:tcBorders>
              <w:top w:val="nil"/>
              <w:left w:val="single" w:sz="4" w:space="0" w:color="auto"/>
              <w:bottom w:val="single" w:sz="4" w:space="0" w:color="auto"/>
              <w:right w:val="nil"/>
            </w:tcBorders>
            <w:shd w:val="clear" w:color="auto" w:fill="auto"/>
            <w:noWrap/>
            <w:vAlign w:val="center"/>
            <w:hideMark/>
          </w:tcPr>
          <w:p w14:paraId="7821205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1 663 114,52</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9E216F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500 000,00</w:t>
            </w:r>
          </w:p>
        </w:tc>
        <w:tc>
          <w:tcPr>
            <w:tcW w:w="222" w:type="dxa"/>
            <w:gridSpan w:val="2"/>
            <w:vAlign w:val="center"/>
            <w:hideMark/>
          </w:tcPr>
          <w:p w14:paraId="6197396C"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540ACCDB"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3E1A11D"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1EE9EAA"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1 682 319 434,11</w:t>
            </w:r>
          </w:p>
        </w:tc>
        <w:tc>
          <w:tcPr>
            <w:tcW w:w="2360" w:type="dxa"/>
            <w:tcBorders>
              <w:top w:val="nil"/>
              <w:left w:val="single" w:sz="4" w:space="0" w:color="auto"/>
              <w:bottom w:val="single" w:sz="4" w:space="0" w:color="auto"/>
              <w:right w:val="nil"/>
            </w:tcBorders>
            <w:shd w:val="clear" w:color="auto" w:fill="auto"/>
            <w:noWrap/>
            <w:vAlign w:val="center"/>
            <w:hideMark/>
          </w:tcPr>
          <w:p w14:paraId="4A49CFE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1 241 908 400,00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CB91DD2"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1 259 226 900,00</w:t>
            </w:r>
          </w:p>
        </w:tc>
        <w:tc>
          <w:tcPr>
            <w:tcW w:w="222" w:type="dxa"/>
            <w:gridSpan w:val="2"/>
            <w:vAlign w:val="center"/>
            <w:hideMark/>
          </w:tcPr>
          <w:p w14:paraId="34B9B969"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5E06C89B"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3D61D3FC"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D0E4FFF"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1 669 159 312,45</w:t>
            </w:r>
          </w:p>
        </w:tc>
        <w:tc>
          <w:tcPr>
            <w:tcW w:w="2360" w:type="dxa"/>
            <w:tcBorders>
              <w:top w:val="nil"/>
              <w:left w:val="single" w:sz="4" w:space="0" w:color="auto"/>
              <w:bottom w:val="single" w:sz="4" w:space="0" w:color="auto"/>
              <w:right w:val="nil"/>
            </w:tcBorders>
            <w:shd w:val="clear" w:color="auto" w:fill="auto"/>
            <w:noWrap/>
            <w:vAlign w:val="center"/>
            <w:hideMark/>
          </w:tcPr>
          <w:p w14:paraId="591FE797"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1 239 068 791,00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80472B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1 256 513 900,00</w:t>
            </w:r>
          </w:p>
        </w:tc>
        <w:tc>
          <w:tcPr>
            <w:tcW w:w="222" w:type="dxa"/>
            <w:gridSpan w:val="2"/>
            <w:vAlign w:val="center"/>
            <w:hideMark/>
          </w:tcPr>
          <w:p w14:paraId="1DB258D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56A5FA10"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54ACB5C"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168553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1 190 943,80</w:t>
            </w:r>
          </w:p>
        </w:tc>
        <w:tc>
          <w:tcPr>
            <w:tcW w:w="2360" w:type="dxa"/>
            <w:tcBorders>
              <w:top w:val="nil"/>
              <w:left w:val="single" w:sz="4" w:space="0" w:color="auto"/>
              <w:bottom w:val="single" w:sz="4" w:space="0" w:color="auto"/>
              <w:right w:val="nil"/>
            </w:tcBorders>
            <w:shd w:val="clear" w:color="auto" w:fill="auto"/>
            <w:noWrap/>
            <w:vAlign w:val="center"/>
            <w:hideMark/>
          </w:tcPr>
          <w:p w14:paraId="7A9A4C8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C763182"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2D55FBB4"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48B01EEA"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8771134"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proofErr w:type="spellStart"/>
            <w:r w:rsidRPr="004F7D13">
              <w:rPr>
                <w:rFonts w:ascii="Times New Roman" w:eastAsia="Times New Roman" w:hAnsi="Times New Roman" w:cs="Times New Roman"/>
                <w:b/>
                <w:bCs/>
                <w:sz w:val="20"/>
                <w:szCs w:val="20"/>
                <w:lang w:eastAsia="ru-RU"/>
              </w:rPr>
              <w:t>Подпрограмма"Развитие</w:t>
            </w:r>
            <w:proofErr w:type="spellEnd"/>
            <w:r w:rsidRPr="004F7D13">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ADBC61E"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991 616,20</w:t>
            </w:r>
          </w:p>
        </w:tc>
        <w:tc>
          <w:tcPr>
            <w:tcW w:w="2360" w:type="dxa"/>
            <w:tcBorders>
              <w:top w:val="nil"/>
              <w:left w:val="single" w:sz="4" w:space="0" w:color="auto"/>
              <w:bottom w:val="single" w:sz="4" w:space="0" w:color="auto"/>
              <w:right w:val="nil"/>
            </w:tcBorders>
            <w:shd w:val="clear" w:color="auto" w:fill="auto"/>
            <w:noWrap/>
            <w:vAlign w:val="center"/>
            <w:hideMark/>
          </w:tcPr>
          <w:p w14:paraId="6C4C38A6"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3262AA5"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2A3EDCF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46F1476E"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79EC469"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0E1BBFA"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10 977 561,66</w:t>
            </w:r>
          </w:p>
        </w:tc>
        <w:tc>
          <w:tcPr>
            <w:tcW w:w="2360" w:type="dxa"/>
            <w:tcBorders>
              <w:top w:val="nil"/>
              <w:left w:val="single" w:sz="4" w:space="0" w:color="auto"/>
              <w:bottom w:val="single" w:sz="4" w:space="0" w:color="auto"/>
              <w:right w:val="nil"/>
            </w:tcBorders>
            <w:shd w:val="clear" w:color="auto" w:fill="auto"/>
            <w:noWrap/>
            <w:vAlign w:val="center"/>
            <w:hideMark/>
          </w:tcPr>
          <w:p w14:paraId="3EF51267"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2 839 609,00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ACFD62E"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2 713 000,00</w:t>
            </w:r>
          </w:p>
        </w:tc>
        <w:tc>
          <w:tcPr>
            <w:tcW w:w="222" w:type="dxa"/>
            <w:gridSpan w:val="2"/>
            <w:vAlign w:val="center"/>
            <w:hideMark/>
          </w:tcPr>
          <w:p w14:paraId="7258779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B175320"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314E23CC"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DC024F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124 914 309,59</w:t>
            </w:r>
          </w:p>
        </w:tc>
        <w:tc>
          <w:tcPr>
            <w:tcW w:w="2360" w:type="dxa"/>
            <w:tcBorders>
              <w:top w:val="nil"/>
              <w:left w:val="single" w:sz="4" w:space="0" w:color="auto"/>
              <w:bottom w:val="single" w:sz="4" w:space="0" w:color="auto"/>
              <w:right w:val="nil"/>
            </w:tcBorders>
            <w:shd w:val="clear" w:color="auto" w:fill="auto"/>
            <w:noWrap/>
            <w:vAlign w:val="center"/>
            <w:hideMark/>
          </w:tcPr>
          <w:p w14:paraId="6F573274"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50 317 100,00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F378FB6"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50 969 900,00</w:t>
            </w:r>
          </w:p>
        </w:tc>
        <w:tc>
          <w:tcPr>
            <w:tcW w:w="222" w:type="dxa"/>
            <w:gridSpan w:val="2"/>
            <w:vAlign w:val="center"/>
            <w:hideMark/>
          </w:tcPr>
          <w:p w14:paraId="119137D3"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4656CFB"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18DCB251"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5B1900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51 995 805,58</w:t>
            </w:r>
          </w:p>
        </w:tc>
        <w:tc>
          <w:tcPr>
            <w:tcW w:w="2360" w:type="dxa"/>
            <w:tcBorders>
              <w:top w:val="nil"/>
              <w:left w:val="single" w:sz="4" w:space="0" w:color="auto"/>
              <w:bottom w:val="single" w:sz="4" w:space="0" w:color="auto"/>
              <w:right w:val="nil"/>
            </w:tcBorders>
            <w:shd w:val="clear" w:color="auto" w:fill="auto"/>
            <w:noWrap/>
            <w:vAlign w:val="center"/>
            <w:hideMark/>
          </w:tcPr>
          <w:p w14:paraId="67EF9577"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53 076 420,00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D45DB2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59 506 590,00</w:t>
            </w:r>
          </w:p>
        </w:tc>
        <w:tc>
          <w:tcPr>
            <w:tcW w:w="222" w:type="dxa"/>
            <w:gridSpan w:val="2"/>
            <w:vAlign w:val="center"/>
            <w:hideMark/>
          </w:tcPr>
          <w:p w14:paraId="2BF58112"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1EA22A22" w14:textId="77777777" w:rsidTr="003554E6">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421279B4"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9D3C1C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100 946 075,20</w:t>
            </w:r>
          </w:p>
        </w:tc>
        <w:tc>
          <w:tcPr>
            <w:tcW w:w="2360" w:type="dxa"/>
            <w:tcBorders>
              <w:top w:val="nil"/>
              <w:left w:val="single" w:sz="4" w:space="0" w:color="auto"/>
              <w:bottom w:val="single" w:sz="4" w:space="0" w:color="auto"/>
              <w:right w:val="nil"/>
            </w:tcBorders>
            <w:shd w:val="clear" w:color="auto" w:fill="auto"/>
            <w:noWrap/>
            <w:vAlign w:val="center"/>
            <w:hideMark/>
          </w:tcPr>
          <w:p w14:paraId="2BBE1C3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33 728 500,00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74DBF9A"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32 000 000,00</w:t>
            </w:r>
          </w:p>
        </w:tc>
        <w:tc>
          <w:tcPr>
            <w:tcW w:w="222" w:type="dxa"/>
            <w:gridSpan w:val="2"/>
            <w:vAlign w:val="center"/>
            <w:hideMark/>
          </w:tcPr>
          <w:p w14:paraId="3CBC4B51"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205B6561"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E372DAC"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lastRenderedPageBreak/>
              <w:t>Муниципальная программа "Охрана окружающей среды Куйбышевского района Новосибирской области"</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5DFF8BA"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2 200 000,00</w:t>
            </w:r>
          </w:p>
        </w:tc>
        <w:tc>
          <w:tcPr>
            <w:tcW w:w="2360" w:type="dxa"/>
            <w:tcBorders>
              <w:top w:val="nil"/>
              <w:left w:val="single" w:sz="4" w:space="0" w:color="auto"/>
              <w:bottom w:val="single" w:sz="4" w:space="0" w:color="auto"/>
              <w:right w:val="nil"/>
            </w:tcBorders>
            <w:shd w:val="clear" w:color="auto" w:fill="auto"/>
            <w:noWrap/>
            <w:vAlign w:val="center"/>
            <w:hideMark/>
          </w:tcPr>
          <w:p w14:paraId="6C55B7D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F7B46E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275C70AD"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57FDC2A"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D4D0D7B"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00B2052"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372 065,00</w:t>
            </w:r>
          </w:p>
        </w:tc>
        <w:tc>
          <w:tcPr>
            <w:tcW w:w="2360" w:type="dxa"/>
            <w:tcBorders>
              <w:top w:val="nil"/>
              <w:left w:val="single" w:sz="4" w:space="0" w:color="auto"/>
              <w:bottom w:val="single" w:sz="4" w:space="0" w:color="auto"/>
              <w:right w:val="nil"/>
            </w:tcBorders>
            <w:shd w:val="clear" w:color="auto" w:fill="auto"/>
            <w:noWrap/>
            <w:vAlign w:val="center"/>
            <w:hideMark/>
          </w:tcPr>
          <w:p w14:paraId="05E3AE5A"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AA46DE4"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61188A5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7C509B58" w14:textId="77777777" w:rsidTr="003554E6">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152DDF59"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BDE13A1"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945 900,00</w:t>
            </w:r>
          </w:p>
        </w:tc>
        <w:tc>
          <w:tcPr>
            <w:tcW w:w="2360" w:type="dxa"/>
            <w:tcBorders>
              <w:top w:val="nil"/>
              <w:left w:val="single" w:sz="4" w:space="0" w:color="auto"/>
              <w:bottom w:val="single" w:sz="4" w:space="0" w:color="auto"/>
              <w:right w:val="nil"/>
            </w:tcBorders>
            <w:shd w:val="clear" w:color="auto" w:fill="auto"/>
            <w:noWrap/>
            <w:vAlign w:val="center"/>
            <w:hideMark/>
          </w:tcPr>
          <w:p w14:paraId="31A3C71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927 000,00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31A127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927 000,00</w:t>
            </w:r>
          </w:p>
        </w:tc>
        <w:tc>
          <w:tcPr>
            <w:tcW w:w="222" w:type="dxa"/>
            <w:gridSpan w:val="2"/>
            <w:vAlign w:val="center"/>
            <w:hideMark/>
          </w:tcPr>
          <w:p w14:paraId="4A42B618"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1C5E1B31"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B647D00"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91C308F"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1 025 990,00</w:t>
            </w:r>
          </w:p>
        </w:tc>
        <w:tc>
          <w:tcPr>
            <w:tcW w:w="2360" w:type="dxa"/>
            <w:tcBorders>
              <w:top w:val="nil"/>
              <w:left w:val="single" w:sz="4" w:space="0" w:color="auto"/>
              <w:bottom w:val="single" w:sz="4" w:space="0" w:color="auto"/>
              <w:right w:val="nil"/>
            </w:tcBorders>
            <w:shd w:val="clear" w:color="auto" w:fill="auto"/>
            <w:noWrap/>
            <w:vAlign w:val="center"/>
            <w:hideMark/>
          </w:tcPr>
          <w:p w14:paraId="697FA355"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0A9D55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6E6B1052"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48CA376E"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145F4F3"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3D2F96D"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154 634 732,76</w:t>
            </w:r>
          </w:p>
        </w:tc>
        <w:tc>
          <w:tcPr>
            <w:tcW w:w="2360" w:type="dxa"/>
            <w:tcBorders>
              <w:top w:val="nil"/>
              <w:left w:val="single" w:sz="4" w:space="0" w:color="auto"/>
              <w:bottom w:val="single" w:sz="4" w:space="0" w:color="auto"/>
              <w:right w:val="nil"/>
            </w:tcBorders>
            <w:shd w:val="clear" w:color="auto" w:fill="auto"/>
            <w:noWrap/>
            <w:vAlign w:val="center"/>
            <w:hideMark/>
          </w:tcPr>
          <w:p w14:paraId="5FB79AB2"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117 509 074,29</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1B67F2D"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54 966 060,00</w:t>
            </w:r>
          </w:p>
        </w:tc>
        <w:tc>
          <w:tcPr>
            <w:tcW w:w="222" w:type="dxa"/>
            <w:gridSpan w:val="2"/>
            <w:vAlign w:val="center"/>
            <w:hideMark/>
          </w:tcPr>
          <w:p w14:paraId="7139930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246ACF73"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0BD4052"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Подпрограмма "Чистая вода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759369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81 165 314,29</w:t>
            </w:r>
          </w:p>
        </w:tc>
        <w:tc>
          <w:tcPr>
            <w:tcW w:w="2360" w:type="dxa"/>
            <w:tcBorders>
              <w:top w:val="nil"/>
              <w:left w:val="single" w:sz="4" w:space="0" w:color="auto"/>
              <w:bottom w:val="single" w:sz="4" w:space="0" w:color="auto"/>
              <w:right w:val="nil"/>
            </w:tcBorders>
            <w:shd w:val="clear" w:color="auto" w:fill="auto"/>
            <w:noWrap/>
            <w:vAlign w:val="center"/>
            <w:hideMark/>
          </w:tcPr>
          <w:p w14:paraId="449056E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64 976 714,29</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0620AFE"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7C4CABE1"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7466093D" w14:textId="77777777" w:rsidTr="003554E6">
        <w:trPr>
          <w:trHeight w:val="585"/>
        </w:trPr>
        <w:tc>
          <w:tcPr>
            <w:tcW w:w="3686" w:type="dxa"/>
            <w:tcBorders>
              <w:top w:val="nil"/>
              <w:left w:val="single" w:sz="4" w:space="0" w:color="auto"/>
              <w:bottom w:val="single" w:sz="4" w:space="0" w:color="auto"/>
              <w:right w:val="nil"/>
            </w:tcBorders>
            <w:shd w:val="clear" w:color="auto" w:fill="auto"/>
            <w:vAlign w:val="center"/>
            <w:hideMark/>
          </w:tcPr>
          <w:p w14:paraId="30A53A3B"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Подпрограмма "Благоустройство территории населённых пунктов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DB7BFE6"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33 432 073,54</w:t>
            </w:r>
          </w:p>
        </w:tc>
        <w:tc>
          <w:tcPr>
            <w:tcW w:w="2360" w:type="dxa"/>
            <w:tcBorders>
              <w:top w:val="nil"/>
              <w:left w:val="single" w:sz="4" w:space="0" w:color="auto"/>
              <w:bottom w:val="single" w:sz="4" w:space="0" w:color="auto"/>
              <w:right w:val="nil"/>
            </w:tcBorders>
            <w:shd w:val="clear" w:color="auto" w:fill="auto"/>
            <w:noWrap/>
            <w:vAlign w:val="center"/>
            <w:hideMark/>
          </w:tcPr>
          <w:p w14:paraId="1D49CBE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16 928 200,00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320EFC2"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19 361 900,00</w:t>
            </w:r>
          </w:p>
        </w:tc>
        <w:tc>
          <w:tcPr>
            <w:tcW w:w="222" w:type="dxa"/>
            <w:gridSpan w:val="2"/>
            <w:vAlign w:val="center"/>
            <w:hideMark/>
          </w:tcPr>
          <w:p w14:paraId="119AA2D9"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498806A4"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97D6206"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A263335"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40 037 344,93</w:t>
            </w:r>
          </w:p>
        </w:tc>
        <w:tc>
          <w:tcPr>
            <w:tcW w:w="2360" w:type="dxa"/>
            <w:tcBorders>
              <w:top w:val="nil"/>
              <w:left w:val="single" w:sz="4" w:space="0" w:color="auto"/>
              <w:bottom w:val="single" w:sz="4" w:space="0" w:color="auto"/>
              <w:right w:val="nil"/>
            </w:tcBorders>
            <w:shd w:val="clear" w:color="auto" w:fill="auto"/>
            <w:noWrap/>
            <w:vAlign w:val="center"/>
            <w:hideMark/>
          </w:tcPr>
          <w:p w14:paraId="1687467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35 604 160,00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EA7A86F"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35 604 160,00</w:t>
            </w:r>
          </w:p>
        </w:tc>
        <w:tc>
          <w:tcPr>
            <w:tcW w:w="222" w:type="dxa"/>
            <w:gridSpan w:val="2"/>
            <w:vAlign w:val="center"/>
            <w:hideMark/>
          </w:tcPr>
          <w:p w14:paraId="60F59CA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053D925"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273961A"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75212BA"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18 530 883,36</w:t>
            </w:r>
          </w:p>
        </w:tc>
        <w:tc>
          <w:tcPr>
            <w:tcW w:w="2360" w:type="dxa"/>
            <w:tcBorders>
              <w:top w:val="nil"/>
              <w:left w:val="single" w:sz="4" w:space="0" w:color="auto"/>
              <w:bottom w:val="single" w:sz="4" w:space="0" w:color="auto"/>
              <w:right w:val="nil"/>
            </w:tcBorders>
            <w:shd w:val="clear" w:color="auto" w:fill="auto"/>
            <w:noWrap/>
            <w:vAlign w:val="center"/>
            <w:hideMark/>
          </w:tcPr>
          <w:p w14:paraId="12A534A7"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6 650 000,00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6E1B54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6 650 000,00</w:t>
            </w:r>
          </w:p>
        </w:tc>
        <w:tc>
          <w:tcPr>
            <w:tcW w:w="222" w:type="dxa"/>
            <w:gridSpan w:val="2"/>
            <w:vAlign w:val="center"/>
            <w:hideMark/>
          </w:tcPr>
          <w:p w14:paraId="7BF4FB2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67657DF7" w14:textId="77777777" w:rsidTr="003554E6">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BBE0921"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47102A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420 500,00</w:t>
            </w:r>
          </w:p>
        </w:tc>
        <w:tc>
          <w:tcPr>
            <w:tcW w:w="2360" w:type="dxa"/>
            <w:tcBorders>
              <w:top w:val="nil"/>
              <w:left w:val="single" w:sz="4" w:space="0" w:color="auto"/>
              <w:bottom w:val="single" w:sz="4" w:space="0" w:color="auto"/>
              <w:right w:val="nil"/>
            </w:tcBorders>
            <w:shd w:val="clear" w:color="auto" w:fill="auto"/>
            <w:noWrap/>
            <w:vAlign w:val="center"/>
            <w:hideMark/>
          </w:tcPr>
          <w:p w14:paraId="6E802D84"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65F0129"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45BC646D"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2FCD12E9" w14:textId="77777777" w:rsidTr="003554E6">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3B9E5ACD"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0E3DCB"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100 000,00</w:t>
            </w:r>
          </w:p>
        </w:tc>
        <w:tc>
          <w:tcPr>
            <w:tcW w:w="2360" w:type="dxa"/>
            <w:tcBorders>
              <w:top w:val="nil"/>
              <w:left w:val="single" w:sz="4" w:space="0" w:color="auto"/>
              <w:bottom w:val="single" w:sz="4" w:space="0" w:color="auto"/>
              <w:right w:val="nil"/>
            </w:tcBorders>
            <w:shd w:val="clear" w:color="auto" w:fill="auto"/>
            <w:noWrap/>
            <w:vAlign w:val="center"/>
            <w:hideMark/>
          </w:tcPr>
          <w:p w14:paraId="4E656DF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4394333"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0,00</w:t>
            </w:r>
          </w:p>
        </w:tc>
        <w:tc>
          <w:tcPr>
            <w:tcW w:w="222" w:type="dxa"/>
            <w:gridSpan w:val="2"/>
            <w:vAlign w:val="center"/>
            <w:hideMark/>
          </w:tcPr>
          <w:p w14:paraId="43D3CF8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15A86A02" w14:textId="77777777" w:rsidTr="003554E6">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695B3634"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B3B669E"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18 337 577,00</w:t>
            </w:r>
          </w:p>
        </w:tc>
        <w:tc>
          <w:tcPr>
            <w:tcW w:w="2360" w:type="dxa"/>
            <w:tcBorders>
              <w:top w:val="nil"/>
              <w:left w:val="single" w:sz="4" w:space="0" w:color="auto"/>
              <w:bottom w:val="single" w:sz="4" w:space="0" w:color="auto"/>
              <w:right w:val="nil"/>
            </w:tcBorders>
            <w:shd w:val="clear" w:color="auto" w:fill="auto"/>
            <w:noWrap/>
            <w:vAlign w:val="center"/>
            <w:hideMark/>
          </w:tcPr>
          <w:p w14:paraId="60DCB3A8"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15 208 707,00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DE52267"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15 208 707,00</w:t>
            </w:r>
          </w:p>
        </w:tc>
        <w:tc>
          <w:tcPr>
            <w:tcW w:w="222" w:type="dxa"/>
            <w:gridSpan w:val="2"/>
            <w:vAlign w:val="center"/>
            <w:hideMark/>
          </w:tcPr>
          <w:p w14:paraId="2A659240"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590DEA7A" w14:textId="77777777" w:rsidTr="003554E6">
        <w:trPr>
          <w:trHeight w:val="15"/>
        </w:trPr>
        <w:tc>
          <w:tcPr>
            <w:tcW w:w="3686" w:type="dxa"/>
            <w:tcBorders>
              <w:top w:val="nil"/>
              <w:left w:val="single" w:sz="4" w:space="0" w:color="auto"/>
              <w:bottom w:val="nil"/>
              <w:right w:val="nil"/>
            </w:tcBorders>
            <w:shd w:val="clear" w:color="auto" w:fill="auto"/>
            <w:noWrap/>
            <w:vAlign w:val="center"/>
            <w:hideMark/>
          </w:tcPr>
          <w:p w14:paraId="78F79083"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Итого расходов</w:t>
            </w:r>
          </w:p>
        </w:tc>
        <w:tc>
          <w:tcPr>
            <w:tcW w:w="2126" w:type="dxa"/>
            <w:tcBorders>
              <w:top w:val="nil"/>
              <w:left w:val="single" w:sz="4" w:space="0" w:color="auto"/>
              <w:bottom w:val="nil"/>
              <w:right w:val="single" w:sz="4" w:space="0" w:color="auto"/>
            </w:tcBorders>
            <w:shd w:val="clear" w:color="auto" w:fill="auto"/>
            <w:noWrap/>
            <w:vAlign w:val="center"/>
            <w:hideMark/>
          </w:tcPr>
          <w:p w14:paraId="4C6FDDD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2 247 179 272,6</w:t>
            </w:r>
          </w:p>
        </w:tc>
        <w:tc>
          <w:tcPr>
            <w:tcW w:w="2360" w:type="dxa"/>
            <w:tcBorders>
              <w:top w:val="nil"/>
              <w:left w:val="nil"/>
              <w:bottom w:val="single" w:sz="4" w:space="0" w:color="auto"/>
              <w:right w:val="single" w:sz="4" w:space="0" w:color="auto"/>
            </w:tcBorders>
            <w:shd w:val="clear" w:color="auto" w:fill="auto"/>
            <w:noWrap/>
            <w:vAlign w:val="center"/>
            <w:hideMark/>
          </w:tcPr>
          <w:p w14:paraId="7A9F2CE4"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1 538 192 515,8</w:t>
            </w:r>
          </w:p>
        </w:tc>
        <w:tc>
          <w:tcPr>
            <w:tcW w:w="2360" w:type="dxa"/>
            <w:tcBorders>
              <w:top w:val="nil"/>
              <w:left w:val="nil"/>
              <w:bottom w:val="single" w:sz="4" w:space="0" w:color="auto"/>
              <w:right w:val="single" w:sz="4" w:space="0" w:color="auto"/>
            </w:tcBorders>
            <w:shd w:val="clear" w:color="auto" w:fill="auto"/>
            <w:noWrap/>
            <w:vAlign w:val="center"/>
            <w:hideMark/>
          </w:tcPr>
          <w:p w14:paraId="478A1D37"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1 497 159 357,0</w:t>
            </w:r>
          </w:p>
        </w:tc>
        <w:tc>
          <w:tcPr>
            <w:tcW w:w="222" w:type="dxa"/>
            <w:gridSpan w:val="2"/>
            <w:vAlign w:val="center"/>
            <w:hideMark/>
          </w:tcPr>
          <w:p w14:paraId="188FA08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0F1A78F1" w14:textId="77777777" w:rsidTr="003554E6">
        <w:trPr>
          <w:trHeight w:val="360"/>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14:paraId="05E93433" w14:textId="77777777" w:rsidR="004F7D13" w:rsidRPr="004F7D13" w:rsidRDefault="004F7D13" w:rsidP="004F7D13">
            <w:pPr>
              <w:spacing w:after="0" w:line="240" w:lineRule="auto"/>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Итого расходов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42EE4"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2 247 179 272,64</w:t>
            </w:r>
          </w:p>
        </w:tc>
        <w:tc>
          <w:tcPr>
            <w:tcW w:w="2360" w:type="dxa"/>
            <w:tcBorders>
              <w:top w:val="nil"/>
              <w:left w:val="nil"/>
              <w:bottom w:val="single" w:sz="4" w:space="0" w:color="auto"/>
              <w:right w:val="single" w:sz="4" w:space="0" w:color="auto"/>
            </w:tcBorders>
            <w:shd w:val="clear" w:color="auto" w:fill="auto"/>
            <w:noWrap/>
            <w:vAlign w:val="center"/>
            <w:hideMark/>
          </w:tcPr>
          <w:p w14:paraId="1007BAA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1 538 192 515,81</w:t>
            </w:r>
          </w:p>
        </w:tc>
        <w:tc>
          <w:tcPr>
            <w:tcW w:w="2360" w:type="dxa"/>
            <w:tcBorders>
              <w:top w:val="nil"/>
              <w:left w:val="nil"/>
              <w:bottom w:val="single" w:sz="4" w:space="0" w:color="auto"/>
              <w:right w:val="single" w:sz="4" w:space="0" w:color="auto"/>
            </w:tcBorders>
            <w:shd w:val="clear" w:color="auto" w:fill="auto"/>
            <w:noWrap/>
            <w:vAlign w:val="center"/>
            <w:hideMark/>
          </w:tcPr>
          <w:p w14:paraId="139103CC" w14:textId="77777777" w:rsidR="004F7D13" w:rsidRPr="004F7D13" w:rsidRDefault="004F7D13" w:rsidP="004F7D13">
            <w:pPr>
              <w:spacing w:after="0" w:line="240" w:lineRule="auto"/>
              <w:jc w:val="right"/>
              <w:rPr>
                <w:rFonts w:ascii="Times New Roman" w:eastAsia="Times New Roman" w:hAnsi="Times New Roman" w:cs="Times New Roman"/>
                <w:b/>
                <w:bCs/>
                <w:sz w:val="20"/>
                <w:szCs w:val="20"/>
                <w:lang w:eastAsia="ru-RU"/>
              </w:rPr>
            </w:pPr>
            <w:r w:rsidRPr="004F7D13">
              <w:rPr>
                <w:rFonts w:ascii="Times New Roman" w:eastAsia="Times New Roman" w:hAnsi="Times New Roman" w:cs="Times New Roman"/>
                <w:b/>
                <w:bCs/>
                <w:sz w:val="20"/>
                <w:szCs w:val="20"/>
                <w:lang w:eastAsia="ru-RU"/>
              </w:rPr>
              <w:t>1 497 159 357,00</w:t>
            </w:r>
          </w:p>
        </w:tc>
        <w:tc>
          <w:tcPr>
            <w:tcW w:w="222" w:type="dxa"/>
            <w:gridSpan w:val="2"/>
            <w:vAlign w:val="center"/>
            <w:hideMark/>
          </w:tcPr>
          <w:p w14:paraId="3D4B5C23"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bl>
    <w:p w14:paraId="1B399657" w14:textId="0B494221" w:rsidR="00BB151F" w:rsidRPr="003C73ED" w:rsidRDefault="00BB151F">
      <w:pPr>
        <w:rPr>
          <w:rFonts w:ascii="Times New Roman" w:hAnsi="Times New Roman" w:cs="Times New Roman"/>
          <w:sz w:val="20"/>
          <w:szCs w:val="20"/>
        </w:rPr>
      </w:pPr>
    </w:p>
    <w:tbl>
      <w:tblPr>
        <w:tblW w:w="10448" w:type="dxa"/>
        <w:tblInd w:w="-851" w:type="dxa"/>
        <w:tblLayout w:type="fixed"/>
        <w:tblLook w:val="04A0" w:firstRow="1" w:lastRow="0" w:firstColumn="1" w:lastColumn="0" w:noHBand="0" w:noVBand="1"/>
      </w:tblPr>
      <w:tblGrid>
        <w:gridCol w:w="1985"/>
        <w:gridCol w:w="1134"/>
        <w:gridCol w:w="500"/>
        <w:gridCol w:w="500"/>
        <w:gridCol w:w="500"/>
        <w:gridCol w:w="500"/>
        <w:gridCol w:w="416"/>
        <w:gridCol w:w="750"/>
        <w:gridCol w:w="700"/>
        <w:gridCol w:w="9"/>
        <w:gridCol w:w="1148"/>
        <w:gridCol w:w="1276"/>
        <w:gridCol w:w="1021"/>
        <w:gridCol w:w="9"/>
      </w:tblGrid>
      <w:tr w:rsidR="004F7D13" w:rsidRPr="003C73ED" w14:paraId="22CEA648" w14:textId="77777777" w:rsidTr="00D2726F">
        <w:trPr>
          <w:gridAfter w:val="1"/>
          <w:wAfter w:w="9" w:type="dxa"/>
          <w:trHeight w:val="315"/>
        </w:trPr>
        <w:tc>
          <w:tcPr>
            <w:tcW w:w="1985" w:type="dxa"/>
            <w:tcBorders>
              <w:top w:val="nil"/>
              <w:left w:val="nil"/>
              <w:bottom w:val="nil"/>
              <w:right w:val="nil"/>
            </w:tcBorders>
            <w:shd w:val="clear" w:color="auto" w:fill="auto"/>
            <w:noWrap/>
            <w:vAlign w:val="bottom"/>
            <w:hideMark/>
          </w:tcPr>
          <w:p w14:paraId="54F65537"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92FFE71"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1140F844" w14:textId="77777777" w:rsidR="004F7D13" w:rsidRPr="004F7D13" w:rsidRDefault="004F7D13" w:rsidP="004F7D13">
            <w:pPr>
              <w:spacing w:after="0" w:line="240" w:lineRule="auto"/>
              <w:jc w:val="right"/>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0480F98F" w14:textId="77777777" w:rsidR="004F7D13" w:rsidRPr="004F7D13" w:rsidRDefault="004F7D13" w:rsidP="004F7D13">
            <w:pPr>
              <w:spacing w:after="0" w:line="240" w:lineRule="auto"/>
              <w:jc w:val="right"/>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62F2A6E8"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11FA08D2"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40312167"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nil"/>
              <w:right w:val="nil"/>
            </w:tcBorders>
            <w:shd w:val="clear" w:color="auto" w:fill="auto"/>
            <w:noWrap/>
            <w:vAlign w:val="bottom"/>
            <w:hideMark/>
          </w:tcPr>
          <w:p w14:paraId="37DB4057"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71400DDD"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157" w:type="dxa"/>
            <w:gridSpan w:val="2"/>
            <w:tcBorders>
              <w:top w:val="nil"/>
              <w:left w:val="nil"/>
              <w:bottom w:val="nil"/>
              <w:right w:val="nil"/>
            </w:tcBorders>
            <w:shd w:val="clear" w:color="auto" w:fill="auto"/>
            <w:noWrap/>
            <w:vAlign w:val="bottom"/>
            <w:hideMark/>
          </w:tcPr>
          <w:p w14:paraId="4160C35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38326B0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021" w:type="dxa"/>
            <w:tcBorders>
              <w:top w:val="nil"/>
              <w:left w:val="nil"/>
              <w:bottom w:val="nil"/>
              <w:right w:val="nil"/>
            </w:tcBorders>
            <w:shd w:val="clear" w:color="auto" w:fill="auto"/>
            <w:noWrap/>
            <w:vAlign w:val="bottom"/>
            <w:hideMark/>
          </w:tcPr>
          <w:p w14:paraId="0140822D"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Приложение 15</w:t>
            </w:r>
          </w:p>
        </w:tc>
      </w:tr>
      <w:tr w:rsidR="004F7D13" w:rsidRPr="003C73ED" w14:paraId="676A67D2" w14:textId="77777777" w:rsidTr="00D2726F">
        <w:trPr>
          <w:gridAfter w:val="1"/>
          <w:wAfter w:w="9" w:type="dxa"/>
          <w:trHeight w:val="1965"/>
        </w:trPr>
        <w:tc>
          <w:tcPr>
            <w:tcW w:w="1985" w:type="dxa"/>
            <w:tcBorders>
              <w:top w:val="nil"/>
              <w:left w:val="nil"/>
              <w:bottom w:val="nil"/>
              <w:right w:val="nil"/>
            </w:tcBorders>
            <w:shd w:val="clear" w:color="auto" w:fill="auto"/>
            <w:noWrap/>
            <w:vAlign w:val="bottom"/>
            <w:hideMark/>
          </w:tcPr>
          <w:p w14:paraId="6CCDD8E5"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3006AC23"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0B067BFB"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12CF07AE"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2B665A3B"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10A04FDF"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7124C798"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nil"/>
              <w:right w:val="nil"/>
            </w:tcBorders>
            <w:shd w:val="clear" w:color="auto" w:fill="auto"/>
            <w:noWrap/>
            <w:vAlign w:val="bottom"/>
            <w:hideMark/>
          </w:tcPr>
          <w:p w14:paraId="2B0A0B28"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3B5AB79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3454" w:type="dxa"/>
            <w:gridSpan w:val="4"/>
            <w:tcBorders>
              <w:top w:val="nil"/>
              <w:left w:val="nil"/>
              <w:bottom w:val="nil"/>
              <w:right w:val="nil"/>
            </w:tcBorders>
            <w:shd w:val="clear" w:color="auto" w:fill="auto"/>
            <w:vAlign w:val="center"/>
            <w:hideMark/>
          </w:tcPr>
          <w:p w14:paraId="22426005"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4F7D13" w:rsidRPr="003C73ED" w14:paraId="577A64CF" w14:textId="77777777" w:rsidTr="00D2726F">
        <w:trPr>
          <w:gridAfter w:val="1"/>
          <w:wAfter w:w="9" w:type="dxa"/>
          <w:trHeight w:val="315"/>
        </w:trPr>
        <w:tc>
          <w:tcPr>
            <w:tcW w:w="1985" w:type="dxa"/>
            <w:tcBorders>
              <w:top w:val="nil"/>
              <w:left w:val="nil"/>
              <w:bottom w:val="nil"/>
              <w:right w:val="nil"/>
            </w:tcBorders>
            <w:shd w:val="clear" w:color="auto" w:fill="auto"/>
            <w:noWrap/>
            <w:vAlign w:val="bottom"/>
            <w:hideMark/>
          </w:tcPr>
          <w:p w14:paraId="781DD27B"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2B20A7CE"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1ED24BB3"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04AEDEE8"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43AA2BB2"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725B1517"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2B4513DC"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nil"/>
              <w:right w:val="nil"/>
            </w:tcBorders>
            <w:shd w:val="clear" w:color="auto" w:fill="auto"/>
            <w:noWrap/>
            <w:vAlign w:val="bottom"/>
            <w:hideMark/>
          </w:tcPr>
          <w:p w14:paraId="1417A62F"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6A4F029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157" w:type="dxa"/>
            <w:gridSpan w:val="2"/>
            <w:tcBorders>
              <w:top w:val="nil"/>
              <w:left w:val="nil"/>
              <w:bottom w:val="nil"/>
              <w:right w:val="nil"/>
            </w:tcBorders>
            <w:shd w:val="clear" w:color="auto" w:fill="auto"/>
            <w:noWrap/>
            <w:vAlign w:val="bottom"/>
            <w:hideMark/>
          </w:tcPr>
          <w:p w14:paraId="74230018"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7DC77D1F"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021" w:type="dxa"/>
            <w:tcBorders>
              <w:top w:val="nil"/>
              <w:left w:val="nil"/>
              <w:bottom w:val="nil"/>
              <w:right w:val="nil"/>
            </w:tcBorders>
            <w:shd w:val="clear" w:color="auto" w:fill="auto"/>
            <w:noWrap/>
            <w:vAlign w:val="bottom"/>
            <w:hideMark/>
          </w:tcPr>
          <w:p w14:paraId="6917F762"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4F7D13" w14:paraId="257D675D" w14:textId="77777777" w:rsidTr="00D2726F">
        <w:trPr>
          <w:trHeight w:val="930"/>
        </w:trPr>
        <w:tc>
          <w:tcPr>
            <w:tcW w:w="10448" w:type="dxa"/>
            <w:gridSpan w:val="14"/>
            <w:tcBorders>
              <w:top w:val="nil"/>
              <w:left w:val="nil"/>
              <w:bottom w:val="nil"/>
              <w:right w:val="nil"/>
            </w:tcBorders>
            <w:shd w:val="clear" w:color="auto" w:fill="auto"/>
            <w:vAlign w:val="center"/>
            <w:hideMark/>
          </w:tcPr>
          <w:p w14:paraId="0D7A3CDB"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РАСПРЕДЕЛЕНИЕ АССИГНОВАНИЙ НА КАПИТАЛЬНЫЕ ВЛОЖЕНИЯ ИЗ РАЙОННОГО БЮДЖЕТА ПО НАПРАВЛЕНИЯМ И ОБЪЕКТАМ В 2022 ГОДУ И ПЛАНОВОМ ПЕРИОДЕ 2023 И 2024 ГОДОВ</w:t>
            </w:r>
          </w:p>
        </w:tc>
      </w:tr>
      <w:tr w:rsidR="004F7D13" w:rsidRPr="003C73ED" w14:paraId="6FE9D873" w14:textId="77777777" w:rsidTr="00D2726F">
        <w:trPr>
          <w:gridAfter w:val="1"/>
          <w:wAfter w:w="9" w:type="dxa"/>
          <w:trHeight w:val="315"/>
        </w:trPr>
        <w:tc>
          <w:tcPr>
            <w:tcW w:w="1985" w:type="dxa"/>
            <w:tcBorders>
              <w:top w:val="nil"/>
              <w:left w:val="nil"/>
              <w:bottom w:val="nil"/>
              <w:right w:val="nil"/>
            </w:tcBorders>
            <w:shd w:val="clear" w:color="auto" w:fill="auto"/>
            <w:noWrap/>
            <w:vAlign w:val="bottom"/>
            <w:hideMark/>
          </w:tcPr>
          <w:p w14:paraId="56F33167"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4ABB155C"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062F3534"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5C18CA01"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3E0A787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bottom"/>
            <w:hideMark/>
          </w:tcPr>
          <w:p w14:paraId="32BBF027"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6EF8E53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nil"/>
              <w:right w:val="nil"/>
            </w:tcBorders>
            <w:shd w:val="clear" w:color="auto" w:fill="auto"/>
            <w:noWrap/>
            <w:vAlign w:val="bottom"/>
            <w:hideMark/>
          </w:tcPr>
          <w:p w14:paraId="5D7ED2D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656B43D1"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157" w:type="dxa"/>
            <w:gridSpan w:val="2"/>
            <w:tcBorders>
              <w:top w:val="nil"/>
              <w:left w:val="nil"/>
              <w:bottom w:val="nil"/>
              <w:right w:val="nil"/>
            </w:tcBorders>
            <w:shd w:val="clear" w:color="auto" w:fill="auto"/>
            <w:noWrap/>
            <w:vAlign w:val="bottom"/>
            <w:hideMark/>
          </w:tcPr>
          <w:p w14:paraId="5F158E3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58FE371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021" w:type="dxa"/>
            <w:tcBorders>
              <w:top w:val="nil"/>
              <w:left w:val="nil"/>
              <w:bottom w:val="nil"/>
              <w:right w:val="nil"/>
            </w:tcBorders>
            <w:shd w:val="clear" w:color="auto" w:fill="auto"/>
            <w:noWrap/>
            <w:vAlign w:val="bottom"/>
            <w:hideMark/>
          </w:tcPr>
          <w:p w14:paraId="2B94360A"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r>
      <w:tr w:rsidR="004F7D13" w:rsidRPr="003C73ED" w14:paraId="1A87295D" w14:textId="77777777" w:rsidTr="00D2726F">
        <w:trPr>
          <w:gridAfter w:val="1"/>
          <w:wAfter w:w="9" w:type="dxa"/>
          <w:trHeight w:val="315"/>
        </w:trPr>
        <w:tc>
          <w:tcPr>
            <w:tcW w:w="1985" w:type="dxa"/>
            <w:tcBorders>
              <w:top w:val="nil"/>
              <w:left w:val="nil"/>
              <w:bottom w:val="nil"/>
              <w:right w:val="nil"/>
            </w:tcBorders>
            <w:shd w:val="clear" w:color="auto" w:fill="auto"/>
            <w:noWrap/>
            <w:vAlign w:val="bottom"/>
            <w:hideMark/>
          </w:tcPr>
          <w:p w14:paraId="7921A42B"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1AA3F125"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noWrap/>
            <w:vAlign w:val="center"/>
            <w:hideMark/>
          </w:tcPr>
          <w:p w14:paraId="1E66E518" w14:textId="77777777" w:rsidR="004F7D13" w:rsidRPr="004F7D13" w:rsidRDefault="004F7D13" w:rsidP="004F7D13">
            <w:pPr>
              <w:spacing w:after="0" w:line="240" w:lineRule="auto"/>
              <w:jc w:val="center"/>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vAlign w:val="center"/>
            <w:hideMark/>
          </w:tcPr>
          <w:p w14:paraId="6C6F9C96" w14:textId="77777777" w:rsidR="004F7D13" w:rsidRPr="004F7D13" w:rsidRDefault="004F7D13" w:rsidP="004F7D13">
            <w:pPr>
              <w:spacing w:after="0" w:line="240" w:lineRule="auto"/>
              <w:jc w:val="center"/>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vAlign w:val="center"/>
            <w:hideMark/>
          </w:tcPr>
          <w:p w14:paraId="10D722A7" w14:textId="77777777" w:rsidR="004F7D13" w:rsidRPr="004F7D13" w:rsidRDefault="004F7D13" w:rsidP="004F7D13">
            <w:pPr>
              <w:spacing w:after="0" w:line="240" w:lineRule="auto"/>
              <w:jc w:val="center"/>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vAlign w:val="center"/>
            <w:hideMark/>
          </w:tcPr>
          <w:p w14:paraId="28591365" w14:textId="77777777" w:rsidR="004F7D13" w:rsidRPr="004F7D13" w:rsidRDefault="004F7D13" w:rsidP="004F7D13">
            <w:pPr>
              <w:spacing w:after="0" w:line="240" w:lineRule="auto"/>
              <w:jc w:val="center"/>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vAlign w:val="center"/>
            <w:hideMark/>
          </w:tcPr>
          <w:p w14:paraId="7C49E267" w14:textId="77777777" w:rsidR="004F7D13" w:rsidRPr="004F7D13" w:rsidRDefault="004F7D13" w:rsidP="004F7D13">
            <w:pPr>
              <w:spacing w:after="0" w:line="240" w:lineRule="auto"/>
              <w:jc w:val="center"/>
              <w:rPr>
                <w:rFonts w:ascii="Times New Roman" w:eastAsia="Times New Roman" w:hAnsi="Times New Roman" w:cs="Times New Roman"/>
                <w:sz w:val="20"/>
                <w:szCs w:val="20"/>
                <w:lang w:eastAsia="ru-RU"/>
              </w:rPr>
            </w:pPr>
          </w:p>
        </w:tc>
        <w:tc>
          <w:tcPr>
            <w:tcW w:w="750" w:type="dxa"/>
            <w:tcBorders>
              <w:top w:val="nil"/>
              <w:left w:val="nil"/>
              <w:bottom w:val="nil"/>
              <w:right w:val="nil"/>
            </w:tcBorders>
            <w:shd w:val="clear" w:color="auto" w:fill="auto"/>
            <w:noWrap/>
            <w:vAlign w:val="bottom"/>
            <w:hideMark/>
          </w:tcPr>
          <w:p w14:paraId="397F8C05" w14:textId="77777777" w:rsidR="004F7D13" w:rsidRPr="004F7D13" w:rsidRDefault="004F7D13" w:rsidP="004F7D13">
            <w:pPr>
              <w:spacing w:after="0" w:line="240" w:lineRule="auto"/>
              <w:jc w:val="center"/>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6D2B665E"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157" w:type="dxa"/>
            <w:gridSpan w:val="2"/>
            <w:tcBorders>
              <w:top w:val="nil"/>
              <w:left w:val="nil"/>
              <w:bottom w:val="nil"/>
              <w:right w:val="nil"/>
            </w:tcBorders>
            <w:shd w:val="clear" w:color="auto" w:fill="auto"/>
            <w:noWrap/>
            <w:vAlign w:val="bottom"/>
            <w:hideMark/>
          </w:tcPr>
          <w:p w14:paraId="35031A16"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530C943C" w14:textId="77777777" w:rsidR="004F7D13" w:rsidRPr="004F7D13" w:rsidRDefault="004F7D13" w:rsidP="004F7D13">
            <w:pPr>
              <w:spacing w:after="0" w:line="240" w:lineRule="auto"/>
              <w:rPr>
                <w:rFonts w:ascii="Times New Roman" w:eastAsia="Times New Roman" w:hAnsi="Times New Roman" w:cs="Times New Roman"/>
                <w:sz w:val="20"/>
                <w:szCs w:val="20"/>
                <w:lang w:eastAsia="ru-RU"/>
              </w:rPr>
            </w:pPr>
          </w:p>
        </w:tc>
        <w:tc>
          <w:tcPr>
            <w:tcW w:w="1021" w:type="dxa"/>
            <w:tcBorders>
              <w:top w:val="nil"/>
              <w:left w:val="nil"/>
              <w:bottom w:val="nil"/>
              <w:right w:val="nil"/>
            </w:tcBorders>
            <w:shd w:val="clear" w:color="auto" w:fill="auto"/>
            <w:vAlign w:val="center"/>
            <w:hideMark/>
          </w:tcPr>
          <w:p w14:paraId="249F9E43"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тыс. рублей</w:t>
            </w:r>
          </w:p>
        </w:tc>
      </w:tr>
      <w:tr w:rsidR="00D2726F" w:rsidRPr="004F7D13" w14:paraId="0D2FE4A3" w14:textId="77777777" w:rsidTr="00D2726F">
        <w:trPr>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A910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Наименование направлений и объектов</w:t>
            </w:r>
          </w:p>
        </w:tc>
        <w:tc>
          <w:tcPr>
            <w:tcW w:w="5009" w:type="dxa"/>
            <w:gridSpan w:val="9"/>
            <w:tcBorders>
              <w:top w:val="single" w:sz="4" w:space="0" w:color="auto"/>
              <w:left w:val="nil"/>
              <w:bottom w:val="single" w:sz="4" w:space="0" w:color="auto"/>
              <w:right w:val="single" w:sz="4" w:space="0" w:color="auto"/>
            </w:tcBorders>
            <w:shd w:val="clear" w:color="auto" w:fill="auto"/>
            <w:vAlign w:val="center"/>
            <w:hideMark/>
          </w:tcPr>
          <w:p w14:paraId="1DAA94E2"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Бюджетная классификация</w:t>
            </w:r>
          </w:p>
        </w:tc>
        <w:tc>
          <w:tcPr>
            <w:tcW w:w="34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65B0"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Лимиты капитальных вложений</w:t>
            </w:r>
          </w:p>
        </w:tc>
      </w:tr>
      <w:tr w:rsidR="004F7D13" w:rsidRPr="003C73ED" w14:paraId="6FE2A81A" w14:textId="77777777" w:rsidTr="00D2726F">
        <w:trPr>
          <w:gridAfter w:val="1"/>
          <w:wAfter w:w="9"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162F093"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BB3E31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ГРБС</w:t>
            </w:r>
          </w:p>
        </w:tc>
        <w:tc>
          <w:tcPr>
            <w:tcW w:w="500" w:type="dxa"/>
            <w:tcBorders>
              <w:top w:val="nil"/>
              <w:left w:val="nil"/>
              <w:bottom w:val="single" w:sz="4" w:space="0" w:color="auto"/>
              <w:right w:val="single" w:sz="4" w:space="0" w:color="auto"/>
            </w:tcBorders>
            <w:shd w:val="clear" w:color="auto" w:fill="auto"/>
            <w:vAlign w:val="center"/>
            <w:hideMark/>
          </w:tcPr>
          <w:p w14:paraId="4F1B98DC"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РЗ</w:t>
            </w:r>
          </w:p>
        </w:tc>
        <w:tc>
          <w:tcPr>
            <w:tcW w:w="500" w:type="dxa"/>
            <w:tcBorders>
              <w:top w:val="nil"/>
              <w:left w:val="nil"/>
              <w:bottom w:val="single" w:sz="4" w:space="0" w:color="auto"/>
              <w:right w:val="single" w:sz="4" w:space="0" w:color="auto"/>
            </w:tcBorders>
            <w:shd w:val="clear" w:color="auto" w:fill="auto"/>
            <w:vAlign w:val="center"/>
            <w:hideMark/>
          </w:tcPr>
          <w:p w14:paraId="70C41B5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ПР</w:t>
            </w:r>
          </w:p>
        </w:tc>
        <w:tc>
          <w:tcPr>
            <w:tcW w:w="2166" w:type="dxa"/>
            <w:gridSpan w:val="4"/>
            <w:tcBorders>
              <w:top w:val="single" w:sz="4" w:space="0" w:color="auto"/>
              <w:left w:val="nil"/>
              <w:bottom w:val="single" w:sz="4" w:space="0" w:color="auto"/>
              <w:right w:val="single" w:sz="4" w:space="0" w:color="auto"/>
            </w:tcBorders>
            <w:shd w:val="clear" w:color="auto" w:fill="auto"/>
            <w:vAlign w:val="center"/>
            <w:hideMark/>
          </w:tcPr>
          <w:p w14:paraId="2E5AD11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ЦСР</w:t>
            </w:r>
          </w:p>
        </w:tc>
        <w:tc>
          <w:tcPr>
            <w:tcW w:w="700" w:type="dxa"/>
            <w:tcBorders>
              <w:top w:val="nil"/>
              <w:left w:val="nil"/>
              <w:bottom w:val="single" w:sz="4" w:space="0" w:color="auto"/>
              <w:right w:val="nil"/>
            </w:tcBorders>
            <w:shd w:val="clear" w:color="auto" w:fill="auto"/>
            <w:vAlign w:val="center"/>
            <w:hideMark/>
          </w:tcPr>
          <w:p w14:paraId="6D15625C"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ВР</w:t>
            </w:r>
          </w:p>
        </w:tc>
        <w:tc>
          <w:tcPr>
            <w:tcW w:w="1157" w:type="dxa"/>
            <w:gridSpan w:val="2"/>
            <w:tcBorders>
              <w:top w:val="nil"/>
              <w:left w:val="single" w:sz="4" w:space="0" w:color="auto"/>
              <w:bottom w:val="single" w:sz="4" w:space="0" w:color="auto"/>
              <w:right w:val="nil"/>
            </w:tcBorders>
            <w:shd w:val="clear" w:color="auto" w:fill="auto"/>
            <w:vAlign w:val="center"/>
            <w:hideMark/>
          </w:tcPr>
          <w:p w14:paraId="686B43ED"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 2022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19D980"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2023 год</w:t>
            </w:r>
          </w:p>
        </w:tc>
        <w:tc>
          <w:tcPr>
            <w:tcW w:w="1021" w:type="dxa"/>
            <w:tcBorders>
              <w:top w:val="nil"/>
              <w:left w:val="nil"/>
              <w:bottom w:val="single" w:sz="4" w:space="0" w:color="auto"/>
              <w:right w:val="single" w:sz="4" w:space="0" w:color="auto"/>
            </w:tcBorders>
            <w:shd w:val="clear" w:color="auto" w:fill="auto"/>
            <w:vAlign w:val="center"/>
            <w:hideMark/>
          </w:tcPr>
          <w:p w14:paraId="58B9EDB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2024 год</w:t>
            </w:r>
          </w:p>
        </w:tc>
      </w:tr>
      <w:tr w:rsidR="004F7D13" w:rsidRPr="003C73ED" w14:paraId="343A3B41" w14:textId="77777777" w:rsidTr="00D2726F">
        <w:trPr>
          <w:gridAfter w:val="1"/>
          <w:wAfter w:w="9" w:type="dxa"/>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557E6FA" w14:textId="77777777" w:rsidR="004F7D13" w:rsidRPr="004F7D13" w:rsidRDefault="004F7D13" w:rsidP="004F7D13">
            <w:pPr>
              <w:spacing w:after="0" w:line="240" w:lineRule="auto"/>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14:paraId="7844F6A2"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14:paraId="08B6A1B0"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14:paraId="616581BA"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14:paraId="0E2E9D88"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14:paraId="2D5E1F88"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0EEC75EE"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750" w:type="dxa"/>
            <w:tcBorders>
              <w:top w:val="nil"/>
              <w:left w:val="nil"/>
              <w:bottom w:val="single" w:sz="4" w:space="0" w:color="auto"/>
              <w:right w:val="single" w:sz="4" w:space="0" w:color="auto"/>
            </w:tcBorders>
            <w:shd w:val="clear" w:color="auto" w:fill="auto"/>
            <w:vAlign w:val="center"/>
            <w:hideMark/>
          </w:tcPr>
          <w:p w14:paraId="2074F6EA"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14:paraId="4231457A" w14:textId="77777777" w:rsidR="004F7D13" w:rsidRPr="004F7D13" w:rsidRDefault="004F7D13" w:rsidP="004F7D13">
            <w:pPr>
              <w:spacing w:after="0" w:line="240" w:lineRule="auto"/>
              <w:jc w:val="center"/>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7432452" w14:textId="77777777" w:rsidR="004F7D13" w:rsidRPr="004F7D13" w:rsidRDefault="004F7D13" w:rsidP="004F7D13">
            <w:pPr>
              <w:spacing w:after="0" w:line="240" w:lineRule="auto"/>
              <w:jc w:val="right"/>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xml:space="preserve">268 248 999,96 </w:t>
            </w:r>
          </w:p>
        </w:tc>
        <w:tc>
          <w:tcPr>
            <w:tcW w:w="1276" w:type="dxa"/>
            <w:tcBorders>
              <w:top w:val="nil"/>
              <w:left w:val="nil"/>
              <w:bottom w:val="single" w:sz="4" w:space="0" w:color="auto"/>
              <w:right w:val="single" w:sz="4" w:space="0" w:color="auto"/>
            </w:tcBorders>
            <w:shd w:val="clear" w:color="auto" w:fill="auto"/>
            <w:noWrap/>
            <w:vAlign w:val="center"/>
            <w:hideMark/>
          </w:tcPr>
          <w:p w14:paraId="65D5572C" w14:textId="77777777" w:rsidR="004F7D13" w:rsidRPr="004F7D13" w:rsidRDefault="004F7D13" w:rsidP="004F7D13">
            <w:pPr>
              <w:spacing w:after="0" w:line="240" w:lineRule="auto"/>
              <w:jc w:val="right"/>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xml:space="preserve">192 856 709,03 </w:t>
            </w:r>
          </w:p>
        </w:tc>
        <w:tc>
          <w:tcPr>
            <w:tcW w:w="1021" w:type="dxa"/>
            <w:tcBorders>
              <w:top w:val="nil"/>
              <w:left w:val="nil"/>
              <w:bottom w:val="single" w:sz="4" w:space="0" w:color="auto"/>
              <w:right w:val="single" w:sz="4" w:space="0" w:color="auto"/>
            </w:tcBorders>
            <w:shd w:val="clear" w:color="auto" w:fill="auto"/>
            <w:noWrap/>
            <w:vAlign w:val="center"/>
            <w:hideMark/>
          </w:tcPr>
          <w:p w14:paraId="447E16B7" w14:textId="77777777" w:rsidR="004F7D13" w:rsidRPr="004F7D13" w:rsidRDefault="004F7D13" w:rsidP="004F7D13">
            <w:pPr>
              <w:spacing w:after="0" w:line="240" w:lineRule="auto"/>
              <w:jc w:val="right"/>
              <w:rPr>
                <w:rFonts w:ascii="Times New Roman" w:eastAsia="Times New Roman" w:hAnsi="Times New Roman" w:cs="Times New Roman"/>
                <w:b/>
                <w:bCs/>
                <w:color w:val="000000"/>
                <w:sz w:val="20"/>
                <w:szCs w:val="20"/>
                <w:lang w:eastAsia="ru-RU"/>
              </w:rPr>
            </w:pPr>
            <w:r w:rsidRPr="004F7D13">
              <w:rPr>
                <w:rFonts w:ascii="Times New Roman" w:eastAsia="Times New Roman" w:hAnsi="Times New Roman" w:cs="Times New Roman"/>
                <w:b/>
                <w:bCs/>
                <w:color w:val="000000"/>
                <w:sz w:val="20"/>
                <w:szCs w:val="20"/>
                <w:lang w:eastAsia="ru-RU"/>
              </w:rPr>
              <w:t xml:space="preserve">86 696 036,84 </w:t>
            </w:r>
          </w:p>
        </w:tc>
      </w:tr>
      <w:tr w:rsidR="004F7D13" w:rsidRPr="003C73ED" w14:paraId="2043A716" w14:textId="77777777" w:rsidTr="00D2726F">
        <w:trPr>
          <w:gridAfter w:val="1"/>
          <w:wAfter w:w="9" w:type="dxa"/>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FFFF1C"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Работы по строительству </w:t>
            </w:r>
            <w:proofErr w:type="spellStart"/>
            <w:r w:rsidRPr="004F7D13">
              <w:rPr>
                <w:rFonts w:ascii="Times New Roman" w:eastAsia="Times New Roman" w:hAnsi="Times New Roman" w:cs="Times New Roman"/>
                <w:color w:val="000000"/>
                <w:sz w:val="20"/>
                <w:szCs w:val="20"/>
                <w:lang w:eastAsia="ru-RU"/>
              </w:rPr>
              <w:t>внеплощадных</w:t>
            </w:r>
            <w:proofErr w:type="spellEnd"/>
            <w:r w:rsidRPr="004F7D13">
              <w:rPr>
                <w:rFonts w:ascii="Times New Roman" w:eastAsia="Times New Roman" w:hAnsi="Times New Roman" w:cs="Times New Roman"/>
                <w:color w:val="000000"/>
                <w:sz w:val="20"/>
                <w:szCs w:val="20"/>
                <w:lang w:eastAsia="ru-RU"/>
              </w:rPr>
              <w:t xml:space="preserve"> сетей и объектов благоустройства </w:t>
            </w:r>
            <w:proofErr w:type="gramStart"/>
            <w:r w:rsidRPr="004F7D13">
              <w:rPr>
                <w:rFonts w:ascii="Times New Roman" w:eastAsia="Times New Roman" w:hAnsi="Times New Roman" w:cs="Times New Roman"/>
                <w:color w:val="000000"/>
                <w:sz w:val="20"/>
                <w:szCs w:val="20"/>
                <w:lang w:eastAsia="ru-RU"/>
              </w:rPr>
              <w:t>МКД:  4</w:t>
            </w:r>
            <w:proofErr w:type="gramEnd"/>
            <w:r w:rsidRPr="004F7D13">
              <w:rPr>
                <w:rFonts w:ascii="Times New Roman" w:eastAsia="Times New Roman" w:hAnsi="Times New Roman" w:cs="Times New Roman"/>
                <w:color w:val="000000"/>
                <w:sz w:val="20"/>
                <w:szCs w:val="20"/>
                <w:lang w:eastAsia="ru-RU"/>
              </w:rPr>
              <w:t xml:space="preserve"> и 5-квартирных блокированной застройки и 12-квартирного</w:t>
            </w:r>
          </w:p>
        </w:tc>
        <w:tc>
          <w:tcPr>
            <w:tcW w:w="1134" w:type="dxa"/>
            <w:tcBorders>
              <w:top w:val="nil"/>
              <w:left w:val="nil"/>
              <w:bottom w:val="single" w:sz="4" w:space="0" w:color="auto"/>
              <w:right w:val="single" w:sz="4" w:space="0" w:color="auto"/>
            </w:tcBorders>
            <w:shd w:val="clear" w:color="auto" w:fill="auto"/>
            <w:vAlign w:val="center"/>
            <w:hideMark/>
          </w:tcPr>
          <w:p w14:paraId="4FEAAE7C"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vAlign w:val="center"/>
            <w:hideMark/>
          </w:tcPr>
          <w:p w14:paraId="7934B8A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14:paraId="769D47F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13</w:t>
            </w:r>
          </w:p>
        </w:tc>
        <w:tc>
          <w:tcPr>
            <w:tcW w:w="500" w:type="dxa"/>
            <w:tcBorders>
              <w:top w:val="nil"/>
              <w:left w:val="nil"/>
              <w:bottom w:val="single" w:sz="4" w:space="0" w:color="auto"/>
              <w:right w:val="single" w:sz="4" w:space="0" w:color="auto"/>
            </w:tcBorders>
            <w:shd w:val="clear" w:color="auto" w:fill="auto"/>
            <w:vAlign w:val="center"/>
            <w:hideMark/>
          </w:tcPr>
          <w:p w14:paraId="0ADFCD6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vAlign w:val="center"/>
            <w:hideMark/>
          </w:tcPr>
          <w:p w14:paraId="46D74161"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vAlign w:val="center"/>
            <w:hideMark/>
          </w:tcPr>
          <w:p w14:paraId="4AF40E1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vAlign w:val="center"/>
            <w:hideMark/>
          </w:tcPr>
          <w:p w14:paraId="0FCD58C2"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01620</w:t>
            </w:r>
          </w:p>
        </w:tc>
        <w:tc>
          <w:tcPr>
            <w:tcW w:w="700" w:type="dxa"/>
            <w:tcBorders>
              <w:top w:val="nil"/>
              <w:left w:val="nil"/>
              <w:bottom w:val="single" w:sz="4" w:space="0" w:color="auto"/>
              <w:right w:val="single" w:sz="4" w:space="0" w:color="auto"/>
            </w:tcBorders>
            <w:shd w:val="clear" w:color="auto" w:fill="auto"/>
            <w:vAlign w:val="center"/>
            <w:hideMark/>
          </w:tcPr>
          <w:p w14:paraId="53D2BA21"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63B71E8"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5 241 686,08 </w:t>
            </w:r>
          </w:p>
        </w:tc>
        <w:tc>
          <w:tcPr>
            <w:tcW w:w="1276" w:type="dxa"/>
            <w:tcBorders>
              <w:top w:val="nil"/>
              <w:left w:val="nil"/>
              <w:bottom w:val="single" w:sz="4" w:space="0" w:color="auto"/>
              <w:right w:val="single" w:sz="4" w:space="0" w:color="auto"/>
            </w:tcBorders>
            <w:shd w:val="clear" w:color="auto" w:fill="auto"/>
            <w:noWrap/>
            <w:vAlign w:val="center"/>
            <w:hideMark/>
          </w:tcPr>
          <w:p w14:paraId="418DBD07"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14:paraId="75999706"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w:t>
            </w:r>
          </w:p>
        </w:tc>
      </w:tr>
      <w:tr w:rsidR="004F7D13" w:rsidRPr="003C73ED" w14:paraId="0740B219" w14:textId="77777777" w:rsidTr="00D2726F">
        <w:trPr>
          <w:gridAfter w:val="1"/>
          <w:wAfter w:w="9" w:type="dxa"/>
          <w:trHeight w:val="18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6DABAA"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Мероприятия в области строительства муниципального жилого фонда (строительство двухквартирных жилых домов в </w:t>
            </w:r>
            <w:proofErr w:type="spellStart"/>
            <w:r w:rsidRPr="004F7D13">
              <w:rPr>
                <w:rFonts w:ascii="Times New Roman" w:eastAsia="Times New Roman" w:hAnsi="Times New Roman" w:cs="Times New Roman"/>
                <w:color w:val="000000"/>
                <w:sz w:val="20"/>
                <w:szCs w:val="20"/>
                <w:lang w:eastAsia="ru-RU"/>
              </w:rPr>
              <w:t>п.Энергетик</w:t>
            </w:r>
            <w:proofErr w:type="spellEnd"/>
            <w:r w:rsidRPr="004F7D13">
              <w:rPr>
                <w:rFonts w:ascii="Times New Roman" w:eastAsia="Times New Roman" w:hAnsi="Times New Roman" w:cs="Times New Roman"/>
                <w:color w:val="000000"/>
                <w:sz w:val="20"/>
                <w:szCs w:val="20"/>
                <w:lang w:eastAsia="ru-RU"/>
              </w:rPr>
              <w:t>(внеплощадочные сети водопровода, канализации, тепловой сети, а также 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14:paraId="305F8D33"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vAlign w:val="center"/>
            <w:hideMark/>
          </w:tcPr>
          <w:p w14:paraId="5CB89B5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14:paraId="312C5330"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14:paraId="0C803893"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vAlign w:val="center"/>
            <w:hideMark/>
          </w:tcPr>
          <w:p w14:paraId="2E07149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vAlign w:val="center"/>
            <w:hideMark/>
          </w:tcPr>
          <w:p w14:paraId="60AE306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vAlign w:val="center"/>
            <w:hideMark/>
          </w:tcPr>
          <w:p w14:paraId="1585000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05130</w:t>
            </w:r>
          </w:p>
        </w:tc>
        <w:tc>
          <w:tcPr>
            <w:tcW w:w="700" w:type="dxa"/>
            <w:tcBorders>
              <w:top w:val="nil"/>
              <w:left w:val="nil"/>
              <w:bottom w:val="single" w:sz="4" w:space="0" w:color="auto"/>
              <w:right w:val="single" w:sz="4" w:space="0" w:color="auto"/>
            </w:tcBorders>
            <w:shd w:val="clear" w:color="auto" w:fill="auto"/>
            <w:vAlign w:val="center"/>
            <w:hideMark/>
          </w:tcPr>
          <w:p w14:paraId="2A5E96A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9C698E1"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2 000 000,00 </w:t>
            </w:r>
          </w:p>
        </w:tc>
        <w:tc>
          <w:tcPr>
            <w:tcW w:w="1276" w:type="dxa"/>
            <w:tcBorders>
              <w:top w:val="nil"/>
              <w:left w:val="nil"/>
              <w:bottom w:val="single" w:sz="4" w:space="0" w:color="auto"/>
              <w:right w:val="single" w:sz="4" w:space="0" w:color="auto"/>
            </w:tcBorders>
            <w:shd w:val="clear" w:color="auto" w:fill="auto"/>
            <w:noWrap/>
            <w:vAlign w:val="center"/>
            <w:hideMark/>
          </w:tcPr>
          <w:p w14:paraId="22E3AE28"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5 000 000,00 </w:t>
            </w:r>
          </w:p>
        </w:tc>
        <w:tc>
          <w:tcPr>
            <w:tcW w:w="1021" w:type="dxa"/>
            <w:tcBorders>
              <w:top w:val="nil"/>
              <w:left w:val="nil"/>
              <w:bottom w:val="single" w:sz="4" w:space="0" w:color="auto"/>
              <w:right w:val="single" w:sz="4" w:space="0" w:color="auto"/>
            </w:tcBorders>
            <w:shd w:val="clear" w:color="auto" w:fill="auto"/>
            <w:noWrap/>
            <w:vAlign w:val="center"/>
            <w:hideMark/>
          </w:tcPr>
          <w:p w14:paraId="139CF3C6"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w:t>
            </w:r>
          </w:p>
        </w:tc>
      </w:tr>
      <w:tr w:rsidR="004F7D13" w:rsidRPr="003C73ED" w14:paraId="535C4592" w14:textId="77777777" w:rsidTr="00D2726F">
        <w:trPr>
          <w:gridAfter w:val="1"/>
          <w:wAfter w:w="9" w:type="dxa"/>
          <w:trHeight w:val="14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FD2147"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hideMark/>
          </w:tcPr>
          <w:p w14:paraId="24F2837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06AA9B44"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5A133F2B"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noWrap/>
            <w:vAlign w:val="center"/>
            <w:hideMark/>
          </w:tcPr>
          <w:p w14:paraId="2F6B28B1"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3D04E07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7F254BF0"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54DF344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70139</w:t>
            </w:r>
          </w:p>
        </w:tc>
        <w:tc>
          <w:tcPr>
            <w:tcW w:w="700" w:type="dxa"/>
            <w:tcBorders>
              <w:top w:val="nil"/>
              <w:left w:val="nil"/>
              <w:bottom w:val="single" w:sz="4" w:space="0" w:color="auto"/>
              <w:right w:val="single" w:sz="4" w:space="0" w:color="auto"/>
            </w:tcBorders>
            <w:shd w:val="clear" w:color="auto" w:fill="auto"/>
            <w:noWrap/>
            <w:vAlign w:val="center"/>
            <w:hideMark/>
          </w:tcPr>
          <w:p w14:paraId="11E5EFB3"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D296052"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3 405 123,00 </w:t>
            </w:r>
          </w:p>
        </w:tc>
        <w:tc>
          <w:tcPr>
            <w:tcW w:w="1276" w:type="dxa"/>
            <w:tcBorders>
              <w:top w:val="nil"/>
              <w:left w:val="nil"/>
              <w:bottom w:val="single" w:sz="4" w:space="0" w:color="auto"/>
              <w:right w:val="single" w:sz="4" w:space="0" w:color="auto"/>
            </w:tcBorders>
            <w:shd w:val="clear" w:color="auto" w:fill="auto"/>
            <w:noWrap/>
            <w:vAlign w:val="center"/>
            <w:hideMark/>
          </w:tcPr>
          <w:p w14:paraId="77610FC3"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2 305 300,00 </w:t>
            </w:r>
          </w:p>
        </w:tc>
        <w:tc>
          <w:tcPr>
            <w:tcW w:w="1021" w:type="dxa"/>
            <w:tcBorders>
              <w:top w:val="nil"/>
              <w:left w:val="nil"/>
              <w:bottom w:val="single" w:sz="4" w:space="0" w:color="auto"/>
              <w:right w:val="single" w:sz="4" w:space="0" w:color="auto"/>
            </w:tcBorders>
            <w:shd w:val="clear" w:color="auto" w:fill="auto"/>
            <w:noWrap/>
            <w:vAlign w:val="center"/>
            <w:hideMark/>
          </w:tcPr>
          <w:p w14:paraId="61A6B435"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r>
      <w:tr w:rsidR="004F7D13" w:rsidRPr="003C73ED" w14:paraId="1D27A463" w14:textId="77777777" w:rsidTr="00D2726F">
        <w:trPr>
          <w:gridAfter w:val="1"/>
          <w:wAfter w:w="9" w:type="dxa"/>
          <w:trHeight w:val="14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E5D699"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Предоставление жилых помещений детям-сиротам и детям, оставшимся без попечения родителей, лицам из </w:t>
            </w:r>
            <w:r w:rsidRPr="004F7D13">
              <w:rPr>
                <w:rFonts w:ascii="Times New Roman" w:eastAsia="Times New Roman" w:hAnsi="Times New Roman" w:cs="Times New Roman"/>
                <w:color w:val="000000"/>
                <w:sz w:val="20"/>
                <w:szCs w:val="20"/>
                <w:lang w:eastAsia="ru-RU"/>
              </w:rPr>
              <w:lastRenderedPageBreak/>
              <w:t>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hideMark/>
          </w:tcPr>
          <w:p w14:paraId="2D6655EB"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lastRenderedPageBreak/>
              <w:t>444</w:t>
            </w:r>
          </w:p>
        </w:tc>
        <w:tc>
          <w:tcPr>
            <w:tcW w:w="500" w:type="dxa"/>
            <w:tcBorders>
              <w:top w:val="nil"/>
              <w:left w:val="nil"/>
              <w:bottom w:val="single" w:sz="4" w:space="0" w:color="auto"/>
              <w:right w:val="single" w:sz="4" w:space="0" w:color="auto"/>
            </w:tcBorders>
            <w:shd w:val="clear" w:color="auto" w:fill="auto"/>
            <w:noWrap/>
            <w:vAlign w:val="center"/>
            <w:hideMark/>
          </w:tcPr>
          <w:p w14:paraId="49FAE3E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3905CBF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noWrap/>
            <w:vAlign w:val="center"/>
            <w:hideMark/>
          </w:tcPr>
          <w:p w14:paraId="2E6F962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09E04FE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7D67174D"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76F5EDDD"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R0829</w:t>
            </w:r>
          </w:p>
        </w:tc>
        <w:tc>
          <w:tcPr>
            <w:tcW w:w="700" w:type="dxa"/>
            <w:tcBorders>
              <w:top w:val="nil"/>
              <w:left w:val="nil"/>
              <w:bottom w:val="single" w:sz="4" w:space="0" w:color="auto"/>
              <w:right w:val="single" w:sz="4" w:space="0" w:color="auto"/>
            </w:tcBorders>
            <w:shd w:val="clear" w:color="auto" w:fill="auto"/>
            <w:noWrap/>
            <w:vAlign w:val="center"/>
            <w:hideMark/>
          </w:tcPr>
          <w:p w14:paraId="53B3321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C959179"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22 484 447,44 </w:t>
            </w:r>
          </w:p>
        </w:tc>
        <w:tc>
          <w:tcPr>
            <w:tcW w:w="1276" w:type="dxa"/>
            <w:tcBorders>
              <w:top w:val="nil"/>
              <w:left w:val="nil"/>
              <w:bottom w:val="single" w:sz="4" w:space="0" w:color="auto"/>
              <w:right w:val="single" w:sz="4" w:space="0" w:color="auto"/>
            </w:tcBorders>
            <w:shd w:val="clear" w:color="auto" w:fill="auto"/>
            <w:noWrap/>
            <w:vAlign w:val="center"/>
            <w:hideMark/>
          </w:tcPr>
          <w:p w14:paraId="30FA7EC3"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10 681 700,00 </w:t>
            </w:r>
          </w:p>
        </w:tc>
        <w:tc>
          <w:tcPr>
            <w:tcW w:w="1021" w:type="dxa"/>
            <w:tcBorders>
              <w:top w:val="nil"/>
              <w:left w:val="nil"/>
              <w:bottom w:val="single" w:sz="4" w:space="0" w:color="auto"/>
              <w:right w:val="single" w:sz="4" w:space="0" w:color="auto"/>
            </w:tcBorders>
            <w:shd w:val="clear" w:color="auto" w:fill="auto"/>
            <w:noWrap/>
            <w:vAlign w:val="center"/>
            <w:hideMark/>
          </w:tcPr>
          <w:p w14:paraId="14DDD456"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16 022 600,00 </w:t>
            </w:r>
          </w:p>
        </w:tc>
      </w:tr>
      <w:tr w:rsidR="004F7D13" w:rsidRPr="003C73ED" w14:paraId="5BE459B3" w14:textId="77777777" w:rsidTr="00D2726F">
        <w:trPr>
          <w:gridAfter w:val="1"/>
          <w:wAfter w:w="9" w:type="dxa"/>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4DA25D6"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Строительство 12-ти квартирного жилого дома в </w:t>
            </w:r>
            <w:proofErr w:type="spellStart"/>
            <w:r w:rsidRPr="004F7D13">
              <w:rPr>
                <w:rFonts w:ascii="Times New Roman" w:eastAsia="Times New Roman" w:hAnsi="Times New Roman" w:cs="Times New Roman"/>
                <w:color w:val="000000"/>
                <w:sz w:val="20"/>
                <w:szCs w:val="20"/>
                <w:lang w:eastAsia="ru-RU"/>
              </w:rPr>
              <w:t>п.Энергетик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FEA3B3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27EF6B5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26F62D8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noWrap/>
            <w:vAlign w:val="center"/>
            <w:hideMark/>
          </w:tcPr>
          <w:p w14:paraId="4D3D084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39737824"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1DD4C99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07461E11"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70650</w:t>
            </w:r>
          </w:p>
        </w:tc>
        <w:tc>
          <w:tcPr>
            <w:tcW w:w="700" w:type="dxa"/>
            <w:tcBorders>
              <w:top w:val="nil"/>
              <w:left w:val="nil"/>
              <w:bottom w:val="single" w:sz="4" w:space="0" w:color="auto"/>
              <w:right w:val="single" w:sz="4" w:space="0" w:color="auto"/>
            </w:tcBorders>
            <w:shd w:val="clear" w:color="auto" w:fill="auto"/>
            <w:noWrap/>
            <w:vAlign w:val="center"/>
            <w:hideMark/>
          </w:tcPr>
          <w:p w14:paraId="27FC29D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FDE421A"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48 431 800,00 </w:t>
            </w:r>
          </w:p>
        </w:tc>
        <w:tc>
          <w:tcPr>
            <w:tcW w:w="1276" w:type="dxa"/>
            <w:tcBorders>
              <w:top w:val="nil"/>
              <w:left w:val="nil"/>
              <w:bottom w:val="single" w:sz="4" w:space="0" w:color="auto"/>
              <w:right w:val="single" w:sz="4" w:space="0" w:color="auto"/>
            </w:tcBorders>
            <w:shd w:val="clear" w:color="auto" w:fill="auto"/>
            <w:noWrap/>
            <w:vAlign w:val="center"/>
            <w:hideMark/>
          </w:tcPr>
          <w:p w14:paraId="5C9A91DF"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c>
          <w:tcPr>
            <w:tcW w:w="1021" w:type="dxa"/>
            <w:tcBorders>
              <w:top w:val="nil"/>
              <w:left w:val="nil"/>
              <w:bottom w:val="single" w:sz="4" w:space="0" w:color="auto"/>
              <w:right w:val="single" w:sz="4" w:space="0" w:color="auto"/>
            </w:tcBorders>
            <w:shd w:val="clear" w:color="auto" w:fill="auto"/>
            <w:noWrap/>
            <w:vAlign w:val="center"/>
            <w:hideMark/>
          </w:tcPr>
          <w:p w14:paraId="30DAFB38"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r>
      <w:tr w:rsidR="004F7D13" w:rsidRPr="003C73ED" w14:paraId="43A7DB24" w14:textId="77777777" w:rsidTr="00D2726F">
        <w:trPr>
          <w:gridAfter w:val="1"/>
          <w:wAfter w:w="9" w:type="dxa"/>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52175E"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Строительство 12-ти квартирного жилого дома в </w:t>
            </w:r>
            <w:proofErr w:type="spellStart"/>
            <w:r w:rsidRPr="004F7D13">
              <w:rPr>
                <w:rFonts w:ascii="Times New Roman" w:eastAsia="Times New Roman" w:hAnsi="Times New Roman" w:cs="Times New Roman"/>
                <w:color w:val="000000"/>
                <w:sz w:val="20"/>
                <w:szCs w:val="20"/>
                <w:lang w:eastAsia="ru-RU"/>
              </w:rPr>
              <w:t>п.Энергетик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2576E3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6F2BA0CC"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77C49F21"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noWrap/>
            <w:vAlign w:val="center"/>
            <w:hideMark/>
          </w:tcPr>
          <w:p w14:paraId="4D19B0D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6DA2320C"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0266DF90"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3F9B4BB0"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S0650</w:t>
            </w:r>
          </w:p>
        </w:tc>
        <w:tc>
          <w:tcPr>
            <w:tcW w:w="700" w:type="dxa"/>
            <w:tcBorders>
              <w:top w:val="nil"/>
              <w:left w:val="nil"/>
              <w:bottom w:val="single" w:sz="4" w:space="0" w:color="auto"/>
              <w:right w:val="single" w:sz="4" w:space="0" w:color="auto"/>
            </w:tcBorders>
            <w:shd w:val="clear" w:color="auto" w:fill="auto"/>
            <w:noWrap/>
            <w:vAlign w:val="center"/>
            <w:hideMark/>
          </w:tcPr>
          <w:p w14:paraId="43B37781"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6FC752A"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2 315 978,95 </w:t>
            </w:r>
          </w:p>
        </w:tc>
        <w:tc>
          <w:tcPr>
            <w:tcW w:w="1276" w:type="dxa"/>
            <w:tcBorders>
              <w:top w:val="nil"/>
              <w:left w:val="nil"/>
              <w:bottom w:val="single" w:sz="4" w:space="0" w:color="auto"/>
              <w:right w:val="single" w:sz="4" w:space="0" w:color="auto"/>
            </w:tcBorders>
            <w:shd w:val="clear" w:color="auto" w:fill="auto"/>
            <w:noWrap/>
            <w:vAlign w:val="center"/>
            <w:hideMark/>
          </w:tcPr>
          <w:p w14:paraId="2E27BC47"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14:paraId="456EB879"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w:t>
            </w:r>
          </w:p>
        </w:tc>
      </w:tr>
      <w:tr w:rsidR="004F7D13" w:rsidRPr="003C73ED" w14:paraId="6829AE0D" w14:textId="77777777" w:rsidTr="00D2726F">
        <w:trPr>
          <w:gridAfter w:val="1"/>
          <w:wAfter w:w="9" w:type="dxa"/>
          <w:trHeight w:val="9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98EBE1C"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Расходы, связанных со строительством специализированного жилищного фонда для предоставления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center"/>
            <w:hideMark/>
          </w:tcPr>
          <w:p w14:paraId="141FFD5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2A46727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6BA1BE6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noWrap/>
            <w:vAlign w:val="center"/>
            <w:hideMark/>
          </w:tcPr>
          <w:p w14:paraId="371275B2"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5A3A064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7F10B39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3EC70FE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70830</w:t>
            </w:r>
          </w:p>
        </w:tc>
        <w:tc>
          <w:tcPr>
            <w:tcW w:w="700" w:type="dxa"/>
            <w:tcBorders>
              <w:top w:val="nil"/>
              <w:left w:val="nil"/>
              <w:bottom w:val="single" w:sz="4" w:space="0" w:color="auto"/>
              <w:right w:val="single" w:sz="4" w:space="0" w:color="auto"/>
            </w:tcBorders>
            <w:shd w:val="clear" w:color="auto" w:fill="auto"/>
            <w:noWrap/>
            <w:vAlign w:val="center"/>
            <w:hideMark/>
          </w:tcPr>
          <w:p w14:paraId="75BA25F3"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14EBFFC"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15 781 000,00 </w:t>
            </w:r>
          </w:p>
        </w:tc>
        <w:tc>
          <w:tcPr>
            <w:tcW w:w="1276" w:type="dxa"/>
            <w:tcBorders>
              <w:top w:val="nil"/>
              <w:left w:val="nil"/>
              <w:bottom w:val="single" w:sz="4" w:space="0" w:color="auto"/>
              <w:right w:val="single" w:sz="4" w:space="0" w:color="auto"/>
            </w:tcBorders>
            <w:shd w:val="clear" w:color="auto" w:fill="auto"/>
            <w:noWrap/>
            <w:vAlign w:val="center"/>
            <w:hideMark/>
          </w:tcPr>
          <w:p w14:paraId="4527DED1"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7 590 400,00 </w:t>
            </w:r>
          </w:p>
        </w:tc>
        <w:tc>
          <w:tcPr>
            <w:tcW w:w="1021" w:type="dxa"/>
            <w:tcBorders>
              <w:top w:val="nil"/>
              <w:left w:val="nil"/>
              <w:bottom w:val="single" w:sz="4" w:space="0" w:color="auto"/>
              <w:right w:val="single" w:sz="4" w:space="0" w:color="auto"/>
            </w:tcBorders>
            <w:shd w:val="clear" w:color="auto" w:fill="auto"/>
            <w:noWrap/>
            <w:vAlign w:val="center"/>
            <w:hideMark/>
          </w:tcPr>
          <w:p w14:paraId="259BE194"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5 290 300,00 </w:t>
            </w:r>
          </w:p>
        </w:tc>
      </w:tr>
      <w:tr w:rsidR="004F7D13" w:rsidRPr="003C73ED" w14:paraId="353DD3EA" w14:textId="77777777" w:rsidTr="00D2726F">
        <w:trPr>
          <w:gridAfter w:val="1"/>
          <w:wAfter w:w="9" w:type="dxa"/>
          <w:trHeight w:val="900"/>
        </w:trPr>
        <w:tc>
          <w:tcPr>
            <w:tcW w:w="1985" w:type="dxa"/>
            <w:tcBorders>
              <w:top w:val="nil"/>
              <w:left w:val="single" w:sz="4" w:space="0" w:color="auto"/>
              <w:bottom w:val="nil"/>
              <w:right w:val="single" w:sz="4" w:space="0" w:color="auto"/>
            </w:tcBorders>
            <w:shd w:val="clear" w:color="000000" w:fill="FFFFFF"/>
            <w:vAlign w:val="center"/>
            <w:hideMark/>
          </w:tcPr>
          <w:p w14:paraId="220706E9"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Расходы, связанных со строительством специализированного жилищного фонда для предоставления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center"/>
            <w:hideMark/>
          </w:tcPr>
          <w:p w14:paraId="02A0D87D"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6F9DDD9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164AF42E"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01</w:t>
            </w:r>
          </w:p>
        </w:tc>
        <w:tc>
          <w:tcPr>
            <w:tcW w:w="500" w:type="dxa"/>
            <w:tcBorders>
              <w:top w:val="nil"/>
              <w:left w:val="nil"/>
              <w:bottom w:val="single" w:sz="4" w:space="0" w:color="auto"/>
              <w:right w:val="single" w:sz="4" w:space="0" w:color="auto"/>
            </w:tcBorders>
            <w:shd w:val="clear" w:color="auto" w:fill="auto"/>
            <w:noWrap/>
            <w:vAlign w:val="center"/>
            <w:hideMark/>
          </w:tcPr>
          <w:p w14:paraId="548638BD"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3C3B950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54D23797"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1FAB7F3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S0830</w:t>
            </w:r>
          </w:p>
        </w:tc>
        <w:tc>
          <w:tcPr>
            <w:tcW w:w="700" w:type="dxa"/>
            <w:tcBorders>
              <w:top w:val="nil"/>
              <w:left w:val="nil"/>
              <w:bottom w:val="single" w:sz="4" w:space="0" w:color="auto"/>
              <w:right w:val="single" w:sz="4" w:space="0" w:color="auto"/>
            </w:tcBorders>
            <w:shd w:val="clear" w:color="auto" w:fill="auto"/>
            <w:noWrap/>
            <w:vAlign w:val="center"/>
            <w:hideMark/>
          </w:tcPr>
          <w:p w14:paraId="113C0EE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814E7BF"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709 715,79 </w:t>
            </w:r>
          </w:p>
        </w:tc>
        <w:tc>
          <w:tcPr>
            <w:tcW w:w="1276" w:type="dxa"/>
            <w:tcBorders>
              <w:top w:val="nil"/>
              <w:left w:val="nil"/>
              <w:bottom w:val="single" w:sz="4" w:space="0" w:color="auto"/>
              <w:right w:val="single" w:sz="4" w:space="0" w:color="auto"/>
            </w:tcBorders>
            <w:shd w:val="clear" w:color="auto" w:fill="auto"/>
            <w:noWrap/>
            <w:vAlign w:val="center"/>
            <w:hideMark/>
          </w:tcPr>
          <w:p w14:paraId="650B61D3"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399 494,74 </w:t>
            </w:r>
          </w:p>
        </w:tc>
        <w:tc>
          <w:tcPr>
            <w:tcW w:w="1021" w:type="dxa"/>
            <w:tcBorders>
              <w:top w:val="nil"/>
              <w:left w:val="nil"/>
              <w:bottom w:val="single" w:sz="4" w:space="0" w:color="auto"/>
              <w:right w:val="single" w:sz="4" w:space="0" w:color="auto"/>
            </w:tcBorders>
            <w:shd w:val="clear" w:color="auto" w:fill="auto"/>
            <w:noWrap/>
            <w:vAlign w:val="center"/>
            <w:hideMark/>
          </w:tcPr>
          <w:p w14:paraId="00B4DAE3"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278 436,84 </w:t>
            </w:r>
          </w:p>
        </w:tc>
      </w:tr>
      <w:tr w:rsidR="004F7D13" w:rsidRPr="003C73ED" w14:paraId="03D07805" w14:textId="77777777" w:rsidTr="00D2726F">
        <w:trPr>
          <w:gridAfter w:val="1"/>
          <w:wAfter w:w="9" w:type="dxa"/>
          <w:trHeight w:val="48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77A3F"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Строительство и реконструкция объектов централизованных систем холодного водоснабжения и водоотведения (строительство станций водоподготовки в населенных пунктах </w:t>
            </w:r>
            <w:proofErr w:type="spellStart"/>
            <w:r w:rsidRPr="004F7D13">
              <w:rPr>
                <w:rFonts w:ascii="Times New Roman" w:eastAsia="Times New Roman" w:hAnsi="Times New Roman" w:cs="Times New Roman"/>
                <w:color w:val="000000"/>
                <w:sz w:val="20"/>
                <w:szCs w:val="20"/>
                <w:lang w:eastAsia="ru-RU"/>
              </w:rPr>
              <w:t>Бурундоково</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Ивушка</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Помельцево</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Горбуново</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Кульча</w:t>
            </w:r>
            <w:proofErr w:type="spellEnd"/>
            <w:r w:rsidRPr="004F7D1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41997BD"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14DF35D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52216B3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02</w:t>
            </w:r>
          </w:p>
        </w:tc>
        <w:tc>
          <w:tcPr>
            <w:tcW w:w="500" w:type="dxa"/>
            <w:tcBorders>
              <w:top w:val="nil"/>
              <w:left w:val="nil"/>
              <w:bottom w:val="single" w:sz="4" w:space="0" w:color="auto"/>
              <w:right w:val="single" w:sz="4" w:space="0" w:color="auto"/>
            </w:tcBorders>
            <w:shd w:val="clear" w:color="auto" w:fill="auto"/>
            <w:noWrap/>
            <w:vAlign w:val="center"/>
            <w:hideMark/>
          </w:tcPr>
          <w:p w14:paraId="671B35A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17</w:t>
            </w:r>
          </w:p>
        </w:tc>
        <w:tc>
          <w:tcPr>
            <w:tcW w:w="500" w:type="dxa"/>
            <w:tcBorders>
              <w:top w:val="nil"/>
              <w:left w:val="nil"/>
              <w:bottom w:val="single" w:sz="4" w:space="0" w:color="auto"/>
              <w:right w:val="single" w:sz="4" w:space="0" w:color="auto"/>
            </w:tcBorders>
            <w:shd w:val="clear" w:color="auto" w:fill="auto"/>
            <w:noWrap/>
            <w:vAlign w:val="center"/>
            <w:hideMark/>
          </w:tcPr>
          <w:p w14:paraId="19E75B7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1</w:t>
            </w:r>
          </w:p>
        </w:tc>
        <w:tc>
          <w:tcPr>
            <w:tcW w:w="416" w:type="dxa"/>
            <w:tcBorders>
              <w:top w:val="nil"/>
              <w:left w:val="nil"/>
              <w:bottom w:val="single" w:sz="4" w:space="0" w:color="auto"/>
              <w:right w:val="single" w:sz="4" w:space="0" w:color="auto"/>
            </w:tcBorders>
            <w:shd w:val="clear" w:color="auto" w:fill="auto"/>
            <w:noWrap/>
            <w:vAlign w:val="center"/>
            <w:hideMark/>
          </w:tcPr>
          <w:p w14:paraId="5BAC6C0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00B8F7D4"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70640</w:t>
            </w:r>
          </w:p>
        </w:tc>
        <w:tc>
          <w:tcPr>
            <w:tcW w:w="700" w:type="dxa"/>
            <w:tcBorders>
              <w:top w:val="nil"/>
              <w:left w:val="nil"/>
              <w:bottom w:val="single" w:sz="4" w:space="0" w:color="auto"/>
              <w:right w:val="single" w:sz="4" w:space="0" w:color="auto"/>
            </w:tcBorders>
            <w:shd w:val="clear" w:color="auto" w:fill="auto"/>
            <w:noWrap/>
            <w:vAlign w:val="center"/>
            <w:hideMark/>
          </w:tcPr>
          <w:p w14:paraId="530824BB"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A75F3EC"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79 541 980,00 </w:t>
            </w:r>
          </w:p>
        </w:tc>
        <w:tc>
          <w:tcPr>
            <w:tcW w:w="1276" w:type="dxa"/>
            <w:tcBorders>
              <w:top w:val="nil"/>
              <w:left w:val="nil"/>
              <w:bottom w:val="single" w:sz="4" w:space="0" w:color="auto"/>
              <w:right w:val="single" w:sz="4" w:space="0" w:color="auto"/>
            </w:tcBorders>
            <w:shd w:val="clear" w:color="auto" w:fill="auto"/>
            <w:noWrap/>
            <w:vAlign w:val="center"/>
            <w:hideMark/>
          </w:tcPr>
          <w:p w14:paraId="1A1B8FCF"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63 677 180,00 </w:t>
            </w:r>
          </w:p>
        </w:tc>
        <w:tc>
          <w:tcPr>
            <w:tcW w:w="1021" w:type="dxa"/>
            <w:tcBorders>
              <w:top w:val="nil"/>
              <w:left w:val="nil"/>
              <w:bottom w:val="single" w:sz="4" w:space="0" w:color="auto"/>
              <w:right w:val="single" w:sz="4" w:space="0" w:color="auto"/>
            </w:tcBorders>
            <w:shd w:val="clear" w:color="auto" w:fill="auto"/>
            <w:noWrap/>
            <w:vAlign w:val="center"/>
            <w:hideMark/>
          </w:tcPr>
          <w:p w14:paraId="2E68C168"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r>
      <w:tr w:rsidR="004F7D13" w:rsidRPr="003C73ED" w14:paraId="53E7EDFA" w14:textId="77777777" w:rsidTr="00D2726F">
        <w:trPr>
          <w:gridAfter w:val="1"/>
          <w:wAfter w:w="9" w:type="dxa"/>
          <w:trHeight w:val="1305"/>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6F9904FF"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C6198C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272F0B1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52C97AC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02</w:t>
            </w:r>
          </w:p>
        </w:tc>
        <w:tc>
          <w:tcPr>
            <w:tcW w:w="500" w:type="dxa"/>
            <w:tcBorders>
              <w:top w:val="nil"/>
              <w:left w:val="nil"/>
              <w:bottom w:val="single" w:sz="4" w:space="0" w:color="auto"/>
              <w:right w:val="single" w:sz="4" w:space="0" w:color="auto"/>
            </w:tcBorders>
            <w:shd w:val="clear" w:color="auto" w:fill="auto"/>
            <w:noWrap/>
            <w:vAlign w:val="center"/>
            <w:hideMark/>
          </w:tcPr>
          <w:p w14:paraId="1677DCB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17</w:t>
            </w:r>
          </w:p>
        </w:tc>
        <w:tc>
          <w:tcPr>
            <w:tcW w:w="500" w:type="dxa"/>
            <w:tcBorders>
              <w:top w:val="nil"/>
              <w:left w:val="nil"/>
              <w:bottom w:val="single" w:sz="4" w:space="0" w:color="auto"/>
              <w:right w:val="single" w:sz="4" w:space="0" w:color="auto"/>
            </w:tcBorders>
            <w:shd w:val="clear" w:color="auto" w:fill="auto"/>
            <w:noWrap/>
            <w:vAlign w:val="center"/>
            <w:hideMark/>
          </w:tcPr>
          <w:p w14:paraId="0F5B29B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1</w:t>
            </w:r>
          </w:p>
        </w:tc>
        <w:tc>
          <w:tcPr>
            <w:tcW w:w="416" w:type="dxa"/>
            <w:tcBorders>
              <w:top w:val="nil"/>
              <w:left w:val="nil"/>
              <w:bottom w:val="single" w:sz="4" w:space="0" w:color="auto"/>
              <w:right w:val="single" w:sz="4" w:space="0" w:color="auto"/>
            </w:tcBorders>
            <w:shd w:val="clear" w:color="auto" w:fill="auto"/>
            <w:noWrap/>
            <w:vAlign w:val="center"/>
            <w:hideMark/>
          </w:tcPr>
          <w:p w14:paraId="375BB456"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542207D4"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S0640</w:t>
            </w:r>
          </w:p>
        </w:tc>
        <w:tc>
          <w:tcPr>
            <w:tcW w:w="700" w:type="dxa"/>
            <w:tcBorders>
              <w:top w:val="nil"/>
              <w:left w:val="nil"/>
              <w:bottom w:val="single" w:sz="4" w:space="0" w:color="auto"/>
              <w:right w:val="single" w:sz="4" w:space="0" w:color="auto"/>
            </w:tcBorders>
            <w:shd w:val="clear" w:color="auto" w:fill="auto"/>
            <w:noWrap/>
            <w:vAlign w:val="center"/>
            <w:hideMark/>
          </w:tcPr>
          <w:p w14:paraId="38933FE2"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406A236"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1 623 334,29 </w:t>
            </w:r>
          </w:p>
        </w:tc>
        <w:tc>
          <w:tcPr>
            <w:tcW w:w="1276" w:type="dxa"/>
            <w:tcBorders>
              <w:top w:val="nil"/>
              <w:left w:val="nil"/>
              <w:bottom w:val="single" w:sz="4" w:space="0" w:color="auto"/>
              <w:right w:val="single" w:sz="4" w:space="0" w:color="auto"/>
            </w:tcBorders>
            <w:shd w:val="clear" w:color="auto" w:fill="auto"/>
            <w:noWrap/>
            <w:vAlign w:val="center"/>
            <w:hideMark/>
          </w:tcPr>
          <w:p w14:paraId="0D89B4AE"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1 299 534,29 </w:t>
            </w:r>
          </w:p>
        </w:tc>
        <w:tc>
          <w:tcPr>
            <w:tcW w:w="1021" w:type="dxa"/>
            <w:tcBorders>
              <w:top w:val="nil"/>
              <w:left w:val="nil"/>
              <w:bottom w:val="single" w:sz="4" w:space="0" w:color="auto"/>
              <w:right w:val="single" w:sz="4" w:space="0" w:color="auto"/>
            </w:tcBorders>
            <w:shd w:val="clear" w:color="auto" w:fill="auto"/>
            <w:noWrap/>
            <w:vAlign w:val="center"/>
            <w:hideMark/>
          </w:tcPr>
          <w:p w14:paraId="76E5407D"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r>
      <w:tr w:rsidR="004F7D13" w:rsidRPr="003C73ED" w14:paraId="4EBB4C0C" w14:textId="77777777" w:rsidTr="00D2726F">
        <w:trPr>
          <w:gridAfter w:val="1"/>
          <w:wAfter w:w="9" w:type="dxa"/>
          <w:trHeight w:val="187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A15F53"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Строительство станций водоподготовки (технические условия и технические присоединения проектируемых установок </w:t>
            </w:r>
            <w:proofErr w:type="spellStart"/>
            <w:r w:rsidRPr="004F7D13">
              <w:rPr>
                <w:rFonts w:ascii="Times New Roman" w:eastAsia="Times New Roman" w:hAnsi="Times New Roman" w:cs="Times New Roman"/>
                <w:color w:val="000000"/>
                <w:sz w:val="20"/>
                <w:szCs w:val="20"/>
                <w:lang w:eastAsia="ru-RU"/>
              </w:rPr>
              <w:t>водоводготовки</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с.Гжатск</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п.Николаевка</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с.Осиново</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д.Сергино</w:t>
            </w:r>
            <w:proofErr w:type="spellEnd"/>
            <w:r w:rsidRPr="004F7D13">
              <w:rPr>
                <w:rFonts w:ascii="Times New Roman" w:eastAsia="Times New Roman" w:hAnsi="Times New Roman" w:cs="Times New Roman"/>
                <w:color w:val="000000"/>
                <w:sz w:val="20"/>
                <w:szCs w:val="20"/>
                <w:lang w:eastAsia="ru-RU"/>
              </w:rPr>
              <w:t xml:space="preserve">, </w:t>
            </w:r>
            <w:proofErr w:type="spellStart"/>
            <w:r w:rsidRPr="004F7D13">
              <w:rPr>
                <w:rFonts w:ascii="Times New Roman" w:eastAsia="Times New Roman" w:hAnsi="Times New Roman" w:cs="Times New Roman"/>
                <w:color w:val="000000"/>
                <w:sz w:val="20"/>
                <w:szCs w:val="20"/>
                <w:lang w:eastAsia="ru-RU"/>
              </w:rPr>
              <w:t>аул.Шагир</w:t>
            </w:r>
            <w:proofErr w:type="spellEnd"/>
            <w:r w:rsidRPr="004F7D13">
              <w:rPr>
                <w:rFonts w:ascii="Times New Roman" w:eastAsia="Times New Roman" w:hAnsi="Times New Roman" w:cs="Times New Roman"/>
                <w:color w:val="000000"/>
                <w:sz w:val="20"/>
                <w:szCs w:val="20"/>
                <w:lang w:eastAsia="ru-RU"/>
              </w:rPr>
              <w:t xml:space="preserve">, с Чумаково, </w:t>
            </w:r>
            <w:proofErr w:type="spellStart"/>
            <w:r w:rsidRPr="004F7D13">
              <w:rPr>
                <w:rFonts w:ascii="Times New Roman" w:eastAsia="Times New Roman" w:hAnsi="Times New Roman" w:cs="Times New Roman"/>
                <w:color w:val="000000"/>
                <w:sz w:val="20"/>
                <w:szCs w:val="20"/>
                <w:lang w:eastAsia="ru-RU"/>
              </w:rPr>
              <w:t>с.Абрамово</w:t>
            </w:r>
            <w:proofErr w:type="spellEnd"/>
            <w:r w:rsidRPr="004F7D1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60D29BE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0AB432A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w:t>
            </w:r>
          </w:p>
        </w:tc>
        <w:tc>
          <w:tcPr>
            <w:tcW w:w="500" w:type="dxa"/>
            <w:tcBorders>
              <w:top w:val="nil"/>
              <w:left w:val="nil"/>
              <w:bottom w:val="single" w:sz="4" w:space="0" w:color="auto"/>
              <w:right w:val="single" w:sz="4" w:space="0" w:color="auto"/>
            </w:tcBorders>
            <w:shd w:val="clear" w:color="auto" w:fill="auto"/>
            <w:noWrap/>
            <w:vAlign w:val="center"/>
            <w:hideMark/>
          </w:tcPr>
          <w:p w14:paraId="3E0817EB"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02</w:t>
            </w:r>
          </w:p>
        </w:tc>
        <w:tc>
          <w:tcPr>
            <w:tcW w:w="500" w:type="dxa"/>
            <w:tcBorders>
              <w:top w:val="nil"/>
              <w:left w:val="nil"/>
              <w:bottom w:val="single" w:sz="4" w:space="0" w:color="auto"/>
              <w:right w:val="single" w:sz="4" w:space="0" w:color="auto"/>
            </w:tcBorders>
            <w:shd w:val="clear" w:color="auto" w:fill="auto"/>
            <w:noWrap/>
            <w:vAlign w:val="center"/>
            <w:hideMark/>
          </w:tcPr>
          <w:p w14:paraId="578A77B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7620D15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640D146F"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64D5C7F4"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05240</w:t>
            </w:r>
          </w:p>
        </w:tc>
        <w:tc>
          <w:tcPr>
            <w:tcW w:w="700" w:type="dxa"/>
            <w:tcBorders>
              <w:top w:val="nil"/>
              <w:left w:val="nil"/>
              <w:bottom w:val="single" w:sz="4" w:space="0" w:color="auto"/>
              <w:right w:val="single" w:sz="4" w:space="0" w:color="auto"/>
            </w:tcBorders>
            <w:shd w:val="clear" w:color="auto" w:fill="auto"/>
            <w:noWrap/>
            <w:vAlign w:val="center"/>
            <w:hideMark/>
          </w:tcPr>
          <w:p w14:paraId="7864CF7A"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E78747B"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993 234,41 </w:t>
            </w:r>
          </w:p>
        </w:tc>
        <w:tc>
          <w:tcPr>
            <w:tcW w:w="1276" w:type="dxa"/>
            <w:tcBorders>
              <w:top w:val="nil"/>
              <w:left w:val="nil"/>
              <w:bottom w:val="single" w:sz="4" w:space="0" w:color="auto"/>
              <w:right w:val="single" w:sz="4" w:space="0" w:color="auto"/>
            </w:tcBorders>
            <w:shd w:val="clear" w:color="auto" w:fill="auto"/>
            <w:noWrap/>
            <w:vAlign w:val="center"/>
            <w:hideMark/>
          </w:tcPr>
          <w:p w14:paraId="7E196194"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c>
          <w:tcPr>
            <w:tcW w:w="1021" w:type="dxa"/>
            <w:tcBorders>
              <w:top w:val="nil"/>
              <w:left w:val="nil"/>
              <w:bottom w:val="single" w:sz="4" w:space="0" w:color="auto"/>
              <w:right w:val="single" w:sz="4" w:space="0" w:color="auto"/>
            </w:tcBorders>
            <w:shd w:val="clear" w:color="auto" w:fill="auto"/>
            <w:noWrap/>
            <w:vAlign w:val="center"/>
            <w:hideMark/>
          </w:tcPr>
          <w:p w14:paraId="2EC1753C"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0,00 </w:t>
            </w:r>
          </w:p>
        </w:tc>
      </w:tr>
      <w:tr w:rsidR="004F7D13" w:rsidRPr="003C73ED" w14:paraId="7C3AB04A" w14:textId="77777777" w:rsidTr="00D2726F">
        <w:trPr>
          <w:gridAfter w:val="1"/>
          <w:wAfter w:w="9" w:type="dxa"/>
          <w:trHeight w:val="12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614C9E" w14:textId="77777777" w:rsidR="004F7D13" w:rsidRPr="004F7D13" w:rsidRDefault="004F7D13" w:rsidP="004F7D13">
            <w:pPr>
              <w:spacing w:after="0" w:line="240" w:lineRule="auto"/>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hideMark/>
          </w:tcPr>
          <w:p w14:paraId="69C4FE38"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444</w:t>
            </w:r>
          </w:p>
        </w:tc>
        <w:tc>
          <w:tcPr>
            <w:tcW w:w="500" w:type="dxa"/>
            <w:tcBorders>
              <w:top w:val="nil"/>
              <w:left w:val="nil"/>
              <w:bottom w:val="single" w:sz="4" w:space="0" w:color="auto"/>
              <w:right w:val="single" w:sz="4" w:space="0" w:color="auto"/>
            </w:tcBorders>
            <w:shd w:val="clear" w:color="auto" w:fill="auto"/>
            <w:noWrap/>
            <w:vAlign w:val="center"/>
            <w:hideMark/>
          </w:tcPr>
          <w:p w14:paraId="4559ACB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10</w:t>
            </w:r>
          </w:p>
        </w:tc>
        <w:tc>
          <w:tcPr>
            <w:tcW w:w="500" w:type="dxa"/>
            <w:tcBorders>
              <w:top w:val="nil"/>
              <w:left w:val="nil"/>
              <w:bottom w:val="single" w:sz="4" w:space="0" w:color="auto"/>
              <w:right w:val="single" w:sz="4" w:space="0" w:color="auto"/>
            </w:tcBorders>
            <w:shd w:val="clear" w:color="auto" w:fill="auto"/>
            <w:noWrap/>
            <w:vAlign w:val="center"/>
            <w:hideMark/>
          </w:tcPr>
          <w:p w14:paraId="1C4401C9"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04</w:t>
            </w:r>
          </w:p>
        </w:tc>
        <w:tc>
          <w:tcPr>
            <w:tcW w:w="500" w:type="dxa"/>
            <w:tcBorders>
              <w:top w:val="nil"/>
              <w:left w:val="nil"/>
              <w:bottom w:val="single" w:sz="4" w:space="0" w:color="auto"/>
              <w:right w:val="single" w:sz="4" w:space="0" w:color="auto"/>
            </w:tcBorders>
            <w:shd w:val="clear" w:color="auto" w:fill="auto"/>
            <w:noWrap/>
            <w:vAlign w:val="center"/>
            <w:hideMark/>
          </w:tcPr>
          <w:p w14:paraId="780547EB"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99</w:t>
            </w:r>
          </w:p>
        </w:tc>
        <w:tc>
          <w:tcPr>
            <w:tcW w:w="500" w:type="dxa"/>
            <w:tcBorders>
              <w:top w:val="nil"/>
              <w:left w:val="nil"/>
              <w:bottom w:val="single" w:sz="4" w:space="0" w:color="auto"/>
              <w:right w:val="single" w:sz="4" w:space="0" w:color="auto"/>
            </w:tcBorders>
            <w:shd w:val="clear" w:color="auto" w:fill="auto"/>
            <w:noWrap/>
            <w:vAlign w:val="center"/>
            <w:hideMark/>
          </w:tcPr>
          <w:p w14:paraId="7DA502A5"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w:t>
            </w:r>
          </w:p>
        </w:tc>
        <w:tc>
          <w:tcPr>
            <w:tcW w:w="416" w:type="dxa"/>
            <w:tcBorders>
              <w:top w:val="nil"/>
              <w:left w:val="nil"/>
              <w:bottom w:val="single" w:sz="4" w:space="0" w:color="auto"/>
              <w:right w:val="single" w:sz="4" w:space="0" w:color="auto"/>
            </w:tcBorders>
            <w:shd w:val="clear" w:color="auto" w:fill="auto"/>
            <w:noWrap/>
            <w:vAlign w:val="center"/>
            <w:hideMark/>
          </w:tcPr>
          <w:p w14:paraId="3E6372F2"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00</w:t>
            </w:r>
          </w:p>
        </w:tc>
        <w:tc>
          <w:tcPr>
            <w:tcW w:w="750" w:type="dxa"/>
            <w:tcBorders>
              <w:top w:val="nil"/>
              <w:left w:val="nil"/>
              <w:bottom w:val="single" w:sz="4" w:space="0" w:color="auto"/>
              <w:right w:val="single" w:sz="4" w:space="0" w:color="auto"/>
            </w:tcBorders>
            <w:shd w:val="clear" w:color="auto" w:fill="auto"/>
            <w:noWrap/>
            <w:vAlign w:val="center"/>
            <w:hideMark/>
          </w:tcPr>
          <w:p w14:paraId="083D8343"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70399</w:t>
            </w:r>
          </w:p>
        </w:tc>
        <w:tc>
          <w:tcPr>
            <w:tcW w:w="700" w:type="dxa"/>
            <w:tcBorders>
              <w:top w:val="nil"/>
              <w:left w:val="nil"/>
              <w:bottom w:val="single" w:sz="4" w:space="0" w:color="auto"/>
              <w:right w:val="single" w:sz="4" w:space="0" w:color="auto"/>
            </w:tcBorders>
            <w:shd w:val="clear" w:color="auto" w:fill="auto"/>
            <w:noWrap/>
            <w:vAlign w:val="center"/>
            <w:hideMark/>
          </w:tcPr>
          <w:p w14:paraId="3AE1508C" w14:textId="77777777" w:rsidR="004F7D13" w:rsidRPr="004F7D13" w:rsidRDefault="004F7D13" w:rsidP="004F7D13">
            <w:pPr>
              <w:spacing w:after="0" w:line="240" w:lineRule="auto"/>
              <w:jc w:val="center"/>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0DBCEF7"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85 720 700,00 </w:t>
            </w:r>
          </w:p>
        </w:tc>
        <w:tc>
          <w:tcPr>
            <w:tcW w:w="1276" w:type="dxa"/>
            <w:tcBorders>
              <w:top w:val="nil"/>
              <w:left w:val="nil"/>
              <w:bottom w:val="single" w:sz="4" w:space="0" w:color="auto"/>
              <w:right w:val="single" w:sz="4" w:space="0" w:color="auto"/>
            </w:tcBorders>
            <w:shd w:val="clear" w:color="auto" w:fill="auto"/>
            <w:noWrap/>
            <w:vAlign w:val="center"/>
            <w:hideMark/>
          </w:tcPr>
          <w:p w14:paraId="3B9FDE34"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101 903 100,00 </w:t>
            </w:r>
          </w:p>
        </w:tc>
        <w:tc>
          <w:tcPr>
            <w:tcW w:w="1021" w:type="dxa"/>
            <w:tcBorders>
              <w:top w:val="nil"/>
              <w:left w:val="nil"/>
              <w:bottom w:val="single" w:sz="4" w:space="0" w:color="auto"/>
              <w:right w:val="single" w:sz="4" w:space="0" w:color="auto"/>
            </w:tcBorders>
            <w:shd w:val="clear" w:color="auto" w:fill="auto"/>
            <w:noWrap/>
            <w:vAlign w:val="center"/>
            <w:hideMark/>
          </w:tcPr>
          <w:p w14:paraId="7F1C501F" w14:textId="77777777" w:rsidR="004F7D13" w:rsidRPr="004F7D13" w:rsidRDefault="004F7D13" w:rsidP="004F7D13">
            <w:pPr>
              <w:spacing w:after="0" w:line="240" w:lineRule="auto"/>
              <w:jc w:val="right"/>
              <w:rPr>
                <w:rFonts w:ascii="Times New Roman" w:eastAsia="Times New Roman" w:hAnsi="Times New Roman" w:cs="Times New Roman"/>
                <w:color w:val="000000"/>
                <w:sz w:val="20"/>
                <w:szCs w:val="20"/>
                <w:lang w:eastAsia="ru-RU"/>
              </w:rPr>
            </w:pPr>
            <w:r w:rsidRPr="004F7D13">
              <w:rPr>
                <w:rFonts w:ascii="Times New Roman" w:eastAsia="Times New Roman" w:hAnsi="Times New Roman" w:cs="Times New Roman"/>
                <w:color w:val="000000"/>
                <w:sz w:val="20"/>
                <w:szCs w:val="20"/>
                <w:lang w:eastAsia="ru-RU"/>
              </w:rPr>
              <w:t xml:space="preserve">65 104 700,00 </w:t>
            </w:r>
          </w:p>
        </w:tc>
      </w:tr>
    </w:tbl>
    <w:p w14:paraId="147A9A26" w14:textId="1261E7F6" w:rsidR="00BB151F" w:rsidRPr="003C73ED" w:rsidRDefault="00BB151F">
      <w:pPr>
        <w:rPr>
          <w:rFonts w:ascii="Times New Roman" w:hAnsi="Times New Roman" w:cs="Times New Roman"/>
          <w:sz w:val="20"/>
          <w:szCs w:val="20"/>
        </w:rPr>
      </w:pPr>
    </w:p>
    <w:tbl>
      <w:tblPr>
        <w:tblW w:w="10884" w:type="dxa"/>
        <w:tblInd w:w="-567" w:type="dxa"/>
        <w:tblLook w:val="04A0" w:firstRow="1" w:lastRow="0" w:firstColumn="1" w:lastColumn="0" w:noHBand="0" w:noVBand="1"/>
      </w:tblPr>
      <w:tblGrid>
        <w:gridCol w:w="1985"/>
        <w:gridCol w:w="2977"/>
        <w:gridCol w:w="1900"/>
        <w:gridCol w:w="1900"/>
        <w:gridCol w:w="1900"/>
        <w:gridCol w:w="8"/>
        <w:gridCol w:w="214"/>
      </w:tblGrid>
      <w:tr w:rsidR="00343AFD" w:rsidRPr="00343AFD" w14:paraId="6BB3C4B6" w14:textId="77777777" w:rsidTr="00D2726F">
        <w:trPr>
          <w:gridAfter w:val="2"/>
          <w:wAfter w:w="222" w:type="dxa"/>
          <w:trHeight w:val="315"/>
        </w:trPr>
        <w:tc>
          <w:tcPr>
            <w:tcW w:w="1985" w:type="dxa"/>
            <w:tcBorders>
              <w:top w:val="nil"/>
              <w:left w:val="nil"/>
              <w:bottom w:val="nil"/>
              <w:right w:val="nil"/>
            </w:tcBorders>
            <w:shd w:val="clear" w:color="auto" w:fill="auto"/>
            <w:noWrap/>
            <w:vAlign w:val="bottom"/>
            <w:hideMark/>
          </w:tcPr>
          <w:p w14:paraId="48D46CD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tcBorders>
              <w:top w:val="nil"/>
              <w:left w:val="nil"/>
              <w:bottom w:val="nil"/>
              <w:right w:val="nil"/>
            </w:tcBorders>
            <w:shd w:val="clear" w:color="auto" w:fill="auto"/>
            <w:noWrap/>
            <w:vAlign w:val="bottom"/>
            <w:hideMark/>
          </w:tcPr>
          <w:p w14:paraId="186092A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4BE6F7F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76C4B79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center"/>
            <w:hideMark/>
          </w:tcPr>
          <w:p w14:paraId="73C51B43"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Приложение 16</w:t>
            </w:r>
          </w:p>
        </w:tc>
      </w:tr>
      <w:tr w:rsidR="00343AFD" w:rsidRPr="00343AFD" w14:paraId="38F8EE45" w14:textId="77777777" w:rsidTr="00D2726F">
        <w:trPr>
          <w:gridAfter w:val="2"/>
          <w:wAfter w:w="222" w:type="dxa"/>
          <w:trHeight w:val="2100"/>
        </w:trPr>
        <w:tc>
          <w:tcPr>
            <w:tcW w:w="1985" w:type="dxa"/>
            <w:tcBorders>
              <w:top w:val="nil"/>
              <w:left w:val="nil"/>
              <w:bottom w:val="nil"/>
              <w:right w:val="nil"/>
            </w:tcBorders>
            <w:shd w:val="clear" w:color="auto" w:fill="auto"/>
            <w:noWrap/>
            <w:vAlign w:val="bottom"/>
            <w:hideMark/>
          </w:tcPr>
          <w:p w14:paraId="6A8E5F31"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p>
        </w:tc>
        <w:tc>
          <w:tcPr>
            <w:tcW w:w="2977" w:type="dxa"/>
            <w:tcBorders>
              <w:top w:val="nil"/>
              <w:left w:val="nil"/>
              <w:bottom w:val="nil"/>
              <w:right w:val="nil"/>
            </w:tcBorders>
            <w:shd w:val="clear" w:color="auto" w:fill="auto"/>
            <w:noWrap/>
            <w:vAlign w:val="bottom"/>
            <w:hideMark/>
          </w:tcPr>
          <w:p w14:paraId="72E6DC5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1DA044B6"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3800" w:type="dxa"/>
            <w:gridSpan w:val="2"/>
            <w:tcBorders>
              <w:top w:val="nil"/>
              <w:left w:val="nil"/>
              <w:bottom w:val="nil"/>
              <w:right w:val="nil"/>
            </w:tcBorders>
            <w:shd w:val="clear" w:color="auto" w:fill="auto"/>
            <w:vAlign w:val="bottom"/>
            <w:hideMark/>
          </w:tcPr>
          <w:p w14:paraId="2878AFB1"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43AFD" w:rsidRPr="00343AFD" w14:paraId="3165A6C3" w14:textId="77777777" w:rsidTr="00D2726F">
        <w:trPr>
          <w:gridAfter w:val="2"/>
          <w:wAfter w:w="222" w:type="dxa"/>
          <w:trHeight w:val="315"/>
        </w:trPr>
        <w:tc>
          <w:tcPr>
            <w:tcW w:w="1985" w:type="dxa"/>
            <w:tcBorders>
              <w:top w:val="nil"/>
              <w:left w:val="nil"/>
              <w:bottom w:val="nil"/>
              <w:right w:val="nil"/>
            </w:tcBorders>
            <w:shd w:val="clear" w:color="auto" w:fill="auto"/>
            <w:noWrap/>
            <w:vAlign w:val="bottom"/>
            <w:hideMark/>
          </w:tcPr>
          <w:p w14:paraId="40D9A628"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p>
        </w:tc>
        <w:tc>
          <w:tcPr>
            <w:tcW w:w="2977" w:type="dxa"/>
            <w:tcBorders>
              <w:top w:val="nil"/>
              <w:left w:val="nil"/>
              <w:bottom w:val="nil"/>
              <w:right w:val="nil"/>
            </w:tcBorders>
            <w:shd w:val="clear" w:color="auto" w:fill="auto"/>
            <w:noWrap/>
            <w:vAlign w:val="bottom"/>
            <w:hideMark/>
          </w:tcPr>
          <w:p w14:paraId="78C8253E"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center"/>
            <w:hideMark/>
          </w:tcPr>
          <w:p w14:paraId="3149BE20"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750F9C2D"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72E7604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66E0403A" w14:textId="77777777" w:rsidTr="00D2726F">
        <w:trPr>
          <w:gridAfter w:val="1"/>
          <w:wAfter w:w="214" w:type="dxa"/>
          <w:trHeight w:val="375"/>
        </w:trPr>
        <w:tc>
          <w:tcPr>
            <w:tcW w:w="10670" w:type="dxa"/>
            <w:gridSpan w:val="6"/>
            <w:tcBorders>
              <w:top w:val="nil"/>
              <w:left w:val="nil"/>
              <w:bottom w:val="nil"/>
              <w:right w:val="nil"/>
            </w:tcBorders>
            <w:shd w:val="clear" w:color="auto" w:fill="auto"/>
            <w:noWrap/>
            <w:vAlign w:val="bottom"/>
            <w:hideMark/>
          </w:tcPr>
          <w:p w14:paraId="23BB6361" w14:textId="77777777" w:rsidR="00343AFD" w:rsidRPr="00343AFD" w:rsidRDefault="00343AFD" w:rsidP="00343AFD">
            <w:pPr>
              <w:spacing w:after="0" w:line="240" w:lineRule="auto"/>
              <w:jc w:val="center"/>
              <w:rPr>
                <w:rFonts w:ascii="Times New Roman" w:eastAsia="Times New Roman" w:hAnsi="Times New Roman" w:cs="Times New Roman"/>
                <w:b/>
                <w:bCs/>
                <w:sz w:val="20"/>
                <w:szCs w:val="20"/>
                <w:lang w:eastAsia="ru-RU"/>
              </w:rPr>
            </w:pPr>
            <w:r w:rsidRPr="00343AFD">
              <w:rPr>
                <w:rFonts w:ascii="Times New Roman" w:eastAsia="Times New Roman" w:hAnsi="Times New Roman" w:cs="Times New Roman"/>
                <w:b/>
                <w:bCs/>
                <w:sz w:val="20"/>
                <w:szCs w:val="20"/>
                <w:lang w:eastAsia="ru-RU"/>
              </w:rPr>
              <w:t>Источники финансирования дефицита бюджета на 2022 год и плановый период 2023 и 2024 годов</w:t>
            </w:r>
          </w:p>
        </w:tc>
      </w:tr>
      <w:tr w:rsidR="00343AFD" w:rsidRPr="00343AFD" w14:paraId="5E591EE9" w14:textId="77777777" w:rsidTr="00D2726F">
        <w:trPr>
          <w:gridAfter w:val="2"/>
          <w:wAfter w:w="222" w:type="dxa"/>
          <w:trHeight w:val="315"/>
        </w:trPr>
        <w:tc>
          <w:tcPr>
            <w:tcW w:w="1985" w:type="dxa"/>
            <w:tcBorders>
              <w:top w:val="nil"/>
              <w:left w:val="nil"/>
              <w:bottom w:val="nil"/>
              <w:right w:val="nil"/>
            </w:tcBorders>
            <w:shd w:val="clear" w:color="auto" w:fill="auto"/>
            <w:noWrap/>
            <w:vAlign w:val="bottom"/>
            <w:hideMark/>
          </w:tcPr>
          <w:p w14:paraId="440CCF8E" w14:textId="77777777" w:rsidR="00343AFD" w:rsidRPr="00343AFD" w:rsidRDefault="00343AFD" w:rsidP="00343AF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nil"/>
              <w:right w:val="nil"/>
            </w:tcBorders>
            <w:shd w:val="clear" w:color="auto" w:fill="auto"/>
            <w:noWrap/>
            <w:vAlign w:val="bottom"/>
            <w:hideMark/>
          </w:tcPr>
          <w:p w14:paraId="3A83564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5B92880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1F79A6BA"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18FDDECD"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77D645EB" w14:textId="77777777" w:rsidTr="00D2726F">
        <w:trPr>
          <w:gridAfter w:val="2"/>
          <w:wAfter w:w="222" w:type="dxa"/>
          <w:trHeight w:val="40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3B294" w14:textId="77777777" w:rsidR="00343AFD" w:rsidRPr="00343AFD" w:rsidRDefault="00343AFD" w:rsidP="00D2726F">
            <w:pPr>
              <w:spacing w:after="0" w:line="240" w:lineRule="auto"/>
              <w:ind w:left="-252"/>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xml:space="preserve">Код источника финансирования по КИВФ, </w:t>
            </w:r>
            <w:proofErr w:type="spellStart"/>
            <w:r w:rsidRPr="00343AFD">
              <w:rPr>
                <w:rFonts w:ascii="Times New Roman" w:eastAsia="Times New Roman" w:hAnsi="Times New Roman" w:cs="Times New Roman"/>
                <w:sz w:val="20"/>
                <w:szCs w:val="20"/>
                <w:lang w:eastAsia="ru-RU"/>
              </w:rPr>
              <w:t>КИВнФ</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69AC0"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xml:space="preserve"> Наименование показателя</w:t>
            </w:r>
          </w:p>
        </w:tc>
        <w:tc>
          <w:tcPr>
            <w:tcW w:w="57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CBA06D"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xml:space="preserve">сумма в рублях </w:t>
            </w:r>
          </w:p>
        </w:tc>
      </w:tr>
      <w:tr w:rsidR="00343AFD" w:rsidRPr="00343AFD" w14:paraId="261148AB" w14:textId="77777777" w:rsidTr="00D2726F">
        <w:trPr>
          <w:trHeight w:val="1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2453DC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56013C5"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31E35EF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7ABFAB08"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p>
        </w:tc>
      </w:tr>
      <w:tr w:rsidR="00343AFD" w:rsidRPr="00343AFD" w14:paraId="252CFD3E" w14:textId="77777777" w:rsidTr="00D2726F">
        <w:trPr>
          <w:trHeight w:val="9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01D9E3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4B7282"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6874A67D"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5E23F9A4"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0CEBB693" w14:textId="77777777" w:rsidTr="00D2726F">
        <w:trPr>
          <w:trHeight w:val="28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9FC063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8866B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5FDA6847"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58DF6327"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754E31EB" w14:textId="77777777" w:rsidTr="00D2726F">
        <w:trPr>
          <w:trHeight w:val="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9C7CBFD"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E997A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6C6BCD56"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7EB15D1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63239857" w14:textId="77777777" w:rsidTr="00D2726F">
        <w:trPr>
          <w:trHeight w:val="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3DE057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784CB9A"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0C8381DB"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2C1956C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7A6B5E68" w14:textId="77777777" w:rsidTr="00D2726F">
        <w:trPr>
          <w:trHeight w:val="3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7981F57"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1F72F5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14:paraId="12E0C5B3"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2022 год</w:t>
            </w:r>
          </w:p>
        </w:tc>
        <w:tc>
          <w:tcPr>
            <w:tcW w:w="1900" w:type="dxa"/>
            <w:tcBorders>
              <w:top w:val="nil"/>
              <w:left w:val="nil"/>
              <w:bottom w:val="single" w:sz="4" w:space="0" w:color="auto"/>
              <w:right w:val="single" w:sz="4" w:space="0" w:color="auto"/>
            </w:tcBorders>
            <w:shd w:val="clear" w:color="auto" w:fill="auto"/>
            <w:vAlign w:val="center"/>
            <w:hideMark/>
          </w:tcPr>
          <w:p w14:paraId="540D1F5F"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2023 год</w:t>
            </w:r>
          </w:p>
        </w:tc>
        <w:tc>
          <w:tcPr>
            <w:tcW w:w="1900" w:type="dxa"/>
            <w:tcBorders>
              <w:top w:val="nil"/>
              <w:left w:val="nil"/>
              <w:bottom w:val="single" w:sz="4" w:space="0" w:color="auto"/>
              <w:right w:val="single" w:sz="4" w:space="0" w:color="auto"/>
            </w:tcBorders>
            <w:shd w:val="clear" w:color="auto" w:fill="auto"/>
            <w:noWrap/>
            <w:vAlign w:val="bottom"/>
            <w:hideMark/>
          </w:tcPr>
          <w:p w14:paraId="167953F5"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2024 год</w:t>
            </w:r>
          </w:p>
        </w:tc>
        <w:tc>
          <w:tcPr>
            <w:tcW w:w="222" w:type="dxa"/>
            <w:gridSpan w:val="2"/>
            <w:vAlign w:val="center"/>
            <w:hideMark/>
          </w:tcPr>
          <w:p w14:paraId="4796ACA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066E3B90" w14:textId="77777777" w:rsidTr="00D2726F">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11BBC3"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14:paraId="375CE49C"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w:t>
            </w:r>
          </w:p>
        </w:tc>
        <w:tc>
          <w:tcPr>
            <w:tcW w:w="1900" w:type="dxa"/>
            <w:tcBorders>
              <w:top w:val="nil"/>
              <w:left w:val="nil"/>
              <w:bottom w:val="single" w:sz="4" w:space="0" w:color="auto"/>
              <w:right w:val="single" w:sz="4" w:space="0" w:color="auto"/>
            </w:tcBorders>
            <w:shd w:val="clear" w:color="auto" w:fill="auto"/>
            <w:vAlign w:val="center"/>
            <w:hideMark/>
          </w:tcPr>
          <w:p w14:paraId="01BAF411"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3</w:t>
            </w:r>
          </w:p>
        </w:tc>
        <w:tc>
          <w:tcPr>
            <w:tcW w:w="1900" w:type="dxa"/>
            <w:tcBorders>
              <w:top w:val="nil"/>
              <w:left w:val="nil"/>
              <w:bottom w:val="single" w:sz="4" w:space="0" w:color="auto"/>
              <w:right w:val="single" w:sz="4" w:space="0" w:color="auto"/>
            </w:tcBorders>
            <w:shd w:val="clear" w:color="auto" w:fill="auto"/>
            <w:vAlign w:val="center"/>
            <w:hideMark/>
          </w:tcPr>
          <w:p w14:paraId="7C31D6E9"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w:t>
            </w:r>
          </w:p>
        </w:tc>
        <w:tc>
          <w:tcPr>
            <w:tcW w:w="1900" w:type="dxa"/>
            <w:tcBorders>
              <w:top w:val="nil"/>
              <w:left w:val="nil"/>
              <w:bottom w:val="single" w:sz="4" w:space="0" w:color="auto"/>
              <w:right w:val="single" w:sz="4" w:space="0" w:color="auto"/>
            </w:tcBorders>
            <w:shd w:val="clear" w:color="auto" w:fill="auto"/>
            <w:vAlign w:val="center"/>
            <w:hideMark/>
          </w:tcPr>
          <w:p w14:paraId="1F0EA554"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5</w:t>
            </w:r>
          </w:p>
        </w:tc>
        <w:tc>
          <w:tcPr>
            <w:tcW w:w="222" w:type="dxa"/>
            <w:gridSpan w:val="2"/>
            <w:vAlign w:val="center"/>
            <w:hideMark/>
          </w:tcPr>
          <w:p w14:paraId="0FE95BAA"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5260412E" w14:textId="77777777" w:rsidTr="00D2726F">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EFBCA2"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444 01 00 00 00 00 0000 000</w:t>
            </w:r>
          </w:p>
        </w:tc>
        <w:tc>
          <w:tcPr>
            <w:tcW w:w="2977" w:type="dxa"/>
            <w:tcBorders>
              <w:top w:val="nil"/>
              <w:left w:val="nil"/>
              <w:bottom w:val="single" w:sz="4" w:space="0" w:color="auto"/>
              <w:right w:val="single" w:sz="4" w:space="0" w:color="auto"/>
            </w:tcBorders>
            <w:shd w:val="clear" w:color="auto" w:fill="auto"/>
            <w:vAlign w:val="center"/>
            <w:hideMark/>
          </w:tcPr>
          <w:p w14:paraId="01246AF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D2876F2"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73 792 596,69</w:t>
            </w:r>
          </w:p>
        </w:tc>
        <w:tc>
          <w:tcPr>
            <w:tcW w:w="1900" w:type="dxa"/>
            <w:tcBorders>
              <w:top w:val="nil"/>
              <w:left w:val="nil"/>
              <w:bottom w:val="single" w:sz="4" w:space="0" w:color="auto"/>
              <w:right w:val="single" w:sz="4" w:space="0" w:color="auto"/>
            </w:tcBorders>
            <w:shd w:val="clear" w:color="auto" w:fill="auto"/>
            <w:vAlign w:val="center"/>
            <w:hideMark/>
          </w:tcPr>
          <w:p w14:paraId="44680D5D"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66D579EE"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222" w:type="dxa"/>
            <w:gridSpan w:val="2"/>
            <w:vAlign w:val="center"/>
            <w:hideMark/>
          </w:tcPr>
          <w:p w14:paraId="26B394CD"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0D7BDF8C" w14:textId="77777777" w:rsidTr="00D2726F">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B17134"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444 01 02 00 00 00 0000 000</w:t>
            </w:r>
          </w:p>
        </w:tc>
        <w:tc>
          <w:tcPr>
            <w:tcW w:w="2977" w:type="dxa"/>
            <w:tcBorders>
              <w:top w:val="nil"/>
              <w:left w:val="nil"/>
              <w:bottom w:val="single" w:sz="4" w:space="0" w:color="auto"/>
              <w:right w:val="single" w:sz="4" w:space="0" w:color="auto"/>
            </w:tcBorders>
            <w:shd w:val="clear" w:color="auto" w:fill="auto"/>
            <w:vAlign w:val="center"/>
            <w:hideMark/>
          </w:tcPr>
          <w:p w14:paraId="1F50BC86"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775D11FB"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4887B7F4"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19A8E987"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222" w:type="dxa"/>
            <w:gridSpan w:val="2"/>
            <w:vAlign w:val="center"/>
            <w:hideMark/>
          </w:tcPr>
          <w:p w14:paraId="0013AA60"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72E27743" w14:textId="77777777" w:rsidTr="00D2726F">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BB9F4"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444 01 02 00 00 00 0000 700</w:t>
            </w:r>
          </w:p>
        </w:tc>
        <w:tc>
          <w:tcPr>
            <w:tcW w:w="2977" w:type="dxa"/>
            <w:tcBorders>
              <w:top w:val="nil"/>
              <w:left w:val="nil"/>
              <w:bottom w:val="single" w:sz="4" w:space="0" w:color="auto"/>
              <w:right w:val="single" w:sz="4" w:space="0" w:color="auto"/>
            </w:tcBorders>
            <w:shd w:val="clear" w:color="auto" w:fill="auto"/>
            <w:vAlign w:val="center"/>
            <w:hideMark/>
          </w:tcPr>
          <w:p w14:paraId="6259A0B2"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2376B93D"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1CAD1435"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6ECEDD3"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222" w:type="dxa"/>
            <w:gridSpan w:val="2"/>
            <w:vAlign w:val="center"/>
            <w:hideMark/>
          </w:tcPr>
          <w:p w14:paraId="3A6C96D0"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664727AE" w14:textId="77777777" w:rsidTr="00D2726F">
        <w:trPr>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062D0A"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444 01 02 00 00 05 0000 710</w:t>
            </w:r>
          </w:p>
        </w:tc>
        <w:tc>
          <w:tcPr>
            <w:tcW w:w="2977" w:type="dxa"/>
            <w:tcBorders>
              <w:top w:val="nil"/>
              <w:left w:val="nil"/>
              <w:bottom w:val="single" w:sz="4" w:space="0" w:color="auto"/>
              <w:right w:val="single" w:sz="4" w:space="0" w:color="auto"/>
            </w:tcBorders>
            <w:shd w:val="clear" w:color="auto" w:fill="auto"/>
            <w:vAlign w:val="center"/>
            <w:hideMark/>
          </w:tcPr>
          <w:p w14:paraId="08FAC176"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16DC83D7"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24BA9CE2"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2621526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222" w:type="dxa"/>
            <w:gridSpan w:val="2"/>
            <w:vAlign w:val="center"/>
            <w:hideMark/>
          </w:tcPr>
          <w:p w14:paraId="6763447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41FB11D9" w14:textId="77777777" w:rsidTr="00D2726F">
        <w:trPr>
          <w:trHeight w:val="8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A27DC"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444 01 02 00 00 00 0000 800</w:t>
            </w:r>
          </w:p>
        </w:tc>
        <w:tc>
          <w:tcPr>
            <w:tcW w:w="2977" w:type="dxa"/>
            <w:tcBorders>
              <w:top w:val="nil"/>
              <w:left w:val="nil"/>
              <w:bottom w:val="single" w:sz="4" w:space="0" w:color="auto"/>
              <w:right w:val="single" w:sz="4" w:space="0" w:color="auto"/>
            </w:tcBorders>
            <w:shd w:val="clear" w:color="auto" w:fill="auto"/>
            <w:vAlign w:val="center"/>
            <w:hideMark/>
          </w:tcPr>
          <w:p w14:paraId="3068011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20FF4F03"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7D86F6A2"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DB0AF2B"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222" w:type="dxa"/>
            <w:gridSpan w:val="2"/>
            <w:vAlign w:val="center"/>
            <w:hideMark/>
          </w:tcPr>
          <w:p w14:paraId="3E3CEA73"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491BDC4A" w14:textId="77777777" w:rsidTr="00D2726F">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E88407"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444 01 02 00 00 05 0000 810</w:t>
            </w:r>
          </w:p>
        </w:tc>
        <w:tc>
          <w:tcPr>
            <w:tcW w:w="2977" w:type="dxa"/>
            <w:tcBorders>
              <w:top w:val="nil"/>
              <w:left w:val="nil"/>
              <w:bottom w:val="single" w:sz="4" w:space="0" w:color="auto"/>
              <w:right w:val="single" w:sz="4" w:space="0" w:color="auto"/>
            </w:tcBorders>
            <w:shd w:val="clear" w:color="auto" w:fill="auto"/>
            <w:vAlign w:val="center"/>
            <w:hideMark/>
          </w:tcPr>
          <w:p w14:paraId="0E1DE45A"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2BCE0213"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19326148"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CCABA7C"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222" w:type="dxa"/>
            <w:gridSpan w:val="2"/>
            <w:vAlign w:val="center"/>
            <w:hideMark/>
          </w:tcPr>
          <w:p w14:paraId="4860EAC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72F35696" w14:textId="77777777" w:rsidTr="00D2726F">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DED05C"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lastRenderedPageBreak/>
              <w:t>444 01 05 00 00 00 0000 000</w:t>
            </w:r>
          </w:p>
        </w:tc>
        <w:tc>
          <w:tcPr>
            <w:tcW w:w="2977" w:type="dxa"/>
            <w:tcBorders>
              <w:top w:val="nil"/>
              <w:left w:val="nil"/>
              <w:bottom w:val="single" w:sz="4" w:space="0" w:color="auto"/>
              <w:right w:val="single" w:sz="4" w:space="0" w:color="auto"/>
            </w:tcBorders>
            <w:shd w:val="clear" w:color="auto" w:fill="auto"/>
            <w:vAlign w:val="center"/>
            <w:hideMark/>
          </w:tcPr>
          <w:p w14:paraId="1AEC2C3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71692F2A"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73 792 596,69</w:t>
            </w:r>
          </w:p>
        </w:tc>
        <w:tc>
          <w:tcPr>
            <w:tcW w:w="1900" w:type="dxa"/>
            <w:tcBorders>
              <w:top w:val="nil"/>
              <w:left w:val="nil"/>
              <w:bottom w:val="single" w:sz="4" w:space="0" w:color="auto"/>
              <w:right w:val="single" w:sz="4" w:space="0" w:color="auto"/>
            </w:tcBorders>
            <w:shd w:val="clear" w:color="auto" w:fill="auto"/>
            <w:vAlign w:val="center"/>
            <w:hideMark/>
          </w:tcPr>
          <w:p w14:paraId="6B4361C1"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130A20ED"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222" w:type="dxa"/>
            <w:gridSpan w:val="2"/>
            <w:vAlign w:val="center"/>
            <w:hideMark/>
          </w:tcPr>
          <w:p w14:paraId="069DE8A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0612240F" w14:textId="77777777" w:rsidTr="00D2726F">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C4DA55C"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444 01 05 00 00 00 0000 500</w:t>
            </w:r>
          </w:p>
        </w:tc>
        <w:tc>
          <w:tcPr>
            <w:tcW w:w="2977" w:type="dxa"/>
            <w:tcBorders>
              <w:top w:val="nil"/>
              <w:left w:val="nil"/>
              <w:bottom w:val="single" w:sz="4" w:space="0" w:color="auto"/>
              <w:right w:val="single" w:sz="4" w:space="0" w:color="auto"/>
            </w:tcBorders>
            <w:shd w:val="clear" w:color="auto" w:fill="auto"/>
            <w:vAlign w:val="center"/>
            <w:hideMark/>
          </w:tcPr>
          <w:p w14:paraId="49CDB7C7"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741022C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2A135C87"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43D162E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52CC6381"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1F1C4103" w14:textId="77777777" w:rsidTr="00D2726F">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FDFEE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444 01 05 02 00 00 0000 500</w:t>
            </w:r>
          </w:p>
        </w:tc>
        <w:tc>
          <w:tcPr>
            <w:tcW w:w="2977" w:type="dxa"/>
            <w:tcBorders>
              <w:top w:val="nil"/>
              <w:left w:val="nil"/>
              <w:bottom w:val="single" w:sz="4" w:space="0" w:color="auto"/>
              <w:right w:val="single" w:sz="4" w:space="0" w:color="auto"/>
            </w:tcBorders>
            <w:shd w:val="clear" w:color="auto" w:fill="auto"/>
            <w:vAlign w:val="center"/>
            <w:hideMark/>
          </w:tcPr>
          <w:p w14:paraId="2B28F19C"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CC9B3A8"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40FE0C0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6D2088E3"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14306195"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2DFD36D0" w14:textId="77777777" w:rsidTr="00D2726F">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9F6C631"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444 01 05 02 01 00 0000 510</w:t>
            </w:r>
          </w:p>
        </w:tc>
        <w:tc>
          <w:tcPr>
            <w:tcW w:w="2977" w:type="dxa"/>
            <w:tcBorders>
              <w:top w:val="nil"/>
              <w:left w:val="nil"/>
              <w:bottom w:val="single" w:sz="4" w:space="0" w:color="auto"/>
              <w:right w:val="single" w:sz="4" w:space="0" w:color="auto"/>
            </w:tcBorders>
            <w:shd w:val="clear" w:color="auto" w:fill="auto"/>
            <w:vAlign w:val="center"/>
            <w:hideMark/>
          </w:tcPr>
          <w:p w14:paraId="2B1DFED3"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8C5A0E5"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10BA4C88"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5616C0FE"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41F6A3F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63079D3D" w14:textId="77777777" w:rsidTr="00D2726F">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62C9B9B"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444 01 05 02 01 05 0000 510</w:t>
            </w:r>
          </w:p>
        </w:tc>
        <w:tc>
          <w:tcPr>
            <w:tcW w:w="2977" w:type="dxa"/>
            <w:tcBorders>
              <w:top w:val="nil"/>
              <w:left w:val="nil"/>
              <w:bottom w:val="single" w:sz="4" w:space="0" w:color="auto"/>
              <w:right w:val="single" w:sz="4" w:space="0" w:color="auto"/>
            </w:tcBorders>
            <w:shd w:val="clear" w:color="auto" w:fill="auto"/>
            <w:vAlign w:val="center"/>
            <w:hideMark/>
          </w:tcPr>
          <w:p w14:paraId="585A858A"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23C1DF1E"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5F994F86"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178CA86A"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0A25B11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45971EA7" w14:textId="77777777" w:rsidTr="00D2726F">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281DDA"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444 01 05 00 00 00 0000 600</w:t>
            </w:r>
          </w:p>
        </w:tc>
        <w:tc>
          <w:tcPr>
            <w:tcW w:w="2977" w:type="dxa"/>
            <w:tcBorders>
              <w:top w:val="nil"/>
              <w:left w:val="nil"/>
              <w:bottom w:val="single" w:sz="4" w:space="0" w:color="auto"/>
              <w:right w:val="single" w:sz="4" w:space="0" w:color="auto"/>
            </w:tcBorders>
            <w:shd w:val="clear" w:color="auto" w:fill="auto"/>
            <w:vAlign w:val="center"/>
            <w:hideMark/>
          </w:tcPr>
          <w:p w14:paraId="3C0E153A"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03513488"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5D58EC71"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37739D3F"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69643D7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3AABC272" w14:textId="77777777" w:rsidTr="00D2726F">
        <w:trPr>
          <w:trHeight w:val="7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17FC263" w14:textId="77777777" w:rsidR="00343AFD" w:rsidRPr="00343AFD" w:rsidRDefault="00343AFD" w:rsidP="00343AFD">
            <w:pPr>
              <w:spacing w:after="24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444 01 05 02 00 00 0000 600</w:t>
            </w:r>
          </w:p>
        </w:tc>
        <w:tc>
          <w:tcPr>
            <w:tcW w:w="2977" w:type="dxa"/>
            <w:tcBorders>
              <w:top w:val="nil"/>
              <w:left w:val="nil"/>
              <w:bottom w:val="single" w:sz="4" w:space="0" w:color="auto"/>
              <w:right w:val="single" w:sz="4" w:space="0" w:color="auto"/>
            </w:tcBorders>
            <w:shd w:val="clear" w:color="auto" w:fill="auto"/>
            <w:vAlign w:val="center"/>
            <w:hideMark/>
          </w:tcPr>
          <w:p w14:paraId="2D512203"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C92A2F6"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408270FD"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6735678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06D1D381"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60CE5B96" w14:textId="77777777" w:rsidTr="00D2726F">
        <w:trPr>
          <w:trHeight w:val="73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4F6D4C"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444 01 05 02 01 00 0000 610</w:t>
            </w:r>
          </w:p>
        </w:tc>
        <w:tc>
          <w:tcPr>
            <w:tcW w:w="2977" w:type="dxa"/>
            <w:tcBorders>
              <w:top w:val="nil"/>
              <w:left w:val="nil"/>
              <w:bottom w:val="single" w:sz="4" w:space="0" w:color="auto"/>
              <w:right w:val="single" w:sz="4" w:space="0" w:color="auto"/>
            </w:tcBorders>
            <w:shd w:val="clear" w:color="auto" w:fill="auto"/>
            <w:vAlign w:val="center"/>
            <w:hideMark/>
          </w:tcPr>
          <w:p w14:paraId="0420ED4E"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7E3C8400"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72A0FCD1"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250FD1D8"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6AF1FEF1"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48F01B22" w14:textId="77777777" w:rsidTr="00D2726F">
        <w:trPr>
          <w:trHeight w:val="76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9C6308"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444 01 05 02 01 05 0000 610</w:t>
            </w:r>
          </w:p>
        </w:tc>
        <w:tc>
          <w:tcPr>
            <w:tcW w:w="2977" w:type="dxa"/>
            <w:tcBorders>
              <w:top w:val="nil"/>
              <w:left w:val="nil"/>
              <w:bottom w:val="single" w:sz="4" w:space="0" w:color="auto"/>
              <w:right w:val="single" w:sz="4" w:space="0" w:color="auto"/>
            </w:tcBorders>
            <w:shd w:val="clear" w:color="auto" w:fill="auto"/>
            <w:vAlign w:val="center"/>
            <w:hideMark/>
          </w:tcPr>
          <w:p w14:paraId="75900611"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3145A40D"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57B35386"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15981C7D"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1 844 646 600,06</w:t>
            </w:r>
          </w:p>
        </w:tc>
        <w:tc>
          <w:tcPr>
            <w:tcW w:w="222" w:type="dxa"/>
            <w:gridSpan w:val="2"/>
            <w:vAlign w:val="center"/>
            <w:hideMark/>
          </w:tcPr>
          <w:p w14:paraId="0789B4F7"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3A7816D5" w14:textId="77777777" w:rsidTr="00D2726F">
        <w:trPr>
          <w:trHeight w:val="63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4DB20E"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444 01 06 10 00 00 0000 000</w:t>
            </w:r>
          </w:p>
        </w:tc>
        <w:tc>
          <w:tcPr>
            <w:tcW w:w="2977" w:type="dxa"/>
            <w:tcBorders>
              <w:top w:val="nil"/>
              <w:left w:val="nil"/>
              <w:bottom w:val="single" w:sz="4" w:space="0" w:color="auto"/>
              <w:right w:val="single" w:sz="4" w:space="0" w:color="auto"/>
            </w:tcBorders>
            <w:shd w:val="clear" w:color="auto" w:fill="auto"/>
            <w:vAlign w:val="bottom"/>
            <w:hideMark/>
          </w:tcPr>
          <w:p w14:paraId="45B4A09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Операции по управлению остатками средств на единых счетах бюджетов</w:t>
            </w:r>
          </w:p>
        </w:tc>
        <w:tc>
          <w:tcPr>
            <w:tcW w:w="1900" w:type="dxa"/>
            <w:tcBorders>
              <w:top w:val="nil"/>
              <w:left w:val="nil"/>
              <w:bottom w:val="single" w:sz="4" w:space="0" w:color="auto"/>
              <w:right w:val="single" w:sz="4" w:space="0" w:color="auto"/>
            </w:tcBorders>
            <w:shd w:val="clear" w:color="auto" w:fill="auto"/>
            <w:noWrap/>
            <w:vAlign w:val="bottom"/>
            <w:hideMark/>
          </w:tcPr>
          <w:p w14:paraId="3D81DB6F"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9CC0099"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623FCE2A"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222" w:type="dxa"/>
            <w:gridSpan w:val="2"/>
            <w:vAlign w:val="center"/>
            <w:hideMark/>
          </w:tcPr>
          <w:p w14:paraId="44D50044"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4F94B745" w14:textId="77777777" w:rsidTr="00D2726F">
        <w:trPr>
          <w:trHeight w:val="25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C10B2F6"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444 01 06 10 02 00 0000 500</w:t>
            </w:r>
          </w:p>
        </w:tc>
        <w:tc>
          <w:tcPr>
            <w:tcW w:w="2977" w:type="dxa"/>
            <w:tcBorders>
              <w:top w:val="nil"/>
              <w:left w:val="nil"/>
              <w:bottom w:val="single" w:sz="4" w:space="0" w:color="auto"/>
              <w:right w:val="single" w:sz="4" w:space="0" w:color="auto"/>
            </w:tcBorders>
            <w:shd w:val="clear" w:color="auto" w:fill="auto"/>
            <w:vAlign w:val="bottom"/>
            <w:hideMark/>
          </w:tcPr>
          <w:p w14:paraId="17AE4915"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14366992"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067CCFB3"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7D38A857"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222" w:type="dxa"/>
            <w:gridSpan w:val="2"/>
            <w:vAlign w:val="center"/>
            <w:hideMark/>
          </w:tcPr>
          <w:p w14:paraId="019F1928"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r w:rsidR="00343AFD" w:rsidRPr="00343AFD" w14:paraId="4FD32146" w14:textId="77777777" w:rsidTr="00D2726F">
        <w:trPr>
          <w:trHeight w:val="283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47C490" w14:textId="77777777" w:rsidR="00343AFD" w:rsidRPr="00343AFD" w:rsidRDefault="00343AFD" w:rsidP="00343AFD">
            <w:pPr>
              <w:spacing w:after="0" w:line="240" w:lineRule="auto"/>
              <w:jc w:val="center"/>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444 01 06 10 02 05 0000 550</w:t>
            </w:r>
          </w:p>
        </w:tc>
        <w:tc>
          <w:tcPr>
            <w:tcW w:w="2977" w:type="dxa"/>
            <w:tcBorders>
              <w:top w:val="nil"/>
              <w:left w:val="nil"/>
              <w:bottom w:val="single" w:sz="4" w:space="0" w:color="auto"/>
              <w:right w:val="single" w:sz="4" w:space="0" w:color="auto"/>
            </w:tcBorders>
            <w:shd w:val="clear" w:color="auto" w:fill="auto"/>
            <w:vAlign w:val="bottom"/>
            <w:hideMark/>
          </w:tcPr>
          <w:p w14:paraId="374C75DF"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0B52B046"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7E41331C"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2652B687" w14:textId="77777777" w:rsidR="00343AFD" w:rsidRPr="00343AFD" w:rsidRDefault="00343AFD" w:rsidP="00343AFD">
            <w:pPr>
              <w:spacing w:after="0" w:line="240" w:lineRule="auto"/>
              <w:jc w:val="right"/>
              <w:rPr>
                <w:rFonts w:ascii="Times New Roman" w:eastAsia="Times New Roman" w:hAnsi="Times New Roman" w:cs="Times New Roman"/>
                <w:sz w:val="20"/>
                <w:szCs w:val="20"/>
                <w:lang w:eastAsia="ru-RU"/>
              </w:rPr>
            </w:pPr>
            <w:r w:rsidRPr="00343AFD">
              <w:rPr>
                <w:rFonts w:ascii="Times New Roman" w:eastAsia="Times New Roman" w:hAnsi="Times New Roman" w:cs="Times New Roman"/>
                <w:sz w:val="20"/>
                <w:szCs w:val="20"/>
                <w:lang w:eastAsia="ru-RU"/>
              </w:rPr>
              <w:t> </w:t>
            </w:r>
          </w:p>
        </w:tc>
        <w:tc>
          <w:tcPr>
            <w:tcW w:w="222" w:type="dxa"/>
            <w:gridSpan w:val="2"/>
            <w:vAlign w:val="center"/>
            <w:hideMark/>
          </w:tcPr>
          <w:p w14:paraId="4E312E89" w14:textId="77777777" w:rsidR="00343AFD" w:rsidRPr="00343AFD" w:rsidRDefault="00343AFD" w:rsidP="00343AFD">
            <w:pPr>
              <w:spacing w:after="0" w:line="240" w:lineRule="auto"/>
              <w:rPr>
                <w:rFonts w:ascii="Times New Roman" w:eastAsia="Times New Roman" w:hAnsi="Times New Roman" w:cs="Times New Roman"/>
                <w:sz w:val="20"/>
                <w:szCs w:val="20"/>
                <w:lang w:eastAsia="ru-RU"/>
              </w:rPr>
            </w:pPr>
          </w:p>
        </w:tc>
      </w:tr>
    </w:tbl>
    <w:p w14:paraId="510C7CF7" w14:textId="4F437DB6" w:rsidR="004F7D13" w:rsidRPr="003C73ED" w:rsidRDefault="004F7D13">
      <w:pPr>
        <w:rPr>
          <w:rFonts w:ascii="Times New Roman" w:hAnsi="Times New Roman" w:cs="Times New Roman"/>
          <w:sz w:val="20"/>
          <w:szCs w:val="20"/>
        </w:rPr>
      </w:pPr>
    </w:p>
    <w:p w14:paraId="29E2BF16" w14:textId="4AF9196D" w:rsidR="00FC5250" w:rsidRPr="00FC5250" w:rsidRDefault="00FC5250" w:rsidP="00FC5250">
      <w:pPr>
        <w:spacing w:after="0" w:line="240" w:lineRule="atLeast"/>
        <w:jc w:val="center"/>
        <w:rPr>
          <w:rFonts w:ascii="Times New Roman" w:eastAsia="Times New Roman" w:hAnsi="Times New Roman" w:cs="Times New Roman"/>
          <w:sz w:val="20"/>
          <w:szCs w:val="20"/>
          <w:lang w:eastAsia="ru-RU"/>
        </w:rPr>
      </w:pPr>
      <w:r w:rsidRPr="003C73ED">
        <w:rPr>
          <w:rFonts w:ascii="Times New Roman" w:eastAsia="Times New Roman" w:hAnsi="Times New Roman" w:cs="Times New Roman"/>
          <w:noProof/>
          <w:sz w:val="20"/>
          <w:szCs w:val="20"/>
          <w:lang w:eastAsia="ru-RU"/>
        </w:rPr>
        <w:lastRenderedPageBreak/>
        <w:drawing>
          <wp:inline distT="0" distB="0" distL="0" distR="0" wp14:anchorId="00E69B5C" wp14:editId="0CAEA499">
            <wp:extent cx="378417" cy="454559"/>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0" cy="457505"/>
                    </a:xfrm>
                    <a:prstGeom prst="rect">
                      <a:avLst/>
                    </a:prstGeom>
                    <a:noFill/>
                    <a:ln>
                      <a:noFill/>
                    </a:ln>
                  </pic:spPr>
                </pic:pic>
              </a:graphicData>
            </a:graphic>
          </wp:inline>
        </w:drawing>
      </w:r>
    </w:p>
    <w:p w14:paraId="7AC97E57"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1F00C2A9"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FC5250">
        <w:rPr>
          <w:rFonts w:ascii="Times New Roman" w:eastAsia="Times New Roman" w:hAnsi="Times New Roman" w:cs="Times New Roman"/>
          <w:b/>
          <w:bCs/>
          <w:sz w:val="20"/>
          <w:szCs w:val="20"/>
          <w:lang w:eastAsia="ru-RU"/>
        </w:rPr>
        <w:t>СОВЕТ ДЕПУТАТОВ</w:t>
      </w:r>
    </w:p>
    <w:p w14:paraId="7B38909A"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FC5250">
        <w:rPr>
          <w:rFonts w:ascii="Times New Roman" w:eastAsia="Times New Roman" w:hAnsi="Times New Roman" w:cs="Times New Roman"/>
          <w:b/>
          <w:bCs/>
          <w:sz w:val="20"/>
          <w:szCs w:val="20"/>
          <w:lang w:eastAsia="ru-RU"/>
        </w:rPr>
        <w:t>КУЙБЫШЕВСКОГО МУНИЦИПАЛЬНОГО РАЙОНА</w:t>
      </w:r>
    </w:p>
    <w:p w14:paraId="44106186"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FC5250">
        <w:rPr>
          <w:rFonts w:ascii="Times New Roman" w:eastAsia="Times New Roman" w:hAnsi="Times New Roman" w:cs="Times New Roman"/>
          <w:b/>
          <w:bCs/>
          <w:sz w:val="20"/>
          <w:szCs w:val="20"/>
          <w:lang w:eastAsia="ru-RU"/>
        </w:rPr>
        <w:t xml:space="preserve">НОВОСИБИРСКОЙ ОБЛАСТИ </w:t>
      </w:r>
    </w:p>
    <w:p w14:paraId="437A3C01"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FC5250">
        <w:rPr>
          <w:rFonts w:ascii="Times New Roman" w:eastAsia="Times New Roman" w:hAnsi="Times New Roman" w:cs="Times New Roman"/>
          <w:b/>
          <w:bCs/>
          <w:sz w:val="20"/>
          <w:szCs w:val="20"/>
          <w:lang w:eastAsia="ru-RU"/>
        </w:rPr>
        <w:t>ЧЕТВЕРТОГО СОЗЫВА</w:t>
      </w:r>
    </w:p>
    <w:p w14:paraId="435CC289"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589FE93F"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FC5250">
        <w:rPr>
          <w:rFonts w:ascii="Times New Roman" w:eastAsia="Times New Roman" w:hAnsi="Times New Roman" w:cs="Times New Roman"/>
          <w:b/>
          <w:bCs/>
          <w:sz w:val="20"/>
          <w:szCs w:val="20"/>
          <w:lang w:eastAsia="ru-RU"/>
        </w:rPr>
        <w:t>РЕШЕНИЕ</w:t>
      </w:r>
    </w:p>
    <w:p w14:paraId="09C3E9CF"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FC5250">
        <w:rPr>
          <w:rFonts w:ascii="Times New Roman" w:eastAsia="Times New Roman" w:hAnsi="Times New Roman" w:cs="Times New Roman"/>
          <w:b/>
          <w:bCs/>
          <w:sz w:val="20"/>
          <w:szCs w:val="20"/>
          <w:lang w:eastAsia="ru-RU"/>
        </w:rPr>
        <w:t>двадцать третьей сессии</w:t>
      </w:r>
    </w:p>
    <w:p w14:paraId="3BED6E76" w14:textId="77777777" w:rsidR="00FC5250" w:rsidRPr="00FC5250" w:rsidRDefault="00FC5250" w:rsidP="00FC5250">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1EB36A8E" w14:textId="77777777" w:rsidR="00FC5250" w:rsidRPr="00FC5250" w:rsidRDefault="00FC5250" w:rsidP="00FC5250">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03.11.2022 № 6</w:t>
      </w:r>
    </w:p>
    <w:p w14:paraId="640B7A36" w14:textId="77777777" w:rsidR="00FC5250" w:rsidRPr="00FC5250" w:rsidRDefault="00FC5250" w:rsidP="00FC5250">
      <w:pPr>
        <w:spacing w:after="0" w:line="240" w:lineRule="auto"/>
        <w:jc w:val="center"/>
        <w:rPr>
          <w:rFonts w:ascii="Times New Roman" w:eastAsia="Times New Roman" w:hAnsi="Times New Roman" w:cs="Times New Roman"/>
          <w:bCs/>
          <w:sz w:val="20"/>
          <w:szCs w:val="20"/>
          <w:lang w:eastAsia="ru-RU"/>
        </w:rPr>
      </w:pPr>
    </w:p>
    <w:p w14:paraId="275C6567" w14:textId="77777777" w:rsidR="00FC5250" w:rsidRPr="00FC5250" w:rsidRDefault="00FC5250" w:rsidP="00FC5250">
      <w:pPr>
        <w:spacing w:after="0" w:line="240" w:lineRule="auto"/>
        <w:ind w:right="-144"/>
        <w:jc w:val="center"/>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О внесении изменений в Устав Куйбышевского муниципального района Новосибирской области</w:t>
      </w:r>
    </w:p>
    <w:p w14:paraId="1EAAD698" w14:textId="77777777" w:rsidR="00FC5250" w:rsidRPr="00FC5250" w:rsidRDefault="00FC5250" w:rsidP="00FC5250">
      <w:pPr>
        <w:spacing w:after="0" w:line="240" w:lineRule="auto"/>
        <w:ind w:right="-144"/>
        <w:jc w:val="both"/>
        <w:rPr>
          <w:rFonts w:ascii="Times New Roman" w:eastAsia="Times New Roman" w:hAnsi="Times New Roman" w:cs="Times New Roman"/>
          <w:sz w:val="20"/>
          <w:szCs w:val="20"/>
          <w:lang w:eastAsia="ru-RU"/>
        </w:rPr>
      </w:pPr>
    </w:p>
    <w:p w14:paraId="1AF74536"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Куйбышевского муниципального района Новосибирской области в соответствие с действующим законодательством, Совет депутатов Куйбышевского муниципального района Новосибирской области</w:t>
      </w:r>
    </w:p>
    <w:p w14:paraId="1B26E0BE"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РЕШИЛ:</w:t>
      </w:r>
    </w:p>
    <w:p w14:paraId="3D888E5F"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 Внести в Устав Куйбышевского муниципального района Новосибирской области изменения согласно приложению.</w:t>
      </w:r>
    </w:p>
    <w:p w14:paraId="3ACAB8F0"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2. </w:t>
      </w:r>
      <w:r w:rsidRPr="00FC5250">
        <w:rPr>
          <w:rFonts w:ascii="Times New Roman" w:eastAsia="Times New Roman" w:hAnsi="Times New Roman" w:cs="Times New Roman"/>
          <w:color w:val="000000"/>
          <w:sz w:val="20"/>
          <w:szCs w:val="20"/>
          <w:lang w:eastAsia="ru-RU"/>
        </w:rPr>
        <w:t>В порядке, установленном Федеральным законом от 21.07.2005 № 97-ФЗ «О государственной регистрации Уставов муниципальных образований», п</w:t>
      </w:r>
      <w:r w:rsidRPr="00FC5250">
        <w:rPr>
          <w:rFonts w:ascii="Times New Roman" w:eastAsia="Times New Roman" w:hAnsi="Times New Roman" w:cs="Times New Roman"/>
          <w:color w:val="000000"/>
          <w:spacing w:val="3"/>
          <w:sz w:val="20"/>
          <w:szCs w:val="20"/>
          <w:lang w:eastAsia="ru-RU"/>
        </w:rPr>
        <w:t xml:space="preserve">редоставить муниципальный правовой акт о внесении изменений в Устав </w:t>
      </w:r>
      <w:r w:rsidRPr="00FC5250">
        <w:rPr>
          <w:rFonts w:ascii="Times New Roman" w:eastAsia="Times New Roman" w:hAnsi="Times New Roman" w:cs="Times New Roman"/>
          <w:sz w:val="20"/>
          <w:szCs w:val="20"/>
          <w:lang w:eastAsia="ru-RU"/>
        </w:rPr>
        <w:t>Куйбышевского муниципального района</w:t>
      </w:r>
      <w:r w:rsidRPr="00FC5250">
        <w:rPr>
          <w:rFonts w:ascii="Times New Roman" w:eastAsia="Times New Roman" w:hAnsi="Times New Roman" w:cs="Times New Roman"/>
          <w:color w:val="000000"/>
          <w:spacing w:val="3"/>
          <w:sz w:val="20"/>
          <w:szCs w:val="20"/>
          <w:lang w:eastAsia="ru-RU"/>
        </w:rPr>
        <w:t xml:space="preserve">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14:paraId="0E25B4A5"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3. Опубликовать настоящее решение в</w:t>
      </w:r>
      <w:r w:rsidRPr="00FC5250">
        <w:rPr>
          <w:rFonts w:ascii="Times New Roman" w:eastAsia="Times New Roman" w:hAnsi="Times New Roman" w:cs="Times New Roman"/>
          <w:color w:val="000000"/>
          <w:spacing w:val="1"/>
          <w:sz w:val="20"/>
          <w:szCs w:val="20"/>
          <w:lang w:eastAsia="ru-RU"/>
        </w:rPr>
        <w:t xml:space="preserve"> </w:t>
      </w:r>
      <w:r w:rsidRPr="00FC5250">
        <w:rPr>
          <w:rFonts w:ascii="Times New Roman" w:eastAsia="Times New Roman" w:hAnsi="Times New Roman" w:cs="Times New Roman"/>
          <w:sz w:val="20"/>
          <w:szCs w:val="20"/>
          <w:lang w:eastAsia="ru-RU"/>
        </w:rPr>
        <w:t>периодическом печатном издании органов местного самоуправления Куйбышевского муниципального района Новосибирской области «Информационный вестник» после государственной регистрации.</w:t>
      </w:r>
    </w:p>
    <w:p w14:paraId="578FCF2B"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4. Настоящее решение вступает в силу после опубликования.</w:t>
      </w:r>
    </w:p>
    <w:p w14:paraId="430B8B6C"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bCs/>
          <w:iCs/>
          <w:sz w:val="20"/>
          <w:szCs w:val="20"/>
          <w:lang w:eastAsia="ru-RU"/>
        </w:rPr>
      </w:pPr>
      <w:r w:rsidRPr="00FC5250">
        <w:rPr>
          <w:rFonts w:ascii="Times New Roman" w:eastAsia="Times New Roman" w:hAnsi="Times New Roman" w:cs="Times New Roman"/>
          <w:sz w:val="20"/>
          <w:szCs w:val="20"/>
          <w:lang w:eastAsia="ru-RU"/>
        </w:rPr>
        <w:t xml:space="preserve">5. Главе Куйбышевского муниципального района Новосибирской области в течение 10 дней со дня официального опубликования (обнародования) настоящего решения </w:t>
      </w:r>
      <w:r w:rsidRPr="00FC5250">
        <w:rPr>
          <w:rFonts w:ascii="Times New Roman" w:eastAsia="Times New Roman" w:hAnsi="Times New Roman" w:cs="Times New Roman"/>
          <w:bCs/>
          <w:iCs/>
          <w:sz w:val="20"/>
          <w:szCs w:val="20"/>
          <w:lang w:eastAsia="ru-RU"/>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14:paraId="2CF0902B"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bCs/>
          <w:iCs/>
          <w:sz w:val="20"/>
          <w:szCs w:val="20"/>
          <w:lang w:eastAsia="ru-RU"/>
        </w:rPr>
      </w:pPr>
    </w:p>
    <w:p w14:paraId="23D7849C" w14:textId="77777777" w:rsidR="00FC5250" w:rsidRPr="00FC5250" w:rsidRDefault="00FC5250" w:rsidP="00FC5250">
      <w:pPr>
        <w:spacing w:after="0" w:line="240" w:lineRule="auto"/>
        <w:ind w:right="-427"/>
        <w:jc w:val="both"/>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Председатель Совета депутатов</w:t>
      </w:r>
    </w:p>
    <w:p w14:paraId="1E0716FC" w14:textId="11DA39EE" w:rsidR="00FC5250" w:rsidRPr="003C73ED" w:rsidRDefault="00FC5250" w:rsidP="00FC5250">
      <w:pPr>
        <w:spacing w:after="0" w:line="240" w:lineRule="auto"/>
        <w:ind w:right="-427"/>
        <w:jc w:val="both"/>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 xml:space="preserve">Куйбышевского муниципального района                                            </w:t>
      </w:r>
      <w:r w:rsidRPr="003C73ED">
        <w:rPr>
          <w:rFonts w:ascii="Times New Roman" w:eastAsia="Times New Roman" w:hAnsi="Times New Roman" w:cs="Times New Roman"/>
          <w:color w:val="000000"/>
          <w:sz w:val="20"/>
          <w:szCs w:val="20"/>
          <w:lang w:eastAsia="ru-RU"/>
        </w:rPr>
        <w:t xml:space="preserve">                                                                     </w:t>
      </w:r>
      <w:r w:rsidRPr="00FC5250">
        <w:rPr>
          <w:rFonts w:ascii="Times New Roman" w:eastAsia="Times New Roman" w:hAnsi="Times New Roman" w:cs="Times New Roman"/>
          <w:color w:val="000000"/>
          <w:sz w:val="20"/>
          <w:szCs w:val="20"/>
          <w:lang w:eastAsia="ru-RU"/>
        </w:rPr>
        <w:t xml:space="preserve">  Р.В. </w:t>
      </w:r>
      <w:proofErr w:type="spellStart"/>
      <w:r w:rsidRPr="00FC5250">
        <w:rPr>
          <w:rFonts w:ascii="Times New Roman" w:eastAsia="Times New Roman" w:hAnsi="Times New Roman" w:cs="Times New Roman"/>
          <w:color w:val="000000"/>
          <w:sz w:val="20"/>
          <w:szCs w:val="20"/>
          <w:lang w:eastAsia="ru-RU"/>
        </w:rPr>
        <w:t>Булюктов</w:t>
      </w:r>
      <w:proofErr w:type="spellEnd"/>
    </w:p>
    <w:p w14:paraId="7BED1F85" w14:textId="77777777" w:rsidR="00FC5250" w:rsidRPr="00FC5250" w:rsidRDefault="00FC5250" w:rsidP="00FC5250">
      <w:pPr>
        <w:spacing w:after="0" w:line="240" w:lineRule="auto"/>
        <w:ind w:right="-427"/>
        <w:jc w:val="both"/>
        <w:rPr>
          <w:rFonts w:ascii="Times New Roman" w:eastAsia="Times New Roman" w:hAnsi="Times New Roman" w:cs="Times New Roman"/>
          <w:color w:val="000000"/>
          <w:sz w:val="20"/>
          <w:szCs w:val="20"/>
          <w:lang w:eastAsia="ru-RU"/>
        </w:rPr>
      </w:pPr>
    </w:p>
    <w:p w14:paraId="110991E0" w14:textId="77777777" w:rsidR="00FC5250" w:rsidRPr="00FC5250" w:rsidRDefault="00FC5250" w:rsidP="00FC5250">
      <w:pPr>
        <w:autoSpaceDE w:val="0"/>
        <w:autoSpaceDN w:val="0"/>
        <w:adjustRightInd w:val="0"/>
        <w:spacing w:after="0" w:line="240" w:lineRule="auto"/>
        <w:ind w:right="-427"/>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z w:val="20"/>
          <w:szCs w:val="20"/>
          <w:lang w:eastAsia="ru-RU"/>
        </w:rPr>
        <w:t xml:space="preserve">Глава </w:t>
      </w:r>
      <w:r w:rsidRPr="00FC5250">
        <w:rPr>
          <w:rFonts w:ascii="Times New Roman" w:eastAsia="Times New Roman" w:hAnsi="Times New Roman" w:cs="Times New Roman"/>
          <w:color w:val="000000"/>
          <w:spacing w:val="-2"/>
          <w:sz w:val="20"/>
          <w:szCs w:val="20"/>
          <w:lang w:eastAsia="ru-RU"/>
        </w:rPr>
        <w:t>Куйбышевского муниципального</w:t>
      </w:r>
    </w:p>
    <w:p w14:paraId="372DE710" w14:textId="2037A5A4" w:rsidR="00FC5250" w:rsidRPr="00FC5250" w:rsidRDefault="00FC5250" w:rsidP="00FC5250">
      <w:pPr>
        <w:autoSpaceDE w:val="0"/>
        <w:autoSpaceDN w:val="0"/>
        <w:adjustRightInd w:val="0"/>
        <w:spacing w:after="0" w:line="240" w:lineRule="auto"/>
        <w:ind w:right="-427"/>
        <w:jc w:val="both"/>
        <w:outlineLvl w:val="0"/>
        <w:rPr>
          <w:rFonts w:ascii="Times New Roman" w:eastAsia="Times New Roman" w:hAnsi="Times New Roman" w:cs="Times New Roman"/>
          <w:sz w:val="20"/>
          <w:szCs w:val="20"/>
          <w:lang w:eastAsia="ru-RU"/>
        </w:rPr>
      </w:pPr>
      <w:r w:rsidRPr="00FC5250">
        <w:rPr>
          <w:rFonts w:ascii="Times New Roman" w:eastAsia="Times New Roman" w:hAnsi="Times New Roman" w:cs="Times New Roman"/>
          <w:color w:val="000000"/>
          <w:spacing w:val="-2"/>
          <w:sz w:val="20"/>
          <w:szCs w:val="20"/>
          <w:lang w:eastAsia="ru-RU"/>
        </w:rPr>
        <w:t xml:space="preserve">района Новосибирской области                                                                </w:t>
      </w:r>
      <w:r w:rsidRPr="003C73ED">
        <w:rPr>
          <w:rFonts w:ascii="Times New Roman" w:eastAsia="Times New Roman" w:hAnsi="Times New Roman" w:cs="Times New Roman"/>
          <w:color w:val="000000"/>
          <w:spacing w:val="-2"/>
          <w:sz w:val="20"/>
          <w:szCs w:val="20"/>
          <w:lang w:eastAsia="ru-RU"/>
        </w:rPr>
        <w:t xml:space="preserve">                                                                        </w:t>
      </w:r>
      <w:r w:rsidRPr="00FC5250">
        <w:rPr>
          <w:rFonts w:ascii="Times New Roman" w:eastAsia="Times New Roman" w:hAnsi="Times New Roman" w:cs="Times New Roman"/>
          <w:color w:val="000000"/>
          <w:spacing w:val="-2"/>
          <w:sz w:val="20"/>
          <w:szCs w:val="20"/>
          <w:lang w:eastAsia="ru-RU"/>
        </w:rPr>
        <w:t xml:space="preserve"> О.В. Караваев</w:t>
      </w:r>
    </w:p>
    <w:p w14:paraId="77061C7D" w14:textId="0DDAD4E6" w:rsidR="00FC5250" w:rsidRPr="00FC5250" w:rsidRDefault="00FC5250" w:rsidP="00FC5250">
      <w:pPr>
        <w:spacing w:after="0" w:line="240" w:lineRule="auto"/>
        <w:ind w:right="-427"/>
        <w:rPr>
          <w:rFonts w:ascii="Times New Roman" w:eastAsia="Times New Roman" w:hAnsi="Times New Roman" w:cs="Times New Roman"/>
          <w:bCs/>
          <w:sz w:val="20"/>
          <w:szCs w:val="20"/>
          <w:lang w:eastAsia="ru-RU"/>
        </w:rPr>
      </w:pPr>
      <w:r w:rsidRPr="003C73ED">
        <w:rPr>
          <w:rFonts w:ascii="Times New Roman" w:eastAsia="Times New Roman" w:hAnsi="Times New Roman" w:cs="Times New Roman"/>
          <w:sz w:val="20"/>
          <w:szCs w:val="20"/>
          <w:lang w:eastAsia="ru-RU"/>
        </w:rPr>
        <w:t xml:space="preserve">                                                                                                                                      </w:t>
      </w:r>
      <w:r w:rsidRPr="00FC5250">
        <w:rPr>
          <w:rFonts w:ascii="Times New Roman" w:eastAsia="Times New Roman" w:hAnsi="Times New Roman" w:cs="Times New Roman"/>
          <w:bCs/>
          <w:sz w:val="20"/>
          <w:szCs w:val="20"/>
          <w:lang w:eastAsia="ru-RU"/>
        </w:rPr>
        <w:t>ПРИЛОЖЕНИЕ</w:t>
      </w:r>
    </w:p>
    <w:p w14:paraId="407FD2C8" w14:textId="77777777" w:rsidR="00FC5250" w:rsidRPr="00FC5250" w:rsidRDefault="00FC5250" w:rsidP="00FC5250">
      <w:pPr>
        <w:spacing w:after="0" w:line="240" w:lineRule="auto"/>
        <w:ind w:left="4395" w:right="-427"/>
        <w:jc w:val="center"/>
        <w:outlineLvl w:val="0"/>
        <w:rPr>
          <w:rFonts w:ascii="Times New Roman" w:eastAsia="Times New Roman" w:hAnsi="Times New Roman" w:cs="Times New Roman"/>
          <w:bCs/>
          <w:sz w:val="20"/>
          <w:szCs w:val="20"/>
          <w:lang w:eastAsia="ru-RU"/>
        </w:rPr>
      </w:pPr>
      <w:r w:rsidRPr="00FC5250">
        <w:rPr>
          <w:rFonts w:ascii="Times New Roman" w:eastAsia="Times New Roman" w:hAnsi="Times New Roman" w:cs="Times New Roman"/>
          <w:bCs/>
          <w:sz w:val="20"/>
          <w:szCs w:val="20"/>
          <w:lang w:eastAsia="ru-RU"/>
        </w:rPr>
        <w:t>к решению 23 сессии Совета депутатов Куйбышевского муниципального района Новосибирской области четвертого созыва</w:t>
      </w:r>
    </w:p>
    <w:p w14:paraId="02C627BD" w14:textId="77777777" w:rsidR="00FC5250" w:rsidRPr="00FC5250" w:rsidRDefault="00FC5250" w:rsidP="00FC5250">
      <w:pPr>
        <w:spacing w:after="0" w:line="240" w:lineRule="auto"/>
        <w:ind w:left="4395" w:right="-427"/>
        <w:jc w:val="center"/>
        <w:outlineLvl w:val="0"/>
        <w:rPr>
          <w:rFonts w:ascii="Times New Roman" w:eastAsia="Times New Roman" w:hAnsi="Times New Roman" w:cs="Times New Roman"/>
          <w:sz w:val="20"/>
          <w:szCs w:val="20"/>
          <w:lang w:eastAsia="ru-RU"/>
        </w:rPr>
      </w:pPr>
      <w:r w:rsidRPr="00FC5250">
        <w:rPr>
          <w:rFonts w:ascii="Times New Roman" w:eastAsia="Times New Roman" w:hAnsi="Times New Roman" w:cs="Times New Roman"/>
          <w:bCs/>
          <w:sz w:val="20"/>
          <w:szCs w:val="20"/>
          <w:lang w:eastAsia="ru-RU"/>
        </w:rPr>
        <w:t>от 03.11.2022 № 6</w:t>
      </w:r>
    </w:p>
    <w:p w14:paraId="06EF326A" w14:textId="77777777" w:rsidR="00FC5250" w:rsidRPr="00FC5250" w:rsidRDefault="00FC5250" w:rsidP="00FC5250">
      <w:pPr>
        <w:spacing w:after="0" w:line="240" w:lineRule="auto"/>
        <w:ind w:right="-427"/>
        <w:jc w:val="center"/>
        <w:rPr>
          <w:rFonts w:ascii="Times New Roman" w:eastAsia="Times New Roman" w:hAnsi="Times New Roman" w:cs="Times New Roman"/>
          <w:sz w:val="20"/>
          <w:szCs w:val="20"/>
          <w:lang w:eastAsia="ru-RU"/>
        </w:rPr>
      </w:pPr>
    </w:p>
    <w:p w14:paraId="216DBB31" w14:textId="77777777" w:rsidR="00FC5250" w:rsidRPr="00FC5250" w:rsidRDefault="00FC5250" w:rsidP="00FC5250">
      <w:pPr>
        <w:spacing w:after="0" w:line="240" w:lineRule="auto"/>
        <w:ind w:right="-427"/>
        <w:jc w:val="center"/>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 xml:space="preserve">Изменения в Устав Куйбышевского муниципального </w:t>
      </w:r>
    </w:p>
    <w:p w14:paraId="09B3177E" w14:textId="77777777" w:rsidR="00FC5250" w:rsidRPr="00FC5250" w:rsidRDefault="00FC5250" w:rsidP="00FC5250">
      <w:pPr>
        <w:spacing w:after="0" w:line="240" w:lineRule="auto"/>
        <w:ind w:right="-427"/>
        <w:jc w:val="center"/>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района Новосибирской области</w:t>
      </w:r>
    </w:p>
    <w:p w14:paraId="3698F90E" w14:textId="77777777" w:rsidR="00FC5250" w:rsidRPr="00FC5250" w:rsidRDefault="00FC5250" w:rsidP="00FC5250">
      <w:pPr>
        <w:spacing w:after="0" w:line="240" w:lineRule="auto"/>
        <w:ind w:right="-427"/>
        <w:jc w:val="center"/>
        <w:rPr>
          <w:rFonts w:ascii="Times New Roman" w:eastAsia="Times New Roman" w:hAnsi="Times New Roman" w:cs="Times New Roman"/>
          <w:sz w:val="20"/>
          <w:szCs w:val="20"/>
          <w:lang w:eastAsia="ru-RU"/>
        </w:rPr>
      </w:pPr>
    </w:p>
    <w:p w14:paraId="259759BA"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1. Абзац 1 части 3 статьи 3 «Муниципальные правовые акты» изложить в следующей редакции:</w:t>
      </w:r>
    </w:p>
    <w:p w14:paraId="3A5A093D"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Куйбышевский район,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органов местного самоуправления Куйбышевского района «Информационный вестник».».</w:t>
      </w:r>
    </w:p>
    <w:p w14:paraId="2B214CBE"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p>
    <w:p w14:paraId="3789D7DC" w14:textId="77777777" w:rsidR="00FC5250" w:rsidRPr="00FC5250" w:rsidRDefault="00FC5250" w:rsidP="00FC5250">
      <w:pPr>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2. В части 1 статьи 5 «Вопросы местного значения Куйбышевского района»:</w:t>
      </w:r>
    </w:p>
    <w:p w14:paraId="3E2AEDA9"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 дополнить пунктом 10.1 следующего содержания:</w:t>
      </w:r>
    </w:p>
    <w:p w14:paraId="0FEC44F7"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«10.1) обеспечение первичных мер пожарной безопасности в границах Куйбышевского муниципального района за границами городского и сельских населенных пунктов;»;</w:t>
      </w:r>
    </w:p>
    <w:p w14:paraId="761E5FAA"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2) пункт 36 изложить в следующей редакции:</w:t>
      </w:r>
    </w:p>
    <w:p w14:paraId="0648F5D9"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lastRenderedPageBreak/>
        <w:t>«36)</w:t>
      </w:r>
      <w:r w:rsidRPr="00FC5250">
        <w:rPr>
          <w:rFonts w:ascii="Times New Roman" w:eastAsia="Times New Roman" w:hAnsi="Times New Roman" w:cs="Times New Roman"/>
          <w:color w:val="000000"/>
          <w:sz w:val="20"/>
          <w:szCs w:val="20"/>
          <w:lang w:eastAsia="ru-RU"/>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1" w:history="1">
        <w:r w:rsidRPr="00FC5250">
          <w:rPr>
            <w:rFonts w:ascii="Times New Roman" w:eastAsia="Times New Roman" w:hAnsi="Times New Roman" w:cs="Times New Roman"/>
            <w:color w:val="000000"/>
            <w:sz w:val="20"/>
            <w:szCs w:val="20"/>
            <w:lang w:eastAsia="ru-RU"/>
          </w:rPr>
          <w:t>законом</w:t>
        </w:r>
      </w:hyperlink>
      <w:r w:rsidRPr="00FC5250">
        <w:rPr>
          <w:rFonts w:ascii="Times New Roman" w:eastAsia="Times New Roman" w:hAnsi="Times New Roman" w:cs="Times New Roman"/>
          <w:color w:val="000000"/>
          <w:sz w:val="20"/>
          <w:szCs w:val="20"/>
          <w:lang w:eastAsia="ru-RU"/>
        </w:rPr>
        <w:t>;»</w:t>
      </w:r>
      <w:r w:rsidRPr="00FC5250">
        <w:rPr>
          <w:rFonts w:ascii="Times New Roman" w:eastAsia="Times New Roman" w:hAnsi="Times New Roman" w:cs="Times New Roman"/>
          <w:sz w:val="20"/>
          <w:szCs w:val="20"/>
          <w:lang w:eastAsia="ru-RU"/>
        </w:rPr>
        <w:t>;</w:t>
      </w:r>
    </w:p>
    <w:p w14:paraId="380C2753"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3) дополнить пунктами 45 и 46 следующего содержания:</w:t>
      </w:r>
    </w:p>
    <w:p w14:paraId="454D7C69"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14:paraId="48AA9924"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46) осуществление мероприятий по лесоустройству в отношении лесов, расположенных на землях населенных пунктов сельских поселений.».</w:t>
      </w:r>
    </w:p>
    <w:p w14:paraId="53C1E17A"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p>
    <w:p w14:paraId="4FF3F8A2" w14:textId="77777777" w:rsidR="00FC5250" w:rsidRPr="00FC5250" w:rsidRDefault="00FC5250" w:rsidP="00FC5250">
      <w:pPr>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3. Часть 1 статьи 6 «Права органов местного самоуправления Куйбышевского района на решение вопросов, не отнесенных к вопросам местного значения Куйбышевского района» дополнить пунктом 16 следующего содержания:</w:t>
      </w:r>
    </w:p>
    <w:p w14:paraId="5D964D98"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«16) создание муниципальной пожарной охраны.».</w:t>
      </w:r>
    </w:p>
    <w:p w14:paraId="6A2BABE3"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p>
    <w:p w14:paraId="286E2458"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b/>
          <w:sz w:val="20"/>
          <w:szCs w:val="20"/>
          <w:lang w:eastAsia="ru-RU"/>
        </w:rPr>
        <w:t>4. </w:t>
      </w:r>
      <w:r w:rsidRPr="00FC5250">
        <w:rPr>
          <w:rFonts w:ascii="Times New Roman" w:eastAsia="Times New Roman" w:hAnsi="Times New Roman" w:cs="Times New Roman"/>
          <w:b/>
          <w:color w:val="000000"/>
          <w:spacing w:val="-2"/>
          <w:sz w:val="20"/>
          <w:szCs w:val="20"/>
          <w:lang w:eastAsia="ru-RU"/>
        </w:rPr>
        <w:t>В абзаце 2 части 2 с</w:t>
      </w:r>
      <w:r w:rsidRPr="00FC5250">
        <w:rPr>
          <w:rFonts w:ascii="Times New Roman" w:eastAsia="Times New Roman" w:hAnsi="Times New Roman" w:cs="Times New Roman"/>
          <w:b/>
          <w:sz w:val="20"/>
          <w:szCs w:val="20"/>
          <w:lang w:eastAsia="ru-RU"/>
        </w:rPr>
        <w:t>татьи 7 «Местный референдум»</w:t>
      </w:r>
      <w:r w:rsidRPr="00FC5250">
        <w:rPr>
          <w:rFonts w:ascii="Times New Roman" w:eastAsia="Times New Roman" w:hAnsi="Times New Roman" w:cs="Times New Roman"/>
          <w:color w:val="000000"/>
          <w:spacing w:val="-2"/>
          <w:sz w:val="20"/>
          <w:szCs w:val="20"/>
          <w:lang w:eastAsia="ru-RU"/>
        </w:rPr>
        <w:t xml:space="preserve"> слова «</w:t>
      </w:r>
      <w:r w:rsidRPr="00FC5250">
        <w:rPr>
          <w:rFonts w:ascii="Times New Roman" w:eastAsia="Times New Roman" w:hAnsi="Times New Roman" w:cs="Times New Roman"/>
          <w:sz w:val="20"/>
          <w:szCs w:val="20"/>
          <w:lang w:eastAsia="ru-RU"/>
        </w:rPr>
        <w:t>избирательной комиссией Куйбышевского района» заменить словами «</w:t>
      </w:r>
      <w:r w:rsidRPr="00FC5250">
        <w:rPr>
          <w:rFonts w:ascii="Times New Roman" w:eastAsia="Times New Roman" w:hAnsi="Times New Roman" w:cs="Times New Roman"/>
          <w:color w:val="000000"/>
          <w:spacing w:val="-2"/>
          <w:sz w:val="20"/>
          <w:szCs w:val="20"/>
          <w:lang w:eastAsia="ru-RU"/>
        </w:rPr>
        <w:t>комиссией, организующей подготовку и проведение местного референдума».</w:t>
      </w:r>
    </w:p>
    <w:p w14:paraId="247507A2" w14:textId="77777777" w:rsidR="00FC5250" w:rsidRPr="00FC5250" w:rsidRDefault="00FC5250" w:rsidP="00FC5250">
      <w:pPr>
        <w:autoSpaceDE w:val="0"/>
        <w:autoSpaceDN w:val="0"/>
        <w:adjustRightInd w:val="0"/>
        <w:spacing w:after="0" w:line="240" w:lineRule="auto"/>
        <w:ind w:right="-427"/>
        <w:jc w:val="both"/>
        <w:outlineLvl w:val="0"/>
        <w:rPr>
          <w:rFonts w:ascii="Times New Roman" w:eastAsia="Times New Roman" w:hAnsi="Times New Roman" w:cs="Times New Roman"/>
          <w:color w:val="000000"/>
          <w:spacing w:val="-2"/>
          <w:sz w:val="20"/>
          <w:szCs w:val="20"/>
          <w:lang w:eastAsia="ru-RU"/>
        </w:rPr>
      </w:pPr>
    </w:p>
    <w:p w14:paraId="38B28627"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b/>
          <w:color w:val="000000"/>
          <w:spacing w:val="-2"/>
          <w:sz w:val="20"/>
          <w:szCs w:val="20"/>
          <w:lang w:eastAsia="ru-RU"/>
        </w:rPr>
      </w:pPr>
      <w:r w:rsidRPr="00FC5250">
        <w:rPr>
          <w:rFonts w:ascii="Times New Roman" w:eastAsia="Times New Roman" w:hAnsi="Times New Roman" w:cs="Times New Roman"/>
          <w:b/>
          <w:color w:val="000000"/>
          <w:spacing w:val="-2"/>
          <w:sz w:val="20"/>
          <w:szCs w:val="20"/>
          <w:lang w:eastAsia="ru-RU"/>
        </w:rPr>
        <w:t>5. В статье 9 «Голосование по отзыву депутата Совета депутатов, Главы Куйбышевского района»:</w:t>
      </w:r>
    </w:p>
    <w:p w14:paraId="33D157C4"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b/>
          <w:color w:val="000000"/>
          <w:spacing w:val="-2"/>
          <w:sz w:val="20"/>
          <w:szCs w:val="20"/>
          <w:lang w:eastAsia="ru-RU"/>
        </w:rPr>
        <w:t>1) в абзаце 2 части 4</w:t>
      </w:r>
      <w:r w:rsidRPr="00FC5250">
        <w:rPr>
          <w:rFonts w:ascii="Times New Roman" w:eastAsia="Times New Roman" w:hAnsi="Times New Roman" w:cs="Times New Roman"/>
          <w:color w:val="000000"/>
          <w:spacing w:val="-2"/>
          <w:sz w:val="20"/>
          <w:szCs w:val="20"/>
          <w:lang w:eastAsia="ru-RU"/>
        </w:rPr>
        <w:t xml:space="preserve"> слова «</w:t>
      </w:r>
      <w:r w:rsidRPr="00FC5250">
        <w:rPr>
          <w:rFonts w:ascii="Times New Roman" w:eastAsia="Times New Roman" w:hAnsi="Times New Roman" w:cs="Times New Roman"/>
          <w:color w:val="000000"/>
          <w:sz w:val="20"/>
          <w:szCs w:val="20"/>
          <w:lang w:eastAsia="ru-RU"/>
        </w:rPr>
        <w:t>избирательную комиссию Куйбышевского района</w:t>
      </w:r>
      <w:r w:rsidRPr="00FC5250">
        <w:rPr>
          <w:rFonts w:ascii="Times New Roman" w:eastAsia="Times New Roman" w:hAnsi="Times New Roman" w:cs="Times New Roman"/>
          <w:color w:val="000000"/>
          <w:spacing w:val="-2"/>
          <w:sz w:val="20"/>
          <w:szCs w:val="20"/>
          <w:lang w:eastAsia="ru-RU"/>
        </w:rPr>
        <w:t>» заменить словами «комиссию, организующую подготовку и проведение местного референдума,»;</w:t>
      </w:r>
    </w:p>
    <w:p w14:paraId="0120CCA1"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b/>
          <w:color w:val="000000"/>
          <w:spacing w:val="-2"/>
          <w:sz w:val="20"/>
          <w:szCs w:val="20"/>
          <w:lang w:eastAsia="ru-RU"/>
        </w:rPr>
      </w:pPr>
      <w:r w:rsidRPr="00FC5250">
        <w:rPr>
          <w:rFonts w:ascii="Times New Roman" w:eastAsia="Times New Roman" w:hAnsi="Times New Roman" w:cs="Times New Roman"/>
          <w:b/>
          <w:color w:val="000000"/>
          <w:spacing w:val="-2"/>
          <w:sz w:val="20"/>
          <w:szCs w:val="20"/>
          <w:lang w:eastAsia="ru-RU"/>
        </w:rPr>
        <w:t>2) в части 5:</w:t>
      </w:r>
    </w:p>
    <w:p w14:paraId="6256E878"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pacing w:val="-2"/>
          <w:sz w:val="20"/>
          <w:szCs w:val="20"/>
          <w:lang w:eastAsia="ru-RU"/>
        </w:rPr>
        <w:t>а) в абзаце 1 слова «избирательную комиссию Куйбышевского района» заменить словами «комиссию, организующую подготовку и проведение местного референдума,»;</w:t>
      </w:r>
    </w:p>
    <w:p w14:paraId="3B213556"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pacing w:val="-2"/>
          <w:sz w:val="20"/>
          <w:szCs w:val="20"/>
          <w:u w:val="single"/>
          <w:lang w:eastAsia="ru-RU"/>
        </w:rPr>
        <w:t>б) в абзаце 4</w:t>
      </w:r>
      <w:r w:rsidRPr="00FC5250">
        <w:rPr>
          <w:rFonts w:ascii="Times New Roman" w:eastAsia="Times New Roman" w:hAnsi="Times New Roman" w:cs="Times New Roman"/>
          <w:color w:val="000000"/>
          <w:spacing w:val="-2"/>
          <w:sz w:val="20"/>
          <w:szCs w:val="20"/>
          <w:lang w:eastAsia="ru-RU"/>
        </w:rPr>
        <w:t xml:space="preserve"> слова «</w:t>
      </w:r>
      <w:r w:rsidRPr="00FC5250">
        <w:rPr>
          <w:rFonts w:ascii="Times New Roman" w:eastAsia="Times New Roman" w:hAnsi="Times New Roman" w:cs="Times New Roman"/>
          <w:color w:val="000000"/>
          <w:sz w:val="20"/>
          <w:szCs w:val="20"/>
          <w:lang w:eastAsia="ru-RU"/>
        </w:rPr>
        <w:t>Избирательная комиссия Куйбышевского района» заменить словами «К</w:t>
      </w:r>
      <w:r w:rsidRPr="00FC5250">
        <w:rPr>
          <w:rFonts w:ascii="Times New Roman" w:eastAsia="Times New Roman" w:hAnsi="Times New Roman" w:cs="Times New Roman"/>
          <w:color w:val="000000"/>
          <w:spacing w:val="-2"/>
          <w:sz w:val="20"/>
          <w:szCs w:val="20"/>
          <w:lang w:eastAsia="ru-RU"/>
        </w:rPr>
        <w:t>омиссия, организующая подготовку и проведение местного референдума,»;</w:t>
      </w:r>
    </w:p>
    <w:p w14:paraId="0407FF36"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u w:val="single"/>
          <w:lang w:eastAsia="ru-RU"/>
        </w:rPr>
      </w:pPr>
      <w:r w:rsidRPr="00FC5250">
        <w:rPr>
          <w:rFonts w:ascii="Times New Roman" w:eastAsia="Times New Roman" w:hAnsi="Times New Roman" w:cs="Times New Roman"/>
          <w:color w:val="000000"/>
          <w:spacing w:val="-2"/>
          <w:sz w:val="20"/>
          <w:szCs w:val="20"/>
          <w:u w:val="single"/>
          <w:lang w:eastAsia="ru-RU"/>
        </w:rPr>
        <w:t>в) в абзаце 7:</w:t>
      </w:r>
    </w:p>
    <w:p w14:paraId="41D65B5C"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pacing w:val="-2"/>
          <w:sz w:val="20"/>
          <w:szCs w:val="20"/>
          <w:lang w:eastAsia="ru-RU"/>
        </w:rPr>
        <w:t>- слова «</w:t>
      </w:r>
      <w:r w:rsidRPr="00FC5250">
        <w:rPr>
          <w:rFonts w:ascii="Times New Roman" w:eastAsia="Times New Roman" w:hAnsi="Times New Roman" w:cs="Times New Roman"/>
          <w:color w:val="000000"/>
          <w:sz w:val="20"/>
          <w:szCs w:val="20"/>
          <w:lang w:eastAsia="ru-RU"/>
        </w:rPr>
        <w:t>После принятия решения о регистрации инициативной группы избирательная комиссия Куйбышевского района» заменить словами «После принятия решения о регистрации инициативной группы комиссия, организующая подготовку и проведение местного референдума,»;</w:t>
      </w:r>
    </w:p>
    <w:p w14:paraId="577BC0B9"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 слова «форма которого утверждается избирательной комиссией Куйбышевского района,» заменить словами «форма которого утверждается к</w:t>
      </w:r>
      <w:r w:rsidRPr="00FC5250">
        <w:rPr>
          <w:rFonts w:ascii="Times New Roman" w:eastAsia="Times New Roman" w:hAnsi="Times New Roman" w:cs="Times New Roman"/>
          <w:color w:val="000000"/>
          <w:spacing w:val="-2"/>
          <w:sz w:val="20"/>
          <w:szCs w:val="20"/>
          <w:lang w:eastAsia="ru-RU"/>
        </w:rPr>
        <w:t>омиссией, организующей подготовку и проведение местного референдума</w:t>
      </w:r>
      <w:r w:rsidRPr="00FC5250">
        <w:rPr>
          <w:rFonts w:ascii="Times New Roman" w:eastAsia="Times New Roman" w:hAnsi="Times New Roman" w:cs="Times New Roman"/>
          <w:color w:val="000000"/>
          <w:sz w:val="20"/>
          <w:szCs w:val="20"/>
          <w:lang w:eastAsia="ru-RU"/>
        </w:rPr>
        <w:t>»;</w:t>
      </w:r>
    </w:p>
    <w:p w14:paraId="419D4D0D"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b/>
          <w:color w:val="000000"/>
          <w:spacing w:val="-2"/>
          <w:sz w:val="20"/>
          <w:szCs w:val="20"/>
          <w:lang w:eastAsia="ru-RU"/>
        </w:rPr>
      </w:pPr>
      <w:r w:rsidRPr="00FC5250">
        <w:rPr>
          <w:rFonts w:ascii="Times New Roman" w:eastAsia="Times New Roman" w:hAnsi="Times New Roman" w:cs="Times New Roman"/>
          <w:b/>
          <w:color w:val="000000"/>
          <w:spacing w:val="-2"/>
          <w:sz w:val="20"/>
          <w:szCs w:val="20"/>
          <w:lang w:eastAsia="ru-RU"/>
        </w:rPr>
        <w:t>3) в части 6:</w:t>
      </w:r>
    </w:p>
    <w:p w14:paraId="4AA1CF61"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pacing w:val="-2"/>
          <w:sz w:val="20"/>
          <w:szCs w:val="20"/>
          <w:lang w:eastAsia="ru-RU"/>
        </w:rPr>
        <w:t>а) в абзаце 1 слова «избирательную комиссию Куйбышевского района» заменить словами «комиссию, организующую подготовку и проведение местного референдума»;</w:t>
      </w:r>
    </w:p>
    <w:p w14:paraId="3C9D860B"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u w:val="single"/>
          <w:lang w:eastAsia="ru-RU"/>
        </w:rPr>
      </w:pPr>
      <w:r w:rsidRPr="00FC5250">
        <w:rPr>
          <w:rFonts w:ascii="Times New Roman" w:eastAsia="Times New Roman" w:hAnsi="Times New Roman" w:cs="Times New Roman"/>
          <w:color w:val="000000"/>
          <w:spacing w:val="-2"/>
          <w:sz w:val="20"/>
          <w:szCs w:val="20"/>
          <w:u w:val="single"/>
          <w:lang w:eastAsia="ru-RU"/>
        </w:rPr>
        <w:t>б) в абзаце 3:</w:t>
      </w:r>
    </w:p>
    <w:p w14:paraId="022C2A9E"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pacing w:val="-2"/>
          <w:sz w:val="20"/>
          <w:szCs w:val="20"/>
          <w:lang w:eastAsia="ru-RU"/>
        </w:rPr>
        <w:t>- слова «</w:t>
      </w:r>
      <w:r w:rsidRPr="00FC5250">
        <w:rPr>
          <w:rFonts w:ascii="Times New Roman" w:eastAsia="Times New Roman" w:hAnsi="Times New Roman" w:cs="Times New Roman"/>
          <w:color w:val="000000"/>
          <w:sz w:val="20"/>
          <w:szCs w:val="20"/>
          <w:lang w:eastAsia="ru-RU"/>
        </w:rPr>
        <w:t>Избирательная комиссия Куйбышевского района» заменить словами «К</w:t>
      </w:r>
      <w:r w:rsidRPr="00FC5250">
        <w:rPr>
          <w:rFonts w:ascii="Times New Roman" w:eastAsia="Times New Roman" w:hAnsi="Times New Roman" w:cs="Times New Roman"/>
          <w:color w:val="000000"/>
          <w:spacing w:val="-2"/>
          <w:sz w:val="20"/>
          <w:szCs w:val="20"/>
          <w:lang w:eastAsia="ru-RU"/>
        </w:rPr>
        <w:t>омиссия, организующая подготовку и проведение местного референдума,»;</w:t>
      </w:r>
    </w:p>
    <w:p w14:paraId="736BA1F9"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 слова «оформляются итоговым протоколом избирательной комиссии Куйбышевского района» заменить словами «оформляются итоговым протоколом к</w:t>
      </w:r>
      <w:r w:rsidRPr="00FC5250">
        <w:rPr>
          <w:rFonts w:ascii="Times New Roman" w:eastAsia="Times New Roman" w:hAnsi="Times New Roman" w:cs="Times New Roman"/>
          <w:color w:val="000000"/>
          <w:spacing w:val="-2"/>
          <w:sz w:val="20"/>
          <w:szCs w:val="20"/>
          <w:lang w:eastAsia="ru-RU"/>
        </w:rPr>
        <w:t>омиссии, организующей подготовку и проведение местного референдума</w:t>
      </w:r>
      <w:r w:rsidRPr="00FC5250">
        <w:rPr>
          <w:rFonts w:ascii="Times New Roman" w:eastAsia="Times New Roman" w:hAnsi="Times New Roman" w:cs="Times New Roman"/>
          <w:color w:val="000000"/>
          <w:sz w:val="20"/>
          <w:szCs w:val="20"/>
          <w:lang w:eastAsia="ru-RU"/>
        </w:rPr>
        <w:t>»;</w:t>
      </w:r>
    </w:p>
    <w:p w14:paraId="0331BE9B"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u w:val="single"/>
          <w:lang w:eastAsia="ru-RU"/>
        </w:rPr>
      </w:pPr>
      <w:r w:rsidRPr="00FC5250">
        <w:rPr>
          <w:rFonts w:ascii="Times New Roman" w:eastAsia="Times New Roman" w:hAnsi="Times New Roman" w:cs="Times New Roman"/>
          <w:color w:val="000000"/>
          <w:spacing w:val="-2"/>
          <w:sz w:val="20"/>
          <w:szCs w:val="20"/>
          <w:u w:val="single"/>
          <w:lang w:eastAsia="ru-RU"/>
        </w:rPr>
        <w:t>в) в абзаце 4:</w:t>
      </w:r>
    </w:p>
    <w:p w14:paraId="2669EF24"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pacing w:val="-2"/>
          <w:sz w:val="20"/>
          <w:szCs w:val="20"/>
          <w:lang w:eastAsia="ru-RU"/>
        </w:rPr>
        <w:t>- слова «</w:t>
      </w:r>
      <w:r w:rsidRPr="00FC5250">
        <w:rPr>
          <w:rFonts w:ascii="Times New Roman" w:eastAsia="Times New Roman" w:hAnsi="Times New Roman" w:cs="Times New Roman"/>
          <w:color w:val="000000"/>
          <w:sz w:val="20"/>
          <w:szCs w:val="20"/>
          <w:lang w:eastAsia="ru-RU"/>
        </w:rPr>
        <w:t>избирательная комиссия Куйбышевского района» заменить словами «к</w:t>
      </w:r>
      <w:r w:rsidRPr="00FC5250">
        <w:rPr>
          <w:rFonts w:ascii="Times New Roman" w:eastAsia="Times New Roman" w:hAnsi="Times New Roman" w:cs="Times New Roman"/>
          <w:color w:val="000000"/>
          <w:spacing w:val="-2"/>
          <w:sz w:val="20"/>
          <w:szCs w:val="20"/>
          <w:lang w:eastAsia="ru-RU"/>
        </w:rPr>
        <w:t>омиссия, организующая подготовку и проведение местного референдума,»;</w:t>
      </w:r>
    </w:p>
    <w:p w14:paraId="4907FFB6"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pacing w:val="-2"/>
          <w:sz w:val="20"/>
          <w:szCs w:val="20"/>
          <w:lang w:eastAsia="ru-RU"/>
        </w:rPr>
        <w:t>- слова «</w:t>
      </w:r>
      <w:r w:rsidRPr="00FC5250">
        <w:rPr>
          <w:rFonts w:ascii="Times New Roman" w:eastAsia="Times New Roman" w:hAnsi="Times New Roman" w:cs="Times New Roman"/>
          <w:color w:val="000000"/>
          <w:sz w:val="20"/>
          <w:szCs w:val="20"/>
          <w:lang w:eastAsia="ru-RU"/>
        </w:rPr>
        <w:t>копию решения избирательной комиссии с изложением оснований отказа.» заменить словами «копию решения к</w:t>
      </w:r>
      <w:r w:rsidRPr="00FC5250">
        <w:rPr>
          <w:rFonts w:ascii="Times New Roman" w:eastAsia="Times New Roman" w:hAnsi="Times New Roman" w:cs="Times New Roman"/>
          <w:color w:val="000000"/>
          <w:spacing w:val="-2"/>
          <w:sz w:val="20"/>
          <w:szCs w:val="20"/>
          <w:lang w:eastAsia="ru-RU"/>
        </w:rPr>
        <w:t>омиссии, организующей подготовку и проведение местного референдума,</w:t>
      </w:r>
      <w:r w:rsidRPr="00FC5250">
        <w:rPr>
          <w:rFonts w:ascii="Times New Roman" w:eastAsia="Times New Roman" w:hAnsi="Times New Roman" w:cs="Times New Roman"/>
          <w:color w:val="000000"/>
          <w:sz w:val="20"/>
          <w:szCs w:val="20"/>
          <w:lang w:eastAsia="ru-RU"/>
        </w:rPr>
        <w:t xml:space="preserve"> с изложением оснований отказа.»;</w:t>
      </w:r>
    </w:p>
    <w:p w14:paraId="52E9CC79"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u w:val="single"/>
          <w:lang w:eastAsia="ru-RU"/>
        </w:rPr>
      </w:pPr>
      <w:r w:rsidRPr="00FC5250">
        <w:rPr>
          <w:rFonts w:ascii="Times New Roman" w:eastAsia="Times New Roman" w:hAnsi="Times New Roman" w:cs="Times New Roman"/>
          <w:color w:val="000000"/>
          <w:sz w:val="20"/>
          <w:szCs w:val="20"/>
          <w:u w:val="single"/>
          <w:lang w:eastAsia="ru-RU"/>
        </w:rPr>
        <w:t>г) в абзаце 5:</w:t>
      </w:r>
    </w:p>
    <w:p w14:paraId="6E561240"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 слова «избирательная комиссия Куйбышевского района принимает соответствующее решение» заменить словами «к</w:t>
      </w:r>
      <w:r w:rsidRPr="00FC5250">
        <w:rPr>
          <w:rFonts w:ascii="Times New Roman" w:eastAsia="Times New Roman" w:hAnsi="Times New Roman" w:cs="Times New Roman"/>
          <w:color w:val="000000"/>
          <w:spacing w:val="-2"/>
          <w:sz w:val="20"/>
          <w:szCs w:val="20"/>
          <w:lang w:eastAsia="ru-RU"/>
        </w:rPr>
        <w:t>омиссия, организующая подготовку и проведение местного референдума,</w:t>
      </w:r>
      <w:r w:rsidRPr="00FC5250">
        <w:rPr>
          <w:rFonts w:ascii="Times New Roman" w:eastAsia="Times New Roman" w:hAnsi="Times New Roman" w:cs="Times New Roman"/>
          <w:color w:val="000000"/>
          <w:sz w:val="20"/>
          <w:szCs w:val="20"/>
          <w:lang w:eastAsia="ru-RU"/>
        </w:rPr>
        <w:t xml:space="preserve"> принимает соответствующее решение»;</w:t>
      </w:r>
    </w:p>
    <w:p w14:paraId="77070859"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 слова «В течение 15 дней со дня поступления копии решения избирательной комиссии Куйбышевского района» заменить словами «В течение 15 дней со дня поступления копии решения комиссия, организующая подготовку и проведение местного референдума,»;</w:t>
      </w:r>
    </w:p>
    <w:p w14:paraId="63D83C23"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b/>
          <w:color w:val="000000"/>
          <w:spacing w:val="-2"/>
          <w:sz w:val="20"/>
          <w:szCs w:val="20"/>
          <w:lang w:eastAsia="ru-RU"/>
        </w:rPr>
        <w:t>4) в части 7</w:t>
      </w:r>
      <w:r w:rsidRPr="00FC5250">
        <w:rPr>
          <w:rFonts w:ascii="Times New Roman" w:eastAsia="Times New Roman" w:hAnsi="Times New Roman" w:cs="Times New Roman"/>
          <w:color w:val="000000"/>
          <w:spacing w:val="-2"/>
          <w:sz w:val="20"/>
          <w:szCs w:val="20"/>
          <w:lang w:eastAsia="ru-RU"/>
        </w:rPr>
        <w:t xml:space="preserve"> слова «</w:t>
      </w:r>
      <w:r w:rsidRPr="00FC5250">
        <w:rPr>
          <w:rFonts w:ascii="Times New Roman" w:eastAsia="Times New Roman" w:hAnsi="Times New Roman" w:cs="Times New Roman"/>
          <w:color w:val="000000"/>
          <w:sz w:val="20"/>
          <w:szCs w:val="20"/>
          <w:lang w:eastAsia="ru-RU"/>
        </w:rPr>
        <w:t>избирательной комиссии Куйбышевского района» заменить словами «к</w:t>
      </w:r>
      <w:r w:rsidRPr="00FC5250">
        <w:rPr>
          <w:rFonts w:ascii="Times New Roman" w:eastAsia="Times New Roman" w:hAnsi="Times New Roman" w:cs="Times New Roman"/>
          <w:color w:val="000000"/>
          <w:spacing w:val="-2"/>
          <w:sz w:val="20"/>
          <w:szCs w:val="20"/>
          <w:lang w:eastAsia="ru-RU"/>
        </w:rPr>
        <w:t>омиссии, организующей подготовку и проведение местного референдума,</w:t>
      </w:r>
      <w:r w:rsidRPr="00FC5250">
        <w:rPr>
          <w:rFonts w:ascii="Times New Roman" w:eastAsia="Times New Roman" w:hAnsi="Times New Roman" w:cs="Times New Roman"/>
          <w:color w:val="000000"/>
          <w:sz w:val="20"/>
          <w:szCs w:val="20"/>
          <w:lang w:eastAsia="ru-RU"/>
        </w:rPr>
        <w:t>»;</w:t>
      </w:r>
    </w:p>
    <w:p w14:paraId="7987E3A7"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b/>
          <w:color w:val="000000"/>
          <w:sz w:val="20"/>
          <w:szCs w:val="20"/>
          <w:lang w:eastAsia="ru-RU"/>
        </w:rPr>
        <w:t>5) в части 9</w:t>
      </w:r>
      <w:r w:rsidRPr="00FC5250">
        <w:rPr>
          <w:rFonts w:ascii="Times New Roman" w:eastAsia="Times New Roman" w:hAnsi="Times New Roman" w:cs="Times New Roman"/>
          <w:color w:val="000000"/>
          <w:sz w:val="20"/>
          <w:szCs w:val="20"/>
          <w:lang w:eastAsia="ru-RU"/>
        </w:rPr>
        <w:t xml:space="preserve"> слова «(обнародованию)» исключить.</w:t>
      </w:r>
    </w:p>
    <w:p w14:paraId="6D356ECF"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p>
    <w:p w14:paraId="35E8DFD4"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b/>
          <w:color w:val="000000"/>
          <w:sz w:val="20"/>
          <w:szCs w:val="20"/>
          <w:lang w:eastAsia="ru-RU"/>
        </w:rPr>
        <w:t xml:space="preserve">6. В статье 10 «Голосование по вопросам изменения границ </w:t>
      </w:r>
      <w:r w:rsidRPr="00FC5250">
        <w:rPr>
          <w:rFonts w:ascii="Times New Roman" w:eastAsia="Times New Roman" w:hAnsi="Times New Roman" w:cs="Times New Roman"/>
          <w:b/>
          <w:bCs/>
          <w:color w:val="000000"/>
          <w:sz w:val="20"/>
          <w:szCs w:val="20"/>
          <w:lang w:eastAsia="ru-RU"/>
        </w:rPr>
        <w:t>Куйбышевского</w:t>
      </w:r>
      <w:r w:rsidRPr="00FC5250">
        <w:rPr>
          <w:rFonts w:ascii="Times New Roman" w:eastAsia="Times New Roman" w:hAnsi="Times New Roman" w:cs="Times New Roman"/>
          <w:b/>
          <w:color w:val="000000"/>
          <w:sz w:val="20"/>
          <w:szCs w:val="20"/>
          <w:lang w:eastAsia="ru-RU"/>
        </w:rPr>
        <w:t xml:space="preserve"> района, преобразования </w:t>
      </w:r>
      <w:r w:rsidRPr="00FC5250">
        <w:rPr>
          <w:rFonts w:ascii="Times New Roman" w:eastAsia="Times New Roman" w:hAnsi="Times New Roman" w:cs="Times New Roman"/>
          <w:b/>
          <w:bCs/>
          <w:color w:val="000000"/>
          <w:sz w:val="20"/>
          <w:szCs w:val="20"/>
          <w:lang w:eastAsia="ru-RU"/>
        </w:rPr>
        <w:t>Куйбышевского</w:t>
      </w:r>
      <w:r w:rsidRPr="00FC5250">
        <w:rPr>
          <w:rFonts w:ascii="Times New Roman" w:eastAsia="Times New Roman" w:hAnsi="Times New Roman" w:cs="Times New Roman"/>
          <w:b/>
          <w:color w:val="000000"/>
          <w:sz w:val="20"/>
          <w:szCs w:val="20"/>
          <w:lang w:eastAsia="ru-RU"/>
        </w:rPr>
        <w:t xml:space="preserve"> района»:</w:t>
      </w:r>
    </w:p>
    <w:p w14:paraId="41DF9FC2"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z w:val="20"/>
          <w:szCs w:val="20"/>
          <w:lang w:eastAsia="ru-RU"/>
        </w:rPr>
        <w:t xml:space="preserve">1) в абзаце 1 части 3 слова «в избирательную комиссию </w:t>
      </w:r>
      <w:r w:rsidRPr="00FC5250">
        <w:rPr>
          <w:rFonts w:ascii="Times New Roman" w:eastAsia="Times New Roman" w:hAnsi="Times New Roman" w:cs="Times New Roman"/>
          <w:bCs/>
          <w:color w:val="000000"/>
          <w:sz w:val="20"/>
          <w:szCs w:val="20"/>
          <w:lang w:eastAsia="ru-RU"/>
        </w:rPr>
        <w:t>Куйбышевского</w:t>
      </w:r>
      <w:r w:rsidRPr="00FC5250">
        <w:rPr>
          <w:rFonts w:ascii="Times New Roman" w:eastAsia="Times New Roman" w:hAnsi="Times New Roman" w:cs="Times New Roman"/>
          <w:color w:val="000000"/>
          <w:sz w:val="20"/>
          <w:szCs w:val="20"/>
          <w:lang w:eastAsia="ru-RU"/>
        </w:rPr>
        <w:t xml:space="preserve"> района» заменить словами «в к</w:t>
      </w:r>
      <w:r w:rsidRPr="00FC5250">
        <w:rPr>
          <w:rFonts w:ascii="Times New Roman" w:eastAsia="Times New Roman" w:hAnsi="Times New Roman" w:cs="Times New Roman"/>
          <w:color w:val="000000"/>
          <w:spacing w:val="-2"/>
          <w:sz w:val="20"/>
          <w:szCs w:val="20"/>
          <w:lang w:eastAsia="ru-RU"/>
        </w:rPr>
        <w:t>омиссию, организующую подготовку и проведение местного референдума,»;</w:t>
      </w:r>
    </w:p>
    <w:p w14:paraId="3B00A3DA"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z w:val="20"/>
          <w:szCs w:val="20"/>
          <w:lang w:eastAsia="ru-RU"/>
        </w:rPr>
        <w:t xml:space="preserve">2) в части 4 слова «избирательная комиссия </w:t>
      </w:r>
      <w:r w:rsidRPr="00FC5250">
        <w:rPr>
          <w:rFonts w:ascii="Times New Roman" w:eastAsia="Times New Roman" w:hAnsi="Times New Roman" w:cs="Times New Roman"/>
          <w:bCs/>
          <w:color w:val="000000"/>
          <w:sz w:val="20"/>
          <w:szCs w:val="20"/>
          <w:lang w:eastAsia="ru-RU"/>
        </w:rPr>
        <w:t>Куйбышевского</w:t>
      </w:r>
      <w:r w:rsidRPr="00FC5250">
        <w:rPr>
          <w:rFonts w:ascii="Times New Roman" w:eastAsia="Times New Roman" w:hAnsi="Times New Roman" w:cs="Times New Roman"/>
          <w:color w:val="000000"/>
          <w:sz w:val="20"/>
          <w:szCs w:val="20"/>
          <w:lang w:eastAsia="ru-RU"/>
        </w:rPr>
        <w:t xml:space="preserve"> района» заменить словами «к</w:t>
      </w:r>
      <w:r w:rsidRPr="00FC5250">
        <w:rPr>
          <w:rFonts w:ascii="Times New Roman" w:eastAsia="Times New Roman" w:hAnsi="Times New Roman" w:cs="Times New Roman"/>
          <w:color w:val="000000"/>
          <w:spacing w:val="-2"/>
          <w:sz w:val="20"/>
          <w:szCs w:val="20"/>
          <w:lang w:eastAsia="ru-RU"/>
        </w:rPr>
        <w:t>омиссия, организующая подготовку и проведение местного референдума».</w:t>
      </w:r>
    </w:p>
    <w:p w14:paraId="229ABBE3"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color w:val="000000"/>
          <w:spacing w:val="-2"/>
          <w:sz w:val="20"/>
          <w:szCs w:val="20"/>
          <w:lang w:eastAsia="ru-RU"/>
        </w:rPr>
      </w:pPr>
    </w:p>
    <w:p w14:paraId="2526B734"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 xml:space="preserve">7. Часть 5 статьи 22.1. «Порядок самороспуска Совета депутатов» изложить в следующей редакции: </w:t>
      </w:r>
    </w:p>
    <w:p w14:paraId="594F0128"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 xml:space="preserve">«5. Решение о самороспуске Совета депутатов не позднее трех дней со дня его принятия должно быть доведено до сведения </w:t>
      </w:r>
      <w:r w:rsidRPr="00FC5250">
        <w:rPr>
          <w:rFonts w:ascii="Times New Roman" w:eastAsia="Times New Roman" w:hAnsi="Times New Roman" w:cs="Times New Roman"/>
          <w:color w:val="000000"/>
          <w:sz w:val="20"/>
          <w:szCs w:val="20"/>
          <w:lang w:eastAsia="ru-RU"/>
        </w:rPr>
        <w:t>к</w:t>
      </w:r>
      <w:r w:rsidRPr="00FC5250">
        <w:rPr>
          <w:rFonts w:ascii="Times New Roman" w:eastAsia="Times New Roman" w:hAnsi="Times New Roman" w:cs="Times New Roman"/>
          <w:color w:val="000000"/>
          <w:spacing w:val="-2"/>
          <w:sz w:val="20"/>
          <w:szCs w:val="20"/>
          <w:lang w:eastAsia="ru-RU"/>
        </w:rPr>
        <w:t>омиссии, организующей подготовку и проведение местного референдума,</w:t>
      </w:r>
      <w:r w:rsidRPr="00FC5250">
        <w:rPr>
          <w:rFonts w:ascii="Times New Roman" w:eastAsia="Times New Roman" w:hAnsi="Times New Roman" w:cs="Times New Roman"/>
          <w:sz w:val="20"/>
          <w:szCs w:val="20"/>
          <w:lang w:eastAsia="ru-RU"/>
        </w:rPr>
        <w:t xml:space="preserve"> проводившей выборы на территории Куйбышевского района.».</w:t>
      </w:r>
    </w:p>
    <w:p w14:paraId="46EC4F5F" w14:textId="77777777" w:rsidR="00FC5250" w:rsidRPr="00FC5250" w:rsidRDefault="00FC5250" w:rsidP="00FC5250">
      <w:pPr>
        <w:autoSpaceDE w:val="0"/>
        <w:autoSpaceDN w:val="0"/>
        <w:adjustRightInd w:val="0"/>
        <w:spacing w:after="0" w:line="240" w:lineRule="auto"/>
        <w:ind w:right="-427" w:firstLine="709"/>
        <w:jc w:val="both"/>
        <w:outlineLvl w:val="0"/>
        <w:rPr>
          <w:rFonts w:ascii="Times New Roman" w:eastAsia="Times New Roman" w:hAnsi="Times New Roman" w:cs="Times New Roman"/>
          <w:sz w:val="20"/>
          <w:szCs w:val="20"/>
          <w:highlight w:val="yellow"/>
          <w:lang w:eastAsia="ru-RU"/>
        </w:rPr>
      </w:pPr>
    </w:p>
    <w:p w14:paraId="72ADC24E" w14:textId="77777777" w:rsidR="00FC5250" w:rsidRPr="00FC5250" w:rsidRDefault="00FC5250" w:rsidP="00FC5250">
      <w:pPr>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8. В статье 28 «Полномочия администрации»:</w:t>
      </w:r>
    </w:p>
    <w:p w14:paraId="0F041F87"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 дополнить пунктом 13.1 следующего содержания:</w:t>
      </w:r>
    </w:p>
    <w:p w14:paraId="2C3A34D1"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«13.1) обеспечение первичных мер пожарной безопасности в границах Куйбышевского муниципального района за границами городского и сельских населенных пунктов;»;</w:t>
      </w:r>
    </w:p>
    <w:p w14:paraId="5009074C"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2) пункт 48 изложить в следующей редакции:</w:t>
      </w:r>
    </w:p>
    <w:p w14:paraId="0569D27E" w14:textId="77777777"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«48)</w:t>
      </w:r>
      <w:r w:rsidRPr="00FC5250">
        <w:rPr>
          <w:rFonts w:ascii="Times New Roman" w:eastAsia="Times New Roman" w:hAnsi="Times New Roman" w:cs="Times New Roman"/>
          <w:color w:val="000000"/>
          <w:sz w:val="20"/>
          <w:szCs w:val="20"/>
          <w:lang w:eastAsia="ru-RU"/>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2" w:history="1">
        <w:r w:rsidRPr="00FC5250">
          <w:rPr>
            <w:rFonts w:ascii="Times New Roman" w:eastAsia="Times New Roman" w:hAnsi="Times New Roman" w:cs="Times New Roman"/>
            <w:color w:val="000000"/>
            <w:sz w:val="20"/>
            <w:szCs w:val="20"/>
            <w:lang w:eastAsia="ru-RU"/>
          </w:rPr>
          <w:t>законом</w:t>
        </w:r>
      </w:hyperlink>
      <w:r w:rsidRPr="00FC5250">
        <w:rPr>
          <w:rFonts w:ascii="Times New Roman" w:eastAsia="Times New Roman" w:hAnsi="Times New Roman" w:cs="Times New Roman"/>
          <w:color w:val="000000"/>
          <w:sz w:val="20"/>
          <w:szCs w:val="20"/>
          <w:lang w:eastAsia="ru-RU"/>
        </w:rPr>
        <w:t>;»</w:t>
      </w:r>
      <w:r w:rsidRPr="00FC5250">
        <w:rPr>
          <w:rFonts w:ascii="Times New Roman" w:eastAsia="Times New Roman" w:hAnsi="Times New Roman" w:cs="Times New Roman"/>
          <w:sz w:val="20"/>
          <w:szCs w:val="20"/>
          <w:lang w:eastAsia="ru-RU"/>
        </w:rPr>
        <w:t>.</w:t>
      </w:r>
    </w:p>
    <w:p w14:paraId="47BCE41F"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3) дополнить пунктами 75.4, 75.5 и 75.6 следующего содержания:</w:t>
      </w:r>
    </w:p>
    <w:p w14:paraId="34884384"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«75.4)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14:paraId="6A92F904"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75.5) осуществление мероприятий по лесоустройству в отношении лесов, расположенных на землях населенных пунктов сельских поселений;</w:t>
      </w:r>
    </w:p>
    <w:p w14:paraId="2367F508"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75.6) создание муниципальной пожарной охраны.».</w:t>
      </w:r>
    </w:p>
    <w:p w14:paraId="663000EE"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p>
    <w:p w14:paraId="5AA0A02C"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9. Часть 1 статьи 29.1 «</w:t>
      </w:r>
      <w:r w:rsidRPr="00FC5250">
        <w:rPr>
          <w:rFonts w:ascii="Times New Roman" w:eastAsia="Times New Roman" w:hAnsi="Times New Roman" w:cs="Times New Roman"/>
          <w:b/>
          <w:bCs/>
          <w:sz w:val="20"/>
          <w:szCs w:val="20"/>
          <w:lang w:eastAsia="ru-RU"/>
        </w:rPr>
        <w:t>Гарантии осуществления полномочий председателя, заместителя председателя и аудитора Контрольного органа»</w:t>
      </w:r>
      <w:r w:rsidRPr="00FC5250">
        <w:rPr>
          <w:rFonts w:ascii="Times New Roman" w:eastAsia="Times New Roman" w:hAnsi="Times New Roman" w:cs="Times New Roman"/>
          <w:b/>
          <w:sz w:val="20"/>
          <w:szCs w:val="20"/>
          <w:lang w:eastAsia="ru-RU"/>
        </w:rPr>
        <w:t xml:space="preserve"> дополнить пунктом 4.1 следующего содержания:</w:t>
      </w:r>
    </w:p>
    <w:p w14:paraId="5F2D9F89"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«4.1) профессиональное развитие, в том числе получение дополнительного профессионального образования;».</w:t>
      </w:r>
    </w:p>
    <w:p w14:paraId="744E25A8"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p>
    <w:p w14:paraId="75078488" w14:textId="77777777" w:rsidR="00FC5250" w:rsidRPr="00FC5250" w:rsidRDefault="00FC5250" w:rsidP="00FC5250">
      <w:pPr>
        <w:widowControl w:val="0"/>
        <w:autoSpaceDE w:val="0"/>
        <w:autoSpaceDN w:val="0"/>
        <w:adjustRightInd w:val="0"/>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10. Статью 30. «Избирательная комиссия» признать утратившей силу.</w:t>
      </w:r>
    </w:p>
    <w:p w14:paraId="3C7441D4" w14:textId="77777777" w:rsidR="00FC5250" w:rsidRPr="00FC5250" w:rsidRDefault="00FC5250" w:rsidP="00FC5250">
      <w:pPr>
        <w:widowControl w:val="0"/>
        <w:autoSpaceDE w:val="0"/>
        <w:autoSpaceDN w:val="0"/>
        <w:adjustRightInd w:val="0"/>
        <w:spacing w:after="0" w:line="240" w:lineRule="auto"/>
        <w:ind w:right="-427" w:firstLine="709"/>
        <w:jc w:val="both"/>
        <w:rPr>
          <w:rFonts w:ascii="Times New Roman" w:eastAsia="Times New Roman" w:hAnsi="Times New Roman" w:cs="Times New Roman"/>
          <w:b/>
          <w:sz w:val="20"/>
          <w:szCs w:val="20"/>
          <w:lang w:eastAsia="ru-RU"/>
        </w:rPr>
      </w:pPr>
    </w:p>
    <w:p w14:paraId="530E358F"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b/>
          <w:sz w:val="20"/>
          <w:szCs w:val="20"/>
          <w:lang w:eastAsia="ru-RU"/>
        </w:rPr>
      </w:pPr>
      <w:r w:rsidRPr="00FC5250">
        <w:rPr>
          <w:rFonts w:ascii="Times New Roman" w:eastAsia="Times New Roman" w:hAnsi="Times New Roman" w:cs="Times New Roman"/>
          <w:b/>
          <w:sz w:val="20"/>
          <w:szCs w:val="20"/>
          <w:lang w:eastAsia="ru-RU"/>
        </w:rPr>
        <w:t>11. Часть 1 статьи 41 «Внесение изменений и дополнений в Устав» изложить в следующей редакции:</w:t>
      </w:r>
    </w:p>
    <w:p w14:paraId="18AE2DD9" w14:textId="0367C8B0" w:rsidR="00FC5250" w:rsidRPr="00FC5250" w:rsidRDefault="00FC5250" w:rsidP="00FC5250">
      <w:pPr>
        <w:spacing w:after="0" w:line="240" w:lineRule="auto"/>
        <w:ind w:right="-427" w:firstLine="709"/>
        <w:jc w:val="both"/>
        <w:rPr>
          <w:rFonts w:ascii="Times New Roman" w:eastAsia="Times New Roman" w:hAnsi="Times New Roman" w:cs="Times New Roman"/>
          <w:sz w:val="20"/>
          <w:szCs w:val="20"/>
          <w:lang w:eastAsia="ru-RU"/>
        </w:rPr>
      </w:pPr>
      <w:r w:rsidRPr="00FC5250">
        <w:rPr>
          <w:rFonts w:ascii="Times New Roman" w:eastAsia="Times New Roman" w:hAnsi="Times New Roman" w:cs="Times New Roman"/>
          <w:sz w:val="20"/>
          <w:szCs w:val="20"/>
          <w:lang w:eastAsia="ru-RU"/>
        </w:rPr>
        <w:t>«1.</w:t>
      </w:r>
      <w:r w:rsidRPr="00FC5250">
        <w:rPr>
          <w:rFonts w:ascii="Times New Roman" w:eastAsia="Times New Roman" w:hAnsi="Times New Roman" w:cs="Times New Roman"/>
          <w:sz w:val="20"/>
          <w:szCs w:val="20"/>
          <w:lang w:val="en-US" w:eastAsia="ru-RU"/>
        </w:rPr>
        <w:t> </w:t>
      </w:r>
      <w:r w:rsidRPr="00FC5250">
        <w:rPr>
          <w:rFonts w:ascii="Times New Roman" w:eastAsia="Times New Roman" w:hAnsi="Times New Roman" w:cs="Times New Roman"/>
          <w:sz w:val="20"/>
          <w:szCs w:val="20"/>
          <w:lang w:eastAsia="ru-RU"/>
        </w:rPr>
        <w:t>Проект Устава Куйбышевского района, проект муниципального правового акта о внесении изменений и дополнений в Устав Куйбышевского района не позднее чем за 30 дней до дня рассмотрения вопроса о принятии Устава Куйбышевского района, внесении изменений и дополнений в Устав Куйбышевского района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Куйбышевского района, а также порядка участия граждан в его обсуждении в случае, когда в Устав Куйбышевского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D219E7E" w14:textId="77777777" w:rsidR="00FC5250" w:rsidRPr="00FC5250" w:rsidRDefault="00FC5250" w:rsidP="00FC5250">
      <w:pPr>
        <w:autoSpaceDE w:val="0"/>
        <w:autoSpaceDN w:val="0"/>
        <w:adjustRightInd w:val="0"/>
        <w:spacing w:after="0" w:line="240" w:lineRule="auto"/>
        <w:ind w:right="-427" w:firstLine="709"/>
        <w:jc w:val="both"/>
        <w:rPr>
          <w:rFonts w:ascii="Times New Roman" w:eastAsia="Times New Roman" w:hAnsi="Times New Roman" w:cs="Times New Roman"/>
          <w:sz w:val="20"/>
          <w:szCs w:val="20"/>
          <w:lang w:eastAsia="ru-RU"/>
        </w:rPr>
      </w:pPr>
    </w:p>
    <w:p w14:paraId="3DCA3E9C" w14:textId="77777777" w:rsidR="00FC5250" w:rsidRPr="00FC5250" w:rsidRDefault="00FC5250" w:rsidP="00FC5250">
      <w:pPr>
        <w:spacing w:after="0" w:line="240" w:lineRule="auto"/>
        <w:ind w:right="-427"/>
        <w:jc w:val="both"/>
        <w:rPr>
          <w:rFonts w:ascii="Times New Roman" w:eastAsia="Times New Roman" w:hAnsi="Times New Roman" w:cs="Times New Roman"/>
          <w:color w:val="000000"/>
          <w:sz w:val="20"/>
          <w:szCs w:val="20"/>
          <w:lang w:eastAsia="ru-RU"/>
        </w:rPr>
      </w:pPr>
      <w:r w:rsidRPr="00FC5250">
        <w:rPr>
          <w:rFonts w:ascii="Times New Roman" w:eastAsia="Times New Roman" w:hAnsi="Times New Roman" w:cs="Times New Roman"/>
          <w:color w:val="000000"/>
          <w:sz w:val="20"/>
          <w:szCs w:val="20"/>
          <w:lang w:eastAsia="ru-RU"/>
        </w:rPr>
        <w:t>Председатель Совета депутатов Куйбышевского</w:t>
      </w:r>
    </w:p>
    <w:p w14:paraId="6DF4AD92" w14:textId="4FA22D75" w:rsidR="00FC5250" w:rsidRPr="00FC5250" w:rsidRDefault="00FC5250" w:rsidP="00FC5250">
      <w:pPr>
        <w:spacing w:after="0" w:line="240" w:lineRule="auto"/>
        <w:ind w:right="-427"/>
        <w:jc w:val="both"/>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z w:val="20"/>
          <w:szCs w:val="20"/>
          <w:lang w:eastAsia="ru-RU"/>
        </w:rPr>
        <w:t xml:space="preserve">муниципального района Новосибирской области                                  </w:t>
      </w:r>
      <w:r w:rsidRPr="003C73ED">
        <w:rPr>
          <w:rFonts w:ascii="Times New Roman" w:eastAsia="Times New Roman" w:hAnsi="Times New Roman" w:cs="Times New Roman"/>
          <w:color w:val="000000"/>
          <w:sz w:val="20"/>
          <w:szCs w:val="20"/>
          <w:lang w:eastAsia="ru-RU"/>
        </w:rPr>
        <w:t xml:space="preserve">                                                                  </w:t>
      </w:r>
      <w:r w:rsidRPr="00FC5250">
        <w:rPr>
          <w:rFonts w:ascii="Times New Roman" w:eastAsia="Times New Roman" w:hAnsi="Times New Roman" w:cs="Times New Roman"/>
          <w:color w:val="000000"/>
          <w:sz w:val="20"/>
          <w:szCs w:val="20"/>
          <w:lang w:eastAsia="ru-RU"/>
        </w:rPr>
        <w:t xml:space="preserve">Р.В. </w:t>
      </w:r>
      <w:proofErr w:type="spellStart"/>
      <w:r w:rsidRPr="00FC5250">
        <w:rPr>
          <w:rFonts w:ascii="Times New Roman" w:eastAsia="Times New Roman" w:hAnsi="Times New Roman" w:cs="Times New Roman"/>
          <w:color w:val="000000"/>
          <w:sz w:val="20"/>
          <w:szCs w:val="20"/>
          <w:lang w:eastAsia="ru-RU"/>
        </w:rPr>
        <w:t>Булюктов</w:t>
      </w:r>
      <w:proofErr w:type="spellEnd"/>
    </w:p>
    <w:p w14:paraId="2BBE1F28" w14:textId="77777777" w:rsidR="00FC5250" w:rsidRPr="00FC5250" w:rsidRDefault="00FC5250" w:rsidP="00FC5250">
      <w:pPr>
        <w:autoSpaceDE w:val="0"/>
        <w:autoSpaceDN w:val="0"/>
        <w:adjustRightInd w:val="0"/>
        <w:spacing w:after="0" w:line="240" w:lineRule="auto"/>
        <w:ind w:right="-427"/>
        <w:outlineLvl w:val="0"/>
        <w:rPr>
          <w:rFonts w:ascii="Times New Roman" w:eastAsia="Times New Roman" w:hAnsi="Times New Roman" w:cs="Times New Roman"/>
          <w:sz w:val="20"/>
          <w:szCs w:val="20"/>
          <w:lang w:eastAsia="ru-RU"/>
        </w:rPr>
      </w:pPr>
    </w:p>
    <w:p w14:paraId="37BE12C1" w14:textId="77777777" w:rsidR="00FC5250" w:rsidRPr="00FC5250" w:rsidRDefault="00FC5250" w:rsidP="00FC5250">
      <w:pPr>
        <w:autoSpaceDE w:val="0"/>
        <w:autoSpaceDN w:val="0"/>
        <w:adjustRightInd w:val="0"/>
        <w:spacing w:after="0" w:line="240" w:lineRule="auto"/>
        <w:ind w:right="-427"/>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z w:val="20"/>
          <w:szCs w:val="20"/>
          <w:lang w:eastAsia="ru-RU"/>
        </w:rPr>
        <w:t xml:space="preserve">Глава </w:t>
      </w:r>
      <w:r w:rsidRPr="00FC5250">
        <w:rPr>
          <w:rFonts w:ascii="Times New Roman" w:eastAsia="Times New Roman" w:hAnsi="Times New Roman" w:cs="Times New Roman"/>
          <w:color w:val="000000"/>
          <w:spacing w:val="-2"/>
          <w:sz w:val="20"/>
          <w:szCs w:val="20"/>
          <w:lang w:eastAsia="ru-RU"/>
        </w:rPr>
        <w:t>Куйбышевского муниципального</w:t>
      </w:r>
    </w:p>
    <w:p w14:paraId="11E24C0F" w14:textId="2B12E2A0" w:rsidR="00FC5250" w:rsidRPr="00FC5250" w:rsidRDefault="00FC5250" w:rsidP="00FC5250">
      <w:pPr>
        <w:autoSpaceDE w:val="0"/>
        <w:autoSpaceDN w:val="0"/>
        <w:adjustRightInd w:val="0"/>
        <w:spacing w:after="0" w:line="240" w:lineRule="auto"/>
        <w:ind w:right="-427"/>
        <w:jc w:val="both"/>
        <w:outlineLvl w:val="0"/>
        <w:rPr>
          <w:rFonts w:ascii="Times New Roman" w:eastAsia="Times New Roman" w:hAnsi="Times New Roman" w:cs="Times New Roman"/>
          <w:color w:val="000000"/>
          <w:spacing w:val="-2"/>
          <w:sz w:val="20"/>
          <w:szCs w:val="20"/>
          <w:lang w:eastAsia="ru-RU"/>
        </w:rPr>
      </w:pPr>
      <w:r w:rsidRPr="00FC5250">
        <w:rPr>
          <w:rFonts w:ascii="Times New Roman" w:eastAsia="Times New Roman" w:hAnsi="Times New Roman" w:cs="Times New Roman"/>
          <w:color w:val="000000"/>
          <w:spacing w:val="-2"/>
          <w:sz w:val="20"/>
          <w:szCs w:val="20"/>
          <w:lang w:eastAsia="ru-RU"/>
        </w:rPr>
        <w:t xml:space="preserve">района Новосибирской области                                                                  </w:t>
      </w:r>
      <w:r w:rsidRPr="003C73ED">
        <w:rPr>
          <w:rFonts w:ascii="Times New Roman" w:eastAsia="Times New Roman" w:hAnsi="Times New Roman" w:cs="Times New Roman"/>
          <w:color w:val="000000"/>
          <w:spacing w:val="-2"/>
          <w:sz w:val="20"/>
          <w:szCs w:val="20"/>
          <w:lang w:eastAsia="ru-RU"/>
        </w:rPr>
        <w:t xml:space="preserve">                                                                       </w:t>
      </w:r>
      <w:r w:rsidRPr="00FC5250">
        <w:rPr>
          <w:rFonts w:ascii="Times New Roman" w:eastAsia="Times New Roman" w:hAnsi="Times New Roman" w:cs="Times New Roman"/>
          <w:color w:val="000000"/>
          <w:spacing w:val="-2"/>
          <w:sz w:val="20"/>
          <w:szCs w:val="20"/>
          <w:lang w:eastAsia="ru-RU"/>
        </w:rPr>
        <w:t>О.В. Караваев</w:t>
      </w:r>
    </w:p>
    <w:p w14:paraId="6B3A90AC" w14:textId="1A10B9E2" w:rsidR="00343AFD" w:rsidRPr="003C73ED" w:rsidRDefault="00343AFD" w:rsidP="00FC5250">
      <w:pPr>
        <w:ind w:right="-427"/>
        <w:rPr>
          <w:rFonts w:ascii="Times New Roman" w:hAnsi="Times New Roman" w:cs="Times New Roman"/>
          <w:sz w:val="20"/>
          <w:szCs w:val="20"/>
        </w:rPr>
      </w:pPr>
    </w:p>
    <w:p w14:paraId="227385F6" w14:textId="70F4D33E" w:rsidR="008C1222" w:rsidRPr="003C73ED" w:rsidRDefault="008C1222" w:rsidP="008C1222">
      <w:pPr>
        <w:spacing w:line="240" w:lineRule="atLeast"/>
        <w:jc w:val="center"/>
        <w:rPr>
          <w:rFonts w:ascii="Times New Roman" w:hAnsi="Times New Roman" w:cs="Times New Roman"/>
          <w:sz w:val="20"/>
          <w:szCs w:val="20"/>
        </w:rPr>
      </w:pPr>
      <w:r w:rsidRPr="003C73ED">
        <w:rPr>
          <w:rFonts w:ascii="Times New Roman" w:hAnsi="Times New Roman" w:cs="Times New Roman"/>
          <w:noProof/>
          <w:sz w:val="20"/>
          <w:szCs w:val="20"/>
          <w:lang w:eastAsia="ru-RU"/>
        </w:rPr>
        <w:drawing>
          <wp:inline distT="0" distB="0" distL="0" distR="0" wp14:anchorId="5E7E5E20" wp14:editId="34746935">
            <wp:extent cx="349452" cy="41798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989" cy="422220"/>
                    </a:xfrm>
                    <a:prstGeom prst="rect">
                      <a:avLst/>
                    </a:prstGeom>
                    <a:noFill/>
                    <a:ln>
                      <a:noFill/>
                    </a:ln>
                  </pic:spPr>
                </pic:pic>
              </a:graphicData>
            </a:graphic>
          </wp:inline>
        </w:drawing>
      </w:r>
    </w:p>
    <w:p w14:paraId="44E6EEA8" w14:textId="77777777" w:rsidR="008C1222" w:rsidRPr="003C73ED" w:rsidRDefault="008C1222" w:rsidP="008C1222">
      <w:pPr>
        <w:widowControl w:val="0"/>
        <w:autoSpaceDE w:val="0"/>
        <w:autoSpaceDN w:val="0"/>
        <w:adjustRightInd w:val="0"/>
        <w:spacing w:after="0" w:line="240" w:lineRule="atLeast"/>
        <w:jc w:val="center"/>
        <w:rPr>
          <w:rFonts w:ascii="Times New Roman" w:hAnsi="Times New Roman" w:cs="Times New Roman"/>
          <w:b/>
          <w:bCs/>
          <w:sz w:val="20"/>
          <w:szCs w:val="20"/>
        </w:rPr>
      </w:pPr>
      <w:r w:rsidRPr="003C73ED">
        <w:rPr>
          <w:rFonts w:ascii="Times New Roman" w:hAnsi="Times New Roman" w:cs="Times New Roman"/>
          <w:b/>
          <w:bCs/>
          <w:sz w:val="20"/>
          <w:szCs w:val="20"/>
        </w:rPr>
        <w:t>СОВЕТ ДЕПУТАТОВ</w:t>
      </w:r>
    </w:p>
    <w:p w14:paraId="6A5E7706" w14:textId="77777777" w:rsidR="008C1222" w:rsidRPr="003C73ED" w:rsidRDefault="008C1222" w:rsidP="008C1222">
      <w:pPr>
        <w:widowControl w:val="0"/>
        <w:autoSpaceDE w:val="0"/>
        <w:autoSpaceDN w:val="0"/>
        <w:adjustRightInd w:val="0"/>
        <w:spacing w:after="0" w:line="240" w:lineRule="atLeast"/>
        <w:jc w:val="center"/>
        <w:rPr>
          <w:rFonts w:ascii="Times New Roman" w:hAnsi="Times New Roman" w:cs="Times New Roman"/>
          <w:b/>
          <w:bCs/>
          <w:sz w:val="20"/>
          <w:szCs w:val="20"/>
        </w:rPr>
      </w:pPr>
      <w:r w:rsidRPr="003C73ED">
        <w:rPr>
          <w:rFonts w:ascii="Times New Roman" w:hAnsi="Times New Roman" w:cs="Times New Roman"/>
          <w:b/>
          <w:bCs/>
          <w:sz w:val="20"/>
          <w:szCs w:val="20"/>
        </w:rPr>
        <w:t>КУЙБЫШЕВСКОГО МУНИЦИПАЛЬНОГО РАЙОНА</w:t>
      </w:r>
    </w:p>
    <w:p w14:paraId="450912C5" w14:textId="77777777" w:rsidR="008C1222" w:rsidRPr="003C73ED" w:rsidRDefault="008C1222" w:rsidP="008C1222">
      <w:pPr>
        <w:widowControl w:val="0"/>
        <w:autoSpaceDE w:val="0"/>
        <w:autoSpaceDN w:val="0"/>
        <w:adjustRightInd w:val="0"/>
        <w:spacing w:after="0" w:line="240" w:lineRule="atLeast"/>
        <w:jc w:val="center"/>
        <w:rPr>
          <w:rFonts w:ascii="Times New Roman" w:hAnsi="Times New Roman" w:cs="Times New Roman"/>
          <w:b/>
          <w:bCs/>
          <w:sz w:val="20"/>
          <w:szCs w:val="20"/>
        </w:rPr>
      </w:pPr>
      <w:r w:rsidRPr="003C73ED">
        <w:rPr>
          <w:rFonts w:ascii="Times New Roman" w:hAnsi="Times New Roman" w:cs="Times New Roman"/>
          <w:b/>
          <w:bCs/>
          <w:sz w:val="20"/>
          <w:szCs w:val="20"/>
        </w:rPr>
        <w:t xml:space="preserve">НОВОСИБИРСКОЙ ОБЛАСТИ </w:t>
      </w:r>
    </w:p>
    <w:p w14:paraId="1A207424" w14:textId="7FF5800D" w:rsidR="008C1222" w:rsidRPr="003C73ED" w:rsidRDefault="008C1222" w:rsidP="008C1222">
      <w:pPr>
        <w:widowControl w:val="0"/>
        <w:autoSpaceDE w:val="0"/>
        <w:autoSpaceDN w:val="0"/>
        <w:adjustRightInd w:val="0"/>
        <w:spacing w:after="0" w:line="240" w:lineRule="atLeast"/>
        <w:jc w:val="center"/>
        <w:rPr>
          <w:rFonts w:ascii="Times New Roman" w:hAnsi="Times New Roman" w:cs="Times New Roman"/>
          <w:b/>
          <w:bCs/>
          <w:sz w:val="20"/>
          <w:szCs w:val="20"/>
        </w:rPr>
      </w:pPr>
      <w:r w:rsidRPr="003C73ED">
        <w:rPr>
          <w:rFonts w:ascii="Times New Roman" w:hAnsi="Times New Roman" w:cs="Times New Roman"/>
          <w:b/>
          <w:bCs/>
          <w:sz w:val="20"/>
          <w:szCs w:val="20"/>
        </w:rPr>
        <w:t>ЧЕТВЕРТОГО СОЗЫВА</w:t>
      </w:r>
    </w:p>
    <w:p w14:paraId="6A145AF9" w14:textId="5EBAB950" w:rsidR="008C1222" w:rsidRPr="003C73ED" w:rsidRDefault="008C1222" w:rsidP="008C1222">
      <w:pPr>
        <w:widowControl w:val="0"/>
        <w:autoSpaceDE w:val="0"/>
        <w:autoSpaceDN w:val="0"/>
        <w:adjustRightInd w:val="0"/>
        <w:spacing w:after="0" w:line="240" w:lineRule="atLeast"/>
        <w:jc w:val="center"/>
        <w:rPr>
          <w:rFonts w:ascii="Times New Roman" w:hAnsi="Times New Roman" w:cs="Times New Roman"/>
          <w:b/>
          <w:bCs/>
          <w:sz w:val="20"/>
          <w:szCs w:val="20"/>
        </w:rPr>
      </w:pPr>
      <w:r w:rsidRPr="003C73ED">
        <w:rPr>
          <w:rFonts w:ascii="Times New Roman" w:hAnsi="Times New Roman" w:cs="Times New Roman"/>
          <w:b/>
          <w:bCs/>
          <w:sz w:val="20"/>
          <w:szCs w:val="20"/>
        </w:rPr>
        <w:t>РЕШЕНИЕ</w:t>
      </w:r>
    </w:p>
    <w:p w14:paraId="3C642D65" w14:textId="77777777" w:rsidR="003C62C1" w:rsidRPr="003C73ED" w:rsidRDefault="003C62C1" w:rsidP="008C1222">
      <w:pPr>
        <w:widowControl w:val="0"/>
        <w:autoSpaceDE w:val="0"/>
        <w:autoSpaceDN w:val="0"/>
        <w:adjustRightInd w:val="0"/>
        <w:spacing w:after="0" w:line="240" w:lineRule="atLeast"/>
        <w:jc w:val="center"/>
        <w:rPr>
          <w:rFonts w:ascii="Times New Roman" w:hAnsi="Times New Roman" w:cs="Times New Roman"/>
          <w:b/>
          <w:bCs/>
          <w:sz w:val="20"/>
          <w:szCs w:val="20"/>
        </w:rPr>
      </w:pPr>
    </w:p>
    <w:p w14:paraId="680ADDF9" w14:textId="7C999D2D" w:rsidR="008C1222" w:rsidRPr="003C73ED" w:rsidRDefault="008C1222" w:rsidP="008C1222">
      <w:pPr>
        <w:widowControl w:val="0"/>
        <w:autoSpaceDE w:val="0"/>
        <w:autoSpaceDN w:val="0"/>
        <w:adjustRightInd w:val="0"/>
        <w:spacing w:after="0" w:line="240" w:lineRule="atLeast"/>
        <w:jc w:val="center"/>
        <w:rPr>
          <w:rFonts w:ascii="Times New Roman" w:hAnsi="Times New Roman" w:cs="Times New Roman"/>
          <w:b/>
          <w:bCs/>
          <w:sz w:val="20"/>
          <w:szCs w:val="20"/>
        </w:rPr>
      </w:pPr>
      <w:r w:rsidRPr="003C73ED">
        <w:rPr>
          <w:rFonts w:ascii="Times New Roman" w:hAnsi="Times New Roman" w:cs="Times New Roman"/>
          <w:b/>
          <w:bCs/>
          <w:sz w:val="20"/>
          <w:szCs w:val="20"/>
        </w:rPr>
        <w:t>двадцать третьей сессии</w:t>
      </w:r>
    </w:p>
    <w:p w14:paraId="0B0C7071" w14:textId="2C2FC6A7" w:rsidR="008C1222" w:rsidRPr="003C73ED" w:rsidRDefault="008C1222" w:rsidP="008C1222">
      <w:pPr>
        <w:autoSpaceDE w:val="0"/>
        <w:autoSpaceDN w:val="0"/>
        <w:adjustRightInd w:val="0"/>
        <w:spacing w:line="240" w:lineRule="atLeast"/>
        <w:jc w:val="center"/>
        <w:rPr>
          <w:rStyle w:val="FontStyle57"/>
          <w:rFonts w:ascii="Times New Roman" w:hAnsi="Times New Roman" w:cs="Times New Roman"/>
        </w:rPr>
      </w:pPr>
      <w:r w:rsidRPr="003C73ED">
        <w:rPr>
          <w:rFonts w:ascii="Times New Roman" w:hAnsi="Times New Roman" w:cs="Times New Roman"/>
          <w:sz w:val="20"/>
          <w:szCs w:val="20"/>
        </w:rPr>
        <w:t>03.11.2022 № 7</w:t>
      </w:r>
    </w:p>
    <w:p w14:paraId="7742687A" w14:textId="77777777" w:rsidR="008C1222" w:rsidRPr="003C73ED" w:rsidRDefault="008C1222" w:rsidP="008C1222">
      <w:pPr>
        <w:spacing w:after="0"/>
        <w:jc w:val="center"/>
        <w:rPr>
          <w:rFonts w:ascii="Times New Roman" w:hAnsi="Times New Roman" w:cs="Times New Roman"/>
          <w:sz w:val="20"/>
          <w:szCs w:val="20"/>
        </w:rPr>
      </w:pPr>
      <w:r w:rsidRPr="003C73ED">
        <w:rPr>
          <w:rFonts w:ascii="Times New Roman" w:hAnsi="Times New Roman" w:cs="Times New Roman"/>
          <w:sz w:val="20"/>
          <w:szCs w:val="20"/>
        </w:rPr>
        <w:t>О внесении изменений в решение восемнадцатой сессии</w:t>
      </w:r>
    </w:p>
    <w:p w14:paraId="49AF10D2" w14:textId="77777777" w:rsidR="008C1222" w:rsidRPr="003C73ED" w:rsidRDefault="008C1222" w:rsidP="008C1222">
      <w:pPr>
        <w:spacing w:after="0"/>
        <w:jc w:val="center"/>
        <w:rPr>
          <w:rFonts w:ascii="Times New Roman" w:hAnsi="Times New Roman" w:cs="Times New Roman"/>
          <w:sz w:val="20"/>
          <w:szCs w:val="20"/>
        </w:rPr>
      </w:pPr>
      <w:r w:rsidRPr="003C73ED">
        <w:rPr>
          <w:rFonts w:ascii="Times New Roman" w:hAnsi="Times New Roman" w:cs="Times New Roman"/>
          <w:sz w:val="20"/>
          <w:szCs w:val="20"/>
        </w:rPr>
        <w:t xml:space="preserve">Совета депутатов Куйбышевского района третьего созыва </w:t>
      </w:r>
    </w:p>
    <w:p w14:paraId="1A91FB85" w14:textId="3D6DB88C" w:rsidR="008C1222" w:rsidRPr="003C73ED" w:rsidRDefault="008C1222" w:rsidP="008C1222">
      <w:pPr>
        <w:spacing w:after="0"/>
        <w:jc w:val="center"/>
        <w:rPr>
          <w:rFonts w:ascii="Times New Roman" w:hAnsi="Times New Roman" w:cs="Times New Roman"/>
          <w:sz w:val="20"/>
          <w:szCs w:val="20"/>
        </w:rPr>
      </w:pPr>
      <w:r w:rsidRPr="003C73ED">
        <w:rPr>
          <w:rFonts w:ascii="Times New Roman" w:hAnsi="Times New Roman" w:cs="Times New Roman"/>
          <w:sz w:val="20"/>
          <w:szCs w:val="20"/>
        </w:rPr>
        <w:lastRenderedPageBreak/>
        <w:t>от 14.07.2017 № 5</w:t>
      </w:r>
    </w:p>
    <w:p w14:paraId="354DAD13" w14:textId="77777777" w:rsidR="008C1222" w:rsidRPr="003C73ED" w:rsidRDefault="008C1222" w:rsidP="008C1222">
      <w:pPr>
        <w:spacing w:after="0"/>
        <w:jc w:val="center"/>
        <w:rPr>
          <w:rFonts w:ascii="Times New Roman" w:hAnsi="Times New Roman" w:cs="Times New Roman"/>
          <w:sz w:val="20"/>
          <w:szCs w:val="20"/>
        </w:rPr>
      </w:pPr>
    </w:p>
    <w:p w14:paraId="6D6AE8EB" w14:textId="77777777" w:rsidR="008C1222" w:rsidRPr="003C73ED" w:rsidRDefault="008C1222" w:rsidP="008C1222">
      <w:pPr>
        <w:ind w:firstLine="709"/>
        <w:jc w:val="both"/>
        <w:rPr>
          <w:rFonts w:ascii="Times New Roman" w:hAnsi="Times New Roman" w:cs="Times New Roman"/>
          <w:sz w:val="20"/>
          <w:szCs w:val="20"/>
        </w:rPr>
      </w:pPr>
      <w:r w:rsidRPr="003C73ED">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C73ED">
        <w:rPr>
          <w:rStyle w:val="21"/>
          <w:rFonts w:ascii="Times New Roman" w:hAnsi="Times New Roman" w:cs="Times New Roman"/>
          <w:color w:val="000000"/>
          <w:sz w:val="20"/>
          <w:szCs w:val="20"/>
        </w:rPr>
        <w:t xml:space="preserve">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w:t>
      </w:r>
      <w:r w:rsidRPr="003C73ED">
        <w:rPr>
          <w:rFonts w:ascii="Times New Roman" w:hAnsi="Times New Roman" w:cs="Times New Roman"/>
          <w:sz w:val="20"/>
          <w:szCs w:val="20"/>
        </w:rPr>
        <w:t>Законом Новосибирской области от 01.02.2005 № 265-ОЗ «О государственной гражданской службе Новосибирской области», Законом Новосибирской области от 30.10.2007 № 157-ОЗ «О муниципальной службе в Новосибирской области»,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3C73ED">
        <w:rPr>
          <w:rFonts w:ascii="Times New Roman" w:hAnsi="Times New Roman" w:cs="Times New Roman"/>
          <w:color w:val="FF0000"/>
          <w:sz w:val="20"/>
          <w:szCs w:val="20"/>
        </w:rPr>
        <w:t xml:space="preserve"> </w:t>
      </w:r>
      <w:r w:rsidRPr="003C73ED">
        <w:rPr>
          <w:rFonts w:ascii="Times New Roman" w:hAnsi="Times New Roman" w:cs="Times New Roman"/>
          <w:sz w:val="20"/>
          <w:szCs w:val="20"/>
        </w:rPr>
        <w:t xml:space="preserve">Уставом Куйбышевского муниципального района Новосибирской области, Совет депутатов Куйбышевского муниципального района Новосибирской области </w:t>
      </w:r>
    </w:p>
    <w:p w14:paraId="397663C7" w14:textId="77777777" w:rsidR="008C1222" w:rsidRPr="003C73ED" w:rsidRDefault="008C1222" w:rsidP="008C1222">
      <w:pPr>
        <w:ind w:firstLine="708"/>
        <w:jc w:val="both"/>
        <w:outlineLvl w:val="0"/>
        <w:rPr>
          <w:rFonts w:ascii="Times New Roman" w:hAnsi="Times New Roman" w:cs="Times New Roman"/>
          <w:bCs/>
          <w:sz w:val="20"/>
          <w:szCs w:val="20"/>
        </w:rPr>
      </w:pPr>
      <w:r w:rsidRPr="003C73ED">
        <w:rPr>
          <w:rFonts w:ascii="Times New Roman" w:hAnsi="Times New Roman" w:cs="Times New Roman"/>
          <w:bCs/>
          <w:sz w:val="20"/>
          <w:szCs w:val="20"/>
        </w:rPr>
        <w:t>РЕШИЛ:</w:t>
      </w:r>
    </w:p>
    <w:p w14:paraId="0DDE8C0F" w14:textId="77777777" w:rsidR="008C1222" w:rsidRPr="003C73ED" w:rsidRDefault="008C1222" w:rsidP="008C1222">
      <w:pPr>
        <w:ind w:firstLine="709"/>
        <w:jc w:val="both"/>
        <w:rPr>
          <w:rFonts w:ascii="Times New Roman" w:hAnsi="Times New Roman" w:cs="Times New Roman"/>
          <w:i/>
          <w:color w:val="FF0000"/>
          <w:sz w:val="20"/>
          <w:szCs w:val="20"/>
        </w:rPr>
      </w:pPr>
      <w:r w:rsidRPr="003C73ED">
        <w:rPr>
          <w:rFonts w:ascii="Times New Roman" w:hAnsi="Times New Roman" w:cs="Times New Roman"/>
          <w:bCs/>
          <w:sz w:val="20"/>
          <w:szCs w:val="20"/>
        </w:rPr>
        <w:t xml:space="preserve">1. Внести в решение восемнадцатой сессии Совета депутатов Куйбышевского района третьего созыва от 14.07.2017 № 5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Куйбышевского района и Положения </w:t>
      </w:r>
      <w:r w:rsidRPr="003C73ED">
        <w:rPr>
          <w:rFonts w:ascii="Times New Roman" w:hAnsi="Times New Roman" w:cs="Times New Roman"/>
          <w:sz w:val="20"/>
          <w:szCs w:val="20"/>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Куйбышевском районе» (</w:t>
      </w:r>
      <w:r w:rsidRPr="003C73ED">
        <w:rPr>
          <w:rFonts w:ascii="Times New Roman" w:hAnsi="Times New Roman" w:cs="Times New Roman"/>
          <w:bCs/>
          <w:sz w:val="20"/>
          <w:szCs w:val="20"/>
        </w:rPr>
        <w:t>далее – решение) следующие изменения:</w:t>
      </w:r>
    </w:p>
    <w:p w14:paraId="2DAFC8DB" w14:textId="77777777" w:rsidR="008C1222" w:rsidRPr="003C73ED" w:rsidRDefault="008C1222" w:rsidP="008C1222">
      <w:pPr>
        <w:ind w:firstLine="709"/>
        <w:jc w:val="both"/>
        <w:rPr>
          <w:rFonts w:ascii="Times New Roman" w:hAnsi="Times New Roman" w:cs="Times New Roman"/>
          <w:i/>
          <w:color w:val="FF0000"/>
          <w:sz w:val="20"/>
          <w:szCs w:val="20"/>
          <w:u w:val="single"/>
        </w:rPr>
      </w:pPr>
      <w:r w:rsidRPr="003C73ED">
        <w:rPr>
          <w:rFonts w:ascii="Times New Roman" w:hAnsi="Times New Roman" w:cs="Times New Roman"/>
          <w:bCs/>
          <w:sz w:val="20"/>
          <w:szCs w:val="20"/>
        </w:rPr>
        <w:t xml:space="preserve">1) заголовок решения изложить в следующей редакции: «Об утверждении Положения 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 и Положения </w:t>
      </w:r>
      <w:r w:rsidRPr="003C73ED">
        <w:rPr>
          <w:rFonts w:ascii="Times New Roman" w:eastAsia="Arial Unicode MS" w:hAnsi="Times New Roman" w:cs="Times New Roman"/>
          <w:bCs/>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3C73ED">
        <w:rPr>
          <w:rFonts w:ascii="Times New Roman" w:hAnsi="Times New Roman" w:cs="Times New Roman"/>
          <w:i/>
          <w:sz w:val="20"/>
          <w:szCs w:val="20"/>
        </w:rPr>
        <w:t>.</w:t>
      </w:r>
    </w:p>
    <w:p w14:paraId="4BB9563F" w14:textId="77777777" w:rsidR="008C1222" w:rsidRPr="003C73ED" w:rsidRDefault="008C1222" w:rsidP="008C1222">
      <w:pPr>
        <w:ind w:firstLine="709"/>
        <w:jc w:val="both"/>
        <w:rPr>
          <w:rFonts w:ascii="Times New Roman" w:hAnsi="Times New Roman" w:cs="Times New Roman"/>
          <w:sz w:val="20"/>
          <w:szCs w:val="20"/>
        </w:rPr>
      </w:pPr>
      <w:r w:rsidRPr="003C73ED">
        <w:rPr>
          <w:rFonts w:ascii="Times New Roman" w:hAnsi="Times New Roman" w:cs="Times New Roman"/>
          <w:sz w:val="20"/>
          <w:szCs w:val="20"/>
        </w:rPr>
        <w:t>2) пункт 1 решения изложить в следующей редакции:</w:t>
      </w:r>
    </w:p>
    <w:p w14:paraId="202E7CD0" w14:textId="77777777" w:rsidR="008C1222" w:rsidRPr="003C73ED" w:rsidRDefault="008C1222" w:rsidP="008C1222">
      <w:pPr>
        <w:ind w:firstLine="709"/>
        <w:jc w:val="both"/>
        <w:rPr>
          <w:rFonts w:ascii="Times New Roman" w:hAnsi="Times New Roman" w:cs="Times New Roman"/>
          <w:sz w:val="20"/>
          <w:szCs w:val="20"/>
        </w:rPr>
      </w:pPr>
      <w:r w:rsidRPr="003C73ED">
        <w:rPr>
          <w:rFonts w:ascii="Times New Roman" w:hAnsi="Times New Roman" w:cs="Times New Roman"/>
          <w:sz w:val="20"/>
          <w:szCs w:val="20"/>
        </w:rPr>
        <w:t>«1. Утвердить прилагаемые:</w:t>
      </w:r>
    </w:p>
    <w:p w14:paraId="32770DCE" w14:textId="77777777" w:rsidR="008C1222" w:rsidRPr="003C73ED" w:rsidRDefault="008C1222" w:rsidP="008C1222">
      <w:pPr>
        <w:ind w:firstLine="709"/>
        <w:jc w:val="both"/>
        <w:rPr>
          <w:rFonts w:ascii="Times New Roman" w:hAnsi="Times New Roman" w:cs="Times New Roman"/>
          <w:sz w:val="20"/>
          <w:szCs w:val="20"/>
        </w:rPr>
      </w:pPr>
      <w:r w:rsidRPr="003C73ED">
        <w:rPr>
          <w:rFonts w:ascii="Times New Roman" w:hAnsi="Times New Roman" w:cs="Times New Roman"/>
          <w:sz w:val="20"/>
          <w:szCs w:val="20"/>
        </w:rPr>
        <w:t xml:space="preserve">1) Положение </w:t>
      </w:r>
      <w:r w:rsidRPr="003C73ED">
        <w:rPr>
          <w:rFonts w:ascii="Times New Roman" w:hAnsi="Times New Roman" w:cs="Times New Roman"/>
          <w:bCs/>
          <w:sz w:val="20"/>
          <w:szCs w:val="20"/>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r w:rsidRPr="003C73ED">
        <w:rPr>
          <w:rFonts w:ascii="Times New Roman" w:hAnsi="Times New Roman" w:cs="Times New Roman"/>
          <w:sz w:val="20"/>
          <w:szCs w:val="20"/>
        </w:rPr>
        <w:t>;</w:t>
      </w:r>
    </w:p>
    <w:p w14:paraId="1C59744D" w14:textId="77777777" w:rsidR="008C1222" w:rsidRPr="003C73ED" w:rsidRDefault="008C1222" w:rsidP="008C1222">
      <w:pPr>
        <w:ind w:firstLine="709"/>
        <w:jc w:val="both"/>
        <w:rPr>
          <w:rFonts w:ascii="Times New Roman" w:hAnsi="Times New Roman" w:cs="Times New Roman"/>
          <w:sz w:val="20"/>
          <w:szCs w:val="20"/>
        </w:rPr>
      </w:pPr>
      <w:r w:rsidRPr="003C73ED">
        <w:rPr>
          <w:rFonts w:ascii="Times New Roman" w:hAnsi="Times New Roman" w:cs="Times New Roman"/>
          <w:sz w:val="20"/>
          <w:szCs w:val="20"/>
        </w:rPr>
        <w:t xml:space="preserve">2) Положение </w:t>
      </w:r>
      <w:r w:rsidRPr="003C73ED">
        <w:rPr>
          <w:rFonts w:ascii="Times New Roman" w:eastAsia="Arial Unicode MS" w:hAnsi="Times New Roman" w:cs="Times New Roman"/>
          <w:bCs/>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3C73ED">
        <w:rPr>
          <w:rFonts w:ascii="Times New Roman" w:hAnsi="Times New Roman" w:cs="Times New Roman"/>
          <w:sz w:val="20"/>
          <w:szCs w:val="20"/>
        </w:rPr>
        <w:t>.».</w:t>
      </w:r>
    </w:p>
    <w:p w14:paraId="2ECF66FF" w14:textId="77777777" w:rsidR="008C1222" w:rsidRPr="003C73ED" w:rsidRDefault="008C1222" w:rsidP="008C1222">
      <w:pPr>
        <w:keepNext/>
        <w:keepLines/>
        <w:widowControl w:val="0"/>
        <w:tabs>
          <w:tab w:val="left" w:pos="1276"/>
        </w:tabs>
        <w:ind w:firstLine="724"/>
        <w:jc w:val="both"/>
        <w:outlineLvl w:val="0"/>
        <w:rPr>
          <w:rFonts w:ascii="Times New Roman" w:hAnsi="Times New Roman" w:cs="Times New Roman"/>
          <w:sz w:val="20"/>
          <w:szCs w:val="20"/>
        </w:rPr>
      </w:pPr>
      <w:r w:rsidRPr="003C73ED">
        <w:rPr>
          <w:rFonts w:ascii="Times New Roman" w:hAnsi="Times New Roman" w:cs="Times New Roman"/>
          <w:sz w:val="20"/>
          <w:szCs w:val="20"/>
        </w:rPr>
        <w:t xml:space="preserve">2. Положение об условиях и порядке назначения, выплаты и перерасчета пенсии за выслугу лет муниципальным служащим в органах местного самоуправления Куйбышевского района, </w:t>
      </w:r>
      <w:r w:rsidRPr="003C73ED">
        <w:rPr>
          <w:rFonts w:ascii="Times New Roman" w:eastAsia="Arial Unicode MS" w:hAnsi="Times New Roman" w:cs="Times New Roman"/>
          <w:bCs/>
          <w:color w:val="000000"/>
          <w:sz w:val="20"/>
          <w:szCs w:val="20"/>
          <w:shd w:val="clear" w:color="auto" w:fill="FFFFFF"/>
        </w:rPr>
        <w:t xml:space="preserve">утвержденное </w:t>
      </w:r>
      <w:r w:rsidRPr="003C73ED">
        <w:rPr>
          <w:rFonts w:ascii="Times New Roman" w:hAnsi="Times New Roman" w:cs="Times New Roman"/>
          <w:bCs/>
          <w:sz w:val="20"/>
          <w:szCs w:val="20"/>
        </w:rPr>
        <w:t>решением восемнадцатой сессии Совета депутатов Куйбышевского района третьего созыва от 14.07.2017 № 5 изложить в редакции приложения 1 к настоящему решению.</w:t>
      </w:r>
    </w:p>
    <w:p w14:paraId="65AF00E1" w14:textId="77777777" w:rsidR="008C1222" w:rsidRPr="003C73ED" w:rsidRDefault="008C1222" w:rsidP="008C1222">
      <w:pPr>
        <w:keepNext/>
        <w:keepLines/>
        <w:widowControl w:val="0"/>
        <w:tabs>
          <w:tab w:val="left" w:pos="1276"/>
        </w:tabs>
        <w:ind w:firstLine="724"/>
        <w:jc w:val="both"/>
        <w:outlineLvl w:val="0"/>
        <w:rPr>
          <w:rFonts w:ascii="Times New Roman" w:hAnsi="Times New Roman" w:cs="Times New Roman"/>
          <w:bCs/>
          <w:sz w:val="20"/>
          <w:szCs w:val="20"/>
        </w:rPr>
      </w:pPr>
      <w:r w:rsidRPr="003C73ED">
        <w:rPr>
          <w:rFonts w:ascii="Times New Roman" w:eastAsia="Arial Unicode MS" w:hAnsi="Times New Roman" w:cs="Times New Roman"/>
          <w:bCs/>
          <w:color w:val="000000"/>
          <w:sz w:val="20"/>
          <w:szCs w:val="20"/>
          <w:shd w:val="clear" w:color="auto" w:fill="FFFFFF"/>
        </w:rPr>
        <w:t xml:space="preserve">3.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Куйбышевском районе, утвержденное </w:t>
      </w:r>
      <w:r w:rsidRPr="003C73ED">
        <w:rPr>
          <w:rFonts w:ascii="Times New Roman" w:hAnsi="Times New Roman" w:cs="Times New Roman"/>
          <w:bCs/>
          <w:sz w:val="20"/>
          <w:szCs w:val="20"/>
        </w:rPr>
        <w:t>решением восемнадцатой сессии Совета депутатов Куйбышевского района третьего созыва от 14.07.2017 № 5 изложить в редакции приложения 2 к настоящему решению.</w:t>
      </w:r>
    </w:p>
    <w:p w14:paraId="623663E3" w14:textId="0F809C04" w:rsidR="008C1222" w:rsidRPr="003C73ED" w:rsidRDefault="008C1222" w:rsidP="005515C3">
      <w:pPr>
        <w:keepNext/>
        <w:keepLines/>
        <w:widowControl w:val="0"/>
        <w:tabs>
          <w:tab w:val="left" w:pos="1276"/>
        </w:tabs>
        <w:ind w:firstLine="724"/>
        <w:jc w:val="both"/>
        <w:outlineLvl w:val="0"/>
        <w:rPr>
          <w:rStyle w:val="21"/>
          <w:rFonts w:ascii="Times New Roman" w:hAnsi="Times New Roman" w:cs="Times New Roman"/>
          <w:bCs/>
          <w:sz w:val="20"/>
          <w:szCs w:val="20"/>
          <w:shd w:val="clear" w:color="auto" w:fill="auto"/>
        </w:rPr>
      </w:pPr>
      <w:r w:rsidRPr="003C73ED">
        <w:rPr>
          <w:rFonts w:ascii="Times New Roman" w:hAnsi="Times New Roman" w:cs="Times New Roman"/>
          <w:bCs/>
          <w:sz w:val="20"/>
          <w:szCs w:val="20"/>
        </w:rPr>
        <w:t>4. Решение вступает в законную силу после официального опубликования.</w:t>
      </w:r>
    </w:p>
    <w:p w14:paraId="5BA2F79F" w14:textId="77777777" w:rsidR="008C1222" w:rsidRPr="003C73ED" w:rsidRDefault="008C1222" w:rsidP="005515C3">
      <w:pPr>
        <w:pStyle w:val="22"/>
        <w:shd w:val="clear" w:color="auto" w:fill="auto"/>
        <w:tabs>
          <w:tab w:val="left" w:pos="305"/>
        </w:tabs>
        <w:spacing w:after="0" w:line="240" w:lineRule="auto"/>
        <w:jc w:val="left"/>
        <w:rPr>
          <w:rStyle w:val="21"/>
          <w:rFonts w:ascii="Times New Roman" w:hAnsi="Times New Roman" w:cs="Times New Roman"/>
          <w:color w:val="000000"/>
          <w:sz w:val="20"/>
          <w:szCs w:val="20"/>
        </w:rPr>
      </w:pPr>
    </w:p>
    <w:p w14:paraId="160267C8" w14:textId="77777777" w:rsidR="008C1222" w:rsidRPr="003C73ED" w:rsidRDefault="008C1222" w:rsidP="005515C3">
      <w:pPr>
        <w:spacing w:after="0" w:line="240" w:lineRule="auto"/>
        <w:jc w:val="both"/>
        <w:rPr>
          <w:rFonts w:ascii="Times New Roman" w:hAnsi="Times New Roman" w:cs="Times New Roman"/>
          <w:sz w:val="20"/>
          <w:szCs w:val="20"/>
        </w:rPr>
      </w:pPr>
      <w:r w:rsidRPr="003C73ED">
        <w:rPr>
          <w:rFonts w:ascii="Times New Roman" w:hAnsi="Times New Roman" w:cs="Times New Roman"/>
          <w:sz w:val="20"/>
          <w:szCs w:val="20"/>
        </w:rPr>
        <w:lastRenderedPageBreak/>
        <w:t xml:space="preserve">Председатель Совета депутатов Куйбышевского </w:t>
      </w:r>
    </w:p>
    <w:p w14:paraId="3B04020D" w14:textId="77777777" w:rsidR="005515C3" w:rsidRPr="003C73ED" w:rsidRDefault="008C1222" w:rsidP="005515C3">
      <w:pPr>
        <w:spacing w:after="0" w:line="240" w:lineRule="auto"/>
        <w:jc w:val="both"/>
        <w:rPr>
          <w:rFonts w:ascii="Times New Roman" w:hAnsi="Times New Roman" w:cs="Times New Roman"/>
          <w:sz w:val="20"/>
          <w:szCs w:val="20"/>
        </w:rPr>
      </w:pPr>
      <w:r w:rsidRPr="003C73ED">
        <w:rPr>
          <w:rFonts w:ascii="Times New Roman" w:hAnsi="Times New Roman" w:cs="Times New Roman"/>
          <w:sz w:val="20"/>
          <w:szCs w:val="20"/>
        </w:rPr>
        <w:t xml:space="preserve">муниципального района Новосибирской области                             </w:t>
      </w:r>
      <w:r w:rsidR="005515C3" w:rsidRPr="003C73ED">
        <w:rPr>
          <w:rFonts w:ascii="Times New Roman" w:hAnsi="Times New Roman" w:cs="Times New Roman"/>
          <w:sz w:val="20"/>
          <w:szCs w:val="20"/>
        </w:rPr>
        <w:t xml:space="preserve">                                                         </w:t>
      </w:r>
      <w:r w:rsidRPr="003C73ED">
        <w:rPr>
          <w:rFonts w:ascii="Times New Roman" w:hAnsi="Times New Roman" w:cs="Times New Roman"/>
          <w:sz w:val="20"/>
          <w:szCs w:val="20"/>
        </w:rPr>
        <w:t xml:space="preserve">   Р.В. </w:t>
      </w:r>
      <w:proofErr w:type="spellStart"/>
      <w:r w:rsidRPr="003C73ED">
        <w:rPr>
          <w:rFonts w:ascii="Times New Roman" w:hAnsi="Times New Roman" w:cs="Times New Roman"/>
          <w:sz w:val="20"/>
          <w:szCs w:val="20"/>
        </w:rPr>
        <w:t>Булюктов</w:t>
      </w:r>
      <w:proofErr w:type="spellEnd"/>
      <w:r w:rsidRPr="003C73ED">
        <w:rPr>
          <w:rFonts w:ascii="Times New Roman" w:hAnsi="Times New Roman" w:cs="Times New Roman"/>
          <w:sz w:val="20"/>
          <w:szCs w:val="20"/>
        </w:rPr>
        <w:t xml:space="preserve">    </w:t>
      </w:r>
    </w:p>
    <w:p w14:paraId="70982486" w14:textId="28D62988" w:rsidR="008C1222" w:rsidRPr="003C73ED" w:rsidRDefault="008C1222" w:rsidP="005515C3">
      <w:pPr>
        <w:spacing w:after="0" w:line="240" w:lineRule="auto"/>
        <w:jc w:val="both"/>
        <w:rPr>
          <w:rFonts w:ascii="Times New Roman" w:hAnsi="Times New Roman" w:cs="Times New Roman"/>
          <w:sz w:val="20"/>
          <w:szCs w:val="20"/>
        </w:rPr>
      </w:pPr>
      <w:r w:rsidRPr="003C73ED">
        <w:rPr>
          <w:rFonts w:ascii="Times New Roman" w:hAnsi="Times New Roman" w:cs="Times New Roman"/>
          <w:sz w:val="20"/>
          <w:szCs w:val="20"/>
        </w:rPr>
        <w:t xml:space="preserve">                                                                       </w:t>
      </w:r>
    </w:p>
    <w:p w14:paraId="17BE291C" w14:textId="77777777" w:rsidR="008C1222" w:rsidRPr="003C73ED" w:rsidRDefault="008C1222" w:rsidP="008C1222">
      <w:pPr>
        <w:pStyle w:val="ConsPlusNormal"/>
        <w:ind w:firstLine="0"/>
        <w:jc w:val="both"/>
        <w:outlineLvl w:val="0"/>
        <w:rPr>
          <w:rFonts w:ascii="Times New Roman" w:hAnsi="Times New Roman" w:cs="Times New Roman"/>
          <w:color w:val="000000"/>
          <w:spacing w:val="-2"/>
        </w:rPr>
      </w:pPr>
      <w:r w:rsidRPr="003C73ED">
        <w:rPr>
          <w:rFonts w:ascii="Times New Roman" w:hAnsi="Times New Roman" w:cs="Times New Roman"/>
          <w:color w:val="000000"/>
        </w:rPr>
        <w:t xml:space="preserve">Глава </w:t>
      </w:r>
      <w:r w:rsidRPr="003C73ED">
        <w:rPr>
          <w:rFonts w:ascii="Times New Roman" w:hAnsi="Times New Roman" w:cs="Times New Roman"/>
          <w:color w:val="000000"/>
          <w:spacing w:val="-2"/>
        </w:rPr>
        <w:t>Куйбышевского муниципального</w:t>
      </w:r>
    </w:p>
    <w:p w14:paraId="753BD788" w14:textId="053D6098" w:rsidR="008C1222" w:rsidRPr="003C73ED" w:rsidRDefault="008C1222" w:rsidP="008C1222">
      <w:pPr>
        <w:pStyle w:val="ConsPlusNormal"/>
        <w:ind w:firstLine="0"/>
        <w:jc w:val="both"/>
        <w:outlineLvl w:val="0"/>
        <w:rPr>
          <w:rFonts w:ascii="Times New Roman" w:hAnsi="Times New Roman" w:cs="Times New Roman"/>
        </w:rPr>
      </w:pPr>
      <w:r w:rsidRPr="003C73ED">
        <w:rPr>
          <w:rFonts w:ascii="Times New Roman" w:hAnsi="Times New Roman" w:cs="Times New Roman"/>
          <w:color w:val="000000"/>
          <w:spacing w:val="-2"/>
        </w:rPr>
        <w:t xml:space="preserve">района Новосибирской области                                                                      </w:t>
      </w:r>
      <w:r w:rsidR="005515C3" w:rsidRPr="003C73ED">
        <w:rPr>
          <w:rFonts w:ascii="Times New Roman" w:hAnsi="Times New Roman" w:cs="Times New Roman"/>
          <w:color w:val="000000"/>
          <w:spacing w:val="-2"/>
        </w:rPr>
        <w:t xml:space="preserve">                                                      </w:t>
      </w:r>
      <w:r w:rsidRPr="003C73ED">
        <w:rPr>
          <w:rFonts w:ascii="Times New Roman" w:hAnsi="Times New Roman" w:cs="Times New Roman"/>
          <w:color w:val="000000"/>
          <w:spacing w:val="-2"/>
        </w:rPr>
        <w:t>О.В. Караваев</w:t>
      </w:r>
    </w:p>
    <w:p w14:paraId="13C87DBC" w14:textId="77777777" w:rsidR="008C1222" w:rsidRPr="003C73ED" w:rsidRDefault="008C1222" w:rsidP="008C1222">
      <w:pPr>
        <w:rPr>
          <w:rFonts w:ascii="Times New Roman" w:hAnsi="Times New Roman" w:cs="Times New Roman"/>
          <w:sz w:val="20"/>
          <w:szCs w:val="20"/>
        </w:rPr>
      </w:pPr>
    </w:p>
    <w:p w14:paraId="5CC78375" w14:textId="1270B0F9" w:rsidR="008C1222" w:rsidRPr="003C73ED" w:rsidRDefault="00524782" w:rsidP="00524782">
      <w:pPr>
        <w:rPr>
          <w:rStyle w:val="21"/>
          <w:rFonts w:ascii="Times New Roman" w:hAnsi="Times New Roman" w:cs="Times New Roman"/>
          <w:sz w:val="20"/>
          <w:szCs w:val="20"/>
          <w:shd w:val="clear" w:color="auto" w:fill="auto"/>
        </w:rPr>
      </w:pPr>
      <w:bookmarkStart w:id="1" w:name="bookmark0"/>
      <w:r w:rsidRPr="003C73ED">
        <w:rPr>
          <w:rFonts w:ascii="Times New Roman" w:hAnsi="Times New Roman" w:cs="Times New Roman"/>
          <w:sz w:val="20"/>
          <w:szCs w:val="20"/>
        </w:rPr>
        <w:t xml:space="preserve">                                                                                                                                   </w:t>
      </w:r>
      <w:r w:rsidR="008C1222" w:rsidRPr="003C73ED">
        <w:rPr>
          <w:rFonts w:ascii="Times New Roman" w:hAnsi="Times New Roman" w:cs="Times New Roman"/>
          <w:sz w:val="20"/>
          <w:szCs w:val="20"/>
        </w:rPr>
        <w:t>ПРИЛОЖЕНИЕ 1</w:t>
      </w:r>
    </w:p>
    <w:p w14:paraId="6D0B1178" w14:textId="77777777" w:rsidR="008C1222" w:rsidRPr="003C73ED" w:rsidRDefault="008C1222" w:rsidP="008C1222">
      <w:pPr>
        <w:ind w:left="5103"/>
        <w:jc w:val="center"/>
        <w:outlineLvl w:val="0"/>
        <w:rPr>
          <w:rFonts w:ascii="Times New Roman" w:hAnsi="Times New Roman" w:cs="Times New Roman"/>
          <w:sz w:val="20"/>
          <w:szCs w:val="20"/>
        </w:rPr>
      </w:pPr>
      <w:r w:rsidRPr="003C73ED">
        <w:rPr>
          <w:rFonts w:ascii="Times New Roman" w:hAnsi="Times New Roman" w:cs="Times New Roman"/>
          <w:sz w:val="20"/>
          <w:szCs w:val="20"/>
        </w:rPr>
        <w:t>к решению Совета депутатов Куйбышевского муниципального района Новосибирской области четвертого созыва от 03.11.2022 №7</w:t>
      </w:r>
    </w:p>
    <w:p w14:paraId="5CAA0CFF" w14:textId="77777777" w:rsidR="008C1222" w:rsidRPr="003C73ED" w:rsidRDefault="008C1222" w:rsidP="008C1222">
      <w:pPr>
        <w:pStyle w:val="13"/>
        <w:keepNext/>
        <w:keepLines/>
        <w:shd w:val="clear" w:color="auto" w:fill="auto"/>
        <w:spacing w:before="0" w:line="240" w:lineRule="auto"/>
        <w:ind w:left="20"/>
        <w:rPr>
          <w:rStyle w:val="12"/>
          <w:rFonts w:ascii="Times New Roman" w:hAnsi="Times New Roman" w:cs="Times New Roman"/>
          <w:color w:val="000000"/>
          <w:sz w:val="20"/>
          <w:szCs w:val="20"/>
        </w:rPr>
      </w:pPr>
    </w:p>
    <w:p w14:paraId="02C17BC4" w14:textId="77777777" w:rsidR="008C1222" w:rsidRPr="003C73ED" w:rsidRDefault="008C1222" w:rsidP="008C1222">
      <w:pPr>
        <w:pStyle w:val="13"/>
        <w:keepNext/>
        <w:keepLines/>
        <w:shd w:val="clear" w:color="auto" w:fill="auto"/>
        <w:spacing w:before="0" w:line="240" w:lineRule="auto"/>
        <w:ind w:left="20"/>
        <w:rPr>
          <w:rStyle w:val="12"/>
          <w:rFonts w:ascii="Times New Roman" w:hAnsi="Times New Roman" w:cs="Times New Roman"/>
          <w:color w:val="000000"/>
          <w:sz w:val="20"/>
          <w:szCs w:val="20"/>
        </w:rPr>
      </w:pPr>
    </w:p>
    <w:p w14:paraId="53B5BB9C" w14:textId="77777777" w:rsidR="008C1222" w:rsidRPr="003C73ED" w:rsidRDefault="008C1222" w:rsidP="008C1222">
      <w:pPr>
        <w:pStyle w:val="13"/>
        <w:keepNext/>
        <w:keepLines/>
        <w:shd w:val="clear" w:color="auto" w:fill="auto"/>
        <w:spacing w:before="0" w:line="240" w:lineRule="auto"/>
        <w:ind w:left="20"/>
        <w:rPr>
          <w:rStyle w:val="12"/>
          <w:rFonts w:ascii="Times New Roman" w:hAnsi="Times New Roman" w:cs="Times New Roman"/>
          <w:b/>
          <w:color w:val="000000"/>
          <w:sz w:val="20"/>
          <w:szCs w:val="20"/>
        </w:rPr>
      </w:pPr>
    </w:p>
    <w:p w14:paraId="7DEB2C5B" w14:textId="77777777" w:rsidR="008C1222" w:rsidRPr="003C73ED" w:rsidRDefault="008C1222" w:rsidP="008C1222">
      <w:pPr>
        <w:pStyle w:val="13"/>
        <w:keepNext/>
        <w:keepLines/>
        <w:shd w:val="clear" w:color="auto" w:fill="auto"/>
        <w:spacing w:before="0" w:line="240" w:lineRule="auto"/>
        <w:ind w:left="20"/>
        <w:rPr>
          <w:rFonts w:ascii="Times New Roman" w:hAnsi="Times New Roman" w:cs="Times New Roman"/>
          <w:b w:val="0"/>
          <w:sz w:val="20"/>
          <w:szCs w:val="20"/>
        </w:rPr>
      </w:pPr>
      <w:r w:rsidRPr="003C73ED">
        <w:rPr>
          <w:rStyle w:val="12"/>
          <w:rFonts w:ascii="Times New Roman" w:hAnsi="Times New Roman" w:cs="Times New Roman"/>
          <w:color w:val="000000"/>
          <w:sz w:val="20"/>
          <w:szCs w:val="20"/>
        </w:rPr>
        <w:t>П</w:t>
      </w:r>
      <w:bookmarkEnd w:id="1"/>
      <w:r w:rsidRPr="003C73ED">
        <w:rPr>
          <w:rStyle w:val="12"/>
          <w:rFonts w:ascii="Times New Roman" w:hAnsi="Times New Roman" w:cs="Times New Roman"/>
          <w:color w:val="000000"/>
          <w:sz w:val="20"/>
          <w:szCs w:val="20"/>
        </w:rPr>
        <w:t>ОЛОЖЕНИЕ</w:t>
      </w:r>
    </w:p>
    <w:p w14:paraId="4211AA5A" w14:textId="77777777" w:rsidR="008C1222" w:rsidRPr="003C73ED" w:rsidRDefault="008C1222" w:rsidP="008C1222">
      <w:pPr>
        <w:pStyle w:val="42"/>
        <w:shd w:val="clear" w:color="auto" w:fill="auto"/>
        <w:spacing w:before="0" w:after="0" w:line="240" w:lineRule="auto"/>
        <w:ind w:left="20"/>
        <w:rPr>
          <w:rStyle w:val="41"/>
          <w:rFonts w:ascii="Times New Roman" w:hAnsi="Times New Roman" w:cs="Times New Roman"/>
          <w:b/>
          <w:color w:val="000000"/>
          <w:sz w:val="20"/>
          <w:szCs w:val="20"/>
        </w:rPr>
      </w:pPr>
      <w:r w:rsidRPr="003C73ED">
        <w:rPr>
          <w:rStyle w:val="41"/>
          <w:rFonts w:ascii="Times New Roman" w:hAnsi="Times New Roman" w:cs="Times New Roman"/>
          <w:color w:val="000000"/>
          <w:sz w:val="20"/>
          <w:szCs w:val="20"/>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3AC10BF2" w14:textId="77777777" w:rsidR="008C1222" w:rsidRPr="003C73ED" w:rsidRDefault="008C1222" w:rsidP="008C1222">
      <w:pPr>
        <w:pStyle w:val="42"/>
        <w:shd w:val="clear" w:color="auto" w:fill="auto"/>
        <w:spacing w:before="0" w:after="0" w:line="240" w:lineRule="auto"/>
        <w:ind w:left="20"/>
        <w:rPr>
          <w:rFonts w:ascii="Times New Roman" w:hAnsi="Times New Roman" w:cs="Times New Roman"/>
          <w:sz w:val="20"/>
          <w:szCs w:val="20"/>
        </w:rPr>
      </w:pPr>
    </w:p>
    <w:p w14:paraId="1AF4272C" w14:textId="77777777" w:rsidR="008C1222" w:rsidRPr="003C73ED" w:rsidRDefault="008C1222" w:rsidP="008C1222">
      <w:pPr>
        <w:pStyle w:val="13"/>
        <w:keepNext/>
        <w:keepLines/>
        <w:shd w:val="clear" w:color="auto" w:fill="auto"/>
        <w:spacing w:before="0" w:line="240" w:lineRule="auto"/>
        <w:ind w:left="20"/>
        <w:rPr>
          <w:rStyle w:val="12"/>
          <w:rFonts w:ascii="Times New Roman" w:hAnsi="Times New Roman" w:cs="Times New Roman"/>
          <w:color w:val="000000"/>
          <w:sz w:val="20"/>
          <w:szCs w:val="20"/>
        </w:rPr>
      </w:pPr>
      <w:bookmarkStart w:id="2" w:name="bookmark1"/>
    </w:p>
    <w:p w14:paraId="238F77D0" w14:textId="77777777" w:rsidR="008C1222" w:rsidRPr="003C73ED" w:rsidRDefault="008C1222" w:rsidP="008C1222">
      <w:pPr>
        <w:pStyle w:val="13"/>
        <w:keepNext/>
        <w:keepLines/>
        <w:shd w:val="clear" w:color="auto" w:fill="auto"/>
        <w:spacing w:before="0" w:line="240" w:lineRule="auto"/>
        <w:ind w:left="20"/>
        <w:rPr>
          <w:rFonts w:ascii="Times New Roman" w:hAnsi="Times New Roman" w:cs="Times New Roman"/>
          <w:b w:val="0"/>
          <w:sz w:val="20"/>
          <w:szCs w:val="20"/>
        </w:rPr>
      </w:pPr>
      <w:r w:rsidRPr="003C73ED">
        <w:rPr>
          <w:rStyle w:val="12"/>
          <w:rFonts w:ascii="Times New Roman" w:hAnsi="Times New Roman" w:cs="Times New Roman"/>
          <w:color w:val="000000"/>
          <w:sz w:val="20"/>
          <w:szCs w:val="20"/>
          <w:lang w:val="en-US"/>
        </w:rPr>
        <w:t>I</w:t>
      </w:r>
      <w:r w:rsidRPr="003C73ED">
        <w:rPr>
          <w:rStyle w:val="12"/>
          <w:rFonts w:ascii="Times New Roman" w:hAnsi="Times New Roman" w:cs="Times New Roman"/>
          <w:color w:val="000000"/>
          <w:sz w:val="20"/>
          <w:szCs w:val="20"/>
        </w:rPr>
        <w:t>.</w:t>
      </w:r>
      <w:r w:rsidRPr="003C73ED">
        <w:rPr>
          <w:rStyle w:val="12"/>
          <w:rFonts w:ascii="Times New Roman" w:hAnsi="Times New Roman" w:cs="Times New Roman"/>
          <w:color w:val="000000"/>
          <w:sz w:val="20"/>
          <w:szCs w:val="20"/>
          <w:lang w:val="en-US"/>
        </w:rPr>
        <w:t> </w:t>
      </w:r>
      <w:r w:rsidRPr="003C73ED">
        <w:rPr>
          <w:rStyle w:val="12"/>
          <w:rFonts w:ascii="Times New Roman" w:hAnsi="Times New Roman" w:cs="Times New Roman"/>
          <w:color w:val="000000"/>
          <w:sz w:val="20"/>
          <w:szCs w:val="20"/>
        </w:rPr>
        <w:t>Общие положения</w:t>
      </w:r>
      <w:bookmarkEnd w:id="2"/>
    </w:p>
    <w:p w14:paraId="51F41C36" w14:textId="77777777" w:rsidR="008C1222" w:rsidRPr="003C73ED" w:rsidRDefault="008C1222" w:rsidP="008C1222">
      <w:pPr>
        <w:pStyle w:val="22"/>
        <w:shd w:val="clear" w:color="auto" w:fill="auto"/>
        <w:tabs>
          <w:tab w:val="left" w:pos="1276"/>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 Положение 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p>
    <w:p w14:paraId="1CEB1F8F" w14:textId="77777777" w:rsidR="008C1222" w:rsidRPr="003C73ED" w:rsidRDefault="008C1222" w:rsidP="008C1222">
      <w:pPr>
        <w:pStyle w:val="22"/>
        <w:shd w:val="clear" w:color="auto" w:fill="auto"/>
        <w:tabs>
          <w:tab w:val="left" w:pos="1086"/>
          <w:tab w:val="left" w:pos="1276"/>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2. Положение определяет условия предоставления права на пенсию, порядок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r w:rsidRPr="003C73ED">
        <w:rPr>
          <w:rStyle w:val="33"/>
          <w:rFonts w:ascii="Times New Roman" w:hAnsi="Times New Roman" w:cs="Times New Roman"/>
          <w:color w:val="000000"/>
          <w:sz w:val="20"/>
          <w:szCs w:val="20"/>
        </w:rPr>
        <w:t xml:space="preserve"> </w:t>
      </w:r>
      <w:r w:rsidRPr="003C73ED">
        <w:rPr>
          <w:rStyle w:val="311pt"/>
          <w:rFonts w:ascii="Times New Roman" w:hAnsi="Times New Roman" w:cs="Times New Roman"/>
          <w:color w:val="000000"/>
          <w:sz w:val="20"/>
          <w:szCs w:val="20"/>
        </w:rPr>
        <w:t>(далее - муниципальные служащие).</w:t>
      </w:r>
    </w:p>
    <w:p w14:paraId="03265F8F" w14:textId="77777777" w:rsidR="008C1222" w:rsidRPr="003C73ED" w:rsidRDefault="008C1222" w:rsidP="008C1222">
      <w:pPr>
        <w:pStyle w:val="13"/>
        <w:keepNext/>
        <w:keepLines/>
        <w:shd w:val="clear" w:color="auto" w:fill="auto"/>
        <w:spacing w:before="0" w:line="240" w:lineRule="auto"/>
        <w:ind w:left="20"/>
        <w:rPr>
          <w:rFonts w:ascii="Times New Roman" w:hAnsi="Times New Roman" w:cs="Times New Roman"/>
          <w:b w:val="0"/>
          <w:sz w:val="20"/>
          <w:szCs w:val="20"/>
        </w:rPr>
      </w:pPr>
      <w:bookmarkStart w:id="3" w:name="bookmark2"/>
      <w:r w:rsidRPr="003C73ED">
        <w:rPr>
          <w:rStyle w:val="12"/>
          <w:rFonts w:ascii="Times New Roman" w:hAnsi="Times New Roman" w:cs="Times New Roman"/>
          <w:color w:val="000000"/>
          <w:sz w:val="20"/>
          <w:szCs w:val="20"/>
          <w:lang w:val="en-US"/>
        </w:rPr>
        <w:t>II</w:t>
      </w:r>
      <w:r w:rsidRPr="003C73ED">
        <w:rPr>
          <w:rStyle w:val="12"/>
          <w:rFonts w:ascii="Times New Roman" w:hAnsi="Times New Roman" w:cs="Times New Roman"/>
          <w:color w:val="000000"/>
          <w:sz w:val="20"/>
          <w:szCs w:val="20"/>
        </w:rPr>
        <w:t>. Условия назначения пенсии за выслугу лет</w:t>
      </w:r>
      <w:bookmarkEnd w:id="3"/>
    </w:p>
    <w:p w14:paraId="722CA3AC" w14:textId="77777777" w:rsidR="008C1222" w:rsidRPr="003C73ED" w:rsidRDefault="008C1222" w:rsidP="008C1222">
      <w:pPr>
        <w:autoSpaceDE w:val="0"/>
        <w:autoSpaceDN w:val="0"/>
        <w:adjustRightInd w:val="0"/>
        <w:ind w:firstLine="540"/>
        <w:jc w:val="both"/>
        <w:rPr>
          <w:rFonts w:ascii="Times New Roman" w:hAnsi="Times New Roman" w:cs="Times New Roman"/>
          <w:sz w:val="20"/>
          <w:szCs w:val="20"/>
        </w:rPr>
      </w:pPr>
      <w:r w:rsidRPr="003C73ED">
        <w:rPr>
          <w:rFonts w:ascii="Times New Roman" w:hAnsi="Times New Roman" w:cs="Times New Roman"/>
          <w:sz w:val="20"/>
          <w:szCs w:val="20"/>
        </w:rPr>
        <w:t>3.</w:t>
      </w:r>
      <w:r w:rsidRPr="003C73ED">
        <w:rPr>
          <w:rFonts w:ascii="Times New Roman" w:hAnsi="Times New Roman" w:cs="Times New Roman"/>
          <w:sz w:val="20"/>
          <w:szCs w:val="20"/>
          <w:lang w:val="en-US"/>
        </w:rPr>
        <w:t> </w:t>
      </w:r>
      <w:r w:rsidRPr="003C73ED">
        <w:rPr>
          <w:rFonts w:ascii="Times New Roman" w:hAnsi="Times New Roman" w:cs="Times New Roman"/>
          <w:sz w:val="20"/>
          <w:szCs w:val="20"/>
        </w:rPr>
        <w:t>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к Федеральному закону от 15.12.2001 №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пунктом 4 настоящего Положения) и уволенным с муниципальной службы в органах местного самоуправления</w:t>
      </w:r>
      <w:r w:rsidRPr="003C73ED">
        <w:rPr>
          <w:rStyle w:val="21"/>
          <w:rFonts w:ascii="Times New Roman" w:hAnsi="Times New Roman" w:cs="Times New Roman"/>
          <w:sz w:val="20"/>
          <w:szCs w:val="20"/>
        </w:rPr>
        <w:t xml:space="preserve"> Куйбышевского муниципального района Новосибирской области (далее - муниципальная служба) по следующим основаниям:</w:t>
      </w:r>
    </w:p>
    <w:p w14:paraId="358FFC91" w14:textId="77777777" w:rsidR="008C1222" w:rsidRPr="003C73ED" w:rsidRDefault="008C1222" w:rsidP="008C1222">
      <w:pPr>
        <w:pStyle w:val="22"/>
        <w:shd w:val="clear" w:color="auto" w:fill="auto"/>
        <w:tabs>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 соглашению сторон трудового договора;</w:t>
      </w:r>
    </w:p>
    <w:p w14:paraId="6FD913A0" w14:textId="77777777" w:rsidR="008C1222" w:rsidRPr="003C73ED" w:rsidRDefault="008C1222" w:rsidP="008C1222">
      <w:pPr>
        <w:pStyle w:val="22"/>
        <w:shd w:val="clear" w:color="auto" w:fill="auto"/>
        <w:tabs>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14:paraId="75D2CFDE" w14:textId="77777777" w:rsidR="008C1222" w:rsidRPr="003C73ED" w:rsidRDefault="008C1222" w:rsidP="008C1222">
      <w:pPr>
        <w:pStyle w:val="22"/>
        <w:shd w:val="clear" w:color="auto" w:fill="auto"/>
        <w:tabs>
          <w:tab w:val="left" w:pos="1134"/>
        </w:tabs>
        <w:spacing w:after="0" w:line="240" w:lineRule="auto"/>
        <w:ind w:firstLine="709"/>
        <w:jc w:val="both"/>
        <w:rPr>
          <w:rStyle w:val="21"/>
          <w:rFonts w:ascii="Times New Roman" w:hAnsi="Times New Roman" w:cs="Times New Roman"/>
          <w:sz w:val="20"/>
          <w:szCs w:val="20"/>
        </w:rPr>
      </w:pPr>
      <w:r w:rsidRPr="003C73ED">
        <w:rPr>
          <w:rStyle w:val="21"/>
          <w:rFonts w:ascii="Times New Roman" w:hAnsi="Times New Roman" w:cs="Times New Roman"/>
          <w:color w:val="000000"/>
          <w:sz w:val="20"/>
          <w:szCs w:val="20"/>
        </w:rPr>
        <w:t>4)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14:paraId="337D6379" w14:textId="77777777" w:rsidR="008C1222" w:rsidRPr="003C73ED" w:rsidRDefault="008C1222" w:rsidP="008C1222">
      <w:pPr>
        <w:pStyle w:val="22"/>
        <w:shd w:val="clear" w:color="auto" w:fill="auto"/>
        <w:tabs>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5) по инициативе муниципального служащего;</w:t>
      </w:r>
    </w:p>
    <w:p w14:paraId="6C5DDB1E" w14:textId="77777777" w:rsidR="008C1222" w:rsidRPr="003C73ED" w:rsidRDefault="008C1222" w:rsidP="008C1222">
      <w:pPr>
        <w:pStyle w:val="22"/>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6)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14:paraId="67ABF6A5" w14:textId="77777777" w:rsidR="008C1222" w:rsidRPr="003C73ED" w:rsidRDefault="008C1222" w:rsidP="008C1222">
      <w:pPr>
        <w:pStyle w:val="22"/>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7)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14:paraId="4B2215BF" w14:textId="77777777" w:rsidR="008C1222" w:rsidRPr="003C73ED" w:rsidRDefault="008C1222" w:rsidP="008C1222">
      <w:pPr>
        <w:pStyle w:val="22"/>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8) в связи с отказом муниципального служащего от перевода в другую местность вместе с органом местного самоуправления;</w:t>
      </w:r>
    </w:p>
    <w:p w14:paraId="75A91940" w14:textId="77777777" w:rsidR="008C1222" w:rsidRPr="003C73ED" w:rsidRDefault="008C1222" w:rsidP="008C1222">
      <w:pPr>
        <w:pStyle w:val="22"/>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9) 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14:paraId="733A966C" w14:textId="77777777" w:rsidR="008C1222" w:rsidRPr="003C73ED" w:rsidRDefault="008C1222" w:rsidP="008C1222">
      <w:pPr>
        <w:pStyle w:val="22"/>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10) 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14:paraId="29A995E9" w14:textId="77777777" w:rsidR="008C1222" w:rsidRPr="003C73ED" w:rsidRDefault="008C1222" w:rsidP="008C1222">
      <w:pPr>
        <w:pStyle w:val="22"/>
        <w:shd w:val="clear" w:color="auto" w:fill="auto"/>
        <w:tabs>
          <w:tab w:val="left" w:pos="428"/>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11) в связи с восстановлением на службе муниципального служащего, ранее замещавшего эту должность муниципальной службы, по решению суда;</w:t>
      </w:r>
    </w:p>
    <w:p w14:paraId="69E8DC0A"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lastRenderedPageBreak/>
        <w:t>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254E6804"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14:paraId="4BF92902"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14)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0A71D7A"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15) в связи с признанием муниципального служащего недееспособным или ограниченно дееспособным решением суда, вступившим в законную силу;</w:t>
      </w:r>
    </w:p>
    <w:p w14:paraId="16228C71"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16) 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14:paraId="46728A97"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Style w:val="21"/>
          <w:rFonts w:ascii="Times New Roman" w:hAnsi="Times New Roman" w:cs="Times New Roman"/>
          <w:sz w:val="20"/>
          <w:szCs w:val="20"/>
        </w:rPr>
      </w:pPr>
      <w:r w:rsidRPr="003C73ED">
        <w:rPr>
          <w:rStyle w:val="21"/>
          <w:rFonts w:ascii="Times New Roman" w:hAnsi="Times New Roman" w:cs="Times New Roman"/>
          <w:color w:val="000000"/>
          <w:sz w:val="20"/>
          <w:szCs w:val="20"/>
        </w:rPr>
        <w:t>17) в случае сокращения должностей муниципальной службы в органе местного самоуправления;</w:t>
      </w:r>
    </w:p>
    <w:p w14:paraId="333B9DE5" w14:textId="77777777" w:rsidR="008C1222" w:rsidRPr="003C73ED" w:rsidRDefault="008C1222" w:rsidP="008C1222">
      <w:pPr>
        <w:pStyle w:val="22"/>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18) в случае упразднения органа местного самоуправления.</w:t>
      </w:r>
    </w:p>
    <w:p w14:paraId="11252845" w14:textId="77777777" w:rsidR="008C1222" w:rsidRPr="003C73ED" w:rsidRDefault="008C1222" w:rsidP="008C1222">
      <w:pPr>
        <w:pStyle w:val="22"/>
        <w:shd w:val="clear" w:color="auto" w:fill="auto"/>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4. Муниципальные служащие при увольнении с муниципальной службы по основаниям, предусмотренным подпунктами 1,2,4,5,9 и 15 пункта 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14:paraId="59869CE2"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Муниципальные служащие при увольнении с муниципальной службы по основаниям, предусмотренным подпунктами 3, 6-8, 10-14, 16 и 17 пункта 3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w:t>
      </w:r>
      <w:r w:rsidRPr="003C73ED">
        <w:rPr>
          <w:rStyle w:val="21"/>
          <w:rFonts w:ascii="Times New Roman" w:hAnsi="Times New Roman" w:cs="Times New Roman"/>
          <w:color w:val="000000"/>
          <w:sz w:val="20"/>
          <w:szCs w:val="20"/>
        </w:rPr>
        <w:softHyphen/>
        <w:t>ких должностей составляет не менее 12 полных месяцев.</w:t>
      </w:r>
    </w:p>
    <w:p w14:paraId="1C3D5E53"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5.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
    <w:p w14:paraId="79584FEB"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w:t>
      </w:r>
      <w:r w:rsidRPr="003C73ED">
        <w:rPr>
          <w:rFonts w:ascii="Times New Roman" w:hAnsi="Times New Roman" w:cs="Times New Roman"/>
          <w:bCs/>
          <w:sz w:val="20"/>
          <w:szCs w:val="20"/>
        </w:rPr>
        <w:t xml:space="preserve"> и ежемесячной доплаты гражданам, удостоенным почетного звания «Почетный гражданин Новосибирской области»</w:t>
      </w:r>
      <w:r w:rsidRPr="003C73ED">
        <w:rPr>
          <w:rStyle w:val="21"/>
          <w:rFonts w:ascii="Times New Roman" w:hAnsi="Times New Roman" w:cs="Times New Roman"/>
          <w:color w:val="000000"/>
          <w:sz w:val="20"/>
          <w:szCs w:val="20"/>
        </w:rPr>
        <w:t>),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14:paraId="4BFEEC4C" w14:textId="77777777" w:rsidR="008C1222" w:rsidRPr="003C73ED" w:rsidRDefault="008C1222" w:rsidP="008C1222">
      <w:pPr>
        <w:pStyle w:val="22"/>
        <w:shd w:val="clear" w:color="auto" w:fill="auto"/>
        <w:tabs>
          <w:tab w:val="left" w:pos="1267"/>
        </w:tabs>
        <w:spacing w:after="0" w:line="240" w:lineRule="auto"/>
        <w:ind w:firstLine="709"/>
        <w:jc w:val="both"/>
        <w:rPr>
          <w:rStyle w:val="21"/>
          <w:rFonts w:ascii="Times New Roman" w:hAnsi="Times New Roman" w:cs="Times New Roman"/>
          <w:sz w:val="20"/>
          <w:szCs w:val="20"/>
        </w:rPr>
      </w:pPr>
      <w:r w:rsidRPr="003C73ED">
        <w:rPr>
          <w:rFonts w:ascii="Times New Roman" w:hAnsi="Times New Roman" w:cs="Times New Roman"/>
          <w:sz w:val="20"/>
          <w:szCs w:val="20"/>
        </w:rPr>
        <w:t>6.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8 настоящего Положения.</w:t>
      </w:r>
    </w:p>
    <w:p w14:paraId="0DBBF841"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lastRenderedPageBreak/>
        <w:t>7. 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01.06.2011 № 134.</w:t>
      </w:r>
    </w:p>
    <w:p w14:paraId="7F2F8484"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5CFBB0EA"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8.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па страховую пенсию по ста</w:t>
      </w:r>
      <w:r w:rsidRPr="003C73ED">
        <w:rPr>
          <w:rStyle w:val="21"/>
          <w:rFonts w:ascii="Times New Roman" w:hAnsi="Times New Roman" w:cs="Times New Roman"/>
          <w:color w:val="000000"/>
          <w:sz w:val="20"/>
          <w:szCs w:val="20"/>
        </w:rPr>
        <w:softHyphen/>
        <w:t>рости, предусмотренную Федеральным законом «О страховых пенсиях» (давав</w:t>
      </w:r>
      <w:r w:rsidRPr="003C73ED">
        <w:rPr>
          <w:rStyle w:val="21"/>
          <w:rFonts w:ascii="Times New Roman" w:hAnsi="Times New Roman" w:cs="Times New Roman"/>
          <w:color w:val="000000"/>
          <w:sz w:val="20"/>
          <w:szCs w:val="20"/>
        </w:rPr>
        <w:softHyphen/>
        <w:t>шего право на трудовую пенсию по старости в соответствии с Федеральным за</w:t>
      </w:r>
      <w:r w:rsidRPr="003C73ED">
        <w:rPr>
          <w:rStyle w:val="21"/>
          <w:rFonts w:ascii="Times New Roman" w:hAnsi="Times New Roman" w:cs="Times New Roman"/>
          <w:color w:val="000000"/>
          <w:sz w:val="20"/>
          <w:szCs w:val="20"/>
        </w:rPr>
        <w:softHyphen/>
        <w:t xml:space="preserve">коном от 17.12.2001 № 173-ФЗ «О трудовых пенсиях в Российской </w:t>
      </w:r>
      <w:r w:rsidRPr="003C73ED">
        <w:rPr>
          <w:rFonts w:ascii="Times New Roman" w:hAnsi="Times New Roman" w:cs="Times New Roman"/>
          <w:sz w:val="20"/>
          <w:szCs w:val="20"/>
        </w:rPr>
        <w:t>Федерации»).</w:t>
      </w:r>
      <w:r w:rsidRPr="003C73ED">
        <w:rPr>
          <w:rStyle w:val="212pt2"/>
          <w:color w:val="000000"/>
          <w:sz w:val="20"/>
          <w:szCs w:val="20"/>
        </w:rPr>
        <w:t xml:space="preserve"> </w:t>
      </w:r>
      <w:r w:rsidRPr="003C73ED">
        <w:rPr>
          <w:rStyle w:val="21"/>
          <w:rFonts w:ascii="Times New Roman" w:hAnsi="Times New Roman" w:cs="Times New Roman"/>
          <w:color w:val="000000"/>
          <w:sz w:val="20"/>
          <w:szCs w:val="20"/>
        </w:rPr>
        <w:t>Размер среднемесячного денежного содержания, исходя из которого муници</w:t>
      </w:r>
      <w:r w:rsidRPr="003C73ED">
        <w:rPr>
          <w:rStyle w:val="21"/>
          <w:rFonts w:ascii="Times New Roman" w:hAnsi="Times New Roman" w:cs="Times New Roman"/>
          <w:color w:val="000000"/>
          <w:sz w:val="20"/>
          <w:szCs w:val="20"/>
        </w:rPr>
        <w:softHyphen/>
        <w:t>пальному служащему исчисляется пенсия за выслугу лет, не может превышать 2,8 должностного оклада, установленного муниципальному служащему в соот</w:t>
      </w:r>
      <w:r w:rsidRPr="003C73ED">
        <w:rPr>
          <w:rStyle w:val="21"/>
          <w:rFonts w:ascii="Times New Roman" w:hAnsi="Times New Roman" w:cs="Times New Roman"/>
          <w:color w:val="000000"/>
          <w:sz w:val="20"/>
          <w:szCs w:val="20"/>
        </w:rPr>
        <w:softHyphen/>
        <w:t>ветствующем периоде либо сохраненного в соответствующем периоде в соответ</w:t>
      </w:r>
      <w:r w:rsidRPr="003C73ED">
        <w:rPr>
          <w:rStyle w:val="21"/>
          <w:rFonts w:ascii="Times New Roman" w:hAnsi="Times New Roman" w:cs="Times New Roman"/>
          <w:color w:val="000000"/>
          <w:sz w:val="20"/>
          <w:szCs w:val="20"/>
        </w:rPr>
        <w:softHyphen/>
        <w:t>ствии с законодательством Российской Федерации и Новосибирской области, с учетом районного коэффициента.</w:t>
      </w:r>
    </w:p>
    <w:p w14:paraId="3EBEEFAD"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9. Лицам при увольнении </w:t>
      </w:r>
      <w:r w:rsidRPr="003C73ED">
        <w:rPr>
          <w:rStyle w:val="27"/>
          <w:color w:val="000000"/>
          <w:sz w:val="20"/>
          <w:szCs w:val="20"/>
        </w:rPr>
        <w:t xml:space="preserve">с </w:t>
      </w:r>
      <w:r w:rsidRPr="003C73ED">
        <w:rPr>
          <w:rStyle w:val="21"/>
          <w:rFonts w:ascii="Times New Roman" w:hAnsi="Times New Roman" w:cs="Times New Roman"/>
          <w:color w:val="000000"/>
          <w:sz w:val="20"/>
          <w:szCs w:val="20"/>
        </w:rPr>
        <w:t>муниципальной службы 27.09.2012</w:t>
      </w:r>
      <w:r w:rsidRPr="003C73ED">
        <w:rPr>
          <w:rStyle w:val="29pt"/>
          <w:color w:val="000000"/>
          <w:sz w:val="20"/>
          <w:szCs w:val="20"/>
        </w:rPr>
        <w:t>,</w:t>
      </w:r>
      <w:r w:rsidRPr="003C73ED">
        <w:rPr>
          <w:rStyle w:val="27"/>
          <w:color w:val="000000"/>
          <w:sz w:val="20"/>
          <w:szCs w:val="20"/>
        </w:rPr>
        <w:t xml:space="preserve"> </w:t>
      </w:r>
      <w:r w:rsidRPr="003C73ED">
        <w:rPr>
          <w:rStyle w:val="21"/>
          <w:rFonts w:ascii="Times New Roman" w:hAnsi="Times New Roman" w:cs="Times New Roman"/>
          <w:color w:val="000000"/>
          <w:sz w:val="20"/>
          <w:szCs w:val="20"/>
        </w:rPr>
        <w:t xml:space="preserve">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w:t>
      </w:r>
      <w:r w:rsidRPr="003C73ED">
        <w:rPr>
          <w:rStyle w:val="311pt"/>
          <w:rFonts w:ascii="Times New Roman" w:hAnsi="Times New Roman" w:cs="Times New Roman"/>
          <w:color w:val="000000"/>
          <w:sz w:val="20"/>
          <w:szCs w:val="20"/>
        </w:rPr>
        <w:t>установленных Решением шестнадцатой сессии Совета депутатов Куйбышевского района второго созыва от 27.09.2012 № 6 «Об утверждении положения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r w:rsidRPr="003C73ED">
        <w:rPr>
          <w:rStyle w:val="31"/>
          <w:rFonts w:ascii="Times New Roman" w:hAnsi="Times New Roman" w:cs="Times New Roman"/>
          <w:color w:val="000000"/>
          <w:sz w:val="20"/>
          <w:szCs w:val="20"/>
        </w:rPr>
        <w:t>.</w:t>
      </w:r>
    </w:p>
    <w:p w14:paraId="3DFDA48D" w14:textId="77777777" w:rsidR="008C1222" w:rsidRPr="003C73ED" w:rsidRDefault="008C1222" w:rsidP="008C1222">
      <w:pPr>
        <w:pStyle w:val="22"/>
        <w:shd w:val="clear" w:color="auto" w:fill="auto"/>
        <w:tabs>
          <w:tab w:val="left" w:pos="905"/>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10.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 инвалидам III группы), с учетом районного коэффициента.</w:t>
      </w:r>
    </w:p>
    <w:p w14:paraId="469E93DB" w14:textId="77777777" w:rsidR="008C1222" w:rsidRPr="003C73ED" w:rsidRDefault="008C1222" w:rsidP="008C1222">
      <w:pPr>
        <w:pStyle w:val="13"/>
        <w:keepNext/>
        <w:keepLines/>
        <w:shd w:val="clear" w:color="auto" w:fill="auto"/>
        <w:tabs>
          <w:tab w:val="left" w:pos="905"/>
          <w:tab w:val="left" w:pos="1267"/>
        </w:tabs>
        <w:spacing w:before="0" w:line="240" w:lineRule="auto"/>
        <w:ind w:left="40"/>
        <w:rPr>
          <w:rFonts w:ascii="Times New Roman" w:hAnsi="Times New Roman" w:cs="Times New Roman"/>
          <w:b w:val="0"/>
          <w:sz w:val="20"/>
          <w:szCs w:val="20"/>
        </w:rPr>
      </w:pPr>
      <w:bookmarkStart w:id="4" w:name="bookmark3"/>
      <w:r w:rsidRPr="003C73ED">
        <w:rPr>
          <w:rStyle w:val="12"/>
          <w:rFonts w:ascii="Times New Roman" w:hAnsi="Times New Roman" w:cs="Times New Roman"/>
          <w:color w:val="000000"/>
          <w:sz w:val="20"/>
          <w:szCs w:val="20"/>
          <w:lang w:val="en-US"/>
        </w:rPr>
        <w:t>III</w:t>
      </w:r>
      <w:r w:rsidRPr="003C73ED">
        <w:rPr>
          <w:rStyle w:val="12"/>
          <w:rFonts w:ascii="Times New Roman" w:hAnsi="Times New Roman" w:cs="Times New Roman"/>
          <w:color w:val="000000"/>
          <w:sz w:val="20"/>
          <w:szCs w:val="20"/>
        </w:rPr>
        <w:t>. Порядок назначения и выплаты пенсии за выслугу лет</w:t>
      </w:r>
      <w:bookmarkEnd w:id="4"/>
    </w:p>
    <w:p w14:paraId="4C9B2235" w14:textId="77777777" w:rsidR="008C1222" w:rsidRPr="003C73ED" w:rsidRDefault="008C1222" w:rsidP="008C1222">
      <w:pPr>
        <w:pStyle w:val="22"/>
        <w:shd w:val="clear" w:color="auto" w:fill="auto"/>
        <w:tabs>
          <w:tab w:val="left" w:pos="905"/>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11. Пенсия за выслугу лет назначается по заявлению муниципального служащего пожизненно с первого числа месяца подачи заявления, по не ранее дня, следующего за днем освобождения от должности по основаниям, указанным в пункте 3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14:paraId="767C2970" w14:textId="77777777" w:rsidR="008C1222" w:rsidRPr="003C73ED" w:rsidRDefault="008C1222" w:rsidP="008C1222">
      <w:pPr>
        <w:pStyle w:val="22"/>
        <w:shd w:val="clear" w:color="auto" w:fill="auto"/>
        <w:tabs>
          <w:tab w:val="left" w:pos="905"/>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12. Решение о назначении пенсии за выслугу лет принимается Главой Куйбышевского муниципального района Новосибирской области (далее — Глава) на основании следующих документов:</w:t>
      </w:r>
    </w:p>
    <w:p w14:paraId="144E93E5"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 личного заявления о назначении пенсии за выслугу лет по форме согласно Приложению 1 к настоящему Положению;</w:t>
      </w:r>
    </w:p>
    <w:p w14:paraId="258C6261"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2) представления непосредственного руководителя органа местного самоуправления, муниципального органа по форме согласно Приложению 2 к настоящему Положению;</w:t>
      </w:r>
    </w:p>
    <w:p w14:paraId="15A6E0D5" w14:textId="77777777" w:rsidR="008C1222" w:rsidRPr="003C73ED" w:rsidRDefault="008C1222" w:rsidP="008C1222">
      <w:pPr>
        <w:ind w:firstLine="709"/>
        <w:jc w:val="both"/>
        <w:rPr>
          <w:rFonts w:ascii="Times New Roman" w:eastAsia="Arial Unicode MS" w:hAnsi="Times New Roman" w:cs="Times New Roman"/>
          <w:sz w:val="20"/>
          <w:szCs w:val="20"/>
        </w:rPr>
      </w:pPr>
      <w:r w:rsidRPr="003C73ED">
        <w:rPr>
          <w:rStyle w:val="21"/>
          <w:rFonts w:ascii="Times New Roman" w:hAnsi="Times New Roman" w:cs="Times New Roman"/>
          <w:color w:val="000000"/>
          <w:sz w:val="20"/>
          <w:szCs w:val="20"/>
        </w:rPr>
        <w:t>3) </w:t>
      </w:r>
      <w:r w:rsidRPr="003C73ED">
        <w:rPr>
          <w:rFonts w:ascii="Times New Roman" w:hAnsi="Times New Roman" w:cs="Times New Roman"/>
          <w:sz w:val="20"/>
          <w:szCs w:val="20"/>
        </w:rPr>
        <w:t>копии трудовой книжки, заверенной надлежащим образом, и (или) сведений о трудовой деятельности, оформленных в установленном законодательством порядке</w:t>
      </w:r>
      <w:r w:rsidRPr="003C73ED">
        <w:rPr>
          <w:rFonts w:ascii="Times New Roman" w:eastAsia="Arial Unicode MS" w:hAnsi="Times New Roman" w:cs="Times New Roman"/>
          <w:color w:val="000000"/>
          <w:sz w:val="20"/>
          <w:szCs w:val="20"/>
        </w:rPr>
        <w:t>;</w:t>
      </w:r>
    </w:p>
    <w:p w14:paraId="3E0C0AB2"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4) справки о периодах службы (работы), включаемых в стаж муниципальной службы для назначения пенсии за выслугу лет, по форме согласно Приложению 3 к настоящему Положению;</w:t>
      </w:r>
    </w:p>
    <w:p w14:paraId="6F0314CB"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5) справки о размере среднемесячного денежного содержания по форме согласно Приложению 4 к настоящему Положению;</w:t>
      </w:r>
    </w:p>
    <w:p w14:paraId="6441B08C"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6) 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5 к настоящему Положению;</w:t>
      </w:r>
    </w:p>
    <w:p w14:paraId="471ECDFD"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7) заверенной копии распоряжения (приказа) об увольнении с муниципальной службы;</w:t>
      </w:r>
    </w:p>
    <w:p w14:paraId="03D148AB" w14:textId="77777777" w:rsidR="008C1222" w:rsidRPr="003C73ED" w:rsidRDefault="008C1222" w:rsidP="008C1222">
      <w:pPr>
        <w:pStyle w:val="22"/>
        <w:shd w:val="clear" w:color="auto" w:fill="auto"/>
        <w:tabs>
          <w:tab w:val="left" w:pos="993"/>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8) заверенной копии военного билета (при наличии);</w:t>
      </w:r>
    </w:p>
    <w:p w14:paraId="0EDD6EDD" w14:textId="77777777" w:rsidR="008C1222" w:rsidRPr="003C73ED" w:rsidRDefault="008C1222" w:rsidP="008C1222">
      <w:pPr>
        <w:pStyle w:val="22"/>
        <w:shd w:val="clear" w:color="auto" w:fill="auto"/>
        <w:tabs>
          <w:tab w:val="left" w:pos="993"/>
        </w:tabs>
        <w:spacing w:after="0" w:line="240" w:lineRule="auto"/>
        <w:ind w:firstLine="709"/>
        <w:jc w:val="both"/>
        <w:rPr>
          <w:rStyle w:val="21"/>
          <w:rFonts w:ascii="Times New Roman" w:hAnsi="Times New Roman" w:cs="Times New Roman"/>
          <w:sz w:val="20"/>
          <w:szCs w:val="20"/>
        </w:rPr>
      </w:pPr>
      <w:r w:rsidRPr="003C73ED">
        <w:rPr>
          <w:rStyle w:val="21"/>
          <w:rFonts w:ascii="Times New Roman" w:hAnsi="Times New Roman" w:cs="Times New Roman"/>
          <w:color w:val="000000"/>
          <w:sz w:val="20"/>
          <w:szCs w:val="20"/>
        </w:rPr>
        <w:t>9) других документов, подтверждающих периоды, включаемые в стаж му</w:t>
      </w:r>
      <w:r w:rsidRPr="003C73ED">
        <w:rPr>
          <w:rStyle w:val="21"/>
          <w:rFonts w:ascii="Times New Roman" w:hAnsi="Times New Roman" w:cs="Times New Roman"/>
          <w:color w:val="000000"/>
          <w:sz w:val="20"/>
          <w:szCs w:val="20"/>
        </w:rPr>
        <w:softHyphen/>
        <w:t>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14:paraId="5FF2C43D" w14:textId="77777777" w:rsidR="008C1222" w:rsidRPr="003C73ED" w:rsidRDefault="008C1222" w:rsidP="008C1222">
      <w:pPr>
        <w:pStyle w:val="22"/>
        <w:shd w:val="clear" w:color="auto" w:fill="auto"/>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В случае представления копий документов, не заверенных в установленном законодательством </w:t>
      </w:r>
      <w:r w:rsidRPr="003C73ED">
        <w:rPr>
          <w:rStyle w:val="21"/>
          <w:rFonts w:ascii="Times New Roman" w:hAnsi="Times New Roman" w:cs="Times New Roman"/>
          <w:color w:val="000000"/>
          <w:sz w:val="20"/>
          <w:szCs w:val="20"/>
        </w:rPr>
        <w:lastRenderedPageBreak/>
        <w:t>Российской Федерации порядке, заявителем представляются их подлинники, которые после заверения соответствующих копий специалистом по кадровой работе управления делами администрации Куйбышевского муниципального района Новосибирской области</w:t>
      </w:r>
      <w:r w:rsidRPr="003C73ED">
        <w:rPr>
          <w:rStyle w:val="272"/>
          <w:color w:val="000000"/>
          <w:sz w:val="20"/>
          <w:szCs w:val="20"/>
        </w:rPr>
        <w:t xml:space="preserve"> </w:t>
      </w:r>
      <w:r w:rsidRPr="003C73ED">
        <w:rPr>
          <w:rStyle w:val="21"/>
          <w:rFonts w:ascii="Times New Roman" w:hAnsi="Times New Roman" w:cs="Times New Roman"/>
          <w:color w:val="000000"/>
          <w:sz w:val="20"/>
          <w:szCs w:val="20"/>
        </w:rPr>
        <w:t>возвращаются заявителю.</w:t>
      </w:r>
    </w:p>
    <w:p w14:paraId="7F5F3B96"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13. Перечисленные в пункте 12 настоящего Положения документы направляются в управление делами администрации Куйбышевского муниципального района Новосибирской области</w:t>
      </w:r>
      <w:r w:rsidRPr="003C73ED">
        <w:rPr>
          <w:rStyle w:val="212pt1"/>
          <w:color w:val="000000"/>
          <w:sz w:val="20"/>
          <w:szCs w:val="20"/>
        </w:rPr>
        <w:t>,</w:t>
      </w:r>
      <w:r w:rsidRPr="003C73ED">
        <w:rPr>
          <w:rStyle w:val="21"/>
          <w:rFonts w:ascii="Times New Roman" w:hAnsi="Times New Roman" w:cs="Times New Roman"/>
          <w:color w:val="000000"/>
          <w:sz w:val="20"/>
          <w:szCs w:val="20"/>
        </w:rPr>
        <w:t xml:space="preserve"> которое в течение десяти дней осуществляет их проверку,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14:paraId="037DEB1F"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В 7-дневный срок после принятия Главой решения о назначении пенсии за выслугу лет заявителю направляется уведомление по форме согласно Приложению 6 к настоящему Положению.</w:t>
      </w:r>
    </w:p>
    <w:p w14:paraId="10B1C108"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14. Выплата пенсии за выслугу лет осуществляется ежемесячно администрацией Куйбышевского муниципального района Новосибирской области в 3-дневный срок после поступления средств на лицевой счет на эти цели.</w:t>
      </w:r>
    </w:p>
    <w:p w14:paraId="0E470F4D"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14:paraId="5722A3B6" w14:textId="77777777" w:rsidR="008C1222" w:rsidRPr="003C73ED" w:rsidRDefault="008C1222" w:rsidP="008C1222">
      <w:pPr>
        <w:pStyle w:val="13"/>
        <w:keepNext/>
        <w:keepLines/>
        <w:shd w:val="clear" w:color="auto" w:fill="auto"/>
        <w:tabs>
          <w:tab w:val="left" w:pos="1267"/>
        </w:tabs>
        <w:spacing w:before="0" w:line="240" w:lineRule="auto"/>
        <w:rPr>
          <w:rStyle w:val="12"/>
          <w:rFonts w:ascii="Times New Roman" w:hAnsi="Times New Roman" w:cs="Times New Roman"/>
          <w:b/>
          <w:color w:val="000000"/>
          <w:sz w:val="20"/>
          <w:szCs w:val="20"/>
        </w:rPr>
      </w:pPr>
      <w:bookmarkStart w:id="5" w:name="bookmark4"/>
      <w:r w:rsidRPr="003C73ED">
        <w:rPr>
          <w:rStyle w:val="12"/>
          <w:rFonts w:ascii="Times New Roman" w:hAnsi="Times New Roman" w:cs="Times New Roman"/>
          <w:color w:val="000000"/>
          <w:sz w:val="20"/>
          <w:szCs w:val="20"/>
          <w:lang w:val="en-US"/>
        </w:rPr>
        <w:t>IV</w:t>
      </w:r>
      <w:r w:rsidRPr="003C73ED">
        <w:rPr>
          <w:rStyle w:val="12"/>
          <w:rFonts w:ascii="Times New Roman" w:hAnsi="Times New Roman" w:cs="Times New Roman"/>
          <w:color w:val="000000"/>
          <w:sz w:val="20"/>
          <w:szCs w:val="20"/>
        </w:rPr>
        <w:t>. Порядок приостановления, возобновления</w:t>
      </w:r>
    </w:p>
    <w:p w14:paraId="66EF536F" w14:textId="77777777" w:rsidR="008C1222" w:rsidRPr="003C73ED" w:rsidRDefault="008C1222" w:rsidP="008C1222">
      <w:pPr>
        <w:pStyle w:val="13"/>
        <w:keepNext/>
        <w:keepLines/>
        <w:shd w:val="clear" w:color="auto" w:fill="auto"/>
        <w:tabs>
          <w:tab w:val="left" w:pos="1267"/>
        </w:tabs>
        <w:spacing w:before="0" w:line="240" w:lineRule="auto"/>
        <w:rPr>
          <w:rFonts w:ascii="Times New Roman" w:hAnsi="Times New Roman" w:cs="Times New Roman"/>
          <w:b w:val="0"/>
          <w:sz w:val="20"/>
          <w:szCs w:val="20"/>
        </w:rPr>
      </w:pPr>
      <w:r w:rsidRPr="003C73ED">
        <w:rPr>
          <w:rStyle w:val="12"/>
          <w:rFonts w:ascii="Times New Roman" w:hAnsi="Times New Roman" w:cs="Times New Roman"/>
          <w:color w:val="000000"/>
          <w:sz w:val="20"/>
          <w:szCs w:val="20"/>
        </w:rPr>
        <w:t xml:space="preserve"> и прекращения выплаты пенсии за выслугу лет</w:t>
      </w:r>
      <w:bookmarkEnd w:id="5"/>
    </w:p>
    <w:p w14:paraId="0660ACC2" w14:textId="77777777" w:rsidR="008C1222" w:rsidRPr="003C73ED" w:rsidRDefault="008C1222" w:rsidP="008C1222">
      <w:pPr>
        <w:pStyle w:val="22"/>
        <w:shd w:val="clear" w:color="auto" w:fill="auto"/>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15.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w:t>
      </w:r>
      <w:r w:rsidRPr="003C73ED">
        <w:rPr>
          <w:rFonts w:ascii="Times New Roman" w:hAnsi="Times New Roman" w:cs="Times New Roman"/>
          <w:sz w:val="20"/>
          <w:szCs w:val="20"/>
        </w:rPr>
        <w:t>за</w:t>
      </w:r>
      <w:r w:rsidRPr="003C73ED">
        <w:rPr>
          <w:rStyle w:val="21pt"/>
          <w:color w:val="000000"/>
          <w:sz w:val="20"/>
          <w:szCs w:val="20"/>
        </w:rPr>
        <w:t xml:space="preserve"> </w:t>
      </w:r>
      <w:r w:rsidRPr="003C73ED">
        <w:rPr>
          <w:rStyle w:val="21"/>
          <w:rFonts w:ascii="Times New Roman" w:hAnsi="Times New Roman" w:cs="Times New Roman"/>
          <w:color w:val="000000"/>
          <w:sz w:val="20"/>
          <w:szCs w:val="20"/>
        </w:rPr>
        <w:t>выслугу лет приостанавливается со дня замещения одной из указанных должностей.</w:t>
      </w:r>
    </w:p>
    <w:p w14:paraId="45D04360" w14:textId="77777777" w:rsidR="008C1222" w:rsidRPr="003C73ED" w:rsidRDefault="008C1222" w:rsidP="008C1222">
      <w:pPr>
        <w:pStyle w:val="22"/>
        <w:shd w:val="clear" w:color="auto" w:fill="auto"/>
        <w:tabs>
          <w:tab w:val="left" w:pos="1267"/>
          <w:tab w:val="left" w:pos="4920"/>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w:t>
      </w:r>
      <w:r w:rsidRPr="003C73ED">
        <w:rPr>
          <w:rStyle w:val="272"/>
          <w:color w:val="000000"/>
          <w:sz w:val="20"/>
          <w:szCs w:val="20"/>
        </w:rPr>
        <w:t xml:space="preserve">этом в </w:t>
      </w:r>
      <w:r w:rsidRPr="003C73ED">
        <w:rPr>
          <w:rStyle w:val="21"/>
          <w:rFonts w:ascii="Times New Roman" w:hAnsi="Times New Roman" w:cs="Times New Roman"/>
          <w:color w:val="000000"/>
          <w:sz w:val="20"/>
          <w:szCs w:val="20"/>
        </w:rPr>
        <w:t xml:space="preserve">письменной форме </w:t>
      </w:r>
      <w:r w:rsidRPr="003C73ED">
        <w:rPr>
          <w:rStyle w:val="272"/>
          <w:color w:val="000000"/>
          <w:sz w:val="20"/>
          <w:szCs w:val="20"/>
        </w:rPr>
        <w:t>в управление делами администрации Куйбышевского муниципального района Новосибирской области</w:t>
      </w:r>
      <w:r w:rsidRPr="003C73ED">
        <w:rPr>
          <w:rStyle w:val="31"/>
          <w:rFonts w:ascii="Times New Roman" w:hAnsi="Times New Roman" w:cs="Times New Roman"/>
          <w:color w:val="000000"/>
          <w:sz w:val="20"/>
          <w:szCs w:val="20"/>
        </w:rPr>
        <w:t>.</w:t>
      </w:r>
    </w:p>
    <w:p w14:paraId="61B59CDB" w14:textId="77777777" w:rsidR="008C1222" w:rsidRPr="003C73ED" w:rsidRDefault="008C1222" w:rsidP="008C1222">
      <w:pPr>
        <w:pStyle w:val="22"/>
        <w:shd w:val="clear" w:color="auto" w:fill="auto"/>
        <w:tabs>
          <w:tab w:val="left" w:pos="1267"/>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16.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соответствие с порядком, которым она назначается.</w:t>
      </w:r>
    </w:p>
    <w:p w14:paraId="0F4F5561" w14:textId="77777777" w:rsidR="008C1222" w:rsidRPr="003C73ED" w:rsidRDefault="008C1222" w:rsidP="008C1222">
      <w:pPr>
        <w:pStyle w:val="22"/>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17.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w:t>
      </w:r>
      <w:r w:rsidRPr="003C73ED">
        <w:rPr>
          <w:rStyle w:val="29pt1"/>
          <w:color w:val="000000"/>
          <w:sz w:val="20"/>
          <w:szCs w:val="20"/>
        </w:rPr>
        <w:t>зако</w:t>
      </w:r>
      <w:r w:rsidRPr="003C73ED">
        <w:rPr>
          <w:rStyle w:val="21"/>
          <w:rFonts w:ascii="Times New Roman" w:hAnsi="Times New Roman" w:cs="Times New Roman"/>
          <w:color w:val="000000"/>
          <w:sz w:val="20"/>
          <w:szCs w:val="20"/>
        </w:rPr>
        <w:t>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14:paraId="718B1937" w14:textId="77777777" w:rsidR="008C1222" w:rsidRPr="003C73ED" w:rsidRDefault="008C1222" w:rsidP="008C1222">
      <w:pPr>
        <w:pStyle w:val="22"/>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14:paraId="00534EEB" w14:textId="77777777" w:rsidR="008C1222" w:rsidRPr="003C73ED" w:rsidRDefault="008C1222" w:rsidP="008C1222">
      <w:pPr>
        <w:pStyle w:val="22"/>
        <w:shd w:val="clear" w:color="auto" w:fill="auto"/>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18.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14:paraId="17072B45" w14:textId="77777777" w:rsidR="008C1222" w:rsidRPr="003C73ED" w:rsidRDefault="008C1222" w:rsidP="008C1222">
      <w:pPr>
        <w:pStyle w:val="22"/>
        <w:shd w:val="clear" w:color="auto" w:fill="auto"/>
        <w:spacing w:after="0" w:line="240" w:lineRule="auto"/>
        <w:ind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19.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14:paraId="0913BBC1" w14:textId="77777777" w:rsidR="008C1222" w:rsidRPr="003C73ED" w:rsidRDefault="008C1222" w:rsidP="008C1222">
      <w:pPr>
        <w:pStyle w:val="13"/>
        <w:keepNext/>
        <w:keepLines/>
        <w:shd w:val="clear" w:color="auto" w:fill="auto"/>
        <w:tabs>
          <w:tab w:val="left" w:pos="543"/>
          <w:tab w:val="left" w:pos="1086"/>
          <w:tab w:val="left" w:pos="1267"/>
          <w:tab w:val="left" w:pos="1448"/>
        </w:tabs>
        <w:spacing w:before="0" w:line="240" w:lineRule="auto"/>
        <w:rPr>
          <w:rFonts w:ascii="Times New Roman" w:hAnsi="Times New Roman" w:cs="Times New Roman"/>
          <w:b w:val="0"/>
          <w:color w:val="000000"/>
          <w:sz w:val="20"/>
          <w:szCs w:val="20"/>
          <w:shd w:val="clear" w:color="auto" w:fill="FFFFFF"/>
        </w:rPr>
      </w:pPr>
      <w:bookmarkStart w:id="6" w:name="bookmark5"/>
      <w:r w:rsidRPr="003C73ED">
        <w:rPr>
          <w:rStyle w:val="111"/>
          <w:rFonts w:ascii="Times New Roman" w:hAnsi="Times New Roman" w:cs="Times New Roman"/>
          <w:color w:val="000000"/>
          <w:sz w:val="20"/>
          <w:szCs w:val="20"/>
          <w:lang w:val="en-US"/>
        </w:rPr>
        <w:t>V</w:t>
      </w:r>
      <w:r w:rsidRPr="003C73ED">
        <w:rPr>
          <w:rStyle w:val="1ArialNarrow"/>
          <w:rFonts w:ascii="Times New Roman" w:hAnsi="Times New Roman" w:cs="Times New Roman"/>
          <w:color w:val="000000"/>
          <w:sz w:val="20"/>
          <w:szCs w:val="20"/>
        </w:rPr>
        <w:t>.</w:t>
      </w:r>
      <w:bookmarkEnd w:id="6"/>
      <w:r w:rsidRPr="003C73ED">
        <w:rPr>
          <w:rStyle w:val="12"/>
          <w:rFonts w:ascii="Times New Roman" w:hAnsi="Times New Roman" w:cs="Times New Roman"/>
          <w:color w:val="000000"/>
          <w:sz w:val="20"/>
          <w:szCs w:val="20"/>
        </w:rPr>
        <w:t> </w:t>
      </w:r>
      <w:r w:rsidRPr="003C73ED">
        <w:rPr>
          <w:rFonts w:ascii="Times New Roman" w:hAnsi="Times New Roman" w:cs="Times New Roman"/>
          <w:color w:val="000000"/>
          <w:sz w:val="20"/>
          <w:szCs w:val="20"/>
          <w:shd w:val="clear" w:color="auto" w:fill="FFFFFF"/>
        </w:rPr>
        <w:t>Порядок перерасчета и индексации</w:t>
      </w:r>
    </w:p>
    <w:p w14:paraId="55169A1C" w14:textId="77777777" w:rsidR="008C1222" w:rsidRPr="003C73ED" w:rsidRDefault="008C1222" w:rsidP="008C1222">
      <w:pPr>
        <w:keepNext/>
        <w:keepLines/>
        <w:widowControl w:val="0"/>
        <w:tabs>
          <w:tab w:val="left" w:pos="543"/>
          <w:tab w:val="left" w:pos="1086"/>
          <w:tab w:val="left" w:pos="1267"/>
          <w:tab w:val="left" w:pos="1448"/>
        </w:tabs>
        <w:jc w:val="center"/>
        <w:outlineLvl w:val="0"/>
        <w:rPr>
          <w:rFonts w:ascii="Times New Roman" w:hAnsi="Times New Roman" w:cs="Times New Roman"/>
          <w:b/>
          <w:bCs/>
          <w:sz w:val="20"/>
          <w:szCs w:val="20"/>
        </w:rPr>
      </w:pPr>
      <w:r w:rsidRPr="003C73ED">
        <w:rPr>
          <w:rFonts w:ascii="Times New Roman" w:hAnsi="Times New Roman" w:cs="Times New Roman"/>
          <w:b/>
          <w:color w:val="000000"/>
          <w:sz w:val="20"/>
          <w:szCs w:val="20"/>
          <w:shd w:val="clear" w:color="auto" w:fill="FFFFFF"/>
        </w:rPr>
        <w:t>размера пенсии за выслугу лет</w:t>
      </w:r>
    </w:p>
    <w:p w14:paraId="5F22FCA4" w14:textId="77777777" w:rsidR="008C1222" w:rsidRPr="003C73ED" w:rsidRDefault="008C1222" w:rsidP="008C1222">
      <w:pPr>
        <w:widowControl w:val="0"/>
        <w:tabs>
          <w:tab w:val="left" w:pos="543"/>
          <w:tab w:val="left" w:pos="1086"/>
          <w:tab w:val="left" w:pos="1267"/>
          <w:tab w:val="left" w:pos="1448"/>
        </w:tabs>
        <w:ind w:firstLine="709"/>
        <w:jc w:val="both"/>
        <w:rPr>
          <w:rFonts w:ascii="Times New Roman" w:hAnsi="Times New Roman" w:cs="Times New Roman"/>
          <w:sz w:val="20"/>
          <w:szCs w:val="20"/>
        </w:rPr>
      </w:pPr>
      <w:r w:rsidRPr="003C73ED">
        <w:rPr>
          <w:rFonts w:ascii="Times New Roman" w:hAnsi="Times New Roman" w:cs="Times New Roman"/>
          <w:color w:val="000000"/>
          <w:sz w:val="20"/>
          <w:szCs w:val="20"/>
          <w:shd w:val="clear" w:color="auto" w:fill="FFFFFF"/>
        </w:rPr>
        <w:t>20. Перерасчет размера пенсии за выслугу лет производится в случае изменения размера страховой пенсии по старости (инвалидности).</w:t>
      </w:r>
    </w:p>
    <w:p w14:paraId="5C431524" w14:textId="77777777" w:rsidR="008C1222" w:rsidRPr="003C73ED" w:rsidRDefault="008C1222" w:rsidP="008C1222">
      <w:pPr>
        <w:widowControl w:val="0"/>
        <w:tabs>
          <w:tab w:val="left" w:pos="543"/>
          <w:tab w:val="left" w:pos="1086"/>
          <w:tab w:val="left" w:pos="1267"/>
          <w:tab w:val="left" w:pos="1448"/>
        </w:tabs>
        <w:ind w:firstLine="709"/>
        <w:jc w:val="both"/>
        <w:rPr>
          <w:rFonts w:ascii="Times New Roman" w:hAnsi="Times New Roman" w:cs="Times New Roman"/>
          <w:color w:val="000000"/>
          <w:sz w:val="20"/>
          <w:szCs w:val="20"/>
          <w:shd w:val="clear" w:color="auto" w:fill="FFFFFF"/>
        </w:rPr>
      </w:pPr>
      <w:r w:rsidRPr="003C73ED">
        <w:rPr>
          <w:rFonts w:ascii="Times New Roman" w:hAnsi="Times New Roman" w:cs="Times New Roman"/>
          <w:color w:val="000000"/>
          <w:sz w:val="20"/>
          <w:szCs w:val="20"/>
          <w:shd w:val="clear" w:color="auto" w:fill="FFFFFF"/>
        </w:rPr>
        <w:t>21.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управлением делами администрации Куйбышевского муниципального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14:paraId="148EDFB2" w14:textId="77777777" w:rsidR="008C1222" w:rsidRPr="003C73ED" w:rsidRDefault="008C1222" w:rsidP="008C1222">
      <w:pPr>
        <w:ind w:firstLine="709"/>
        <w:jc w:val="both"/>
        <w:rPr>
          <w:rFonts w:ascii="Times New Roman" w:hAnsi="Times New Roman" w:cs="Times New Roman"/>
          <w:sz w:val="20"/>
          <w:szCs w:val="20"/>
        </w:rPr>
      </w:pPr>
      <w:r w:rsidRPr="003C73ED">
        <w:rPr>
          <w:rFonts w:ascii="Times New Roman" w:hAnsi="Times New Roman" w:cs="Times New Roman"/>
          <w:sz w:val="20"/>
          <w:szCs w:val="20"/>
        </w:rPr>
        <w:t>22. Индексация размера пенсии за выслугу лет производится при централизованном повышении денежного содержания (денежного вознаграждения) муниципальных служащих.</w:t>
      </w:r>
    </w:p>
    <w:p w14:paraId="48286C6E" w14:textId="77777777" w:rsidR="008C1222" w:rsidRPr="003C73ED" w:rsidRDefault="008C1222" w:rsidP="008C1222">
      <w:pPr>
        <w:widowControl w:val="0"/>
        <w:tabs>
          <w:tab w:val="left" w:pos="543"/>
          <w:tab w:val="left" w:pos="1086"/>
          <w:tab w:val="left" w:pos="1267"/>
          <w:tab w:val="left" w:pos="1448"/>
        </w:tabs>
        <w:ind w:firstLine="709"/>
        <w:jc w:val="both"/>
        <w:rPr>
          <w:rFonts w:ascii="Times New Roman" w:hAnsi="Times New Roman" w:cs="Times New Roman"/>
          <w:sz w:val="20"/>
          <w:szCs w:val="20"/>
        </w:rPr>
      </w:pPr>
      <w:r w:rsidRPr="003C73ED">
        <w:rPr>
          <w:rFonts w:ascii="Times New Roman" w:hAnsi="Times New Roman" w:cs="Times New Roman"/>
          <w:color w:val="000000"/>
          <w:sz w:val="20"/>
          <w:szCs w:val="20"/>
          <w:shd w:val="clear" w:color="auto" w:fill="FFFFFF"/>
        </w:rPr>
        <w:t xml:space="preserve">23. Индексация размера пенсии за выслугу лет при централизованном повышении денежного содержания (денежного вознаграждения) муниципальных служащих производится </w:t>
      </w:r>
      <w:r w:rsidRPr="003C73ED">
        <w:rPr>
          <w:rFonts w:ascii="Times New Roman" w:eastAsia="Arial Unicode MS" w:hAnsi="Times New Roman" w:cs="Times New Roman"/>
          <w:color w:val="000000"/>
          <w:sz w:val="20"/>
          <w:szCs w:val="20"/>
          <w:shd w:val="clear" w:color="auto" w:fill="FFFFFF"/>
        </w:rPr>
        <w:t xml:space="preserve">на основании постановления Губернатора Новосибирской области о повышении окладов месячного денежного содержания государственных гражданских </w:t>
      </w:r>
      <w:r w:rsidRPr="003C73ED">
        <w:rPr>
          <w:rFonts w:ascii="Times New Roman" w:eastAsia="Arial Unicode MS" w:hAnsi="Times New Roman" w:cs="Times New Roman"/>
          <w:color w:val="000000"/>
          <w:sz w:val="20"/>
          <w:szCs w:val="20"/>
          <w:shd w:val="clear" w:color="auto" w:fill="FFFFFF"/>
        </w:rPr>
        <w:lastRenderedPageBreak/>
        <w:t>служащих Новосибирской области, со дня повышения в централизованном порядке денежного содержания (вознаграждения).</w:t>
      </w:r>
    </w:p>
    <w:p w14:paraId="51D49DB6" w14:textId="77777777" w:rsidR="008C1222" w:rsidRPr="003C73ED" w:rsidRDefault="008C1222" w:rsidP="008C1222">
      <w:pPr>
        <w:widowControl w:val="0"/>
        <w:tabs>
          <w:tab w:val="left" w:pos="543"/>
          <w:tab w:val="left" w:pos="1086"/>
          <w:tab w:val="left" w:pos="1267"/>
          <w:tab w:val="left" w:pos="1448"/>
        </w:tabs>
        <w:ind w:firstLine="709"/>
        <w:jc w:val="both"/>
        <w:rPr>
          <w:rFonts w:ascii="Times New Roman" w:hAnsi="Times New Roman" w:cs="Times New Roman"/>
          <w:sz w:val="20"/>
          <w:szCs w:val="20"/>
        </w:rPr>
      </w:pPr>
      <w:r w:rsidRPr="003C73ED">
        <w:rPr>
          <w:rFonts w:ascii="Times New Roman" w:hAnsi="Times New Roman" w:cs="Times New Roman"/>
          <w:color w:val="000000"/>
          <w:sz w:val="20"/>
          <w:szCs w:val="20"/>
          <w:shd w:val="clear" w:color="auto" w:fill="FFFFFF"/>
        </w:rPr>
        <w:t>24.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6 и 8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14:paraId="64B34294" w14:textId="77777777" w:rsidR="008C1222" w:rsidRPr="003C73ED" w:rsidRDefault="008C1222" w:rsidP="008C1222">
      <w:pPr>
        <w:widowControl w:val="0"/>
        <w:tabs>
          <w:tab w:val="left" w:pos="1086"/>
          <w:tab w:val="left" w:leader="underscore" w:pos="1220"/>
          <w:tab w:val="left" w:pos="1267"/>
          <w:tab w:val="left" w:leader="underscore" w:pos="2362"/>
        </w:tabs>
        <w:ind w:firstLine="709"/>
        <w:jc w:val="both"/>
        <w:rPr>
          <w:rFonts w:ascii="Times New Roman" w:hAnsi="Times New Roman" w:cs="Times New Roman"/>
          <w:sz w:val="20"/>
          <w:szCs w:val="20"/>
        </w:rPr>
      </w:pPr>
      <w:r w:rsidRPr="003C73ED">
        <w:rPr>
          <w:rFonts w:ascii="Times New Roman" w:hAnsi="Times New Roman" w:cs="Times New Roman"/>
          <w:color w:val="000000"/>
          <w:sz w:val="20"/>
          <w:szCs w:val="20"/>
          <w:shd w:val="clear" w:color="auto" w:fill="FFFFFF"/>
        </w:rPr>
        <w:t>25.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Pr="003C73ED">
        <w:rPr>
          <w:rFonts w:ascii="Times New Roman" w:hAnsi="Times New Roman" w:cs="Times New Roman"/>
          <w:i/>
          <w:iCs/>
          <w:color w:val="000000"/>
          <w:sz w:val="20"/>
          <w:szCs w:val="20"/>
          <w:shd w:val="clear" w:color="auto" w:fill="FFFFFF"/>
        </w:rPr>
        <w:t xml:space="preserve"> </w:t>
      </w:r>
      <w:r w:rsidRPr="003C73ED">
        <w:rPr>
          <w:rFonts w:ascii="Times New Roman" w:hAnsi="Times New Roman" w:cs="Times New Roman"/>
          <w:iCs/>
          <w:color w:val="000000"/>
          <w:sz w:val="20"/>
          <w:szCs w:val="20"/>
          <w:shd w:val="clear" w:color="auto" w:fill="FFFFFF"/>
        </w:rPr>
        <w:t>Куйбышевского муниципального района Новосибирской области</w:t>
      </w:r>
      <w:r w:rsidRPr="003C73ED">
        <w:rPr>
          <w:rFonts w:ascii="Times New Roman" w:hAnsi="Times New Roman" w:cs="Times New Roman"/>
          <w:i/>
          <w:iCs/>
          <w:color w:val="000000"/>
          <w:sz w:val="20"/>
          <w:szCs w:val="20"/>
          <w:shd w:val="clear" w:color="auto" w:fill="FFFFFF"/>
        </w:rPr>
        <w:t xml:space="preserve"> </w:t>
      </w:r>
      <w:r w:rsidRPr="003C73ED">
        <w:rPr>
          <w:rFonts w:ascii="Times New Roman" w:hAnsi="Times New Roman" w:cs="Times New Roman"/>
          <w:color w:val="000000"/>
          <w:sz w:val="20"/>
          <w:szCs w:val="20"/>
          <w:shd w:val="clear" w:color="auto" w:fill="FFFFFF"/>
        </w:rPr>
        <w:t>периодов работы</w:t>
      </w:r>
      <w:r w:rsidRPr="003C73ED">
        <w:rPr>
          <w:rFonts w:ascii="Times New Roman" w:hAnsi="Times New Roman" w:cs="Times New Roman"/>
          <w:i/>
          <w:iCs/>
          <w:color w:val="000000"/>
          <w:sz w:val="20"/>
          <w:szCs w:val="20"/>
          <w:shd w:val="clear" w:color="auto" w:fill="FFFFFF"/>
        </w:rPr>
        <w:t xml:space="preserve"> </w:t>
      </w:r>
      <w:r w:rsidRPr="003C73ED">
        <w:rPr>
          <w:rFonts w:ascii="Times New Roman" w:hAnsi="Times New Roman" w:cs="Times New Roman"/>
          <w:color w:val="000000"/>
          <w:sz w:val="20"/>
          <w:szCs w:val="20"/>
          <w:shd w:val="clear" w:color="auto" w:fill="FFFFFF"/>
        </w:rPr>
        <w:t>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14:paraId="4C0E2472" w14:textId="77777777" w:rsidR="008C1222" w:rsidRPr="003C73ED" w:rsidRDefault="008C1222" w:rsidP="008C1222">
      <w:pPr>
        <w:widowControl w:val="0"/>
        <w:tabs>
          <w:tab w:val="left" w:pos="1086"/>
          <w:tab w:val="left" w:pos="1267"/>
        </w:tabs>
        <w:ind w:firstLine="709"/>
        <w:jc w:val="both"/>
        <w:rPr>
          <w:rFonts w:ascii="Times New Roman" w:hAnsi="Times New Roman" w:cs="Times New Roman"/>
          <w:sz w:val="20"/>
          <w:szCs w:val="20"/>
        </w:rPr>
      </w:pPr>
      <w:r w:rsidRPr="003C73ED">
        <w:rPr>
          <w:rFonts w:ascii="Times New Roman" w:hAnsi="Times New Roman" w:cs="Times New Roman"/>
          <w:color w:val="000000"/>
          <w:sz w:val="20"/>
          <w:szCs w:val="20"/>
          <w:shd w:val="clear" w:color="auto" w:fill="FFFFFF"/>
        </w:rPr>
        <w:t>26. Перерасчет размера пенсии за выслугу лет в случаях, предусмотренных пунктами 24 и 25 настоящего Положения производится на основании личного заявления получателей пенсии за выслугу лет.</w:t>
      </w:r>
    </w:p>
    <w:p w14:paraId="55990CD8" w14:textId="77777777" w:rsidR="008C1222" w:rsidRPr="003C73ED" w:rsidRDefault="008C1222" w:rsidP="008C1222">
      <w:pPr>
        <w:pStyle w:val="22"/>
        <w:shd w:val="clear" w:color="auto" w:fill="auto"/>
        <w:spacing w:after="0" w:line="240" w:lineRule="auto"/>
        <w:ind w:firstLine="709"/>
        <w:jc w:val="both"/>
        <w:rPr>
          <w:rStyle w:val="21"/>
          <w:rFonts w:ascii="Times New Roman" w:hAnsi="Times New Roman" w:cs="Times New Roman"/>
          <w:color w:val="000000"/>
          <w:sz w:val="20"/>
          <w:szCs w:val="20"/>
        </w:rPr>
      </w:pPr>
      <w:r w:rsidRPr="003C73ED">
        <w:rPr>
          <w:rFonts w:ascii="Times New Roman" w:hAnsi="Times New Roman" w:cs="Times New Roman"/>
          <w:color w:val="000000"/>
          <w:sz w:val="20"/>
          <w:szCs w:val="20"/>
          <w:shd w:val="clear" w:color="auto" w:fill="FFFFFF"/>
        </w:rPr>
        <w:t>28. Перерасчет и индексация размера пенсии за выслугу лет во всех случаях, предусмотренных разделом 5 настоящего Положения, осуществляет управление делами администрации Куйбышевского муниципального района Новосибирской области.</w:t>
      </w:r>
    </w:p>
    <w:p w14:paraId="6B8E95BB" w14:textId="77777777" w:rsidR="008C1222" w:rsidRPr="003C73ED" w:rsidRDefault="008C1222" w:rsidP="008C1222">
      <w:pPr>
        <w:pStyle w:val="22"/>
        <w:shd w:val="clear" w:color="auto" w:fill="auto"/>
        <w:spacing w:after="0" w:line="240" w:lineRule="auto"/>
        <w:ind w:firstLine="709"/>
        <w:jc w:val="both"/>
        <w:rPr>
          <w:rStyle w:val="21"/>
          <w:rFonts w:ascii="Times New Roman" w:hAnsi="Times New Roman" w:cs="Times New Roman"/>
          <w:color w:val="000000"/>
          <w:sz w:val="20"/>
          <w:szCs w:val="20"/>
        </w:rPr>
      </w:pPr>
    </w:p>
    <w:p w14:paraId="581309EA" w14:textId="77777777" w:rsidR="008C1222" w:rsidRPr="003C73ED" w:rsidRDefault="008C1222" w:rsidP="008C1222">
      <w:pPr>
        <w:pStyle w:val="22"/>
        <w:shd w:val="clear" w:color="auto" w:fill="auto"/>
        <w:spacing w:after="0" w:line="240" w:lineRule="auto"/>
        <w:ind w:firstLine="709"/>
        <w:jc w:val="both"/>
        <w:rPr>
          <w:rStyle w:val="21"/>
          <w:rFonts w:ascii="Times New Roman" w:hAnsi="Times New Roman" w:cs="Times New Roman"/>
          <w:color w:val="000000"/>
          <w:sz w:val="20"/>
          <w:szCs w:val="20"/>
        </w:rPr>
      </w:pPr>
    </w:p>
    <w:p w14:paraId="6D702DE5" w14:textId="77777777" w:rsidR="008C1222" w:rsidRPr="003C73ED" w:rsidRDefault="008C1222" w:rsidP="008C1222">
      <w:pPr>
        <w:pStyle w:val="22"/>
        <w:shd w:val="clear" w:color="auto" w:fill="auto"/>
        <w:spacing w:after="0" w:line="240" w:lineRule="auto"/>
        <w:ind w:firstLine="0"/>
        <w:rPr>
          <w:rStyle w:val="31"/>
          <w:rFonts w:ascii="Times New Roman" w:hAnsi="Times New Roman" w:cs="Times New Roman"/>
          <w:i w:val="0"/>
          <w:iCs w:val="0"/>
          <w:color w:val="000000"/>
          <w:sz w:val="20"/>
          <w:szCs w:val="20"/>
        </w:rPr>
      </w:pPr>
      <w:r w:rsidRPr="003C73ED">
        <w:rPr>
          <w:rStyle w:val="21"/>
          <w:rFonts w:ascii="Times New Roman" w:hAnsi="Times New Roman" w:cs="Times New Roman"/>
          <w:color w:val="000000"/>
          <w:sz w:val="20"/>
          <w:szCs w:val="20"/>
        </w:rPr>
        <w:t>________________</w:t>
      </w:r>
    </w:p>
    <w:p w14:paraId="039DACDF" w14:textId="77777777" w:rsidR="008C1222" w:rsidRPr="003C73ED" w:rsidRDefault="008C1222" w:rsidP="008C1222">
      <w:pPr>
        <w:pStyle w:val="22"/>
        <w:numPr>
          <w:ilvl w:val="0"/>
          <w:numId w:val="14"/>
        </w:numPr>
        <w:shd w:val="clear" w:color="auto" w:fill="auto"/>
        <w:tabs>
          <w:tab w:val="left" w:pos="1086"/>
          <w:tab w:val="left" w:pos="1267"/>
        </w:tabs>
        <w:spacing w:after="0" w:line="240" w:lineRule="auto"/>
        <w:ind w:firstLine="709"/>
        <w:jc w:val="both"/>
        <w:rPr>
          <w:rFonts w:ascii="Times New Roman" w:hAnsi="Times New Roman" w:cs="Times New Roman"/>
          <w:sz w:val="20"/>
          <w:szCs w:val="20"/>
        </w:rPr>
        <w:sectPr w:rsidR="008C1222" w:rsidRPr="003C73ED" w:rsidSect="000C2724">
          <w:pgSz w:w="11900" w:h="16840"/>
          <w:pgMar w:top="1276" w:right="701" w:bottom="851" w:left="1418" w:header="0" w:footer="3" w:gutter="0"/>
          <w:cols w:space="720"/>
          <w:noEndnote/>
          <w:docGrid w:linePitch="360"/>
        </w:sectPr>
      </w:pPr>
    </w:p>
    <w:p w14:paraId="52FD9218" w14:textId="77777777" w:rsidR="008C1222" w:rsidRPr="003C73ED" w:rsidRDefault="008C1222" w:rsidP="008C1222">
      <w:pPr>
        <w:ind w:left="4820" w:right="-381"/>
        <w:jc w:val="center"/>
        <w:rPr>
          <w:rStyle w:val="21"/>
          <w:rFonts w:ascii="Times New Roman" w:hAnsi="Times New Roman" w:cs="Times New Roman"/>
          <w:sz w:val="20"/>
          <w:szCs w:val="20"/>
        </w:rPr>
      </w:pPr>
      <w:r w:rsidRPr="003C73ED">
        <w:rPr>
          <w:rStyle w:val="21"/>
          <w:rFonts w:ascii="Times New Roman" w:hAnsi="Times New Roman" w:cs="Times New Roman"/>
          <w:sz w:val="20"/>
          <w:szCs w:val="20"/>
        </w:rPr>
        <w:lastRenderedPageBreak/>
        <w:t>ПРИЛОЖЕНИЕ 1</w:t>
      </w:r>
    </w:p>
    <w:p w14:paraId="64DA8D91" w14:textId="77777777" w:rsidR="008C1222" w:rsidRPr="003C73ED" w:rsidRDefault="008C1222" w:rsidP="008C1222">
      <w:pPr>
        <w:ind w:left="4820" w:right="-42"/>
        <w:jc w:val="center"/>
        <w:rPr>
          <w:rStyle w:val="21"/>
          <w:rFonts w:ascii="Times New Roman" w:hAnsi="Times New Roman" w:cs="Times New Roman"/>
          <w:sz w:val="20"/>
          <w:szCs w:val="20"/>
        </w:rPr>
      </w:pPr>
      <w:r w:rsidRPr="003C73ED">
        <w:rPr>
          <w:rStyle w:val="21"/>
          <w:rFonts w:ascii="Times New Roman" w:hAnsi="Times New Roman" w:cs="Times New Roman"/>
          <w:sz w:val="20"/>
          <w:szCs w:val="20"/>
        </w:rPr>
        <w:t xml:space="preserve">к Положению </w:t>
      </w:r>
      <w:r w:rsidRPr="003C73ED">
        <w:rPr>
          <w:rStyle w:val="41"/>
          <w:rFonts w:ascii="Times New Roman" w:hAnsi="Times New Roman" w:cs="Times New Roman"/>
          <w:color w:val="000000"/>
          <w:sz w:val="20"/>
          <w:szCs w:val="20"/>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2F75CE44" w14:textId="77777777" w:rsidR="008C1222" w:rsidRPr="003C73ED" w:rsidRDefault="008C1222" w:rsidP="008C1222">
      <w:pPr>
        <w:spacing w:line="360" w:lineRule="auto"/>
        <w:ind w:right="-381"/>
        <w:jc w:val="right"/>
        <w:rPr>
          <w:rStyle w:val="21"/>
          <w:rFonts w:ascii="Times New Roman" w:hAnsi="Times New Roman" w:cs="Times New Roman"/>
          <w:sz w:val="20"/>
          <w:szCs w:val="20"/>
        </w:rPr>
      </w:pPr>
    </w:p>
    <w:p w14:paraId="5576D155" w14:textId="77777777" w:rsidR="008C1222" w:rsidRPr="003C73ED" w:rsidRDefault="008C1222" w:rsidP="008C1222">
      <w:pPr>
        <w:ind w:left="4820" w:right="-381"/>
        <w:rPr>
          <w:rStyle w:val="21"/>
          <w:rFonts w:ascii="Times New Roman" w:hAnsi="Times New Roman" w:cs="Times New Roman"/>
          <w:sz w:val="20"/>
          <w:szCs w:val="20"/>
        </w:rPr>
      </w:pPr>
      <w:r w:rsidRPr="003C73ED">
        <w:rPr>
          <w:rStyle w:val="21"/>
          <w:rFonts w:ascii="Times New Roman" w:hAnsi="Times New Roman" w:cs="Times New Roman"/>
          <w:sz w:val="20"/>
          <w:szCs w:val="20"/>
        </w:rPr>
        <w:t>Главе Куйбышевского муниципального района Новосибирской области</w:t>
      </w:r>
    </w:p>
    <w:p w14:paraId="4A49806C" w14:textId="77777777" w:rsidR="008C1222" w:rsidRPr="003C73ED" w:rsidRDefault="008C1222" w:rsidP="008C1222">
      <w:pPr>
        <w:ind w:left="4820" w:right="-381"/>
        <w:rPr>
          <w:rStyle w:val="21"/>
          <w:rFonts w:ascii="Times New Roman" w:hAnsi="Times New Roman" w:cs="Times New Roman"/>
          <w:sz w:val="20"/>
          <w:szCs w:val="20"/>
        </w:rPr>
      </w:pPr>
      <w:r w:rsidRPr="003C73ED">
        <w:rPr>
          <w:rStyle w:val="21"/>
          <w:rFonts w:ascii="Times New Roman" w:hAnsi="Times New Roman" w:cs="Times New Roman"/>
          <w:sz w:val="20"/>
          <w:szCs w:val="20"/>
        </w:rPr>
        <w:t>От _________________________________,</w:t>
      </w:r>
    </w:p>
    <w:p w14:paraId="00D08136" w14:textId="77777777" w:rsidR="008C1222" w:rsidRPr="003C73ED" w:rsidRDefault="008C1222" w:rsidP="008C1222">
      <w:pPr>
        <w:ind w:left="4820" w:right="-381"/>
        <w:rPr>
          <w:rFonts w:ascii="Times New Roman" w:hAnsi="Times New Roman" w:cs="Times New Roman"/>
          <w:i/>
          <w:iCs/>
          <w:sz w:val="20"/>
          <w:szCs w:val="20"/>
        </w:rPr>
      </w:pPr>
      <w:r w:rsidRPr="003C73ED">
        <w:rPr>
          <w:rFonts w:ascii="Times New Roman" w:hAnsi="Times New Roman" w:cs="Times New Roman"/>
          <w:sz w:val="20"/>
          <w:szCs w:val="20"/>
        </w:rPr>
        <w:t xml:space="preserve">         </w:t>
      </w:r>
      <w:r w:rsidRPr="003C73ED">
        <w:rPr>
          <w:rFonts w:ascii="Times New Roman" w:hAnsi="Times New Roman" w:cs="Times New Roman"/>
          <w:i/>
          <w:iCs/>
          <w:sz w:val="20"/>
          <w:szCs w:val="20"/>
        </w:rPr>
        <w:t>(фамилия, имя, отчество)</w:t>
      </w:r>
    </w:p>
    <w:p w14:paraId="59F99D27" w14:textId="77777777" w:rsidR="008C1222" w:rsidRPr="003C73ED" w:rsidRDefault="008C1222" w:rsidP="008C1222">
      <w:pPr>
        <w:ind w:left="4820" w:right="-381"/>
        <w:rPr>
          <w:rFonts w:ascii="Times New Roman" w:hAnsi="Times New Roman" w:cs="Times New Roman"/>
          <w:sz w:val="20"/>
          <w:szCs w:val="20"/>
        </w:rPr>
      </w:pPr>
      <w:r w:rsidRPr="003C73ED">
        <w:rPr>
          <w:rFonts w:ascii="Times New Roman" w:hAnsi="Times New Roman" w:cs="Times New Roman"/>
          <w:sz w:val="20"/>
          <w:szCs w:val="20"/>
        </w:rPr>
        <w:t>проживающего по адресу: ______________ ____________________________________,</w:t>
      </w:r>
    </w:p>
    <w:p w14:paraId="580EC546" w14:textId="77777777" w:rsidR="008C1222" w:rsidRPr="003C73ED" w:rsidRDefault="008C1222" w:rsidP="008C1222">
      <w:pPr>
        <w:ind w:left="4820" w:right="-381"/>
        <w:rPr>
          <w:rFonts w:ascii="Times New Roman" w:hAnsi="Times New Roman" w:cs="Times New Roman"/>
          <w:sz w:val="20"/>
          <w:szCs w:val="20"/>
        </w:rPr>
      </w:pPr>
      <w:r w:rsidRPr="003C73ED">
        <w:rPr>
          <w:rFonts w:ascii="Times New Roman" w:hAnsi="Times New Roman" w:cs="Times New Roman"/>
          <w:sz w:val="20"/>
          <w:szCs w:val="20"/>
        </w:rPr>
        <w:t>контактный телефон: ________________________</w:t>
      </w:r>
    </w:p>
    <w:p w14:paraId="49B2E725" w14:textId="77777777" w:rsidR="008C1222" w:rsidRPr="003C73ED" w:rsidRDefault="008C1222" w:rsidP="008C1222">
      <w:pPr>
        <w:pStyle w:val="22"/>
        <w:shd w:val="clear" w:color="auto" w:fill="auto"/>
        <w:spacing w:after="0" w:line="220" w:lineRule="exact"/>
        <w:ind w:right="-381"/>
        <w:jc w:val="right"/>
        <w:rPr>
          <w:rFonts w:ascii="Times New Roman" w:hAnsi="Times New Roman" w:cs="Times New Roman"/>
          <w:sz w:val="20"/>
          <w:szCs w:val="20"/>
        </w:rPr>
      </w:pPr>
    </w:p>
    <w:p w14:paraId="6F5A52AD" w14:textId="77777777" w:rsidR="008C1222" w:rsidRPr="003C73ED" w:rsidRDefault="008C1222" w:rsidP="008C1222">
      <w:pPr>
        <w:pStyle w:val="22"/>
        <w:shd w:val="clear" w:color="auto" w:fill="auto"/>
        <w:spacing w:after="0" w:line="220" w:lineRule="exact"/>
        <w:jc w:val="right"/>
        <w:rPr>
          <w:rFonts w:ascii="Times New Roman" w:hAnsi="Times New Roman" w:cs="Times New Roman"/>
          <w:sz w:val="20"/>
          <w:szCs w:val="20"/>
        </w:rPr>
      </w:pPr>
    </w:p>
    <w:p w14:paraId="7722A7B0" w14:textId="77777777" w:rsidR="008C1222" w:rsidRPr="003C73ED" w:rsidRDefault="008C1222" w:rsidP="008C1222">
      <w:pPr>
        <w:pStyle w:val="22"/>
        <w:shd w:val="clear" w:color="auto" w:fill="auto"/>
        <w:spacing w:after="333" w:line="360" w:lineRule="auto"/>
        <w:ind w:right="-1"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ЗАЯВЛЕНИЕ</w:t>
      </w:r>
    </w:p>
    <w:p w14:paraId="0787FA0F" w14:textId="77777777" w:rsidR="008C1222" w:rsidRPr="003C73ED" w:rsidRDefault="008C1222" w:rsidP="008C1222">
      <w:pPr>
        <w:pStyle w:val="22"/>
        <w:shd w:val="clear" w:color="auto" w:fill="auto"/>
        <w:tabs>
          <w:tab w:val="left" w:leader="underscore" w:pos="5256"/>
        </w:tabs>
        <w:spacing w:after="0" w:line="240" w:lineRule="auto"/>
        <w:ind w:right="-1"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В соответствии с Федеральным законом от 02.03.2007 № 25-ФЗ «О муниципальной службе в Российской Федерации», прошу назначить мне, замещавшему </w:t>
      </w:r>
      <w:r w:rsidRPr="003C73ED">
        <w:rPr>
          <w:rStyle w:val="27"/>
          <w:color w:val="000000"/>
          <w:sz w:val="20"/>
          <w:szCs w:val="20"/>
        </w:rPr>
        <w:t xml:space="preserve">должность </w:t>
      </w:r>
      <w:r w:rsidRPr="003C73ED">
        <w:rPr>
          <w:rStyle w:val="21"/>
          <w:rFonts w:ascii="Times New Roman" w:hAnsi="Times New Roman" w:cs="Times New Roman"/>
          <w:color w:val="000000"/>
          <w:sz w:val="20"/>
          <w:szCs w:val="20"/>
        </w:rPr>
        <w:t>муниципальной службы ____________________________ ______________</w:t>
      </w:r>
      <w:r w:rsidRPr="003C73ED">
        <w:rPr>
          <w:rStyle w:val="29pt"/>
          <w:color w:val="000000"/>
          <w:sz w:val="20"/>
          <w:szCs w:val="20"/>
        </w:rPr>
        <w:t>(наименование должности)</w:t>
      </w:r>
      <w:r w:rsidRPr="003C73ED">
        <w:rPr>
          <w:rStyle w:val="27"/>
          <w:color w:val="000000"/>
          <w:sz w:val="20"/>
          <w:szCs w:val="20"/>
        </w:rPr>
        <w:t xml:space="preserve"> </w:t>
      </w:r>
      <w:r w:rsidRPr="003C73ED">
        <w:rPr>
          <w:rStyle w:val="21"/>
          <w:rFonts w:ascii="Times New Roman" w:hAnsi="Times New Roman" w:cs="Times New Roman"/>
          <w:color w:val="000000"/>
          <w:sz w:val="20"/>
          <w:szCs w:val="20"/>
        </w:rPr>
        <w:t>на</w:t>
      </w:r>
      <w:r w:rsidRPr="003C73ED">
        <w:rPr>
          <w:rFonts w:ascii="Times New Roman" w:hAnsi="Times New Roman" w:cs="Times New Roman"/>
          <w:sz w:val="20"/>
          <w:szCs w:val="20"/>
        </w:rPr>
        <w:t xml:space="preserve"> </w:t>
      </w:r>
      <w:r w:rsidRPr="003C73ED">
        <w:rPr>
          <w:rStyle w:val="21"/>
          <w:rFonts w:ascii="Times New Roman" w:hAnsi="Times New Roman" w:cs="Times New Roman"/>
          <w:color w:val="000000"/>
          <w:sz w:val="20"/>
          <w:szCs w:val="20"/>
        </w:rPr>
        <w:t xml:space="preserve">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 ___________________ </w:t>
      </w:r>
      <w:r w:rsidRPr="003C73ED">
        <w:rPr>
          <w:rStyle w:val="29pt"/>
          <w:color w:val="000000"/>
          <w:sz w:val="20"/>
          <w:szCs w:val="20"/>
        </w:rPr>
        <w:t>(указать нужное),</w:t>
      </w:r>
      <w:r w:rsidRPr="003C73ED">
        <w:rPr>
          <w:rStyle w:val="27"/>
          <w:color w:val="000000"/>
          <w:sz w:val="20"/>
          <w:szCs w:val="20"/>
        </w:rPr>
        <w:t xml:space="preserve"> </w:t>
      </w:r>
      <w:r w:rsidRPr="003C73ED">
        <w:rPr>
          <w:rStyle w:val="21"/>
          <w:rFonts w:ascii="Times New Roman" w:hAnsi="Times New Roman" w:cs="Times New Roman"/>
          <w:color w:val="000000"/>
          <w:sz w:val="20"/>
          <w:szCs w:val="20"/>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w:t>
      </w:r>
      <w:r w:rsidRPr="003C73ED">
        <w:rPr>
          <w:rStyle w:val="29pt"/>
          <w:color w:val="000000"/>
          <w:sz w:val="20"/>
          <w:szCs w:val="20"/>
        </w:rPr>
        <w:t xml:space="preserve">(вид страховой пенсии и дата </w:t>
      </w:r>
      <w:r w:rsidRPr="003C73ED">
        <w:rPr>
          <w:rStyle w:val="31"/>
          <w:rFonts w:ascii="Times New Roman" w:hAnsi="Times New Roman" w:cs="Times New Roman"/>
          <w:color w:val="000000"/>
          <w:sz w:val="20"/>
          <w:szCs w:val="20"/>
        </w:rPr>
        <w:t>ее назначения).</w:t>
      </w:r>
    </w:p>
    <w:p w14:paraId="0690D351" w14:textId="77777777" w:rsidR="008C1222" w:rsidRPr="003C73ED" w:rsidRDefault="008C1222" w:rsidP="008C1222">
      <w:pPr>
        <w:pStyle w:val="22"/>
        <w:shd w:val="clear" w:color="auto" w:fill="auto"/>
        <w:spacing w:after="0" w:line="240" w:lineRule="auto"/>
        <w:ind w:right="-1"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Прошу назначенную мне пенсию за выслугу лет перечислять на лицевой счет </w:t>
      </w:r>
      <w:r w:rsidRPr="003C73ED">
        <w:rPr>
          <w:rStyle w:val="372"/>
          <w:rFonts w:ascii="Times New Roman" w:hAnsi="Times New Roman" w:cs="Times New Roman"/>
          <w:color w:val="000000"/>
          <w:sz w:val="20"/>
          <w:szCs w:val="20"/>
        </w:rPr>
        <w:t xml:space="preserve">№ __________ в _______________________ </w:t>
      </w:r>
      <w:r w:rsidRPr="003C73ED">
        <w:rPr>
          <w:rStyle w:val="31"/>
          <w:rFonts w:ascii="Times New Roman" w:hAnsi="Times New Roman" w:cs="Times New Roman"/>
          <w:color w:val="000000"/>
          <w:sz w:val="20"/>
          <w:szCs w:val="20"/>
        </w:rPr>
        <w:t>(наименование банка).</w:t>
      </w:r>
    </w:p>
    <w:p w14:paraId="7D0770EF" w14:textId="77777777" w:rsidR="008C1222" w:rsidRPr="003C73ED" w:rsidRDefault="008C1222" w:rsidP="008C1222">
      <w:pPr>
        <w:pStyle w:val="22"/>
        <w:shd w:val="clear" w:color="auto" w:fill="auto"/>
        <w:tabs>
          <w:tab w:val="left" w:leader="underscore" w:pos="5066"/>
          <w:tab w:val="left" w:leader="underscore" w:pos="5508"/>
        </w:tabs>
        <w:spacing w:after="0" w:line="240" w:lineRule="auto"/>
        <w:ind w:right="-1" w:firstLine="709"/>
        <w:jc w:val="both"/>
        <w:rPr>
          <w:rStyle w:val="31"/>
          <w:rFonts w:ascii="Times New Roman" w:hAnsi="Times New Roman" w:cs="Times New Roman"/>
          <w:i w:val="0"/>
          <w:iCs w:val="0"/>
          <w:color w:val="000000"/>
          <w:sz w:val="20"/>
          <w:szCs w:val="20"/>
        </w:rPr>
      </w:pPr>
      <w:r w:rsidRPr="003C73ED">
        <w:rPr>
          <w:rStyle w:val="21"/>
          <w:rFonts w:ascii="Times New Roman" w:hAnsi="Times New Roman" w:cs="Times New Roman"/>
          <w:color w:val="000000"/>
          <w:sz w:val="20"/>
          <w:szCs w:val="20"/>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w:t>
      </w:r>
      <w:r w:rsidRPr="003C73ED">
        <w:rPr>
          <w:rStyle w:val="27"/>
          <w:color w:val="000000"/>
          <w:sz w:val="20"/>
          <w:szCs w:val="20"/>
        </w:rPr>
        <w:t xml:space="preserve">в </w:t>
      </w:r>
      <w:r w:rsidRPr="003C73ED">
        <w:rPr>
          <w:rStyle w:val="21"/>
          <w:rFonts w:ascii="Times New Roman" w:hAnsi="Times New Roman" w:cs="Times New Roman"/>
          <w:color w:val="000000"/>
          <w:sz w:val="20"/>
          <w:szCs w:val="20"/>
        </w:rPr>
        <w:t xml:space="preserve">5-дневный срок сообщить об </w:t>
      </w:r>
      <w:r w:rsidRPr="003C73ED">
        <w:rPr>
          <w:rStyle w:val="27"/>
          <w:color w:val="000000"/>
          <w:sz w:val="20"/>
          <w:szCs w:val="20"/>
        </w:rPr>
        <w:t xml:space="preserve">этом в _____________________________ </w:t>
      </w:r>
      <w:r w:rsidRPr="003C73ED">
        <w:rPr>
          <w:rStyle w:val="29pt"/>
          <w:color w:val="000000"/>
          <w:sz w:val="20"/>
          <w:szCs w:val="20"/>
        </w:rPr>
        <w:t xml:space="preserve">(структурное подразделение, </w:t>
      </w:r>
      <w:r w:rsidRPr="003C73ED">
        <w:rPr>
          <w:rStyle w:val="31"/>
          <w:rFonts w:ascii="Times New Roman" w:hAnsi="Times New Roman" w:cs="Times New Roman"/>
          <w:color w:val="000000"/>
          <w:sz w:val="20"/>
          <w:szCs w:val="20"/>
        </w:rPr>
        <w:t>занимающееся вопросами кадровой работы).</w:t>
      </w:r>
    </w:p>
    <w:p w14:paraId="21848EF7" w14:textId="77777777" w:rsidR="008C1222" w:rsidRPr="003C73ED" w:rsidRDefault="008C1222" w:rsidP="008C1222">
      <w:pPr>
        <w:pStyle w:val="22"/>
        <w:shd w:val="clear" w:color="auto" w:fill="auto"/>
        <w:tabs>
          <w:tab w:val="left" w:leader="underscore" w:pos="5066"/>
          <w:tab w:val="left" w:leader="underscore" w:pos="5508"/>
        </w:tabs>
        <w:spacing w:after="0" w:line="240" w:lineRule="auto"/>
        <w:ind w:right="-1" w:firstLine="709"/>
        <w:jc w:val="both"/>
        <w:rPr>
          <w:rStyle w:val="31"/>
          <w:rFonts w:ascii="Times New Roman" w:hAnsi="Times New Roman" w:cs="Times New Roman"/>
          <w:i w:val="0"/>
          <w:iCs w:val="0"/>
          <w:sz w:val="20"/>
          <w:szCs w:val="20"/>
        </w:rPr>
      </w:pPr>
    </w:p>
    <w:p w14:paraId="756D633B" w14:textId="77777777" w:rsidR="008C1222" w:rsidRPr="003C73ED" w:rsidRDefault="008C1222" w:rsidP="008C1222">
      <w:pPr>
        <w:pStyle w:val="22"/>
        <w:shd w:val="clear" w:color="auto" w:fill="auto"/>
        <w:tabs>
          <w:tab w:val="left" w:leader="underscore" w:pos="5066"/>
          <w:tab w:val="left" w:leader="underscore" w:pos="5508"/>
        </w:tabs>
        <w:spacing w:after="0" w:line="240" w:lineRule="auto"/>
        <w:ind w:right="-1" w:firstLine="709"/>
        <w:jc w:val="both"/>
        <w:rPr>
          <w:rStyle w:val="31"/>
          <w:rFonts w:ascii="Times New Roman" w:hAnsi="Times New Roman" w:cs="Times New Roman"/>
          <w:i w:val="0"/>
          <w:iCs w:val="0"/>
          <w:sz w:val="20"/>
          <w:szCs w:val="20"/>
        </w:rPr>
      </w:pPr>
    </w:p>
    <w:p w14:paraId="0084D5E8" w14:textId="77777777" w:rsidR="008C1222" w:rsidRPr="003C73ED" w:rsidRDefault="008C1222" w:rsidP="008C1222">
      <w:pPr>
        <w:pStyle w:val="22"/>
        <w:shd w:val="clear" w:color="auto" w:fill="auto"/>
        <w:tabs>
          <w:tab w:val="left" w:leader="underscore" w:pos="5066"/>
          <w:tab w:val="left" w:leader="underscore" w:pos="5508"/>
        </w:tabs>
        <w:spacing w:after="0" w:line="240" w:lineRule="auto"/>
        <w:ind w:right="-1" w:firstLine="0"/>
        <w:jc w:val="both"/>
        <w:rPr>
          <w:rStyle w:val="31"/>
          <w:rFonts w:ascii="Times New Roman" w:hAnsi="Times New Roman" w:cs="Times New Roman"/>
          <w:i w:val="0"/>
          <w:iCs w:val="0"/>
          <w:sz w:val="20"/>
          <w:szCs w:val="20"/>
        </w:rPr>
      </w:pPr>
      <w:r w:rsidRPr="003C73ED">
        <w:rPr>
          <w:rStyle w:val="31"/>
          <w:rFonts w:ascii="Times New Roman" w:hAnsi="Times New Roman" w:cs="Times New Roman"/>
          <w:sz w:val="20"/>
          <w:szCs w:val="20"/>
        </w:rPr>
        <w:t>_________________                                                                _____________________</w:t>
      </w:r>
    </w:p>
    <w:p w14:paraId="030EE859" w14:textId="77777777" w:rsidR="008C1222" w:rsidRPr="003C73ED" w:rsidRDefault="008C1222" w:rsidP="008C1222">
      <w:pPr>
        <w:pStyle w:val="32"/>
        <w:shd w:val="clear" w:color="auto" w:fill="auto"/>
        <w:spacing w:before="0" w:after="331" w:line="240" w:lineRule="auto"/>
        <w:ind w:right="-1"/>
        <w:jc w:val="both"/>
        <w:rPr>
          <w:rStyle w:val="31"/>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Дата                                                                                               Подпись заявителя</w:t>
      </w:r>
    </w:p>
    <w:p w14:paraId="6DF4413F" w14:textId="77777777" w:rsidR="008C1222" w:rsidRPr="003C73ED" w:rsidRDefault="008C1222" w:rsidP="008C1222">
      <w:pPr>
        <w:pStyle w:val="22"/>
        <w:shd w:val="clear" w:color="auto" w:fill="auto"/>
        <w:spacing w:after="0" w:line="240" w:lineRule="auto"/>
        <w:ind w:left="4678" w:right="-452" w:firstLine="0"/>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ПРИЛОЖЕНИЕ 2</w:t>
      </w:r>
    </w:p>
    <w:p w14:paraId="4E780BF3" w14:textId="77777777" w:rsidR="008C1222" w:rsidRPr="003C73ED" w:rsidRDefault="008C1222" w:rsidP="008C1222">
      <w:pPr>
        <w:pStyle w:val="22"/>
        <w:shd w:val="clear" w:color="auto" w:fill="auto"/>
        <w:spacing w:after="0" w:line="240" w:lineRule="auto"/>
        <w:ind w:left="4678" w:right="-42"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к Положению </w:t>
      </w:r>
      <w:r w:rsidRPr="003C73ED">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6E6F56BF" w14:textId="77777777" w:rsidR="008C1222" w:rsidRPr="003C73ED" w:rsidRDefault="008C1222" w:rsidP="008C1222">
      <w:pPr>
        <w:pStyle w:val="22"/>
        <w:shd w:val="clear" w:color="auto" w:fill="auto"/>
        <w:spacing w:after="295" w:line="360" w:lineRule="auto"/>
        <w:ind w:left="-543" w:right="-452"/>
        <w:rPr>
          <w:rStyle w:val="21"/>
          <w:rFonts w:ascii="Times New Roman" w:hAnsi="Times New Roman" w:cs="Times New Roman"/>
          <w:color w:val="000000"/>
          <w:sz w:val="20"/>
          <w:szCs w:val="20"/>
        </w:rPr>
      </w:pPr>
    </w:p>
    <w:p w14:paraId="405FC5B0" w14:textId="77777777" w:rsidR="008C1222" w:rsidRPr="003C73ED" w:rsidRDefault="008C1222" w:rsidP="008C1222">
      <w:pPr>
        <w:pStyle w:val="22"/>
        <w:shd w:val="clear" w:color="auto" w:fill="auto"/>
        <w:spacing w:after="295" w:line="240" w:lineRule="auto"/>
        <w:ind w:left="-543" w:right="-452"/>
        <w:rPr>
          <w:rFonts w:ascii="Times New Roman" w:hAnsi="Times New Roman" w:cs="Times New Roman"/>
          <w:sz w:val="20"/>
          <w:szCs w:val="20"/>
        </w:rPr>
      </w:pPr>
      <w:r w:rsidRPr="003C73ED">
        <w:rPr>
          <w:rStyle w:val="21"/>
          <w:rFonts w:ascii="Times New Roman" w:hAnsi="Times New Roman" w:cs="Times New Roman"/>
          <w:color w:val="000000"/>
          <w:sz w:val="20"/>
          <w:szCs w:val="20"/>
        </w:rPr>
        <w:t>ПРЕДСТАВЛЕНИЕ</w:t>
      </w:r>
    </w:p>
    <w:p w14:paraId="352FC4C9" w14:textId="77777777" w:rsidR="008C1222" w:rsidRPr="003C73ED" w:rsidRDefault="008C1222" w:rsidP="008C1222">
      <w:pPr>
        <w:pStyle w:val="32"/>
        <w:shd w:val="clear" w:color="auto" w:fill="auto"/>
        <w:spacing w:before="0" w:after="0" w:line="240" w:lineRule="auto"/>
        <w:jc w:val="both"/>
        <w:rPr>
          <w:rFonts w:ascii="Times New Roman" w:hAnsi="Times New Roman" w:cs="Times New Roman"/>
          <w:i w:val="0"/>
          <w:iCs w:val="0"/>
          <w:sz w:val="20"/>
          <w:szCs w:val="20"/>
        </w:rPr>
      </w:pPr>
      <w:r w:rsidRPr="003C73ED">
        <w:rPr>
          <w:rStyle w:val="31"/>
          <w:rFonts w:ascii="Times New Roman" w:hAnsi="Times New Roman" w:cs="Times New Roman"/>
          <w:color w:val="000000"/>
          <w:sz w:val="20"/>
          <w:szCs w:val="20"/>
        </w:rPr>
        <w:t>__________________________ (наименование органа местного самоуправления, муниципального органа муниципального образования)</w:t>
      </w:r>
      <w:r w:rsidRPr="003C73ED">
        <w:rPr>
          <w:rStyle w:val="371"/>
          <w:rFonts w:ascii="Times New Roman" w:hAnsi="Times New Roman" w:cs="Times New Roman"/>
          <w:color w:val="000000"/>
          <w:sz w:val="20"/>
          <w:szCs w:val="20"/>
        </w:rPr>
        <w:t xml:space="preserve"> </w:t>
      </w:r>
      <w:r w:rsidRPr="003C73ED">
        <w:rPr>
          <w:rStyle w:val="311pt"/>
          <w:rFonts w:ascii="Times New Roman" w:hAnsi="Times New Roman" w:cs="Times New Roman"/>
          <w:color w:val="000000"/>
          <w:sz w:val="20"/>
          <w:szCs w:val="20"/>
        </w:rPr>
        <w:t xml:space="preserve">вносит представление о назначении с «_____» ____________ </w:t>
      </w:r>
      <w:r w:rsidRPr="003C73ED">
        <w:rPr>
          <w:rStyle w:val="21"/>
          <w:rFonts w:ascii="Times New Roman" w:hAnsi="Times New Roman" w:cs="Times New Roman"/>
          <w:i w:val="0"/>
          <w:color w:val="000000"/>
          <w:sz w:val="20"/>
          <w:szCs w:val="20"/>
        </w:rPr>
        <w:t>20</w:t>
      </w:r>
      <w:r w:rsidRPr="003C73ED">
        <w:rPr>
          <w:rStyle w:val="21"/>
          <w:rFonts w:ascii="Times New Roman" w:hAnsi="Times New Roman" w:cs="Times New Roman"/>
          <w:color w:val="000000"/>
          <w:sz w:val="20"/>
          <w:szCs w:val="20"/>
        </w:rPr>
        <w:t xml:space="preserve">_____ </w:t>
      </w:r>
      <w:r w:rsidRPr="003C73ED">
        <w:rPr>
          <w:rStyle w:val="21"/>
          <w:rFonts w:ascii="Times New Roman" w:hAnsi="Times New Roman" w:cs="Times New Roman"/>
          <w:i w:val="0"/>
          <w:iCs w:val="0"/>
          <w:color w:val="000000"/>
          <w:sz w:val="20"/>
          <w:szCs w:val="20"/>
        </w:rPr>
        <w:t>г</w:t>
      </w:r>
      <w:r w:rsidRPr="003C73ED">
        <w:rPr>
          <w:rStyle w:val="21"/>
          <w:rFonts w:ascii="Times New Roman" w:hAnsi="Times New Roman" w:cs="Times New Roman"/>
          <w:color w:val="000000"/>
          <w:sz w:val="20"/>
          <w:szCs w:val="20"/>
        </w:rPr>
        <w:t>.</w:t>
      </w:r>
      <w:r w:rsidRPr="003C73ED">
        <w:rPr>
          <w:rStyle w:val="21"/>
          <w:rFonts w:ascii="Times New Roman" w:hAnsi="Times New Roman" w:cs="Times New Roman"/>
          <w:i w:val="0"/>
          <w:iCs w:val="0"/>
          <w:color w:val="000000"/>
          <w:sz w:val="20"/>
          <w:szCs w:val="20"/>
        </w:rPr>
        <w:t xml:space="preserve"> _____________________________ ______</w:t>
      </w:r>
      <w:r w:rsidRPr="003C73ED">
        <w:rPr>
          <w:rStyle w:val="21"/>
          <w:rFonts w:ascii="Times New Roman" w:hAnsi="Times New Roman" w:cs="Times New Roman"/>
          <w:color w:val="000000"/>
          <w:sz w:val="20"/>
          <w:szCs w:val="20"/>
        </w:rPr>
        <w:t xml:space="preserve">_________ </w:t>
      </w:r>
      <w:r w:rsidRPr="003C73ED">
        <w:rPr>
          <w:rStyle w:val="29pt"/>
          <w:color w:val="000000"/>
          <w:sz w:val="20"/>
          <w:szCs w:val="20"/>
        </w:rPr>
        <w:t>(фамилия, имя, отчество),</w:t>
      </w:r>
      <w:r w:rsidRPr="003C73ED">
        <w:rPr>
          <w:rStyle w:val="271"/>
          <w:color w:val="000000"/>
          <w:sz w:val="20"/>
          <w:szCs w:val="20"/>
        </w:rPr>
        <w:t xml:space="preserve"> </w:t>
      </w:r>
      <w:r w:rsidRPr="003C73ED">
        <w:rPr>
          <w:rStyle w:val="21"/>
          <w:rFonts w:ascii="Times New Roman" w:hAnsi="Times New Roman" w:cs="Times New Roman"/>
          <w:i w:val="0"/>
          <w:iCs w:val="0"/>
          <w:color w:val="000000"/>
          <w:sz w:val="20"/>
          <w:szCs w:val="20"/>
        </w:rPr>
        <w:t>замещавшему должность муниципальной службы _________________________________________________</w:t>
      </w:r>
      <w:r w:rsidRPr="003C73ED">
        <w:rPr>
          <w:rStyle w:val="21"/>
          <w:rFonts w:ascii="Times New Roman" w:hAnsi="Times New Roman" w:cs="Times New Roman"/>
          <w:color w:val="000000"/>
          <w:sz w:val="20"/>
          <w:szCs w:val="20"/>
        </w:rPr>
        <w:t xml:space="preserve"> </w:t>
      </w:r>
      <w:r w:rsidRPr="003C73ED">
        <w:rPr>
          <w:rStyle w:val="29pt"/>
          <w:color w:val="000000"/>
          <w:sz w:val="20"/>
          <w:szCs w:val="20"/>
        </w:rPr>
        <w:t>(наименование должности</w:t>
      </w:r>
      <w:r w:rsidRPr="003C73ED">
        <w:rPr>
          <w:rStyle w:val="271"/>
          <w:i w:val="0"/>
          <w:iCs w:val="0"/>
          <w:color w:val="000000"/>
          <w:sz w:val="20"/>
          <w:szCs w:val="20"/>
        </w:rPr>
        <w:t>)</w:t>
      </w:r>
      <w:r w:rsidRPr="003C73ED">
        <w:rPr>
          <w:rStyle w:val="271"/>
          <w:color w:val="000000"/>
          <w:sz w:val="20"/>
          <w:szCs w:val="20"/>
        </w:rPr>
        <w:t xml:space="preserve">, </w:t>
      </w:r>
      <w:r w:rsidRPr="003C73ED">
        <w:rPr>
          <w:rStyle w:val="271"/>
          <w:i w:val="0"/>
          <w:iCs w:val="0"/>
          <w:color w:val="000000"/>
          <w:sz w:val="20"/>
          <w:szCs w:val="20"/>
        </w:rPr>
        <w:t xml:space="preserve">исходя из </w:t>
      </w:r>
      <w:r w:rsidRPr="003C73ED">
        <w:rPr>
          <w:rStyle w:val="21"/>
          <w:rFonts w:ascii="Times New Roman" w:hAnsi="Times New Roman" w:cs="Times New Roman"/>
          <w:i w:val="0"/>
          <w:iCs w:val="0"/>
          <w:color w:val="000000"/>
          <w:sz w:val="20"/>
          <w:szCs w:val="20"/>
        </w:rPr>
        <w:t xml:space="preserve">стажа муниципальной службы _______лет, пенсии за выслугу лет, составляющей суммарно с </w:t>
      </w:r>
      <w:r w:rsidRPr="003C73ED">
        <w:rPr>
          <w:rStyle w:val="311pt"/>
          <w:rFonts w:ascii="Times New Roman" w:hAnsi="Times New Roman" w:cs="Times New Roman"/>
          <w:color w:val="000000"/>
          <w:sz w:val="20"/>
          <w:szCs w:val="20"/>
        </w:rPr>
        <w:t xml:space="preserve">учетом </w:t>
      </w:r>
      <w:r w:rsidRPr="003C73ED">
        <w:rPr>
          <w:rStyle w:val="311pt"/>
          <w:rFonts w:ascii="Times New Roman" w:hAnsi="Times New Roman" w:cs="Times New Roman"/>
          <w:color w:val="000000"/>
          <w:sz w:val="20"/>
          <w:szCs w:val="20"/>
        </w:rPr>
        <w:lastRenderedPageBreak/>
        <w:t>назначенной______________</w:t>
      </w:r>
      <w:r w:rsidRPr="003C73ED">
        <w:rPr>
          <w:rStyle w:val="31"/>
          <w:rFonts w:ascii="Times New Roman" w:hAnsi="Times New Roman" w:cs="Times New Roman"/>
          <w:color w:val="000000"/>
          <w:sz w:val="20"/>
          <w:szCs w:val="20"/>
        </w:rPr>
        <w:t>(вид страховой пенсии и дата ее назначения)</w:t>
      </w:r>
      <w:r w:rsidRPr="003C73ED">
        <w:rPr>
          <w:rStyle w:val="371"/>
          <w:rFonts w:ascii="Times New Roman" w:hAnsi="Times New Roman" w:cs="Times New Roman"/>
          <w:color w:val="000000"/>
          <w:sz w:val="20"/>
          <w:szCs w:val="20"/>
        </w:rPr>
        <w:t xml:space="preserve"> </w:t>
      </w:r>
      <w:r w:rsidRPr="003C73ED">
        <w:rPr>
          <w:rStyle w:val="311pt"/>
          <w:rFonts w:ascii="Times New Roman" w:hAnsi="Times New Roman" w:cs="Times New Roman"/>
          <w:color w:val="000000"/>
          <w:sz w:val="20"/>
          <w:szCs w:val="20"/>
        </w:rPr>
        <w:t>процен</w:t>
      </w:r>
      <w:r w:rsidRPr="003C73ED">
        <w:rPr>
          <w:rStyle w:val="21"/>
          <w:rFonts w:ascii="Times New Roman" w:hAnsi="Times New Roman" w:cs="Times New Roman"/>
          <w:i w:val="0"/>
          <w:iCs w:val="0"/>
          <w:color w:val="000000"/>
          <w:sz w:val="20"/>
          <w:szCs w:val="20"/>
        </w:rPr>
        <w:t>тов</w:t>
      </w:r>
      <w:r w:rsidRPr="003C73ED">
        <w:rPr>
          <w:rStyle w:val="21"/>
          <w:rFonts w:ascii="Times New Roman" w:hAnsi="Times New Roman" w:cs="Times New Roman"/>
          <w:color w:val="000000"/>
          <w:sz w:val="20"/>
          <w:szCs w:val="20"/>
        </w:rPr>
        <w:t xml:space="preserve"> </w:t>
      </w:r>
      <w:r w:rsidRPr="003C73ED">
        <w:rPr>
          <w:rStyle w:val="21"/>
          <w:rFonts w:ascii="Times New Roman" w:hAnsi="Times New Roman" w:cs="Times New Roman"/>
          <w:i w:val="0"/>
          <w:iCs w:val="0"/>
          <w:color w:val="000000"/>
          <w:sz w:val="20"/>
          <w:szCs w:val="20"/>
        </w:rPr>
        <w:t>среднемесячного денежного содержания</w:t>
      </w:r>
      <w:r w:rsidRPr="003C73ED">
        <w:rPr>
          <w:rStyle w:val="21"/>
          <w:rFonts w:ascii="Times New Roman" w:hAnsi="Times New Roman" w:cs="Times New Roman"/>
          <w:color w:val="000000"/>
          <w:sz w:val="20"/>
          <w:szCs w:val="20"/>
        </w:rPr>
        <w:t>.</w:t>
      </w:r>
    </w:p>
    <w:p w14:paraId="049D1051" w14:textId="77777777" w:rsidR="008C1222" w:rsidRPr="003C73ED" w:rsidRDefault="008C1222" w:rsidP="008C1222">
      <w:pPr>
        <w:pStyle w:val="22"/>
        <w:shd w:val="clear" w:color="auto" w:fill="auto"/>
        <w:tabs>
          <w:tab w:val="left" w:pos="4080"/>
        </w:tabs>
        <w:spacing w:after="0" w:line="240" w:lineRule="auto"/>
        <w:ind w:firstLine="680"/>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Среднемесячное денежное содержание по указанной должности, включая районный коэффициент, составляет ________________ рублей, должностной оклад без учета</w:t>
      </w:r>
      <w:r w:rsidRPr="003C73ED">
        <w:rPr>
          <w:rFonts w:ascii="Times New Roman" w:hAnsi="Times New Roman" w:cs="Times New Roman"/>
          <w:sz w:val="20"/>
          <w:szCs w:val="20"/>
        </w:rPr>
        <w:t xml:space="preserve"> </w:t>
      </w:r>
      <w:r w:rsidRPr="003C73ED">
        <w:rPr>
          <w:rStyle w:val="21"/>
          <w:rFonts w:ascii="Times New Roman" w:hAnsi="Times New Roman" w:cs="Times New Roman"/>
          <w:color w:val="000000"/>
          <w:sz w:val="20"/>
          <w:szCs w:val="20"/>
        </w:rPr>
        <w:t>районного коэффициента ____________ рублей.</w:t>
      </w:r>
    </w:p>
    <w:p w14:paraId="188796DF" w14:textId="77777777" w:rsidR="008C1222" w:rsidRPr="003C73ED" w:rsidRDefault="008C1222" w:rsidP="008C1222">
      <w:pPr>
        <w:pStyle w:val="22"/>
        <w:shd w:val="clear" w:color="auto" w:fill="auto"/>
        <w:spacing w:after="0" w:line="240" w:lineRule="auto"/>
        <w:jc w:val="left"/>
        <w:rPr>
          <w:rStyle w:val="21"/>
          <w:rFonts w:ascii="Times New Roman" w:hAnsi="Times New Roman" w:cs="Times New Roman"/>
          <w:color w:val="000000"/>
          <w:sz w:val="20"/>
          <w:szCs w:val="20"/>
        </w:rPr>
      </w:pPr>
    </w:p>
    <w:p w14:paraId="24B39944" w14:textId="77777777" w:rsidR="008C1222" w:rsidRPr="003C73ED" w:rsidRDefault="008C1222" w:rsidP="008C1222">
      <w:pPr>
        <w:pStyle w:val="22"/>
        <w:shd w:val="clear" w:color="auto" w:fill="auto"/>
        <w:spacing w:after="0" w:line="240" w:lineRule="auto"/>
        <w:jc w:val="left"/>
        <w:rPr>
          <w:rStyle w:val="21"/>
          <w:rFonts w:ascii="Times New Roman" w:hAnsi="Times New Roman" w:cs="Times New Roman"/>
          <w:color w:val="000000"/>
          <w:sz w:val="20"/>
          <w:szCs w:val="20"/>
        </w:rPr>
      </w:pPr>
    </w:p>
    <w:p w14:paraId="190B9EA5" w14:textId="77777777" w:rsidR="008C1222" w:rsidRPr="003C73ED" w:rsidRDefault="008C1222" w:rsidP="008C1222">
      <w:pPr>
        <w:pStyle w:val="22"/>
        <w:shd w:val="clear" w:color="auto" w:fill="auto"/>
        <w:spacing w:after="0" w:line="240" w:lineRule="auto"/>
        <w:jc w:val="left"/>
        <w:rPr>
          <w:rStyle w:val="21"/>
          <w:rFonts w:ascii="Times New Roman" w:hAnsi="Times New Roman" w:cs="Times New Roman"/>
          <w:color w:val="000000"/>
          <w:sz w:val="20"/>
          <w:szCs w:val="20"/>
        </w:rPr>
      </w:pPr>
    </w:p>
    <w:p w14:paraId="6DD1EAB8" w14:textId="77777777" w:rsidR="008C1222" w:rsidRPr="003C73ED" w:rsidRDefault="008C1222" w:rsidP="008C1222">
      <w:pPr>
        <w:pStyle w:val="22"/>
        <w:shd w:val="clear" w:color="auto" w:fill="auto"/>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Должность руководителя </w:t>
      </w:r>
    </w:p>
    <w:p w14:paraId="29267953" w14:textId="77777777" w:rsidR="008C1222" w:rsidRPr="003C73ED" w:rsidRDefault="008C1222" w:rsidP="008C1222">
      <w:pPr>
        <w:pStyle w:val="22"/>
        <w:shd w:val="clear" w:color="auto" w:fill="auto"/>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органа местного самоуправления</w:t>
      </w:r>
    </w:p>
    <w:p w14:paraId="44092EF5" w14:textId="77777777" w:rsidR="008C1222" w:rsidRPr="003C73ED" w:rsidRDefault="008C1222" w:rsidP="008C1222">
      <w:pPr>
        <w:pStyle w:val="22"/>
        <w:shd w:val="clear" w:color="auto" w:fill="auto"/>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Куйбышевского района                                     _______________________________</w:t>
      </w:r>
    </w:p>
    <w:p w14:paraId="2F5B439F" w14:textId="77777777" w:rsidR="008C1222" w:rsidRPr="003C73ED" w:rsidRDefault="008C1222" w:rsidP="008C1222">
      <w:pPr>
        <w:pStyle w:val="22"/>
        <w:shd w:val="clear" w:color="auto" w:fill="auto"/>
        <w:spacing w:after="0" w:line="240" w:lineRule="auto"/>
        <w:ind w:left="-362" w:right="-452" w:firstLine="181"/>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                                                                                       </w:t>
      </w:r>
      <w:r w:rsidRPr="003C73ED">
        <w:rPr>
          <w:rStyle w:val="21"/>
          <w:rFonts w:ascii="Times New Roman" w:hAnsi="Times New Roman" w:cs="Times New Roman"/>
          <w:i/>
          <w:iCs/>
          <w:color w:val="000000"/>
          <w:sz w:val="20"/>
          <w:szCs w:val="20"/>
        </w:rPr>
        <w:t>(подпись, инициалы, фамилия)</w:t>
      </w:r>
    </w:p>
    <w:p w14:paraId="5B3E03B3" w14:textId="77777777" w:rsidR="008C1222" w:rsidRPr="003C73ED" w:rsidRDefault="008C1222" w:rsidP="008C1222">
      <w:pPr>
        <w:pStyle w:val="22"/>
        <w:shd w:val="clear" w:color="auto" w:fill="auto"/>
        <w:spacing w:after="247" w:line="240" w:lineRule="auto"/>
        <w:ind w:left="-362" w:right="-924" w:firstLine="181"/>
        <w:jc w:val="left"/>
        <w:rPr>
          <w:rStyle w:val="21"/>
          <w:rFonts w:ascii="Times New Roman" w:hAnsi="Times New Roman" w:cs="Times New Roman"/>
          <w:color w:val="000000"/>
          <w:sz w:val="20"/>
          <w:szCs w:val="20"/>
        </w:rPr>
      </w:pPr>
    </w:p>
    <w:p w14:paraId="7520DB2B" w14:textId="77777777" w:rsidR="008C1222" w:rsidRPr="003C73ED" w:rsidRDefault="008C1222" w:rsidP="008C1222">
      <w:pPr>
        <w:pStyle w:val="22"/>
        <w:shd w:val="clear" w:color="auto" w:fill="auto"/>
        <w:spacing w:after="247" w:line="240" w:lineRule="auto"/>
        <w:ind w:right="-924" w:firstLine="181"/>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М.П.</w:t>
      </w:r>
    </w:p>
    <w:p w14:paraId="6D55E03F" w14:textId="6D741C48" w:rsidR="008C1222" w:rsidRPr="003C73ED" w:rsidRDefault="00524782" w:rsidP="00524782">
      <w:pPr>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                                                                                                                                    </w:t>
      </w:r>
      <w:r w:rsidR="008C1222" w:rsidRPr="003C73ED">
        <w:rPr>
          <w:rStyle w:val="21"/>
          <w:rFonts w:ascii="Times New Roman" w:hAnsi="Times New Roman" w:cs="Times New Roman"/>
          <w:color w:val="000000"/>
          <w:sz w:val="20"/>
          <w:szCs w:val="20"/>
        </w:rPr>
        <w:t>ПРИЛОЖЕНИЕ 3</w:t>
      </w:r>
    </w:p>
    <w:p w14:paraId="1288CDDF" w14:textId="77777777" w:rsidR="008C1222" w:rsidRPr="003C73ED" w:rsidRDefault="008C1222" w:rsidP="008C1222">
      <w:pPr>
        <w:pStyle w:val="22"/>
        <w:shd w:val="clear" w:color="auto" w:fill="auto"/>
        <w:spacing w:after="0" w:line="240" w:lineRule="auto"/>
        <w:ind w:left="4962"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к Положению </w:t>
      </w:r>
      <w:r w:rsidRPr="003C73ED">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254E9697" w14:textId="77777777" w:rsidR="008C1222" w:rsidRPr="003C73ED" w:rsidRDefault="008C1222" w:rsidP="008C1222">
      <w:pPr>
        <w:pStyle w:val="22"/>
        <w:shd w:val="clear" w:color="auto" w:fill="auto"/>
        <w:spacing w:after="0" w:line="360" w:lineRule="auto"/>
        <w:ind w:firstLine="0"/>
        <w:rPr>
          <w:rStyle w:val="21"/>
          <w:rFonts w:ascii="Times New Roman" w:hAnsi="Times New Roman" w:cs="Times New Roman"/>
          <w:color w:val="000000"/>
          <w:sz w:val="20"/>
          <w:szCs w:val="20"/>
        </w:rPr>
      </w:pPr>
    </w:p>
    <w:p w14:paraId="52F3E9A2" w14:textId="77777777" w:rsidR="008C1222" w:rsidRPr="003C73ED" w:rsidRDefault="008C1222" w:rsidP="008C1222">
      <w:pPr>
        <w:pStyle w:val="22"/>
        <w:shd w:val="clear" w:color="auto" w:fill="auto"/>
        <w:spacing w:after="0" w:line="240" w:lineRule="auto"/>
        <w:ind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СПРАВКА</w:t>
      </w:r>
    </w:p>
    <w:p w14:paraId="7256D054" w14:textId="77777777" w:rsidR="008C1222" w:rsidRPr="003C73ED" w:rsidRDefault="008C1222" w:rsidP="008C1222">
      <w:pPr>
        <w:pStyle w:val="22"/>
        <w:shd w:val="clear" w:color="auto" w:fill="auto"/>
        <w:spacing w:after="0" w:line="240" w:lineRule="auto"/>
        <w:ind w:firstLine="0"/>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о периодах службы (работы), включаемых в стаж муниципальной службы</w:t>
      </w:r>
    </w:p>
    <w:p w14:paraId="0783169D" w14:textId="77777777" w:rsidR="008C1222" w:rsidRPr="003C73ED" w:rsidRDefault="008C1222" w:rsidP="008C1222">
      <w:pPr>
        <w:pStyle w:val="22"/>
        <w:shd w:val="clear" w:color="auto" w:fill="auto"/>
        <w:spacing w:after="0" w:line="240" w:lineRule="auto"/>
        <w:ind w:firstLine="0"/>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для назначения пенсии за выслугу лет</w:t>
      </w:r>
    </w:p>
    <w:p w14:paraId="4B072E52" w14:textId="77777777" w:rsidR="008C1222" w:rsidRPr="003C73ED" w:rsidRDefault="008C1222" w:rsidP="008C1222">
      <w:pPr>
        <w:pStyle w:val="22"/>
        <w:shd w:val="clear" w:color="auto" w:fill="auto"/>
        <w:spacing w:after="0" w:line="240" w:lineRule="auto"/>
        <w:ind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______________________________________________________________________,</w:t>
      </w:r>
    </w:p>
    <w:p w14:paraId="6D88DCD9" w14:textId="77777777" w:rsidR="008C1222" w:rsidRPr="003C73ED" w:rsidRDefault="008C1222" w:rsidP="008C1222">
      <w:pPr>
        <w:pStyle w:val="32"/>
        <w:shd w:val="clear" w:color="auto" w:fill="auto"/>
        <w:spacing w:before="0" w:after="0" w:line="240" w:lineRule="auto"/>
        <w:rPr>
          <w:rFonts w:ascii="Times New Roman" w:hAnsi="Times New Roman" w:cs="Times New Roman"/>
          <w:i w:val="0"/>
          <w:sz w:val="20"/>
          <w:szCs w:val="20"/>
        </w:rPr>
      </w:pPr>
      <w:r w:rsidRPr="003C73ED">
        <w:rPr>
          <w:rStyle w:val="31"/>
          <w:rFonts w:ascii="Times New Roman" w:hAnsi="Times New Roman" w:cs="Times New Roman"/>
          <w:color w:val="000000"/>
          <w:sz w:val="20"/>
          <w:szCs w:val="20"/>
        </w:rPr>
        <w:t>(фамилия, имя, отчество)</w:t>
      </w:r>
    </w:p>
    <w:p w14:paraId="368D619A" w14:textId="77777777" w:rsidR="008C1222" w:rsidRPr="003C73ED" w:rsidRDefault="008C1222" w:rsidP="008C1222">
      <w:pPr>
        <w:pStyle w:val="22"/>
        <w:shd w:val="clear" w:color="auto" w:fill="auto"/>
        <w:spacing w:after="0" w:line="240" w:lineRule="auto"/>
        <w:ind w:firstLine="0"/>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замещавшего должность муниципальной службы</w:t>
      </w:r>
    </w:p>
    <w:p w14:paraId="68E612A8" w14:textId="77777777" w:rsidR="008C1222" w:rsidRPr="003C73ED" w:rsidRDefault="008C1222" w:rsidP="008C1222">
      <w:pPr>
        <w:pStyle w:val="22"/>
        <w:shd w:val="clear" w:color="auto" w:fill="auto"/>
        <w:spacing w:after="0" w:line="240" w:lineRule="auto"/>
        <w:ind w:firstLine="0"/>
        <w:rPr>
          <w:rStyle w:val="3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______________________________________________________________________,</w:t>
      </w:r>
      <w:r w:rsidRPr="003C73ED">
        <w:rPr>
          <w:rStyle w:val="31"/>
          <w:rFonts w:ascii="Times New Roman" w:hAnsi="Times New Roman" w:cs="Times New Roman"/>
          <w:color w:val="000000"/>
          <w:sz w:val="20"/>
          <w:szCs w:val="20"/>
        </w:rPr>
        <w:t xml:space="preserve"> (наименование должности)</w:t>
      </w:r>
    </w:p>
    <w:p w14:paraId="5D669C55" w14:textId="77777777" w:rsidR="008C1222" w:rsidRPr="003C73ED" w:rsidRDefault="008C1222" w:rsidP="008C1222">
      <w:pPr>
        <w:pStyle w:val="62"/>
        <w:shd w:val="clear" w:color="auto" w:fill="auto"/>
        <w:spacing w:before="0" w:after="0" w:line="240" w:lineRule="auto"/>
        <w:jc w:val="both"/>
        <w:rPr>
          <w:rFonts w:ascii="Times New Roman" w:hAnsi="Times New Roman" w:cs="Times New Roman"/>
          <w:color w:val="000000"/>
          <w:sz w:val="20"/>
          <w:szCs w:val="20"/>
          <w:shd w:val="clear" w:color="auto" w:fill="FFFFFF"/>
        </w:rPr>
      </w:pPr>
      <w:r w:rsidRPr="003C73ED">
        <w:rPr>
          <w:rStyle w:val="61"/>
          <w:rFonts w:ascii="Times New Roman" w:hAnsi="Times New Roman" w:cs="Times New Roman"/>
          <w:color w:val="000000"/>
          <w:sz w:val="20"/>
          <w:szCs w:val="20"/>
        </w:rPr>
        <w:t>в _____________________________________________________________________</w:t>
      </w:r>
    </w:p>
    <w:p w14:paraId="448858E6" w14:textId="77777777" w:rsidR="008C1222" w:rsidRPr="003C73ED" w:rsidRDefault="008C1222" w:rsidP="008C1222">
      <w:pPr>
        <w:pStyle w:val="32"/>
        <w:shd w:val="clear" w:color="auto" w:fill="auto"/>
        <w:spacing w:before="0" w:after="0" w:line="240" w:lineRule="auto"/>
        <w:rPr>
          <w:rStyle w:val="136"/>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(наименование органа местного самоуправления, муниципального органа муниципального образования)</w:t>
      </w:r>
    </w:p>
    <w:tbl>
      <w:tblPr>
        <w:tblStyle w:val="af3"/>
        <w:tblW w:w="9918" w:type="dxa"/>
        <w:tblLayout w:type="fixed"/>
        <w:tblLook w:val="01E0" w:firstRow="1" w:lastRow="1" w:firstColumn="1" w:lastColumn="1" w:noHBand="0" w:noVBand="0"/>
      </w:tblPr>
      <w:tblGrid>
        <w:gridCol w:w="562"/>
        <w:gridCol w:w="851"/>
        <w:gridCol w:w="425"/>
        <w:gridCol w:w="567"/>
        <w:gridCol w:w="567"/>
        <w:gridCol w:w="851"/>
        <w:gridCol w:w="567"/>
        <w:gridCol w:w="708"/>
        <w:gridCol w:w="567"/>
        <w:gridCol w:w="567"/>
        <w:gridCol w:w="709"/>
        <w:gridCol w:w="567"/>
        <w:gridCol w:w="567"/>
        <w:gridCol w:w="851"/>
        <w:gridCol w:w="992"/>
      </w:tblGrid>
      <w:tr w:rsidR="008C1222" w:rsidRPr="003C73ED" w14:paraId="6250953D" w14:textId="77777777" w:rsidTr="00710565">
        <w:trPr>
          <w:trHeight w:val="945"/>
        </w:trPr>
        <w:tc>
          <w:tcPr>
            <w:tcW w:w="562" w:type="dxa"/>
            <w:vMerge w:val="restart"/>
          </w:tcPr>
          <w:p w14:paraId="3DC7383C"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 xml:space="preserve">№ </w:t>
            </w:r>
          </w:p>
          <w:p w14:paraId="1EC536FB"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п/п</w:t>
            </w:r>
          </w:p>
        </w:tc>
        <w:tc>
          <w:tcPr>
            <w:tcW w:w="851" w:type="dxa"/>
            <w:vMerge w:val="restart"/>
          </w:tcPr>
          <w:p w14:paraId="0EDB0537"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 xml:space="preserve">№ </w:t>
            </w:r>
          </w:p>
          <w:p w14:paraId="0363D425"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Записи в трудовой книжке</w:t>
            </w:r>
          </w:p>
        </w:tc>
        <w:tc>
          <w:tcPr>
            <w:tcW w:w="1559" w:type="dxa"/>
            <w:gridSpan w:val="3"/>
            <w:vMerge w:val="restart"/>
          </w:tcPr>
          <w:p w14:paraId="27CE35A8"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Дата</w:t>
            </w:r>
          </w:p>
        </w:tc>
        <w:tc>
          <w:tcPr>
            <w:tcW w:w="851" w:type="dxa"/>
            <w:vMerge w:val="restart"/>
          </w:tcPr>
          <w:p w14:paraId="2CED39E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 xml:space="preserve">Наименование организации </w:t>
            </w:r>
          </w:p>
        </w:tc>
        <w:tc>
          <w:tcPr>
            <w:tcW w:w="3685" w:type="dxa"/>
            <w:gridSpan w:val="6"/>
          </w:tcPr>
          <w:p w14:paraId="23D45FBD"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Продолжительность службы (работы)</w:t>
            </w:r>
          </w:p>
        </w:tc>
        <w:tc>
          <w:tcPr>
            <w:tcW w:w="2410" w:type="dxa"/>
            <w:gridSpan w:val="3"/>
            <w:vMerge w:val="restart"/>
          </w:tcPr>
          <w:p w14:paraId="2569AE4D"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Стаж муниципальной службы, принимаемый для расчета размера пенсии за выслугу лет</w:t>
            </w:r>
          </w:p>
        </w:tc>
      </w:tr>
      <w:tr w:rsidR="008C1222" w:rsidRPr="003C73ED" w14:paraId="2648DEFA" w14:textId="77777777" w:rsidTr="00710565">
        <w:tc>
          <w:tcPr>
            <w:tcW w:w="562" w:type="dxa"/>
            <w:vMerge/>
          </w:tcPr>
          <w:p w14:paraId="487A3A1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vMerge/>
          </w:tcPr>
          <w:p w14:paraId="1414A5DC"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1559" w:type="dxa"/>
            <w:gridSpan w:val="3"/>
            <w:vMerge/>
          </w:tcPr>
          <w:p w14:paraId="772BA04A"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vMerge/>
          </w:tcPr>
          <w:p w14:paraId="5FB14000"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1842" w:type="dxa"/>
            <w:gridSpan w:val="3"/>
          </w:tcPr>
          <w:p w14:paraId="2DF1296D"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в календарном исчислении</w:t>
            </w:r>
          </w:p>
        </w:tc>
        <w:tc>
          <w:tcPr>
            <w:tcW w:w="1843" w:type="dxa"/>
            <w:gridSpan w:val="3"/>
          </w:tcPr>
          <w:p w14:paraId="17CF03E1"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в льготном исчислении &lt;*&gt;</w:t>
            </w:r>
          </w:p>
        </w:tc>
        <w:tc>
          <w:tcPr>
            <w:tcW w:w="2410" w:type="dxa"/>
            <w:gridSpan w:val="3"/>
            <w:vMerge/>
          </w:tcPr>
          <w:p w14:paraId="7BD49AF0"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r>
      <w:tr w:rsidR="008C1222" w:rsidRPr="003C73ED" w14:paraId="730CFEA6" w14:textId="77777777" w:rsidTr="00710565">
        <w:tc>
          <w:tcPr>
            <w:tcW w:w="562" w:type="dxa"/>
          </w:tcPr>
          <w:p w14:paraId="549EE4FA"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6EC32196"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425" w:type="dxa"/>
          </w:tcPr>
          <w:p w14:paraId="4EEC5E5E"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год</w:t>
            </w:r>
          </w:p>
        </w:tc>
        <w:tc>
          <w:tcPr>
            <w:tcW w:w="567" w:type="dxa"/>
          </w:tcPr>
          <w:p w14:paraId="5CED251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месяц</w:t>
            </w:r>
          </w:p>
        </w:tc>
        <w:tc>
          <w:tcPr>
            <w:tcW w:w="567" w:type="dxa"/>
          </w:tcPr>
          <w:p w14:paraId="10B60276"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число</w:t>
            </w:r>
          </w:p>
        </w:tc>
        <w:tc>
          <w:tcPr>
            <w:tcW w:w="851" w:type="dxa"/>
            <w:vMerge/>
          </w:tcPr>
          <w:p w14:paraId="3189276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75BA9A7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лет</w:t>
            </w:r>
          </w:p>
        </w:tc>
        <w:tc>
          <w:tcPr>
            <w:tcW w:w="708" w:type="dxa"/>
          </w:tcPr>
          <w:p w14:paraId="12C5FDCA"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месяцев</w:t>
            </w:r>
          </w:p>
        </w:tc>
        <w:tc>
          <w:tcPr>
            <w:tcW w:w="567" w:type="dxa"/>
          </w:tcPr>
          <w:p w14:paraId="50A5E767"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дней</w:t>
            </w:r>
          </w:p>
        </w:tc>
        <w:tc>
          <w:tcPr>
            <w:tcW w:w="567" w:type="dxa"/>
          </w:tcPr>
          <w:p w14:paraId="07AB3D07"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лет</w:t>
            </w:r>
          </w:p>
        </w:tc>
        <w:tc>
          <w:tcPr>
            <w:tcW w:w="709" w:type="dxa"/>
          </w:tcPr>
          <w:p w14:paraId="4F50EA84"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месяцев</w:t>
            </w:r>
          </w:p>
        </w:tc>
        <w:tc>
          <w:tcPr>
            <w:tcW w:w="567" w:type="dxa"/>
          </w:tcPr>
          <w:p w14:paraId="6E41B3E6"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дней</w:t>
            </w:r>
          </w:p>
        </w:tc>
        <w:tc>
          <w:tcPr>
            <w:tcW w:w="567" w:type="dxa"/>
          </w:tcPr>
          <w:p w14:paraId="699F789C"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лет</w:t>
            </w:r>
          </w:p>
        </w:tc>
        <w:tc>
          <w:tcPr>
            <w:tcW w:w="851" w:type="dxa"/>
          </w:tcPr>
          <w:p w14:paraId="25E2F4D4"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месяцев</w:t>
            </w:r>
          </w:p>
        </w:tc>
        <w:tc>
          <w:tcPr>
            <w:tcW w:w="992" w:type="dxa"/>
          </w:tcPr>
          <w:p w14:paraId="0ED74209"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дней</w:t>
            </w:r>
          </w:p>
        </w:tc>
      </w:tr>
      <w:tr w:rsidR="008C1222" w:rsidRPr="003C73ED" w14:paraId="04558DDE" w14:textId="77777777" w:rsidTr="00710565">
        <w:tc>
          <w:tcPr>
            <w:tcW w:w="562" w:type="dxa"/>
          </w:tcPr>
          <w:p w14:paraId="54922D06"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w:t>
            </w:r>
          </w:p>
        </w:tc>
        <w:tc>
          <w:tcPr>
            <w:tcW w:w="851" w:type="dxa"/>
          </w:tcPr>
          <w:p w14:paraId="06D62FCD"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2</w:t>
            </w:r>
          </w:p>
        </w:tc>
        <w:tc>
          <w:tcPr>
            <w:tcW w:w="425" w:type="dxa"/>
          </w:tcPr>
          <w:p w14:paraId="61F47F2C"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3</w:t>
            </w:r>
          </w:p>
        </w:tc>
        <w:tc>
          <w:tcPr>
            <w:tcW w:w="567" w:type="dxa"/>
          </w:tcPr>
          <w:p w14:paraId="7BBFA18F"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4</w:t>
            </w:r>
          </w:p>
        </w:tc>
        <w:tc>
          <w:tcPr>
            <w:tcW w:w="567" w:type="dxa"/>
          </w:tcPr>
          <w:p w14:paraId="01A5DE58"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5</w:t>
            </w:r>
          </w:p>
        </w:tc>
        <w:tc>
          <w:tcPr>
            <w:tcW w:w="851" w:type="dxa"/>
          </w:tcPr>
          <w:p w14:paraId="534F7EF4"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6</w:t>
            </w:r>
          </w:p>
        </w:tc>
        <w:tc>
          <w:tcPr>
            <w:tcW w:w="567" w:type="dxa"/>
          </w:tcPr>
          <w:p w14:paraId="2BC63E32"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7</w:t>
            </w:r>
          </w:p>
        </w:tc>
        <w:tc>
          <w:tcPr>
            <w:tcW w:w="708" w:type="dxa"/>
          </w:tcPr>
          <w:p w14:paraId="6F4CC426"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8</w:t>
            </w:r>
          </w:p>
        </w:tc>
        <w:tc>
          <w:tcPr>
            <w:tcW w:w="567" w:type="dxa"/>
          </w:tcPr>
          <w:p w14:paraId="6F0DEAA6"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9</w:t>
            </w:r>
          </w:p>
        </w:tc>
        <w:tc>
          <w:tcPr>
            <w:tcW w:w="567" w:type="dxa"/>
          </w:tcPr>
          <w:p w14:paraId="03EFE476"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10</w:t>
            </w:r>
          </w:p>
        </w:tc>
        <w:tc>
          <w:tcPr>
            <w:tcW w:w="709" w:type="dxa"/>
          </w:tcPr>
          <w:p w14:paraId="251C239D"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11</w:t>
            </w:r>
          </w:p>
        </w:tc>
        <w:tc>
          <w:tcPr>
            <w:tcW w:w="567" w:type="dxa"/>
          </w:tcPr>
          <w:p w14:paraId="438EFFF9"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12</w:t>
            </w:r>
          </w:p>
        </w:tc>
        <w:tc>
          <w:tcPr>
            <w:tcW w:w="567" w:type="dxa"/>
          </w:tcPr>
          <w:p w14:paraId="5FFEC74D"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13</w:t>
            </w:r>
          </w:p>
        </w:tc>
        <w:tc>
          <w:tcPr>
            <w:tcW w:w="851" w:type="dxa"/>
          </w:tcPr>
          <w:p w14:paraId="4C30B8A0"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14</w:t>
            </w:r>
          </w:p>
        </w:tc>
        <w:tc>
          <w:tcPr>
            <w:tcW w:w="992" w:type="dxa"/>
          </w:tcPr>
          <w:p w14:paraId="0427C24C" w14:textId="77777777" w:rsidR="008C1222" w:rsidRPr="003C73ED" w:rsidRDefault="008C1222" w:rsidP="00710565">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3C73ED">
              <w:rPr>
                <w:rStyle w:val="136"/>
                <w:rFonts w:ascii="Times New Roman" w:hAnsi="Times New Roman" w:cs="Times New Roman"/>
                <w:color w:val="000000"/>
                <w:sz w:val="20"/>
                <w:szCs w:val="20"/>
              </w:rPr>
              <w:t>15</w:t>
            </w:r>
          </w:p>
        </w:tc>
      </w:tr>
      <w:tr w:rsidR="008C1222" w:rsidRPr="003C73ED" w14:paraId="7010BE9F" w14:textId="77777777" w:rsidTr="00710565">
        <w:tc>
          <w:tcPr>
            <w:tcW w:w="562" w:type="dxa"/>
          </w:tcPr>
          <w:p w14:paraId="61303039"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10B6EBDA"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425" w:type="dxa"/>
          </w:tcPr>
          <w:p w14:paraId="5482C84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384B6ECB"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40E63165"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5A01CCC0"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1218D285"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8" w:type="dxa"/>
          </w:tcPr>
          <w:p w14:paraId="5D50F9F4"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0691E3FB"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25E3BB99"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9" w:type="dxa"/>
          </w:tcPr>
          <w:p w14:paraId="2CA0A4E4"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29E27D2C"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70E8B941"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2B17DC44"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992" w:type="dxa"/>
          </w:tcPr>
          <w:p w14:paraId="4D69D4AD"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r>
      <w:tr w:rsidR="008C1222" w:rsidRPr="003C73ED" w14:paraId="55939467" w14:textId="77777777" w:rsidTr="00710565">
        <w:tc>
          <w:tcPr>
            <w:tcW w:w="562" w:type="dxa"/>
          </w:tcPr>
          <w:p w14:paraId="4D6DC86E"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07AF08BE"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425" w:type="dxa"/>
          </w:tcPr>
          <w:p w14:paraId="60EF2043"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50B58FDE"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605D1635"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6E29D1E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5567A021"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8" w:type="dxa"/>
          </w:tcPr>
          <w:p w14:paraId="0376F7D2"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060DE100"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5D7D68D5"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9" w:type="dxa"/>
          </w:tcPr>
          <w:p w14:paraId="2F2B972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3653BDD1"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45A5C94D"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042868AA"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992" w:type="dxa"/>
          </w:tcPr>
          <w:p w14:paraId="1D44057F" w14:textId="77777777" w:rsidR="008C1222" w:rsidRPr="003C73ED" w:rsidRDefault="008C1222" w:rsidP="00710565">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r>
    </w:tbl>
    <w:p w14:paraId="19B12743"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p>
    <w:p w14:paraId="3C3BE1C6"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Должность руководителя </w:t>
      </w:r>
    </w:p>
    <w:p w14:paraId="605137C1"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структурного подразделения, </w:t>
      </w:r>
    </w:p>
    <w:p w14:paraId="26D4C440"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занимающегося вопросами кадровой работы </w:t>
      </w:r>
    </w:p>
    <w:p w14:paraId="4B799C9F"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органа местного самоуправления, </w:t>
      </w:r>
    </w:p>
    <w:p w14:paraId="137A63A5"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муниципального органа </w:t>
      </w:r>
    </w:p>
    <w:p w14:paraId="594D6949" w14:textId="77777777" w:rsidR="008C1222" w:rsidRPr="003C73ED" w:rsidRDefault="008C1222" w:rsidP="008C1222">
      <w:pPr>
        <w:pStyle w:val="22"/>
        <w:shd w:val="clear" w:color="auto" w:fill="auto"/>
        <w:tabs>
          <w:tab w:val="left" w:pos="10136"/>
        </w:tabs>
        <w:spacing w:after="0" w:line="240" w:lineRule="auto"/>
        <w:ind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муниципального образования                 ____________________________________</w:t>
      </w:r>
    </w:p>
    <w:p w14:paraId="09CD0624" w14:textId="77777777" w:rsidR="008C1222" w:rsidRPr="003C73ED" w:rsidRDefault="008C1222" w:rsidP="008C1222">
      <w:pPr>
        <w:pStyle w:val="22"/>
        <w:shd w:val="clear" w:color="auto" w:fill="auto"/>
        <w:tabs>
          <w:tab w:val="left" w:pos="10136"/>
        </w:tabs>
        <w:spacing w:after="0" w:line="240" w:lineRule="auto"/>
        <w:ind w:firstLine="0"/>
        <w:jc w:val="left"/>
        <w:rPr>
          <w:rFonts w:ascii="Times New Roman" w:hAnsi="Times New Roman" w:cs="Times New Roman"/>
          <w:i/>
          <w:iCs/>
          <w:sz w:val="20"/>
          <w:szCs w:val="20"/>
        </w:rPr>
      </w:pPr>
      <w:r w:rsidRPr="003C73ED">
        <w:rPr>
          <w:rStyle w:val="21"/>
          <w:rFonts w:ascii="Times New Roman" w:hAnsi="Times New Roman" w:cs="Times New Roman"/>
          <w:color w:val="000000"/>
          <w:sz w:val="20"/>
          <w:szCs w:val="20"/>
        </w:rPr>
        <w:t xml:space="preserve">                                                                                                </w:t>
      </w:r>
      <w:r w:rsidRPr="003C73ED">
        <w:rPr>
          <w:rStyle w:val="21"/>
          <w:rFonts w:ascii="Times New Roman" w:hAnsi="Times New Roman" w:cs="Times New Roman"/>
          <w:i/>
          <w:iCs/>
          <w:color w:val="000000"/>
          <w:sz w:val="20"/>
          <w:szCs w:val="20"/>
        </w:rPr>
        <w:t>(подпись, инициалы, фамилия)</w:t>
      </w:r>
    </w:p>
    <w:p w14:paraId="197146C8" w14:textId="77777777" w:rsidR="008C1222" w:rsidRPr="003C73ED" w:rsidRDefault="008C1222" w:rsidP="008C1222">
      <w:pPr>
        <w:pStyle w:val="22"/>
        <w:shd w:val="clear" w:color="auto" w:fill="auto"/>
        <w:spacing w:after="0" w:line="360" w:lineRule="auto"/>
        <w:ind w:firstLine="0"/>
        <w:jc w:val="both"/>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М.П.</w:t>
      </w:r>
    </w:p>
    <w:p w14:paraId="29B526DF" w14:textId="77777777" w:rsidR="008C1222" w:rsidRPr="003C73ED" w:rsidRDefault="008C1222" w:rsidP="008C1222">
      <w:pPr>
        <w:pStyle w:val="131"/>
        <w:shd w:val="clear" w:color="auto" w:fill="auto"/>
        <w:spacing w:before="0" w:after="0" w:line="240" w:lineRule="auto"/>
        <w:rPr>
          <w:rFonts w:ascii="Times New Roman" w:hAnsi="Times New Roman" w:cs="Times New Roman"/>
          <w:color w:val="000000"/>
          <w:spacing w:val="-2"/>
          <w:sz w:val="20"/>
          <w:szCs w:val="20"/>
        </w:rPr>
      </w:pPr>
    </w:p>
    <w:p w14:paraId="25A1060A" w14:textId="77777777" w:rsidR="008C1222" w:rsidRPr="003C73ED" w:rsidRDefault="008C1222" w:rsidP="008C1222">
      <w:pPr>
        <w:pStyle w:val="131"/>
        <w:shd w:val="clear" w:color="auto" w:fill="auto"/>
        <w:spacing w:before="0" w:after="0" w:line="240" w:lineRule="auto"/>
        <w:rPr>
          <w:rFonts w:ascii="Times New Roman" w:hAnsi="Times New Roman" w:cs="Times New Roman"/>
          <w:sz w:val="20"/>
          <w:szCs w:val="20"/>
        </w:rPr>
      </w:pPr>
      <w:r w:rsidRPr="003C73ED">
        <w:rPr>
          <w:rFonts w:ascii="Times New Roman" w:hAnsi="Times New Roman" w:cs="Times New Roman"/>
          <w:color w:val="000000"/>
          <w:spacing w:val="-2"/>
          <w:sz w:val="20"/>
          <w:szCs w:val="20"/>
        </w:rPr>
        <w:t xml:space="preserve">&lt;*&gt; В </w:t>
      </w:r>
      <w:r w:rsidRPr="003C73ED">
        <w:rPr>
          <w:rStyle w:val="130"/>
          <w:rFonts w:ascii="Times New Roman" w:hAnsi="Times New Roman" w:cs="Times New Roman"/>
          <w:color w:val="000000"/>
          <w:sz w:val="20"/>
          <w:szCs w:val="20"/>
        </w:rPr>
        <w:t>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14:paraId="75D490BB" w14:textId="3DFEB82D" w:rsidR="008C1222" w:rsidRPr="003C73ED" w:rsidRDefault="00524782" w:rsidP="008C1222">
      <w:pPr>
        <w:pStyle w:val="22"/>
        <w:shd w:val="clear" w:color="auto" w:fill="auto"/>
        <w:spacing w:after="0" w:line="360" w:lineRule="auto"/>
        <w:ind w:firstLine="0"/>
        <w:jc w:val="both"/>
        <w:rPr>
          <w:rFonts w:ascii="Times New Roman" w:hAnsi="Times New Roman" w:cs="Times New Roman"/>
          <w:sz w:val="20"/>
          <w:szCs w:val="20"/>
        </w:rPr>
        <w:sectPr w:rsidR="008C1222" w:rsidRPr="003C73ED" w:rsidSect="00822D7B">
          <w:footerReference w:type="even" r:id="rId13"/>
          <w:footerReference w:type="first" r:id="rId14"/>
          <w:pgSz w:w="11900" w:h="16840"/>
          <w:pgMar w:top="1134" w:right="560" w:bottom="709" w:left="1418" w:header="0" w:footer="3" w:gutter="0"/>
          <w:cols w:space="720"/>
          <w:noEndnote/>
          <w:docGrid w:linePitch="360"/>
        </w:sectPr>
      </w:pPr>
      <w:r w:rsidRPr="003C73ED">
        <w:rPr>
          <w:rStyle w:val="21"/>
          <w:rFonts w:ascii="Times New Roman" w:hAnsi="Times New Roman" w:cs="Times New Roman"/>
          <w:color w:val="000000"/>
          <w:sz w:val="20"/>
          <w:szCs w:val="20"/>
        </w:rPr>
        <w:t xml:space="preserve">          </w:t>
      </w:r>
    </w:p>
    <w:p w14:paraId="76C1572F" w14:textId="0B615369" w:rsidR="008C1222" w:rsidRPr="003C73ED" w:rsidRDefault="00524782" w:rsidP="0052478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lastRenderedPageBreak/>
        <w:t xml:space="preserve">                                                                                                                           </w:t>
      </w:r>
      <w:r w:rsidR="008C1222" w:rsidRPr="003C73ED">
        <w:rPr>
          <w:rStyle w:val="21"/>
          <w:rFonts w:ascii="Times New Roman" w:hAnsi="Times New Roman" w:cs="Times New Roman"/>
          <w:color w:val="000000"/>
          <w:sz w:val="20"/>
          <w:szCs w:val="20"/>
        </w:rPr>
        <w:t>ПРИЛОЖЕНИЕ 4</w:t>
      </w:r>
    </w:p>
    <w:p w14:paraId="723A8CA6" w14:textId="77777777" w:rsidR="008C1222" w:rsidRPr="003C73ED" w:rsidRDefault="008C1222" w:rsidP="008C1222">
      <w:pPr>
        <w:pStyle w:val="22"/>
        <w:shd w:val="clear" w:color="auto" w:fill="auto"/>
        <w:spacing w:after="0" w:line="240" w:lineRule="auto"/>
        <w:ind w:left="4111" w:right="-2" w:firstLine="0"/>
        <w:rPr>
          <w:rFonts w:ascii="Times New Roman" w:hAnsi="Times New Roman" w:cs="Times New Roman"/>
          <w:bCs/>
          <w:color w:val="000000"/>
          <w:sz w:val="20"/>
          <w:szCs w:val="20"/>
          <w:shd w:val="clear" w:color="auto" w:fill="FFFFFF"/>
        </w:rPr>
      </w:pPr>
      <w:r w:rsidRPr="003C73ED">
        <w:rPr>
          <w:rStyle w:val="21"/>
          <w:rFonts w:ascii="Times New Roman" w:hAnsi="Times New Roman" w:cs="Times New Roman"/>
          <w:color w:val="000000"/>
          <w:sz w:val="20"/>
          <w:szCs w:val="20"/>
        </w:rPr>
        <w:t xml:space="preserve">к Положению </w:t>
      </w:r>
      <w:r w:rsidRPr="003C73ED">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4B32AFC5" w14:textId="77777777" w:rsidR="008C1222" w:rsidRPr="003C73ED" w:rsidRDefault="008C1222" w:rsidP="008C1222">
      <w:pPr>
        <w:pStyle w:val="22"/>
        <w:shd w:val="clear" w:color="auto" w:fill="auto"/>
        <w:spacing w:after="0" w:line="240" w:lineRule="auto"/>
        <w:ind w:left="4111" w:right="-2" w:firstLine="0"/>
        <w:rPr>
          <w:rFonts w:ascii="Times New Roman" w:hAnsi="Times New Roman" w:cs="Times New Roman"/>
          <w:sz w:val="20"/>
          <w:szCs w:val="20"/>
        </w:rPr>
      </w:pPr>
    </w:p>
    <w:p w14:paraId="728DEEF5" w14:textId="77777777" w:rsidR="008C1222" w:rsidRPr="003C73ED" w:rsidRDefault="008C1222" w:rsidP="008C1222">
      <w:pPr>
        <w:pStyle w:val="22"/>
        <w:shd w:val="clear" w:color="auto" w:fill="auto"/>
        <w:spacing w:after="15" w:line="220" w:lineRule="exact"/>
        <w:ind w:right="-2"/>
        <w:rPr>
          <w:rStyle w:val="21"/>
          <w:rFonts w:ascii="Times New Roman" w:hAnsi="Times New Roman" w:cs="Times New Roman"/>
          <w:color w:val="000000"/>
          <w:sz w:val="20"/>
          <w:szCs w:val="20"/>
        </w:rPr>
      </w:pPr>
    </w:p>
    <w:p w14:paraId="4A151767" w14:textId="77777777" w:rsidR="008C1222" w:rsidRPr="003C73ED" w:rsidRDefault="008C1222" w:rsidP="008C1222">
      <w:pPr>
        <w:pStyle w:val="22"/>
        <w:shd w:val="clear" w:color="auto" w:fill="auto"/>
        <w:spacing w:after="15" w:line="240" w:lineRule="auto"/>
        <w:ind w:right="-2"/>
        <w:rPr>
          <w:rFonts w:ascii="Times New Roman" w:hAnsi="Times New Roman" w:cs="Times New Roman"/>
          <w:sz w:val="20"/>
          <w:szCs w:val="20"/>
        </w:rPr>
      </w:pPr>
      <w:r w:rsidRPr="003C73ED">
        <w:rPr>
          <w:rStyle w:val="21"/>
          <w:rFonts w:ascii="Times New Roman" w:hAnsi="Times New Roman" w:cs="Times New Roman"/>
          <w:color w:val="000000"/>
          <w:sz w:val="20"/>
          <w:szCs w:val="20"/>
        </w:rPr>
        <w:t>СПРАВКА</w:t>
      </w:r>
    </w:p>
    <w:p w14:paraId="262FA190" w14:textId="77777777" w:rsidR="008C1222" w:rsidRPr="003C73ED" w:rsidRDefault="008C1222" w:rsidP="008C1222">
      <w:pPr>
        <w:pStyle w:val="22"/>
        <w:shd w:val="clear" w:color="auto" w:fill="auto"/>
        <w:spacing w:after="327" w:line="240" w:lineRule="auto"/>
        <w:ind w:right="-2"/>
        <w:rPr>
          <w:rFonts w:ascii="Times New Roman" w:hAnsi="Times New Roman" w:cs="Times New Roman"/>
          <w:sz w:val="20"/>
          <w:szCs w:val="20"/>
        </w:rPr>
      </w:pPr>
      <w:r w:rsidRPr="003C73ED">
        <w:rPr>
          <w:rStyle w:val="21"/>
          <w:rFonts w:ascii="Times New Roman" w:hAnsi="Times New Roman" w:cs="Times New Roman"/>
          <w:color w:val="000000"/>
          <w:sz w:val="20"/>
          <w:szCs w:val="20"/>
        </w:rPr>
        <w:t>о размере среднемесячного денежного содержания</w:t>
      </w:r>
    </w:p>
    <w:p w14:paraId="0C55CE4F"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jc w:val="both"/>
        <w:rPr>
          <w:rStyle w:val="311pt"/>
          <w:rFonts w:ascii="Times New Roman" w:hAnsi="Times New Roman" w:cs="Times New Roman"/>
          <w:color w:val="000000"/>
          <w:sz w:val="20"/>
          <w:szCs w:val="20"/>
        </w:rPr>
      </w:pPr>
    </w:p>
    <w:p w14:paraId="52D85AA1"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firstLine="709"/>
        <w:jc w:val="both"/>
        <w:rPr>
          <w:rStyle w:val="31"/>
          <w:rFonts w:ascii="Times New Roman" w:hAnsi="Times New Roman" w:cs="Times New Roman"/>
          <w:color w:val="000000"/>
          <w:sz w:val="20"/>
          <w:szCs w:val="20"/>
        </w:rPr>
      </w:pPr>
      <w:r w:rsidRPr="003C73ED">
        <w:rPr>
          <w:rStyle w:val="311pt"/>
          <w:rFonts w:ascii="Times New Roman" w:hAnsi="Times New Roman" w:cs="Times New Roman"/>
          <w:color w:val="000000"/>
          <w:sz w:val="20"/>
          <w:szCs w:val="20"/>
        </w:rPr>
        <w:t>Среднемесячное денежное содержание</w:t>
      </w:r>
      <w:r w:rsidRPr="003C73ED">
        <w:rPr>
          <w:rStyle w:val="31"/>
          <w:rFonts w:ascii="Times New Roman" w:hAnsi="Times New Roman" w:cs="Times New Roman"/>
          <w:color w:val="000000"/>
          <w:sz w:val="20"/>
          <w:szCs w:val="20"/>
        </w:rPr>
        <w:t xml:space="preserve"> ________________________________</w:t>
      </w:r>
    </w:p>
    <w:p w14:paraId="5119B997"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firstLine="709"/>
        <w:jc w:val="both"/>
        <w:rPr>
          <w:rStyle w:val="31"/>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 xml:space="preserve">                                                                            (фамилия, имя, отчество), </w:t>
      </w:r>
    </w:p>
    <w:p w14:paraId="62F1AD4C"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jc w:val="both"/>
        <w:rPr>
          <w:rStyle w:val="31"/>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______________________________________________________________________</w:t>
      </w:r>
    </w:p>
    <w:p w14:paraId="6C921579"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firstLine="709"/>
        <w:jc w:val="both"/>
        <w:rPr>
          <w:rStyle w:val="31"/>
          <w:rFonts w:ascii="Times New Roman" w:hAnsi="Times New Roman" w:cs="Times New Roman"/>
          <w:color w:val="000000"/>
          <w:sz w:val="20"/>
          <w:szCs w:val="20"/>
        </w:rPr>
      </w:pPr>
      <w:r w:rsidRPr="003C73ED">
        <w:rPr>
          <w:rStyle w:val="311pt"/>
          <w:rFonts w:ascii="Times New Roman" w:hAnsi="Times New Roman" w:cs="Times New Roman"/>
          <w:color w:val="000000"/>
          <w:sz w:val="20"/>
          <w:szCs w:val="20"/>
        </w:rPr>
        <w:t xml:space="preserve">замещавшего </w:t>
      </w:r>
      <w:r w:rsidRPr="003C73ED">
        <w:rPr>
          <w:rStyle w:val="372"/>
          <w:rFonts w:ascii="Times New Roman" w:hAnsi="Times New Roman" w:cs="Times New Roman"/>
          <w:color w:val="000000"/>
          <w:sz w:val="20"/>
          <w:szCs w:val="20"/>
        </w:rPr>
        <w:t xml:space="preserve">должность </w:t>
      </w:r>
      <w:r w:rsidRPr="003C73ED">
        <w:rPr>
          <w:rStyle w:val="311pt"/>
          <w:rFonts w:ascii="Times New Roman" w:hAnsi="Times New Roman" w:cs="Times New Roman"/>
          <w:color w:val="000000"/>
          <w:sz w:val="20"/>
          <w:szCs w:val="20"/>
        </w:rPr>
        <w:t>муниципальной службы</w:t>
      </w:r>
      <w:r w:rsidRPr="003C73ED">
        <w:rPr>
          <w:rStyle w:val="31"/>
          <w:rFonts w:ascii="Times New Roman" w:hAnsi="Times New Roman" w:cs="Times New Roman"/>
          <w:color w:val="000000"/>
          <w:sz w:val="20"/>
          <w:szCs w:val="20"/>
        </w:rPr>
        <w:t xml:space="preserve"> _______________________ </w:t>
      </w:r>
    </w:p>
    <w:p w14:paraId="3B4EAD22"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firstLine="709"/>
        <w:jc w:val="both"/>
        <w:rPr>
          <w:rStyle w:val="31"/>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 xml:space="preserve">                                                                                      (наименование должности),</w:t>
      </w:r>
    </w:p>
    <w:p w14:paraId="5454B3AA"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20"/>
          <w:szCs w:val="20"/>
        </w:rPr>
      </w:pPr>
      <w:r w:rsidRPr="003C73ED">
        <w:rPr>
          <w:rStyle w:val="372"/>
          <w:rFonts w:ascii="Times New Roman" w:hAnsi="Times New Roman" w:cs="Times New Roman"/>
          <w:color w:val="000000"/>
          <w:sz w:val="20"/>
          <w:szCs w:val="20"/>
        </w:rPr>
        <w:t>______________________________________________________________________</w:t>
      </w:r>
    </w:p>
    <w:p w14:paraId="507D5115"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20"/>
          <w:szCs w:val="20"/>
        </w:rPr>
      </w:pPr>
      <w:r w:rsidRPr="003C73ED">
        <w:rPr>
          <w:rStyle w:val="372"/>
          <w:rFonts w:ascii="Times New Roman" w:hAnsi="Times New Roman" w:cs="Times New Roman"/>
          <w:color w:val="000000"/>
          <w:sz w:val="20"/>
          <w:szCs w:val="20"/>
        </w:rPr>
        <w:t xml:space="preserve">в администрации Куйбышевского муниципального района Новосибирской области за </w:t>
      </w:r>
      <w:r w:rsidRPr="003C73ED">
        <w:rPr>
          <w:rStyle w:val="311pt"/>
          <w:rFonts w:ascii="Times New Roman" w:hAnsi="Times New Roman" w:cs="Times New Roman"/>
          <w:color w:val="000000"/>
          <w:sz w:val="20"/>
          <w:szCs w:val="20"/>
        </w:rPr>
        <w:t xml:space="preserve">период </w:t>
      </w:r>
      <w:r w:rsidRPr="003C73ED">
        <w:rPr>
          <w:rStyle w:val="372"/>
          <w:rFonts w:ascii="Times New Roman" w:hAnsi="Times New Roman" w:cs="Times New Roman"/>
          <w:color w:val="000000"/>
          <w:sz w:val="20"/>
          <w:szCs w:val="20"/>
        </w:rPr>
        <w:t xml:space="preserve">с </w:t>
      </w:r>
      <w:r w:rsidRPr="003C73ED">
        <w:rPr>
          <w:rStyle w:val="311pt"/>
          <w:rFonts w:ascii="Times New Roman" w:hAnsi="Times New Roman" w:cs="Times New Roman"/>
          <w:color w:val="000000"/>
          <w:sz w:val="20"/>
          <w:szCs w:val="20"/>
        </w:rPr>
        <w:t>«______» __________20____</w:t>
      </w:r>
      <w:r w:rsidRPr="003C73ED">
        <w:rPr>
          <w:rStyle w:val="372"/>
          <w:rFonts w:ascii="Times New Roman" w:hAnsi="Times New Roman" w:cs="Times New Roman"/>
          <w:color w:val="000000"/>
          <w:sz w:val="20"/>
          <w:szCs w:val="20"/>
        </w:rPr>
        <w:t>г. по «____» ___________ 20_____ г. составило:</w:t>
      </w:r>
    </w:p>
    <w:p w14:paraId="729C61AD" w14:textId="77777777" w:rsidR="008C1222" w:rsidRPr="003C73ED" w:rsidRDefault="008C1222" w:rsidP="008C1222">
      <w:pPr>
        <w:pStyle w:val="32"/>
        <w:shd w:val="clear" w:color="auto" w:fill="auto"/>
        <w:tabs>
          <w:tab w:val="left" w:pos="5437"/>
          <w:tab w:val="left" w:pos="6067"/>
          <w:tab w:val="left" w:pos="6216"/>
          <w:tab w:val="left" w:pos="7810"/>
        </w:tabs>
        <w:spacing w:before="0" w:after="0" w:line="240" w:lineRule="auto"/>
        <w:ind w:right="-979"/>
        <w:jc w:val="both"/>
        <w:rPr>
          <w:rStyle w:val="372"/>
          <w:rFonts w:ascii="Times New Roman" w:hAnsi="Times New Roman" w:cs="Times New Roman"/>
          <w:color w:val="000000"/>
          <w:sz w:val="20"/>
          <w:szCs w:val="20"/>
        </w:rPr>
      </w:pPr>
    </w:p>
    <w:tbl>
      <w:tblPr>
        <w:tblStyle w:val="af3"/>
        <w:tblW w:w="5000" w:type="pct"/>
        <w:jc w:val="center"/>
        <w:tblLook w:val="01E0" w:firstRow="1" w:lastRow="1" w:firstColumn="1" w:lastColumn="1" w:noHBand="0" w:noVBand="0"/>
      </w:tblPr>
      <w:tblGrid>
        <w:gridCol w:w="3795"/>
        <w:gridCol w:w="1080"/>
        <w:gridCol w:w="2018"/>
        <w:gridCol w:w="3082"/>
      </w:tblGrid>
      <w:tr w:rsidR="008C1222" w:rsidRPr="003C73ED" w14:paraId="4EC3B32F" w14:textId="77777777" w:rsidTr="00710565">
        <w:trPr>
          <w:jc w:val="center"/>
        </w:trPr>
        <w:tc>
          <w:tcPr>
            <w:tcW w:w="3857" w:type="dxa"/>
            <w:vMerge w:val="restart"/>
          </w:tcPr>
          <w:p w14:paraId="745C1BE3" w14:textId="77777777" w:rsidR="008C1222" w:rsidRPr="003C73ED" w:rsidRDefault="008C1222" w:rsidP="00710565">
            <w:pPr>
              <w:pStyle w:val="32"/>
              <w:shd w:val="clear" w:color="auto" w:fill="auto"/>
              <w:spacing w:before="0" w:after="0" w:line="240" w:lineRule="auto"/>
              <w:ind w:left="29" w:right="11"/>
              <w:jc w:val="left"/>
              <w:rPr>
                <w:rFonts w:ascii="Times New Roman" w:hAnsi="Times New Roman" w:cs="Times New Roman"/>
                <w:i w:val="0"/>
                <w:iCs w:val="0"/>
                <w:sz w:val="20"/>
                <w:szCs w:val="20"/>
              </w:rPr>
            </w:pPr>
          </w:p>
        </w:tc>
        <w:tc>
          <w:tcPr>
            <w:tcW w:w="1084" w:type="dxa"/>
            <w:vMerge w:val="restart"/>
          </w:tcPr>
          <w:p w14:paraId="0CA6BEFE"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jc w:val="both"/>
              <w:rPr>
                <w:rFonts w:ascii="Times New Roman" w:hAnsi="Times New Roman" w:cs="Times New Roman"/>
                <w:i w:val="0"/>
                <w:sz w:val="20"/>
                <w:szCs w:val="20"/>
              </w:rPr>
            </w:pPr>
            <w:r w:rsidRPr="003C73ED">
              <w:rPr>
                <w:rFonts w:ascii="Times New Roman" w:hAnsi="Times New Roman" w:cs="Times New Roman"/>
                <w:i w:val="0"/>
                <w:sz w:val="20"/>
                <w:szCs w:val="20"/>
              </w:rPr>
              <w:t xml:space="preserve">За 12 месяцев, рублей </w:t>
            </w:r>
          </w:p>
        </w:tc>
        <w:tc>
          <w:tcPr>
            <w:tcW w:w="5195" w:type="dxa"/>
            <w:gridSpan w:val="2"/>
          </w:tcPr>
          <w:p w14:paraId="73F9BC8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170" w:right="169"/>
              <w:rPr>
                <w:rFonts w:ascii="Times New Roman" w:hAnsi="Times New Roman" w:cs="Times New Roman"/>
                <w:i w:val="0"/>
                <w:iCs w:val="0"/>
                <w:sz w:val="20"/>
                <w:szCs w:val="20"/>
              </w:rPr>
            </w:pPr>
            <w:r w:rsidRPr="003C73ED">
              <w:rPr>
                <w:rFonts w:ascii="Times New Roman" w:hAnsi="Times New Roman" w:cs="Times New Roman"/>
                <w:i w:val="0"/>
                <w:iCs w:val="0"/>
                <w:sz w:val="20"/>
                <w:szCs w:val="20"/>
              </w:rPr>
              <w:t>В месяц</w:t>
            </w:r>
          </w:p>
        </w:tc>
      </w:tr>
      <w:tr w:rsidR="008C1222" w:rsidRPr="003C73ED" w14:paraId="32E14F8D" w14:textId="77777777" w:rsidTr="00710565">
        <w:trPr>
          <w:trHeight w:val="549"/>
          <w:jc w:val="center"/>
        </w:trPr>
        <w:tc>
          <w:tcPr>
            <w:tcW w:w="3857" w:type="dxa"/>
            <w:vMerge/>
          </w:tcPr>
          <w:p w14:paraId="44BDE804"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p>
        </w:tc>
        <w:tc>
          <w:tcPr>
            <w:tcW w:w="1084" w:type="dxa"/>
            <w:vMerge/>
          </w:tcPr>
          <w:p w14:paraId="447AC868"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2045" w:type="dxa"/>
          </w:tcPr>
          <w:p w14:paraId="35670749"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right="76"/>
              <w:rPr>
                <w:rFonts w:ascii="Times New Roman" w:hAnsi="Times New Roman" w:cs="Times New Roman"/>
                <w:i w:val="0"/>
                <w:iCs w:val="0"/>
                <w:sz w:val="20"/>
                <w:szCs w:val="20"/>
              </w:rPr>
            </w:pPr>
            <w:r w:rsidRPr="003C73ED">
              <w:rPr>
                <w:rFonts w:ascii="Times New Roman" w:hAnsi="Times New Roman" w:cs="Times New Roman"/>
                <w:i w:val="0"/>
                <w:iCs w:val="0"/>
                <w:sz w:val="20"/>
                <w:szCs w:val="20"/>
              </w:rPr>
              <w:t>процентов</w:t>
            </w:r>
          </w:p>
        </w:tc>
        <w:tc>
          <w:tcPr>
            <w:tcW w:w="3150" w:type="dxa"/>
          </w:tcPr>
          <w:p w14:paraId="4C8F5CA0"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right="169"/>
              <w:rPr>
                <w:rFonts w:ascii="Times New Roman" w:hAnsi="Times New Roman" w:cs="Times New Roman"/>
                <w:i w:val="0"/>
                <w:iCs w:val="0"/>
                <w:sz w:val="20"/>
                <w:szCs w:val="20"/>
              </w:rPr>
            </w:pPr>
            <w:r w:rsidRPr="003C73ED">
              <w:rPr>
                <w:rFonts w:ascii="Times New Roman" w:hAnsi="Times New Roman" w:cs="Times New Roman"/>
                <w:i w:val="0"/>
                <w:iCs w:val="0"/>
                <w:sz w:val="20"/>
                <w:szCs w:val="20"/>
              </w:rPr>
              <w:t>рублей</w:t>
            </w:r>
          </w:p>
        </w:tc>
      </w:tr>
      <w:tr w:rsidR="008C1222" w:rsidRPr="003C73ED" w14:paraId="66D5ED36" w14:textId="77777777" w:rsidTr="00710565">
        <w:trPr>
          <w:trHeight w:val="282"/>
          <w:jc w:val="center"/>
        </w:trPr>
        <w:tc>
          <w:tcPr>
            <w:tcW w:w="3857" w:type="dxa"/>
          </w:tcPr>
          <w:p w14:paraId="08B59D82"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lang w:val="en-US"/>
              </w:rPr>
            </w:pPr>
            <w:r w:rsidRPr="003C73ED">
              <w:rPr>
                <w:rFonts w:ascii="Times New Roman" w:hAnsi="Times New Roman" w:cs="Times New Roman"/>
                <w:i w:val="0"/>
                <w:iCs w:val="0"/>
                <w:sz w:val="20"/>
                <w:szCs w:val="20"/>
              </w:rPr>
              <w:t>Среднемесячное денежное содержание</w:t>
            </w:r>
            <w:r w:rsidRPr="003C73ED">
              <w:rPr>
                <w:rFonts w:ascii="Times New Roman" w:hAnsi="Times New Roman" w:cs="Times New Roman"/>
                <w:i w:val="0"/>
                <w:iCs w:val="0"/>
                <w:sz w:val="20"/>
                <w:szCs w:val="20"/>
                <w:lang w:val="en-US"/>
              </w:rPr>
              <w:t>:</w:t>
            </w:r>
          </w:p>
        </w:tc>
        <w:tc>
          <w:tcPr>
            <w:tcW w:w="1084" w:type="dxa"/>
          </w:tcPr>
          <w:p w14:paraId="3A682A11"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2045" w:type="dxa"/>
          </w:tcPr>
          <w:p w14:paraId="49229D99"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3150" w:type="dxa"/>
          </w:tcPr>
          <w:p w14:paraId="5004E51A"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r>
      <w:tr w:rsidR="008C1222" w:rsidRPr="003C73ED" w14:paraId="701E4D92" w14:textId="77777777" w:rsidTr="00710565">
        <w:trPr>
          <w:jc w:val="center"/>
        </w:trPr>
        <w:tc>
          <w:tcPr>
            <w:tcW w:w="3857" w:type="dxa"/>
          </w:tcPr>
          <w:p w14:paraId="37FA177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1) должностной оклад</w:t>
            </w:r>
          </w:p>
        </w:tc>
        <w:tc>
          <w:tcPr>
            <w:tcW w:w="1084" w:type="dxa"/>
          </w:tcPr>
          <w:p w14:paraId="106425AD"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2045" w:type="dxa"/>
          </w:tcPr>
          <w:p w14:paraId="6D061CB6"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3150" w:type="dxa"/>
          </w:tcPr>
          <w:p w14:paraId="1E885B2B"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r>
      <w:tr w:rsidR="008C1222" w:rsidRPr="003C73ED" w14:paraId="4801C87C" w14:textId="77777777" w:rsidTr="00710565">
        <w:trPr>
          <w:trHeight w:val="445"/>
          <w:jc w:val="center"/>
        </w:trPr>
        <w:tc>
          <w:tcPr>
            <w:tcW w:w="3857" w:type="dxa"/>
          </w:tcPr>
          <w:p w14:paraId="5592C8C8"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2) ежемесячная надбавка к должностному окладу за классный чин муниципального служащего</w:t>
            </w:r>
          </w:p>
        </w:tc>
        <w:tc>
          <w:tcPr>
            <w:tcW w:w="1084" w:type="dxa"/>
          </w:tcPr>
          <w:p w14:paraId="7B2D8C7A"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1D730CC6"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61BDC37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0967E63D" w14:textId="77777777" w:rsidTr="00710565">
        <w:trPr>
          <w:jc w:val="center"/>
        </w:trPr>
        <w:tc>
          <w:tcPr>
            <w:tcW w:w="3857" w:type="dxa"/>
          </w:tcPr>
          <w:p w14:paraId="077525BA"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3) ежемесячная надбавка к должностному окладу за выслугу лет на муниципальной службе</w:t>
            </w:r>
          </w:p>
        </w:tc>
        <w:tc>
          <w:tcPr>
            <w:tcW w:w="1084" w:type="dxa"/>
          </w:tcPr>
          <w:p w14:paraId="3434FA88"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6F7C0274"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03770E2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43F55F5A" w14:textId="77777777" w:rsidTr="00710565">
        <w:trPr>
          <w:jc w:val="center"/>
        </w:trPr>
        <w:tc>
          <w:tcPr>
            <w:tcW w:w="3857" w:type="dxa"/>
          </w:tcPr>
          <w:p w14:paraId="71F8585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4) ежемесячная надбавка к должностному окладу за особые условия муниципальной службы</w:t>
            </w:r>
          </w:p>
        </w:tc>
        <w:tc>
          <w:tcPr>
            <w:tcW w:w="1084" w:type="dxa"/>
          </w:tcPr>
          <w:p w14:paraId="5F6326C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79D37A4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4106FBC4"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34190A0B" w14:textId="77777777" w:rsidTr="00710565">
        <w:trPr>
          <w:jc w:val="center"/>
        </w:trPr>
        <w:tc>
          <w:tcPr>
            <w:tcW w:w="3857" w:type="dxa"/>
          </w:tcPr>
          <w:p w14:paraId="3757CEAC"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5) ежемесячное денежное поощрение</w:t>
            </w:r>
          </w:p>
        </w:tc>
        <w:tc>
          <w:tcPr>
            <w:tcW w:w="1084" w:type="dxa"/>
          </w:tcPr>
          <w:p w14:paraId="3EA06132"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29BD844C"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668915D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0E53F383" w14:textId="77777777" w:rsidTr="00710565">
        <w:trPr>
          <w:jc w:val="center"/>
        </w:trPr>
        <w:tc>
          <w:tcPr>
            <w:tcW w:w="3857" w:type="dxa"/>
          </w:tcPr>
          <w:p w14:paraId="3FA30F6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6) премии за выполнение особо важных заданий</w:t>
            </w:r>
          </w:p>
        </w:tc>
        <w:tc>
          <w:tcPr>
            <w:tcW w:w="1084" w:type="dxa"/>
          </w:tcPr>
          <w:p w14:paraId="6D92C03A"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31E55ACC"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46D902F9"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1D6D2D60" w14:textId="77777777" w:rsidTr="00710565">
        <w:trPr>
          <w:jc w:val="center"/>
        </w:trPr>
        <w:tc>
          <w:tcPr>
            <w:tcW w:w="3857" w:type="dxa"/>
          </w:tcPr>
          <w:p w14:paraId="45B18F0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7) ежемесячная процентная надбавка к должностному окладу за работу со сведениями, составляющими государственную тайну</w:t>
            </w:r>
          </w:p>
        </w:tc>
        <w:tc>
          <w:tcPr>
            <w:tcW w:w="1084" w:type="dxa"/>
          </w:tcPr>
          <w:p w14:paraId="47C8E05A"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0053AA40"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24B70CA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4FF0F951" w14:textId="77777777" w:rsidTr="00710565">
        <w:trPr>
          <w:jc w:val="center"/>
        </w:trPr>
        <w:tc>
          <w:tcPr>
            <w:tcW w:w="3857" w:type="dxa"/>
          </w:tcPr>
          <w:p w14:paraId="0072816A"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8) единовременная выплата при предоставлении ежегодного оплачиваемого отпуска, материальная помощь</w:t>
            </w:r>
          </w:p>
        </w:tc>
        <w:tc>
          <w:tcPr>
            <w:tcW w:w="1084" w:type="dxa"/>
          </w:tcPr>
          <w:p w14:paraId="43DB6233"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52531C30"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596D44B0"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7FCC79D3" w14:textId="77777777" w:rsidTr="00710565">
        <w:trPr>
          <w:jc w:val="center"/>
        </w:trPr>
        <w:tc>
          <w:tcPr>
            <w:tcW w:w="3857" w:type="dxa"/>
          </w:tcPr>
          <w:p w14:paraId="6A99690C"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9) районный коэффициент</w:t>
            </w:r>
          </w:p>
        </w:tc>
        <w:tc>
          <w:tcPr>
            <w:tcW w:w="1084" w:type="dxa"/>
          </w:tcPr>
          <w:p w14:paraId="1A5FDC49"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6A9297B6"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14D30DFE"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5F80919B" w14:textId="77777777" w:rsidTr="00710565">
        <w:trPr>
          <w:jc w:val="center"/>
        </w:trPr>
        <w:tc>
          <w:tcPr>
            <w:tcW w:w="3857" w:type="dxa"/>
          </w:tcPr>
          <w:p w14:paraId="626A887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lang w:val="en-US"/>
              </w:rPr>
            </w:pPr>
            <w:r w:rsidRPr="003C73ED">
              <w:rPr>
                <w:rFonts w:ascii="Times New Roman" w:hAnsi="Times New Roman" w:cs="Times New Roman"/>
                <w:i w:val="0"/>
                <w:iCs w:val="0"/>
                <w:sz w:val="20"/>
                <w:szCs w:val="20"/>
              </w:rPr>
              <w:t>Итого:</w:t>
            </w:r>
          </w:p>
        </w:tc>
        <w:tc>
          <w:tcPr>
            <w:tcW w:w="1084" w:type="dxa"/>
          </w:tcPr>
          <w:p w14:paraId="2C021DF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68445350"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203D01F3"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8C1222" w:rsidRPr="003C73ED" w14:paraId="53770C25" w14:textId="77777777" w:rsidTr="00710565">
        <w:trPr>
          <w:jc w:val="center"/>
        </w:trPr>
        <w:tc>
          <w:tcPr>
            <w:tcW w:w="3857" w:type="dxa"/>
          </w:tcPr>
          <w:p w14:paraId="625EC85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3C73ED">
              <w:rPr>
                <w:rFonts w:ascii="Times New Roman" w:hAnsi="Times New Roman" w:cs="Times New Roman"/>
                <w:i w:val="0"/>
                <w:iCs w:val="0"/>
                <w:sz w:val="20"/>
                <w:szCs w:val="20"/>
              </w:rPr>
              <w:t>2. Среднемесячное денежное содержание, учитываемое для назначения пенсии за выслугу лет</w:t>
            </w:r>
          </w:p>
        </w:tc>
        <w:tc>
          <w:tcPr>
            <w:tcW w:w="1084" w:type="dxa"/>
          </w:tcPr>
          <w:p w14:paraId="6938940F"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3A94F737"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7FDCC4CE" w14:textId="77777777" w:rsidR="008C1222" w:rsidRPr="003C73ED" w:rsidRDefault="008C1222" w:rsidP="00710565">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bl>
    <w:p w14:paraId="1919C448" w14:textId="77777777" w:rsidR="008C1222" w:rsidRPr="003C73ED" w:rsidRDefault="008C1222" w:rsidP="008C1222">
      <w:pPr>
        <w:pStyle w:val="131"/>
        <w:shd w:val="clear" w:color="auto" w:fill="auto"/>
        <w:tabs>
          <w:tab w:val="left" w:pos="5436"/>
        </w:tabs>
        <w:spacing w:before="0" w:after="0" w:line="240" w:lineRule="auto"/>
        <w:ind w:right="-979"/>
        <w:rPr>
          <w:rFonts w:ascii="Times New Roman" w:hAnsi="Times New Roman" w:cs="Times New Roman"/>
          <w:sz w:val="20"/>
          <w:szCs w:val="20"/>
        </w:rPr>
      </w:pPr>
    </w:p>
    <w:p w14:paraId="0C8BB3A9" w14:textId="77777777" w:rsidR="008C1222" w:rsidRPr="003C73ED" w:rsidRDefault="008C1222" w:rsidP="008C1222">
      <w:pPr>
        <w:pStyle w:val="131"/>
        <w:shd w:val="clear" w:color="auto" w:fill="auto"/>
        <w:tabs>
          <w:tab w:val="left" w:pos="5436"/>
        </w:tabs>
        <w:spacing w:before="0" w:after="0" w:line="240" w:lineRule="auto"/>
        <w:ind w:right="-979"/>
        <w:rPr>
          <w:rFonts w:ascii="Times New Roman" w:hAnsi="Times New Roman" w:cs="Times New Roman"/>
          <w:sz w:val="20"/>
          <w:szCs w:val="20"/>
        </w:rPr>
      </w:pPr>
    </w:p>
    <w:p w14:paraId="66780208" w14:textId="77777777" w:rsidR="008C1222" w:rsidRPr="003C73ED" w:rsidRDefault="008C1222" w:rsidP="008C1222">
      <w:pPr>
        <w:pStyle w:val="131"/>
        <w:shd w:val="clear" w:color="auto" w:fill="auto"/>
        <w:tabs>
          <w:tab w:val="left" w:pos="5436"/>
        </w:tabs>
        <w:spacing w:before="0" w:after="0" w:line="240" w:lineRule="auto"/>
        <w:ind w:right="-979"/>
        <w:rPr>
          <w:rFonts w:ascii="Times New Roman" w:hAnsi="Times New Roman" w:cs="Times New Roman"/>
          <w:sz w:val="20"/>
          <w:szCs w:val="20"/>
        </w:rPr>
      </w:pPr>
    </w:p>
    <w:p w14:paraId="24F2CA1E" w14:textId="77777777" w:rsidR="008C1222" w:rsidRPr="003C73ED" w:rsidRDefault="008C1222" w:rsidP="008C1222">
      <w:pPr>
        <w:pStyle w:val="131"/>
        <w:shd w:val="clear" w:color="auto" w:fill="auto"/>
        <w:tabs>
          <w:tab w:val="left" w:pos="5436"/>
        </w:tabs>
        <w:spacing w:before="0" w:after="0" w:line="240" w:lineRule="auto"/>
        <w:ind w:right="-2"/>
        <w:rPr>
          <w:rStyle w:val="130"/>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______________________________________                       ________________________</w:t>
      </w:r>
    </w:p>
    <w:p w14:paraId="1140B93E" w14:textId="77777777" w:rsidR="008C1222" w:rsidRPr="003C73ED" w:rsidRDefault="008C1222" w:rsidP="008C1222">
      <w:pPr>
        <w:pStyle w:val="131"/>
        <w:shd w:val="clear" w:color="auto" w:fill="auto"/>
        <w:tabs>
          <w:tab w:val="left" w:pos="-724"/>
          <w:tab w:val="left" w:pos="5436"/>
        </w:tabs>
        <w:spacing w:before="0" w:after="0" w:line="240" w:lineRule="auto"/>
        <w:ind w:right="-2"/>
        <w:rPr>
          <w:rStyle w:val="130"/>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 xml:space="preserve"> (наименование должности руководителя                     </w:t>
      </w:r>
      <w:proofErr w:type="gramStart"/>
      <w:r w:rsidRPr="003C73ED">
        <w:rPr>
          <w:rStyle w:val="130"/>
          <w:rFonts w:ascii="Times New Roman" w:hAnsi="Times New Roman" w:cs="Times New Roman"/>
          <w:color w:val="000000"/>
          <w:sz w:val="20"/>
          <w:szCs w:val="20"/>
        </w:rPr>
        <w:t xml:space="preserve">   </w:t>
      </w:r>
      <w:r w:rsidRPr="003C73ED">
        <w:rPr>
          <w:rStyle w:val="130"/>
          <w:rFonts w:ascii="Times New Roman" w:hAnsi="Times New Roman" w:cs="Times New Roman"/>
          <w:i/>
          <w:iCs/>
          <w:color w:val="000000"/>
          <w:sz w:val="20"/>
          <w:szCs w:val="20"/>
        </w:rPr>
        <w:t>(</w:t>
      </w:r>
      <w:proofErr w:type="gramEnd"/>
      <w:r w:rsidRPr="003C73ED">
        <w:rPr>
          <w:rStyle w:val="130"/>
          <w:rFonts w:ascii="Times New Roman" w:hAnsi="Times New Roman" w:cs="Times New Roman"/>
          <w:i/>
          <w:iCs/>
          <w:color w:val="000000"/>
          <w:sz w:val="20"/>
          <w:szCs w:val="20"/>
        </w:rPr>
        <w:t>подпись, инициалы, фамилия)</w:t>
      </w:r>
    </w:p>
    <w:p w14:paraId="7B0F38EA" w14:textId="77777777" w:rsidR="008C1222" w:rsidRPr="003C73ED" w:rsidRDefault="008C1222" w:rsidP="008C1222">
      <w:pPr>
        <w:pStyle w:val="131"/>
        <w:shd w:val="clear" w:color="auto" w:fill="auto"/>
        <w:tabs>
          <w:tab w:val="left" w:pos="-724"/>
          <w:tab w:val="left" w:pos="5436"/>
        </w:tabs>
        <w:spacing w:before="0" w:after="0" w:line="240" w:lineRule="auto"/>
        <w:ind w:right="-2"/>
        <w:rPr>
          <w:rStyle w:val="130"/>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 xml:space="preserve">структурного подразделения, занимающегося </w:t>
      </w:r>
    </w:p>
    <w:p w14:paraId="12076E75"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130"/>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 xml:space="preserve">вопросами кадровой работы органа </w:t>
      </w:r>
    </w:p>
    <w:p w14:paraId="42254550"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130"/>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 xml:space="preserve">местного самоуправления, </w:t>
      </w:r>
    </w:p>
    <w:p w14:paraId="2AE0DA7E"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130"/>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 xml:space="preserve">муниципального органа </w:t>
      </w:r>
    </w:p>
    <w:p w14:paraId="0F2AD1BE"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21"/>
          <w:rFonts w:ascii="Times New Roman" w:hAnsi="Times New Roman" w:cs="Times New Roman"/>
          <w:color w:val="000000"/>
          <w:sz w:val="20"/>
          <w:szCs w:val="20"/>
        </w:rPr>
      </w:pPr>
      <w:r w:rsidRPr="003C73ED">
        <w:rPr>
          <w:rStyle w:val="130"/>
          <w:rFonts w:ascii="Times New Roman" w:hAnsi="Times New Roman" w:cs="Times New Roman"/>
          <w:color w:val="000000"/>
          <w:sz w:val="20"/>
          <w:szCs w:val="20"/>
        </w:rPr>
        <w:t>муниципального образования)</w:t>
      </w:r>
      <w:r w:rsidRPr="003C73ED">
        <w:rPr>
          <w:rStyle w:val="21"/>
          <w:rFonts w:ascii="Times New Roman" w:hAnsi="Times New Roman" w:cs="Times New Roman"/>
          <w:color w:val="000000"/>
          <w:sz w:val="20"/>
          <w:szCs w:val="20"/>
        </w:rPr>
        <w:t>.</w:t>
      </w:r>
    </w:p>
    <w:p w14:paraId="78BD21D0"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21"/>
          <w:rFonts w:ascii="Times New Roman" w:hAnsi="Times New Roman" w:cs="Times New Roman"/>
          <w:color w:val="000000"/>
          <w:sz w:val="20"/>
          <w:szCs w:val="20"/>
        </w:rPr>
      </w:pPr>
    </w:p>
    <w:p w14:paraId="0AC726D2"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21"/>
          <w:rFonts w:ascii="Times New Roman" w:hAnsi="Times New Roman" w:cs="Times New Roman"/>
          <w:color w:val="000000"/>
          <w:sz w:val="20"/>
          <w:szCs w:val="20"/>
        </w:rPr>
      </w:pPr>
    </w:p>
    <w:p w14:paraId="1528FC51"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21"/>
          <w:rFonts w:ascii="Times New Roman" w:hAnsi="Times New Roman" w:cs="Times New Roman"/>
          <w:color w:val="000000"/>
          <w:sz w:val="20"/>
          <w:szCs w:val="20"/>
        </w:rPr>
      </w:pPr>
    </w:p>
    <w:p w14:paraId="6064617A" w14:textId="77777777" w:rsidR="008C1222" w:rsidRPr="003C73ED" w:rsidRDefault="008C1222" w:rsidP="008C1222">
      <w:pPr>
        <w:pStyle w:val="131"/>
        <w:shd w:val="clear" w:color="auto" w:fill="auto"/>
        <w:tabs>
          <w:tab w:val="left" w:pos="-724"/>
          <w:tab w:val="left" w:pos="5436"/>
        </w:tabs>
        <w:spacing w:before="0" w:after="0" w:line="240" w:lineRule="auto"/>
        <w:ind w:right="-979"/>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lastRenderedPageBreak/>
        <w:t>__________________________                                   ___________________________</w:t>
      </w:r>
    </w:p>
    <w:p w14:paraId="05FC6C0D" w14:textId="77777777" w:rsidR="008C1222" w:rsidRPr="003C73ED" w:rsidRDefault="008C1222" w:rsidP="008C1222">
      <w:pPr>
        <w:pStyle w:val="131"/>
        <w:shd w:val="clear" w:color="auto" w:fill="auto"/>
        <w:tabs>
          <w:tab w:val="left" w:pos="-724"/>
          <w:tab w:val="left" w:pos="5436"/>
        </w:tabs>
        <w:spacing w:before="0" w:after="0" w:line="240" w:lineRule="auto"/>
        <w:ind w:right="-979"/>
        <w:jc w:val="left"/>
        <w:rPr>
          <w:rStyle w:val="21"/>
          <w:rFonts w:ascii="Times New Roman" w:hAnsi="Times New Roman" w:cs="Times New Roman"/>
          <w:i/>
          <w:iCs/>
          <w:color w:val="000000"/>
          <w:sz w:val="20"/>
          <w:szCs w:val="20"/>
        </w:rPr>
      </w:pPr>
      <w:r w:rsidRPr="003C73ED">
        <w:rPr>
          <w:rStyle w:val="21"/>
          <w:rFonts w:ascii="Times New Roman" w:hAnsi="Times New Roman" w:cs="Times New Roman"/>
          <w:color w:val="000000"/>
          <w:sz w:val="20"/>
          <w:szCs w:val="20"/>
        </w:rPr>
        <w:t xml:space="preserve">                     (</w:t>
      </w:r>
      <w:proofErr w:type="gramStart"/>
      <w:r w:rsidRPr="003C73ED">
        <w:rPr>
          <w:rStyle w:val="21"/>
          <w:rFonts w:ascii="Times New Roman" w:hAnsi="Times New Roman" w:cs="Times New Roman"/>
          <w:color w:val="000000"/>
          <w:sz w:val="20"/>
          <w:szCs w:val="20"/>
        </w:rPr>
        <w:t xml:space="preserve">бухгалтер)   </w:t>
      </w:r>
      <w:proofErr w:type="gramEnd"/>
      <w:r w:rsidRPr="003C73ED">
        <w:rPr>
          <w:rStyle w:val="21"/>
          <w:rFonts w:ascii="Times New Roman" w:hAnsi="Times New Roman" w:cs="Times New Roman"/>
          <w:color w:val="000000"/>
          <w:sz w:val="20"/>
          <w:szCs w:val="20"/>
        </w:rPr>
        <w:t xml:space="preserve">                                                               </w:t>
      </w:r>
      <w:r w:rsidRPr="003C73ED">
        <w:rPr>
          <w:rStyle w:val="21"/>
          <w:rFonts w:ascii="Times New Roman" w:hAnsi="Times New Roman" w:cs="Times New Roman"/>
          <w:i/>
          <w:iCs/>
          <w:color w:val="000000"/>
          <w:sz w:val="20"/>
          <w:szCs w:val="20"/>
        </w:rPr>
        <w:t xml:space="preserve">(подпись, инициалы, фамилия) </w:t>
      </w:r>
    </w:p>
    <w:p w14:paraId="3FC9E353" w14:textId="77777777" w:rsidR="008C1222" w:rsidRPr="003C73ED" w:rsidRDefault="008C1222" w:rsidP="008C1222">
      <w:pPr>
        <w:rPr>
          <w:rFonts w:ascii="Times New Roman" w:hAnsi="Times New Roman" w:cs="Times New Roman"/>
          <w:sz w:val="20"/>
          <w:szCs w:val="20"/>
        </w:rPr>
      </w:pPr>
    </w:p>
    <w:p w14:paraId="0CBB7A4F" w14:textId="6EC4BB54" w:rsidR="008C1222" w:rsidRPr="003C73ED" w:rsidRDefault="00524782" w:rsidP="00524782">
      <w:pPr>
        <w:rPr>
          <w:rStyle w:val="21"/>
          <w:rFonts w:ascii="Times New Roman" w:hAnsi="Times New Roman" w:cs="Times New Roman"/>
          <w:color w:val="000000"/>
          <w:sz w:val="20"/>
          <w:szCs w:val="20"/>
        </w:rPr>
      </w:pPr>
      <w:r w:rsidRPr="003C73ED">
        <w:rPr>
          <w:rFonts w:ascii="Times New Roman" w:hAnsi="Times New Roman" w:cs="Times New Roman"/>
          <w:sz w:val="20"/>
          <w:szCs w:val="20"/>
        </w:rPr>
        <w:t xml:space="preserve">                                                                                                                           </w:t>
      </w:r>
      <w:r w:rsidR="008C1222" w:rsidRPr="003C73ED">
        <w:rPr>
          <w:rStyle w:val="21"/>
          <w:rFonts w:ascii="Times New Roman" w:hAnsi="Times New Roman" w:cs="Times New Roman"/>
          <w:color w:val="000000"/>
          <w:sz w:val="20"/>
          <w:szCs w:val="20"/>
        </w:rPr>
        <w:t>ПРИЛОЖЕНИЕ 5</w:t>
      </w:r>
    </w:p>
    <w:p w14:paraId="0F4FEF5C" w14:textId="77777777" w:rsidR="008C1222" w:rsidRPr="003C73ED" w:rsidRDefault="008C1222" w:rsidP="008C1222">
      <w:pPr>
        <w:pStyle w:val="22"/>
        <w:shd w:val="clear" w:color="auto" w:fill="auto"/>
        <w:spacing w:after="0" w:line="240" w:lineRule="auto"/>
        <w:ind w:left="4395" w:right="-2" w:firstLine="0"/>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к Положению </w:t>
      </w:r>
      <w:r w:rsidRPr="003C73ED">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089E5AEA" w14:textId="77777777" w:rsidR="008C1222" w:rsidRPr="003C73ED" w:rsidRDefault="008C1222" w:rsidP="008C1222">
      <w:pPr>
        <w:pStyle w:val="22"/>
        <w:shd w:val="clear" w:color="auto" w:fill="auto"/>
        <w:spacing w:after="0" w:line="240" w:lineRule="auto"/>
        <w:ind w:right="-1620"/>
        <w:jc w:val="righ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 </w:t>
      </w:r>
    </w:p>
    <w:p w14:paraId="3E128937" w14:textId="77777777" w:rsidR="008C1222" w:rsidRPr="003C73ED" w:rsidRDefault="008C1222" w:rsidP="008C1222">
      <w:pPr>
        <w:pStyle w:val="22"/>
        <w:shd w:val="clear" w:color="auto" w:fill="auto"/>
        <w:spacing w:after="0" w:line="240" w:lineRule="auto"/>
        <w:ind w:right="-1620"/>
        <w:jc w:val="right"/>
        <w:rPr>
          <w:rStyle w:val="21"/>
          <w:rFonts w:ascii="Times New Roman" w:hAnsi="Times New Roman" w:cs="Times New Roman"/>
          <w:color w:val="000000"/>
          <w:sz w:val="20"/>
          <w:szCs w:val="20"/>
        </w:rPr>
      </w:pPr>
    </w:p>
    <w:p w14:paraId="6826E463" w14:textId="77777777" w:rsidR="008C1222" w:rsidRPr="003C73ED" w:rsidRDefault="008C1222" w:rsidP="008C1222">
      <w:pPr>
        <w:pStyle w:val="22"/>
        <w:shd w:val="clear" w:color="auto" w:fill="auto"/>
        <w:spacing w:after="0" w:line="240" w:lineRule="auto"/>
        <w:ind w:right="62"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____________________________________________________________________</w:t>
      </w:r>
    </w:p>
    <w:p w14:paraId="371488E6" w14:textId="77777777" w:rsidR="008C1222" w:rsidRPr="003C73ED" w:rsidRDefault="008C1222" w:rsidP="008C1222">
      <w:pPr>
        <w:pStyle w:val="32"/>
        <w:shd w:val="clear" w:color="auto" w:fill="auto"/>
        <w:spacing w:before="0" w:after="0" w:line="240" w:lineRule="auto"/>
        <w:rPr>
          <w:rFonts w:ascii="Times New Roman" w:hAnsi="Times New Roman" w:cs="Times New Roman"/>
          <w:sz w:val="20"/>
          <w:szCs w:val="20"/>
        </w:rPr>
      </w:pPr>
      <w:r w:rsidRPr="003C73ED">
        <w:rPr>
          <w:rStyle w:val="31"/>
          <w:rFonts w:ascii="Times New Roman" w:hAnsi="Times New Roman" w:cs="Times New Roman"/>
          <w:color w:val="000000"/>
          <w:sz w:val="20"/>
          <w:szCs w:val="20"/>
        </w:rPr>
        <w:t>(наименование органа Пенсионного фонда Российской Федерации)</w:t>
      </w:r>
    </w:p>
    <w:p w14:paraId="29D4BEB7" w14:textId="77777777" w:rsidR="008C1222" w:rsidRPr="003C73ED" w:rsidRDefault="008C1222" w:rsidP="008C1222">
      <w:pPr>
        <w:pStyle w:val="22"/>
        <w:shd w:val="clear" w:color="auto" w:fill="auto"/>
        <w:spacing w:after="332" w:line="240" w:lineRule="auto"/>
        <w:ind w:left="-543" w:right="-1801"/>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  </w:t>
      </w:r>
    </w:p>
    <w:p w14:paraId="61A5402E" w14:textId="77777777" w:rsidR="008C1222" w:rsidRPr="003C73ED" w:rsidRDefault="008C1222" w:rsidP="008C1222">
      <w:pPr>
        <w:pStyle w:val="22"/>
        <w:shd w:val="clear" w:color="auto" w:fill="auto"/>
        <w:spacing w:after="332" w:line="240" w:lineRule="auto"/>
        <w:ind w:left="-543" w:right="-1801"/>
        <w:rPr>
          <w:rFonts w:ascii="Times New Roman" w:hAnsi="Times New Roman" w:cs="Times New Roman"/>
          <w:sz w:val="20"/>
          <w:szCs w:val="20"/>
        </w:rPr>
      </w:pPr>
      <w:r w:rsidRPr="003C73ED">
        <w:rPr>
          <w:rStyle w:val="21"/>
          <w:rFonts w:ascii="Times New Roman" w:hAnsi="Times New Roman" w:cs="Times New Roman"/>
          <w:color w:val="000000"/>
          <w:sz w:val="20"/>
          <w:szCs w:val="20"/>
        </w:rPr>
        <w:t>СПРАВКА</w:t>
      </w:r>
    </w:p>
    <w:p w14:paraId="1B9C0C6A" w14:textId="77777777" w:rsidR="008C1222" w:rsidRPr="003C73ED" w:rsidRDefault="008C1222" w:rsidP="008C1222">
      <w:pPr>
        <w:pStyle w:val="22"/>
        <w:shd w:val="clear" w:color="auto" w:fill="auto"/>
        <w:tabs>
          <w:tab w:val="left" w:leader="underscore" w:pos="1814"/>
        </w:tabs>
        <w:spacing w:after="0" w:line="240" w:lineRule="auto"/>
        <w:ind w:right="-2"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Дана ___________________</w:t>
      </w:r>
      <w:r w:rsidRPr="003C73ED">
        <w:rPr>
          <w:rStyle w:val="29pt"/>
          <w:color w:val="000000"/>
          <w:sz w:val="20"/>
          <w:szCs w:val="20"/>
        </w:rPr>
        <w:t xml:space="preserve"> (фамилия, имя, отчество</w:t>
      </w:r>
      <w:r w:rsidRPr="003C73ED">
        <w:rPr>
          <w:rStyle w:val="2SegoeUI"/>
          <w:rFonts w:ascii="Times New Roman" w:hAnsi="Times New Roman" w:cs="Times New Roman"/>
          <w:color w:val="000000"/>
          <w:sz w:val="20"/>
          <w:szCs w:val="20"/>
        </w:rPr>
        <w:t>)</w:t>
      </w:r>
      <w:r w:rsidRPr="003C73ED">
        <w:rPr>
          <w:rStyle w:val="21"/>
          <w:rFonts w:ascii="Times New Roman" w:hAnsi="Times New Roman" w:cs="Times New Roman"/>
          <w:color w:val="000000"/>
          <w:sz w:val="20"/>
          <w:szCs w:val="20"/>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sidRPr="003C73ED">
        <w:rPr>
          <w:rStyle w:val="371"/>
          <w:rFonts w:ascii="Times New Roman" w:hAnsi="Times New Roman" w:cs="Times New Roman"/>
          <w:color w:val="000000"/>
          <w:sz w:val="20"/>
          <w:szCs w:val="20"/>
        </w:rPr>
        <w:t xml:space="preserve">по </w:t>
      </w:r>
      <w:r w:rsidRPr="003C73ED">
        <w:rPr>
          <w:rStyle w:val="311pt"/>
          <w:rFonts w:ascii="Times New Roman" w:hAnsi="Times New Roman" w:cs="Times New Roman"/>
          <w:color w:val="000000"/>
          <w:sz w:val="20"/>
          <w:szCs w:val="20"/>
        </w:rPr>
        <w:t xml:space="preserve">старости (инвалидности) </w:t>
      </w:r>
      <w:r w:rsidRPr="003C73ED">
        <w:rPr>
          <w:rStyle w:val="371"/>
          <w:rFonts w:ascii="Times New Roman" w:hAnsi="Times New Roman" w:cs="Times New Roman"/>
          <w:color w:val="000000"/>
          <w:sz w:val="20"/>
          <w:szCs w:val="20"/>
        </w:rPr>
        <w:t>с ____________</w:t>
      </w:r>
      <w:r w:rsidRPr="003C73ED">
        <w:rPr>
          <w:rStyle w:val="31"/>
          <w:rFonts w:ascii="Times New Roman" w:hAnsi="Times New Roman" w:cs="Times New Roman"/>
          <w:color w:val="000000"/>
          <w:sz w:val="20"/>
          <w:szCs w:val="20"/>
        </w:rPr>
        <w:t xml:space="preserve"> (дата назначения страховой пенсии).</w:t>
      </w:r>
    </w:p>
    <w:p w14:paraId="4C9500F8" w14:textId="77777777" w:rsidR="008C1222" w:rsidRPr="003C73ED" w:rsidRDefault="008C1222" w:rsidP="008C1222">
      <w:pPr>
        <w:pStyle w:val="22"/>
        <w:shd w:val="clear" w:color="auto" w:fill="auto"/>
        <w:tabs>
          <w:tab w:val="left" w:pos="3130"/>
        </w:tabs>
        <w:spacing w:after="0" w:line="240" w:lineRule="auto"/>
        <w:ind w:right="-2"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По состоянию на _______________</w:t>
      </w:r>
      <w:r w:rsidRPr="003C73ED">
        <w:rPr>
          <w:rStyle w:val="29pt"/>
          <w:color w:val="000000"/>
          <w:sz w:val="20"/>
          <w:szCs w:val="20"/>
        </w:rPr>
        <w:t xml:space="preserve"> (дата)</w:t>
      </w:r>
      <w:r w:rsidRPr="003C73ED">
        <w:rPr>
          <w:rStyle w:val="271"/>
          <w:color w:val="000000"/>
          <w:sz w:val="20"/>
          <w:szCs w:val="20"/>
        </w:rPr>
        <w:t xml:space="preserve"> </w:t>
      </w:r>
      <w:r w:rsidRPr="003C73ED">
        <w:rPr>
          <w:rStyle w:val="21"/>
          <w:rFonts w:ascii="Times New Roman" w:hAnsi="Times New Roman" w:cs="Times New Roman"/>
          <w:color w:val="000000"/>
          <w:sz w:val="20"/>
          <w:szCs w:val="20"/>
        </w:rPr>
        <w:t>размер выплачиваемой страховой пенсии по старости (инвалидности) составляет___________ руб. ______ коп., фиксированная выплата к страховой пенсии по старости (инвалидности) ________</w:t>
      </w:r>
      <w:proofErr w:type="spellStart"/>
      <w:r w:rsidRPr="003C73ED">
        <w:rPr>
          <w:rStyle w:val="21"/>
          <w:rFonts w:ascii="Times New Roman" w:hAnsi="Times New Roman" w:cs="Times New Roman"/>
          <w:color w:val="000000"/>
          <w:sz w:val="20"/>
          <w:szCs w:val="20"/>
        </w:rPr>
        <w:t>руб</w:t>
      </w:r>
      <w:proofErr w:type="spellEnd"/>
      <w:r w:rsidRPr="003C73ED">
        <w:rPr>
          <w:rStyle w:val="21"/>
          <w:rFonts w:ascii="Times New Roman" w:hAnsi="Times New Roman" w:cs="Times New Roman"/>
          <w:color w:val="000000"/>
          <w:sz w:val="20"/>
          <w:szCs w:val="20"/>
        </w:rPr>
        <w:t xml:space="preserve">.______коп., повышение фиксированной выплаты к страховой пенсии по старости (инвалидности)________ </w:t>
      </w:r>
      <w:proofErr w:type="spellStart"/>
      <w:r w:rsidRPr="003C73ED">
        <w:rPr>
          <w:rStyle w:val="21"/>
          <w:rFonts w:ascii="Times New Roman" w:hAnsi="Times New Roman" w:cs="Times New Roman"/>
          <w:color w:val="000000"/>
          <w:sz w:val="20"/>
          <w:szCs w:val="20"/>
        </w:rPr>
        <w:t>руб</w:t>
      </w:r>
      <w:proofErr w:type="spellEnd"/>
      <w:r w:rsidRPr="003C73ED">
        <w:rPr>
          <w:rStyle w:val="21"/>
          <w:rFonts w:ascii="Times New Roman" w:hAnsi="Times New Roman" w:cs="Times New Roman"/>
          <w:color w:val="000000"/>
          <w:sz w:val="20"/>
          <w:szCs w:val="20"/>
        </w:rPr>
        <w:t>._____коп., сумма, полагающаяся в связи с валоризацией пенсионных прав,___________ руб.________ коп.</w:t>
      </w:r>
    </w:p>
    <w:p w14:paraId="0B53085B"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0B7451DF"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08757E14"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1E72833C"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2A215097"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5B1D88BF"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1713E3B4"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 xml:space="preserve"> Руководитель        _______________________________________</w:t>
      </w:r>
    </w:p>
    <w:p w14:paraId="71131B79"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r w:rsidRPr="003C73ED">
        <w:rPr>
          <w:rStyle w:val="31"/>
          <w:rFonts w:ascii="Times New Roman" w:hAnsi="Times New Roman" w:cs="Times New Roman"/>
          <w:color w:val="000000"/>
          <w:sz w:val="20"/>
          <w:szCs w:val="20"/>
        </w:rPr>
        <w:t xml:space="preserve">                                                          (подпись, инициалы, фамилия)</w:t>
      </w:r>
    </w:p>
    <w:p w14:paraId="0511DBCF"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192A4894" w14:textId="77777777" w:rsidR="008C1222" w:rsidRPr="003C73ED" w:rsidRDefault="008C1222" w:rsidP="008C1222">
      <w:pPr>
        <w:pStyle w:val="32"/>
        <w:shd w:val="clear" w:color="auto" w:fill="auto"/>
        <w:spacing w:before="0" w:after="0" w:line="240" w:lineRule="auto"/>
        <w:ind w:right="-1801"/>
        <w:jc w:val="left"/>
        <w:rPr>
          <w:rStyle w:val="31"/>
          <w:rFonts w:ascii="Times New Roman" w:hAnsi="Times New Roman" w:cs="Times New Roman"/>
          <w:color w:val="000000"/>
          <w:sz w:val="20"/>
          <w:szCs w:val="20"/>
        </w:rPr>
      </w:pPr>
    </w:p>
    <w:p w14:paraId="062F07F9" w14:textId="77777777" w:rsidR="008C1222" w:rsidRPr="003C73ED" w:rsidRDefault="008C1222" w:rsidP="008C1222">
      <w:pPr>
        <w:pStyle w:val="32"/>
        <w:shd w:val="clear" w:color="auto" w:fill="auto"/>
        <w:spacing w:before="0" w:after="0" w:line="240" w:lineRule="auto"/>
        <w:ind w:right="-1801"/>
        <w:jc w:val="left"/>
        <w:rPr>
          <w:rFonts w:ascii="Times New Roman" w:hAnsi="Times New Roman" w:cs="Times New Roman"/>
          <w:sz w:val="20"/>
          <w:szCs w:val="20"/>
        </w:rPr>
      </w:pPr>
      <w:r w:rsidRPr="003C73ED">
        <w:rPr>
          <w:rStyle w:val="31"/>
          <w:rFonts w:ascii="Times New Roman" w:hAnsi="Times New Roman" w:cs="Times New Roman"/>
          <w:color w:val="000000"/>
          <w:sz w:val="20"/>
          <w:szCs w:val="20"/>
        </w:rPr>
        <w:t>М.П.</w:t>
      </w:r>
    </w:p>
    <w:p w14:paraId="332A8C6A" w14:textId="4821BCBC" w:rsidR="008C1222" w:rsidRPr="003C73ED" w:rsidRDefault="00524782" w:rsidP="00524782">
      <w:pPr>
        <w:rPr>
          <w:rStyle w:val="21"/>
          <w:rFonts w:ascii="Times New Roman" w:hAnsi="Times New Roman" w:cs="Times New Roman"/>
          <w:sz w:val="20"/>
          <w:szCs w:val="20"/>
          <w:shd w:val="clear" w:color="auto" w:fill="auto"/>
        </w:rPr>
      </w:pPr>
      <w:r w:rsidRPr="003C73ED">
        <w:rPr>
          <w:rFonts w:ascii="Times New Roman" w:hAnsi="Times New Roman" w:cs="Times New Roman"/>
          <w:sz w:val="20"/>
          <w:szCs w:val="20"/>
        </w:rPr>
        <w:t xml:space="preserve">                                                                                                                                         </w:t>
      </w:r>
      <w:r w:rsidR="008C1222" w:rsidRPr="003C73ED">
        <w:rPr>
          <w:rStyle w:val="21"/>
          <w:rFonts w:ascii="Times New Roman" w:hAnsi="Times New Roman" w:cs="Times New Roman"/>
          <w:color w:val="000000"/>
          <w:sz w:val="20"/>
          <w:szCs w:val="20"/>
        </w:rPr>
        <w:t>ПРИЛОЖЕНИЕ 6</w:t>
      </w:r>
    </w:p>
    <w:p w14:paraId="0259865E" w14:textId="77777777" w:rsidR="008C1222" w:rsidRPr="003C73ED" w:rsidRDefault="008C1222" w:rsidP="008C1222">
      <w:pPr>
        <w:pStyle w:val="22"/>
        <w:shd w:val="clear" w:color="auto" w:fill="auto"/>
        <w:spacing w:after="0" w:line="240" w:lineRule="auto"/>
        <w:ind w:left="4962" w:right="-2" w:firstLine="0"/>
        <w:rPr>
          <w:rFonts w:ascii="Times New Roman" w:hAnsi="Times New Roman" w:cs="Times New Roman"/>
          <w:sz w:val="20"/>
          <w:szCs w:val="20"/>
        </w:rPr>
      </w:pPr>
      <w:r w:rsidRPr="003C73ED">
        <w:rPr>
          <w:rStyle w:val="21"/>
          <w:rFonts w:ascii="Times New Roman" w:hAnsi="Times New Roman" w:cs="Times New Roman"/>
          <w:color w:val="000000"/>
          <w:sz w:val="20"/>
          <w:szCs w:val="20"/>
        </w:rPr>
        <w:t xml:space="preserve">к Положению </w:t>
      </w:r>
      <w:r w:rsidRPr="003C73ED">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3F847F0B" w14:textId="77777777" w:rsidR="008C1222" w:rsidRPr="003C73ED" w:rsidRDefault="008C1222" w:rsidP="008C1222">
      <w:pPr>
        <w:pStyle w:val="22"/>
        <w:shd w:val="clear" w:color="auto" w:fill="auto"/>
        <w:spacing w:after="0" w:line="240" w:lineRule="auto"/>
        <w:ind w:right="282"/>
        <w:jc w:val="right"/>
        <w:rPr>
          <w:rStyle w:val="21"/>
          <w:rFonts w:ascii="Times New Roman" w:hAnsi="Times New Roman" w:cs="Times New Roman"/>
          <w:color w:val="000000"/>
          <w:sz w:val="20"/>
          <w:szCs w:val="20"/>
        </w:rPr>
      </w:pPr>
    </w:p>
    <w:p w14:paraId="590A99FF" w14:textId="77777777" w:rsidR="008C1222" w:rsidRPr="003C73ED" w:rsidRDefault="008C1222" w:rsidP="008C1222">
      <w:pPr>
        <w:pStyle w:val="22"/>
        <w:shd w:val="clear" w:color="auto" w:fill="auto"/>
        <w:spacing w:after="0" w:line="240" w:lineRule="auto"/>
        <w:ind w:right="20"/>
        <w:rPr>
          <w:rFonts w:ascii="Times New Roman" w:hAnsi="Times New Roman" w:cs="Times New Roman"/>
          <w:sz w:val="20"/>
          <w:szCs w:val="20"/>
        </w:rPr>
      </w:pPr>
      <w:r w:rsidRPr="003C73ED">
        <w:rPr>
          <w:rStyle w:val="21"/>
          <w:rFonts w:ascii="Times New Roman" w:hAnsi="Times New Roman" w:cs="Times New Roman"/>
          <w:color w:val="000000"/>
          <w:sz w:val="20"/>
          <w:szCs w:val="20"/>
        </w:rPr>
        <w:t>УВЕДОМЛЕНИЕ</w:t>
      </w:r>
    </w:p>
    <w:p w14:paraId="06C2A3AE" w14:textId="77777777" w:rsidR="008C1222" w:rsidRPr="003C73ED" w:rsidRDefault="008C1222" w:rsidP="008C1222">
      <w:pPr>
        <w:pStyle w:val="22"/>
        <w:shd w:val="clear" w:color="auto" w:fill="auto"/>
        <w:tabs>
          <w:tab w:val="left" w:pos="6450"/>
        </w:tabs>
        <w:spacing w:after="0" w:line="240" w:lineRule="auto"/>
        <w:ind w:right="-2" w:firstLine="0"/>
        <w:jc w:val="both"/>
        <w:rPr>
          <w:rStyle w:val="21"/>
          <w:rFonts w:ascii="Times New Roman" w:hAnsi="Times New Roman" w:cs="Times New Roman"/>
          <w:color w:val="000000"/>
          <w:sz w:val="20"/>
          <w:szCs w:val="20"/>
        </w:rPr>
      </w:pPr>
    </w:p>
    <w:p w14:paraId="740E0E18" w14:textId="77777777" w:rsidR="008C1222" w:rsidRPr="003C73ED" w:rsidRDefault="008C1222" w:rsidP="008C1222">
      <w:pPr>
        <w:pStyle w:val="22"/>
        <w:shd w:val="clear" w:color="auto" w:fill="auto"/>
        <w:tabs>
          <w:tab w:val="left" w:pos="6450"/>
        </w:tabs>
        <w:spacing w:after="0" w:line="240" w:lineRule="auto"/>
        <w:ind w:left="-905" w:right="-1438"/>
        <w:rPr>
          <w:rFonts w:ascii="Times New Roman" w:hAnsi="Times New Roman" w:cs="Times New Roman"/>
          <w:sz w:val="20"/>
          <w:szCs w:val="20"/>
        </w:rPr>
      </w:pPr>
      <w:r w:rsidRPr="003C73ED">
        <w:rPr>
          <w:rStyle w:val="21"/>
          <w:rFonts w:ascii="Times New Roman" w:hAnsi="Times New Roman" w:cs="Times New Roman"/>
          <w:color w:val="000000"/>
          <w:sz w:val="20"/>
          <w:szCs w:val="20"/>
        </w:rPr>
        <w:t>Уважаемый (-</w:t>
      </w:r>
      <w:proofErr w:type="spellStart"/>
      <w:r w:rsidRPr="003C73ED">
        <w:rPr>
          <w:rStyle w:val="21"/>
          <w:rFonts w:ascii="Times New Roman" w:hAnsi="Times New Roman" w:cs="Times New Roman"/>
          <w:color w:val="000000"/>
          <w:sz w:val="20"/>
          <w:szCs w:val="20"/>
        </w:rPr>
        <w:t>ая</w:t>
      </w:r>
      <w:proofErr w:type="spellEnd"/>
      <w:r w:rsidRPr="003C73ED">
        <w:rPr>
          <w:rStyle w:val="21"/>
          <w:rFonts w:ascii="Times New Roman" w:hAnsi="Times New Roman" w:cs="Times New Roman"/>
          <w:color w:val="000000"/>
          <w:sz w:val="20"/>
          <w:szCs w:val="20"/>
        </w:rPr>
        <w:t>) __________________________________!</w:t>
      </w:r>
    </w:p>
    <w:p w14:paraId="5A3F9E49" w14:textId="77777777" w:rsidR="008C1222" w:rsidRPr="003C73ED" w:rsidRDefault="008C1222" w:rsidP="008C1222">
      <w:pPr>
        <w:pStyle w:val="32"/>
        <w:shd w:val="clear" w:color="auto" w:fill="auto"/>
        <w:tabs>
          <w:tab w:val="left" w:leader="underscore" w:pos="1334"/>
        </w:tabs>
        <w:spacing w:before="0" w:after="0" w:line="240" w:lineRule="auto"/>
        <w:ind w:right="-1438"/>
        <w:jc w:val="both"/>
        <w:rPr>
          <w:rStyle w:val="372"/>
          <w:rFonts w:ascii="Times New Roman" w:hAnsi="Times New Roman" w:cs="Times New Roman"/>
          <w:color w:val="000000"/>
          <w:sz w:val="20"/>
          <w:szCs w:val="20"/>
        </w:rPr>
      </w:pPr>
    </w:p>
    <w:p w14:paraId="55A84231" w14:textId="77777777" w:rsidR="008C1222" w:rsidRPr="003C73ED" w:rsidRDefault="008C1222" w:rsidP="008C1222">
      <w:pPr>
        <w:pStyle w:val="32"/>
        <w:shd w:val="clear" w:color="auto" w:fill="auto"/>
        <w:tabs>
          <w:tab w:val="left" w:leader="underscore" w:pos="1334"/>
        </w:tabs>
        <w:spacing w:before="0" w:after="0" w:line="240" w:lineRule="auto"/>
        <w:ind w:right="-2" w:firstLine="709"/>
        <w:jc w:val="both"/>
        <w:rPr>
          <w:rFonts w:ascii="Times New Roman" w:hAnsi="Times New Roman" w:cs="Times New Roman"/>
          <w:i w:val="0"/>
          <w:iCs w:val="0"/>
          <w:color w:val="000000"/>
          <w:sz w:val="20"/>
          <w:szCs w:val="20"/>
        </w:rPr>
      </w:pPr>
      <w:r w:rsidRPr="003C73ED">
        <w:rPr>
          <w:rStyle w:val="372"/>
          <w:rFonts w:ascii="Times New Roman" w:hAnsi="Times New Roman" w:cs="Times New Roman"/>
          <w:color w:val="000000"/>
          <w:sz w:val="20"/>
          <w:szCs w:val="20"/>
        </w:rPr>
        <w:t>____________________________</w:t>
      </w:r>
      <w:r w:rsidRPr="003C73ED">
        <w:rPr>
          <w:rStyle w:val="31"/>
          <w:rFonts w:ascii="Times New Roman" w:hAnsi="Times New Roman" w:cs="Times New Roman"/>
          <w:color w:val="000000"/>
          <w:sz w:val="20"/>
          <w:szCs w:val="20"/>
        </w:rPr>
        <w:t xml:space="preserve"> (наименование структурного подразделения / лицо, в должностные обязанности</w:t>
      </w:r>
      <w:r w:rsidRPr="003C73ED">
        <w:rPr>
          <w:rFonts w:ascii="Times New Roman" w:hAnsi="Times New Roman" w:cs="Times New Roman"/>
          <w:sz w:val="20"/>
          <w:szCs w:val="20"/>
        </w:rPr>
        <w:t xml:space="preserve"> </w:t>
      </w:r>
      <w:r w:rsidRPr="003C73ED">
        <w:rPr>
          <w:rStyle w:val="31"/>
          <w:rFonts w:ascii="Times New Roman" w:hAnsi="Times New Roman" w:cs="Times New Roman"/>
          <w:color w:val="000000"/>
          <w:sz w:val="20"/>
          <w:szCs w:val="20"/>
        </w:rPr>
        <w:t>которого входит кадровая работа)</w:t>
      </w:r>
      <w:r w:rsidRPr="003C73ED">
        <w:rPr>
          <w:rStyle w:val="372"/>
          <w:rFonts w:ascii="Times New Roman" w:hAnsi="Times New Roman" w:cs="Times New Roman"/>
          <w:color w:val="000000"/>
          <w:sz w:val="20"/>
          <w:szCs w:val="20"/>
        </w:rPr>
        <w:t xml:space="preserve"> ____________ </w:t>
      </w:r>
      <w:r w:rsidRPr="003C73ED">
        <w:rPr>
          <w:rStyle w:val="31"/>
          <w:rFonts w:ascii="Times New Roman" w:hAnsi="Times New Roman" w:cs="Times New Roman"/>
          <w:color w:val="000000"/>
          <w:sz w:val="20"/>
          <w:szCs w:val="20"/>
        </w:rPr>
        <w:t xml:space="preserve">(наименование муниципального образования) </w:t>
      </w:r>
      <w:r w:rsidRPr="003C73ED">
        <w:rPr>
          <w:rStyle w:val="21"/>
          <w:rFonts w:ascii="Times New Roman" w:hAnsi="Times New Roman" w:cs="Times New Roman"/>
          <w:i w:val="0"/>
          <w:iCs w:val="0"/>
          <w:color w:val="000000"/>
          <w:sz w:val="20"/>
          <w:szCs w:val="20"/>
        </w:rPr>
        <w:t xml:space="preserve">сообщает, что в соответствии с Федеральным законом от 02.03.2007 № 25-ФЗ «О муниципальной службе в Российской Федерации», Решением Совета депутатов от ___________№ _____ «Об утверждении Положения </w:t>
      </w:r>
      <w:r w:rsidRPr="003C73ED">
        <w:rPr>
          <w:rFonts w:ascii="Times New Roman" w:hAnsi="Times New Roman" w:cs="Times New Roman"/>
          <w:bCs/>
          <w:i w:val="0"/>
          <w:iCs w:val="0"/>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r w:rsidRPr="003C73ED">
        <w:rPr>
          <w:rStyle w:val="21"/>
          <w:rFonts w:ascii="Times New Roman" w:hAnsi="Times New Roman" w:cs="Times New Roman"/>
          <w:i w:val="0"/>
          <w:iCs w:val="0"/>
          <w:color w:val="000000"/>
          <w:sz w:val="20"/>
          <w:szCs w:val="20"/>
        </w:rPr>
        <w:t>, муниципальном органе __________________________________________</w:t>
      </w:r>
      <w:r w:rsidRPr="003C73ED">
        <w:rPr>
          <w:rStyle w:val="21"/>
          <w:rFonts w:ascii="Times New Roman" w:hAnsi="Times New Roman" w:cs="Times New Roman"/>
          <w:color w:val="000000"/>
          <w:sz w:val="20"/>
          <w:szCs w:val="20"/>
        </w:rPr>
        <w:t xml:space="preserve"> </w:t>
      </w:r>
      <w:r w:rsidRPr="003C73ED">
        <w:rPr>
          <w:rStyle w:val="29pt"/>
          <w:color w:val="000000"/>
          <w:sz w:val="20"/>
          <w:szCs w:val="20"/>
        </w:rPr>
        <w:t>(наименование муниципального образования)»,</w:t>
      </w:r>
      <w:r w:rsidRPr="003C73ED">
        <w:rPr>
          <w:rStyle w:val="27"/>
          <w:color w:val="000000"/>
          <w:sz w:val="20"/>
          <w:szCs w:val="20"/>
        </w:rPr>
        <w:t xml:space="preserve"> </w:t>
      </w:r>
      <w:r w:rsidRPr="003C73ED">
        <w:rPr>
          <w:rStyle w:val="21"/>
          <w:rFonts w:ascii="Times New Roman" w:hAnsi="Times New Roman" w:cs="Times New Roman"/>
          <w:i w:val="0"/>
          <w:iCs w:val="0"/>
          <w:color w:val="000000"/>
          <w:sz w:val="20"/>
          <w:szCs w:val="20"/>
        </w:rPr>
        <w:t>Распоряжением Главы</w:t>
      </w:r>
      <w:r w:rsidRPr="003C73ED">
        <w:rPr>
          <w:rStyle w:val="21"/>
          <w:rFonts w:ascii="Times New Roman" w:hAnsi="Times New Roman" w:cs="Times New Roman"/>
          <w:color w:val="000000"/>
          <w:sz w:val="20"/>
          <w:szCs w:val="20"/>
        </w:rPr>
        <w:t xml:space="preserve"> </w:t>
      </w:r>
      <w:r w:rsidRPr="003C73ED">
        <w:rPr>
          <w:rStyle w:val="29pt"/>
          <w:color w:val="000000"/>
          <w:sz w:val="20"/>
          <w:szCs w:val="20"/>
        </w:rPr>
        <w:t>(наименование муниципального образования)</w:t>
      </w:r>
      <w:r w:rsidRPr="003C73ED">
        <w:rPr>
          <w:rStyle w:val="27"/>
          <w:color w:val="000000"/>
          <w:sz w:val="20"/>
          <w:szCs w:val="20"/>
        </w:rPr>
        <w:t xml:space="preserve"> </w:t>
      </w:r>
      <w:r w:rsidRPr="003C73ED">
        <w:rPr>
          <w:rStyle w:val="21"/>
          <w:rFonts w:ascii="Times New Roman" w:hAnsi="Times New Roman" w:cs="Times New Roman"/>
          <w:i w:val="0"/>
          <w:iCs w:val="0"/>
          <w:color w:val="000000"/>
          <w:sz w:val="20"/>
          <w:szCs w:val="20"/>
        </w:rPr>
        <w:t>Вам назначена пенсия за выслугу лет к страховой пенсии по старости (инвалидности) в размере___________ рублей с _____________</w:t>
      </w:r>
      <w:r w:rsidRPr="003C73ED">
        <w:rPr>
          <w:rStyle w:val="31"/>
          <w:rFonts w:ascii="Times New Roman" w:hAnsi="Times New Roman" w:cs="Times New Roman"/>
          <w:color w:val="000000"/>
          <w:sz w:val="20"/>
          <w:szCs w:val="20"/>
        </w:rPr>
        <w:t>(дата назначения).</w:t>
      </w:r>
    </w:p>
    <w:p w14:paraId="33002C51" w14:textId="77777777" w:rsidR="008C1222" w:rsidRPr="003C73ED" w:rsidRDefault="008C1222" w:rsidP="008C1222">
      <w:pPr>
        <w:pStyle w:val="22"/>
        <w:shd w:val="clear" w:color="auto" w:fill="auto"/>
        <w:spacing w:after="0" w:line="240" w:lineRule="auto"/>
        <w:ind w:right="-2"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14:paraId="28B0E316" w14:textId="77777777" w:rsidR="008C1222" w:rsidRPr="003C73ED" w:rsidRDefault="008C1222" w:rsidP="008C1222">
      <w:pPr>
        <w:pStyle w:val="22"/>
        <w:shd w:val="clear" w:color="auto" w:fill="auto"/>
        <w:tabs>
          <w:tab w:val="left" w:pos="3557"/>
        </w:tabs>
        <w:spacing w:after="0" w:line="240" w:lineRule="auto"/>
        <w:ind w:right="-2" w:firstLine="709"/>
        <w:jc w:val="both"/>
        <w:rPr>
          <w:rFonts w:ascii="Times New Roman" w:hAnsi="Times New Roman" w:cs="Times New Roman"/>
          <w:sz w:val="20"/>
          <w:szCs w:val="20"/>
        </w:rPr>
      </w:pPr>
      <w:r w:rsidRPr="003C73ED">
        <w:rPr>
          <w:rStyle w:val="21"/>
          <w:rFonts w:ascii="Times New Roman" w:hAnsi="Times New Roman" w:cs="Times New Roman"/>
          <w:color w:val="000000"/>
          <w:sz w:val="20"/>
          <w:szCs w:val="20"/>
        </w:rPr>
        <w:t>Об изменении размера страховой пенсии по старости (инвалидности) при по</w:t>
      </w:r>
      <w:r w:rsidRPr="003C73ED">
        <w:rPr>
          <w:rStyle w:val="21"/>
          <w:rFonts w:ascii="Times New Roman" w:hAnsi="Times New Roman" w:cs="Times New Roman"/>
          <w:color w:val="000000"/>
          <w:sz w:val="20"/>
          <w:szCs w:val="20"/>
        </w:rPr>
        <w:softHyphen/>
        <w:t xml:space="preserve">следующем замещении государственной должности, муниципальной должности, должности государственной службы, муниципальной </w:t>
      </w:r>
      <w:r w:rsidRPr="003C73ED">
        <w:rPr>
          <w:rStyle w:val="21"/>
          <w:rFonts w:ascii="Times New Roman" w:hAnsi="Times New Roman" w:cs="Times New Roman"/>
          <w:color w:val="000000"/>
          <w:sz w:val="20"/>
          <w:szCs w:val="20"/>
        </w:rPr>
        <w:lastRenderedPageBreak/>
        <w:t xml:space="preserve">службы, при перемене места жительства, во избежание задержек с выплатой пенсии за выслугу лет, прошу Вас сообщать </w:t>
      </w:r>
      <w:r w:rsidRPr="003C73ED">
        <w:rPr>
          <w:rStyle w:val="27"/>
          <w:color w:val="000000"/>
          <w:sz w:val="20"/>
          <w:szCs w:val="20"/>
        </w:rPr>
        <w:t>в ______________________________</w:t>
      </w:r>
      <w:r w:rsidRPr="003C73ED">
        <w:rPr>
          <w:rStyle w:val="29pt"/>
          <w:color w:val="000000"/>
          <w:sz w:val="20"/>
          <w:szCs w:val="20"/>
        </w:rPr>
        <w:t xml:space="preserve"> (структурное подразделение, занимающееся вопросами </w:t>
      </w:r>
      <w:r w:rsidRPr="003C73ED">
        <w:rPr>
          <w:rStyle w:val="31"/>
          <w:rFonts w:ascii="Times New Roman" w:hAnsi="Times New Roman" w:cs="Times New Roman"/>
          <w:color w:val="000000"/>
          <w:sz w:val="20"/>
          <w:szCs w:val="20"/>
        </w:rPr>
        <w:t>кадровой работы муниципального образования).</w:t>
      </w:r>
    </w:p>
    <w:p w14:paraId="25049DA8"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p>
    <w:p w14:paraId="3D2107A1"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p>
    <w:p w14:paraId="372E7DE9"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Начальник структурного </w:t>
      </w:r>
    </w:p>
    <w:p w14:paraId="0DA125FE"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подразделения, занимающегося вопросами кадровой работы </w:t>
      </w:r>
    </w:p>
    <w:p w14:paraId="7A3B4CA6"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органа местного самоуправления,</w:t>
      </w:r>
    </w:p>
    <w:p w14:paraId="4FF8722B"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 xml:space="preserve"> муниципального органа </w:t>
      </w:r>
    </w:p>
    <w:p w14:paraId="0940AAD3" w14:textId="77777777" w:rsidR="008C1222" w:rsidRPr="003C73ED" w:rsidRDefault="008C1222" w:rsidP="008C1222">
      <w:pPr>
        <w:pStyle w:val="22"/>
        <w:shd w:val="clear" w:color="auto" w:fill="auto"/>
        <w:spacing w:after="0" w:line="240" w:lineRule="auto"/>
        <w:ind w:right="-2" w:firstLine="0"/>
        <w:jc w:val="left"/>
        <w:rPr>
          <w:rStyle w:val="21"/>
          <w:rFonts w:ascii="Times New Roman" w:hAnsi="Times New Roman" w:cs="Times New Roman"/>
          <w:color w:val="000000"/>
          <w:sz w:val="20"/>
          <w:szCs w:val="20"/>
        </w:rPr>
      </w:pPr>
      <w:r w:rsidRPr="003C73ED">
        <w:rPr>
          <w:rStyle w:val="21"/>
          <w:rFonts w:ascii="Times New Roman" w:hAnsi="Times New Roman" w:cs="Times New Roman"/>
          <w:color w:val="000000"/>
          <w:sz w:val="20"/>
          <w:szCs w:val="20"/>
        </w:rPr>
        <w:t>муниципального образования                           _______________________________</w:t>
      </w:r>
    </w:p>
    <w:p w14:paraId="10E613E8" w14:textId="77777777" w:rsidR="008C1222" w:rsidRPr="003C73ED" w:rsidRDefault="008C1222" w:rsidP="008C1222">
      <w:pPr>
        <w:pStyle w:val="22"/>
        <w:shd w:val="clear" w:color="auto" w:fill="auto"/>
        <w:spacing w:after="0" w:line="240" w:lineRule="auto"/>
        <w:ind w:right="-2" w:firstLine="0"/>
        <w:jc w:val="left"/>
        <w:rPr>
          <w:rFonts w:ascii="Times New Roman" w:hAnsi="Times New Roman" w:cs="Times New Roman"/>
          <w:i/>
          <w:iCs/>
          <w:sz w:val="20"/>
          <w:szCs w:val="20"/>
        </w:rPr>
      </w:pPr>
      <w:r w:rsidRPr="003C73ED">
        <w:rPr>
          <w:rStyle w:val="21"/>
          <w:rFonts w:ascii="Times New Roman" w:hAnsi="Times New Roman" w:cs="Times New Roman"/>
          <w:color w:val="000000"/>
          <w:sz w:val="20"/>
          <w:szCs w:val="20"/>
        </w:rPr>
        <w:t xml:space="preserve">                                                                                      </w:t>
      </w:r>
      <w:r w:rsidRPr="003C73ED">
        <w:rPr>
          <w:rStyle w:val="21"/>
          <w:rFonts w:ascii="Times New Roman" w:hAnsi="Times New Roman" w:cs="Times New Roman"/>
          <w:i/>
          <w:iCs/>
          <w:color w:val="000000"/>
          <w:sz w:val="20"/>
          <w:szCs w:val="20"/>
        </w:rPr>
        <w:t>(подпись, инициалы, фамилия)</w:t>
      </w:r>
    </w:p>
    <w:p w14:paraId="6596680C" w14:textId="77777777" w:rsidR="008C1222" w:rsidRPr="003C73ED" w:rsidRDefault="008C1222" w:rsidP="008C1222">
      <w:pPr>
        <w:pStyle w:val="22"/>
        <w:shd w:val="clear" w:color="auto" w:fill="auto"/>
        <w:spacing w:after="0" w:line="240" w:lineRule="auto"/>
        <w:ind w:right="-2" w:firstLine="0"/>
        <w:jc w:val="both"/>
        <w:rPr>
          <w:rStyle w:val="21"/>
          <w:rFonts w:ascii="Times New Roman" w:hAnsi="Times New Roman" w:cs="Times New Roman"/>
          <w:color w:val="000000"/>
          <w:sz w:val="20"/>
          <w:szCs w:val="20"/>
        </w:rPr>
      </w:pPr>
    </w:p>
    <w:p w14:paraId="56227A1C" w14:textId="77777777" w:rsidR="008C1222" w:rsidRPr="003C73ED" w:rsidRDefault="008C1222" w:rsidP="008C1222">
      <w:pPr>
        <w:pStyle w:val="22"/>
        <w:shd w:val="clear" w:color="auto" w:fill="auto"/>
        <w:spacing w:after="0" w:line="240" w:lineRule="auto"/>
        <w:ind w:right="-2" w:firstLine="0"/>
        <w:jc w:val="both"/>
        <w:rPr>
          <w:rStyle w:val="21"/>
          <w:rFonts w:ascii="Times New Roman" w:hAnsi="Times New Roman" w:cs="Times New Roman"/>
          <w:color w:val="000000"/>
          <w:sz w:val="20"/>
          <w:szCs w:val="20"/>
        </w:rPr>
      </w:pPr>
    </w:p>
    <w:p w14:paraId="17017E89" w14:textId="4BAB0875" w:rsidR="008C1222" w:rsidRPr="003C73ED" w:rsidRDefault="008C1222" w:rsidP="00524782">
      <w:pPr>
        <w:pStyle w:val="22"/>
        <w:shd w:val="clear" w:color="auto" w:fill="auto"/>
        <w:spacing w:after="0" w:line="240" w:lineRule="auto"/>
        <w:ind w:right="-2" w:firstLine="0"/>
        <w:jc w:val="both"/>
        <w:rPr>
          <w:rFonts w:ascii="Times New Roman" w:hAnsi="Times New Roman" w:cs="Times New Roman"/>
          <w:color w:val="000000"/>
          <w:sz w:val="20"/>
          <w:szCs w:val="20"/>
          <w:shd w:val="clear" w:color="auto" w:fill="FFFFFF"/>
        </w:rPr>
      </w:pPr>
      <w:r w:rsidRPr="003C73ED">
        <w:rPr>
          <w:rStyle w:val="21"/>
          <w:rFonts w:ascii="Times New Roman" w:hAnsi="Times New Roman" w:cs="Times New Roman"/>
          <w:color w:val="000000"/>
          <w:sz w:val="20"/>
          <w:szCs w:val="20"/>
        </w:rPr>
        <w:t>М.П.</w:t>
      </w:r>
      <w:r w:rsidR="00524782" w:rsidRPr="003C73ED">
        <w:rPr>
          <w:rStyle w:val="21"/>
          <w:rFonts w:ascii="Times New Roman" w:hAnsi="Times New Roman" w:cs="Times New Roman"/>
          <w:color w:val="000000"/>
          <w:sz w:val="20"/>
          <w:szCs w:val="20"/>
        </w:rPr>
        <w:t xml:space="preserve">                                                                                                                           </w:t>
      </w:r>
      <w:r w:rsidRPr="003C73ED">
        <w:rPr>
          <w:rFonts w:ascii="Times New Roman" w:eastAsia="Arial Unicode MS" w:hAnsi="Times New Roman" w:cs="Times New Roman"/>
          <w:color w:val="000000"/>
          <w:sz w:val="20"/>
          <w:szCs w:val="20"/>
          <w:shd w:val="clear" w:color="auto" w:fill="FFFFFF"/>
        </w:rPr>
        <w:t>ПРИЛОЖЕНИЕ 2</w:t>
      </w:r>
    </w:p>
    <w:p w14:paraId="2F600AD6" w14:textId="77777777" w:rsidR="008C1222" w:rsidRPr="003C73ED" w:rsidRDefault="008C1222" w:rsidP="008C1222">
      <w:pPr>
        <w:widowControl w:val="0"/>
        <w:tabs>
          <w:tab w:val="left" w:pos="1276"/>
        </w:tabs>
        <w:ind w:left="5068"/>
        <w:jc w:val="center"/>
        <w:outlineLvl w:val="0"/>
        <w:rPr>
          <w:rFonts w:ascii="Times New Roman" w:eastAsia="Arial Unicode MS" w:hAnsi="Times New Roman" w:cs="Times New Roman"/>
          <w:color w:val="000000"/>
          <w:sz w:val="20"/>
          <w:szCs w:val="20"/>
        </w:rPr>
      </w:pPr>
      <w:r w:rsidRPr="003C73ED">
        <w:rPr>
          <w:rFonts w:ascii="Times New Roman" w:eastAsia="Arial Unicode MS" w:hAnsi="Times New Roman" w:cs="Times New Roman"/>
          <w:color w:val="000000"/>
          <w:sz w:val="20"/>
          <w:szCs w:val="20"/>
        </w:rPr>
        <w:t>к решению Совета депутатов Куйбышевского муниципального района Новосибирской области четвертого созыва</w:t>
      </w:r>
    </w:p>
    <w:p w14:paraId="128C8F02" w14:textId="77777777" w:rsidR="008C1222" w:rsidRPr="003C73ED" w:rsidRDefault="008C1222" w:rsidP="008C1222">
      <w:pPr>
        <w:widowControl w:val="0"/>
        <w:tabs>
          <w:tab w:val="left" w:pos="1276"/>
        </w:tabs>
        <w:ind w:left="5068"/>
        <w:jc w:val="center"/>
        <w:outlineLvl w:val="0"/>
        <w:rPr>
          <w:rFonts w:ascii="Times New Roman" w:eastAsia="Arial Unicode MS" w:hAnsi="Times New Roman" w:cs="Times New Roman"/>
          <w:color w:val="000000"/>
          <w:sz w:val="20"/>
          <w:szCs w:val="20"/>
        </w:rPr>
      </w:pPr>
      <w:r w:rsidRPr="003C73ED">
        <w:rPr>
          <w:rFonts w:ascii="Times New Roman" w:eastAsia="Arial Unicode MS" w:hAnsi="Times New Roman" w:cs="Times New Roman"/>
          <w:color w:val="000000"/>
          <w:sz w:val="20"/>
          <w:szCs w:val="20"/>
        </w:rPr>
        <w:t>от 03.11.2022 № 7</w:t>
      </w:r>
    </w:p>
    <w:p w14:paraId="3556FC58" w14:textId="77777777" w:rsidR="008C1222" w:rsidRPr="003C73ED" w:rsidRDefault="008C1222" w:rsidP="008C1222">
      <w:pPr>
        <w:keepNext/>
        <w:keepLines/>
        <w:widowControl w:val="0"/>
        <w:tabs>
          <w:tab w:val="left" w:pos="1276"/>
        </w:tabs>
        <w:ind w:firstLine="724"/>
        <w:jc w:val="center"/>
        <w:outlineLvl w:val="0"/>
        <w:rPr>
          <w:rFonts w:ascii="Times New Roman" w:eastAsia="Arial Unicode MS" w:hAnsi="Times New Roman" w:cs="Times New Roman"/>
          <w:b/>
          <w:bCs/>
          <w:color w:val="000000"/>
          <w:sz w:val="20"/>
          <w:szCs w:val="20"/>
          <w:shd w:val="clear" w:color="auto" w:fill="FFFFFF"/>
        </w:rPr>
      </w:pPr>
    </w:p>
    <w:p w14:paraId="651B93C8" w14:textId="77777777" w:rsidR="008C1222" w:rsidRPr="003C73ED" w:rsidRDefault="008C1222" w:rsidP="008C1222">
      <w:pPr>
        <w:keepNext/>
        <w:keepLines/>
        <w:widowControl w:val="0"/>
        <w:tabs>
          <w:tab w:val="left" w:pos="1276"/>
        </w:tabs>
        <w:ind w:firstLine="724"/>
        <w:jc w:val="center"/>
        <w:outlineLvl w:val="0"/>
        <w:rPr>
          <w:rFonts w:ascii="Times New Roman" w:eastAsia="Arial Unicode MS" w:hAnsi="Times New Roman" w:cs="Times New Roman"/>
          <w:b/>
          <w:bCs/>
          <w:sz w:val="20"/>
          <w:szCs w:val="20"/>
        </w:rPr>
      </w:pPr>
      <w:r w:rsidRPr="003C73ED">
        <w:rPr>
          <w:rFonts w:ascii="Times New Roman" w:eastAsia="Arial Unicode MS" w:hAnsi="Times New Roman" w:cs="Times New Roman"/>
          <w:b/>
          <w:bCs/>
          <w:color w:val="000000"/>
          <w:sz w:val="20"/>
          <w:szCs w:val="20"/>
          <w:shd w:val="clear" w:color="auto" w:fill="FFFFFF"/>
        </w:rPr>
        <w:t>ПОЛОЖЕНИЕ</w:t>
      </w:r>
    </w:p>
    <w:p w14:paraId="6E015B5C" w14:textId="77777777" w:rsidR="008C1222" w:rsidRPr="003C73ED" w:rsidRDefault="008C1222" w:rsidP="008C1222">
      <w:pPr>
        <w:widowControl w:val="0"/>
        <w:tabs>
          <w:tab w:val="left" w:pos="1276"/>
        </w:tabs>
        <w:ind w:firstLine="724"/>
        <w:jc w:val="center"/>
        <w:rPr>
          <w:rFonts w:ascii="Times New Roman" w:eastAsia="Arial Unicode MS" w:hAnsi="Times New Roman" w:cs="Times New Roman"/>
          <w:b/>
          <w:bCs/>
          <w:color w:val="000000"/>
          <w:sz w:val="20"/>
          <w:szCs w:val="20"/>
          <w:shd w:val="clear" w:color="auto" w:fill="FFFFFF"/>
        </w:rPr>
      </w:pPr>
      <w:r w:rsidRPr="003C73ED">
        <w:rPr>
          <w:rFonts w:ascii="Times New Roman" w:eastAsia="Arial Unicode MS" w:hAnsi="Times New Roman" w:cs="Times New Roman"/>
          <w:b/>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451AD45A" w14:textId="77777777" w:rsidR="008C1222" w:rsidRPr="003C73ED" w:rsidRDefault="008C1222" w:rsidP="008C1222">
      <w:pPr>
        <w:widowControl w:val="0"/>
        <w:tabs>
          <w:tab w:val="left" w:pos="1276"/>
        </w:tabs>
        <w:ind w:firstLine="724"/>
        <w:jc w:val="center"/>
        <w:rPr>
          <w:rFonts w:ascii="Times New Roman" w:eastAsia="Arial Unicode MS" w:hAnsi="Times New Roman" w:cs="Times New Roman"/>
          <w:b/>
          <w:bCs/>
          <w:color w:val="000000"/>
          <w:sz w:val="20"/>
          <w:szCs w:val="20"/>
          <w:shd w:val="clear" w:color="auto" w:fill="FFFFFF"/>
        </w:rPr>
      </w:pPr>
    </w:p>
    <w:p w14:paraId="31516B52" w14:textId="77777777" w:rsidR="008C1222" w:rsidRPr="003C73ED" w:rsidRDefault="008C1222" w:rsidP="008C1222">
      <w:pPr>
        <w:keepNext/>
        <w:keepLines/>
        <w:widowControl w:val="0"/>
        <w:tabs>
          <w:tab w:val="left" w:pos="1276"/>
        </w:tabs>
        <w:ind w:firstLine="724"/>
        <w:jc w:val="center"/>
        <w:outlineLvl w:val="0"/>
        <w:rPr>
          <w:rFonts w:ascii="Times New Roman" w:eastAsia="Arial Unicode MS" w:hAnsi="Times New Roman" w:cs="Times New Roman"/>
          <w:b/>
          <w:bCs/>
          <w:sz w:val="20"/>
          <w:szCs w:val="20"/>
        </w:rPr>
      </w:pPr>
      <w:r w:rsidRPr="003C73ED">
        <w:rPr>
          <w:rFonts w:ascii="Times New Roman" w:eastAsia="Arial Unicode MS" w:hAnsi="Times New Roman" w:cs="Times New Roman"/>
          <w:b/>
          <w:bCs/>
          <w:color w:val="000000"/>
          <w:sz w:val="20"/>
          <w:szCs w:val="20"/>
          <w:shd w:val="clear" w:color="auto" w:fill="FFFFFF"/>
          <w:lang w:val="en-US"/>
        </w:rPr>
        <w:t>I</w:t>
      </w:r>
      <w:r w:rsidRPr="003C73ED">
        <w:rPr>
          <w:rFonts w:ascii="Times New Roman" w:eastAsia="Arial Unicode MS" w:hAnsi="Times New Roman" w:cs="Times New Roman"/>
          <w:b/>
          <w:bCs/>
          <w:color w:val="000000"/>
          <w:sz w:val="20"/>
          <w:szCs w:val="20"/>
          <w:shd w:val="clear" w:color="auto" w:fill="FFFFFF"/>
        </w:rPr>
        <w:t>. Общие положения</w:t>
      </w:r>
    </w:p>
    <w:p w14:paraId="1B8EEE7A" w14:textId="77777777" w:rsidR="008C1222" w:rsidRPr="003C73ED" w:rsidRDefault="008C1222" w:rsidP="008C1222">
      <w:pPr>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xml:space="preserve">1. Положение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3C73ED">
        <w:rPr>
          <w:rFonts w:ascii="Times New Roman" w:eastAsia="Arial Unicode MS" w:hAnsi="Times New Roman" w:cs="Times New Roman"/>
          <w:color w:val="000000"/>
          <w:sz w:val="20"/>
          <w:szCs w:val="20"/>
          <w:shd w:val="clear" w:color="auto" w:fill="FFFFFF"/>
        </w:rPr>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w:t>
      </w:r>
      <w:r w:rsidRPr="003C73ED">
        <w:rPr>
          <w:rFonts w:ascii="Times New Roman" w:hAnsi="Times New Roman" w:cs="Times New Roman"/>
          <w:sz w:val="20"/>
          <w:szCs w:val="20"/>
        </w:rPr>
        <w:t xml:space="preserve">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w:t>
      </w:r>
      <w:r w:rsidRPr="003C73ED">
        <w:rPr>
          <w:rFonts w:ascii="Times New Roman" w:eastAsia="Arial Unicode MS" w:hAnsi="Times New Roman" w:cs="Times New Roman"/>
          <w:color w:val="000000"/>
          <w:sz w:val="20"/>
          <w:szCs w:val="20"/>
          <w:shd w:val="clear" w:color="auto" w:fill="FFFFFF"/>
        </w:rPr>
        <w:t>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статьями 26 и 29.1 Устава Куйбышевского муниципального района Новосибирской области</w:t>
      </w:r>
      <w:r w:rsidRPr="003C73ED">
        <w:rPr>
          <w:rFonts w:ascii="Times New Roman" w:eastAsia="Arial Unicode MS" w:hAnsi="Times New Roman" w:cs="Times New Roman"/>
          <w:i/>
          <w:iCs/>
          <w:color w:val="000000"/>
          <w:sz w:val="20"/>
          <w:szCs w:val="20"/>
          <w:shd w:val="clear" w:color="auto" w:fill="FFFFFF"/>
        </w:rPr>
        <w:t>.</w:t>
      </w:r>
    </w:p>
    <w:p w14:paraId="555F6EF3"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xml:space="preserve">2. Доплата к страховой пенсии по старости (инвалидности) назначается депутату, члену выборного органа местного самоуправления, </w:t>
      </w:r>
      <w:r w:rsidRPr="003C73ED">
        <w:rPr>
          <w:rFonts w:ascii="Times New Roman" w:eastAsia="Arial Unicode MS" w:hAnsi="Times New Roman" w:cs="Times New Roman"/>
          <w:bCs/>
          <w:color w:val="000000"/>
          <w:sz w:val="20"/>
          <w:szCs w:val="20"/>
          <w:shd w:val="clear" w:color="auto" w:fill="FFFFFF"/>
        </w:rPr>
        <w:t xml:space="preserve">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 </w:t>
      </w:r>
      <w:r w:rsidRPr="003C73ED">
        <w:rPr>
          <w:rFonts w:ascii="Times New Roman" w:eastAsia="Arial Unicode MS" w:hAnsi="Times New Roman" w:cs="Times New Roman"/>
          <w:color w:val="000000"/>
          <w:sz w:val="20"/>
          <w:szCs w:val="20"/>
          <w:shd w:val="clear" w:color="auto" w:fill="FFFFFF"/>
        </w:rPr>
        <w:t>(далее - лица, замещавшие муниципальные должности), которые не менее четырех лет замещали указанные должности на постоянной основе, получали ежемесячное денежное содержание (вознаграждение) за счет средств бюджета Куйбышевского муниципального района</w:t>
      </w:r>
      <w:r w:rsidRPr="003C73ED">
        <w:rPr>
          <w:rFonts w:ascii="Times New Roman" w:eastAsia="Arial Unicode MS" w:hAnsi="Times New Roman" w:cs="Times New Roman"/>
          <w:i/>
          <w:iCs/>
          <w:color w:val="000000"/>
          <w:sz w:val="20"/>
          <w:szCs w:val="20"/>
          <w:shd w:val="clear" w:color="auto" w:fill="FFFFFF"/>
        </w:rPr>
        <w:t>,</w:t>
      </w:r>
      <w:r w:rsidRPr="003C73ED">
        <w:rPr>
          <w:rFonts w:ascii="Times New Roman" w:eastAsia="Arial Unicode MS" w:hAnsi="Times New Roman" w:cs="Times New Roman"/>
          <w:color w:val="000000"/>
          <w:sz w:val="20"/>
          <w:szCs w:val="20"/>
          <w:shd w:val="clear" w:color="auto" w:fill="FFFFFF"/>
        </w:rPr>
        <w:t xml:space="preserve"> и были освобождены от занимаемой должности в связи с прекращением полномочий по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w:t>
      </w:r>
    </w:p>
    <w:p w14:paraId="493035B2"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14:paraId="5988CA33" w14:textId="77777777" w:rsidR="008C1222" w:rsidRPr="003C73ED" w:rsidRDefault="008C1222" w:rsidP="008C1222">
      <w:pPr>
        <w:keepNext/>
        <w:keepLines/>
        <w:widowControl w:val="0"/>
        <w:tabs>
          <w:tab w:val="left" w:pos="1276"/>
        </w:tabs>
        <w:ind w:firstLine="724"/>
        <w:jc w:val="center"/>
        <w:outlineLvl w:val="0"/>
        <w:rPr>
          <w:rFonts w:ascii="Times New Roman" w:eastAsia="Arial Unicode MS" w:hAnsi="Times New Roman" w:cs="Times New Roman"/>
          <w:b/>
          <w:bCs/>
          <w:color w:val="000000"/>
          <w:sz w:val="20"/>
          <w:szCs w:val="20"/>
          <w:shd w:val="clear" w:color="auto" w:fill="FFFFFF"/>
        </w:rPr>
      </w:pPr>
      <w:r w:rsidRPr="003C73ED">
        <w:rPr>
          <w:rFonts w:ascii="Times New Roman" w:eastAsia="Arial Unicode MS" w:hAnsi="Times New Roman" w:cs="Times New Roman"/>
          <w:b/>
          <w:bCs/>
          <w:color w:val="000000"/>
          <w:sz w:val="20"/>
          <w:szCs w:val="20"/>
          <w:shd w:val="clear" w:color="auto" w:fill="FFFFFF"/>
          <w:lang w:val="en-US"/>
        </w:rPr>
        <w:lastRenderedPageBreak/>
        <w:t>II</w:t>
      </w:r>
      <w:r w:rsidRPr="003C73ED">
        <w:rPr>
          <w:rFonts w:ascii="Times New Roman" w:eastAsia="Arial Unicode MS" w:hAnsi="Times New Roman" w:cs="Times New Roman"/>
          <w:b/>
          <w:bCs/>
          <w:color w:val="000000"/>
          <w:sz w:val="20"/>
          <w:szCs w:val="20"/>
          <w:shd w:val="clear" w:color="auto" w:fill="FFFFFF"/>
        </w:rPr>
        <w:t>. Порядок определения размера ежемесячной доплаты</w:t>
      </w:r>
    </w:p>
    <w:p w14:paraId="6FC1ECE0" w14:textId="77777777" w:rsidR="008C1222" w:rsidRPr="003C73ED" w:rsidRDefault="008C1222" w:rsidP="008C1222">
      <w:pPr>
        <w:keepNext/>
        <w:keepLines/>
        <w:widowControl w:val="0"/>
        <w:tabs>
          <w:tab w:val="left" w:pos="1276"/>
        </w:tabs>
        <w:ind w:firstLine="724"/>
        <w:jc w:val="center"/>
        <w:outlineLvl w:val="0"/>
        <w:rPr>
          <w:rFonts w:ascii="Times New Roman" w:eastAsia="Arial Unicode MS" w:hAnsi="Times New Roman" w:cs="Times New Roman"/>
          <w:b/>
          <w:bCs/>
          <w:sz w:val="20"/>
          <w:szCs w:val="20"/>
        </w:rPr>
      </w:pPr>
      <w:r w:rsidRPr="003C73ED">
        <w:rPr>
          <w:rFonts w:ascii="Times New Roman" w:eastAsia="Arial Unicode MS" w:hAnsi="Times New Roman" w:cs="Times New Roman"/>
          <w:b/>
          <w:bCs/>
          <w:color w:val="000000"/>
          <w:sz w:val="20"/>
          <w:szCs w:val="20"/>
          <w:shd w:val="clear" w:color="auto" w:fill="FFFFFF"/>
        </w:rPr>
        <w:t>к страховой пенсии</w:t>
      </w:r>
    </w:p>
    <w:p w14:paraId="7DA95238"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3. Размер ежемесячной доплаты к страховой пенсии по старости (инвалидности) лицам, замещавшим муниципальные должности, указанные в пункте 2 настоящего Положения (далее – муниципальные должности), определяется в зависимости от периодов замещения данных муниципальных должностей.</w:t>
      </w:r>
    </w:p>
    <w:p w14:paraId="63C4307E"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14:paraId="78853F3E" w14:textId="77777777" w:rsidR="008C1222" w:rsidRPr="003C73ED" w:rsidRDefault="008C1222" w:rsidP="008C1222">
      <w:pPr>
        <w:widowControl w:val="0"/>
        <w:tabs>
          <w:tab w:val="left" w:pos="1267"/>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4. Ежемесячная доплата устанавливается в зависимости от продолжительности периодов замещения муниципальных должностей в следующих размерах:</w:t>
      </w:r>
    </w:p>
    <w:p w14:paraId="2AD815D3" w14:textId="77777777" w:rsidR="008C1222" w:rsidRPr="003C73ED" w:rsidRDefault="008C1222" w:rsidP="008C1222">
      <w:pPr>
        <w:widowControl w:val="0"/>
        <w:tabs>
          <w:tab w:val="left" w:pos="905"/>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от 4 до 9 лет - 55%;</w:t>
      </w:r>
    </w:p>
    <w:p w14:paraId="3ECA137F" w14:textId="77777777" w:rsidR="008C1222" w:rsidRPr="003C73ED" w:rsidRDefault="008C1222" w:rsidP="008C1222">
      <w:pPr>
        <w:widowControl w:val="0"/>
        <w:tabs>
          <w:tab w:val="left" w:pos="905"/>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от 9 до 14 лет - 75%;</w:t>
      </w:r>
    </w:p>
    <w:p w14:paraId="695AD2CA" w14:textId="77777777" w:rsidR="008C1222" w:rsidRPr="003C73ED" w:rsidRDefault="008C1222" w:rsidP="008C1222">
      <w:pPr>
        <w:widowControl w:val="0"/>
        <w:tabs>
          <w:tab w:val="left" w:pos="905"/>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от 14 до 19 лет - 85%;</w:t>
      </w:r>
    </w:p>
    <w:p w14:paraId="5C557F8D" w14:textId="77777777" w:rsidR="008C1222" w:rsidRPr="003C73ED" w:rsidRDefault="008C1222" w:rsidP="008C1222">
      <w:pPr>
        <w:widowControl w:val="0"/>
        <w:tabs>
          <w:tab w:val="left" w:pos="567"/>
          <w:tab w:val="left" w:pos="905"/>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свыше 19 лет –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14:paraId="570B1AD7" w14:textId="77777777" w:rsidR="008C1222" w:rsidRPr="003C73ED" w:rsidRDefault="008C1222" w:rsidP="008C1222">
      <w:pPr>
        <w:autoSpaceDE w:val="0"/>
        <w:autoSpaceDN w:val="0"/>
        <w:adjustRightInd w:val="0"/>
        <w:ind w:firstLine="709"/>
        <w:jc w:val="both"/>
        <w:rPr>
          <w:rFonts w:ascii="Times New Roman" w:hAnsi="Times New Roman" w:cs="Times New Roman"/>
          <w:bCs/>
          <w:sz w:val="20"/>
          <w:szCs w:val="20"/>
        </w:rPr>
      </w:pPr>
      <w:r w:rsidRPr="003C73ED">
        <w:rPr>
          <w:rFonts w:ascii="Times New Roman" w:hAnsi="Times New Roman" w:cs="Times New Roman"/>
          <w:bCs/>
          <w:sz w:val="20"/>
          <w:szCs w:val="2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14:paraId="6011830B" w14:textId="77777777" w:rsidR="008C1222" w:rsidRPr="003C73ED" w:rsidRDefault="008C1222" w:rsidP="008C1222">
      <w:pPr>
        <w:widowControl w:val="0"/>
        <w:tabs>
          <w:tab w:val="left" w:pos="4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5.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14:paraId="1ADD2E24" w14:textId="77777777" w:rsidR="008C1222" w:rsidRPr="003C73ED" w:rsidRDefault="008C1222" w:rsidP="008C1222">
      <w:pPr>
        <w:widowControl w:val="0"/>
        <w:tabs>
          <w:tab w:val="left" w:pos="476"/>
        </w:tabs>
        <w:ind w:firstLine="709"/>
        <w:jc w:val="both"/>
        <w:rPr>
          <w:rFonts w:ascii="Times New Roman" w:eastAsia="Arial Unicode MS" w:hAnsi="Times New Roman" w:cs="Times New Roman"/>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6.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14:paraId="323FD932" w14:textId="77777777" w:rsidR="008C1222" w:rsidRPr="003C73ED" w:rsidRDefault="008C1222" w:rsidP="008C1222">
      <w:pPr>
        <w:widowControl w:val="0"/>
        <w:ind w:firstLine="724"/>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7.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567C1CE4" w14:textId="77777777" w:rsidR="008C1222" w:rsidRPr="003C73ED" w:rsidRDefault="008C1222" w:rsidP="008C1222">
      <w:pPr>
        <w:widowControl w:val="0"/>
        <w:ind w:firstLine="724"/>
        <w:jc w:val="both"/>
        <w:rPr>
          <w:rFonts w:ascii="Times New Roman" w:eastAsia="Arial Unicode MS" w:hAnsi="Times New Roman" w:cs="Times New Roman"/>
          <w:color w:val="000000"/>
          <w:sz w:val="20"/>
          <w:szCs w:val="20"/>
        </w:rPr>
      </w:pPr>
      <w:r w:rsidRPr="003C73ED">
        <w:rPr>
          <w:rFonts w:ascii="Times New Roman" w:eastAsia="Arial Unicode MS" w:hAnsi="Times New Roman" w:cs="Times New Roman"/>
          <w:color w:val="000000"/>
          <w:sz w:val="20"/>
          <w:szCs w:val="20"/>
        </w:rPr>
        <w:t>8.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14:paraId="726D4CD6" w14:textId="77777777" w:rsidR="008C1222" w:rsidRPr="003C73ED" w:rsidRDefault="008C1222" w:rsidP="008C1222">
      <w:pPr>
        <w:keepNext/>
        <w:keepLines/>
        <w:widowControl w:val="0"/>
        <w:ind w:firstLine="724"/>
        <w:jc w:val="center"/>
        <w:outlineLvl w:val="0"/>
        <w:rPr>
          <w:rFonts w:ascii="Times New Roman" w:eastAsia="Arial Unicode MS" w:hAnsi="Times New Roman" w:cs="Times New Roman"/>
          <w:b/>
          <w:bCs/>
          <w:color w:val="000000"/>
          <w:sz w:val="20"/>
          <w:szCs w:val="20"/>
        </w:rPr>
      </w:pPr>
      <w:bookmarkStart w:id="7" w:name="bookmark7"/>
      <w:r w:rsidRPr="003C73ED">
        <w:rPr>
          <w:rFonts w:ascii="Times New Roman" w:eastAsia="Arial Unicode MS" w:hAnsi="Times New Roman" w:cs="Times New Roman"/>
          <w:b/>
          <w:bCs/>
          <w:color w:val="000000"/>
          <w:sz w:val="20"/>
          <w:szCs w:val="20"/>
          <w:lang w:val="en-US"/>
        </w:rPr>
        <w:lastRenderedPageBreak/>
        <w:t>III</w:t>
      </w:r>
      <w:r w:rsidRPr="003C73ED">
        <w:rPr>
          <w:rFonts w:ascii="Times New Roman" w:eastAsia="Arial Unicode MS" w:hAnsi="Times New Roman" w:cs="Times New Roman"/>
          <w:b/>
          <w:bCs/>
          <w:color w:val="000000"/>
          <w:sz w:val="20"/>
          <w:szCs w:val="20"/>
        </w:rPr>
        <w:t>. Порядок оформления документов для назначения ежемесячной</w:t>
      </w:r>
    </w:p>
    <w:p w14:paraId="6629B12A" w14:textId="77777777" w:rsidR="008C1222" w:rsidRPr="003C73ED" w:rsidRDefault="008C1222" w:rsidP="008C1222">
      <w:pPr>
        <w:keepNext/>
        <w:keepLines/>
        <w:widowControl w:val="0"/>
        <w:ind w:firstLine="724"/>
        <w:jc w:val="center"/>
        <w:outlineLvl w:val="0"/>
        <w:rPr>
          <w:rFonts w:ascii="Times New Roman" w:eastAsia="Arial Unicode MS" w:hAnsi="Times New Roman" w:cs="Times New Roman"/>
          <w:b/>
          <w:bCs/>
          <w:sz w:val="20"/>
          <w:szCs w:val="20"/>
        </w:rPr>
      </w:pPr>
      <w:r w:rsidRPr="003C73ED">
        <w:rPr>
          <w:rFonts w:ascii="Times New Roman" w:eastAsia="Arial Unicode MS" w:hAnsi="Times New Roman" w:cs="Times New Roman"/>
          <w:b/>
          <w:bCs/>
          <w:color w:val="000000"/>
          <w:sz w:val="20"/>
          <w:szCs w:val="20"/>
        </w:rPr>
        <w:t>доплаты к страховой пенсии по старости (инвалидности)</w:t>
      </w:r>
      <w:bookmarkEnd w:id="7"/>
    </w:p>
    <w:p w14:paraId="687E892C" w14:textId="77777777" w:rsidR="008C1222" w:rsidRPr="003C73ED" w:rsidRDefault="008C1222" w:rsidP="008C1222">
      <w:pPr>
        <w:widowControl w:val="0"/>
        <w:tabs>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9.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14:paraId="596152EC" w14:textId="77777777" w:rsidR="008C1222" w:rsidRPr="003C73ED" w:rsidRDefault="008C1222" w:rsidP="008C1222">
      <w:pPr>
        <w:widowControl w:val="0"/>
        <w:tabs>
          <w:tab w:val="left" w:pos="432"/>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10.</w:t>
      </w:r>
      <w:r w:rsidRPr="003C73ED">
        <w:rPr>
          <w:rFonts w:ascii="Times New Roman" w:eastAsia="Arial Unicode MS" w:hAnsi="Times New Roman" w:cs="Times New Roman"/>
          <w:sz w:val="20"/>
          <w:szCs w:val="20"/>
        </w:rPr>
        <w:t> </w:t>
      </w:r>
      <w:r w:rsidRPr="003C73ED">
        <w:rPr>
          <w:rFonts w:ascii="Times New Roman" w:eastAsia="Arial Unicode MS" w:hAnsi="Times New Roman" w:cs="Times New Roman"/>
          <w:color w:val="000000"/>
          <w:sz w:val="20"/>
          <w:szCs w:val="20"/>
        </w:rPr>
        <w:t>Решение о назначении ежемесячной доплаты принимается Главой Куйбышевского муниципального района Новосибирской области</w:t>
      </w:r>
      <w:r w:rsidRPr="003C73ED">
        <w:rPr>
          <w:rFonts w:ascii="Times New Roman" w:eastAsia="Arial Unicode MS" w:hAnsi="Times New Roman" w:cs="Times New Roman"/>
          <w:color w:val="000000"/>
          <w:sz w:val="20"/>
          <w:szCs w:val="20"/>
          <w:shd w:val="clear" w:color="auto" w:fill="FFFFFF"/>
        </w:rPr>
        <w:t xml:space="preserve"> </w:t>
      </w:r>
      <w:r w:rsidRPr="003C73ED">
        <w:rPr>
          <w:rFonts w:ascii="Times New Roman" w:eastAsia="Arial Unicode MS" w:hAnsi="Times New Roman" w:cs="Times New Roman"/>
          <w:color w:val="000000"/>
          <w:sz w:val="20"/>
          <w:szCs w:val="20"/>
        </w:rPr>
        <w:t>(далее - Глава) на основании следующих документов:</w:t>
      </w:r>
    </w:p>
    <w:p w14:paraId="05B6FDD5" w14:textId="77777777" w:rsidR="008C1222" w:rsidRPr="003C73ED" w:rsidRDefault="008C1222" w:rsidP="008C1222">
      <w:pPr>
        <w:widowControl w:val="0"/>
        <w:tabs>
          <w:tab w:val="left" w:pos="905"/>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1) личного заявления о назначении (возобновлении) ежемесячной доплаты по форме согласно Приложению 1 к настоящему Положению;</w:t>
      </w:r>
    </w:p>
    <w:p w14:paraId="58347C8A" w14:textId="77777777" w:rsidR="008C1222" w:rsidRPr="003C73ED" w:rsidRDefault="008C1222" w:rsidP="008C1222">
      <w:pPr>
        <w:widowControl w:val="0"/>
        <w:tabs>
          <w:tab w:val="left" w:pos="905"/>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2) справки о периодах замещения муниципальных должностей по форме согласно Приложению 2 к настоящему Положению;</w:t>
      </w:r>
    </w:p>
    <w:p w14:paraId="709AA1C2" w14:textId="77777777" w:rsidR="008C1222" w:rsidRPr="003C73ED" w:rsidRDefault="008C1222" w:rsidP="008C1222">
      <w:pPr>
        <w:widowControl w:val="0"/>
        <w:tabs>
          <w:tab w:val="left" w:pos="905"/>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3) справки о размере месячного денежного содержания (вознаграждения) по форме согласно Приложению 3 к настоящему Положению;</w:t>
      </w:r>
    </w:p>
    <w:p w14:paraId="773C7154" w14:textId="77777777" w:rsidR="008C1222" w:rsidRPr="003C73ED" w:rsidRDefault="008C1222" w:rsidP="008C1222">
      <w:pPr>
        <w:widowControl w:val="0"/>
        <w:tabs>
          <w:tab w:val="left" w:pos="905"/>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4) справки о размере страховой пенсий по старости (инвалидности), получаемой заявителем на момент подачи заявления, по форме согласно Приложению 4 к настоящему Положению;</w:t>
      </w:r>
    </w:p>
    <w:p w14:paraId="64D4AC68" w14:textId="77777777" w:rsidR="008C1222" w:rsidRPr="003C73ED" w:rsidRDefault="008C1222" w:rsidP="008C1222">
      <w:pPr>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5) </w:t>
      </w:r>
      <w:r w:rsidRPr="003C73ED">
        <w:rPr>
          <w:rFonts w:ascii="Times New Roman" w:hAnsi="Times New Roman" w:cs="Times New Roman"/>
          <w:sz w:val="20"/>
          <w:szCs w:val="20"/>
        </w:rPr>
        <w:t>копии трудовой книжки, заверенной надлежащим образом, и (или) сведений о трудовой деятельности, оформленных в установленном законодательством порядке</w:t>
      </w:r>
      <w:r w:rsidRPr="003C73ED">
        <w:rPr>
          <w:rFonts w:ascii="Times New Roman" w:eastAsia="Arial Unicode MS" w:hAnsi="Times New Roman" w:cs="Times New Roman"/>
          <w:color w:val="000000"/>
          <w:sz w:val="20"/>
          <w:szCs w:val="20"/>
        </w:rPr>
        <w:t>;</w:t>
      </w:r>
    </w:p>
    <w:p w14:paraId="4DE70C97" w14:textId="77777777" w:rsidR="008C1222" w:rsidRPr="003C73ED" w:rsidRDefault="008C1222" w:rsidP="008C1222">
      <w:pPr>
        <w:widowControl w:val="0"/>
        <w:tabs>
          <w:tab w:val="left" w:pos="905"/>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6) заверенной копии правового акта об освобождении от должности.</w:t>
      </w:r>
    </w:p>
    <w:p w14:paraId="33DACB88" w14:textId="77777777" w:rsidR="008C1222" w:rsidRPr="003C73ED" w:rsidRDefault="008C1222" w:rsidP="008C1222">
      <w:pPr>
        <w:widowControl w:val="0"/>
        <w:tabs>
          <w:tab w:val="left" w:pos="418"/>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 xml:space="preserve">11. Перечисленные в пункте 10 настоящего Положения документы направляются </w:t>
      </w:r>
      <w:r w:rsidRPr="003C73ED">
        <w:rPr>
          <w:rFonts w:ascii="Times New Roman" w:eastAsia="Arial Unicode MS" w:hAnsi="Times New Roman" w:cs="Times New Roman"/>
          <w:color w:val="000000"/>
          <w:sz w:val="20"/>
          <w:szCs w:val="20"/>
          <w:shd w:val="clear" w:color="auto" w:fill="FFFFFF"/>
        </w:rPr>
        <w:t xml:space="preserve">в </w:t>
      </w:r>
      <w:r w:rsidRPr="003C73ED">
        <w:rPr>
          <w:rFonts w:ascii="Times New Roman" w:eastAsia="Arial Unicode MS" w:hAnsi="Times New Roman" w:cs="Times New Roman"/>
          <w:color w:val="000000"/>
          <w:sz w:val="20"/>
          <w:szCs w:val="20"/>
        </w:rPr>
        <w:t>администрацию Куйбышевского муниципального района Новосибирской области</w:t>
      </w:r>
      <w:r w:rsidRPr="003C73ED">
        <w:rPr>
          <w:rFonts w:ascii="Times New Roman" w:eastAsia="Arial Unicode MS" w:hAnsi="Times New Roman" w:cs="Times New Roman"/>
          <w:color w:val="000000"/>
          <w:sz w:val="20"/>
          <w:szCs w:val="20"/>
          <w:shd w:val="clear" w:color="auto" w:fill="FFFFFF"/>
        </w:rPr>
        <w:t xml:space="preserve"> </w:t>
      </w:r>
      <w:r w:rsidRPr="003C73ED">
        <w:rPr>
          <w:rFonts w:ascii="Times New Roman" w:eastAsia="Arial Unicode MS" w:hAnsi="Times New Roman" w:cs="Times New Roman"/>
          <w:color w:val="000000"/>
          <w:sz w:val="20"/>
          <w:szCs w:val="20"/>
        </w:rPr>
        <w:t>(далее - администрация).</w:t>
      </w:r>
    </w:p>
    <w:p w14:paraId="6BBEEF9A"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14:paraId="16FAE6ED"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14:paraId="3279CEDE"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sidRPr="003C73ED">
        <w:rPr>
          <w:rFonts w:ascii="Times New Roman" w:eastAsia="Arial Unicode MS" w:hAnsi="Times New Roman" w:cs="Times New Roman"/>
          <w:color w:val="000000"/>
          <w:sz w:val="20"/>
          <w:szCs w:val="20"/>
          <w:shd w:val="clear" w:color="auto" w:fill="FFFFFF"/>
        </w:rPr>
        <w:t>После принятия Главой решения о назначении ежемесячной доплаты администрация направляет заявителю уведомление о размере назначенной ежемесячной доплаты по форме согласно Приложению 5 к настоящему Положению.</w:t>
      </w:r>
    </w:p>
    <w:p w14:paraId="0601DA0B"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14:paraId="10167EBD" w14:textId="77777777" w:rsidR="008C1222" w:rsidRPr="003C73ED" w:rsidRDefault="008C1222" w:rsidP="008C1222">
      <w:pPr>
        <w:widowControl w:val="0"/>
        <w:tabs>
          <w:tab w:val="left" w:pos="1276"/>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12. Ежемесячная доплата выплачивается администрацией в трёхдневный срок после поступления средств на лицевой счет на эти цели.</w:t>
      </w:r>
    </w:p>
    <w:p w14:paraId="4A08C89D" w14:textId="77777777" w:rsidR="008C1222" w:rsidRPr="003C73ED" w:rsidRDefault="008C1222" w:rsidP="008C1222">
      <w:pPr>
        <w:keepNext/>
        <w:keepLines/>
        <w:widowControl w:val="0"/>
        <w:tabs>
          <w:tab w:val="left" w:pos="1276"/>
        </w:tabs>
        <w:jc w:val="center"/>
        <w:outlineLvl w:val="0"/>
        <w:rPr>
          <w:rFonts w:ascii="Times New Roman" w:eastAsia="Arial Unicode MS" w:hAnsi="Times New Roman" w:cs="Times New Roman"/>
          <w:b/>
          <w:bCs/>
          <w:color w:val="000000"/>
          <w:sz w:val="20"/>
          <w:szCs w:val="20"/>
          <w:shd w:val="clear" w:color="auto" w:fill="FFFFFF"/>
        </w:rPr>
      </w:pPr>
      <w:bookmarkStart w:id="8" w:name="bookmark8"/>
      <w:r w:rsidRPr="003C73ED">
        <w:rPr>
          <w:rFonts w:ascii="Times New Roman" w:eastAsia="Arial Unicode MS" w:hAnsi="Times New Roman" w:cs="Times New Roman"/>
          <w:b/>
          <w:bCs/>
          <w:color w:val="000000"/>
          <w:sz w:val="20"/>
          <w:szCs w:val="20"/>
          <w:shd w:val="clear" w:color="auto" w:fill="FFFFFF"/>
          <w:lang w:val="en-US"/>
        </w:rPr>
        <w:t>IV</w:t>
      </w:r>
      <w:r w:rsidRPr="003C73ED">
        <w:rPr>
          <w:rFonts w:ascii="Times New Roman" w:eastAsia="Arial Unicode MS" w:hAnsi="Times New Roman" w:cs="Times New Roman"/>
          <w:b/>
          <w:bCs/>
          <w:color w:val="000000"/>
          <w:sz w:val="20"/>
          <w:szCs w:val="20"/>
          <w:shd w:val="clear" w:color="auto" w:fill="FFFFFF"/>
        </w:rPr>
        <w:t xml:space="preserve">. </w:t>
      </w:r>
      <w:bookmarkEnd w:id="8"/>
      <w:r w:rsidRPr="003C73ED">
        <w:rPr>
          <w:rFonts w:ascii="Times New Roman" w:eastAsia="Arial Unicode MS" w:hAnsi="Times New Roman" w:cs="Times New Roman"/>
          <w:b/>
          <w:bCs/>
          <w:color w:val="000000"/>
          <w:sz w:val="20"/>
          <w:szCs w:val="20"/>
          <w:shd w:val="clear" w:color="auto" w:fill="FFFFFF"/>
        </w:rPr>
        <w:t>Порядок перерасчета и индексации</w:t>
      </w:r>
    </w:p>
    <w:p w14:paraId="4E051277" w14:textId="77777777" w:rsidR="008C1222" w:rsidRPr="003C73ED" w:rsidRDefault="008C1222" w:rsidP="008C1222">
      <w:pPr>
        <w:keepNext/>
        <w:keepLines/>
        <w:widowControl w:val="0"/>
        <w:tabs>
          <w:tab w:val="left" w:pos="1276"/>
        </w:tabs>
        <w:jc w:val="center"/>
        <w:outlineLvl w:val="0"/>
        <w:rPr>
          <w:rFonts w:ascii="Times New Roman" w:eastAsia="Arial Unicode MS" w:hAnsi="Times New Roman" w:cs="Times New Roman"/>
          <w:b/>
          <w:bCs/>
          <w:sz w:val="20"/>
          <w:szCs w:val="20"/>
        </w:rPr>
      </w:pPr>
      <w:r w:rsidRPr="003C73ED">
        <w:rPr>
          <w:rFonts w:ascii="Times New Roman" w:eastAsia="Arial Unicode MS" w:hAnsi="Times New Roman" w:cs="Times New Roman"/>
          <w:b/>
          <w:bCs/>
          <w:color w:val="000000"/>
          <w:sz w:val="20"/>
          <w:szCs w:val="20"/>
          <w:shd w:val="clear" w:color="auto" w:fill="FFFFFF"/>
        </w:rPr>
        <w:t>размера пенсии за выслугу лет</w:t>
      </w:r>
    </w:p>
    <w:p w14:paraId="33A23A7F" w14:textId="77777777" w:rsidR="008C1222" w:rsidRPr="003C73ED" w:rsidRDefault="008C1222" w:rsidP="008C1222">
      <w:pPr>
        <w:widowControl w:val="0"/>
        <w:tabs>
          <w:tab w:val="left" w:pos="466"/>
          <w:tab w:val="left" w:pos="543"/>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13. Перерасчет размера ежемесячной доплаты производится в случаях:</w:t>
      </w:r>
    </w:p>
    <w:p w14:paraId="71AAD6C0" w14:textId="77777777" w:rsidR="008C1222" w:rsidRPr="003C73ED" w:rsidRDefault="008C1222" w:rsidP="008C1222">
      <w:pPr>
        <w:widowControl w:val="0"/>
        <w:tabs>
          <w:tab w:val="left" w:pos="543"/>
          <w:tab w:val="left" w:pos="724"/>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1) изменения размера страховой пенсии по старости (инвалидности);</w:t>
      </w:r>
    </w:p>
    <w:p w14:paraId="41FD81EE" w14:textId="77777777" w:rsidR="008C1222" w:rsidRPr="003C73ED" w:rsidRDefault="008C1222" w:rsidP="008C1222">
      <w:pPr>
        <w:widowControl w:val="0"/>
        <w:tabs>
          <w:tab w:val="left" w:pos="543"/>
          <w:tab w:val="left" w:pos="724"/>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14:paraId="356E5CCE" w14:textId="77777777" w:rsidR="008C1222" w:rsidRPr="003C73ED" w:rsidRDefault="008C1222" w:rsidP="008C1222">
      <w:pPr>
        <w:widowControl w:val="0"/>
        <w:tabs>
          <w:tab w:val="left" w:pos="543"/>
          <w:tab w:val="left" w:pos="569"/>
          <w:tab w:val="left" w:pos="1276"/>
        </w:tabs>
        <w:ind w:firstLine="709"/>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lastRenderedPageBreak/>
        <w:t>14.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14:paraId="65EB2067" w14:textId="77777777" w:rsidR="008C1222" w:rsidRPr="003C73ED" w:rsidRDefault="008C1222" w:rsidP="008C1222">
      <w:pPr>
        <w:widowControl w:val="0"/>
        <w:ind w:firstLine="709"/>
        <w:jc w:val="both"/>
        <w:rPr>
          <w:rFonts w:ascii="Times New Roman" w:eastAsia="Arial Unicode MS" w:hAnsi="Times New Roman" w:cs="Times New Roman"/>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15.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5 настоящего Положения.</w:t>
      </w:r>
    </w:p>
    <w:p w14:paraId="0846F9E5" w14:textId="77777777" w:rsidR="008C1222" w:rsidRPr="003C73ED" w:rsidRDefault="008C1222" w:rsidP="008C1222">
      <w:pPr>
        <w:widowControl w:val="0"/>
        <w:tabs>
          <w:tab w:val="left" w:pos="543"/>
          <w:tab w:val="left" w:pos="724"/>
          <w:tab w:val="left" w:pos="1276"/>
        </w:tabs>
        <w:ind w:firstLine="709"/>
        <w:jc w:val="both"/>
        <w:rPr>
          <w:rFonts w:ascii="Times New Roman" w:eastAsia="Arial Unicode MS" w:hAnsi="Times New Roman" w:cs="Times New Roman"/>
          <w:sz w:val="20"/>
          <w:szCs w:val="20"/>
          <w:shd w:val="clear" w:color="auto" w:fill="FFFFFF"/>
        </w:rPr>
      </w:pPr>
      <w:r w:rsidRPr="003C73ED">
        <w:rPr>
          <w:rFonts w:ascii="Times New Roman" w:eastAsia="Arial Unicode MS" w:hAnsi="Times New Roman" w:cs="Times New Roman"/>
          <w:sz w:val="20"/>
          <w:szCs w:val="20"/>
          <w:shd w:val="clear" w:color="auto" w:fill="FFFFFF"/>
        </w:rPr>
        <w:t>16. Индексация размера ежемесячной доплаты производится при централизованном повышении денежного содержания (вознаграждения) лиц, замещающих муниципальные должности.</w:t>
      </w:r>
    </w:p>
    <w:p w14:paraId="25ED7DF1" w14:textId="77777777" w:rsidR="008C1222" w:rsidRPr="003C73ED" w:rsidRDefault="008C1222" w:rsidP="008C1222">
      <w:pPr>
        <w:widowControl w:val="0"/>
        <w:tabs>
          <w:tab w:val="left" w:pos="543"/>
          <w:tab w:val="left" w:pos="724"/>
          <w:tab w:val="left" w:pos="1276"/>
        </w:tabs>
        <w:ind w:firstLine="709"/>
        <w:jc w:val="both"/>
        <w:rPr>
          <w:rFonts w:ascii="Times New Roman" w:eastAsia="Arial Unicode MS" w:hAnsi="Times New Roman" w:cs="Times New Roman"/>
          <w:sz w:val="20"/>
          <w:szCs w:val="20"/>
          <w:shd w:val="clear" w:color="auto" w:fill="FFFFFF"/>
        </w:rPr>
      </w:pPr>
      <w:r w:rsidRPr="003C73ED">
        <w:rPr>
          <w:rFonts w:ascii="Times New Roman" w:eastAsia="Arial Unicode MS" w:hAnsi="Times New Roman" w:cs="Times New Roman"/>
          <w:sz w:val="20"/>
          <w:szCs w:val="20"/>
          <w:shd w:val="clear" w:color="auto" w:fill="FFFFFF"/>
        </w:rPr>
        <w:t>17. </w:t>
      </w:r>
      <w:r w:rsidRPr="003C73ED">
        <w:rPr>
          <w:rFonts w:ascii="Times New Roman" w:eastAsia="Arial Unicode MS" w:hAnsi="Times New Roman" w:cs="Times New Roman"/>
          <w:color w:val="000000"/>
          <w:sz w:val="20"/>
          <w:szCs w:val="20"/>
          <w:shd w:val="clear" w:color="auto" w:fill="FFFFFF"/>
        </w:rPr>
        <w:t>Индексация ежемесячной доплаты при централизованном повышении денежного содержания (вознаграждения) лиц, замещающих муниципальные должности,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14:paraId="23053F6C" w14:textId="77777777" w:rsidR="008C1222" w:rsidRPr="003C73ED" w:rsidRDefault="008C1222" w:rsidP="008C1222">
      <w:pPr>
        <w:widowControl w:val="0"/>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18. Перерасчет и индексация размера ежемесячной доплаты во всех предусмотренных настоящим разделом случаях осуществляет администрация.</w:t>
      </w:r>
    </w:p>
    <w:p w14:paraId="1B5EE6E8" w14:textId="77777777" w:rsidR="008C1222" w:rsidRPr="003C73ED" w:rsidRDefault="008C1222" w:rsidP="008C1222">
      <w:pPr>
        <w:widowControl w:val="0"/>
        <w:tabs>
          <w:tab w:val="left" w:pos="471"/>
          <w:tab w:val="left" w:pos="543"/>
          <w:tab w:val="left" w:pos="1276"/>
        </w:tabs>
        <w:jc w:val="center"/>
        <w:rPr>
          <w:rFonts w:ascii="Times New Roman" w:eastAsia="Arial Unicode MS" w:hAnsi="Times New Roman" w:cs="Times New Roman"/>
          <w:b/>
          <w:sz w:val="20"/>
          <w:szCs w:val="20"/>
        </w:rPr>
      </w:pPr>
      <w:r w:rsidRPr="003C73ED">
        <w:rPr>
          <w:rFonts w:ascii="Times New Roman" w:eastAsia="Arial Unicode MS" w:hAnsi="Times New Roman" w:cs="Times New Roman"/>
          <w:b/>
          <w:sz w:val="20"/>
          <w:szCs w:val="20"/>
          <w:lang w:val="en-US"/>
        </w:rPr>
        <w:t>V</w:t>
      </w:r>
      <w:r w:rsidRPr="003C73ED">
        <w:rPr>
          <w:rFonts w:ascii="Times New Roman" w:eastAsia="Arial Unicode MS" w:hAnsi="Times New Roman" w:cs="Times New Roman"/>
          <w:b/>
          <w:sz w:val="20"/>
          <w:szCs w:val="20"/>
        </w:rPr>
        <w:t>. </w:t>
      </w:r>
      <w:r w:rsidRPr="003C73ED">
        <w:rPr>
          <w:rFonts w:ascii="Times New Roman" w:eastAsia="Arial Unicode MS" w:hAnsi="Times New Roman" w:cs="Times New Roman"/>
          <w:b/>
          <w:bCs/>
          <w:color w:val="000000"/>
          <w:sz w:val="20"/>
          <w:szCs w:val="20"/>
          <w:shd w:val="clear" w:color="auto" w:fill="FFFFFF"/>
        </w:rPr>
        <w:t>Заключительные положения</w:t>
      </w:r>
    </w:p>
    <w:p w14:paraId="22CD0F80" w14:textId="77777777" w:rsidR="008C1222" w:rsidRPr="003C73ED" w:rsidRDefault="008C1222" w:rsidP="008C1222">
      <w:pPr>
        <w:widowControl w:val="0"/>
        <w:tabs>
          <w:tab w:val="left" w:pos="471"/>
          <w:tab w:val="left" w:pos="543"/>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19.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14:paraId="2FD86456" w14:textId="77777777" w:rsidR="008C1222" w:rsidRPr="003C73ED" w:rsidRDefault="008C1222" w:rsidP="008C1222">
      <w:pPr>
        <w:widowControl w:val="0"/>
        <w:tabs>
          <w:tab w:val="left" w:pos="466"/>
          <w:tab w:val="left" w:pos="543"/>
          <w:tab w:val="left" w:pos="1276"/>
        </w:tabs>
        <w:ind w:firstLine="709"/>
        <w:jc w:val="both"/>
        <w:rPr>
          <w:rFonts w:ascii="Times New Roman" w:eastAsia="Arial Unicode MS" w:hAnsi="Times New Roman" w:cs="Times New Roman"/>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20.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14:paraId="1B8E11FC" w14:textId="77777777" w:rsidR="008C1222" w:rsidRPr="003C73ED" w:rsidRDefault="008C1222" w:rsidP="008C1222">
      <w:pPr>
        <w:widowControl w:val="0"/>
        <w:tabs>
          <w:tab w:val="left" w:pos="466"/>
          <w:tab w:val="left" w:pos="543"/>
          <w:tab w:val="left" w:pos="1276"/>
        </w:tabs>
        <w:jc w:val="both"/>
        <w:rPr>
          <w:rFonts w:ascii="Times New Roman" w:eastAsia="Arial Unicode MS" w:hAnsi="Times New Roman" w:cs="Times New Roman"/>
          <w:color w:val="000000"/>
          <w:sz w:val="20"/>
          <w:szCs w:val="20"/>
          <w:shd w:val="clear" w:color="auto" w:fill="FFFFFF"/>
        </w:rPr>
      </w:pPr>
    </w:p>
    <w:p w14:paraId="3454A2C0" w14:textId="77777777" w:rsidR="008C1222" w:rsidRPr="003C73ED" w:rsidRDefault="008C1222" w:rsidP="008C1222">
      <w:pPr>
        <w:widowControl w:val="0"/>
        <w:tabs>
          <w:tab w:val="left" w:pos="466"/>
          <w:tab w:val="left" w:pos="543"/>
          <w:tab w:val="left" w:pos="1276"/>
        </w:tabs>
        <w:jc w:val="both"/>
        <w:rPr>
          <w:rFonts w:ascii="Times New Roman" w:eastAsia="Arial Unicode MS" w:hAnsi="Times New Roman" w:cs="Times New Roman"/>
          <w:color w:val="000000"/>
          <w:sz w:val="20"/>
          <w:szCs w:val="20"/>
          <w:shd w:val="clear" w:color="auto" w:fill="FFFFFF"/>
        </w:rPr>
      </w:pPr>
    </w:p>
    <w:p w14:paraId="2DF46E0D" w14:textId="77777777" w:rsidR="008C1222" w:rsidRPr="003C73ED" w:rsidRDefault="008C1222" w:rsidP="008C1222">
      <w:pPr>
        <w:widowControl w:val="0"/>
        <w:tabs>
          <w:tab w:val="left" w:pos="466"/>
          <w:tab w:val="left" w:pos="543"/>
          <w:tab w:val="left" w:pos="1276"/>
        </w:tabs>
        <w:jc w:val="center"/>
        <w:rPr>
          <w:rFonts w:ascii="Times New Roman" w:eastAsia="Arial Unicode MS" w:hAnsi="Times New Roman" w:cs="Times New Roman"/>
          <w:sz w:val="20"/>
          <w:szCs w:val="20"/>
          <w:shd w:val="clear" w:color="auto" w:fill="FFFFFF"/>
        </w:rPr>
      </w:pPr>
      <w:r w:rsidRPr="003C73ED">
        <w:rPr>
          <w:rFonts w:ascii="Times New Roman" w:eastAsia="Arial Unicode MS" w:hAnsi="Times New Roman" w:cs="Times New Roman"/>
          <w:sz w:val="20"/>
          <w:szCs w:val="20"/>
          <w:shd w:val="clear" w:color="auto" w:fill="FFFFFF"/>
        </w:rPr>
        <w:t>________________</w:t>
      </w:r>
    </w:p>
    <w:p w14:paraId="3CD9CC45" w14:textId="77777777" w:rsidR="008C1222" w:rsidRPr="003C73ED" w:rsidRDefault="008C1222" w:rsidP="00524782">
      <w:pPr>
        <w:widowControl w:val="0"/>
        <w:tabs>
          <w:tab w:val="left" w:pos="466"/>
          <w:tab w:val="left" w:pos="543"/>
          <w:tab w:val="left" w:pos="905"/>
        </w:tabs>
        <w:jc w:val="both"/>
        <w:rPr>
          <w:rFonts w:ascii="Times New Roman" w:eastAsia="Arial Unicode MS" w:hAnsi="Times New Roman" w:cs="Times New Roman"/>
          <w:sz w:val="20"/>
          <w:szCs w:val="20"/>
        </w:rPr>
        <w:sectPr w:rsidR="008C1222" w:rsidRPr="003C73ED" w:rsidSect="00B167C4">
          <w:footerReference w:type="even" r:id="rId15"/>
          <w:footerReference w:type="default" r:id="rId16"/>
          <w:footerReference w:type="first" r:id="rId17"/>
          <w:pgSz w:w="11900" w:h="16840"/>
          <w:pgMar w:top="851" w:right="497" w:bottom="993" w:left="1418" w:header="0" w:footer="3" w:gutter="0"/>
          <w:cols w:space="720"/>
          <w:noEndnote/>
          <w:titlePg/>
          <w:docGrid w:linePitch="360"/>
        </w:sectPr>
      </w:pPr>
    </w:p>
    <w:p w14:paraId="0A7E5454" w14:textId="77777777" w:rsidR="008C1222" w:rsidRPr="003C73ED" w:rsidRDefault="008C1222" w:rsidP="00524782">
      <w:pPr>
        <w:widowControl w:val="0"/>
        <w:tabs>
          <w:tab w:val="left" w:pos="543"/>
          <w:tab w:val="left" w:pos="905"/>
        </w:tabs>
        <w:spacing w:line="259" w:lineRule="exact"/>
        <w:ind w:right="-42"/>
        <w:rPr>
          <w:rFonts w:ascii="Times New Roman" w:eastAsia="Arial Unicode MS" w:hAnsi="Times New Roman" w:cs="Times New Roman"/>
          <w:color w:val="000000"/>
          <w:sz w:val="20"/>
          <w:szCs w:val="20"/>
          <w:shd w:val="clear" w:color="auto" w:fill="FFFFFF"/>
        </w:rPr>
      </w:pPr>
    </w:p>
    <w:p w14:paraId="2B75C527" w14:textId="79444297" w:rsidR="008C1222" w:rsidRPr="003C73ED" w:rsidRDefault="00524782" w:rsidP="00524782">
      <w:pPr>
        <w:widowControl w:val="0"/>
        <w:tabs>
          <w:tab w:val="left" w:pos="543"/>
          <w:tab w:val="left" w:pos="905"/>
        </w:tabs>
        <w:ind w:right="-42"/>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                                                                                                                           </w:t>
      </w:r>
      <w:r w:rsidR="008C1222" w:rsidRPr="003C73ED">
        <w:rPr>
          <w:rFonts w:ascii="Times New Roman" w:eastAsia="Arial Unicode MS" w:hAnsi="Times New Roman" w:cs="Times New Roman"/>
          <w:color w:val="000000"/>
          <w:sz w:val="20"/>
          <w:szCs w:val="20"/>
          <w:shd w:val="clear" w:color="auto" w:fill="FFFFFF"/>
        </w:rPr>
        <w:t>ПРИЛОЖЕНИЕ 1</w:t>
      </w:r>
    </w:p>
    <w:p w14:paraId="60192A34" w14:textId="77777777" w:rsidR="008C1222" w:rsidRPr="003C73ED" w:rsidRDefault="008C1222" w:rsidP="008C1222">
      <w:pPr>
        <w:widowControl w:val="0"/>
        <w:tabs>
          <w:tab w:val="left" w:pos="1276"/>
        </w:tabs>
        <w:ind w:left="4536"/>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к Положению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40750035" w14:textId="77777777" w:rsidR="008C1222" w:rsidRPr="003C73ED" w:rsidRDefault="008C1222" w:rsidP="008C1222">
      <w:pPr>
        <w:widowControl w:val="0"/>
        <w:spacing w:line="259" w:lineRule="exact"/>
        <w:ind w:left="4536" w:right="-42"/>
        <w:jc w:val="center"/>
        <w:rPr>
          <w:rFonts w:ascii="Times New Roman" w:eastAsia="Arial Unicode MS" w:hAnsi="Times New Roman" w:cs="Times New Roman"/>
          <w:color w:val="000000"/>
          <w:sz w:val="20"/>
          <w:szCs w:val="20"/>
          <w:shd w:val="clear" w:color="auto" w:fill="FFFFFF"/>
        </w:rPr>
      </w:pPr>
    </w:p>
    <w:p w14:paraId="6395B9A2" w14:textId="77777777" w:rsidR="008C1222" w:rsidRPr="003C73ED" w:rsidRDefault="008C1222" w:rsidP="008C1222">
      <w:pPr>
        <w:widowControl w:val="0"/>
        <w:ind w:left="4536" w:right="-42"/>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Главе Куйбышевского муниципального района Новосибирской области</w:t>
      </w:r>
    </w:p>
    <w:p w14:paraId="01FF6787" w14:textId="77777777" w:rsidR="008C1222" w:rsidRPr="003C73ED" w:rsidRDefault="008C1222" w:rsidP="008C1222">
      <w:pPr>
        <w:widowControl w:val="0"/>
        <w:ind w:left="4536" w:right="-42"/>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от __________________________________</w:t>
      </w:r>
    </w:p>
    <w:p w14:paraId="3E335A32" w14:textId="77777777" w:rsidR="008C1222" w:rsidRPr="003C73ED" w:rsidRDefault="008C1222" w:rsidP="008C1222">
      <w:pPr>
        <w:widowControl w:val="0"/>
        <w:ind w:left="4536" w:right="-42"/>
        <w:jc w:val="both"/>
        <w:rPr>
          <w:rFonts w:ascii="Times New Roman" w:eastAsia="Arial Unicode MS" w:hAnsi="Times New Roman" w:cs="Times New Roman"/>
          <w:i/>
          <w:iCs/>
          <w:sz w:val="20"/>
          <w:szCs w:val="20"/>
        </w:rPr>
      </w:pPr>
      <w:r w:rsidRPr="003C73ED">
        <w:rPr>
          <w:rFonts w:ascii="Times New Roman" w:eastAsia="Arial Unicode MS" w:hAnsi="Times New Roman" w:cs="Times New Roman"/>
          <w:i/>
          <w:iCs/>
          <w:color w:val="000000"/>
          <w:sz w:val="20"/>
          <w:szCs w:val="20"/>
          <w:shd w:val="clear" w:color="auto" w:fill="FFFFFF"/>
        </w:rPr>
        <w:t>(фамилия, имя, отчество)</w:t>
      </w:r>
    </w:p>
    <w:p w14:paraId="5317F3D3" w14:textId="77777777" w:rsidR="008C1222" w:rsidRPr="003C73ED" w:rsidRDefault="008C1222" w:rsidP="008C1222">
      <w:pPr>
        <w:widowControl w:val="0"/>
        <w:tabs>
          <w:tab w:val="left" w:leader="underscore" w:pos="5593"/>
          <w:tab w:val="left" w:leader="underscore" w:pos="6654"/>
          <w:tab w:val="left" w:leader="underscore" w:pos="7758"/>
        </w:tabs>
        <w:ind w:left="4536" w:right="-42"/>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замещавшего должность _____________ ____________________________________,</w:t>
      </w:r>
    </w:p>
    <w:p w14:paraId="58F1D751" w14:textId="77777777" w:rsidR="008C1222" w:rsidRPr="003C73ED" w:rsidRDefault="008C1222" w:rsidP="008C1222">
      <w:pPr>
        <w:widowControl w:val="0"/>
        <w:ind w:left="4536" w:right="-42"/>
        <w:jc w:val="both"/>
        <w:rPr>
          <w:rFonts w:ascii="Times New Roman" w:eastAsia="Arial Unicode MS" w:hAnsi="Times New Roman" w:cs="Times New Roman"/>
          <w:i/>
          <w:iCs/>
          <w:sz w:val="20"/>
          <w:szCs w:val="20"/>
        </w:rPr>
      </w:pPr>
      <w:r w:rsidRPr="003C73ED">
        <w:rPr>
          <w:rFonts w:ascii="Times New Roman" w:eastAsia="Arial Unicode MS" w:hAnsi="Times New Roman" w:cs="Times New Roman"/>
          <w:i/>
          <w:iCs/>
          <w:color w:val="000000"/>
          <w:sz w:val="20"/>
          <w:szCs w:val="20"/>
          <w:shd w:val="clear" w:color="auto" w:fill="FFFFFF"/>
        </w:rPr>
        <w:lastRenderedPageBreak/>
        <w:t>(наименование муниципальной должности)</w:t>
      </w:r>
    </w:p>
    <w:p w14:paraId="50DE2D52" w14:textId="77777777" w:rsidR="008C1222" w:rsidRPr="003C73ED" w:rsidRDefault="008C1222" w:rsidP="008C1222">
      <w:pPr>
        <w:widowControl w:val="0"/>
        <w:ind w:left="4536" w:right="-42"/>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проживающего по адресу: ____________ ____________________________________,</w:t>
      </w:r>
    </w:p>
    <w:p w14:paraId="767D7608" w14:textId="77777777" w:rsidR="008C1222" w:rsidRPr="003C73ED" w:rsidRDefault="008C1222" w:rsidP="008C1222">
      <w:pPr>
        <w:widowControl w:val="0"/>
        <w:ind w:left="4536" w:right="-42"/>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контактный телефон: _________________</w:t>
      </w:r>
    </w:p>
    <w:p w14:paraId="4626098A"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p>
    <w:p w14:paraId="3C48DE0E" w14:textId="77777777" w:rsidR="008C1222" w:rsidRPr="003C73ED" w:rsidRDefault="008C1222" w:rsidP="008C1222">
      <w:pPr>
        <w:widowControl w:val="0"/>
        <w:jc w:val="center"/>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ЗАЯВЛЕНИЕ</w:t>
      </w:r>
    </w:p>
    <w:p w14:paraId="527BA0A4" w14:textId="77777777" w:rsidR="008C1222" w:rsidRPr="003C73ED" w:rsidRDefault="008C1222" w:rsidP="008C1222">
      <w:pPr>
        <w:widowControl w:val="0"/>
        <w:ind w:firstLine="724"/>
        <w:jc w:val="both"/>
        <w:rPr>
          <w:rFonts w:ascii="Times New Roman" w:eastAsia="Arial Unicode MS" w:hAnsi="Times New Roman" w:cs="Times New Roman"/>
          <w:color w:val="000000"/>
          <w:sz w:val="20"/>
          <w:szCs w:val="20"/>
          <w:shd w:val="clear" w:color="auto" w:fill="FFFFFF"/>
        </w:rPr>
      </w:pPr>
    </w:p>
    <w:p w14:paraId="6BCEA072" w14:textId="77777777" w:rsidR="008C1222" w:rsidRPr="003C73ED" w:rsidRDefault="008C1222" w:rsidP="008C1222">
      <w:pPr>
        <w:widowControl w:val="0"/>
        <w:tabs>
          <w:tab w:val="left" w:pos="1276"/>
        </w:tabs>
        <w:ind w:firstLine="709"/>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xml:space="preserve">В соответствии с Положением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3C73ED">
        <w:rPr>
          <w:rFonts w:ascii="Times New Roman" w:eastAsia="Arial Unicode MS" w:hAnsi="Times New Roman" w:cs="Times New Roman"/>
          <w:color w:val="000000"/>
          <w:sz w:val="20"/>
          <w:szCs w:val="20"/>
          <w:shd w:val="clear" w:color="auto" w:fill="FFFFFF"/>
        </w:rPr>
        <w:t xml:space="preserve"> прошу установить мне ежемесячную доплату к страховой пенсии по старости (инвалидности).</w:t>
      </w:r>
    </w:p>
    <w:p w14:paraId="70EE32B1"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xml:space="preserve">Прошу ежемесячную доплату к страховой пенсии по старости (инвалидности) перечислять на лицевой счет № _____________ в ______________ </w:t>
      </w:r>
      <w:r w:rsidRPr="003C73ED">
        <w:rPr>
          <w:rFonts w:ascii="Times New Roman" w:eastAsia="Arial Unicode MS" w:hAnsi="Times New Roman" w:cs="Times New Roman"/>
          <w:i/>
          <w:iCs/>
          <w:color w:val="000000"/>
          <w:sz w:val="20"/>
          <w:szCs w:val="20"/>
          <w:shd w:val="clear" w:color="auto" w:fill="FFFFFF"/>
        </w:rPr>
        <w:t>(наименование банка получателя).</w:t>
      </w:r>
    </w:p>
    <w:p w14:paraId="7D1BA51C" w14:textId="77777777" w:rsidR="008C1222" w:rsidRPr="003C73ED" w:rsidRDefault="008C1222" w:rsidP="008C1222">
      <w:pPr>
        <w:widowControl w:val="0"/>
        <w:ind w:firstLine="724"/>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Куйбышевского муниципального района Новосибирской области.</w:t>
      </w:r>
    </w:p>
    <w:p w14:paraId="289A2A45"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p>
    <w:p w14:paraId="3D545FB9"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p>
    <w:p w14:paraId="68E9210F" w14:textId="77777777" w:rsidR="008C1222" w:rsidRPr="003C73ED" w:rsidRDefault="008C1222" w:rsidP="008C1222">
      <w:pPr>
        <w:widowControl w:val="0"/>
        <w:ind w:firstLine="724"/>
        <w:jc w:val="both"/>
        <w:rPr>
          <w:rFonts w:ascii="Times New Roman" w:eastAsia="Arial Unicode MS" w:hAnsi="Times New Roman" w:cs="Times New Roman"/>
          <w:sz w:val="20"/>
          <w:szCs w:val="20"/>
        </w:rPr>
        <w:sectPr w:rsidR="008C1222" w:rsidRPr="003C73ED" w:rsidSect="00F502D1">
          <w:type w:val="continuous"/>
          <w:pgSz w:w="11900" w:h="16840"/>
          <w:pgMar w:top="1134" w:right="701" w:bottom="993" w:left="1460" w:header="0" w:footer="3" w:gutter="0"/>
          <w:cols w:space="720"/>
          <w:noEndnote/>
          <w:docGrid w:linePitch="360"/>
        </w:sectPr>
      </w:pPr>
      <w:r w:rsidRPr="003C73ED">
        <w:rPr>
          <w:rFonts w:ascii="Times New Roman" w:eastAsia="Arial Unicode MS" w:hAnsi="Times New Roman" w:cs="Times New Roman"/>
          <w:sz w:val="20"/>
          <w:szCs w:val="20"/>
        </w:rPr>
        <w:t>Дата</w:t>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t>Подпись заявителя</w:t>
      </w:r>
    </w:p>
    <w:p w14:paraId="52A62905" w14:textId="77777777" w:rsidR="008C1222" w:rsidRPr="003C73ED" w:rsidRDefault="008C1222" w:rsidP="008C1222">
      <w:pPr>
        <w:widowControl w:val="0"/>
        <w:ind w:left="4962" w:right="-42"/>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ПРИЛОЖЕНИЕ 2</w:t>
      </w:r>
    </w:p>
    <w:p w14:paraId="4B808639" w14:textId="77777777" w:rsidR="008C1222" w:rsidRPr="003C73ED" w:rsidRDefault="008C1222" w:rsidP="008C1222">
      <w:pPr>
        <w:widowControl w:val="0"/>
        <w:tabs>
          <w:tab w:val="left" w:pos="1276"/>
        </w:tabs>
        <w:ind w:left="4536"/>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к Положению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1CAA17A5" w14:textId="77777777" w:rsidR="008C1222" w:rsidRPr="003C73ED" w:rsidRDefault="008C1222" w:rsidP="008C1222">
      <w:pPr>
        <w:widowControl w:val="0"/>
        <w:spacing w:line="259" w:lineRule="exact"/>
        <w:ind w:firstLine="724"/>
        <w:jc w:val="right"/>
        <w:rPr>
          <w:rFonts w:ascii="Times New Roman" w:eastAsia="Arial Unicode MS" w:hAnsi="Times New Roman" w:cs="Times New Roman"/>
          <w:color w:val="000000"/>
          <w:sz w:val="20"/>
          <w:szCs w:val="20"/>
          <w:shd w:val="clear" w:color="auto" w:fill="FFFFFF"/>
        </w:rPr>
      </w:pPr>
    </w:p>
    <w:p w14:paraId="4459CDBD" w14:textId="77777777" w:rsidR="008C1222" w:rsidRPr="003C73ED" w:rsidRDefault="008C1222" w:rsidP="008C1222">
      <w:pPr>
        <w:widowControl w:val="0"/>
        <w:spacing w:line="259" w:lineRule="exact"/>
        <w:ind w:firstLine="724"/>
        <w:jc w:val="right"/>
        <w:rPr>
          <w:rFonts w:ascii="Times New Roman" w:eastAsia="Arial Unicode MS" w:hAnsi="Times New Roman" w:cs="Times New Roman"/>
          <w:color w:val="000000"/>
          <w:sz w:val="20"/>
          <w:szCs w:val="20"/>
          <w:shd w:val="clear" w:color="auto" w:fill="FFFFFF"/>
        </w:rPr>
      </w:pPr>
    </w:p>
    <w:p w14:paraId="4436995C" w14:textId="77777777" w:rsidR="008C1222" w:rsidRPr="003C73ED" w:rsidRDefault="008C1222" w:rsidP="008C1222">
      <w:pPr>
        <w:widowControl w:val="0"/>
        <w:spacing w:line="259" w:lineRule="exact"/>
        <w:ind w:firstLine="724"/>
        <w:jc w:val="center"/>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СПРАВКА</w:t>
      </w:r>
    </w:p>
    <w:p w14:paraId="7DA6461F" w14:textId="77777777" w:rsidR="008C1222" w:rsidRPr="003C73ED" w:rsidRDefault="008C1222" w:rsidP="008C1222">
      <w:pPr>
        <w:widowControl w:val="0"/>
        <w:ind w:firstLine="724"/>
        <w:jc w:val="center"/>
        <w:rPr>
          <w:rFonts w:ascii="Times New Roman" w:eastAsia="Arial Unicode MS" w:hAnsi="Times New Roman" w:cs="Times New Roman"/>
          <w:i/>
          <w:iCs/>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о периодах замещения должности депутата, члена выборного органа местного</w:t>
      </w:r>
      <w:r w:rsidRPr="003C73ED">
        <w:rPr>
          <w:rFonts w:ascii="Times New Roman" w:eastAsia="Arial Unicode MS" w:hAnsi="Times New Roman" w:cs="Times New Roman"/>
          <w:color w:val="000000"/>
          <w:sz w:val="20"/>
          <w:szCs w:val="20"/>
          <w:shd w:val="clear" w:color="auto" w:fill="FFFFFF"/>
        </w:rPr>
        <w:br/>
        <w:t>самоуправления, выборного должностного лица местного самоуправления</w:t>
      </w:r>
      <w:r w:rsidRPr="003C73ED">
        <w:rPr>
          <w:rFonts w:ascii="Times New Roman" w:eastAsia="Arial Unicode MS" w:hAnsi="Times New Roman" w:cs="Times New Roman"/>
          <w:bCs/>
          <w:color w:val="000000"/>
          <w:sz w:val="20"/>
          <w:szCs w:val="20"/>
          <w:shd w:val="clear" w:color="auto" w:fill="FFFFFF"/>
        </w:rPr>
        <w:t xml:space="preserve"> председателя, заместителя председателя, аудитора контрольно-счетного органа в Куйбышевском муниципальном районе Новосибирской области</w:t>
      </w:r>
    </w:p>
    <w:p w14:paraId="6EDCFC15" w14:textId="77777777" w:rsidR="008C1222" w:rsidRPr="003C73ED" w:rsidRDefault="008C1222" w:rsidP="008C1222">
      <w:pPr>
        <w:widowControl w:val="0"/>
        <w:ind w:firstLine="724"/>
        <w:jc w:val="center"/>
        <w:rPr>
          <w:rFonts w:ascii="Times New Roman" w:eastAsia="Arial Unicode MS" w:hAnsi="Times New Roman" w:cs="Times New Roman"/>
          <w:i/>
          <w:iCs/>
          <w:color w:val="000000"/>
          <w:sz w:val="20"/>
          <w:szCs w:val="20"/>
          <w:shd w:val="clear" w:color="auto" w:fill="FFFFFF"/>
        </w:rPr>
      </w:pPr>
      <w:r w:rsidRPr="003C73ED">
        <w:rPr>
          <w:rFonts w:ascii="Times New Roman" w:eastAsia="Arial Unicode MS" w:hAnsi="Times New Roman" w:cs="Times New Roman"/>
          <w:i/>
          <w:iCs/>
          <w:color w:val="000000"/>
          <w:sz w:val="20"/>
          <w:szCs w:val="20"/>
          <w:shd w:val="clear" w:color="auto" w:fill="FFFFFF"/>
        </w:rPr>
        <w:t>__________________________________________________________,</w:t>
      </w:r>
    </w:p>
    <w:p w14:paraId="2EBFB654" w14:textId="77777777" w:rsidR="008C1222" w:rsidRPr="003C73ED" w:rsidRDefault="008C1222" w:rsidP="008C1222">
      <w:pPr>
        <w:widowControl w:val="0"/>
        <w:ind w:firstLine="724"/>
        <w:jc w:val="center"/>
        <w:rPr>
          <w:rFonts w:ascii="Times New Roman" w:eastAsia="Arial Unicode MS" w:hAnsi="Times New Roman" w:cs="Times New Roman"/>
          <w:i/>
          <w:iCs/>
          <w:color w:val="000000"/>
          <w:sz w:val="20"/>
          <w:szCs w:val="20"/>
          <w:shd w:val="clear" w:color="auto" w:fill="FFFFFF"/>
        </w:rPr>
      </w:pPr>
      <w:r w:rsidRPr="003C73ED">
        <w:rPr>
          <w:rFonts w:ascii="Times New Roman" w:eastAsia="Arial Unicode MS" w:hAnsi="Times New Roman" w:cs="Times New Roman"/>
          <w:i/>
          <w:iCs/>
          <w:color w:val="000000"/>
          <w:sz w:val="20"/>
          <w:szCs w:val="20"/>
          <w:shd w:val="clear" w:color="auto" w:fill="FFFFFF"/>
        </w:rPr>
        <w:t>(фамилия, имя, отчество)</w:t>
      </w:r>
    </w:p>
    <w:p w14:paraId="0BC2825F"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замещавшего должность</w:t>
      </w:r>
    </w:p>
    <w:p w14:paraId="40101F6C" w14:textId="77777777" w:rsidR="008C1222" w:rsidRPr="003C73ED" w:rsidRDefault="008C1222" w:rsidP="008C1222">
      <w:pPr>
        <w:widowControl w:val="0"/>
        <w:ind w:firstLine="724"/>
        <w:jc w:val="center"/>
        <w:rPr>
          <w:rFonts w:ascii="Times New Roman" w:eastAsia="Arial Unicode MS" w:hAnsi="Times New Roman" w:cs="Times New Roman"/>
          <w:i/>
          <w:iCs/>
          <w:color w:val="000000"/>
          <w:sz w:val="20"/>
          <w:szCs w:val="20"/>
          <w:shd w:val="clear" w:color="auto" w:fill="FFFFFF"/>
        </w:rPr>
      </w:pPr>
      <w:r w:rsidRPr="003C73ED">
        <w:rPr>
          <w:rFonts w:ascii="Times New Roman" w:eastAsia="Arial Unicode MS" w:hAnsi="Times New Roman" w:cs="Times New Roman"/>
          <w:i/>
          <w:iCs/>
          <w:color w:val="000000"/>
          <w:sz w:val="20"/>
          <w:szCs w:val="20"/>
          <w:shd w:val="clear" w:color="auto" w:fill="FFFFFF"/>
        </w:rPr>
        <w:t>__________________________________________________________</w:t>
      </w:r>
    </w:p>
    <w:p w14:paraId="459252D1" w14:textId="77777777" w:rsidR="008C1222" w:rsidRPr="003C73ED" w:rsidRDefault="008C1222" w:rsidP="008C1222">
      <w:pPr>
        <w:widowControl w:val="0"/>
        <w:ind w:firstLine="724"/>
        <w:jc w:val="center"/>
        <w:rPr>
          <w:rFonts w:ascii="Times New Roman" w:eastAsia="Arial Unicode MS" w:hAnsi="Times New Roman" w:cs="Times New Roman"/>
          <w:i/>
          <w:iCs/>
          <w:sz w:val="20"/>
          <w:szCs w:val="20"/>
        </w:rPr>
      </w:pPr>
      <w:r w:rsidRPr="003C73ED">
        <w:rPr>
          <w:rFonts w:ascii="Times New Roman" w:eastAsia="Arial Unicode MS" w:hAnsi="Times New Roman" w:cs="Times New Roman"/>
          <w:i/>
          <w:iCs/>
          <w:color w:val="000000"/>
          <w:sz w:val="20"/>
          <w:szCs w:val="20"/>
          <w:shd w:val="clear" w:color="auto" w:fill="FFFFFF"/>
        </w:rPr>
        <w:lastRenderedPageBreak/>
        <w:t>(наименование должности)</w:t>
      </w:r>
    </w:p>
    <w:p w14:paraId="197FFAF0" w14:textId="77777777" w:rsidR="008C1222" w:rsidRPr="003C73ED" w:rsidRDefault="008C1222" w:rsidP="008C1222">
      <w:pPr>
        <w:widowControl w:val="0"/>
        <w:ind w:firstLine="724"/>
        <w:jc w:val="center"/>
        <w:rPr>
          <w:rFonts w:ascii="Times New Roman" w:eastAsia="Arial Unicode MS" w:hAnsi="Times New Roman" w:cs="Times New Roman"/>
          <w:i/>
          <w:iCs/>
          <w:sz w:val="20"/>
          <w:szCs w:val="20"/>
        </w:rPr>
      </w:pPr>
    </w:p>
    <w:p w14:paraId="5DCA88F3" w14:textId="77777777" w:rsidR="008C1222" w:rsidRPr="003C73ED" w:rsidRDefault="008C1222" w:rsidP="008C1222">
      <w:pPr>
        <w:widowControl w:val="0"/>
        <w:ind w:firstLine="724"/>
        <w:jc w:val="center"/>
        <w:rPr>
          <w:rFonts w:ascii="Times New Roman" w:eastAsia="Arial Unicode MS" w:hAnsi="Times New Roman" w:cs="Times New Roman"/>
          <w:i/>
          <w:iCs/>
          <w:sz w:val="20"/>
          <w:szCs w:val="20"/>
        </w:rPr>
      </w:pPr>
    </w:p>
    <w:tbl>
      <w:tblPr>
        <w:tblStyle w:val="15"/>
        <w:tblW w:w="0" w:type="auto"/>
        <w:tblInd w:w="0" w:type="dxa"/>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8C1222" w:rsidRPr="003C73ED" w14:paraId="2D0FA4BE" w14:textId="77777777" w:rsidTr="00710565">
        <w:tc>
          <w:tcPr>
            <w:tcW w:w="642" w:type="dxa"/>
            <w:vMerge w:val="restart"/>
          </w:tcPr>
          <w:p w14:paraId="3DF4C238"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w:t>
            </w:r>
          </w:p>
          <w:p w14:paraId="71CBC66B"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п/п</w:t>
            </w:r>
          </w:p>
        </w:tc>
        <w:tc>
          <w:tcPr>
            <w:tcW w:w="1629" w:type="dxa"/>
            <w:vMerge w:val="restart"/>
          </w:tcPr>
          <w:p w14:paraId="3187DC2D" w14:textId="77777777" w:rsidR="008C1222" w:rsidRPr="003C73ED" w:rsidRDefault="008C1222" w:rsidP="00710565">
            <w:pPr>
              <w:widowControl w:val="0"/>
              <w:rPr>
                <w:rFonts w:ascii="Times New Roman" w:hAnsi="Times New Roman" w:cs="Times New Roman"/>
                <w:sz w:val="20"/>
                <w:szCs w:val="20"/>
              </w:rPr>
            </w:pPr>
            <w:r w:rsidRPr="003C73ED">
              <w:rPr>
                <w:rFonts w:ascii="Times New Roman" w:hAnsi="Times New Roman" w:cs="Times New Roman"/>
                <w:sz w:val="20"/>
                <w:szCs w:val="20"/>
              </w:rPr>
              <w:t>№ записи в трудовой книжке</w:t>
            </w:r>
          </w:p>
        </w:tc>
        <w:tc>
          <w:tcPr>
            <w:tcW w:w="2896" w:type="dxa"/>
            <w:gridSpan w:val="3"/>
          </w:tcPr>
          <w:p w14:paraId="44167401"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Дата начала замещения должности и дата освобождения от должности</w:t>
            </w:r>
          </w:p>
        </w:tc>
        <w:tc>
          <w:tcPr>
            <w:tcW w:w="2172" w:type="dxa"/>
            <w:vMerge w:val="restart"/>
          </w:tcPr>
          <w:p w14:paraId="2C6D130C"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Наименование должности муниципального образования</w:t>
            </w:r>
          </w:p>
        </w:tc>
        <w:tc>
          <w:tcPr>
            <w:tcW w:w="3068" w:type="dxa"/>
            <w:gridSpan w:val="3"/>
          </w:tcPr>
          <w:p w14:paraId="6F806E2D" w14:textId="77777777" w:rsidR="008C1222" w:rsidRPr="003C73ED" w:rsidRDefault="008C1222" w:rsidP="00710565">
            <w:pPr>
              <w:widowControl w:val="0"/>
              <w:rPr>
                <w:rFonts w:ascii="Times New Roman" w:hAnsi="Times New Roman" w:cs="Times New Roman"/>
                <w:sz w:val="20"/>
                <w:szCs w:val="20"/>
              </w:rPr>
            </w:pPr>
            <w:r w:rsidRPr="003C73ED">
              <w:rPr>
                <w:rFonts w:ascii="Times New Roman" w:hAnsi="Times New Roman" w:cs="Times New Roman"/>
                <w:sz w:val="20"/>
                <w:szCs w:val="20"/>
              </w:rPr>
              <w:t>Продолжительность замещения должности</w:t>
            </w:r>
          </w:p>
        </w:tc>
      </w:tr>
      <w:tr w:rsidR="008C1222" w:rsidRPr="003C73ED" w14:paraId="767473C6" w14:textId="77777777" w:rsidTr="00710565">
        <w:tc>
          <w:tcPr>
            <w:tcW w:w="642" w:type="dxa"/>
            <w:vMerge/>
          </w:tcPr>
          <w:p w14:paraId="4C2FD22F" w14:textId="77777777" w:rsidR="008C1222" w:rsidRPr="003C73ED" w:rsidRDefault="008C1222" w:rsidP="00710565">
            <w:pPr>
              <w:widowControl w:val="0"/>
              <w:jc w:val="center"/>
              <w:rPr>
                <w:rFonts w:ascii="Times New Roman" w:hAnsi="Times New Roman" w:cs="Times New Roman"/>
                <w:i/>
                <w:iCs/>
                <w:sz w:val="20"/>
                <w:szCs w:val="20"/>
              </w:rPr>
            </w:pPr>
          </w:p>
        </w:tc>
        <w:tc>
          <w:tcPr>
            <w:tcW w:w="1629" w:type="dxa"/>
            <w:vMerge/>
          </w:tcPr>
          <w:p w14:paraId="619F21A6" w14:textId="77777777" w:rsidR="008C1222" w:rsidRPr="003C73ED" w:rsidRDefault="008C1222" w:rsidP="00710565">
            <w:pPr>
              <w:widowControl w:val="0"/>
              <w:jc w:val="center"/>
              <w:rPr>
                <w:rFonts w:ascii="Times New Roman" w:hAnsi="Times New Roman" w:cs="Times New Roman"/>
                <w:i/>
                <w:iCs/>
                <w:sz w:val="20"/>
                <w:szCs w:val="20"/>
              </w:rPr>
            </w:pPr>
          </w:p>
        </w:tc>
        <w:tc>
          <w:tcPr>
            <w:tcW w:w="724" w:type="dxa"/>
          </w:tcPr>
          <w:p w14:paraId="30DACF92"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год</w:t>
            </w:r>
          </w:p>
        </w:tc>
        <w:tc>
          <w:tcPr>
            <w:tcW w:w="1086" w:type="dxa"/>
          </w:tcPr>
          <w:p w14:paraId="5559EDF4"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месяц</w:t>
            </w:r>
          </w:p>
        </w:tc>
        <w:tc>
          <w:tcPr>
            <w:tcW w:w="1086" w:type="dxa"/>
          </w:tcPr>
          <w:p w14:paraId="760A8247"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число</w:t>
            </w:r>
          </w:p>
        </w:tc>
        <w:tc>
          <w:tcPr>
            <w:tcW w:w="2172" w:type="dxa"/>
            <w:vMerge/>
          </w:tcPr>
          <w:p w14:paraId="0C34D96E" w14:textId="77777777" w:rsidR="008C1222" w:rsidRPr="003C73ED" w:rsidRDefault="008C1222" w:rsidP="00710565">
            <w:pPr>
              <w:widowControl w:val="0"/>
              <w:jc w:val="center"/>
              <w:rPr>
                <w:rFonts w:ascii="Times New Roman" w:hAnsi="Times New Roman" w:cs="Times New Roman"/>
                <w:i/>
                <w:iCs/>
                <w:sz w:val="20"/>
                <w:szCs w:val="20"/>
              </w:rPr>
            </w:pPr>
          </w:p>
        </w:tc>
        <w:tc>
          <w:tcPr>
            <w:tcW w:w="905" w:type="dxa"/>
          </w:tcPr>
          <w:p w14:paraId="6285F958"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лет</w:t>
            </w:r>
          </w:p>
        </w:tc>
        <w:tc>
          <w:tcPr>
            <w:tcW w:w="1222" w:type="dxa"/>
          </w:tcPr>
          <w:p w14:paraId="48BBA180"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месяцев</w:t>
            </w:r>
          </w:p>
        </w:tc>
        <w:tc>
          <w:tcPr>
            <w:tcW w:w="941" w:type="dxa"/>
          </w:tcPr>
          <w:p w14:paraId="612F80FE"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дней</w:t>
            </w:r>
          </w:p>
        </w:tc>
      </w:tr>
      <w:tr w:rsidR="008C1222" w:rsidRPr="003C73ED" w14:paraId="5D8DEBD1" w14:textId="77777777" w:rsidTr="00710565">
        <w:tc>
          <w:tcPr>
            <w:tcW w:w="642" w:type="dxa"/>
          </w:tcPr>
          <w:p w14:paraId="6C8A7B86"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1</w:t>
            </w:r>
          </w:p>
        </w:tc>
        <w:tc>
          <w:tcPr>
            <w:tcW w:w="1629" w:type="dxa"/>
          </w:tcPr>
          <w:p w14:paraId="17B1A29E"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2</w:t>
            </w:r>
          </w:p>
        </w:tc>
        <w:tc>
          <w:tcPr>
            <w:tcW w:w="724" w:type="dxa"/>
          </w:tcPr>
          <w:p w14:paraId="14B84046"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3</w:t>
            </w:r>
          </w:p>
        </w:tc>
        <w:tc>
          <w:tcPr>
            <w:tcW w:w="1086" w:type="dxa"/>
          </w:tcPr>
          <w:p w14:paraId="7B866BBB"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4</w:t>
            </w:r>
          </w:p>
        </w:tc>
        <w:tc>
          <w:tcPr>
            <w:tcW w:w="1086" w:type="dxa"/>
          </w:tcPr>
          <w:p w14:paraId="6EDFEEE0"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5</w:t>
            </w:r>
          </w:p>
        </w:tc>
        <w:tc>
          <w:tcPr>
            <w:tcW w:w="2172" w:type="dxa"/>
          </w:tcPr>
          <w:p w14:paraId="1FDBF0A7"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6</w:t>
            </w:r>
          </w:p>
        </w:tc>
        <w:tc>
          <w:tcPr>
            <w:tcW w:w="905" w:type="dxa"/>
          </w:tcPr>
          <w:p w14:paraId="53ABF216"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7</w:t>
            </w:r>
          </w:p>
        </w:tc>
        <w:tc>
          <w:tcPr>
            <w:tcW w:w="1222" w:type="dxa"/>
          </w:tcPr>
          <w:p w14:paraId="06731169"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8</w:t>
            </w:r>
          </w:p>
        </w:tc>
        <w:tc>
          <w:tcPr>
            <w:tcW w:w="941" w:type="dxa"/>
          </w:tcPr>
          <w:p w14:paraId="076F8D57" w14:textId="77777777" w:rsidR="008C1222" w:rsidRPr="003C73ED" w:rsidRDefault="008C1222" w:rsidP="00710565">
            <w:pPr>
              <w:widowControl w:val="0"/>
              <w:jc w:val="center"/>
              <w:rPr>
                <w:rFonts w:ascii="Times New Roman" w:hAnsi="Times New Roman" w:cs="Times New Roman"/>
                <w:sz w:val="20"/>
                <w:szCs w:val="20"/>
              </w:rPr>
            </w:pPr>
            <w:r w:rsidRPr="003C73ED">
              <w:rPr>
                <w:rFonts w:ascii="Times New Roman" w:hAnsi="Times New Roman" w:cs="Times New Roman"/>
                <w:sz w:val="20"/>
                <w:szCs w:val="20"/>
              </w:rPr>
              <w:t>9</w:t>
            </w:r>
          </w:p>
        </w:tc>
      </w:tr>
      <w:tr w:rsidR="008C1222" w:rsidRPr="003C73ED" w14:paraId="2170869C" w14:textId="77777777" w:rsidTr="00710565">
        <w:tc>
          <w:tcPr>
            <w:tcW w:w="642" w:type="dxa"/>
          </w:tcPr>
          <w:p w14:paraId="289C8705" w14:textId="77777777" w:rsidR="008C1222" w:rsidRPr="003C73ED" w:rsidRDefault="008C1222" w:rsidP="00710565">
            <w:pPr>
              <w:widowControl w:val="0"/>
              <w:jc w:val="center"/>
              <w:rPr>
                <w:rFonts w:ascii="Times New Roman" w:hAnsi="Times New Roman" w:cs="Times New Roman"/>
                <w:i/>
                <w:iCs/>
                <w:sz w:val="20"/>
                <w:szCs w:val="20"/>
              </w:rPr>
            </w:pPr>
          </w:p>
        </w:tc>
        <w:tc>
          <w:tcPr>
            <w:tcW w:w="1629" w:type="dxa"/>
          </w:tcPr>
          <w:p w14:paraId="17F49958" w14:textId="77777777" w:rsidR="008C1222" w:rsidRPr="003C73ED" w:rsidRDefault="008C1222" w:rsidP="00710565">
            <w:pPr>
              <w:widowControl w:val="0"/>
              <w:jc w:val="center"/>
              <w:rPr>
                <w:rFonts w:ascii="Times New Roman" w:hAnsi="Times New Roman" w:cs="Times New Roman"/>
                <w:i/>
                <w:iCs/>
                <w:sz w:val="20"/>
                <w:szCs w:val="20"/>
              </w:rPr>
            </w:pPr>
          </w:p>
        </w:tc>
        <w:tc>
          <w:tcPr>
            <w:tcW w:w="724" w:type="dxa"/>
          </w:tcPr>
          <w:p w14:paraId="1DAB863C" w14:textId="77777777" w:rsidR="008C1222" w:rsidRPr="003C73ED" w:rsidRDefault="008C1222" w:rsidP="00710565">
            <w:pPr>
              <w:widowControl w:val="0"/>
              <w:jc w:val="center"/>
              <w:rPr>
                <w:rFonts w:ascii="Times New Roman" w:hAnsi="Times New Roman" w:cs="Times New Roman"/>
                <w:i/>
                <w:iCs/>
                <w:sz w:val="20"/>
                <w:szCs w:val="20"/>
              </w:rPr>
            </w:pPr>
          </w:p>
        </w:tc>
        <w:tc>
          <w:tcPr>
            <w:tcW w:w="1086" w:type="dxa"/>
          </w:tcPr>
          <w:p w14:paraId="5849674A" w14:textId="77777777" w:rsidR="008C1222" w:rsidRPr="003C73ED" w:rsidRDefault="008C1222" w:rsidP="00710565">
            <w:pPr>
              <w:widowControl w:val="0"/>
              <w:jc w:val="center"/>
              <w:rPr>
                <w:rFonts w:ascii="Times New Roman" w:hAnsi="Times New Roman" w:cs="Times New Roman"/>
                <w:i/>
                <w:iCs/>
                <w:sz w:val="20"/>
                <w:szCs w:val="20"/>
              </w:rPr>
            </w:pPr>
          </w:p>
        </w:tc>
        <w:tc>
          <w:tcPr>
            <w:tcW w:w="1086" w:type="dxa"/>
          </w:tcPr>
          <w:p w14:paraId="130C6444" w14:textId="77777777" w:rsidR="008C1222" w:rsidRPr="003C73ED" w:rsidRDefault="008C1222" w:rsidP="00710565">
            <w:pPr>
              <w:widowControl w:val="0"/>
              <w:jc w:val="center"/>
              <w:rPr>
                <w:rFonts w:ascii="Times New Roman" w:hAnsi="Times New Roman" w:cs="Times New Roman"/>
                <w:i/>
                <w:iCs/>
                <w:sz w:val="20"/>
                <w:szCs w:val="20"/>
              </w:rPr>
            </w:pPr>
          </w:p>
        </w:tc>
        <w:tc>
          <w:tcPr>
            <w:tcW w:w="2172" w:type="dxa"/>
          </w:tcPr>
          <w:p w14:paraId="5D6F4B22" w14:textId="77777777" w:rsidR="008C1222" w:rsidRPr="003C73ED" w:rsidRDefault="008C1222" w:rsidP="00710565">
            <w:pPr>
              <w:widowControl w:val="0"/>
              <w:jc w:val="center"/>
              <w:rPr>
                <w:rFonts w:ascii="Times New Roman" w:hAnsi="Times New Roman" w:cs="Times New Roman"/>
                <w:i/>
                <w:iCs/>
                <w:sz w:val="20"/>
                <w:szCs w:val="20"/>
              </w:rPr>
            </w:pPr>
          </w:p>
        </w:tc>
        <w:tc>
          <w:tcPr>
            <w:tcW w:w="905" w:type="dxa"/>
          </w:tcPr>
          <w:p w14:paraId="11A24DAB" w14:textId="77777777" w:rsidR="008C1222" w:rsidRPr="003C73ED" w:rsidRDefault="008C1222" w:rsidP="00710565">
            <w:pPr>
              <w:widowControl w:val="0"/>
              <w:jc w:val="center"/>
              <w:rPr>
                <w:rFonts w:ascii="Times New Roman" w:hAnsi="Times New Roman" w:cs="Times New Roman"/>
                <w:i/>
                <w:iCs/>
                <w:sz w:val="20"/>
                <w:szCs w:val="20"/>
              </w:rPr>
            </w:pPr>
          </w:p>
        </w:tc>
        <w:tc>
          <w:tcPr>
            <w:tcW w:w="1222" w:type="dxa"/>
          </w:tcPr>
          <w:p w14:paraId="1A8A4555" w14:textId="77777777" w:rsidR="008C1222" w:rsidRPr="003C73ED" w:rsidRDefault="008C1222" w:rsidP="00710565">
            <w:pPr>
              <w:widowControl w:val="0"/>
              <w:jc w:val="center"/>
              <w:rPr>
                <w:rFonts w:ascii="Times New Roman" w:hAnsi="Times New Roman" w:cs="Times New Roman"/>
                <w:i/>
                <w:iCs/>
                <w:sz w:val="20"/>
                <w:szCs w:val="20"/>
              </w:rPr>
            </w:pPr>
          </w:p>
        </w:tc>
        <w:tc>
          <w:tcPr>
            <w:tcW w:w="941" w:type="dxa"/>
          </w:tcPr>
          <w:p w14:paraId="459287CC" w14:textId="77777777" w:rsidR="008C1222" w:rsidRPr="003C73ED" w:rsidRDefault="008C1222" w:rsidP="00710565">
            <w:pPr>
              <w:widowControl w:val="0"/>
              <w:jc w:val="center"/>
              <w:rPr>
                <w:rFonts w:ascii="Times New Roman" w:hAnsi="Times New Roman" w:cs="Times New Roman"/>
                <w:i/>
                <w:iCs/>
                <w:sz w:val="20"/>
                <w:szCs w:val="20"/>
              </w:rPr>
            </w:pPr>
          </w:p>
        </w:tc>
      </w:tr>
      <w:tr w:rsidR="008C1222" w:rsidRPr="003C73ED" w14:paraId="5864E7DA" w14:textId="77777777" w:rsidTr="00710565">
        <w:tc>
          <w:tcPr>
            <w:tcW w:w="642" w:type="dxa"/>
          </w:tcPr>
          <w:p w14:paraId="74E8DEEB" w14:textId="77777777" w:rsidR="008C1222" w:rsidRPr="003C73ED" w:rsidRDefault="008C1222" w:rsidP="00710565">
            <w:pPr>
              <w:widowControl w:val="0"/>
              <w:jc w:val="center"/>
              <w:rPr>
                <w:rFonts w:ascii="Times New Roman" w:hAnsi="Times New Roman" w:cs="Times New Roman"/>
                <w:i/>
                <w:iCs/>
                <w:sz w:val="20"/>
                <w:szCs w:val="20"/>
              </w:rPr>
            </w:pPr>
          </w:p>
        </w:tc>
        <w:tc>
          <w:tcPr>
            <w:tcW w:w="1629" w:type="dxa"/>
          </w:tcPr>
          <w:p w14:paraId="24BCCBD1" w14:textId="77777777" w:rsidR="008C1222" w:rsidRPr="003C73ED" w:rsidRDefault="008C1222" w:rsidP="00710565">
            <w:pPr>
              <w:widowControl w:val="0"/>
              <w:jc w:val="center"/>
              <w:rPr>
                <w:rFonts w:ascii="Times New Roman" w:hAnsi="Times New Roman" w:cs="Times New Roman"/>
                <w:i/>
                <w:iCs/>
                <w:sz w:val="20"/>
                <w:szCs w:val="20"/>
              </w:rPr>
            </w:pPr>
          </w:p>
        </w:tc>
        <w:tc>
          <w:tcPr>
            <w:tcW w:w="724" w:type="dxa"/>
          </w:tcPr>
          <w:p w14:paraId="79E3E0DF" w14:textId="77777777" w:rsidR="008C1222" w:rsidRPr="003C73ED" w:rsidRDefault="008C1222" w:rsidP="00710565">
            <w:pPr>
              <w:widowControl w:val="0"/>
              <w:jc w:val="center"/>
              <w:rPr>
                <w:rFonts w:ascii="Times New Roman" w:hAnsi="Times New Roman" w:cs="Times New Roman"/>
                <w:i/>
                <w:iCs/>
                <w:sz w:val="20"/>
                <w:szCs w:val="20"/>
              </w:rPr>
            </w:pPr>
          </w:p>
        </w:tc>
        <w:tc>
          <w:tcPr>
            <w:tcW w:w="1086" w:type="dxa"/>
          </w:tcPr>
          <w:p w14:paraId="3636C3F2" w14:textId="77777777" w:rsidR="008C1222" w:rsidRPr="003C73ED" w:rsidRDefault="008C1222" w:rsidP="00710565">
            <w:pPr>
              <w:widowControl w:val="0"/>
              <w:jc w:val="center"/>
              <w:rPr>
                <w:rFonts w:ascii="Times New Roman" w:hAnsi="Times New Roman" w:cs="Times New Roman"/>
                <w:i/>
                <w:iCs/>
                <w:sz w:val="20"/>
                <w:szCs w:val="20"/>
              </w:rPr>
            </w:pPr>
          </w:p>
        </w:tc>
        <w:tc>
          <w:tcPr>
            <w:tcW w:w="1086" w:type="dxa"/>
          </w:tcPr>
          <w:p w14:paraId="6E07FB58" w14:textId="77777777" w:rsidR="008C1222" w:rsidRPr="003C73ED" w:rsidRDefault="008C1222" w:rsidP="00710565">
            <w:pPr>
              <w:widowControl w:val="0"/>
              <w:jc w:val="center"/>
              <w:rPr>
                <w:rFonts w:ascii="Times New Roman" w:hAnsi="Times New Roman" w:cs="Times New Roman"/>
                <w:i/>
                <w:iCs/>
                <w:sz w:val="20"/>
                <w:szCs w:val="20"/>
              </w:rPr>
            </w:pPr>
          </w:p>
        </w:tc>
        <w:tc>
          <w:tcPr>
            <w:tcW w:w="2172" w:type="dxa"/>
          </w:tcPr>
          <w:p w14:paraId="43425668" w14:textId="77777777" w:rsidR="008C1222" w:rsidRPr="003C73ED" w:rsidRDefault="008C1222" w:rsidP="00710565">
            <w:pPr>
              <w:widowControl w:val="0"/>
              <w:jc w:val="center"/>
              <w:rPr>
                <w:rFonts w:ascii="Times New Roman" w:hAnsi="Times New Roman" w:cs="Times New Roman"/>
                <w:i/>
                <w:iCs/>
                <w:sz w:val="20"/>
                <w:szCs w:val="20"/>
              </w:rPr>
            </w:pPr>
          </w:p>
        </w:tc>
        <w:tc>
          <w:tcPr>
            <w:tcW w:w="905" w:type="dxa"/>
          </w:tcPr>
          <w:p w14:paraId="62F99BEF" w14:textId="77777777" w:rsidR="008C1222" w:rsidRPr="003C73ED" w:rsidRDefault="008C1222" w:rsidP="00710565">
            <w:pPr>
              <w:widowControl w:val="0"/>
              <w:jc w:val="center"/>
              <w:rPr>
                <w:rFonts w:ascii="Times New Roman" w:hAnsi="Times New Roman" w:cs="Times New Roman"/>
                <w:i/>
                <w:iCs/>
                <w:sz w:val="20"/>
                <w:szCs w:val="20"/>
              </w:rPr>
            </w:pPr>
          </w:p>
        </w:tc>
        <w:tc>
          <w:tcPr>
            <w:tcW w:w="1222" w:type="dxa"/>
          </w:tcPr>
          <w:p w14:paraId="1CE01CF5" w14:textId="77777777" w:rsidR="008C1222" w:rsidRPr="003C73ED" w:rsidRDefault="008C1222" w:rsidP="00710565">
            <w:pPr>
              <w:widowControl w:val="0"/>
              <w:jc w:val="center"/>
              <w:rPr>
                <w:rFonts w:ascii="Times New Roman" w:hAnsi="Times New Roman" w:cs="Times New Roman"/>
                <w:i/>
                <w:iCs/>
                <w:sz w:val="20"/>
                <w:szCs w:val="20"/>
              </w:rPr>
            </w:pPr>
          </w:p>
        </w:tc>
        <w:tc>
          <w:tcPr>
            <w:tcW w:w="941" w:type="dxa"/>
          </w:tcPr>
          <w:p w14:paraId="5CC3A384" w14:textId="77777777" w:rsidR="008C1222" w:rsidRPr="003C73ED" w:rsidRDefault="008C1222" w:rsidP="00710565">
            <w:pPr>
              <w:widowControl w:val="0"/>
              <w:jc w:val="center"/>
              <w:rPr>
                <w:rFonts w:ascii="Times New Roman" w:hAnsi="Times New Roman" w:cs="Times New Roman"/>
                <w:i/>
                <w:iCs/>
                <w:sz w:val="20"/>
                <w:szCs w:val="20"/>
              </w:rPr>
            </w:pPr>
          </w:p>
        </w:tc>
      </w:tr>
      <w:tr w:rsidR="008C1222" w:rsidRPr="003C73ED" w14:paraId="7302D9B0" w14:textId="77777777" w:rsidTr="00710565">
        <w:tc>
          <w:tcPr>
            <w:tcW w:w="642" w:type="dxa"/>
          </w:tcPr>
          <w:p w14:paraId="321F7B6D" w14:textId="77777777" w:rsidR="008C1222" w:rsidRPr="003C73ED" w:rsidRDefault="008C1222" w:rsidP="00710565">
            <w:pPr>
              <w:widowControl w:val="0"/>
              <w:jc w:val="center"/>
              <w:rPr>
                <w:rFonts w:ascii="Times New Roman" w:hAnsi="Times New Roman" w:cs="Times New Roman"/>
                <w:i/>
                <w:iCs/>
                <w:sz w:val="20"/>
                <w:szCs w:val="20"/>
              </w:rPr>
            </w:pPr>
          </w:p>
        </w:tc>
        <w:tc>
          <w:tcPr>
            <w:tcW w:w="1629" w:type="dxa"/>
          </w:tcPr>
          <w:p w14:paraId="7CCEC748" w14:textId="77777777" w:rsidR="008C1222" w:rsidRPr="003C73ED" w:rsidRDefault="008C1222" w:rsidP="00710565">
            <w:pPr>
              <w:widowControl w:val="0"/>
              <w:jc w:val="center"/>
              <w:rPr>
                <w:rFonts w:ascii="Times New Roman" w:hAnsi="Times New Roman" w:cs="Times New Roman"/>
                <w:i/>
                <w:iCs/>
                <w:sz w:val="20"/>
                <w:szCs w:val="20"/>
              </w:rPr>
            </w:pPr>
          </w:p>
        </w:tc>
        <w:tc>
          <w:tcPr>
            <w:tcW w:w="724" w:type="dxa"/>
          </w:tcPr>
          <w:p w14:paraId="23C00853" w14:textId="77777777" w:rsidR="008C1222" w:rsidRPr="003C73ED" w:rsidRDefault="008C1222" w:rsidP="00710565">
            <w:pPr>
              <w:widowControl w:val="0"/>
              <w:jc w:val="center"/>
              <w:rPr>
                <w:rFonts w:ascii="Times New Roman" w:hAnsi="Times New Roman" w:cs="Times New Roman"/>
                <w:i/>
                <w:iCs/>
                <w:sz w:val="20"/>
                <w:szCs w:val="20"/>
              </w:rPr>
            </w:pPr>
          </w:p>
        </w:tc>
        <w:tc>
          <w:tcPr>
            <w:tcW w:w="1086" w:type="dxa"/>
          </w:tcPr>
          <w:p w14:paraId="190C12AD" w14:textId="77777777" w:rsidR="008C1222" w:rsidRPr="003C73ED" w:rsidRDefault="008C1222" w:rsidP="00710565">
            <w:pPr>
              <w:widowControl w:val="0"/>
              <w:jc w:val="center"/>
              <w:rPr>
                <w:rFonts w:ascii="Times New Roman" w:hAnsi="Times New Roman" w:cs="Times New Roman"/>
                <w:i/>
                <w:iCs/>
                <w:sz w:val="20"/>
                <w:szCs w:val="20"/>
              </w:rPr>
            </w:pPr>
          </w:p>
        </w:tc>
        <w:tc>
          <w:tcPr>
            <w:tcW w:w="1086" w:type="dxa"/>
          </w:tcPr>
          <w:p w14:paraId="7F352500" w14:textId="77777777" w:rsidR="008C1222" w:rsidRPr="003C73ED" w:rsidRDefault="008C1222" w:rsidP="00710565">
            <w:pPr>
              <w:widowControl w:val="0"/>
              <w:jc w:val="center"/>
              <w:rPr>
                <w:rFonts w:ascii="Times New Roman" w:hAnsi="Times New Roman" w:cs="Times New Roman"/>
                <w:i/>
                <w:iCs/>
                <w:sz w:val="20"/>
                <w:szCs w:val="20"/>
              </w:rPr>
            </w:pPr>
          </w:p>
        </w:tc>
        <w:tc>
          <w:tcPr>
            <w:tcW w:w="2172" w:type="dxa"/>
          </w:tcPr>
          <w:p w14:paraId="34D96D02" w14:textId="77777777" w:rsidR="008C1222" w:rsidRPr="003C73ED" w:rsidRDefault="008C1222" w:rsidP="00710565">
            <w:pPr>
              <w:widowControl w:val="0"/>
              <w:jc w:val="center"/>
              <w:rPr>
                <w:rFonts w:ascii="Times New Roman" w:hAnsi="Times New Roman" w:cs="Times New Roman"/>
                <w:i/>
                <w:iCs/>
                <w:sz w:val="20"/>
                <w:szCs w:val="20"/>
              </w:rPr>
            </w:pPr>
          </w:p>
        </w:tc>
        <w:tc>
          <w:tcPr>
            <w:tcW w:w="905" w:type="dxa"/>
          </w:tcPr>
          <w:p w14:paraId="1437B0E2" w14:textId="77777777" w:rsidR="008C1222" w:rsidRPr="003C73ED" w:rsidRDefault="008C1222" w:rsidP="00710565">
            <w:pPr>
              <w:widowControl w:val="0"/>
              <w:jc w:val="center"/>
              <w:rPr>
                <w:rFonts w:ascii="Times New Roman" w:hAnsi="Times New Roman" w:cs="Times New Roman"/>
                <w:i/>
                <w:iCs/>
                <w:sz w:val="20"/>
                <w:szCs w:val="20"/>
              </w:rPr>
            </w:pPr>
          </w:p>
        </w:tc>
        <w:tc>
          <w:tcPr>
            <w:tcW w:w="1222" w:type="dxa"/>
          </w:tcPr>
          <w:p w14:paraId="378988B2" w14:textId="77777777" w:rsidR="008C1222" w:rsidRPr="003C73ED" w:rsidRDefault="008C1222" w:rsidP="00710565">
            <w:pPr>
              <w:widowControl w:val="0"/>
              <w:jc w:val="center"/>
              <w:rPr>
                <w:rFonts w:ascii="Times New Roman" w:hAnsi="Times New Roman" w:cs="Times New Roman"/>
                <w:i/>
                <w:iCs/>
                <w:sz w:val="20"/>
                <w:szCs w:val="20"/>
              </w:rPr>
            </w:pPr>
          </w:p>
        </w:tc>
        <w:tc>
          <w:tcPr>
            <w:tcW w:w="941" w:type="dxa"/>
          </w:tcPr>
          <w:p w14:paraId="324DF027" w14:textId="77777777" w:rsidR="008C1222" w:rsidRPr="003C73ED" w:rsidRDefault="008C1222" w:rsidP="00710565">
            <w:pPr>
              <w:widowControl w:val="0"/>
              <w:jc w:val="center"/>
              <w:rPr>
                <w:rFonts w:ascii="Times New Roman" w:hAnsi="Times New Roman" w:cs="Times New Roman"/>
                <w:i/>
                <w:iCs/>
                <w:sz w:val="20"/>
                <w:szCs w:val="20"/>
              </w:rPr>
            </w:pPr>
          </w:p>
        </w:tc>
      </w:tr>
    </w:tbl>
    <w:p w14:paraId="4F6626C1" w14:textId="77777777" w:rsidR="008C1222" w:rsidRPr="003C73ED" w:rsidRDefault="008C1222" w:rsidP="008C1222">
      <w:pPr>
        <w:widowControl w:val="0"/>
        <w:ind w:firstLine="724"/>
        <w:jc w:val="center"/>
        <w:rPr>
          <w:rFonts w:ascii="Times New Roman" w:eastAsia="Arial Unicode MS" w:hAnsi="Times New Roman" w:cs="Times New Roman"/>
          <w:i/>
          <w:iCs/>
          <w:sz w:val="20"/>
          <w:szCs w:val="20"/>
        </w:rPr>
      </w:pPr>
    </w:p>
    <w:p w14:paraId="1CE990A8" w14:textId="77777777" w:rsidR="008C1222" w:rsidRPr="003C73ED" w:rsidRDefault="008C1222" w:rsidP="008C1222">
      <w:pPr>
        <w:widowControl w:val="0"/>
        <w:ind w:firstLine="724"/>
        <w:rPr>
          <w:rFonts w:ascii="Times New Roman" w:eastAsia="Arial Unicode MS" w:hAnsi="Times New Roman" w:cs="Times New Roman"/>
          <w:sz w:val="20"/>
          <w:szCs w:val="20"/>
        </w:rPr>
      </w:pPr>
    </w:p>
    <w:p w14:paraId="475F4F01" w14:textId="77777777" w:rsidR="008C1222" w:rsidRPr="003C73ED" w:rsidRDefault="008C1222" w:rsidP="008C1222">
      <w:pPr>
        <w:widowControl w:val="0"/>
        <w:ind w:firstLine="724"/>
        <w:rPr>
          <w:rFonts w:ascii="Times New Roman" w:eastAsia="Arial Unicode MS" w:hAnsi="Times New Roman" w:cs="Times New Roman"/>
          <w:sz w:val="20"/>
          <w:szCs w:val="20"/>
        </w:rPr>
      </w:pPr>
      <w:r w:rsidRPr="003C73ED">
        <w:rPr>
          <w:rFonts w:ascii="Times New Roman" w:eastAsia="Arial Unicode MS" w:hAnsi="Times New Roman" w:cs="Times New Roman"/>
          <w:sz w:val="20"/>
          <w:szCs w:val="20"/>
        </w:rPr>
        <w:t>Руководитель органа</w:t>
      </w:r>
    </w:p>
    <w:p w14:paraId="2E66A844" w14:textId="77777777" w:rsidR="008C1222" w:rsidRPr="003C73ED" w:rsidRDefault="008C1222" w:rsidP="008C1222">
      <w:pPr>
        <w:widowControl w:val="0"/>
        <w:ind w:firstLine="724"/>
        <w:rPr>
          <w:rFonts w:ascii="Times New Roman" w:eastAsia="Arial Unicode MS" w:hAnsi="Times New Roman" w:cs="Times New Roman"/>
          <w:sz w:val="20"/>
          <w:szCs w:val="20"/>
        </w:rPr>
      </w:pPr>
      <w:r w:rsidRPr="003C73ED">
        <w:rPr>
          <w:rFonts w:ascii="Times New Roman" w:eastAsia="Arial Unicode MS" w:hAnsi="Times New Roman" w:cs="Times New Roman"/>
          <w:sz w:val="20"/>
          <w:szCs w:val="20"/>
        </w:rPr>
        <w:t xml:space="preserve">местного самоуправления </w:t>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t>______________________________</w:t>
      </w:r>
    </w:p>
    <w:p w14:paraId="3351F672" w14:textId="77777777" w:rsidR="008C1222" w:rsidRPr="003C73ED" w:rsidRDefault="008C1222" w:rsidP="008C1222">
      <w:pPr>
        <w:widowControl w:val="0"/>
        <w:ind w:firstLine="724"/>
        <w:rPr>
          <w:rFonts w:ascii="Times New Roman" w:eastAsia="Arial Unicode MS" w:hAnsi="Times New Roman" w:cs="Times New Roman"/>
          <w:i/>
          <w:iCs/>
          <w:sz w:val="20"/>
          <w:szCs w:val="20"/>
        </w:rPr>
      </w:pP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r>
      <w:r w:rsidRPr="003C73ED">
        <w:rPr>
          <w:rFonts w:ascii="Times New Roman" w:eastAsia="Arial Unicode MS" w:hAnsi="Times New Roman" w:cs="Times New Roman"/>
          <w:i/>
          <w:iCs/>
          <w:sz w:val="20"/>
          <w:szCs w:val="20"/>
        </w:rPr>
        <w:tab/>
        <w:t>(подпись, инициалы, фамилия)</w:t>
      </w:r>
    </w:p>
    <w:p w14:paraId="3C859E03" w14:textId="08597422" w:rsidR="008C1222" w:rsidRPr="003C73ED" w:rsidRDefault="008C1222" w:rsidP="00FD1219">
      <w:pPr>
        <w:widowControl w:val="0"/>
        <w:ind w:firstLine="724"/>
        <w:rPr>
          <w:rFonts w:ascii="Times New Roman" w:eastAsia="Arial Unicode MS" w:hAnsi="Times New Roman" w:cs="Times New Roman"/>
          <w:i/>
          <w:iCs/>
          <w:sz w:val="20"/>
          <w:szCs w:val="20"/>
        </w:rPr>
        <w:sectPr w:rsidR="008C1222" w:rsidRPr="003C73ED" w:rsidSect="00B167C4">
          <w:type w:val="continuous"/>
          <w:pgSz w:w="11900" w:h="16840"/>
          <w:pgMar w:top="1134" w:right="497" w:bottom="851" w:left="1212" w:header="0" w:footer="3" w:gutter="0"/>
          <w:cols w:space="720"/>
          <w:noEndnote/>
          <w:docGrid w:linePitch="360"/>
        </w:sectPr>
      </w:pPr>
      <w:r w:rsidRPr="003C73ED">
        <w:rPr>
          <w:rFonts w:ascii="Times New Roman" w:eastAsia="Arial Unicode MS" w:hAnsi="Times New Roman" w:cs="Times New Roman"/>
          <w:sz w:val="20"/>
          <w:szCs w:val="20"/>
        </w:rPr>
        <w:t>М.П.</w:t>
      </w:r>
    </w:p>
    <w:p w14:paraId="6D0BB446" w14:textId="3E0ECF15" w:rsidR="008C1222" w:rsidRPr="003C73ED" w:rsidRDefault="00FD1219" w:rsidP="00FD1219">
      <w:pPr>
        <w:widowControl w:val="0"/>
        <w:ind w:right="-40"/>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lastRenderedPageBreak/>
        <w:t xml:space="preserve">                                                                                                                                </w:t>
      </w:r>
      <w:r w:rsidR="008C1222" w:rsidRPr="003C73ED">
        <w:rPr>
          <w:rFonts w:ascii="Times New Roman" w:eastAsia="Arial Unicode MS" w:hAnsi="Times New Roman" w:cs="Times New Roman"/>
          <w:color w:val="000000"/>
          <w:sz w:val="20"/>
          <w:szCs w:val="20"/>
          <w:shd w:val="clear" w:color="auto" w:fill="FFFFFF"/>
        </w:rPr>
        <w:t>ПРИЛОЖЕНИЕ 3</w:t>
      </w:r>
    </w:p>
    <w:p w14:paraId="750FE3CD" w14:textId="77777777" w:rsidR="008C1222" w:rsidRPr="003C73ED" w:rsidRDefault="008C1222" w:rsidP="008C1222">
      <w:pPr>
        <w:widowControl w:val="0"/>
        <w:tabs>
          <w:tab w:val="left" w:pos="1276"/>
        </w:tabs>
        <w:ind w:left="4536"/>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к Положению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7DA331C5" w14:textId="77777777" w:rsidR="008C1222" w:rsidRPr="003C73ED" w:rsidRDefault="008C1222" w:rsidP="008C1222">
      <w:pPr>
        <w:widowControl w:val="0"/>
        <w:ind w:left="4820" w:right="-40"/>
        <w:jc w:val="center"/>
        <w:rPr>
          <w:rFonts w:ascii="Times New Roman" w:eastAsia="Arial Unicode MS" w:hAnsi="Times New Roman" w:cs="Times New Roman"/>
          <w:color w:val="000000"/>
          <w:sz w:val="20"/>
          <w:szCs w:val="20"/>
          <w:shd w:val="clear" w:color="auto" w:fill="FFFFFF"/>
        </w:rPr>
      </w:pPr>
    </w:p>
    <w:p w14:paraId="78B94DF8"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p>
    <w:p w14:paraId="77F12996"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p>
    <w:p w14:paraId="79D5617D" w14:textId="77777777" w:rsidR="008C1222" w:rsidRPr="003C73ED" w:rsidRDefault="008C1222" w:rsidP="008C1222">
      <w:pPr>
        <w:widowControl w:val="0"/>
        <w:ind w:firstLine="724"/>
        <w:jc w:val="center"/>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СПРАВКА</w:t>
      </w:r>
    </w:p>
    <w:p w14:paraId="0A09FE50"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о размере месячного денежного содержания (вознаграждения)</w:t>
      </w:r>
    </w:p>
    <w:p w14:paraId="3C6DE6F4" w14:textId="77777777" w:rsidR="008C1222" w:rsidRPr="003C73ED" w:rsidRDefault="008C1222" w:rsidP="008C1222">
      <w:pPr>
        <w:widowControl w:val="0"/>
        <w:ind w:firstLine="724"/>
        <w:jc w:val="center"/>
        <w:rPr>
          <w:rFonts w:ascii="Times New Roman" w:eastAsia="Arial Unicode MS" w:hAnsi="Times New Roman" w:cs="Times New Roman"/>
          <w:sz w:val="20"/>
          <w:szCs w:val="20"/>
        </w:rPr>
      </w:pPr>
    </w:p>
    <w:p w14:paraId="5F41F8B4" w14:textId="77777777" w:rsidR="008C1222" w:rsidRPr="003C73ED" w:rsidRDefault="008C1222" w:rsidP="008C1222">
      <w:pPr>
        <w:widowControl w:val="0"/>
        <w:tabs>
          <w:tab w:val="left" w:leader="underscore" w:pos="6385"/>
        </w:tabs>
        <w:ind w:firstLine="724"/>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Месячное денежное содержание (вознаграждение) ____________________ ___________________________________________________</w:t>
      </w:r>
      <w:r w:rsidRPr="003C73ED">
        <w:rPr>
          <w:rFonts w:ascii="Times New Roman" w:eastAsia="Arial Unicode MS" w:hAnsi="Times New Roman" w:cs="Times New Roman"/>
          <w:i/>
          <w:iCs/>
          <w:color w:val="000000"/>
          <w:sz w:val="20"/>
          <w:szCs w:val="20"/>
          <w:shd w:val="clear" w:color="auto" w:fill="FFFFFF"/>
        </w:rPr>
        <w:t>(фамилия, имя, отчество),</w:t>
      </w:r>
      <w:r w:rsidRPr="003C73ED">
        <w:rPr>
          <w:rFonts w:ascii="Times New Roman" w:eastAsia="Arial Unicode MS" w:hAnsi="Times New Roman" w:cs="Times New Roman"/>
          <w:color w:val="000000"/>
          <w:sz w:val="20"/>
          <w:szCs w:val="20"/>
          <w:shd w:val="clear" w:color="auto" w:fill="FFFFFF"/>
        </w:rPr>
        <w:t xml:space="preserve"> замещавшего должность _________________________________________________ ________________ </w:t>
      </w:r>
      <w:r w:rsidRPr="003C73ED">
        <w:rPr>
          <w:rFonts w:ascii="Times New Roman" w:eastAsia="Arial Unicode MS" w:hAnsi="Times New Roman" w:cs="Times New Roman"/>
          <w:i/>
          <w:iCs/>
          <w:color w:val="000000"/>
          <w:sz w:val="20"/>
          <w:szCs w:val="20"/>
          <w:shd w:val="clear" w:color="auto" w:fill="FFFFFF"/>
        </w:rPr>
        <w:t>(наименование должности),</w:t>
      </w:r>
      <w:r w:rsidRPr="003C73ED">
        <w:rPr>
          <w:rFonts w:ascii="Times New Roman" w:eastAsia="Arial Unicode MS" w:hAnsi="Times New Roman" w:cs="Times New Roman"/>
          <w:color w:val="000000"/>
          <w:sz w:val="20"/>
          <w:szCs w:val="20"/>
          <w:shd w:val="clear" w:color="auto" w:fill="FFFFFF"/>
        </w:rPr>
        <w:t xml:space="preserve"> составило:</w:t>
      </w:r>
    </w:p>
    <w:p w14:paraId="00EEF7F9" w14:textId="77777777" w:rsidR="008C1222" w:rsidRPr="003C73ED" w:rsidRDefault="008C1222" w:rsidP="008C1222">
      <w:pPr>
        <w:widowControl w:val="0"/>
        <w:tabs>
          <w:tab w:val="left" w:leader="underscore" w:pos="6385"/>
        </w:tabs>
        <w:ind w:firstLine="724"/>
        <w:jc w:val="both"/>
        <w:rPr>
          <w:rFonts w:ascii="Times New Roman" w:eastAsia="Arial Unicode MS" w:hAnsi="Times New Roman" w:cs="Times New Roman"/>
          <w:color w:val="000000"/>
          <w:sz w:val="20"/>
          <w:szCs w:val="20"/>
          <w:shd w:val="clear" w:color="auto" w:fill="FFFFFF"/>
        </w:rPr>
      </w:pPr>
    </w:p>
    <w:tbl>
      <w:tblPr>
        <w:tblStyle w:val="15"/>
        <w:tblW w:w="0" w:type="auto"/>
        <w:tblInd w:w="0" w:type="dxa"/>
        <w:tblLook w:val="00A0" w:firstRow="1" w:lastRow="0" w:firstColumn="1" w:lastColumn="0" w:noHBand="0" w:noVBand="0"/>
      </w:tblPr>
      <w:tblGrid>
        <w:gridCol w:w="6771"/>
        <w:gridCol w:w="3084"/>
      </w:tblGrid>
      <w:tr w:rsidR="008C1222" w:rsidRPr="003C73ED" w14:paraId="58EC39B0" w14:textId="77777777" w:rsidTr="00710565">
        <w:tc>
          <w:tcPr>
            <w:tcW w:w="6771" w:type="dxa"/>
          </w:tcPr>
          <w:p w14:paraId="6AABB21E" w14:textId="77777777" w:rsidR="008C1222" w:rsidRPr="003C73ED" w:rsidRDefault="008C1222" w:rsidP="00710565">
            <w:pPr>
              <w:widowControl w:val="0"/>
              <w:tabs>
                <w:tab w:val="left" w:leader="underscore" w:pos="6385"/>
              </w:tabs>
              <w:ind w:firstLine="724"/>
              <w:jc w:val="both"/>
              <w:rPr>
                <w:rFonts w:ascii="Times New Roman" w:hAnsi="Times New Roman" w:cs="Times New Roman"/>
                <w:sz w:val="20"/>
                <w:szCs w:val="20"/>
              </w:rPr>
            </w:pPr>
          </w:p>
        </w:tc>
        <w:tc>
          <w:tcPr>
            <w:tcW w:w="3084" w:type="dxa"/>
          </w:tcPr>
          <w:p w14:paraId="57DD1E9C" w14:textId="77777777" w:rsidR="008C1222" w:rsidRPr="003C73ED" w:rsidRDefault="008C1222" w:rsidP="00710565">
            <w:pPr>
              <w:widowControl w:val="0"/>
              <w:tabs>
                <w:tab w:val="left" w:leader="underscore" w:pos="6385"/>
              </w:tabs>
              <w:ind w:firstLine="724"/>
              <w:jc w:val="center"/>
              <w:rPr>
                <w:rFonts w:ascii="Times New Roman" w:hAnsi="Times New Roman" w:cs="Times New Roman"/>
                <w:sz w:val="20"/>
                <w:szCs w:val="20"/>
              </w:rPr>
            </w:pPr>
            <w:r w:rsidRPr="003C73ED">
              <w:rPr>
                <w:rFonts w:ascii="Times New Roman" w:hAnsi="Times New Roman" w:cs="Times New Roman"/>
                <w:sz w:val="20"/>
                <w:szCs w:val="20"/>
              </w:rPr>
              <w:t>(руб.)</w:t>
            </w:r>
          </w:p>
        </w:tc>
      </w:tr>
      <w:tr w:rsidR="008C1222" w:rsidRPr="003C73ED" w14:paraId="50527A5D" w14:textId="77777777" w:rsidTr="00710565">
        <w:tc>
          <w:tcPr>
            <w:tcW w:w="6771" w:type="dxa"/>
          </w:tcPr>
          <w:p w14:paraId="796DE7CE" w14:textId="77777777" w:rsidR="008C1222" w:rsidRPr="003C73ED" w:rsidRDefault="008C1222" w:rsidP="00710565">
            <w:pPr>
              <w:widowControl w:val="0"/>
              <w:tabs>
                <w:tab w:val="left" w:pos="181"/>
                <w:tab w:val="left" w:leader="underscore" w:pos="6385"/>
              </w:tabs>
              <w:ind w:left="181" w:hanging="181"/>
              <w:rPr>
                <w:rFonts w:ascii="Times New Roman" w:hAnsi="Times New Roman" w:cs="Times New Roman"/>
                <w:sz w:val="20"/>
                <w:szCs w:val="20"/>
              </w:rPr>
            </w:pPr>
            <w:r w:rsidRPr="003C73ED">
              <w:rPr>
                <w:rFonts w:ascii="Times New Roman" w:hAnsi="Times New Roman" w:cs="Times New Roman"/>
                <w:sz w:val="20"/>
                <w:szCs w:val="20"/>
              </w:rPr>
              <w:t>1. Месячное денежное содержание (вознаграждение):</w:t>
            </w:r>
          </w:p>
        </w:tc>
        <w:tc>
          <w:tcPr>
            <w:tcW w:w="3084" w:type="dxa"/>
          </w:tcPr>
          <w:p w14:paraId="0862C5FF" w14:textId="77777777" w:rsidR="008C1222" w:rsidRPr="003C73ED" w:rsidRDefault="008C1222" w:rsidP="00710565">
            <w:pPr>
              <w:widowControl w:val="0"/>
              <w:tabs>
                <w:tab w:val="left" w:leader="underscore" w:pos="6385"/>
              </w:tabs>
              <w:ind w:firstLine="724"/>
              <w:jc w:val="both"/>
              <w:rPr>
                <w:rFonts w:ascii="Times New Roman" w:hAnsi="Times New Roman" w:cs="Times New Roman"/>
                <w:sz w:val="20"/>
                <w:szCs w:val="20"/>
              </w:rPr>
            </w:pPr>
          </w:p>
        </w:tc>
      </w:tr>
      <w:tr w:rsidR="008C1222" w:rsidRPr="003C73ED" w14:paraId="0BE42924" w14:textId="77777777" w:rsidTr="00710565">
        <w:tc>
          <w:tcPr>
            <w:tcW w:w="6771" w:type="dxa"/>
          </w:tcPr>
          <w:p w14:paraId="072D1A81" w14:textId="77777777" w:rsidR="008C1222" w:rsidRPr="003C73ED" w:rsidRDefault="008C1222" w:rsidP="00710565">
            <w:pPr>
              <w:widowControl w:val="0"/>
              <w:tabs>
                <w:tab w:val="left" w:pos="181"/>
                <w:tab w:val="left" w:leader="underscore" w:pos="6385"/>
              </w:tabs>
              <w:ind w:left="181" w:hanging="181"/>
              <w:rPr>
                <w:rFonts w:ascii="Times New Roman" w:hAnsi="Times New Roman" w:cs="Times New Roman"/>
                <w:sz w:val="20"/>
                <w:szCs w:val="20"/>
              </w:rPr>
            </w:pPr>
            <w:r w:rsidRPr="003C73ED">
              <w:rPr>
                <w:rFonts w:ascii="Times New Roman" w:hAnsi="Times New Roman" w:cs="Times New Roman"/>
                <w:sz w:val="20"/>
                <w:szCs w:val="20"/>
              </w:rPr>
              <w:t>а) сумма</w:t>
            </w:r>
          </w:p>
        </w:tc>
        <w:tc>
          <w:tcPr>
            <w:tcW w:w="3084" w:type="dxa"/>
          </w:tcPr>
          <w:p w14:paraId="685E7CBC" w14:textId="77777777" w:rsidR="008C1222" w:rsidRPr="003C73ED" w:rsidRDefault="008C1222" w:rsidP="00710565">
            <w:pPr>
              <w:widowControl w:val="0"/>
              <w:tabs>
                <w:tab w:val="left" w:leader="underscore" w:pos="6385"/>
              </w:tabs>
              <w:ind w:firstLine="724"/>
              <w:jc w:val="both"/>
              <w:rPr>
                <w:rFonts w:ascii="Times New Roman" w:hAnsi="Times New Roman" w:cs="Times New Roman"/>
                <w:sz w:val="20"/>
                <w:szCs w:val="20"/>
              </w:rPr>
            </w:pPr>
          </w:p>
        </w:tc>
      </w:tr>
      <w:tr w:rsidR="008C1222" w:rsidRPr="003C73ED" w14:paraId="4B2A1C88" w14:textId="77777777" w:rsidTr="00710565">
        <w:tc>
          <w:tcPr>
            <w:tcW w:w="6771" w:type="dxa"/>
          </w:tcPr>
          <w:p w14:paraId="4B0B12AF" w14:textId="77777777" w:rsidR="008C1222" w:rsidRPr="003C73ED" w:rsidRDefault="008C1222" w:rsidP="00710565">
            <w:pPr>
              <w:widowControl w:val="0"/>
              <w:tabs>
                <w:tab w:val="left" w:pos="181"/>
                <w:tab w:val="left" w:leader="underscore" w:pos="6385"/>
              </w:tabs>
              <w:ind w:left="181" w:hanging="181"/>
              <w:rPr>
                <w:rFonts w:ascii="Times New Roman" w:hAnsi="Times New Roman" w:cs="Times New Roman"/>
                <w:sz w:val="20"/>
                <w:szCs w:val="20"/>
              </w:rPr>
            </w:pPr>
            <w:r w:rsidRPr="003C73ED">
              <w:rPr>
                <w:rFonts w:ascii="Times New Roman" w:hAnsi="Times New Roman" w:cs="Times New Roman"/>
                <w:sz w:val="20"/>
                <w:szCs w:val="20"/>
              </w:rPr>
              <w:t>б) районный коэффициент</w:t>
            </w:r>
          </w:p>
        </w:tc>
        <w:tc>
          <w:tcPr>
            <w:tcW w:w="3084" w:type="dxa"/>
          </w:tcPr>
          <w:p w14:paraId="02D89DCB" w14:textId="77777777" w:rsidR="008C1222" w:rsidRPr="003C73ED" w:rsidRDefault="008C1222" w:rsidP="00710565">
            <w:pPr>
              <w:widowControl w:val="0"/>
              <w:tabs>
                <w:tab w:val="left" w:leader="underscore" w:pos="6385"/>
              </w:tabs>
              <w:ind w:firstLine="724"/>
              <w:jc w:val="both"/>
              <w:rPr>
                <w:rFonts w:ascii="Times New Roman" w:hAnsi="Times New Roman" w:cs="Times New Roman"/>
                <w:sz w:val="20"/>
                <w:szCs w:val="20"/>
              </w:rPr>
            </w:pPr>
          </w:p>
        </w:tc>
      </w:tr>
      <w:tr w:rsidR="008C1222" w:rsidRPr="003C73ED" w14:paraId="11592562" w14:textId="77777777" w:rsidTr="00710565">
        <w:tc>
          <w:tcPr>
            <w:tcW w:w="6771" w:type="dxa"/>
          </w:tcPr>
          <w:p w14:paraId="2995788F" w14:textId="77777777" w:rsidR="008C1222" w:rsidRPr="003C73ED" w:rsidRDefault="008C1222" w:rsidP="00710565">
            <w:pPr>
              <w:widowControl w:val="0"/>
              <w:tabs>
                <w:tab w:val="left" w:pos="181"/>
                <w:tab w:val="left" w:leader="underscore" w:pos="6385"/>
              </w:tabs>
              <w:ind w:left="181" w:hanging="181"/>
              <w:rPr>
                <w:rFonts w:ascii="Times New Roman" w:hAnsi="Times New Roman" w:cs="Times New Roman"/>
                <w:sz w:val="20"/>
                <w:szCs w:val="20"/>
              </w:rPr>
            </w:pPr>
            <w:r w:rsidRPr="003C73ED">
              <w:rPr>
                <w:rFonts w:ascii="Times New Roman" w:hAnsi="Times New Roman" w:cs="Times New Roman"/>
                <w:sz w:val="20"/>
                <w:szCs w:val="20"/>
              </w:rPr>
              <w:t>Итого</w:t>
            </w:r>
          </w:p>
        </w:tc>
        <w:tc>
          <w:tcPr>
            <w:tcW w:w="3084" w:type="dxa"/>
          </w:tcPr>
          <w:p w14:paraId="663EC6AF" w14:textId="77777777" w:rsidR="008C1222" w:rsidRPr="003C73ED" w:rsidRDefault="008C1222" w:rsidP="00710565">
            <w:pPr>
              <w:widowControl w:val="0"/>
              <w:tabs>
                <w:tab w:val="left" w:leader="underscore" w:pos="6385"/>
              </w:tabs>
              <w:ind w:firstLine="724"/>
              <w:jc w:val="both"/>
              <w:rPr>
                <w:rFonts w:ascii="Times New Roman" w:hAnsi="Times New Roman" w:cs="Times New Roman"/>
                <w:sz w:val="20"/>
                <w:szCs w:val="20"/>
              </w:rPr>
            </w:pPr>
          </w:p>
        </w:tc>
      </w:tr>
    </w:tbl>
    <w:p w14:paraId="23FBD31B" w14:textId="77777777" w:rsidR="008C1222" w:rsidRPr="003C73ED" w:rsidRDefault="008C1222" w:rsidP="008C1222">
      <w:pPr>
        <w:widowControl w:val="0"/>
        <w:tabs>
          <w:tab w:val="left" w:leader="underscore" w:pos="6385"/>
        </w:tabs>
        <w:ind w:firstLine="724"/>
        <w:jc w:val="both"/>
        <w:rPr>
          <w:rFonts w:ascii="Times New Roman" w:eastAsia="Arial Unicode MS" w:hAnsi="Times New Roman" w:cs="Times New Roman"/>
          <w:sz w:val="20"/>
          <w:szCs w:val="20"/>
        </w:rPr>
      </w:pPr>
    </w:p>
    <w:p w14:paraId="0EDE769F" w14:textId="77777777" w:rsidR="008C1222" w:rsidRPr="003C73ED" w:rsidRDefault="008C1222" w:rsidP="008C1222">
      <w:pPr>
        <w:widowControl w:val="0"/>
        <w:tabs>
          <w:tab w:val="left" w:leader="underscore" w:pos="6385"/>
        </w:tabs>
        <w:ind w:firstLine="724"/>
        <w:jc w:val="both"/>
        <w:rPr>
          <w:rFonts w:ascii="Times New Roman" w:eastAsia="Arial Unicode MS" w:hAnsi="Times New Roman" w:cs="Times New Roman"/>
          <w:sz w:val="20"/>
          <w:szCs w:val="20"/>
        </w:rPr>
      </w:pPr>
    </w:p>
    <w:p w14:paraId="07797401" w14:textId="77777777" w:rsidR="008C1222" w:rsidRPr="003C73ED" w:rsidRDefault="008C1222" w:rsidP="008C1222">
      <w:pPr>
        <w:widowControl w:val="0"/>
        <w:tabs>
          <w:tab w:val="left" w:leader="underscore" w:pos="6385"/>
        </w:tabs>
        <w:ind w:firstLine="724"/>
        <w:jc w:val="both"/>
        <w:rPr>
          <w:rFonts w:ascii="Times New Roman" w:eastAsia="Arial Unicode MS" w:hAnsi="Times New Roman" w:cs="Times New Roman"/>
          <w:sz w:val="20"/>
          <w:szCs w:val="20"/>
        </w:rPr>
      </w:pPr>
    </w:p>
    <w:p w14:paraId="5963ED5B" w14:textId="77777777" w:rsidR="008C1222" w:rsidRPr="003C73ED" w:rsidRDefault="008C1222" w:rsidP="008C1222">
      <w:pPr>
        <w:widowControl w:val="0"/>
        <w:tabs>
          <w:tab w:val="left" w:leader="underscore" w:pos="6385"/>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sz w:val="20"/>
          <w:szCs w:val="20"/>
        </w:rPr>
        <w:t xml:space="preserve">Руководитель органа </w:t>
      </w:r>
    </w:p>
    <w:p w14:paraId="69958F3A" w14:textId="77777777" w:rsidR="008C1222" w:rsidRPr="003C73ED" w:rsidRDefault="008C1222" w:rsidP="008C1222">
      <w:pPr>
        <w:widowControl w:val="0"/>
        <w:ind w:firstLine="724"/>
        <w:jc w:val="both"/>
        <w:rPr>
          <w:rFonts w:ascii="Times New Roman" w:eastAsia="Arial Unicode MS" w:hAnsi="Times New Roman" w:cs="Times New Roman"/>
          <w:sz w:val="20"/>
          <w:szCs w:val="20"/>
          <w:u w:val="single"/>
        </w:rPr>
      </w:pPr>
      <w:r w:rsidRPr="003C73ED">
        <w:rPr>
          <w:rFonts w:ascii="Times New Roman" w:eastAsia="Arial Unicode MS" w:hAnsi="Times New Roman" w:cs="Times New Roman"/>
          <w:sz w:val="20"/>
          <w:szCs w:val="20"/>
        </w:rPr>
        <w:t>местного самоуправления</w:t>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t xml:space="preserve">           </w:t>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p>
    <w:p w14:paraId="29A495BD" w14:textId="77777777" w:rsidR="008C1222" w:rsidRPr="003C73ED" w:rsidRDefault="008C1222" w:rsidP="008C1222">
      <w:pPr>
        <w:widowControl w:val="0"/>
        <w:ind w:firstLine="724"/>
        <w:jc w:val="both"/>
        <w:rPr>
          <w:rFonts w:ascii="Times New Roman" w:eastAsia="Arial Unicode MS" w:hAnsi="Times New Roman" w:cs="Times New Roman"/>
          <w:i/>
          <w:iCs/>
          <w:sz w:val="20"/>
          <w:szCs w:val="20"/>
        </w:rPr>
      </w:pP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t xml:space="preserve">                </w:t>
      </w:r>
      <w:r w:rsidRPr="003C73ED">
        <w:rPr>
          <w:rFonts w:ascii="Times New Roman" w:eastAsia="Arial Unicode MS" w:hAnsi="Times New Roman" w:cs="Times New Roman"/>
          <w:i/>
          <w:iCs/>
          <w:sz w:val="20"/>
          <w:szCs w:val="20"/>
        </w:rPr>
        <w:t>(подпись, инициалы, фамилия)</w:t>
      </w:r>
    </w:p>
    <w:p w14:paraId="2A113C31"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p>
    <w:p w14:paraId="723EF70B" w14:textId="77777777" w:rsidR="008C1222" w:rsidRPr="003C73ED" w:rsidRDefault="008C1222" w:rsidP="008C1222">
      <w:pPr>
        <w:widowControl w:val="0"/>
        <w:ind w:firstLine="724"/>
        <w:jc w:val="both"/>
        <w:rPr>
          <w:rFonts w:ascii="Times New Roman" w:eastAsia="Arial Unicode MS" w:hAnsi="Times New Roman" w:cs="Times New Roman"/>
          <w:sz w:val="20"/>
          <w:szCs w:val="20"/>
          <w:u w:val="single"/>
        </w:rPr>
      </w:pPr>
      <w:r w:rsidRPr="003C73ED">
        <w:rPr>
          <w:rFonts w:ascii="Times New Roman" w:eastAsia="Arial Unicode MS" w:hAnsi="Times New Roman" w:cs="Times New Roman"/>
          <w:sz w:val="20"/>
          <w:szCs w:val="20"/>
        </w:rPr>
        <w:t>Главный бухгалтер</w:t>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r w:rsidRPr="003C73ED">
        <w:rPr>
          <w:rFonts w:ascii="Times New Roman" w:eastAsia="Arial Unicode MS" w:hAnsi="Times New Roman" w:cs="Times New Roman"/>
          <w:sz w:val="20"/>
          <w:szCs w:val="20"/>
          <w:u w:val="single"/>
        </w:rPr>
        <w:tab/>
      </w:r>
    </w:p>
    <w:p w14:paraId="749859A1" w14:textId="77777777" w:rsidR="008C1222" w:rsidRPr="003C73ED" w:rsidRDefault="008C1222" w:rsidP="008C1222">
      <w:pPr>
        <w:widowControl w:val="0"/>
        <w:ind w:firstLine="724"/>
        <w:jc w:val="both"/>
        <w:rPr>
          <w:rFonts w:ascii="Times New Roman" w:eastAsia="Arial Unicode MS" w:hAnsi="Times New Roman" w:cs="Times New Roman"/>
          <w:i/>
          <w:iCs/>
          <w:sz w:val="20"/>
          <w:szCs w:val="20"/>
        </w:rPr>
      </w:pP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t xml:space="preserve">     </w:t>
      </w:r>
      <w:r w:rsidRPr="003C73ED">
        <w:rPr>
          <w:rFonts w:ascii="Times New Roman" w:eastAsia="Arial Unicode MS" w:hAnsi="Times New Roman" w:cs="Times New Roman"/>
          <w:i/>
          <w:iCs/>
          <w:sz w:val="20"/>
          <w:szCs w:val="20"/>
        </w:rPr>
        <w:t xml:space="preserve">(подпись, инициалы, фамилия) </w:t>
      </w:r>
    </w:p>
    <w:p w14:paraId="13B3606A"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p>
    <w:p w14:paraId="63867DC6"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sz w:val="20"/>
          <w:szCs w:val="20"/>
        </w:rPr>
        <w:t>М.П.</w:t>
      </w:r>
    </w:p>
    <w:p w14:paraId="399408C5" w14:textId="77777777" w:rsidR="008C1222" w:rsidRPr="003C73ED" w:rsidRDefault="008C1222" w:rsidP="008C1222">
      <w:pPr>
        <w:widowControl w:val="0"/>
        <w:ind w:firstLine="724"/>
        <w:jc w:val="both"/>
        <w:rPr>
          <w:rFonts w:ascii="Times New Roman" w:eastAsia="Arial Unicode MS" w:hAnsi="Times New Roman" w:cs="Times New Roman"/>
          <w:sz w:val="20"/>
          <w:szCs w:val="20"/>
        </w:rPr>
      </w:pPr>
    </w:p>
    <w:p w14:paraId="7F21405C" w14:textId="77777777" w:rsidR="008C1222" w:rsidRPr="003C73ED" w:rsidRDefault="008C1222" w:rsidP="008C1222">
      <w:pPr>
        <w:widowControl w:val="0"/>
        <w:ind w:firstLine="724"/>
        <w:jc w:val="both"/>
        <w:rPr>
          <w:rFonts w:ascii="Times New Roman" w:eastAsia="Arial Unicode MS" w:hAnsi="Times New Roman" w:cs="Times New Roman"/>
          <w:sz w:val="20"/>
          <w:szCs w:val="20"/>
        </w:rPr>
        <w:sectPr w:rsidR="008C1222" w:rsidRPr="003C73ED" w:rsidSect="00B167C4">
          <w:footerReference w:type="even" r:id="rId18"/>
          <w:footerReference w:type="default" r:id="rId19"/>
          <w:footerReference w:type="first" r:id="rId20"/>
          <w:pgSz w:w="11900" w:h="16840"/>
          <w:pgMar w:top="1276" w:right="497" w:bottom="851" w:left="1418" w:header="0" w:footer="3" w:gutter="0"/>
          <w:cols w:space="720"/>
          <w:noEndnote/>
          <w:titlePg/>
          <w:docGrid w:linePitch="360"/>
        </w:sectPr>
      </w:pPr>
    </w:p>
    <w:p w14:paraId="39AEFE9C" w14:textId="77777777" w:rsidR="008C1222" w:rsidRPr="003C73ED" w:rsidRDefault="008C1222" w:rsidP="008C1222">
      <w:pPr>
        <w:widowControl w:val="0"/>
        <w:ind w:left="4678" w:right="-40"/>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lastRenderedPageBreak/>
        <w:t>ПРИЛОЖЕНИЕ 4</w:t>
      </w:r>
    </w:p>
    <w:p w14:paraId="096A83D0" w14:textId="77777777" w:rsidR="008C1222" w:rsidRPr="003C73ED" w:rsidRDefault="008C1222" w:rsidP="008C1222">
      <w:pPr>
        <w:widowControl w:val="0"/>
        <w:tabs>
          <w:tab w:val="left" w:pos="1276"/>
        </w:tabs>
        <w:ind w:left="4536"/>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к Положению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564F6D92" w14:textId="77777777" w:rsidR="008C1222" w:rsidRPr="003C73ED" w:rsidRDefault="008C1222" w:rsidP="008C1222">
      <w:pPr>
        <w:widowControl w:val="0"/>
        <w:ind w:firstLine="724"/>
        <w:jc w:val="right"/>
        <w:rPr>
          <w:rFonts w:ascii="Times New Roman" w:eastAsia="Arial Unicode MS" w:hAnsi="Times New Roman" w:cs="Times New Roman"/>
          <w:color w:val="000000"/>
          <w:sz w:val="20"/>
          <w:szCs w:val="20"/>
          <w:shd w:val="clear" w:color="auto" w:fill="FFFFFF"/>
        </w:rPr>
      </w:pPr>
    </w:p>
    <w:p w14:paraId="402B5DEB" w14:textId="77777777" w:rsidR="008C1222" w:rsidRPr="003C73ED" w:rsidRDefault="008C1222" w:rsidP="008C1222">
      <w:pPr>
        <w:widowControl w:val="0"/>
        <w:ind w:firstLine="724"/>
        <w:jc w:val="center"/>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СПРАВКА</w:t>
      </w:r>
    </w:p>
    <w:p w14:paraId="5ABEDF14"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о размере страховой пенсии по старости (инвалидности)</w:t>
      </w:r>
    </w:p>
    <w:p w14:paraId="6780F2E1" w14:textId="77777777" w:rsidR="008C1222" w:rsidRPr="003C73ED" w:rsidRDefault="008C1222" w:rsidP="008C1222">
      <w:pPr>
        <w:widowControl w:val="0"/>
        <w:ind w:firstLine="724"/>
        <w:jc w:val="center"/>
        <w:rPr>
          <w:rFonts w:ascii="Times New Roman" w:eastAsia="Arial Unicode MS" w:hAnsi="Times New Roman" w:cs="Times New Roman"/>
          <w:sz w:val="20"/>
          <w:szCs w:val="20"/>
        </w:rPr>
      </w:pPr>
    </w:p>
    <w:p w14:paraId="58F2A22A" w14:textId="77777777" w:rsidR="008C1222" w:rsidRPr="003C73ED" w:rsidRDefault="008C1222" w:rsidP="008C1222">
      <w:pPr>
        <w:widowControl w:val="0"/>
        <w:tabs>
          <w:tab w:val="left" w:leader="underscore" w:pos="1486"/>
          <w:tab w:val="left" w:leader="underscore" w:pos="1838"/>
        </w:tabs>
        <w:ind w:firstLine="724"/>
        <w:jc w:val="both"/>
        <w:rPr>
          <w:rFonts w:ascii="Times New Roman" w:eastAsia="Arial Unicode MS" w:hAnsi="Times New Roman" w:cs="Times New Roman"/>
          <w:color w:val="000000"/>
          <w:sz w:val="20"/>
          <w:szCs w:val="20"/>
          <w:shd w:val="clear" w:color="auto" w:fill="FFFFFF"/>
        </w:rPr>
      </w:pPr>
    </w:p>
    <w:p w14:paraId="6F440BD5" w14:textId="77777777" w:rsidR="008C1222" w:rsidRPr="003C73ED" w:rsidRDefault="008C1222" w:rsidP="008C1222">
      <w:pPr>
        <w:widowControl w:val="0"/>
        <w:tabs>
          <w:tab w:val="left" w:leader="underscore" w:pos="1486"/>
          <w:tab w:val="left" w:leader="underscore" w:pos="1838"/>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Дана _________________________________ (</w:t>
      </w:r>
      <w:r w:rsidRPr="003C73ED">
        <w:rPr>
          <w:rFonts w:ascii="Times New Roman" w:eastAsia="Arial Unicode MS" w:hAnsi="Times New Roman" w:cs="Times New Roman"/>
          <w:i/>
          <w:iCs/>
          <w:color w:val="000000"/>
          <w:sz w:val="20"/>
          <w:szCs w:val="20"/>
          <w:shd w:val="clear" w:color="auto" w:fill="FFFFFF"/>
        </w:rPr>
        <w:t>фамилия</w:t>
      </w:r>
      <w:r w:rsidRPr="003C73ED">
        <w:rPr>
          <w:rFonts w:ascii="Times New Roman" w:eastAsia="Arial Unicode MS" w:hAnsi="Times New Roman" w:cs="Times New Roman"/>
          <w:color w:val="000000"/>
          <w:sz w:val="20"/>
          <w:szCs w:val="20"/>
          <w:shd w:val="clear" w:color="auto" w:fill="FFFFFF"/>
        </w:rPr>
        <w:t xml:space="preserve">, </w:t>
      </w:r>
      <w:r w:rsidRPr="003C73ED">
        <w:rPr>
          <w:rFonts w:ascii="Times New Roman" w:eastAsia="Arial Unicode MS" w:hAnsi="Times New Roman" w:cs="Times New Roman"/>
          <w:i/>
          <w:iCs/>
          <w:color w:val="000000"/>
          <w:sz w:val="20"/>
          <w:szCs w:val="20"/>
          <w:shd w:val="clear" w:color="auto" w:fill="FFFFFF"/>
        </w:rPr>
        <w:t>имя, отчество)</w:t>
      </w:r>
      <w:r w:rsidRPr="003C73ED">
        <w:rPr>
          <w:rFonts w:ascii="Times New Roman" w:eastAsia="Arial Unicode MS" w:hAnsi="Times New Roman" w:cs="Times New Roman"/>
          <w:color w:val="000000"/>
          <w:sz w:val="20"/>
          <w:szCs w:val="20"/>
          <w:shd w:val="clear" w:color="auto" w:fill="FFFFFF"/>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с ____________ </w:t>
      </w:r>
      <w:r w:rsidRPr="003C73ED">
        <w:rPr>
          <w:rFonts w:ascii="Times New Roman" w:eastAsia="Arial Unicode MS" w:hAnsi="Times New Roman" w:cs="Times New Roman"/>
          <w:i/>
          <w:iCs/>
          <w:color w:val="000000"/>
          <w:sz w:val="20"/>
          <w:szCs w:val="20"/>
          <w:shd w:val="clear" w:color="auto" w:fill="FFFFFF"/>
        </w:rPr>
        <w:t>(дата назначения страховой пенсии).</w:t>
      </w:r>
    </w:p>
    <w:p w14:paraId="2086DDC5" w14:textId="77777777" w:rsidR="008C1222" w:rsidRPr="003C73ED" w:rsidRDefault="008C1222" w:rsidP="008C1222">
      <w:pPr>
        <w:widowControl w:val="0"/>
        <w:tabs>
          <w:tab w:val="left" w:leader="underscore" w:pos="3058"/>
        </w:tabs>
        <w:ind w:firstLine="724"/>
        <w:jc w:val="both"/>
        <w:rPr>
          <w:rFonts w:ascii="Times New Roman" w:eastAsia="Arial Unicode MS" w:hAnsi="Times New Roman" w:cs="Times New Roman"/>
          <w:sz w:val="20"/>
          <w:szCs w:val="20"/>
        </w:rPr>
      </w:pPr>
      <w:r w:rsidRPr="003C73ED">
        <w:rPr>
          <w:rFonts w:ascii="Times New Roman" w:eastAsia="Arial Unicode MS" w:hAnsi="Times New Roman" w:cs="Times New Roman"/>
          <w:color w:val="000000"/>
          <w:sz w:val="20"/>
          <w:szCs w:val="20"/>
          <w:shd w:val="clear" w:color="auto" w:fill="FFFFFF"/>
        </w:rPr>
        <w:t xml:space="preserve">По состоянию на __________ </w:t>
      </w:r>
      <w:r w:rsidRPr="003C73ED">
        <w:rPr>
          <w:rFonts w:ascii="Times New Roman" w:eastAsia="Arial Unicode MS" w:hAnsi="Times New Roman" w:cs="Times New Roman"/>
          <w:i/>
          <w:iCs/>
          <w:color w:val="000000"/>
          <w:sz w:val="20"/>
          <w:szCs w:val="20"/>
          <w:shd w:val="clear" w:color="auto" w:fill="FFFFFF"/>
        </w:rPr>
        <w:t>(дата)</w:t>
      </w:r>
      <w:r w:rsidRPr="003C73ED">
        <w:rPr>
          <w:rFonts w:ascii="Times New Roman" w:eastAsia="Arial Unicode MS" w:hAnsi="Times New Roman" w:cs="Times New Roman"/>
          <w:color w:val="000000"/>
          <w:sz w:val="20"/>
          <w:szCs w:val="20"/>
          <w:shd w:val="clear" w:color="auto" w:fill="FFFFFF"/>
        </w:rPr>
        <w:t xml:space="preserve"> размер выплачиваемой страховой пенсии по старости (инвалидности) составляет __________ руб. ___ коп., фиксированная выплата к страховой пенсии по старости (инвалидности) руб. коп., повышение фиксированной выплаты к страховой пенсии по старости (инвалидности) __________ руб. ___ коп.</w:t>
      </w:r>
    </w:p>
    <w:p w14:paraId="70F69DEA" w14:textId="77777777" w:rsidR="008C1222" w:rsidRPr="003C73ED" w:rsidRDefault="008C1222" w:rsidP="008C1222">
      <w:pPr>
        <w:widowControl w:val="0"/>
        <w:ind w:right="3960" w:firstLine="724"/>
        <w:rPr>
          <w:rFonts w:ascii="Times New Roman" w:eastAsia="Arial Unicode MS" w:hAnsi="Times New Roman" w:cs="Times New Roman"/>
          <w:color w:val="000000"/>
          <w:sz w:val="20"/>
          <w:szCs w:val="20"/>
          <w:shd w:val="clear" w:color="auto" w:fill="FFFFFF"/>
        </w:rPr>
      </w:pPr>
    </w:p>
    <w:p w14:paraId="4015018F" w14:textId="77777777" w:rsidR="008C1222" w:rsidRPr="003C73ED" w:rsidRDefault="008C1222" w:rsidP="008C1222">
      <w:pPr>
        <w:widowControl w:val="0"/>
        <w:ind w:right="3960" w:firstLine="724"/>
        <w:rPr>
          <w:rFonts w:ascii="Times New Roman" w:eastAsia="Arial Unicode MS" w:hAnsi="Times New Roman" w:cs="Times New Roman"/>
          <w:color w:val="000000"/>
          <w:sz w:val="20"/>
          <w:szCs w:val="20"/>
          <w:shd w:val="clear" w:color="auto" w:fill="FFFFFF"/>
        </w:rPr>
      </w:pPr>
    </w:p>
    <w:p w14:paraId="00E9A5FE" w14:textId="77777777" w:rsidR="008C1222" w:rsidRPr="003C73ED" w:rsidRDefault="008C1222" w:rsidP="008C1222">
      <w:pPr>
        <w:widowControl w:val="0"/>
        <w:rPr>
          <w:rFonts w:ascii="Times New Roman" w:eastAsia="Arial Unicode MS" w:hAnsi="Times New Roman" w:cs="Times New Roman"/>
          <w:color w:val="000000"/>
          <w:sz w:val="20"/>
          <w:szCs w:val="20"/>
          <w:shd w:val="clear" w:color="auto" w:fill="FFFFFF"/>
        </w:rPr>
      </w:pPr>
    </w:p>
    <w:p w14:paraId="1E91A8FD" w14:textId="77777777" w:rsidR="008C1222" w:rsidRPr="003C73ED" w:rsidRDefault="008C1222" w:rsidP="008C1222">
      <w:pPr>
        <w:widowControl w:val="0"/>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Руководитель органа, осуществляющего</w:t>
      </w:r>
    </w:p>
    <w:p w14:paraId="550CAFBA" w14:textId="77777777" w:rsidR="008C1222" w:rsidRPr="003C73ED" w:rsidRDefault="008C1222" w:rsidP="008C1222">
      <w:pPr>
        <w:widowControl w:val="0"/>
        <w:rPr>
          <w:rFonts w:ascii="Times New Roman" w:eastAsia="Arial Unicode MS" w:hAnsi="Times New Roman" w:cs="Times New Roman"/>
          <w:sz w:val="20"/>
          <w:szCs w:val="20"/>
          <w:u w:val="single"/>
        </w:rPr>
      </w:pPr>
      <w:r w:rsidRPr="003C73ED">
        <w:rPr>
          <w:rFonts w:ascii="Times New Roman" w:eastAsia="Arial Unicode MS" w:hAnsi="Times New Roman" w:cs="Times New Roman"/>
          <w:color w:val="000000"/>
          <w:sz w:val="20"/>
          <w:szCs w:val="20"/>
          <w:shd w:val="clear" w:color="auto" w:fill="FFFFFF"/>
        </w:rPr>
        <w:t>пенсионное обеспечение</w:t>
      </w:r>
      <w:r w:rsidRPr="003C73ED">
        <w:rPr>
          <w:rFonts w:ascii="Times New Roman" w:eastAsia="Arial Unicode MS" w:hAnsi="Times New Roman" w:cs="Times New Roman"/>
          <w:color w:val="000000"/>
          <w:sz w:val="20"/>
          <w:szCs w:val="20"/>
          <w:shd w:val="clear" w:color="auto" w:fill="FFFFFF"/>
        </w:rPr>
        <w:tab/>
      </w:r>
      <w:r w:rsidRPr="003C73ED">
        <w:rPr>
          <w:rFonts w:ascii="Times New Roman" w:eastAsia="Arial Unicode MS" w:hAnsi="Times New Roman" w:cs="Times New Roman"/>
          <w:color w:val="000000"/>
          <w:sz w:val="20"/>
          <w:szCs w:val="20"/>
          <w:shd w:val="clear" w:color="auto" w:fill="FFFFFF"/>
        </w:rPr>
        <w:tab/>
      </w:r>
      <w:r w:rsidRPr="003C73ED">
        <w:rPr>
          <w:rFonts w:ascii="Times New Roman" w:eastAsia="Arial Unicode MS" w:hAnsi="Times New Roman" w:cs="Times New Roman"/>
          <w:color w:val="000000"/>
          <w:sz w:val="20"/>
          <w:szCs w:val="20"/>
          <w:shd w:val="clear" w:color="auto" w:fill="FFFFFF"/>
        </w:rPr>
        <w:tab/>
        <w:t xml:space="preserve">                      ________________________</w:t>
      </w:r>
    </w:p>
    <w:p w14:paraId="62BE524A" w14:textId="77777777" w:rsidR="008C1222" w:rsidRPr="003C73ED" w:rsidRDefault="008C1222" w:rsidP="008C1222">
      <w:pPr>
        <w:widowControl w:val="0"/>
        <w:ind w:firstLine="724"/>
        <w:jc w:val="right"/>
        <w:rPr>
          <w:rFonts w:ascii="Times New Roman" w:eastAsia="Arial Unicode MS" w:hAnsi="Times New Roman" w:cs="Times New Roman"/>
          <w:i/>
          <w:iCs/>
          <w:sz w:val="20"/>
          <w:szCs w:val="20"/>
        </w:rPr>
      </w:pPr>
      <w:r w:rsidRPr="003C73ED">
        <w:rPr>
          <w:rFonts w:ascii="Times New Roman" w:eastAsia="Arial Unicode MS" w:hAnsi="Times New Roman" w:cs="Times New Roman"/>
          <w:i/>
          <w:iCs/>
          <w:color w:val="000000"/>
          <w:sz w:val="20"/>
          <w:szCs w:val="20"/>
          <w:shd w:val="clear" w:color="auto" w:fill="FFFFFF"/>
        </w:rPr>
        <w:t>(подпись, инициалы, фамилия)</w:t>
      </w:r>
    </w:p>
    <w:p w14:paraId="3A67CFA1" w14:textId="77777777" w:rsidR="008C1222" w:rsidRPr="003C73ED" w:rsidRDefault="008C1222" w:rsidP="008C1222">
      <w:pPr>
        <w:widowControl w:val="0"/>
        <w:ind w:firstLine="724"/>
        <w:jc w:val="both"/>
        <w:rPr>
          <w:rFonts w:ascii="Times New Roman" w:eastAsia="Arial Unicode MS" w:hAnsi="Times New Roman" w:cs="Times New Roman"/>
          <w:sz w:val="20"/>
          <w:szCs w:val="20"/>
        </w:rPr>
        <w:sectPr w:rsidR="008C1222" w:rsidRPr="003C73ED" w:rsidSect="00B167C4">
          <w:pgSz w:w="11900" w:h="16840"/>
          <w:pgMar w:top="1134" w:right="497" w:bottom="2018" w:left="1418" w:header="0" w:footer="3" w:gutter="0"/>
          <w:cols w:space="720"/>
          <w:noEndnote/>
          <w:docGrid w:linePitch="360"/>
        </w:sectPr>
      </w:pPr>
      <w:r w:rsidRPr="003C73ED">
        <w:rPr>
          <w:rFonts w:ascii="Times New Roman" w:eastAsia="Arial Unicode MS" w:hAnsi="Times New Roman" w:cs="Times New Roman"/>
          <w:color w:val="000000"/>
          <w:sz w:val="20"/>
          <w:szCs w:val="20"/>
          <w:shd w:val="clear" w:color="auto" w:fill="FFFFFF"/>
        </w:rPr>
        <w:t>М.П.</w:t>
      </w:r>
    </w:p>
    <w:p w14:paraId="3B9518CC" w14:textId="77777777" w:rsidR="008C1222" w:rsidRPr="003C73ED" w:rsidRDefault="008C1222" w:rsidP="008C1222">
      <w:pPr>
        <w:widowControl w:val="0"/>
        <w:ind w:left="4820" w:right="-40"/>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lastRenderedPageBreak/>
        <w:t>ПРИЛОЖЕНИЕ 5</w:t>
      </w:r>
    </w:p>
    <w:p w14:paraId="61E5249F" w14:textId="77777777" w:rsidR="008C1222" w:rsidRPr="003C73ED" w:rsidRDefault="008C1222" w:rsidP="008C1222">
      <w:pPr>
        <w:widowControl w:val="0"/>
        <w:tabs>
          <w:tab w:val="left" w:pos="1276"/>
        </w:tabs>
        <w:ind w:left="4536"/>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 xml:space="preserve">к Положению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2EBAD1C9"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p>
    <w:p w14:paraId="500EE6AF"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p>
    <w:p w14:paraId="66B4992B"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p>
    <w:p w14:paraId="3964FF68"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УВЕДОМЛЕНИЕ</w:t>
      </w:r>
    </w:p>
    <w:p w14:paraId="72A70B20" w14:textId="77777777" w:rsidR="008C1222" w:rsidRPr="003C73ED" w:rsidRDefault="008C1222" w:rsidP="008C1222">
      <w:pPr>
        <w:widowControl w:val="0"/>
        <w:ind w:firstLine="724"/>
        <w:jc w:val="center"/>
        <w:rPr>
          <w:rFonts w:ascii="Times New Roman" w:eastAsia="Arial Unicode MS" w:hAnsi="Times New Roman" w:cs="Times New Roman"/>
          <w:sz w:val="20"/>
          <w:szCs w:val="20"/>
        </w:rPr>
      </w:pPr>
    </w:p>
    <w:p w14:paraId="0D62BC5F" w14:textId="77777777" w:rsidR="008C1222" w:rsidRPr="003C73ED" w:rsidRDefault="008C1222" w:rsidP="008C1222">
      <w:pPr>
        <w:widowControl w:val="0"/>
        <w:ind w:firstLine="724"/>
        <w:jc w:val="center"/>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Уважаемый (</w:t>
      </w:r>
      <w:proofErr w:type="spellStart"/>
      <w:r w:rsidRPr="003C73ED">
        <w:rPr>
          <w:rFonts w:ascii="Times New Roman" w:eastAsia="Arial Unicode MS" w:hAnsi="Times New Roman" w:cs="Times New Roman"/>
          <w:color w:val="000000"/>
          <w:sz w:val="20"/>
          <w:szCs w:val="20"/>
          <w:shd w:val="clear" w:color="auto" w:fill="FFFFFF"/>
        </w:rPr>
        <w:t>ая</w:t>
      </w:r>
      <w:proofErr w:type="spellEnd"/>
      <w:r w:rsidRPr="003C73ED">
        <w:rPr>
          <w:rFonts w:ascii="Times New Roman" w:eastAsia="Arial Unicode MS" w:hAnsi="Times New Roman" w:cs="Times New Roman"/>
          <w:color w:val="000000"/>
          <w:sz w:val="20"/>
          <w:szCs w:val="20"/>
          <w:shd w:val="clear" w:color="auto" w:fill="FFFFFF"/>
        </w:rPr>
        <w:t>) ______________________!</w:t>
      </w:r>
    </w:p>
    <w:p w14:paraId="1FE131CD" w14:textId="77777777" w:rsidR="008C1222" w:rsidRPr="003C73ED" w:rsidRDefault="008C1222" w:rsidP="008C1222">
      <w:pPr>
        <w:widowControl w:val="0"/>
        <w:ind w:firstLine="724"/>
        <w:jc w:val="center"/>
        <w:rPr>
          <w:rFonts w:ascii="Times New Roman" w:eastAsia="Arial Unicode MS" w:hAnsi="Times New Roman" w:cs="Times New Roman"/>
          <w:sz w:val="20"/>
          <w:szCs w:val="20"/>
        </w:rPr>
      </w:pPr>
    </w:p>
    <w:p w14:paraId="1D403C2C" w14:textId="77777777" w:rsidR="008C1222" w:rsidRPr="003C73ED" w:rsidRDefault="008C1222" w:rsidP="008C1222">
      <w:pPr>
        <w:widowControl w:val="0"/>
        <w:tabs>
          <w:tab w:val="left" w:pos="3067"/>
        </w:tabs>
        <w:ind w:firstLine="724"/>
        <w:jc w:val="both"/>
        <w:rPr>
          <w:rFonts w:ascii="Times New Roman" w:eastAsia="Arial Unicode MS" w:hAnsi="Times New Roman" w:cs="Times New Roman"/>
          <w:i/>
          <w:iCs/>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Администрация Куйбышевского муниципального района Новосибирской области сообщает</w:t>
      </w:r>
      <w:r w:rsidRPr="003C73ED">
        <w:rPr>
          <w:rFonts w:ascii="Times New Roman" w:eastAsia="Arial Unicode MS" w:hAnsi="Times New Roman" w:cs="Times New Roman"/>
          <w:i/>
          <w:iCs/>
          <w:color w:val="000000"/>
          <w:sz w:val="20"/>
          <w:szCs w:val="20"/>
          <w:shd w:val="clear" w:color="auto" w:fill="FFFFFF"/>
        </w:rPr>
        <w:t xml:space="preserve">, </w:t>
      </w:r>
      <w:r w:rsidRPr="003C73ED">
        <w:rPr>
          <w:rFonts w:ascii="Times New Roman" w:eastAsia="Arial Unicode MS" w:hAnsi="Times New Roman" w:cs="Times New Roman"/>
          <w:color w:val="000000"/>
          <w:sz w:val="20"/>
          <w:szCs w:val="20"/>
          <w:shd w:val="clear" w:color="auto" w:fill="FFFFFF"/>
        </w:rPr>
        <w:t xml:space="preserve">что в соответствии с Положением </w:t>
      </w:r>
      <w:r w:rsidRPr="003C73ED">
        <w:rPr>
          <w:rFonts w:ascii="Times New Roman" w:eastAsia="Arial Unicode MS" w:hAnsi="Times New Roman" w:cs="Times New Roman"/>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3C73ED">
        <w:rPr>
          <w:rFonts w:ascii="Times New Roman" w:eastAsia="Arial Unicode MS" w:hAnsi="Times New Roman" w:cs="Times New Roman"/>
          <w:color w:val="000000"/>
          <w:sz w:val="20"/>
          <w:szCs w:val="20"/>
          <w:shd w:val="clear" w:color="auto" w:fill="FFFFFF"/>
        </w:rPr>
        <w:t xml:space="preserve"> распоряжением администрации Куйбышевского муниципального района Новосибирской области Вам установлена ежемесячная доплата к страховой пенсии по старости (инвалидности) в размере _________ рублей __________ копеек с ________________  </w:t>
      </w:r>
      <w:r w:rsidRPr="003C73ED">
        <w:rPr>
          <w:rFonts w:ascii="Times New Roman" w:eastAsia="Arial Unicode MS" w:hAnsi="Times New Roman" w:cs="Times New Roman"/>
          <w:i/>
          <w:iCs/>
          <w:color w:val="000000"/>
          <w:sz w:val="20"/>
          <w:szCs w:val="20"/>
          <w:shd w:val="clear" w:color="auto" w:fill="FFFFFF"/>
        </w:rPr>
        <w:t>(дата назначения)</w:t>
      </w:r>
      <w:r w:rsidRPr="003C73ED">
        <w:rPr>
          <w:rFonts w:ascii="Times New Roman" w:eastAsia="Arial Unicode MS" w:hAnsi="Times New Roman" w:cs="Times New Roman"/>
          <w:color w:val="000000"/>
          <w:sz w:val="20"/>
          <w:szCs w:val="20"/>
          <w:shd w:val="clear" w:color="auto" w:fill="FFFFFF"/>
        </w:rPr>
        <w:t>.</w:t>
      </w:r>
    </w:p>
    <w:p w14:paraId="44512E63" w14:textId="77777777" w:rsidR="008C1222" w:rsidRPr="003C73ED" w:rsidRDefault="008C1222" w:rsidP="008C1222">
      <w:pPr>
        <w:widowControl w:val="0"/>
        <w:tabs>
          <w:tab w:val="left" w:pos="3067"/>
        </w:tabs>
        <w:ind w:firstLine="724"/>
        <w:jc w:val="both"/>
        <w:rPr>
          <w:rFonts w:ascii="Times New Roman" w:eastAsia="Arial Unicode MS" w:hAnsi="Times New Roman" w:cs="Times New Roman"/>
          <w:i/>
          <w:iCs/>
          <w:color w:val="000000"/>
          <w:sz w:val="20"/>
          <w:szCs w:val="20"/>
          <w:shd w:val="clear" w:color="auto" w:fill="FFFFFF"/>
        </w:rPr>
      </w:pPr>
    </w:p>
    <w:p w14:paraId="796D73F6" w14:textId="77777777" w:rsidR="008C1222" w:rsidRPr="003C73ED" w:rsidRDefault="008C1222" w:rsidP="008C1222">
      <w:pPr>
        <w:widowControl w:val="0"/>
        <w:tabs>
          <w:tab w:val="left" w:pos="3067"/>
        </w:tabs>
        <w:ind w:firstLine="724"/>
        <w:jc w:val="both"/>
        <w:rPr>
          <w:rFonts w:ascii="Times New Roman" w:eastAsia="Arial Unicode MS" w:hAnsi="Times New Roman" w:cs="Times New Roman"/>
          <w:i/>
          <w:iCs/>
          <w:color w:val="000000"/>
          <w:sz w:val="20"/>
          <w:szCs w:val="20"/>
          <w:shd w:val="clear" w:color="auto" w:fill="FFFFFF"/>
        </w:rPr>
      </w:pPr>
    </w:p>
    <w:p w14:paraId="7706A910" w14:textId="77777777" w:rsidR="008C1222" w:rsidRPr="003C73ED" w:rsidRDefault="008C1222" w:rsidP="008C1222">
      <w:pPr>
        <w:widowControl w:val="0"/>
        <w:tabs>
          <w:tab w:val="left" w:pos="3067"/>
        </w:tabs>
        <w:ind w:firstLine="724"/>
        <w:jc w:val="both"/>
        <w:rPr>
          <w:rFonts w:ascii="Times New Roman" w:eastAsia="Arial Unicode MS" w:hAnsi="Times New Roman" w:cs="Times New Roman"/>
          <w:i/>
          <w:iCs/>
          <w:color w:val="000000"/>
          <w:sz w:val="20"/>
          <w:szCs w:val="20"/>
          <w:shd w:val="clear" w:color="auto" w:fill="FFFFFF"/>
        </w:rPr>
      </w:pPr>
    </w:p>
    <w:p w14:paraId="5590BF06" w14:textId="77777777" w:rsidR="008C1222" w:rsidRPr="003C73ED" w:rsidRDefault="008C1222" w:rsidP="008C1222">
      <w:pPr>
        <w:widowControl w:val="0"/>
        <w:ind w:firstLine="181"/>
        <w:jc w:val="both"/>
        <w:rPr>
          <w:rFonts w:ascii="Times New Roman" w:eastAsia="Arial Unicode MS" w:hAnsi="Times New Roman" w:cs="Times New Roman"/>
          <w:color w:val="000000"/>
          <w:sz w:val="20"/>
          <w:szCs w:val="20"/>
          <w:shd w:val="clear" w:color="auto" w:fill="FFFFFF"/>
        </w:rPr>
      </w:pPr>
    </w:p>
    <w:p w14:paraId="2CFD3EE5" w14:textId="77777777" w:rsidR="008C1222" w:rsidRPr="003C73ED" w:rsidRDefault="008C1222" w:rsidP="008C1222">
      <w:pPr>
        <w:widowControl w:val="0"/>
        <w:ind w:firstLine="181"/>
        <w:jc w:val="both"/>
        <w:rPr>
          <w:rFonts w:ascii="Times New Roman" w:eastAsia="Arial Unicode MS" w:hAnsi="Times New Roman" w:cs="Times New Roman"/>
          <w:color w:val="000000"/>
          <w:sz w:val="20"/>
          <w:szCs w:val="20"/>
          <w:shd w:val="clear" w:color="auto" w:fill="FFFFFF"/>
        </w:rPr>
      </w:pPr>
      <w:r w:rsidRPr="003C73ED">
        <w:rPr>
          <w:rFonts w:ascii="Times New Roman" w:eastAsia="Arial Unicode MS" w:hAnsi="Times New Roman" w:cs="Times New Roman"/>
          <w:color w:val="000000"/>
          <w:sz w:val="20"/>
          <w:szCs w:val="20"/>
          <w:shd w:val="clear" w:color="auto" w:fill="FFFFFF"/>
        </w:rPr>
        <w:t>Глава Куйбышевского муниципального</w:t>
      </w:r>
    </w:p>
    <w:p w14:paraId="0A629862" w14:textId="77777777" w:rsidR="008C1222" w:rsidRPr="003C73ED" w:rsidRDefault="008C1222" w:rsidP="008C1222">
      <w:pPr>
        <w:widowControl w:val="0"/>
        <w:ind w:firstLine="181"/>
        <w:jc w:val="both"/>
        <w:rPr>
          <w:rFonts w:ascii="Times New Roman" w:eastAsia="Arial Unicode MS" w:hAnsi="Times New Roman" w:cs="Times New Roman"/>
          <w:i/>
          <w:iCs/>
          <w:sz w:val="20"/>
          <w:szCs w:val="20"/>
          <w:u w:val="single"/>
        </w:rPr>
      </w:pPr>
      <w:r w:rsidRPr="003C73ED">
        <w:rPr>
          <w:rFonts w:ascii="Times New Roman" w:eastAsia="Arial Unicode MS" w:hAnsi="Times New Roman" w:cs="Times New Roman"/>
          <w:color w:val="000000"/>
          <w:sz w:val="20"/>
          <w:szCs w:val="20"/>
          <w:shd w:val="clear" w:color="auto" w:fill="FFFFFF"/>
        </w:rPr>
        <w:t>района Новосибирской области</w:t>
      </w:r>
      <w:r w:rsidRPr="003C73ED">
        <w:rPr>
          <w:rFonts w:ascii="Times New Roman" w:eastAsia="Arial Unicode MS" w:hAnsi="Times New Roman" w:cs="Times New Roman"/>
          <w:color w:val="000000"/>
          <w:sz w:val="20"/>
          <w:szCs w:val="20"/>
          <w:shd w:val="clear" w:color="auto" w:fill="FFFFFF"/>
        </w:rPr>
        <w:tab/>
      </w:r>
      <w:r w:rsidRPr="003C73ED">
        <w:rPr>
          <w:rFonts w:ascii="Times New Roman" w:eastAsia="Arial Unicode MS" w:hAnsi="Times New Roman" w:cs="Times New Roman"/>
          <w:color w:val="000000"/>
          <w:sz w:val="20"/>
          <w:szCs w:val="20"/>
          <w:shd w:val="clear" w:color="auto" w:fill="FFFFFF"/>
        </w:rPr>
        <w:tab/>
      </w:r>
      <w:r w:rsidRPr="003C73ED">
        <w:rPr>
          <w:rFonts w:ascii="Times New Roman" w:eastAsia="Arial Unicode MS" w:hAnsi="Times New Roman" w:cs="Times New Roman"/>
          <w:color w:val="000000"/>
          <w:sz w:val="20"/>
          <w:szCs w:val="20"/>
          <w:shd w:val="clear" w:color="auto" w:fill="FFFFFF"/>
        </w:rPr>
        <w:tab/>
      </w:r>
      <w:r w:rsidRPr="003C73ED">
        <w:rPr>
          <w:rFonts w:ascii="Times New Roman" w:eastAsia="Arial Unicode MS" w:hAnsi="Times New Roman" w:cs="Times New Roman"/>
          <w:color w:val="000000"/>
          <w:sz w:val="20"/>
          <w:szCs w:val="20"/>
          <w:shd w:val="clear" w:color="auto" w:fill="FFFFFF"/>
        </w:rPr>
        <w:tab/>
      </w:r>
      <w:r w:rsidRPr="003C73ED">
        <w:rPr>
          <w:rFonts w:ascii="Times New Roman" w:eastAsia="Arial Unicode MS" w:hAnsi="Times New Roman" w:cs="Times New Roman"/>
          <w:i/>
          <w:iCs/>
          <w:sz w:val="20"/>
          <w:szCs w:val="20"/>
          <w:u w:val="single"/>
        </w:rPr>
        <w:tab/>
      </w:r>
      <w:r w:rsidRPr="003C73ED">
        <w:rPr>
          <w:rFonts w:ascii="Times New Roman" w:eastAsia="Arial Unicode MS" w:hAnsi="Times New Roman" w:cs="Times New Roman"/>
          <w:i/>
          <w:iCs/>
          <w:sz w:val="20"/>
          <w:szCs w:val="20"/>
          <w:u w:val="single"/>
        </w:rPr>
        <w:tab/>
      </w:r>
      <w:r w:rsidRPr="003C73ED">
        <w:rPr>
          <w:rFonts w:ascii="Times New Roman" w:eastAsia="Arial Unicode MS" w:hAnsi="Times New Roman" w:cs="Times New Roman"/>
          <w:i/>
          <w:iCs/>
          <w:sz w:val="20"/>
          <w:szCs w:val="20"/>
          <w:u w:val="single"/>
        </w:rPr>
        <w:tab/>
      </w:r>
      <w:r w:rsidRPr="003C73ED">
        <w:rPr>
          <w:rFonts w:ascii="Times New Roman" w:eastAsia="Arial Unicode MS" w:hAnsi="Times New Roman" w:cs="Times New Roman"/>
          <w:i/>
          <w:iCs/>
          <w:sz w:val="20"/>
          <w:szCs w:val="20"/>
          <w:u w:val="single"/>
        </w:rPr>
        <w:tab/>
      </w:r>
      <w:r w:rsidRPr="003C73ED">
        <w:rPr>
          <w:rFonts w:ascii="Times New Roman" w:eastAsia="Arial Unicode MS" w:hAnsi="Times New Roman" w:cs="Times New Roman"/>
          <w:i/>
          <w:iCs/>
          <w:sz w:val="20"/>
          <w:szCs w:val="20"/>
          <w:u w:val="single"/>
        </w:rPr>
        <w:tab/>
      </w:r>
    </w:p>
    <w:p w14:paraId="037C9C21" w14:textId="77777777" w:rsidR="008C1222" w:rsidRPr="003C73ED" w:rsidRDefault="008C1222" w:rsidP="008C1222">
      <w:pPr>
        <w:widowControl w:val="0"/>
        <w:ind w:firstLine="724"/>
        <w:jc w:val="both"/>
        <w:rPr>
          <w:rFonts w:ascii="Times New Roman" w:eastAsia="Arial Unicode MS" w:hAnsi="Times New Roman" w:cs="Times New Roman"/>
          <w:i/>
          <w:iCs/>
          <w:sz w:val="20"/>
          <w:szCs w:val="20"/>
        </w:rPr>
      </w:pP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sz w:val="20"/>
          <w:szCs w:val="20"/>
        </w:rPr>
        <w:tab/>
      </w:r>
      <w:r w:rsidRPr="003C73ED">
        <w:rPr>
          <w:rFonts w:ascii="Times New Roman" w:eastAsia="Arial Unicode MS" w:hAnsi="Times New Roman" w:cs="Times New Roman"/>
          <w:i/>
          <w:iCs/>
          <w:sz w:val="20"/>
          <w:szCs w:val="20"/>
        </w:rPr>
        <w:t>(подпись, инициалы, фамилия)</w:t>
      </w:r>
    </w:p>
    <w:p w14:paraId="3148DD73" w14:textId="688146E2" w:rsidR="00EA501D" w:rsidRPr="00EA501D" w:rsidRDefault="00EA501D" w:rsidP="00EA501D">
      <w:pPr>
        <w:spacing w:after="0" w:line="240" w:lineRule="atLeast"/>
        <w:jc w:val="center"/>
        <w:rPr>
          <w:rFonts w:ascii="Times New Roman" w:eastAsia="Times New Roman" w:hAnsi="Times New Roman" w:cs="Times New Roman"/>
          <w:sz w:val="20"/>
          <w:szCs w:val="20"/>
          <w:lang w:eastAsia="ru-RU"/>
        </w:rPr>
      </w:pPr>
      <w:r w:rsidRPr="003C73ED">
        <w:rPr>
          <w:rFonts w:ascii="Times New Roman" w:eastAsia="Times New Roman" w:hAnsi="Times New Roman" w:cs="Times New Roman"/>
          <w:noProof/>
          <w:sz w:val="20"/>
          <w:szCs w:val="20"/>
          <w:lang w:eastAsia="ru-RU"/>
        </w:rPr>
        <w:drawing>
          <wp:inline distT="0" distB="0" distL="0" distR="0" wp14:anchorId="598DD59D" wp14:editId="0A382B39">
            <wp:extent cx="354173" cy="425437"/>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43" cy="429004"/>
                    </a:xfrm>
                    <a:prstGeom prst="rect">
                      <a:avLst/>
                    </a:prstGeom>
                    <a:noFill/>
                    <a:ln>
                      <a:noFill/>
                    </a:ln>
                  </pic:spPr>
                </pic:pic>
              </a:graphicData>
            </a:graphic>
          </wp:inline>
        </w:drawing>
      </w:r>
    </w:p>
    <w:p w14:paraId="53645074"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4A6F5D83"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EA501D">
        <w:rPr>
          <w:rFonts w:ascii="Times New Roman" w:eastAsia="Times New Roman" w:hAnsi="Times New Roman" w:cs="Times New Roman"/>
          <w:b/>
          <w:bCs/>
          <w:sz w:val="20"/>
          <w:szCs w:val="20"/>
          <w:lang w:eastAsia="ru-RU"/>
        </w:rPr>
        <w:t>СОВЕТ ДЕПУТАТОВ</w:t>
      </w:r>
    </w:p>
    <w:p w14:paraId="2D634F98"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EA501D">
        <w:rPr>
          <w:rFonts w:ascii="Times New Roman" w:eastAsia="Times New Roman" w:hAnsi="Times New Roman" w:cs="Times New Roman"/>
          <w:b/>
          <w:bCs/>
          <w:sz w:val="20"/>
          <w:szCs w:val="20"/>
          <w:lang w:eastAsia="ru-RU"/>
        </w:rPr>
        <w:t>КУЙБЫШЕВСКОГО МУНИЦИПАЛЬНОГО РАЙОНА</w:t>
      </w:r>
    </w:p>
    <w:p w14:paraId="55F14E5D"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EA501D">
        <w:rPr>
          <w:rFonts w:ascii="Times New Roman" w:eastAsia="Times New Roman" w:hAnsi="Times New Roman" w:cs="Times New Roman"/>
          <w:b/>
          <w:bCs/>
          <w:sz w:val="20"/>
          <w:szCs w:val="20"/>
          <w:lang w:eastAsia="ru-RU"/>
        </w:rPr>
        <w:t xml:space="preserve">НОВОСИБИРСКОЙ ОБЛАСТИ </w:t>
      </w:r>
    </w:p>
    <w:p w14:paraId="25581EF4"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EA501D">
        <w:rPr>
          <w:rFonts w:ascii="Times New Roman" w:eastAsia="Times New Roman" w:hAnsi="Times New Roman" w:cs="Times New Roman"/>
          <w:b/>
          <w:bCs/>
          <w:sz w:val="20"/>
          <w:szCs w:val="20"/>
          <w:lang w:eastAsia="ru-RU"/>
        </w:rPr>
        <w:t>ЧЕТВЕРТОГО СОЗЫВА</w:t>
      </w:r>
    </w:p>
    <w:p w14:paraId="40A82FF6"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F44C87C"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EA501D">
        <w:rPr>
          <w:rFonts w:ascii="Times New Roman" w:eastAsia="Times New Roman" w:hAnsi="Times New Roman" w:cs="Times New Roman"/>
          <w:b/>
          <w:bCs/>
          <w:sz w:val="20"/>
          <w:szCs w:val="20"/>
          <w:lang w:eastAsia="ru-RU"/>
        </w:rPr>
        <w:t>РЕШЕНИЕ</w:t>
      </w:r>
    </w:p>
    <w:p w14:paraId="5CCC07E6"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EA501D">
        <w:rPr>
          <w:rFonts w:ascii="Times New Roman" w:eastAsia="Times New Roman" w:hAnsi="Times New Roman" w:cs="Times New Roman"/>
          <w:b/>
          <w:bCs/>
          <w:sz w:val="20"/>
          <w:szCs w:val="20"/>
          <w:lang w:eastAsia="ru-RU"/>
        </w:rPr>
        <w:t>двадцать третьей сессии</w:t>
      </w:r>
    </w:p>
    <w:p w14:paraId="1A57EE01" w14:textId="77777777" w:rsidR="00EA501D" w:rsidRPr="00EA501D" w:rsidRDefault="00EA501D" w:rsidP="00EA501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3A5261F9" w14:textId="77777777" w:rsidR="00EA501D" w:rsidRPr="00EA501D" w:rsidRDefault="00EA501D" w:rsidP="00EA501D">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03.11.2022 № 8</w:t>
      </w:r>
    </w:p>
    <w:p w14:paraId="05855D7C" w14:textId="77777777" w:rsidR="00EA501D" w:rsidRPr="00EA501D" w:rsidRDefault="00EA501D" w:rsidP="00EA501D">
      <w:pPr>
        <w:spacing w:after="0" w:line="240" w:lineRule="auto"/>
        <w:jc w:val="center"/>
        <w:rPr>
          <w:rFonts w:ascii="Times New Roman" w:eastAsia="Times New Roman" w:hAnsi="Times New Roman" w:cs="Times New Roman"/>
          <w:bCs/>
          <w:sz w:val="20"/>
          <w:szCs w:val="20"/>
          <w:lang w:eastAsia="ru-RU"/>
        </w:rPr>
      </w:pPr>
    </w:p>
    <w:p w14:paraId="68601139" w14:textId="77777777" w:rsidR="00EA501D" w:rsidRPr="00EA501D" w:rsidRDefault="00EA501D" w:rsidP="00EA501D">
      <w:pPr>
        <w:spacing w:after="0" w:line="240" w:lineRule="auto"/>
        <w:ind w:firstLine="676"/>
        <w:jc w:val="center"/>
        <w:outlineLvl w:val="0"/>
        <w:rPr>
          <w:rFonts w:ascii="Times New Roman" w:eastAsia="Times New Roman" w:hAnsi="Times New Roman" w:cs="Times New Roman"/>
          <w:bCs/>
          <w:sz w:val="20"/>
          <w:szCs w:val="20"/>
          <w:lang w:eastAsia="ru-RU"/>
        </w:rPr>
      </w:pPr>
      <w:r w:rsidRPr="00EA501D">
        <w:rPr>
          <w:rFonts w:ascii="Times New Roman" w:eastAsia="Times New Roman" w:hAnsi="Times New Roman" w:cs="Times New Roman"/>
          <w:bCs/>
          <w:sz w:val="20"/>
          <w:szCs w:val="20"/>
          <w:lang w:eastAsia="ru-RU"/>
        </w:rPr>
        <w:t xml:space="preserve">Об утверждении прогнозного плана (программы) приватизации </w:t>
      </w:r>
    </w:p>
    <w:p w14:paraId="488193DE" w14:textId="77777777" w:rsidR="00EA501D" w:rsidRPr="00EA501D" w:rsidRDefault="00EA501D" w:rsidP="00EA501D">
      <w:pPr>
        <w:spacing w:after="0" w:line="240" w:lineRule="auto"/>
        <w:ind w:firstLine="676"/>
        <w:jc w:val="center"/>
        <w:rPr>
          <w:rFonts w:ascii="Times New Roman" w:eastAsia="Times New Roman" w:hAnsi="Times New Roman" w:cs="Times New Roman"/>
          <w:bCs/>
          <w:sz w:val="20"/>
          <w:szCs w:val="20"/>
          <w:lang w:eastAsia="ru-RU"/>
        </w:rPr>
      </w:pPr>
      <w:r w:rsidRPr="00EA501D">
        <w:rPr>
          <w:rFonts w:ascii="Times New Roman" w:eastAsia="Times New Roman" w:hAnsi="Times New Roman" w:cs="Times New Roman"/>
          <w:bCs/>
          <w:sz w:val="20"/>
          <w:szCs w:val="20"/>
          <w:lang w:eastAsia="ru-RU"/>
        </w:rPr>
        <w:t>муниципального имущества Куйбышевского муниципального района Новосибирской области на 2022 год</w:t>
      </w:r>
    </w:p>
    <w:p w14:paraId="2E129586" w14:textId="77777777" w:rsidR="00EA501D" w:rsidRPr="00EA501D" w:rsidRDefault="00EA501D" w:rsidP="00EA501D">
      <w:pPr>
        <w:spacing w:after="0" w:line="240" w:lineRule="auto"/>
        <w:ind w:firstLine="676"/>
        <w:jc w:val="both"/>
        <w:rPr>
          <w:rFonts w:ascii="Times New Roman" w:eastAsia="Times New Roman" w:hAnsi="Times New Roman" w:cs="Times New Roman"/>
          <w:sz w:val="20"/>
          <w:szCs w:val="20"/>
          <w:lang w:eastAsia="ru-RU"/>
        </w:rPr>
      </w:pPr>
    </w:p>
    <w:p w14:paraId="19FF0269" w14:textId="77777777" w:rsidR="00EA501D" w:rsidRPr="00EA501D" w:rsidRDefault="00EA501D" w:rsidP="00EA501D">
      <w:pPr>
        <w:spacing w:after="0" w:line="240" w:lineRule="auto"/>
        <w:ind w:firstLine="676"/>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В соответствии с </w:t>
      </w:r>
      <w:r w:rsidRPr="00EA501D">
        <w:rPr>
          <w:rFonts w:ascii="Times New Roman" w:eastAsia="Times New Roman" w:hAnsi="Times New Roman" w:cs="Times New Roman"/>
          <w:sz w:val="20"/>
          <w:szCs w:val="20"/>
          <w:lang w:eastAsia="ru-RU"/>
        </w:rPr>
        <w:tab/>
        <w:t>Федеральным законом от 21.12.2001 №178-ФЗ «О приватизации государственного и муниципального имущества», Федеральным законом от 06.10.2003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Положением об управлении и распоряжении муниципальной собственностью Куйбышевского муниципального района Новосибирской области, утвержденного решением второй сессии Совета депутатов Куйбышевского района второго созыва от 25.11.2010 №11, решением четырнадцатой сессии Совета депутатов Куйбышевского района третьего созыва от 31.03.2017 № 4 «Об утверждении Положения «О приватизации муниципального имущества Куйбышевского района», Совет депутатов Куйбышевского муниципального района Новосибирской области</w:t>
      </w:r>
    </w:p>
    <w:p w14:paraId="670C299E" w14:textId="77777777" w:rsidR="00EA501D" w:rsidRPr="00EA501D" w:rsidRDefault="00EA501D" w:rsidP="00EA501D">
      <w:pPr>
        <w:spacing w:after="0" w:line="240" w:lineRule="auto"/>
        <w:ind w:firstLine="676"/>
        <w:jc w:val="both"/>
        <w:outlineLvl w:val="0"/>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РЕШИЛ:</w:t>
      </w:r>
    </w:p>
    <w:p w14:paraId="58A58A6F" w14:textId="77777777" w:rsidR="00EA501D" w:rsidRPr="00EA501D" w:rsidRDefault="00EA501D" w:rsidP="00EA501D">
      <w:pPr>
        <w:spacing w:after="0" w:line="240" w:lineRule="auto"/>
        <w:ind w:firstLine="676"/>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1. Утвердить прогнозный план (программу) приватизации муниципального имущества Куйбышевского муниципального района Новосибирской области на 2022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4252"/>
        <w:gridCol w:w="1197"/>
        <w:gridCol w:w="1977"/>
      </w:tblGrid>
      <w:tr w:rsidR="00EA501D" w:rsidRPr="00EA501D" w14:paraId="5547A873" w14:textId="77777777" w:rsidTr="00710565">
        <w:tc>
          <w:tcPr>
            <w:tcW w:w="567" w:type="dxa"/>
          </w:tcPr>
          <w:p w14:paraId="61BC9DB6"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п/п</w:t>
            </w:r>
          </w:p>
        </w:tc>
        <w:tc>
          <w:tcPr>
            <w:tcW w:w="1985" w:type="dxa"/>
          </w:tcPr>
          <w:p w14:paraId="1BFB43B5"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Наименование имущества и его характеристики</w:t>
            </w:r>
          </w:p>
        </w:tc>
        <w:tc>
          <w:tcPr>
            <w:tcW w:w="4252" w:type="dxa"/>
          </w:tcPr>
          <w:p w14:paraId="11614282" w14:textId="77777777" w:rsidR="00EA501D" w:rsidRPr="00EA501D" w:rsidRDefault="00EA501D" w:rsidP="00EA501D">
            <w:pPr>
              <w:spacing w:after="0" w:line="240" w:lineRule="auto"/>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Адрес (местоположение, местонахождение имущества)</w:t>
            </w:r>
          </w:p>
        </w:tc>
        <w:tc>
          <w:tcPr>
            <w:tcW w:w="1197" w:type="dxa"/>
          </w:tcPr>
          <w:p w14:paraId="5B414134"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Общая площадь (кв. м.)</w:t>
            </w:r>
          </w:p>
        </w:tc>
        <w:tc>
          <w:tcPr>
            <w:tcW w:w="1977" w:type="dxa"/>
          </w:tcPr>
          <w:p w14:paraId="716F48C5"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Кадастровый или условный номер</w:t>
            </w:r>
          </w:p>
        </w:tc>
      </w:tr>
      <w:tr w:rsidR="00EA501D" w:rsidRPr="00EA501D" w14:paraId="15984408" w14:textId="77777777" w:rsidTr="00710565">
        <w:tc>
          <w:tcPr>
            <w:tcW w:w="567" w:type="dxa"/>
          </w:tcPr>
          <w:p w14:paraId="3916196C" w14:textId="77777777" w:rsidR="00EA501D" w:rsidRPr="00EA501D" w:rsidRDefault="00EA501D" w:rsidP="00EA501D">
            <w:pPr>
              <w:numPr>
                <w:ilvl w:val="0"/>
                <w:numId w:val="20"/>
              </w:numPr>
              <w:spacing w:after="0" w:line="240" w:lineRule="auto"/>
              <w:jc w:val="both"/>
              <w:rPr>
                <w:rFonts w:ascii="Times New Roman" w:eastAsia="Times New Roman" w:hAnsi="Times New Roman" w:cs="Times New Roman"/>
                <w:sz w:val="20"/>
                <w:szCs w:val="20"/>
                <w:lang w:eastAsia="ru-RU"/>
              </w:rPr>
            </w:pPr>
          </w:p>
        </w:tc>
        <w:tc>
          <w:tcPr>
            <w:tcW w:w="1985" w:type="dxa"/>
          </w:tcPr>
          <w:p w14:paraId="1FDA0F51"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Помещение гаража</w:t>
            </w:r>
          </w:p>
        </w:tc>
        <w:tc>
          <w:tcPr>
            <w:tcW w:w="4252" w:type="dxa"/>
          </w:tcPr>
          <w:p w14:paraId="0B8A4A0E"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Новосибирская область, </w:t>
            </w:r>
          </w:p>
          <w:p w14:paraId="5347B455"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г. Куйбышев, ул. Молодежная, д. 3</w:t>
            </w:r>
          </w:p>
        </w:tc>
        <w:tc>
          <w:tcPr>
            <w:tcW w:w="1197" w:type="dxa"/>
          </w:tcPr>
          <w:p w14:paraId="00DDF208" w14:textId="77777777" w:rsidR="00EA501D" w:rsidRPr="00EA501D" w:rsidRDefault="00EA501D" w:rsidP="00EA501D">
            <w:pPr>
              <w:spacing w:after="0" w:line="240" w:lineRule="auto"/>
              <w:jc w:val="center"/>
              <w:rPr>
                <w:rFonts w:ascii="Times New Roman" w:eastAsia="Times New Roman" w:hAnsi="Times New Roman" w:cs="Times New Roman"/>
                <w:sz w:val="20"/>
                <w:szCs w:val="20"/>
                <w:lang w:eastAsia="ru-RU"/>
              </w:rPr>
            </w:pPr>
            <w:r w:rsidRPr="00EA501D">
              <w:rPr>
                <w:rFonts w:ascii="Times New Roman" w:eastAsia="Times New Roman" w:hAnsi="Times New Roman" w:cs="Times New Roman"/>
                <w:color w:val="000000"/>
                <w:sz w:val="20"/>
                <w:szCs w:val="20"/>
                <w:lang w:eastAsia="ru-RU"/>
              </w:rPr>
              <w:t>303,2</w:t>
            </w:r>
          </w:p>
        </w:tc>
        <w:tc>
          <w:tcPr>
            <w:tcW w:w="1977" w:type="dxa"/>
          </w:tcPr>
          <w:p w14:paraId="5D9AC584" w14:textId="77777777" w:rsidR="00EA501D" w:rsidRPr="00EA501D" w:rsidRDefault="00EA501D" w:rsidP="00EA501D">
            <w:pPr>
              <w:spacing w:after="0" w:line="240" w:lineRule="auto"/>
              <w:jc w:val="center"/>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54:34:012901:259</w:t>
            </w:r>
          </w:p>
        </w:tc>
      </w:tr>
      <w:tr w:rsidR="00EA501D" w:rsidRPr="00EA501D" w14:paraId="7F153100" w14:textId="77777777" w:rsidTr="00710565">
        <w:tc>
          <w:tcPr>
            <w:tcW w:w="567" w:type="dxa"/>
          </w:tcPr>
          <w:p w14:paraId="0D769524" w14:textId="77777777" w:rsidR="00EA501D" w:rsidRPr="00EA501D" w:rsidRDefault="00EA501D" w:rsidP="00EA501D">
            <w:pPr>
              <w:numPr>
                <w:ilvl w:val="0"/>
                <w:numId w:val="20"/>
              </w:numPr>
              <w:spacing w:after="0" w:line="240" w:lineRule="auto"/>
              <w:jc w:val="both"/>
              <w:rPr>
                <w:rFonts w:ascii="Times New Roman" w:eastAsia="Times New Roman" w:hAnsi="Times New Roman" w:cs="Times New Roman"/>
                <w:sz w:val="20"/>
                <w:szCs w:val="20"/>
                <w:lang w:eastAsia="ru-RU"/>
              </w:rPr>
            </w:pPr>
          </w:p>
        </w:tc>
        <w:tc>
          <w:tcPr>
            <w:tcW w:w="1985" w:type="dxa"/>
          </w:tcPr>
          <w:p w14:paraId="19443C54"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Помещение гаража</w:t>
            </w:r>
          </w:p>
        </w:tc>
        <w:tc>
          <w:tcPr>
            <w:tcW w:w="4252" w:type="dxa"/>
          </w:tcPr>
          <w:p w14:paraId="69CB2978"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Новосибирская область, </w:t>
            </w:r>
          </w:p>
          <w:p w14:paraId="3202E152" w14:textId="77777777" w:rsidR="00EA501D" w:rsidRPr="00EA501D" w:rsidRDefault="00EA501D" w:rsidP="00EA501D">
            <w:pPr>
              <w:spacing w:after="0" w:line="240" w:lineRule="auto"/>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г. Куйбышев, ул. Молодежная, д. 3</w:t>
            </w:r>
          </w:p>
        </w:tc>
        <w:tc>
          <w:tcPr>
            <w:tcW w:w="1197" w:type="dxa"/>
          </w:tcPr>
          <w:p w14:paraId="338AE2E1" w14:textId="77777777" w:rsidR="00EA501D" w:rsidRPr="00EA501D" w:rsidRDefault="00EA501D" w:rsidP="00EA501D">
            <w:pPr>
              <w:spacing w:after="0" w:line="240" w:lineRule="auto"/>
              <w:jc w:val="center"/>
              <w:rPr>
                <w:rFonts w:ascii="Times New Roman" w:eastAsia="Times New Roman" w:hAnsi="Times New Roman" w:cs="Times New Roman"/>
                <w:sz w:val="20"/>
                <w:szCs w:val="20"/>
                <w:lang w:eastAsia="ru-RU"/>
              </w:rPr>
            </w:pPr>
            <w:r w:rsidRPr="00EA501D">
              <w:rPr>
                <w:rFonts w:ascii="Times New Roman" w:eastAsia="Times New Roman" w:hAnsi="Times New Roman" w:cs="Times New Roman"/>
                <w:color w:val="000000"/>
                <w:sz w:val="20"/>
                <w:szCs w:val="20"/>
                <w:lang w:eastAsia="ru-RU"/>
              </w:rPr>
              <w:t>523,0</w:t>
            </w:r>
          </w:p>
        </w:tc>
        <w:tc>
          <w:tcPr>
            <w:tcW w:w="1977" w:type="dxa"/>
          </w:tcPr>
          <w:p w14:paraId="722E8E47" w14:textId="77777777" w:rsidR="00EA501D" w:rsidRPr="00EA501D" w:rsidRDefault="00EA501D" w:rsidP="00EA501D">
            <w:pPr>
              <w:spacing w:after="0" w:line="240" w:lineRule="auto"/>
              <w:jc w:val="center"/>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54:34:012901:260</w:t>
            </w:r>
          </w:p>
        </w:tc>
      </w:tr>
    </w:tbl>
    <w:p w14:paraId="6B05CCE6" w14:textId="77777777" w:rsidR="00EA501D" w:rsidRPr="00EA501D" w:rsidRDefault="00EA501D" w:rsidP="00EA501D">
      <w:pPr>
        <w:suppressAutoHyphens/>
        <w:spacing w:after="0" w:line="240" w:lineRule="auto"/>
        <w:ind w:right="-2" w:firstLine="709"/>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2. Настоящее решение вступает в силу после опубликования в периодическом печатном издании органа местного самоуправления Куйбышевского муниципального района Новосибирской области «Информационный вестник».</w:t>
      </w:r>
    </w:p>
    <w:p w14:paraId="58929627" w14:textId="77777777" w:rsidR="00EA501D" w:rsidRPr="00EA501D" w:rsidRDefault="00EA501D" w:rsidP="00EA501D">
      <w:pPr>
        <w:spacing w:after="0" w:line="240" w:lineRule="auto"/>
        <w:ind w:left="-426" w:right="-2"/>
        <w:jc w:val="both"/>
        <w:rPr>
          <w:rFonts w:ascii="Times New Roman" w:eastAsia="Times New Roman" w:hAnsi="Times New Roman" w:cs="Times New Roman"/>
          <w:sz w:val="20"/>
          <w:szCs w:val="20"/>
          <w:lang w:eastAsia="ru-RU"/>
        </w:rPr>
      </w:pPr>
    </w:p>
    <w:p w14:paraId="0A974717" w14:textId="77777777" w:rsidR="00EA501D" w:rsidRPr="00EA501D" w:rsidRDefault="00EA501D" w:rsidP="00EA501D">
      <w:pPr>
        <w:spacing w:after="0" w:line="240" w:lineRule="auto"/>
        <w:ind w:right="-2"/>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Председатель Совета депутатов Куйбышевского </w:t>
      </w:r>
    </w:p>
    <w:p w14:paraId="44FA1768" w14:textId="77777777" w:rsidR="00EA501D" w:rsidRPr="003C73ED" w:rsidRDefault="00EA501D" w:rsidP="00EA501D">
      <w:pPr>
        <w:spacing w:after="0" w:line="240" w:lineRule="auto"/>
        <w:ind w:right="-2"/>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муниципального района Новосибирской области                               </w:t>
      </w:r>
      <w:r w:rsidRPr="003C73ED">
        <w:rPr>
          <w:rFonts w:ascii="Times New Roman" w:eastAsia="Times New Roman" w:hAnsi="Times New Roman" w:cs="Times New Roman"/>
          <w:sz w:val="20"/>
          <w:szCs w:val="20"/>
          <w:lang w:eastAsia="ru-RU"/>
        </w:rPr>
        <w:t xml:space="preserve">                                                                 </w:t>
      </w:r>
      <w:r w:rsidRPr="00EA501D">
        <w:rPr>
          <w:rFonts w:ascii="Times New Roman" w:eastAsia="Times New Roman" w:hAnsi="Times New Roman" w:cs="Times New Roman"/>
          <w:sz w:val="20"/>
          <w:szCs w:val="20"/>
          <w:lang w:eastAsia="ru-RU"/>
        </w:rPr>
        <w:t xml:space="preserve">  Р.В. </w:t>
      </w:r>
      <w:proofErr w:type="spellStart"/>
      <w:r w:rsidRPr="00EA501D">
        <w:rPr>
          <w:rFonts w:ascii="Times New Roman" w:eastAsia="Times New Roman" w:hAnsi="Times New Roman" w:cs="Times New Roman"/>
          <w:sz w:val="20"/>
          <w:szCs w:val="20"/>
          <w:lang w:eastAsia="ru-RU"/>
        </w:rPr>
        <w:t>Булюктов</w:t>
      </w:r>
      <w:proofErr w:type="spellEnd"/>
      <w:r w:rsidRPr="00EA501D">
        <w:rPr>
          <w:rFonts w:ascii="Times New Roman" w:eastAsia="Times New Roman" w:hAnsi="Times New Roman" w:cs="Times New Roman"/>
          <w:sz w:val="20"/>
          <w:szCs w:val="20"/>
          <w:lang w:eastAsia="ru-RU"/>
        </w:rPr>
        <w:t xml:space="preserve"> </w:t>
      </w:r>
    </w:p>
    <w:p w14:paraId="688EE690" w14:textId="42E0CBE0" w:rsidR="00EA501D" w:rsidRPr="00EA501D" w:rsidRDefault="00EA501D" w:rsidP="00EA501D">
      <w:pPr>
        <w:spacing w:after="0" w:line="240" w:lineRule="auto"/>
        <w:ind w:right="-2"/>
        <w:jc w:val="both"/>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                                                         </w:t>
      </w:r>
    </w:p>
    <w:p w14:paraId="4D301EC5" w14:textId="77777777" w:rsidR="00EA501D" w:rsidRPr="00EA501D" w:rsidRDefault="00EA501D" w:rsidP="00EA501D">
      <w:pPr>
        <w:tabs>
          <w:tab w:val="left" w:pos="-426"/>
        </w:tabs>
        <w:suppressAutoHyphens/>
        <w:spacing w:after="0" w:line="240" w:lineRule="auto"/>
        <w:ind w:right="-2"/>
        <w:rPr>
          <w:rFonts w:ascii="Times New Roman" w:eastAsia="Times New Roman" w:hAnsi="Times New Roman" w:cs="Times New Roman"/>
          <w:sz w:val="20"/>
          <w:szCs w:val="20"/>
          <w:lang w:eastAsia="ru-RU"/>
        </w:rPr>
      </w:pPr>
      <w:r w:rsidRPr="00EA501D">
        <w:rPr>
          <w:rFonts w:ascii="Times New Roman" w:eastAsia="Times New Roman" w:hAnsi="Times New Roman" w:cs="Times New Roman"/>
          <w:sz w:val="20"/>
          <w:szCs w:val="20"/>
          <w:lang w:eastAsia="ru-RU"/>
        </w:rPr>
        <w:t xml:space="preserve">Глава Куйбышевского муниципального </w:t>
      </w:r>
    </w:p>
    <w:p w14:paraId="4A193A17" w14:textId="134B0E70" w:rsidR="00EA501D" w:rsidRPr="00EA501D" w:rsidRDefault="00EA501D" w:rsidP="00EA501D">
      <w:pPr>
        <w:tabs>
          <w:tab w:val="left" w:pos="-426"/>
        </w:tabs>
        <w:suppressAutoHyphens/>
        <w:spacing w:after="0" w:line="240" w:lineRule="auto"/>
        <w:ind w:right="-2"/>
        <w:rPr>
          <w:rFonts w:ascii="Courier New" w:eastAsia="Times New Roman" w:hAnsi="Courier New" w:cs="Times New Roman"/>
          <w:sz w:val="20"/>
          <w:szCs w:val="20"/>
          <w:lang w:eastAsia="ru-RU"/>
        </w:rPr>
      </w:pPr>
      <w:r w:rsidRPr="00EA501D">
        <w:rPr>
          <w:rFonts w:ascii="Times New Roman" w:eastAsia="Times New Roman" w:hAnsi="Times New Roman" w:cs="Times New Roman"/>
          <w:sz w:val="20"/>
          <w:szCs w:val="20"/>
          <w:lang w:eastAsia="ru-RU"/>
        </w:rPr>
        <w:t xml:space="preserve">района Новосибирской области                                                           </w:t>
      </w:r>
      <w:r w:rsidRPr="003C73ED">
        <w:rPr>
          <w:rFonts w:ascii="Times New Roman" w:eastAsia="Times New Roman" w:hAnsi="Times New Roman" w:cs="Times New Roman"/>
          <w:sz w:val="20"/>
          <w:szCs w:val="20"/>
          <w:lang w:eastAsia="ru-RU"/>
        </w:rPr>
        <w:t xml:space="preserve">                                                                </w:t>
      </w:r>
      <w:r w:rsidRPr="00EA501D">
        <w:rPr>
          <w:rFonts w:ascii="Times New Roman" w:eastAsia="Times New Roman" w:hAnsi="Times New Roman" w:cs="Times New Roman"/>
          <w:sz w:val="20"/>
          <w:szCs w:val="20"/>
          <w:lang w:eastAsia="ru-RU"/>
        </w:rPr>
        <w:t xml:space="preserve">    О.В. Караваев </w:t>
      </w:r>
    </w:p>
    <w:p w14:paraId="55EFBC86" w14:textId="77777777" w:rsidR="003C73ED" w:rsidRPr="003C73ED" w:rsidRDefault="003C73ED" w:rsidP="003C73ED">
      <w:pPr>
        <w:autoSpaceDE w:val="0"/>
        <w:autoSpaceDN w:val="0"/>
        <w:adjustRightInd w:val="0"/>
        <w:spacing w:after="0" w:line="240" w:lineRule="auto"/>
        <w:jc w:val="center"/>
        <w:rPr>
          <w:rFonts w:ascii="Cambria" w:eastAsia="Times New Roman" w:hAnsi="Cambria" w:cs="Cambria"/>
          <w:sz w:val="20"/>
          <w:szCs w:val="20"/>
          <w:lang w:eastAsia="ru-RU"/>
        </w:rPr>
      </w:pPr>
    </w:p>
    <w:p w14:paraId="69203366"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C73ED">
        <w:rPr>
          <w:rFonts w:ascii="Calibri" w:eastAsia="Times New Roman" w:hAnsi="Calibri" w:cs="Calibri"/>
          <w:b/>
          <w:bCs/>
          <w:sz w:val="20"/>
          <w:szCs w:val="20"/>
          <w:lang w:eastAsia="ru-RU"/>
        </w:rPr>
        <w:t xml:space="preserve"> </w:t>
      </w:r>
      <w:r w:rsidRPr="003C73ED">
        <w:rPr>
          <w:rFonts w:ascii="Calibri" w:eastAsia="Times New Roman" w:hAnsi="Calibri" w:cs="Calibri"/>
          <w:bCs/>
          <w:noProof/>
          <w:color w:val="000000"/>
          <w:sz w:val="20"/>
          <w:szCs w:val="20"/>
          <w:lang w:eastAsia="ru-RU"/>
        </w:rPr>
        <w:drawing>
          <wp:inline distT="0" distB="0" distL="0" distR="0" wp14:anchorId="1BAEE809" wp14:editId="2DF0F087">
            <wp:extent cx="384397" cy="462769"/>
            <wp:effectExtent l="0" t="0" r="0" b="0"/>
            <wp:docPr id="8" name="Рисунок 8"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1"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86815" cy="465680"/>
                    </a:xfrm>
                    <a:prstGeom prst="rect">
                      <a:avLst/>
                    </a:prstGeom>
                    <a:noFill/>
                    <a:ln>
                      <a:noFill/>
                    </a:ln>
                  </pic:spPr>
                </pic:pic>
              </a:graphicData>
            </a:graphic>
          </wp:inline>
        </w:drawing>
      </w:r>
      <w:r w:rsidRPr="003C73ED">
        <w:rPr>
          <w:rFonts w:ascii="Times New Roman" w:eastAsia="Times New Roman" w:hAnsi="Times New Roman" w:cs="Times New Roman"/>
          <w:bCs/>
          <w:sz w:val="20"/>
          <w:szCs w:val="20"/>
          <w:lang w:eastAsia="ru-RU"/>
        </w:rPr>
        <w:t xml:space="preserve"> </w:t>
      </w:r>
    </w:p>
    <w:p w14:paraId="1360BE47"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C73ED">
        <w:rPr>
          <w:rFonts w:ascii="Times New Roman" w:eastAsia="Times New Roman" w:hAnsi="Times New Roman" w:cs="Times New Roman"/>
          <w:bCs/>
          <w:sz w:val="20"/>
          <w:szCs w:val="20"/>
          <w:lang w:eastAsia="ru-RU"/>
        </w:rPr>
        <w:t xml:space="preserve">  </w:t>
      </w:r>
    </w:p>
    <w:p w14:paraId="017064B1"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СОВЕТ ДЕПУТАТОВ</w:t>
      </w:r>
    </w:p>
    <w:p w14:paraId="4FD384EF"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КУЙБЫШЕВСКОГО МУНИЦИПАЛЬНОГО РАЙОНА</w:t>
      </w:r>
    </w:p>
    <w:p w14:paraId="009FAC3B"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 xml:space="preserve">НОВОСИБИРСКОЙ ОБЛАСТИ </w:t>
      </w:r>
    </w:p>
    <w:p w14:paraId="089F057D"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ЧЕТВЕРТОГО СОЗЫВА</w:t>
      </w:r>
    </w:p>
    <w:p w14:paraId="57A24CC6"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08682E66"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РЕШЕНИЕ</w:t>
      </w:r>
    </w:p>
    <w:p w14:paraId="1FC8AE69"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b/>
          <w:bCs/>
          <w:sz w:val="20"/>
          <w:szCs w:val="20"/>
          <w:lang w:eastAsia="ru-RU"/>
        </w:rPr>
        <w:t>двадцать третьей сессии</w:t>
      </w:r>
    </w:p>
    <w:p w14:paraId="70D7C430"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08E61AC" w14:textId="77777777" w:rsidR="003C73ED" w:rsidRPr="003C73ED" w:rsidRDefault="003C73ED" w:rsidP="003C73E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C73ED">
        <w:rPr>
          <w:rFonts w:ascii="Times New Roman" w:eastAsia="Times New Roman" w:hAnsi="Times New Roman" w:cs="Times New Roman"/>
          <w:bCs/>
          <w:sz w:val="20"/>
          <w:szCs w:val="20"/>
          <w:lang w:eastAsia="ru-RU"/>
        </w:rPr>
        <w:t>03.11.2022 № 9</w:t>
      </w:r>
    </w:p>
    <w:p w14:paraId="1145BD42" w14:textId="77777777" w:rsidR="003C73ED" w:rsidRPr="003C73ED" w:rsidRDefault="003C73ED" w:rsidP="003C73ED">
      <w:pPr>
        <w:spacing w:after="0" w:line="240" w:lineRule="auto"/>
        <w:jc w:val="center"/>
        <w:outlineLvl w:val="0"/>
        <w:rPr>
          <w:rFonts w:ascii="Times New Roman" w:eastAsia="Times New Roman" w:hAnsi="Times New Roman" w:cs="Times New Roman"/>
          <w:sz w:val="20"/>
          <w:szCs w:val="20"/>
          <w:u w:val="single"/>
          <w:lang w:eastAsia="ru-RU"/>
        </w:rPr>
      </w:pPr>
      <w:r w:rsidRPr="003C73ED">
        <w:rPr>
          <w:rFonts w:ascii="Times New Roman" w:eastAsia="Times New Roman" w:hAnsi="Times New Roman" w:cs="Times New Roman"/>
          <w:bCs/>
          <w:sz w:val="20"/>
          <w:szCs w:val="20"/>
          <w:lang w:eastAsia="ru-RU"/>
        </w:rPr>
        <w:t xml:space="preserve">                                                                            </w:t>
      </w:r>
    </w:p>
    <w:p w14:paraId="3B7A422D" w14:textId="77777777" w:rsidR="003C73ED" w:rsidRPr="003C73ED" w:rsidRDefault="003C73ED" w:rsidP="003C73ED">
      <w:pPr>
        <w:spacing w:after="0" w:line="240" w:lineRule="auto"/>
        <w:jc w:val="center"/>
        <w:rPr>
          <w:rFonts w:ascii="Times New Roman" w:eastAsia="Times New Roman" w:hAnsi="Times New Roman" w:cs="Times New Roman"/>
          <w:bCs/>
          <w:sz w:val="20"/>
          <w:szCs w:val="20"/>
          <w:lang w:eastAsia="ru-RU"/>
        </w:rPr>
      </w:pPr>
      <w:r w:rsidRPr="003C73ED">
        <w:rPr>
          <w:rFonts w:ascii="Times New Roman" w:eastAsia="Times New Roman" w:hAnsi="Times New Roman" w:cs="Times New Roman"/>
          <w:bCs/>
          <w:sz w:val="20"/>
          <w:szCs w:val="20"/>
          <w:lang w:eastAsia="ru-RU"/>
        </w:rPr>
        <w:t xml:space="preserve">О предоставлении ежегодного оплачиваемого отпуска </w:t>
      </w:r>
    </w:p>
    <w:p w14:paraId="5C4990D6" w14:textId="77777777" w:rsidR="003C73ED" w:rsidRPr="003C73ED" w:rsidRDefault="003C73ED" w:rsidP="003C73ED">
      <w:pPr>
        <w:spacing w:after="0" w:line="240" w:lineRule="auto"/>
        <w:jc w:val="center"/>
        <w:rPr>
          <w:rFonts w:ascii="Times New Roman" w:eastAsia="Times New Roman" w:hAnsi="Times New Roman" w:cs="Times New Roman"/>
          <w:bCs/>
          <w:sz w:val="20"/>
          <w:szCs w:val="20"/>
          <w:lang w:eastAsia="ru-RU"/>
        </w:rPr>
      </w:pPr>
      <w:r w:rsidRPr="003C73ED">
        <w:rPr>
          <w:rFonts w:ascii="Times New Roman" w:eastAsia="Times New Roman" w:hAnsi="Times New Roman" w:cs="Times New Roman"/>
          <w:bCs/>
          <w:sz w:val="20"/>
          <w:szCs w:val="20"/>
          <w:lang w:eastAsia="ru-RU"/>
        </w:rPr>
        <w:t xml:space="preserve">председателю Совета депутатов Куйбышевского муниципального района Новосибирской области </w:t>
      </w:r>
      <w:proofErr w:type="spellStart"/>
      <w:r w:rsidRPr="003C73ED">
        <w:rPr>
          <w:rFonts w:ascii="Times New Roman" w:eastAsia="Times New Roman" w:hAnsi="Times New Roman" w:cs="Times New Roman"/>
          <w:bCs/>
          <w:sz w:val="20"/>
          <w:szCs w:val="20"/>
          <w:lang w:eastAsia="ru-RU"/>
        </w:rPr>
        <w:t>Булюктову</w:t>
      </w:r>
      <w:proofErr w:type="spellEnd"/>
      <w:r w:rsidRPr="003C73ED">
        <w:rPr>
          <w:rFonts w:ascii="Times New Roman" w:eastAsia="Times New Roman" w:hAnsi="Times New Roman" w:cs="Times New Roman"/>
          <w:bCs/>
          <w:sz w:val="20"/>
          <w:szCs w:val="20"/>
          <w:lang w:eastAsia="ru-RU"/>
        </w:rPr>
        <w:t xml:space="preserve"> Р.В.</w:t>
      </w:r>
    </w:p>
    <w:p w14:paraId="2004F2E4" w14:textId="77777777" w:rsidR="003C73ED" w:rsidRPr="003C73ED" w:rsidRDefault="003C73ED" w:rsidP="003C73ED">
      <w:pPr>
        <w:spacing w:after="0" w:line="240" w:lineRule="auto"/>
        <w:jc w:val="both"/>
        <w:rPr>
          <w:rFonts w:ascii="Times New Roman" w:eastAsia="Times New Roman" w:hAnsi="Times New Roman" w:cs="Times New Roman"/>
          <w:sz w:val="20"/>
          <w:szCs w:val="20"/>
          <w:lang w:eastAsia="ru-RU"/>
        </w:rPr>
      </w:pPr>
    </w:p>
    <w:p w14:paraId="78E6D33E" w14:textId="77777777" w:rsidR="003C73ED" w:rsidRPr="003C73ED" w:rsidRDefault="003C73ED" w:rsidP="003C73ED">
      <w:pPr>
        <w:spacing w:after="0" w:line="240" w:lineRule="auto"/>
        <w:ind w:firstLine="360"/>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Совет депутатов Куйбышевского муниципального района Новосибирской области</w:t>
      </w:r>
    </w:p>
    <w:p w14:paraId="4A42D720" w14:textId="77777777" w:rsidR="003C73ED" w:rsidRPr="003C73ED" w:rsidRDefault="003C73ED" w:rsidP="003C73ED">
      <w:pPr>
        <w:spacing w:after="0" w:line="240" w:lineRule="auto"/>
        <w:jc w:val="both"/>
        <w:rPr>
          <w:rFonts w:ascii="Times New Roman" w:eastAsia="Times New Roman" w:hAnsi="Times New Roman" w:cs="Times New Roman"/>
          <w:b/>
          <w:bCs/>
          <w:sz w:val="20"/>
          <w:szCs w:val="20"/>
          <w:lang w:eastAsia="ru-RU"/>
        </w:rPr>
      </w:pPr>
      <w:r w:rsidRPr="003C73ED">
        <w:rPr>
          <w:rFonts w:ascii="Times New Roman" w:eastAsia="Times New Roman" w:hAnsi="Times New Roman" w:cs="Times New Roman"/>
          <w:sz w:val="20"/>
          <w:szCs w:val="20"/>
          <w:lang w:eastAsia="ru-RU"/>
        </w:rPr>
        <w:t xml:space="preserve">     </w:t>
      </w:r>
      <w:r w:rsidRPr="003C73ED">
        <w:rPr>
          <w:rFonts w:ascii="Times New Roman" w:eastAsia="Times New Roman" w:hAnsi="Times New Roman" w:cs="Times New Roman"/>
          <w:b/>
          <w:bCs/>
          <w:sz w:val="20"/>
          <w:szCs w:val="20"/>
          <w:lang w:eastAsia="ru-RU"/>
        </w:rPr>
        <w:t>РЕШИЛ:</w:t>
      </w:r>
    </w:p>
    <w:p w14:paraId="0143CC28" w14:textId="77777777" w:rsidR="003C73ED" w:rsidRPr="003C73ED" w:rsidRDefault="003C73ED" w:rsidP="003C73ED">
      <w:pPr>
        <w:spacing w:after="0" w:line="240" w:lineRule="auto"/>
        <w:ind w:firstLine="360"/>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Предоставить </w:t>
      </w:r>
      <w:proofErr w:type="spellStart"/>
      <w:r w:rsidRPr="003C73ED">
        <w:rPr>
          <w:rFonts w:ascii="Times New Roman" w:eastAsia="Times New Roman" w:hAnsi="Times New Roman" w:cs="Times New Roman"/>
          <w:sz w:val="20"/>
          <w:szCs w:val="20"/>
          <w:lang w:eastAsia="ru-RU"/>
        </w:rPr>
        <w:t>Булюктову</w:t>
      </w:r>
      <w:proofErr w:type="spellEnd"/>
      <w:r w:rsidRPr="003C73ED">
        <w:rPr>
          <w:rFonts w:ascii="Times New Roman" w:eastAsia="Times New Roman" w:hAnsi="Times New Roman" w:cs="Times New Roman"/>
          <w:sz w:val="20"/>
          <w:szCs w:val="20"/>
          <w:lang w:eastAsia="ru-RU"/>
        </w:rPr>
        <w:t xml:space="preserve"> Роману Викторовичу – председателю Совета депутатов Куйбышевского муниципального района Новосибирской области ежегодный оплачиваемый отпуск с 12 декабря по 23 декабря 2022 года на 12 календарных дней.</w:t>
      </w:r>
    </w:p>
    <w:p w14:paraId="0372E110" w14:textId="0F482A83" w:rsidR="003C73ED" w:rsidRPr="003C73ED" w:rsidRDefault="003C73ED" w:rsidP="003C73ED">
      <w:pPr>
        <w:spacing w:after="0" w:line="240" w:lineRule="auto"/>
        <w:jc w:val="both"/>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         </w:t>
      </w:r>
    </w:p>
    <w:p w14:paraId="6930CA99" w14:textId="77777777" w:rsidR="003C73ED" w:rsidRPr="003C73ED" w:rsidRDefault="003C73ED" w:rsidP="003C73ED">
      <w:pPr>
        <w:spacing w:after="0" w:line="240" w:lineRule="auto"/>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Председатель Совета депутатов Куйбышевского </w:t>
      </w:r>
    </w:p>
    <w:p w14:paraId="0FD93ABC" w14:textId="0C3F2A09" w:rsidR="003C73ED" w:rsidRPr="003C73ED" w:rsidRDefault="003C73ED" w:rsidP="003C73ED">
      <w:pPr>
        <w:spacing w:after="0" w:line="240" w:lineRule="auto"/>
        <w:rPr>
          <w:rFonts w:ascii="Times New Roman" w:eastAsia="Times New Roman" w:hAnsi="Times New Roman" w:cs="Times New Roman"/>
          <w:sz w:val="20"/>
          <w:szCs w:val="20"/>
          <w:lang w:eastAsia="ru-RU"/>
        </w:rPr>
      </w:pPr>
      <w:r w:rsidRPr="003C73ED">
        <w:rPr>
          <w:rFonts w:ascii="Times New Roman" w:eastAsia="Times New Roman" w:hAnsi="Times New Roman" w:cs="Times New Roman"/>
          <w:sz w:val="20"/>
          <w:szCs w:val="20"/>
          <w:lang w:eastAsia="ru-RU"/>
        </w:rPr>
        <w:t xml:space="preserve">муниципального района Новосибирской области                     </w:t>
      </w:r>
      <w:r>
        <w:rPr>
          <w:rFonts w:ascii="Times New Roman" w:eastAsia="Times New Roman" w:hAnsi="Times New Roman" w:cs="Times New Roman"/>
          <w:sz w:val="20"/>
          <w:szCs w:val="20"/>
          <w:lang w:eastAsia="ru-RU"/>
        </w:rPr>
        <w:t xml:space="preserve">                          </w:t>
      </w:r>
      <w:r w:rsidRPr="003C73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C73ED">
        <w:rPr>
          <w:rFonts w:ascii="Times New Roman" w:eastAsia="Times New Roman" w:hAnsi="Times New Roman" w:cs="Times New Roman"/>
          <w:sz w:val="20"/>
          <w:szCs w:val="20"/>
          <w:lang w:eastAsia="ru-RU"/>
        </w:rPr>
        <w:t xml:space="preserve">Р.В. </w:t>
      </w:r>
      <w:proofErr w:type="spellStart"/>
      <w:r w:rsidRPr="003C73ED">
        <w:rPr>
          <w:rFonts w:ascii="Times New Roman" w:eastAsia="Times New Roman" w:hAnsi="Times New Roman" w:cs="Times New Roman"/>
          <w:sz w:val="20"/>
          <w:szCs w:val="20"/>
          <w:lang w:eastAsia="ru-RU"/>
        </w:rPr>
        <w:t>Булюктов</w:t>
      </w:r>
      <w:proofErr w:type="spellEnd"/>
      <w:r w:rsidRPr="003C73ED">
        <w:rPr>
          <w:rFonts w:ascii="Times New Roman" w:eastAsia="Times New Roman" w:hAnsi="Times New Roman" w:cs="Times New Roman"/>
          <w:sz w:val="20"/>
          <w:szCs w:val="20"/>
          <w:lang w:eastAsia="ru-RU"/>
        </w:rPr>
        <w:t xml:space="preserve">                                                                                                                                             </w:t>
      </w:r>
    </w:p>
    <w:p w14:paraId="0EB7E1C8" w14:textId="2E124F6F" w:rsidR="0077633B" w:rsidRPr="003C73ED" w:rsidRDefault="0077633B" w:rsidP="00FC5250">
      <w:pPr>
        <w:ind w:right="-427"/>
        <w:rPr>
          <w:rFonts w:ascii="Times New Roman" w:hAnsi="Times New Roman" w:cs="Times New Roman"/>
          <w:sz w:val="20"/>
          <w:szCs w:val="20"/>
        </w:rPr>
      </w:pPr>
    </w:p>
    <w:bookmarkEnd w:id="0"/>
    <w:p w14:paraId="0F7E2D5E" w14:textId="77777777" w:rsidR="003C73ED" w:rsidRPr="003C73ED" w:rsidRDefault="003C73ED" w:rsidP="00FC5250">
      <w:pPr>
        <w:ind w:right="-427"/>
        <w:rPr>
          <w:rFonts w:ascii="Times New Roman" w:hAnsi="Times New Roman" w:cs="Times New Roman"/>
          <w:sz w:val="20"/>
          <w:szCs w:val="20"/>
        </w:rPr>
      </w:pPr>
    </w:p>
    <w:sectPr w:rsidR="003C73ED" w:rsidRPr="003C73ED" w:rsidSect="00BB151F">
      <w:pgSz w:w="11906" w:h="16838"/>
      <w:pgMar w:top="1134" w:right="993" w:bottom="1134" w:left="56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4FF0A" w14:textId="77777777" w:rsidR="00C72632" w:rsidRDefault="00C72632">
      <w:pPr>
        <w:spacing w:after="0" w:line="240" w:lineRule="auto"/>
      </w:pPr>
      <w:r>
        <w:separator/>
      </w:r>
    </w:p>
  </w:endnote>
  <w:endnote w:type="continuationSeparator" w:id="0">
    <w:p w14:paraId="1618B560" w14:textId="77777777" w:rsidR="00C72632" w:rsidRDefault="00C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069220"/>
      <w:docPartObj>
        <w:docPartGallery w:val="Page Numbers (Bottom of Page)"/>
        <w:docPartUnique/>
      </w:docPartObj>
    </w:sdtPr>
    <w:sdtEndPr/>
    <w:sdtContent>
      <w:p w14:paraId="50993DC7" w14:textId="77777777" w:rsidR="00317D86" w:rsidRDefault="00C72632">
        <w:pPr>
          <w:pStyle w:val="a5"/>
          <w:jc w:val="center"/>
        </w:pPr>
      </w:p>
      <w:p w14:paraId="21E3E013" w14:textId="77777777" w:rsidR="00317D86" w:rsidRDefault="00C72632">
        <w:pPr>
          <w:pStyle w:val="a5"/>
          <w:jc w:val="center"/>
        </w:pPr>
      </w:p>
    </w:sdtContent>
  </w:sdt>
  <w:p w14:paraId="3E17F824" w14:textId="77777777" w:rsidR="00317D86" w:rsidRDefault="00C726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45D5" w14:textId="77777777" w:rsidR="008C1222" w:rsidRDefault="008C122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DF37" w14:textId="77777777" w:rsidR="008C1222" w:rsidRDefault="008C122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86F8" w14:textId="77777777" w:rsidR="008C1222" w:rsidRDefault="008C1222">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DBEA" w14:textId="77777777" w:rsidR="008C1222" w:rsidRDefault="008C122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55D9" w14:textId="77777777" w:rsidR="008C1222" w:rsidRDefault="008C122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DD45C" w14:textId="77777777" w:rsidR="008C1222" w:rsidRDefault="008C122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C9688" w14:textId="77777777" w:rsidR="008C1222" w:rsidRDefault="008C1222">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3F93" w14:textId="77777777" w:rsidR="008C1222" w:rsidRDefault="008C122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02EDB" w14:textId="77777777" w:rsidR="00C72632" w:rsidRDefault="00C72632">
      <w:pPr>
        <w:spacing w:after="0" w:line="240" w:lineRule="auto"/>
      </w:pPr>
      <w:r>
        <w:separator/>
      </w:r>
    </w:p>
  </w:footnote>
  <w:footnote w:type="continuationSeparator" w:id="0">
    <w:p w14:paraId="51ABF73A" w14:textId="77777777" w:rsidR="00C72632" w:rsidRDefault="00C72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378C" w14:textId="454EAAEC" w:rsidR="00317D86" w:rsidRPr="004B73C0" w:rsidRDefault="00C72632">
    <w:pPr>
      <w:pStyle w:val="a3"/>
      <w:jc w:val="center"/>
      <w:rPr>
        <w:rFonts w:ascii="Times New Roman" w:hAnsi="Times New Roman" w:cs="Times New Roman"/>
        <w:sz w:val="20"/>
        <w:szCs w:val="20"/>
      </w:rPr>
    </w:pPr>
  </w:p>
  <w:p w14:paraId="0F8FE535" w14:textId="77777777" w:rsidR="00317D86" w:rsidRDefault="00C726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B2DF" w14:textId="77777777" w:rsidR="00317D86" w:rsidRPr="00D951E6" w:rsidRDefault="00C72632">
    <w:pPr>
      <w:pStyle w:val="a3"/>
      <w:jc w:val="center"/>
      <w:rPr>
        <w:rFonts w:ascii="Times New Roman" w:hAnsi="Times New Roman" w:cs="Times New Roman"/>
        <w:sz w:val="20"/>
        <w:szCs w:val="20"/>
      </w:rPr>
    </w:pPr>
  </w:p>
  <w:p w14:paraId="2310D155" w14:textId="77777777" w:rsidR="00317D86" w:rsidRDefault="00C726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991094C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262CB6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FA36ACFC"/>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5806408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000000D"/>
    <w:multiLevelType w:val="multilevel"/>
    <w:tmpl w:val="D4BA683E"/>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9B0EC8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1EC02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E23A4DC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3DD80C7E"/>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638E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A280B286"/>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B0C6ABF"/>
    <w:multiLevelType w:val="hybridMultilevel"/>
    <w:tmpl w:val="29DC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DB1AD5"/>
    <w:multiLevelType w:val="hybridMultilevel"/>
    <w:tmpl w:val="63FC4F92"/>
    <w:lvl w:ilvl="0" w:tplc="B6046B2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0320B2"/>
    <w:multiLevelType w:val="hybridMultilevel"/>
    <w:tmpl w:val="11F685D2"/>
    <w:lvl w:ilvl="0" w:tplc="B308BB8A">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15:restartNumberingAfterBreak="0">
    <w:nsid w:val="2B1F0A67"/>
    <w:multiLevelType w:val="hybridMultilevel"/>
    <w:tmpl w:val="65FCE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0C39CE"/>
    <w:multiLevelType w:val="hybridMultilevel"/>
    <w:tmpl w:val="AF40A45E"/>
    <w:lvl w:ilvl="0" w:tplc="E8AA43F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6A534AB5"/>
    <w:multiLevelType w:val="hybridMultilevel"/>
    <w:tmpl w:val="DA8A9F4C"/>
    <w:lvl w:ilvl="0" w:tplc="D2161B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B166D25"/>
    <w:multiLevelType w:val="hybridMultilevel"/>
    <w:tmpl w:val="0A162F42"/>
    <w:lvl w:ilvl="0" w:tplc="B6046B22">
      <w:start w:val="1"/>
      <w:numFmt w:val="decimal"/>
      <w:lvlText w:val="%1."/>
      <w:lvlJc w:val="left"/>
      <w:pPr>
        <w:ind w:left="1778"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8"/>
  </w:num>
  <w:num w:numId="3">
    <w:abstractNumId w:val="0"/>
  </w:num>
  <w:num w:numId="4">
    <w:abstractNumId w:val="1"/>
  </w:num>
  <w:num w:numId="5">
    <w:abstractNumId w:val="2"/>
  </w:num>
  <w:num w:numId="6">
    <w:abstractNumId w:val="3"/>
  </w:num>
  <w:num w:numId="7">
    <w:abstractNumId w:val="4"/>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15"/>
  </w:num>
  <w:num w:numId="17">
    <w:abstractNumId w:val="14"/>
  </w:num>
  <w:num w:numId="18">
    <w:abstractNumId w:val="19"/>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0E"/>
    <w:rsid w:val="000A1FFC"/>
    <w:rsid w:val="00110F9F"/>
    <w:rsid w:val="00140B89"/>
    <w:rsid w:val="00182691"/>
    <w:rsid w:val="002A06B0"/>
    <w:rsid w:val="00343AFD"/>
    <w:rsid w:val="003554E6"/>
    <w:rsid w:val="00385EFC"/>
    <w:rsid w:val="003C62C1"/>
    <w:rsid w:val="003C73ED"/>
    <w:rsid w:val="00433BCD"/>
    <w:rsid w:val="004843B7"/>
    <w:rsid w:val="004A037F"/>
    <w:rsid w:val="004F7D13"/>
    <w:rsid w:val="00524782"/>
    <w:rsid w:val="005515C3"/>
    <w:rsid w:val="005E1AE6"/>
    <w:rsid w:val="00644EED"/>
    <w:rsid w:val="006E64D2"/>
    <w:rsid w:val="0072118D"/>
    <w:rsid w:val="0077633B"/>
    <w:rsid w:val="00807904"/>
    <w:rsid w:val="00894DAB"/>
    <w:rsid w:val="008B1E92"/>
    <w:rsid w:val="008C1222"/>
    <w:rsid w:val="0099360E"/>
    <w:rsid w:val="009C614D"/>
    <w:rsid w:val="00A146B6"/>
    <w:rsid w:val="00BB151F"/>
    <w:rsid w:val="00BF592A"/>
    <w:rsid w:val="00C72632"/>
    <w:rsid w:val="00D2726F"/>
    <w:rsid w:val="00EA501D"/>
    <w:rsid w:val="00FC5250"/>
    <w:rsid w:val="00FD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F8D"/>
  <w15:chartTrackingRefBased/>
  <w15:docId w15:val="{1DD3A350-401C-4BFC-B8E3-711DE258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BCD"/>
    <w:pPr>
      <w:spacing w:after="200" w:line="276" w:lineRule="auto"/>
    </w:pPr>
  </w:style>
  <w:style w:type="paragraph" w:styleId="1">
    <w:name w:val="heading 1"/>
    <w:basedOn w:val="a"/>
    <w:next w:val="a"/>
    <w:link w:val="10"/>
    <w:uiPriority w:val="9"/>
    <w:qFormat/>
    <w:rsid w:val="008C1222"/>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8C1222"/>
    <w:pPr>
      <w:keepNext/>
      <w:spacing w:after="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8C1222"/>
    <w:pPr>
      <w:keepNext/>
      <w:tabs>
        <w:tab w:val="left" w:pos="3060"/>
      </w:tabs>
      <w:spacing w:after="0" w:line="240" w:lineRule="auto"/>
      <w:ind w:left="-3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8C1222"/>
    <w:pPr>
      <w:keepNext/>
      <w:spacing w:after="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8C1222"/>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qFormat/>
    <w:rsid w:val="008C1222"/>
    <w:pPr>
      <w:keepNext/>
      <w:spacing w:after="0" w:line="240" w:lineRule="auto"/>
      <w:jc w:val="both"/>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
    <w:qFormat/>
    <w:rsid w:val="008C1222"/>
    <w:pPr>
      <w:keepNext/>
      <w:spacing w:after="0" w:line="240"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8C1222"/>
    <w:pPr>
      <w:keepNext/>
      <w:spacing w:after="0" w:line="240" w:lineRule="auto"/>
      <w:ind w:firstLine="748"/>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B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3BCD"/>
  </w:style>
  <w:style w:type="paragraph" w:styleId="a5">
    <w:name w:val="footer"/>
    <w:basedOn w:val="a"/>
    <w:link w:val="a6"/>
    <w:uiPriority w:val="99"/>
    <w:unhideWhenUsed/>
    <w:rsid w:val="00433B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3BCD"/>
  </w:style>
  <w:style w:type="paragraph" w:customStyle="1" w:styleId="ConsPlusTitle">
    <w:name w:val="ConsPlusTitle"/>
    <w:rsid w:val="00433BCD"/>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7">
    <w:name w:val="Hyperlink"/>
    <w:basedOn w:val="a0"/>
    <w:uiPriority w:val="99"/>
    <w:semiHidden/>
    <w:unhideWhenUsed/>
    <w:rsid w:val="0072118D"/>
    <w:rPr>
      <w:color w:val="0563C1"/>
      <w:u w:val="single"/>
    </w:rPr>
  </w:style>
  <w:style w:type="character" w:styleId="a8">
    <w:name w:val="FollowedHyperlink"/>
    <w:basedOn w:val="a0"/>
    <w:uiPriority w:val="99"/>
    <w:semiHidden/>
    <w:unhideWhenUsed/>
    <w:rsid w:val="0072118D"/>
    <w:rPr>
      <w:color w:val="954F72"/>
      <w:u w:val="single"/>
    </w:rPr>
  </w:style>
  <w:style w:type="paragraph" w:customStyle="1" w:styleId="msonormal0">
    <w:name w:val="msonormal"/>
    <w:basedOn w:val="a"/>
    <w:rsid w:val="00721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211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211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2118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211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72118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2118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2118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2118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211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2118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211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2118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7211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7211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211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211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211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72118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72118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72118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72118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72118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2118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7211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72118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72118D"/>
    <w:pPr>
      <w:spacing w:before="100" w:beforeAutospacing="1" w:after="100" w:afterAutospacing="1" w:line="240" w:lineRule="auto"/>
    </w:pPr>
    <w:rPr>
      <w:rFonts w:ascii="Arial" w:eastAsia="Times New Roman" w:hAnsi="Arial" w:cs="Arial"/>
      <w:sz w:val="24"/>
      <w:szCs w:val="24"/>
      <w:lang w:eastAsia="ru-RU"/>
    </w:rPr>
  </w:style>
  <w:style w:type="paragraph" w:customStyle="1" w:styleId="xl109">
    <w:name w:val="xl109"/>
    <w:basedOn w:val="a"/>
    <w:rsid w:val="0072118D"/>
    <w:pP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72118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72118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2118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721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72118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72118D"/>
    <w:pP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64">
    <w:name w:val="xl64"/>
    <w:basedOn w:val="a"/>
    <w:rsid w:val="00110F9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110F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2A06B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A06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2A06B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2A06B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A06B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A06B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A06B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A06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2A06B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A06B0"/>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2A06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2A06B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2A06B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A06B0"/>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A06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2A06B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2A06B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2A06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2A0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2A06B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rsid w:val="002A06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7">
    <w:name w:val="xl137"/>
    <w:basedOn w:val="a"/>
    <w:rsid w:val="002A06B0"/>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
    <w:rsid w:val="002A06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2A06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2A06B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2A0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2A06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C122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C122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8C122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8C122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8C122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8C1222"/>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8C1222"/>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8C1222"/>
    <w:rPr>
      <w:rFonts w:ascii="Calibri" w:eastAsia="Times New Roman" w:hAnsi="Calibri" w:cs="Times New Roman"/>
      <w:i/>
      <w:iCs/>
      <w:sz w:val="24"/>
      <w:szCs w:val="24"/>
      <w:lang w:eastAsia="ru-RU"/>
    </w:rPr>
  </w:style>
  <w:style w:type="paragraph" w:styleId="a9">
    <w:name w:val="caption"/>
    <w:basedOn w:val="a"/>
    <w:next w:val="a"/>
    <w:qFormat/>
    <w:rsid w:val="008C1222"/>
    <w:pPr>
      <w:spacing w:after="0" w:line="240" w:lineRule="auto"/>
      <w:ind w:right="-1" w:firstLine="709"/>
      <w:jc w:val="both"/>
    </w:pPr>
    <w:rPr>
      <w:rFonts w:ascii="Times New Roman" w:eastAsia="Times New Roman" w:hAnsi="Times New Roman" w:cs="Times New Roman"/>
      <w:b/>
      <w:bCs/>
      <w:sz w:val="20"/>
      <w:szCs w:val="20"/>
      <w:lang w:eastAsia="ru-RU"/>
    </w:rPr>
  </w:style>
  <w:style w:type="paragraph" w:styleId="aa">
    <w:name w:val="Title"/>
    <w:basedOn w:val="a"/>
    <w:link w:val="ab"/>
    <w:uiPriority w:val="10"/>
    <w:qFormat/>
    <w:rsid w:val="008C1222"/>
    <w:pPr>
      <w:spacing w:after="0" w:line="240" w:lineRule="auto"/>
      <w:jc w:val="center"/>
    </w:pPr>
    <w:rPr>
      <w:rFonts w:ascii="Cambria" w:eastAsia="Times New Roman" w:hAnsi="Cambria" w:cs="Times New Roman"/>
      <w:b/>
      <w:bCs/>
      <w:kern w:val="28"/>
      <w:sz w:val="32"/>
      <w:szCs w:val="32"/>
      <w:lang w:eastAsia="ru-RU"/>
    </w:rPr>
  </w:style>
  <w:style w:type="character" w:customStyle="1" w:styleId="ab">
    <w:name w:val="Название Знак"/>
    <w:basedOn w:val="a0"/>
    <w:link w:val="aa"/>
    <w:uiPriority w:val="10"/>
    <w:rsid w:val="008C1222"/>
    <w:rPr>
      <w:rFonts w:ascii="Cambria" w:eastAsia="Times New Roman" w:hAnsi="Cambria" w:cs="Times New Roman"/>
      <w:b/>
      <w:bCs/>
      <w:kern w:val="28"/>
      <w:sz w:val="32"/>
      <w:szCs w:val="32"/>
      <w:lang w:eastAsia="ru-RU"/>
    </w:rPr>
  </w:style>
  <w:style w:type="paragraph" w:styleId="ac">
    <w:name w:val="Subtitle"/>
    <w:basedOn w:val="a"/>
    <w:next w:val="a"/>
    <w:link w:val="ad"/>
    <w:uiPriority w:val="11"/>
    <w:qFormat/>
    <w:rsid w:val="008C1222"/>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d">
    <w:name w:val="Подзаголовок Знак"/>
    <w:basedOn w:val="a0"/>
    <w:link w:val="ac"/>
    <w:uiPriority w:val="11"/>
    <w:rsid w:val="008C1222"/>
    <w:rPr>
      <w:rFonts w:asciiTheme="majorHAnsi" w:eastAsiaTheme="majorEastAsia" w:hAnsiTheme="majorHAnsi" w:cstheme="majorBidi"/>
      <w:sz w:val="24"/>
      <w:szCs w:val="24"/>
      <w:lang w:eastAsia="ru-RU"/>
    </w:rPr>
  </w:style>
  <w:style w:type="character" w:styleId="ae">
    <w:name w:val="Strong"/>
    <w:qFormat/>
    <w:rsid w:val="008C1222"/>
    <w:rPr>
      <w:b/>
      <w:bCs/>
    </w:rPr>
  </w:style>
  <w:style w:type="paragraph" w:styleId="af">
    <w:name w:val="List Paragraph"/>
    <w:basedOn w:val="a"/>
    <w:uiPriority w:val="34"/>
    <w:qFormat/>
    <w:rsid w:val="008C1222"/>
    <w:pPr>
      <w:ind w:left="720"/>
      <w:contextualSpacing/>
    </w:pPr>
    <w:rPr>
      <w:rFonts w:ascii="Calibri" w:eastAsia="Times New Roman" w:hAnsi="Calibri" w:cs="Times New Roman"/>
    </w:rPr>
  </w:style>
  <w:style w:type="paragraph" w:customStyle="1" w:styleId="Style3">
    <w:name w:val="Style3"/>
    <w:basedOn w:val="a"/>
    <w:uiPriority w:val="99"/>
    <w:rsid w:val="008C1222"/>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8C1222"/>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8C1222"/>
    <w:rPr>
      <w:rFonts w:ascii="Cambria" w:hAnsi="Cambria" w:cs="Cambria"/>
      <w:sz w:val="20"/>
      <w:szCs w:val="20"/>
    </w:rPr>
  </w:style>
  <w:style w:type="paragraph" w:customStyle="1" w:styleId="Style2">
    <w:name w:val="Style2"/>
    <w:basedOn w:val="a"/>
    <w:uiPriority w:val="99"/>
    <w:rsid w:val="008C1222"/>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paragraph" w:styleId="af0">
    <w:name w:val="Body Text"/>
    <w:basedOn w:val="a"/>
    <w:link w:val="af1"/>
    <w:rsid w:val="008C1222"/>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Основной текст Знак"/>
    <w:basedOn w:val="a0"/>
    <w:link w:val="af0"/>
    <w:rsid w:val="008C1222"/>
    <w:rPr>
      <w:rFonts w:ascii="Times New Roman" w:eastAsia="Times New Roman" w:hAnsi="Times New Roman" w:cs="Times New Roman"/>
      <w:b/>
      <w:bCs/>
      <w:sz w:val="28"/>
      <w:szCs w:val="24"/>
      <w:lang w:eastAsia="ru-RU"/>
    </w:rPr>
  </w:style>
  <w:style w:type="paragraph" w:customStyle="1" w:styleId="ConsPlusNormal">
    <w:name w:val="ConsPlusNormal"/>
    <w:uiPriority w:val="99"/>
    <w:rsid w:val="008C12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basedOn w:val="a0"/>
    <w:link w:val="22"/>
    <w:uiPriority w:val="99"/>
    <w:locked/>
    <w:rsid w:val="008C1222"/>
    <w:rPr>
      <w:shd w:val="clear" w:color="auto" w:fill="FFFFFF"/>
    </w:rPr>
  </w:style>
  <w:style w:type="paragraph" w:customStyle="1" w:styleId="22">
    <w:name w:val="Основной текст (2)"/>
    <w:basedOn w:val="a"/>
    <w:link w:val="21"/>
    <w:uiPriority w:val="99"/>
    <w:rsid w:val="008C1222"/>
    <w:pPr>
      <w:widowControl w:val="0"/>
      <w:shd w:val="clear" w:color="auto" w:fill="FFFFFF"/>
      <w:spacing w:after="420" w:line="240" w:lineRule="atLeast"/>
      <w:ind w:hanging="600"/>
      <w:jc w:val="center"/>
    </w:pPr>
  </w:style>
  <w:style w:type="paragraph" w:customStyle="1" w:styleId="ConsPlusNonformat">
    <w:name w:val="ConsPlusNonformat"/>
    <w:uiPriority w:val="99"/>
    <w:rsid w:val="008C12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basedOn w:val="a0"/>
    <w:link w:val="32"/>
    <w:uiPriority w:val="99"/>
    <w:locked/>
    <w:rsid w:val="008C1222"/>
    <w:rPr>
      <w:i/>
      <w:iCs/>
      <w:sz w:val="18"/>
      <w:szCs w:val="18"/>
      <w:shd w:val="clear" w:color="auto" w:fill="FFFFFF"/>
    </w:rPr>
  </w:style>
  <w:style w:type="paragraph" w:customStyle="1" w:styleId="32">
    <w:name w:val="Основной текст (3)"/>
    <w:basedOn w:val="a"/>
    <w:link w:val="31"/>
    <w:uiPriority w:val="99"/>
    <w:rsid w:val="008C1222"/>
    <w:pPr>
      <w:widowControl w:val="0"/>
      <w:shd w:val="clear" w:color="auto" w:fill="FFFFFF"/>
      <w:spacing w:before="360" w:after="420" w:line="240" w:lineRule="atLeast"/>
      <w:jc w:val="center"/>
    </w:pPr>
    <w:rPr>
      <w:i/>
      <w:iCs/>
      <w:sz w:val="18"/>
      <w:szCs w:val="18"/>
    </w:rPr>
  </w:style>
  <w:style w:type="character" w:customStyle="1" w:styleId="af2">
    <w:name w:val="Колонтитул_"/>
    <w:basedOn w:val="a0"/>
    <w:link w:val="11"/>
    <w:uiPriority w:val="99"/>
    <w:locked/>
    <w:rsid w:val="008C1222"/>
    <w:rPr>
      <w:rFonts w:ascii="Sylfaen" w:hAnsi="Sylfaen" w:cs="Sylfaen"/>
      <w:shd w:val="clear" w:color="auto" w:fill="FFFFFF"/>
    </w:rPr>
  </w:style>
  <w:style w:type="paragraph" w:customStyle="1" w:styleId="11">
    <w:name w:val="Колонтитул1"/>
    <w:basedOn w:val="a"/>
    <w:link w:val="af2"/>
    <w:uiPriority w:val="99"/>
    <w:rsid w:val="008C1222"/>
    <w:pPr>
      <w:widowControl w:val="0"/>
      <w:shd w:val="clear" w:color="auto" w:fill="FFFFFF"/>
      <w:spacing w:after="0" w:line="240" w:lineRule="atLeast"/>
    </w:pPr>
    <w:rPr>
      <w:rFonts w:ascii="Sylfaen" w:hAnsi="Sylfaen" w:cs="Sylfaen"/>
    </w:rPr>
  </w:style>
  <w:style w:type="character" w:customStyle="1" w:styleId="41">
    <w:name w:val="Основной текст (4)_"/>
    <w:basedOn w:val="a0"/>
    <w:link w:val="42"/>
    <w:uiPriority w:val="99"/>
    <w:locked/>
    <w:rsid w:val="008C1222"/>
    <w:rPr>
      <w:b/>
      <w:bCs/>
      <w:shd w:val="clear" w:color="auto" w:fill="FFFFFF"/>
    </w:rPr>
  </w:style>
  <w:style w:type="paragraph" w:customStyle="1" w:styleId="42">
    <w:name w:val="Основной текст (4)"/>
    <w:basedOn w:val="a"/>
    <w:link w:val="41"/>
    <w:uiPriority w:val="99"/>
    <w:rsid w:val="008C1222"/>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8C1222"/>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1"/>
    <w:uiPriority w:val="99"/>
    <w:rsid w:val="008C1222"/>
    <w:rPr>
      <w:rFonts w:ascii="Times New Roman" w:hAnsi="Times New Roman" w:cs="Times New Roman"/>
      <w:sz w:val="18"/>
      <w:szCs w:val="18"/>
      <w:u w:val="none"/>
      <w:shd w:val="clear" w:color="auto" w:fill="FFFFFF"/>
    </w:rPr>
  </w:style>
  <w:style w:type="character" w:customStyle="1" w:styleId="12">
    <w:name w:val="Заголовок №1_"/>
    <w:basedOn w:val="a0"/>
    <w:link w:val="13"/>
    <w:uiPriority w:val="99"/>
    <w:locked/>
    <w:rsid w:val="008C1222"/>
    <w:rPr>
      <w:b/>
      <w:bCs/>
      <w:shd w:val="clear" w:color="auto" w:fill="FFFFFF"/>
    </w:rPr>
  </w:style>
  <w:style w:type="paragraph" w:customStyle="1" w:styleId="13">
    <w:name w:val="Заголовок №1"/>
    <w:basedOn w:val="a"/>
    <w:link w:val="12"/>
    <w:uiPriority w:val="99"/>
    <w:rsid w:val="008C1222"/>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8C1222"/>
    <w:rPr>
      <w:i/>
      <w:iCs/>
      <w:sz w:val="18"/>
      <w:szCs w:val="18"/>
      <w:shd w:val="clear" w:color="auto" w:fill="FFFFFF"/>
    </w:rPr>
  </w:style>
  <w:style w:type="character" w:customStyle="1" w:styleId="311pt">
    <w:name w:val="Основной текст (3) + 11 pt"/>
    <w:aliases w:val="Не курсив"/>
    <w:basedOn w:val="31"/>
    <w:uiPriority w:val="99"/>
    <w:rsid w:val="008C1222"/>
    <w:rPr>
      <w:i/>
      <w:iCs/>
      <w:sz w:val="22"/>
      <w:szCs w:val="22"/>
      <w:shd w:val="clear" w:color="auto" w:fill="FFFFFF"/>
    </w:rPr>
  </w:style>
  <w:style w:type="character" w:customStyle="1" w:styleId="34">
    <w:name w:val="Колонтитул3"/>
    <w:basedOn w:val="af2"/>
    <w:uiPriority w:val="99"/>
    <w:rsid w:val="008C1222"/>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1"/>
    <w:uiPriority w:val="99"/>
    <w:rsid w:val="008C1222"/>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1"/>
    <w:uiPriority w:val="99"/>
    <w:rsid w:val="008C1222"/>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1"/>
    <w:uiPriority w:val="99"/>
    <w:rsid w:val="008C1222"/>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1"/>
    <w:uiPriority w:val="99"/>
    <w:rsid w:val="008C1222"/>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1"/>
    <w:uiPriority w:val="99"/>
    <w:rsid w:val="008C1222"/>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2"/>
    <w:uiPriority w:val="99"/>
    <w:rsid w:val="008C1222"/>
    <w:rPr>
      <w:b/>
      <w:bCs/>
      <w:i/>
      <w:iCs/>
      <w:sz w:val="23"/>
      <w:szCs w:val="23"/>
      <w:shd w:val="clear" w:color="auto" w:fill="FFFFFF"/>
    </w:rPr>
  </w:style>
  <w:style w:type="character" w:customStyle="1" w:styleId="1ArialNarrow">
    <w:name w:val="Заголовок №1 + Arial Narrow"/>
    <w:aliases w:val="14 pt,Не полужирный,Курсив4"/>
    <w:basedOn w:val="12"/>
    <w:uiPriority w:val="99"/>
    <w:rsid w:val="008C1222"/>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8C1222"/>
    <w:rPr>
      <w:i/>
      <w:iCs/>
      <w:sz w:val="15"/>
      <w:szCs w:val="15"/>
      <w:shd w:val="clear" w:color="auto" w:fill="FFFFFF"/>
    </w:rPr>
  </w:style>
  <w:style w:type="character" w:customStyle="1" w:styleId="2SegoeUI">
    <w:name w:val="Основной текст (2) + Segoe UI"/>
    <w:aliases w:val="8 pt,Курсив3"/>
    <w:basedOn w:val="21"/>
    <w:uiPriority w:val="99"/>
    <w:rsid w:val="008C1222"/>
    <w:rPr>
      <w:rFonts w:ascii="Segoe UI" w:hAnsi="Segoe UI" w:cs="Segoe UI"/>
      <w:i/>
      <w:iCs/>
      <w:sz w:val="16"/>
      <w:szCs w:val="16"/>
      <w:u w:val="none"/>
      <w:shd w:val="clear" w:color="auto" w:fill="FFFFFF"/>
    </w:rPr>
  </w:style>
  <w:style w:type="character" w:customStyle="1" w:styleId="61">
    <w:name w:val="Основной текст (6)_"/>
    <w:basedOn w:val="a0"/>
    <w:link w:val="62"/>
    <w:uiPriority w:val="99"/>
    <w:locked/>
    <w:rsid w:val="008C1222"/>
    <w:rPr>
      <w:sz w:val="15"/>
      <w:szCs w:val="15"/>
      <w:shd w:val="clear" w:color="auto" w:fill="FFFFFF"/>
    </w:rPr>
  </w:style>
  <w:style w:type="paragraph" w:customStyle="1" w:styleId="62">
    <w:name w:val="Основной текст (6)"/>
    <w:basedOn w:val="a"/>
    <w:link w:val="61"/>
    <w:uiPriority w:val="99"/>
    <w:rsid w:val="008C1222"/>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8C1222"/>
    <w:rPr>
      <w:i/>
      <w:iCs/>
      <w:spacing w:val="10"/>
      <w:sz w:val="15"/>
      <w:szCs w:val="15"/>
      <w:shd w:val="clear" w:color="auto" w:fill="FFFFFF"/>
    </w:rPr>
  </w:style>
  <w:style w:type="character" w:customStyle="1" w:styleId="271">
    <w:name w:val="Основной текст (2) + 71"/>
    <w:aliases w:val="5 pt3,Интервал 0 pt1"/>
    <w:basedOn w:val="21"/>
    <w:uiPriority w:val="99"/>
    <w:rsid w:val="008C1222"/>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0"/>
    <w:link w:val="131"/>
    <w:uiPriority w:val="99"/>
    <w:locked/>
    <w:rsid w:val="008C1222"/>
    <w:rPr>
      <w:sz w:val="19"/>
      <w:szCs w:val="19"/>
      <w:shd w:val="clear" w:color="auto" w:fill="FFFFFF"/>
    </w:rPr>
  </w:style>
  <w:style w:type="paragraph" w:customStyle="1" w:styleId="131">
    <w:name w:val="Основной текст (13)"/>
    <w:basedOn w:val="a"/>
    <w:link w:val="130"/>
    <w:uiPriority w:val="99"/>
    <w:rsid w:val="008C1222"/>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0"/>
    <w:uiPriority w:val="99"/>
    <w:rsid w:val="008C1222"/>
    <w:rPr>
      <w:i/>
      <w:iCs/>
      <w:sz w:val="13"/>
      <w:szCs w:val="13"/>
      <w:shd w:val="clear" w:color="auto" w:fill="FFFFFF"/>
    </w:rPr>
  </w:style>
  <w:style w:type="table" w:styleId="af3">
    <w:name w:val="Table Grid"/>
    <w:basedOn w:val="a1"/>
    <w:uiPriority w:val="99"/>
    <w:rsid w:val="008C1222"/>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14"/>
    <w:rsid w:val="008C1222"/>
    <w:rPr>
      <w:spacing w:val="2"/>
      <w:sz w:val="25"/>
      <w:szCs w:val="25"/>
      <w:shd w:val="clear" w:color="auto" w:fill="FFFFFF"/>
    </w:rPr>
  </w:style>
  <w:style w:type="paragraph" w:customStyle="1" w:styleId="14">
    <w:name w:val="Основной текст1"/>
    <w:basedOn w:val="a"/>
    <w:link w:val="af4"/>
    <w:rsid w:val="008C1222"/>
    <w:pPr>
      <w:widowControl w:val="0"/>
      <w:shd w:val="clear" w:color="auto" w:fill="FFFFFF"/>
      <w:spacing w:after="0" w:line="317" w:lineRule="exact"/>
      <w:ind w:hanging="340"/>
      <w:jc w:val="right"/>
    </w:pPr>
    <w:rPr>
      <w:spacing w:val="2"/>
      <w:sz w:val="25"/>
      <w:szCs w:val="25"/>
    </w:rPr>
  </w:style>
  <w:style w:type="table" w:customStyle="1" w:styleId="15">
    <w:name w:val="Сетка таблицы1"/>
    <w:basedOn w:val="a1"/>
    <w:next w:val="af3"/>
    <w:uiPriority w:val="99"/>
    <w:rsid w:val="008C1222"/>
    <w:pPr>
      <w:spacing w:after="0" w:line="240" w:lineRule="auto"/>
    </w:pPr>
    <w:rPr>
      <w:rFonts w:ascii="Arial Unicode MS" w:eastAsia="Arial Unicode MS" w:hAnsi="Arial Unicode MS" w:cs="Arial Unicode MS"/>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C1222"/>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8C12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600">
      <w:bodyDiv w:val="1"/>
      <w:marLeft w:val="0"/>
      <w:marRight w:val="0"/>
      <w:marTop w:val="0"/>
      <w:marBottom w:val="0"/>
      <w:divBdr>
        <w:top w:val="none" w:sz="0" w:space="0" w:color="auto"/>
        <w:left w:val="none" w:sz="0" w:space="0" w:color="auto"/>
        <w:bottom w:val="none" w:sz="0" w:space="0" w:color="auto"/>
        <w:right w:val="none" w:sz="0" w:space="0" w:color="auto"/>
      </w:divBdr>
    </w:div>
    <w:div w:id="360908239">
      <w:bodyDiv w:val="1"/>
      <w:marLeft w:val="0"/>
      <w:marRight w:val="0"/>
      <w:marTop w:val="0"/>
      <w:marBottom w:val="0"/>
      <w:divBdr>
        <w:top w:val="none" w:sz="0" w:space="0" w:color="auto"/>
        <w:left w:val="none" w:sz="0" w:space="0" w:color="auto"/>
        <w:bottom w:val="none" w:sz="0" w:space="0" w:color="auto"/>
        <w:right w:val="none" w:sz="0" w:space="0" w:color="auto"/>
      </w:divBdr>
    </w:div>
    <w:div w:id="385030459">
      <w:bodyDiv w:val="1"/>
      <w:marLeft w:val="0"/>
      <w:marRight w:val="0"/>
      <w:marTop w:val="0"/>
      <w:marBottom w:val="0"/>
      <w:divBdr>
        <w:top w:val="none" w:sz="0" w:space="0" w:color="auto"/>
        <w:left w:val="none" w:sz="0" w:space="0" w:color="auto"/>
        <w:bottom w:val="none" w:sz="0" w:space="0" w:color="auto"/>
        <w:right w:val="none" w:sz="0" w:space="0" w:color="auto"/>
      </w:divBdr>
    </w:div>
    <w:div w:id="808280802">
      <w:bodyDiv w:val="1"/>
      <w:marLeft w:val="0"/>
      <w:marRight w:val="0"/>
      <w:marTop w:val="0"/>
      <w:marBottom w:val="0"/>
      <w:divBdr>
        <w:top w:val="none" w:sz="0" w:space="0" w:color="auto"/>
        <w:left w:val="none" w:sz="0" w:space="0" w:color="auto"/>
        <w:bottom w:val="none" w:sz="0" w:space="0" w:color="auto"/>
        <w:right w:val="none" w:sz="0" w:space="0" w:color="auto"/>
      </w:divBdr>
    </w:div>
    <w:div w:id="997730450">
      <w:bodyDiv w:val="1"/>
      <w:marLeft w:val="0"/>
      <w:marRight w:val="0"/>
      <w:marTop w:val="0"/>
      <w:marBottom w:val="0"/>
      <w:divBdr>
        <w:top w:val="none" w:sz="0" w:space="0" w:color="auto"/>
        <w:left w:val="none" w:sz="0" w:space="0" w:color="auto"/>
        <w:bottom w:val="none" w:sz="0" w:space="0" w:color="auto"/>
        <w:right w:val="none" w:sz="0" w:space="0" w:color="auto"/>
      </w:divBdr>
    </w:div>
    <w:div w:id="1063407425">
      <w:bodyDiv w:val="1"/>
      <w:marLeft w:val="0"/>
      <w:marRight w:val="0"/>
      <w:marTop w:val="0"/>
      <w:marBottom w:val="0"/>
      <w:divBdr>
        <w:top w:val="none" w:sz="0" w:space="0" w:color="auto"/>
        <w:left w:val="none" w:sz="0" w:space="0" w:color="auto"/>
        <w:bottom w:val="none" w:sz="0" w:space="0" w:color="auto"/>
        <w:right w:val="none" w:sz="0" w:space="0" w:color="auto"/>
      </w:divBdr>
    </w:div>
    <w:div w:id="1167213606">
      <w:bodyDiv w:val="1"/>
      <w:marLeft w:val="0"/>
      <w:marRight w:val="0"/>
      <w:marTop w:val="0"/>
      <w:marBottom w:val="0"/>
      <w:divBdr>
        <w:top w:val="none" w:sz="0" w:space="0" w:color="auto"/>
        <w:left w:val="none" w:sz="0" w:space="0" w:color="auto"/>
        <w:bottom w:val="none" w:sz="0" w:space="0" w:color="auto"/>
        <w:right w:val="none" w:sz="0" w:space="0" w:color="auto"/>
      </w:divBdr>
    </w:div>
    <w:div w:id="1184320740">
      <w:bodyDiv w:val="1"/>
      <w:marLeft w:val="0"/>
      <w:marRight w:val="0"/>
      <w:marTop w:val="0"/>
      <w:marBottom w:val="0"/>
      <w:divBdr>
        <w:top w:val="none" w:sz="0" w:space="0" w:color="auto"/>
        <w:left w:val="none" w:sz="0" w:space="0" w:color="auto"/>
        <w:bottom w:val="none" w:sz="0" w:space="0" w:color="auto"/>
        <w:right w:val="none" w:sz="0" w:space="0" w:color="auto"/>
      </w:divBdr>
    </w:div>
    <w:div w:id="1264339778">
      <w:bodyDiv w:val="1"/>
      <w:marLeft w:val="0"/>
      <w:marRight w:val="0"/>
      <w:marTop w:val="0"/>
      <w:marBottom w:val="0"/>
      <w:divBdr>
        <w:top w:val="none" w:sz="0" w:space="0" w:color="auto"/>
        <w:left w:val="none" w:sz="0" w:space="0" w:color="auto"/>
        <w:bottom w:val="none" w:sz="0" w:space="0" w:color="auto"/>
        <w:right w:val="none" w:sz="0" w:space="0" w:color="auto"/>
      </w:divBdr>
    </w:div>
    <w:div w:id="1407343573">
      <w:bodyDiv w:val="1"/>
      <w:marLeft w:val="0"/>
      <w:marRight w:val="0"/>
      <w:marTop w:val="0"/>
      <w:marBottom w:val="0"/>
      <w:divBdr>
        <w:top w:val="none" w:sz="0" w:space="0" w:color="auto"/>
        <w:left w:val="none" w:sz="0" w:space="0" w:color="auto"/>
        <w:bottom w:val="none" w:sz="0" w:space="0" w:color="auto"/>
        <w:right w:val="none" w:sz="0" w:space="0" w:color="auto"/>
      </w:divBdr>
    </w:div>
    <w:div w:id="1451707414">
      <w:bodyDiv w:val="1"/>
      <w:marLeft w:val="0"/>
      <w:marRight w:val="0"/>
      <w:marTop w:val="0"/>
      <w:marBottom w:val="0"/>
      <w:divBdr>
        <w:top w:val="none" w:sz="0" w:space="0" w:color="auto"/>
        <w:left w:val="none" w:sz="0" w:space="0" w:color="auto"/>
        <w:bottom w:val="none" w:sz="0" w:space="0" w:color="auto"/>
        <w:right w:val="none" w:sz="0" w:space="0" w:color="auto"/>
      </w:divBdr>
    </w:div>
    <w:div w:id="1719275744">
      <w:bodyDiv w:val="1"/>
      <w:marLeft w:val="0"/>
      <w:marRight w:val="0"/>
      <w:marTop w:val="0"/>
      <w:marBottom w:val="0"/>
      <w:divBdr>
        <w:top w:val="none" w:sz="0" w:space="0" w:color="auto"/>
        <w:left w:val="none" w:sz="0" w:space="0" w:color="auto"/>
        <w:bottom w:val="none" w:sz="0" w:space="0" w:color="auto"/>
        <w:right w:val="none" w:sz="0" w:space="0" w:color="auto"/>
      </w:divBdr>
    </w:div>
    <w:div w:id="2035961422">
      <w:bodyDiv w:val="1"/>
      <w:marLeft w:val="0"/>
      <w:marRight w:val="0"/>
      <w:marTop w:val="0"/>
      <w:marBottom w:val="0"/>
      <w:divBdr>
        <w:top w:val="none" w:sz="0" w:space="0" w:color="auto"/>
        <w:left w:val="none" w:sz="0" w:space="0" w:color="auto"/>
        <w:bottom w:val="none" w:sz="0" w:space="0" w:color="auto"/>
        <w:right w:val="none" w:sz="0" w:space="0" w:color="auto"/>
      </w:divBdr>
    </w:div>
    <w:div w:id="21084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s://login.consultant.ru/link/?req=doc&amp;base=LAW&amp;n=405767&amp;dst=100063&amp;field=134&amp;date=16.08.2022"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5767&amp;dst=100063&amp;field=134&amp;date=16.08.2022"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233</Pages>
  <Words>74949</Words>
  <Characters>427215</Characters>
  <Application>Microsoft Office Word</Application>
  <DocSecurity>0</DocSecurity>
  <Lines>3560</Lines>
  <Paragraphs>1002</Paragraphs>
  <ScaleCrop>false</ScaleCrop>
  <Company/>
  <LinksUpToDate>false</LinksUpToDate>
  <CharactersWithSpaces>501162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user</cp:lastModifiedBy>
  <cp:revision>33</cp:revision>
  <dcterms:created xsi:type="dcterms:W3CDTF">2022-11-09T02:56:00Z</dcterms:created>
  <dcterms:modified xsi:type="dcterms:W3CDTF">2022-11-09T03:47:00Z</dcterms:modified>
</cp:coreProperties>
</file>