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99E" w:rsidRDefault="00800B3D" w:rsidP="00F049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800B3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F0499E" w:rsidRDefault="00F0499E" w:rsidP="00F0499E"/>
              </w:txbxContent>
            </v:textbox>
          </v:shape>
        </w:pict>
      </w:r>
      <w:proofErr w:type="gramStart"/>
      <w:r w:rsidR="00F0499E">
        <w:rPr>
          <w:rFonts w:ascii="Times New Roman" w:eastAsia="Microsoft YaHei" w:hAnsi="Times New Roman" w:cs="Times New Roman"/>
          <w:kern w:val="28"/>
          <w:sz w:val="28"/>
          <w:szCs w:val="28"/>
        </w:rPr>
        <w:t>Утверждена</w:t>
      </w:r>
      <w:proofErr w:type="gramEnd"/>
      <w:r w:rsidR="00F0499E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постановлением администрации </w:t>
      </w:r>
    </w:p>
    <w:p w:rsidR="00F0499E" w:rsidRDefault="00F0499E" w:rsidP="00F0499E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B55707" w:rsidRDefault="00F0499E" w:rsidP="00F0499E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B55707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B55707" w:rsidRDefault="00B55707" w:rsidP="00B557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B557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55707" w:rsidRPr="00444806" w:rsidRDefault="00B55707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B26872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6872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B26872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B26872" w:rsidRDefault="007C0938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872">
        <w:rPr>
          <w:rFonts w:ascii="Times New Roman" w:hAnsi="Times New Roman" w:cs="Times New Roman"/>
          <w:b/>
          <w:sz w:val="28"/>
          <w:szCs w:val="28"/>
        </w:rPr>
        <w:t>Михайловск</w:t>
      </w:r>
      <w:r w:rsidR="005167EE" w:rsidRPr="00B26872">
        <w:rPr>
          <w:rFonts w:ascii="Times New Roman" w:hAnsi="Times New Roman" w:cs="Times New Roman"/>
          <w:b/>
          <w:sz w:val="28"/>
          <w:szCs w:val="28"/>
        </w:rPr>
        <w:t>о</w:t>
      </w:r>
      <w:r w:rsidR="00514B69" w:rsidRPr="00B26872">
        <w:rPr>
          <w:rFonts w:ascii="Times New Roman" w:hAnsi="Times New Roman" w:cs="Times New Roman"/>
          <w:b/>
          <w:sz w:val="28"/>
          <w:szCs w:val="28"/>
        </w:rPr>
        <w:t>го</w:t>
      </w:r>
      <w:r w:rsidR="00323CA6" w:rsidRPr="00B2687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B26872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B26872" w:rsidRDefault="00B77C32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6872">
        <w:rPr>
          <w:rFonts w:ascii="Times New Roman" w:hAnsi="Times New Roman" w:cs="Times New Roman"/>
          <w:b/>
          <w:sz w:val="28"/>
          <w:szCs w:val="28"/>
        </w:rPr>
        <w:t>Куйбышевского района</w:t>
      </w:r>
      <w:r w:rsidR="00251461" w:rsidRPr="00B26872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B26872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B26872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B26872" w:rsidRDefault="00B2687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800B3D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212.5pt;margin-top:18.45pt;width:84.75pt;height:45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" stroked="f">
            <v:fill opacity="0"/>
            <v:textbox>
              <w:txbxContent>
                <w:p w:rsidR="00F632B1" w:rsidRPr="006F5E42" w:rsidRDefault="00F632B1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F632B1" w:rsidRDefault="00F632B1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6A1DE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F632B1" w:rsidRDefault="00F632B1"/>
              </w:txbxContent>
            </v:textbox>
          </v:shape>
        </w:pict>
      </w:r>
    </w:p>
    <w:p w:rsidR="00D31463" w:rsidRPr="00444806" w:rsidRDefault="00251461" w:rsidP="00B26872">
      <w:pPr>
        <w:ind w:left="6521"/>
        <w:jc w:val="center"/>
        <w:rPr>
          <w:rStyle w:val="61"/>
          <w:sz w:val="24"/>
          <w:szCs w:val="24"/>
        </w:rPr>
      </w:pPr>
      <w:r w:rsidRPr="00444806">
        <w:rPr>
          <w:rStyle w:val="61"/>
          <w:sz w:val="24"/>
          <w:szCs w:val="24"/>
          <w:u w:val="single"/>
        </w:rPr>
        <w:br w:type="page"/>
      </w:r>
      <w:r w:rsidR="00B26872" w:rsidRPr="00444806">
        <w:rPr>
          <w:rStyle w:val="61"/>
          <w:sz w:val="24"/>
          <w:szCs w:val="24"/>
        </w:rPr>
        <w:lastRenderedPageBreak/>
        <w:t xml:space="preserve"> </w:t>
      </w: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Style w:val="61"/>
          <w:sz w:val="24"/>
          <w:szCs w:val="24"/>
        </w:rPr>
      </w:pPr>
    </w:p>
    <w:p w:rsidR="00D31463" w:rsidRPr="00444806" w:rsidRDefault="00D31463" w:rsidP="001E79DA">
      <w:pPr>
        <w:ind w:left="6379"/>
        <w:jc w:val="right"/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251461" w:rsidRPr="00444806" w:rsidRDefault="00251461" w:rsidP="001E79DA">
      <w:pPr>
        <w:rPr>
          <w:rFonts w:ascii="Times New Roman" w:hAnsi="Times New Roman" w:cs="Times New Roman"/>
          <w:sz w:val="24"/>
          <w:szCs w:val="24"/>
        </w:rPr>
      </w:pPr>
    </w:p>
    <w:p w:rsidR="00E4779D" w:rsidRPr="00444806" w:rsidRDefault="00E4779D" w:rsidP="001E79DA">
      <w:pPr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  <w:bookmarkStart w:id="0" w:name="_GoBack"/>
      <w:bookmarkEnd w:id="0"/>
    </w:p>
    <w:p w:rsidR="002B6D7E" w:rsidRPr="00444806" w:rsidRDefault="002B6D7E" w:rsidP="007C09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56A9" w:rsidRPr="001E71E9" w:rsidRDefault="00800B3D" w:rsidP="001E71E9">
      <w:pPr>
        <w:pStyle w:val="14"/>
        <w:rPr>
          <w:b w:val="0"/>
          <w:szCs w:val="24"/>
        </w:rPr>
      </w:pPr>
      <w:r w:rsidRPr="00800B3D">
        <w:rPr>
          <w:szCs w:val="24"/>
        </w:rPr>
        <w:fldChar w:fldCharType="begin"/>
      </w:r>
      <w:r w:rsidR="002B6D7E" w:rsidRPr="001E71E9">
        <w:rPr>
          <w:szCs w:val="24"/>
        </w:rPr>
        <w:instrText xml:space="preserve"> TOC \o "1-3" \h \z \u </w:instrText>
      </w:r>
      <w:r w:rsidRPr="00800B3D">
        <w:rPr>
          <w:szCs w:val="24"/>
        </w:rPr>
        <w:fldChar w:fldCharType="separate"/>
      </w:r>
      <w:hyperlink w:anchor="_Toc18942822" w:history="1">
        <w:r w:rsidR="003556A9" w:rsidRPr="001E71E9">
          <w:rPr>
            <w:rStyle w:val="aa"/>
            <w:szCs w:val="24"/>
          </w:rPr>
          <w:t>I. СХЕМА ВОДОСНАБЖЕНИЯ СЕЛЬСОВЕТА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_Toc18942822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11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23" w:history="1">
        <w:r w:rsidR="003556A9" w:rsidRPr="001E71E9">
          <w:rPr>
            <w:rStyle w:val="aa"/>
            <w:szCs w:val="24"/>
          </w:rPr>
          <w:t>1. Технико-экономическое состояние централизованных систем водоснабжения  поселения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_Toc18942823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11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4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_Toc18942824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800B3D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5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_Toc18942825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800B3D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26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_Toc18942826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_Toc18942827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14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_Toc18942828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14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2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_Toc18942829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15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0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_Toc18942830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800B3D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1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_Toc18942831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800B3D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2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_Toc18942832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800B3D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3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_Toc18942833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800B3D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4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_Toc18942834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800B3D" w:rsidP="001E71E9">
      <w:pPr>
        <w:pStyle w:val="33"/>
        <w:jc w:val="both"/>
        <w:rPr>
          <w:rFonts w:ascii="Times New Roman" w:hAnsi="Times New Roman" w:cs="Times New Roman"/>
          <w:noProof/>
          <w:sz w:val="24"/>
          <w:szCs w:val="24"/>
        </w:rPr>
      </w:pPr>
      <w:hyperlink w:anchor="_Toc18942835" w:history="1">
        <w:r w:rsidR="003556A9" w:rsidRPr="001E71E9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3556A9"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_Toc18942835 \h </w:instrTex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E4815">
          <w:rPr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1E71E9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_Toc18942836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1.6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_Toc18942837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38" w:history="1">
        <w:r w:rsidR="003556A9" w:rsidRPr="001E71E9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_Toc18942838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21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3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_Toc18942839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41" w:history="1">
        <w:r w:rsidR="003556A9" w:rsidRPr="001E71E9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_Toc18942841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26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28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30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4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_Toc18942849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</w:t>
        </w:r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39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41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58" w:history="1">
        <w:r w:rsidR="003556A9" w:rsidRPr="001E71E9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_Toc18942858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42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5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_Toc18942859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6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_Toc18942868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45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69" w:history="1">
        <w:r w:rsidR="003556A9" w:rsidRPr="001E71E9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_Toc18942869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46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72" w:history="1">
        <w:r w:rsidR="003556A9" w:rsidRPr="001E71E9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_Toc18942872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47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73" w:history="1">
        <w:r w:rsidR="003556A9" w:rsidRPr="001E71E9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_Toc18942873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49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74" w:history="1">
        <w:r w:rsidR="003556A9" w:rsidRPr="001E71E9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_Toc18942874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52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75" w:history="1">
        <w:r w:rsidR="003556A9" w:rsidRPr="001E71E9">
          <w:rPr>
            <w:rStyle w:val="aa"/>
            <w:szCs w:val="24"/>
          </w:rPr>
          <w:t>II. СХЕМА ВОДООТВЕДЕНИЯ СЕЛЬСОВЕТА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_Toc18942875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53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76" w:history="1">
        <w:r w:rsidR="003556A9" w:rsidRPr="001E71E9">
          <w:rPr>
            <w:rStyle w:val="aa"/>
            <w:szCs w:val="24"/>
          </w:rPr>
          <w:t>1. Существующее положение в сфере водоотведения поселения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_Toc18942876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53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7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_Toc18942879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80" w:history="1">
        <w:r w:rsidR="003556A9" w:rsidRPr="001E71E9">
          <w:rPr>
            <w:rStyle w:val="aa"/>
            <w:szCs w:val="24"/>
          </w:rPr>
          <w:t>2. Балансы сточных вод в системе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_Toc18942880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2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_Toc18942882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56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городским округам с выделением зон дефицитов и резервов производственных мощностей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поселений, городских округов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57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86" w:history="1">
        <w:r w:rsidR="003556A9" w:rsidRPr="001E71E9">
          <w:rPr>
            <w:rStyle w:val="aa"/>
            <w:szCs w:val="24"/>
          </w:rPr>
          <w:t>3. Прогноз объема сточных вод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_Toc18942886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58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58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58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8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_Toc18942889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59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93" w:history="1">
        <w:r w:rsidR="003556A9" w:rsidRPr="001E71E9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_Toc18942893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61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894" w:history="1">
        <w:r w:rsidR="003556A9" w:rsidRPr="001E71E9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3556A9" w:rsidRPr="001E71E9">
          <w:rPr>
            <w:b w:val="0"/>
            <w:webHidden/>
            <w:szCs w:val="24"/>
          </w:rPr>
          <w:tab/>
        </w:r>
        <w:r w:rsidRPr="001E71E9">
          <w:rPr>
            <w:b w:val="0"/>
            <w:webHidden/>
            <w:szCs w:val="24"/>
          </w:rPr>
          <w:fldChar w:fldCharType="begin"/>
        </w:r>
        <w:r w:rsidR="003556A9" w:rsidRPr="001E71E9">
          <w:rPr>
            <w:b w:val="0"/>
            <w:webHidden/>
            <w:szCs w:val="24"/>
          </w:rPr>
          <w:instrText xml:space="preserve"> PAGEREF _Toc18942894 \h </w:instrText>
        </w:r>
        <w:r w:rsidRPr="001E71E9">
          <w:rPr>
            <w:b w:val="0"/>
            <w:webHidden/>
            <w:szCs w:val="24"/>
          </w:rPr>
        </w:r>
        <w:r w:rsidRPr="001E71E9">
          <w:rPr>
            <w:b w:val="0"/>
            <w:webHidden/>
            <w:szCs w:val="24"/>
          </w:rPr>
          <w:fldChar w:fldCharType="separate"/>
        </w:r>
        <w:r w:rsidR="00DE4815">
          <w:rPr>
            <w:b w:val="0"/>
            <w:webHidden/>
            <w:szCs w:val="24"/>
          </w:rPr>
          <w:t>61</w:t>
        </w:r>
        <w:r w:rsidRPr="001E71E9">
          <w:rPr>
            <w:b w:val="0"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5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_Toc18942895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6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_Toc18942896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7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_Toc18942897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8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_Toc18942898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899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_Toc18942899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0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_Toc18942900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62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1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_Toc18942901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63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902" w:history="1">
        <w:r w:rsidR="003556A9" w:rsidRPr="001E71E9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_Toc18942902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64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3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_Toc18942903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23"/>
        <w:tabs>
          <w:tab w:val="right" w:leader="dot" w:pos="10195"/>
        </w:tabs>
        <w:jc w:val="both"/>
        <w:rPr>
          <w:rFonts w:cs="Times New Roman"/>
          <w:b w:val="0"/>
          <w:noProof/>
          <w:szCs w:val="24"/>
        </w:rPr>
      </w:pPr>
      <w:hyperlink w:anchor="_Toc18942904" w:history="1">
        <w:r w:rsidR="003556A9" w:rsidRPr="001E71E9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tab/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3556A9" w:rsidRPr="001E71E9">
          <w:rPr>
            <w:rFonts w:cs="Times New Roman"/>
            <w:b w:val="0"/>
            <w:noProof/>
            <w:webHidden/>
            <w:szCs w:val="24"/>
          </w:rPr>
          <w:instrText xml:space="preserve"> PAGEREF _Toc18942904 \h </w:instrText>
        </w:r>
        <w:r w:rsidRPr="001E71E9">
          <w:rPr>
            <w:rFonts w:cs="Times New Roman"/>
            <w:b w:val="0"/>
            <w:noProof/>
            <w:webHidden/>
            <w:szCs w:val="24"/>
          </w:rPr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DE4815">
          <w:rPr>
            <w:rFonts w:cs="Times New Roman"/>
            <w:b w:val="0"/>
            <w:noProof/>
            <w:webHidden/>
            <w:szCs w:val="24"/>
          </w:rPr>
          <w:t>64</w:t>
        </w:r>
        <w:r w:rsidRPr="001E71E9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905" w:history="1">
        <w:r w:rsidR="003556A9" w:rsidRPr="001E71E9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_Toc18942905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66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906" w:history="1">
        <w:r w:rsidR="003556A9" w:rsidRPr="001E71E9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_Toc18942906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67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907" w:history="1">
        <w:r w:rsidR="003556A9" w:rsidRPr="001E71E9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_Toc18942907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68</w:t>
        </w:r>
        <w:r w:rsidRPr="001E71E9">
          <w:rPr>
            <w:webHidden/>
            <w:szCs w:val="24"/>
          </w:rPr>
          <w:fldChar w:fldCharType="end"/>
        </w:r>
      </w:hyperlink>
    </w:p>
    <w:p w:rsidR="003556A9" w:rsidRPr="001E71E9" w:rsidRDefault="00800B3D" w:rsidP="001E71E9">
      <w:pPr>
        <w:pStyle w:val="14"/>
        <w:rPr>
          <w:b w:val="0"/>
          <w:szCs w:val="24"/>
        </w:rPr>
      </w:pPr>
      <w:hyperlink w:anchor="_Toc18942908" w:history="1">
        <w:r w:rsidR="003556A9" w:rsidRPr="001E71E9">
          <w:rPr>
            <w:rStyle w:val="aa"/>
            <w:szCs w:val="24"/>
          </w:rPr>
          <w:t>Приложение №1</w:t>
        </w:r>
        <w:r w:rsidR="003556A9" w:rsidRPr="001E71E9">
          <w:rPr>
            <w:webHidden/>
            <w:szCs w:val="24"/>
          </w:rPr>
          <w:tab/>
        </w:r>
        <w:r w:rsidRPr="001E71E9">
          <w:rPr>
            <w:webHidden/>
            <w:szCs w:val="24"/>
          </w:rPr>
          <w:fldChar w:fldCharType="begin"/>
        </w:r>
        <w:r w:rsidR="003556A9" w:rsidRPr="001E71E9">
          <w:rPr>
            <w:webHidden/>
            <w:szCs w:val="24"/>
          </w:rPr>
          <w:instrText xml:space="preserve"> PAGEREF _Toc18942908 \h </w:instrText>
        </w:r>
        <w:r w:rsidRPr="001E71E9">
          <w:rPr>
            <w:webHidden/>
            <w:szCs w:val="24"/>
          </w:rPr>
        </w:r>
        <w:r w:rsidRPr="001E71E9">
          <w:rPr>
            <w:webHidden/>
            <w:szCs w:val="24"/>
          </w:rPr>
          <w:fldChar w:fldCharType="separate"/>
        </w:r>
        <w:r w:rsidR="00DE4815">
          <w:rPr>
            <w:webHidden/>
            <w:szCs w:val="24"/>
          </w:rPr>
          <w:t>69</w:t>
        </w:r>
        <w:r w:rsidRPr="001E71E9">
          <w:rPr>
            <w:webHidden/>
            <w:szCs w:val="24"/>
          </w:rPr>
          <w:fldChar w:fldCharType="end"/>
        </w:r>
      </w:hyperlink>
    </w:p>
    <w:p w:rsidR="001E71E9" w:rsidRDefault="00800B3D" w:rsidP="001E71E9">
      <w:pPr>
        <w:pStyle w:val="af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71E9">
        <w:rPr>
          <w:rFonts w:ascii="Times New Roman" w:hAnsi="Times New Roman" w:cs="Times New Roman"/>
          <w:sz w:val="24"/>
          <w:szCs w:val="24"/>
        </w:rPr>
        <w:fldChar w:fldCharType="end"/>
      </w:r>
    </w:p>
    <w:p w:rsidR="001E71E9" w:rsidRDefault="001E71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854119" w:rsidRDefault="002B6D7E" w:rsidP="001E71E9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854119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2B6D7E" w:rsidRPr="00854119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E71E9" w:rsidRPr="000B5F00" w:rsidRDefault="001E71E9" w:rsidP="001E71E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F00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0B5F00">
        <w:rPr>
          <w:rFonts w:ascii="Times New Roman" w:hAnsi="Times New Roman" w:cs="Times New Roman"/>
          <w:sz w:val="24"/>
          <w:szCs w:val="24"/>
        </w:rPr>
        <w:t>с</w:t>
      </w:r>
      <w:r w:rsidRPr="000B5F00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№782 г. Москва «О схемах водоснабжения и водоотв</w:t>
      </w:r>
      <w:r w:rsidRPr="000B5F00">
        <w:rPr>
          <w:rFonts w:ascii="Times New Roman" w:hAnsi="Times New Roman" w:cs="Times New Roman"/>
          <w:sz w:val="24"/>
          <w:szCs w:val="24"/>
        </w:rPr>
        <w:t>е</w:t>
      </w:r>
      <w:r w:rsidRPr="000B5F00">
        <w:rPr>
          <w:rFonts w:ascii="Times New Roman" w:hAnsi="Times New Roman" w:cs="Times New Roman"/>
          <w:sz w:val="24"/>
          <w:szCs w:val="24"/>
        </w:rPr>
        <w:t xml:space="preserve">дения», Федеральным законом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0B5F00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0B5F00">
        <w:rPr>
          <w:rFonts w:ascii="Times New Roman" w:hAnsi="Times New Roman" w:cs="Times New Roman"/>
          <w:sz w:val="24"/>
          <w:szCs w:val="24"/>
        </w:rPr>
        <w:t>. №416-ФЗ «О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Pr="000B5F00">
        <w:rPr>
          <w:rFonts w:ascii="Times New Roman" w:hAnsi="Times New Roman" w:cs="Times New Roman"/>
          <w:sz w:val="24"/>
          <w:szCs w:val="24"/>
        </w:rPr>
        <w:t>р</w:t>
      </w:r>
      <w:r w:rsidRPr="000B5F00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Pr="000B5F00">
        <w:rPr>
          <w:rFonts w:ascii="Times New Roman" w:hAnsi="Times New Roman" w:cs="Times New Roman"/>
          <w:sz w:val="24"/>
          <w:szCs w:val="24"/>
        </w:rPr>
        <w:t>й</w:t>
      </w:r>
      <w:r w:rsidRPr="000B5F00">
        <w:rPr>
          <w:rFonts w:ascii="Times New Roman" w:hAnsi="Times New Roman" w:cs="Times New Roman"/>
          <w:sz w:val="24"/>
          <w:szCs w:val="24"/>
        </w:rPr>
        <w:t>ской Федерации» от 23 ноября 2009</w:t>
      </w:r>
      <w:proofErr w:type="gramEnd"/>
      <w:r w:rsidRPr="000B5F00">
        <w:rPr>
          <w:rFonts w:ascii="Times New Roman" w:hAnsi="Times New Roman" w:cs="Times New Roman"/>
          <w:sz w:val="24"/>
          <w:szCs w:val="24"/>
        </w:rPr>
        <w:t xml:space="preserve"> г. №261-ФЗ, СП 131.13330.2012 «Строительная климатол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 xml:space="preserve">гия», </w:t>
      </w:r>
      <w:proofErr w:type="spellStart"/>
      <w:r w:rsidRPr="000B5F00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B5F00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</w:t>
      </w:r>
      <w:r w:rsidRPr="000B5F00">
        <w:rPr>
          <w:rFonts w:ascii="Times New Roman" w:hAnsi="Times New Roman" w:cs="Times New Roman"/>
          <w:sz w:val="24"/>
          <w:szCs w:val="24"/>
        </w:rPr>
        <w:t>и</w:t>
      </w:r>
      <w:r w:rsidRPr="000B5F00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0B5F00">
        <w:rPr>
          <w:rFonts w:ascii="Times New Roman" w:hAnsi="Times New Roman" w:cs="Times New Roman"/>
          <w:sz w:val="24"/>
          <w:szCs w:val="24"/>
        </w:rPr>
        <w:t>а</w:t>
      </w:r>
      <w:r w:rsidRPr="000B5F00">
        <w:rPr>
          <w:rFonts w:ascii="Times New Roman" w:hAnsi="Times New Roman" w:cs="Times New Roman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0B5F00">
        <w:rPr>
          <w:rFonts w:ascii="Times New Roman" w:hAnsi="Times New Roman" w:cs="Times New Roman"/>
          <w:sz w:val="24"/>
          <w:szCs w:val="24"/>
        </w:rPr>
        <w:t>о</w:t>
      </w:r>
      <w:r w:rsidRPr="000B5F00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водоснабжения и водоотведения путем развития более эффективных форм управления этими системами, привлеч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ние инвестиций была разработана настоящая схема водоснабжения и водоотведения.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сопоставления вариантов развития систем водоснабжения</w:t>
      </w:r>
      <w:proofErr w:type="gramEnd"/>
      <w:r w:rsidRPr="00444806">
        <w:rPr>
          <w:rFonts w:ascii="Times New Roman" w:hAnsi="Times New Roman" w:cs="Times New Roman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2030 года являются: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нии»;</w:t>
      </w:r>
    </w:p>
    <w:p w:rsidR="002B6D7E" w:rsidRPr="00444806" w:rsidRDefault="002B6D7E" w:rsidP="002B6D7E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2B6D7E" w:rsidRPr="00444806" w:rsidRDefault="001E71E9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B6D7E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 w:rsidR="002B6D7E">
        <w:rPr>
          <w:rFonts w:ascii="Times New Roman" w:hAnsi="Times New Roman" w:cs="Times New Roman"/>
          <w:sz w:val="24"/>
          <w:szCs w:val="24"/>
        </w:rPr>
        <w:t>го сел</w:t>
      </w:r>
      <w:r w:rsidR="002B6D7E">
        <w:rPr>
          <w:rFonts w:ascii="Times New Roman" w:hAnsi="Times New Roman" w:cs="Times New Roman"/>
          <w:sz w:val="24"/>
          <w:szCs w:val="24"/>
        </w:rPr>
        <w:t>ь</w:t>
      </w:r>
      <w:r w:rsidR="002B6D7E">
        <w:rPr>
          <w:rFonts w:ascii="Times New Roman" w:hAnsi="Times New Roman" w:cs="Times New Roman"/>
          <w:sz w:val="24"/>
          <w:szCs w:val="24"/>
        </w:rPr>
        <w:t>совета</w:t>
      </w:r>
      <w:r w:rsidR="002B6D7E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>
        <w:rPr>
          <w:rFonts w:ascii="Times New Roman" w:hAnsi="Times New Roman" w:cs="Times New Roman"/>
          <w:sz w:val="24"/>
          <w:szCs w:val="24"/>
        </w:rPr>
        <w:t>МУП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</w:p>
    <w:p w:rsidR="002B6D7E" w:rsidRPr="00444806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2B6D7E" w:rsidRPr="00444806" w:rsidRDefault="002B6D7E" w:rsidP="003C1BA7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E71E9" w:rsidRPr="000B5F00" w:rsidRDefault="001E71E9" w:rsidP="001E71E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B5F00">
        <w:rPr>
          <w:rFonts w:ascii="Times New Roman" w:hAnsi="Times New Roman" w:cs="Times New Roman"/>
          <w:sz w:val="24"/>
          <w:szCs w:val="24"/>
        </w:rPr>
        <w:t>замена трубопроводов, отработавших нормативный срок службы, в разных населённых пунктах сельсовета,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домах.</w:t>
      </w:r>
    </w:p>
    <w:p w:rsidR="002B6D7E" w:rsidRPr="00444806" w:rsidRDefault="002B6D7E" w:rsidP="002B6D7E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2316B" w:rsidRDefault="002B6D7E" w:rsidP="0062316B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94282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r>
        <w:rPr>
          <w:rFonts w:ascii="Times New Roman" w:hAnsi="Times New Roman" w:cs="Times New Roman"/>
          <w:color w:val="auto"/>
          <w:sz w:val="24"/>
          <w:szCs w:val="24"/>
        </w:rPr>
        <w:t>С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t>ЕЛЬСОВЕТА</w:t>
      </w:r>
      <w:bookmarkEnd w:id="1"/>
    </w:p>
    <w:p w:rsidR="002B6D7E" w:rsidRPr="0062316B" w:rsidRDefault="002B6D7E" w:rsidP="00623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942823"/>
      <w:r w:rsidRPr="0062316B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br/>
        <w:t>поселения</w:t>
      </w:r>
      <w:bookmarkEnd w:id="2"/>
    </w:p>
    <w:p w:rsidR="002B6D7E" w:rsidRPr="0062316B" w:rsidRDefault="002B6D7E" w:rsidP="00623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942824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 на эксплуатационные зоны</w:t>
      </w:r>
      <w:bookmarkEnd w:id="3"/>
    </w:p>
    <w:p w:rsidR="002B6D7E" w:rsidRPr="0062316B" w:rsidRDefault="002B6D7E" w:rsidP="006231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942825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2B6D7E" w:rsidRPr="0062316B" w:rsidRDefault="002B6D7E" w:rsidP="0062316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561C8" w:rsidRPr="0062316B" w:rsidRDefault="00A561C8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Территория поселения общей площадью </w:t>
      </w:r>
      <w:r w:rsidR="00154EC9" w:rsidRPr="0062316B">
        <w:rPr>
          <w:rFonts w:ascii="Times New Roman" w:hAnsi="Times New Roman" w:cs="Times New Roman"/>
          <w:sz w:val="24"/>
          <w:szCs w:val="24"/>
        </w:rPr>
        <w:t>25 561,5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га расположена в западной части Новос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бирской области на расстоянии </w:t>
      </w:r>
      <w:r w:rsidR="00154EC9" w:rsidRPr="0062316B">
        <w:rPr>
          <w:rFonts w:ascii="Times New Roman" w:hAnsi="Times New Roman" w:cs="Times New Roman"/>
          <w:sz w:val="24"/>
          <w:szCs w:val="24"/>
        </w:rPr>
        <w:t>420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км от областного центра города Новосибирск, в </w:t>
      </w:r>
      <w:r w:rsidR="00154EC9" w:rsidRPr="0062316B">
        <w:rPr>
          <w:rFonts w:ascii="Times New Roman" w:hAnsi="Times New Roman" w:cs="Times New Roman"/>
          <w:sz w:val="24"/>
          <w:szCs w:val="24"/>
        </w:rPr>
        <w:t>93</w:t>
      </w:r>
      <w:r w:rsidRPr="0062316B">
        <w:rPr>
          <w:rFonts w:ascii="Times New Roman" w:hAnsi="Times New Roman" w:cs="Times New Roman"/>
          <w:sz w:val="24"/>
          <w:szCs w:val="24"/>
        </w:rPr>
        <w:t xml:space="preserve"> км от ра</w:t>
      </w:r>
      <w:r w:rsidRPr="0062316B">
        <w:rPr>
          <w:rFonts w:ascii="Times New Roman" w:hAnsi="Times New Roman" w:cs="Times New Roman"/>
          <w:sz w:val="24"/>
          <w:szCs w:val="24"/>
        </w:rPr>
        <w:t>й</w:t>
      </w:r>
      <w:r w:rsidRPr="0062316B">
        <w:rPr>
          <w:rFonts w:ascii="Times New Roman" w:hAnsi="Times New Roman" w:cs="Times New Roman"/>
          <w:sz w:val="24"/>
          <w:szCs w:val="24"/>
        </w:rPr>
        <w:t>онного центра г</w:t>
      </w:r>
      <w:r w:rsidR="004B1CB9" w:rsidRPr="0062316B">
        <w:rPr>
          <w:rFonts w:ascii="Times New Roman" w:hAnsi="Times New Roman" w:cs="Times New Roman"/>
          <w:sz w:val="24"/>
          <w:szCs w:val="24"/>
        </w:rPr>
        <w:t>орода Куйбышев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 в </w:t>
      </w:r>
      <w:r w:rsidR="00154EC9" w:rsidRPr="0062316B">
        <w:rPr>
          <w:rFonts w:ascii="Times New Roman" w:hAnsi="Times New Roman" w:cs="Times New Roman"/>
          <w:sz w:val="24"/>
          <w:szCs w:val="24"/>
        </w:rPr>
        <w:t>110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км от ближайшей железнодорожной станции Барабинск. 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Все население сельское. В состав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входят </w:t>
      </w:r>
      <w:r w:rsidR="00181121" w:rsidRPr="0062316B">
        <w:rPr>
          <w:rFonts w:ascii="Times New Roman" w:hAnsi="Times New Roman" w:cs="Times New Roman"/>
          <w:sz w:val="24"/>
          <w:szCs w:val="24"/>
        </w:rPr>
        <w:t>два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населенных пун</w:t>
      </w:r>
      <w:r w:rsidRPr="0062316B">
        <w:rPr>
          <w:rFonts w:ascii="Times New Roman" w:hAnsi="Times New Roman" w:cs="Times New Roman"/>
          <w:sz w:val="24"/>
          <w:szCs w:val="24"/>
        </w:rPr>
        <w:t>к</w:t>
      </w:r>
      <w:r w:rsidRPr="0062316B">
        <w:rPr>
          <w:rFonts w:ascii="Times New Roman" w:hAnsi="Times New Roman" w:cs="Times New Roman"/>
          <w:sz w:val="24"/>
          <w:szCs w:val="24"/>
        </w:rPr>
        <w:t xml:space="preserve">та: </w:t>
      </w:r>
      <w:r w:rsidR="00181121" w:rsidRPr="0062316B">
        <w:rPr>
          <w:rFonts w:ascii="Times New Roman" w:hAnsi="Times New Roman" w:cs="Times New Roman"/>
          <w:sz w:val="24"/>
          <w:szCs w:val="24"/>
        </w:rPr>
        <w:t>село Михайловка и поселок Николаевка</w:t>
      </w:r>
      <w:r w:rsidRPr="0062316B">
        <w:rPr>
          <w:rFonts w:ascii="Times New Roman" w:hAnsi="Times New Roman" w:cs="Times New Roman"/>
          <w:sz w:val="24"/>
          <w:szCs w:val="24"/>
        </w:rPr>
        <w:t>. Численность населения сельсовета на 01.</w:t>
      </w:r>
      <w:r w:rsidR="006D6710" w:rsidRPr="0062316B">
        <w:rPr>
          <w:rFonts w:ascii="Times New Roman" w:hAnsi="Times New Roman" w:cs="Times New Roman"/>
          <w:sz w:val="24"/>
          <w:szCs w:val="24"/>
        </w:rPr>
        <w:t>01.20</w:t>
      </w:r>
      <w:r w:rsidR="00F632B1">
        <w:rPr>
          <w:rFonts w:ascii="Times New Roman" w:hAnsi="Times New Roman" w:cs="Times New Roman"/>
          <w:sz w:val="24"/>
          <w:szCs w:val="24"/>
        </w:rPr>
        <w:t>2</w:t>
      </w:r>
      <w:r w:rsidR="006D6710" w:rsidRPr="0062316B">
        <w:rPr>
          <w:rFonts w:ascii="Times New Roman" w:hAnsi="Times New Roman" w:cs="Times New Roman"/>
          <w:sz w:val="24"/>
          <w:szCs w:val="24"/>
        </w:rPr>
        <w:t>1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года составляет </w:t>
      </w:r>
      <w:r w:rsidR="00F632B1">
        <w:rPr>
          <w:rFonts w:ascii="Times New Roman" w:hAnsi="Times New Roman" w:cs="Times New Roman"/>
          <w:sz w:val="24"/>
          <w:szCs w:val="24"/>
        </w:rPr>
        <w:t>15</w:t>
      </w:r>
      <w:r w:rsidR="00181121" w:rsidRPr="0062316B">
        <w:rPr>
          <w:rFonts w:ascii="Times New Roman" w:hAnsi="Times New Roman" w:cs="Times New Roman"/>
          <w:sz w:val="24"/>
          <w:szCs w:val="24"/>
        </w:rPr>
        <w:t>3</w:t>
      </w:r>
      <w:r w:rsidR="006D6710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>человек</w:t>
      </w:r>
      <w:r w:rsidR="00F632B1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. На протяжении последних лет численность населения остаётся на одном уровне. 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обеспечивает услугой по доставке питьевой воды все категории потребителей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сельсовета. Источниками централизованного водоснабжения поселения являются водозаборные скважины, осуществляющие подачу воды в в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допроводные сети. Подача воды осуществляется круглосуточно, график отключений не примен</w:t>
      </w:r>
      <w:r w:rsidRPr="0062316B">
        <w:rPr>
          <w:rFonts w:ascii="Times New Roman" w:hAnsi="Times New Roman" w:cs="Times New Roman"/>
          <w:sz w:val="24"/>
          <w:szCs w:val="24"/>
        </w:rPr>
        <w:t>я</w:t>
      </w:r>
      <w:r w:rsidRPr="0062316B">
        <w:rPr>
          <w:rFonts w:ascii="Times New Roman" w:hAnsi="Times New Roman" w:cs="Times New Roman"/>
          <w:sz w:val="24"/>
          <w:szCs w:val="24"/>
        </w:rPr>
        <w:t>ется. Водоснабжение поселения осуществляется из артезианских скважин, расположенных на те</w:t>
      </w:r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 xml:space="preserve">ритории населенных пунктов. 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62316B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62316B">
        <w:rPr>
          <w:rFonts w:ascii="Times New Roman" w:hAnsi="Times New Roman" w:cs="Times New Roman"/>
          <w:sz w:val="24"/>
          <w:szCs w:val="24"/>
        </w:rPr>
        <w:t>н</w:t>
      </w:r>
      <w:r w:rsidRPr="0062316B">
        <w:rPr>
          <w:rFonts w:ascii="Times New Roman" w:hAnsi="Times New Roman" w:cs="Times New Roman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жения подачи воды та же, что при первой категории; длительность снижения подачи не должна превышать 15 суток. Перерыв в подаче воды при снижении подачи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ниже указанного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предела 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2B6D7E" w:rsidRPr="0062316B" w:rsidRDefault="002B6D7E" w:rsidP="0062316B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являются подземные воды. По</w:t>
      </w:r>
      <w:r w:rsidRPr="0062316B">
        <w:rPr>
          <w:rFonts w:ascii="Times New Roman" w:hAnsi="Times New Roman" w:cs="Times New Roman"/>
          <w:sz w:val="24"/>
          <w:szCs w:val="24"/>
        </w:rPr>
        <w:t>д</w:t>
      </w:r>
      <w:r w:rsidRPr="0062316B">
        <w:rPr>
          <w:rFonts w:ascii="Times New Roman" w:hAnsi="Times New Roman" w:cs="Times New Roman"/>
          <w:sz w:val="24"/>
          <w:szCs w:val="24"/>
        </w:rPr>
        <w:t>земные воды, как правило, не содержат или, содержат незначительное количество взвешенных веществ и обычно бесцветны, обладают высокими санитарными качествами, но часто сильно м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нерализованы, имеют повышенную жесткость, значительное содержание железа.</w:t>
      </w:r>
    </w:p>
    <w:p w:rsidR="002B6D7E" w:rsidRPr="0062316B" w:rsidRDefault="002B6D7E" w:rsidP="0062316B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Характеристики систем холодного водоснабжения приведены в таблице 1.</w:t>
      </w: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2316B" w:rsidRDefault="002C5772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2316B" w:rsidRDefault="002C5772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772" w:rsidRPr="0062316B" w:rsidRDefault="002C5772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6231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</w:t>
      </w:r>
      <w:r w:rsidRPr="00444806">
        <w:rPr>
          <w:rFonts w:ascii="Times New Roman" w:hAnsi="Times New Roman" w:cs="Times New Roman"/>
          <w:sz w:val="24"/>
          <w:szCs w:val="24"/>
        </w:rPr>
        <w:t>ия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1702"/>
        <w:gridCol w:w="1418"/>
        <w:gridCol w:w="1702"/>
        <w:gridCol w:w="2128"/>
        <w:gridCol w:w="1661"/>
      </w:tblGrid>
      <w:tr w:rsidR="002B6D7E" w:rsidRPr="00444806" w:rsidTr="002B6D7E">
        <w:trPr>
          <w:trHeight w:val="1261"/>
          <w:tblHeader/>
        </w:trPr>
        <w:tc>
          <w:tcPr>
            <w:tcW w:w="937" w:type="pc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б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>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жения</w:t>
            </w:r>
            <w:proofErr w:type="spellEnd"/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2B6D7E" w:rsidRPr="00444806" w:rsidTr="002B6D7E">
        <w:trPr>
          <w:tblHeader/>
        </w:trPr>
        <w:tc>
          <w:tcPr>
            <w:tcW w:w="937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0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84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581E7E" w:rsidRPr="00444806" w:rsidTr="00181121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581E7E" w:rsidRPr="00181121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181121">
              <w:rPr>
                <w:rFonts w:ascii="Times New Roman" w:hAnsi="Times New Roman" w:cs="Times New Roman"/>
              </w:rPr>
              <w:t>с</w:t>
            </w:r>
            <w:proofErr w:type="gramEnd"/>
            <w:r w:rsidRPr="00181121"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Кольцевая</w:t>
            </w:r>
            <w:proofErr w:type="gramEnd"/>
            <w:r>
              <w:rPr>
                <w:rFonts w:ascii="Times New Roman" w:hAnsi="Times New Roman" w:cs="Times New Roman"/>
              </w:rPr>
              <w:t>, с тупиковыми ответвлениями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 w:val="restar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централиз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ванная объед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04" w:type="pct"/>
            <w:vMerge w:val="restar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Питьевые, хозяйс</w:t>
            </w:r>
            <w:r w:rsidRPr="00A62816">
              <w:rPr>
                <w:rFonts w:ascii="Times New Roman" w:hAnsi="Times New Roman" w:cs="Times New Roman"/>
              </w:rPr>
              <w:t>т</w:t>
            </w:r>
            <w:r w:rsidRPr="00A62816">
              <w:rPr>
                <w:rFonts w:ascii="Times New Roman" w:hAnsi="Times New Roman" w:cs="Times New Roman"/>
              </w:rPr>
              <w:t>венные,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производственные,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тушение пожаров,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полив приусаде</w:t>
            </w:r>
            <w:r w:rsidRPr="00A62816">
              <w:rPr>
                <w:rFonts w:ascii="Times New Roman" w:hAnsi="Times New Roman" w:cs="Times New Roman"/>
              </w:rPr>
              <w:t>б</w:t>
            </w:r>
            <w:r w:rsidRPr="00A628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84" w:type="pct"/>
            <w:vMerge w:val="restart"/>
            <w:shd w:val="clear" w:color="auto" w:fill="auto"/>
            <w:vAlign w:val="center"/>
          </w:tcPr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581E7E" w:rsidRPr="00A62816" w:rsidRDefault="00581E7E" w:rsidP="00581E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противоп</w:t>
            </w:r>
            <w:r w:rsidRPr="00A62816">
              <w:rPr>
                <w:rFonts w:ascii="Times New Roman" w:hAnsi="Times New Roman" w:cs="Times New Roman"/>
              </w:rPr>
              <w:t>о</w:t>
            </w:r>
            <w:r w:rsidRPr="00A628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181121" w:rsidRPr="00444806" w:rsidTr="00181121">
        <w:trPr>
          <w:trHeight w:val="850"/>
        </w:trPr>
        <w:tc>
          <w:tcPr>
            <w:tcW w:w="937" w:type="pct"/>
            <w:shd w:val="clear" w:color="auto" w:fill="auto"/>
            <w:vAlign w:val="center"/>
          </w:tcPr>
          <w:p w:rsidR="00181121" w:rsidRPr="00181121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81121">
              <w:rPr>
                <w:rFonts w:ascii="Times New Roman" w:hAnsi="Times New Roman" w:cs="Times New Roman"/>
              </w:rPr>
              <w:t>п. Николаевка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69" w:type="pct"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A62816">
              <w:rPr>
                <w:rFonts w:ascii="Times New Roman" w:hAnsi="Times New Roman" w:cs="Times New Roman"/>
              </w:rPr>
              <w:t>слабо разв</w:t>
            </w:r>
            <w:r w:rsidRPr="00A62816">
              <w:rPr>
                <w:rFonts w:ascii="Times New Roman" w:hAnsi="Times New Roman" w:cs="Times New Roman"/>
              </w:rPr>
              <w:t>и</w:t>
            </w:r>
            <w:r w:rsidRPr="00A628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03" w:type="pct"/>
            <w:vMerge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4" w:type="pct"/>
            <w:vMerge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4" w:type="pct"/>
            <w:vMerge/>
            <w:shd w:val="clear" w:color="auto" w:fill="auto"/>
            <w:vAlign w:val="center"/>
          </w:tcPr>
          <w:p w:rsidR="00181121" w:rsidRPr="00A62816" w:rsidRDefault="00181121" w:rsidP="0018112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62316B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Кольцевая схема водоснабжения обеспечивает постоянную циркуляцию воды в сети, а та</w:t>
      </w:r>
      <w:r w:rsidRPr="0062316B">
        <w:rPr>
          <w:rFonts w:ascii="Times New Roman" w:hAnsi="Times New Roman" w:cs="Times New Roman"/>
          <w:sz w:val="24"/>
          <w:szCs w:val="24"/>
        </w:rPr>
        <w:t>к</w:t>
      </w:r>
      <w:r w:rsidRPr="0062316B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питьевой воды соответствует требованиям ГОСТ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51232-98 и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2.1.4.1074-01.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B424DD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62316B">
        <w:rPr>
          <w:rFonts w:ascii="Times New Roman" w:hAnsi="Times New Roman" w:cs="Times New Roman"/>
          <w:sz w:val="24"/>
          <w:szCs w:val="24"/>
        </w:rPr>
        <w:t>ю</w:t>
      </w:r>
      <w:r w:rsidRPr="0062316B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Поставщиком услуг централизованного холодного водоснабжения на территории посел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хозяйственном ведении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2B6D7E" w:rsidRPr="0062316B" w:rsidRDefault="00581E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5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скв</w:t>
      </w:r>
      <w:r w:rsidR="00BC45CA" w:rsidRPr="0062316B">
        <w:rPr>
          <w:rFonts w:ascii="Times New Roman" w:hAnsi="Times New Roman" w:cs="Times New Roman"/>
          <w:sz w:val="24"/>
          <w:szCs w:val="24"/>
        </w:rPr>
        <w:t>ажин</w:t>
      </w:r>
      <w:r w:rsidR="002B6D7E" w:rsidRPr="0062316B">
        <w:rPr>
          <w:rFonts w:ascii="Times New Roman" w:hAnsi="Times New Roman" w:cs="Times New Roman"/>
          <w:sz w:val="24"/>
          <w:szCs w:val="24"/>
        </w:rPr>
        <w:t>;</w:t>
      </w:r>
    </w:p>
    <w:p w:rsidR="002B6D7E" w:rsidRPr="0062316B" w:rsidRDefault="00581E7E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6 000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погонных метров водопроводных сетей;</w:t>
      </w:r>
    </w:p>
    <w:p w:rsidR="002B6D7E" w:rsidRPr="0062316B" w:rsidRDefault="006120FB" w:rsidP="002B6D7E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2</w:t>
      </w:r>
      <w:r w:rsidR="004C7A05" w:rsidRPr="0062316B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Pr="0062316B">
        <w:rPr>
          <w:rFonts w:ascii="Times New Roman" w:hAnsi="Times New Roman" w:cs="Times New Roman"/>
          <w:sz w:val="24"/>
          <w:szCs w:val="24"/>
        </w:rPr>
        <w:t>ые</w:t>
      </w:r>
      <w:r w:rsidR="004C7A05" w:rsidRPr="0062316B">
        <w:rPr>
          <w:rFonts w:ascii="Times New Roman" w:hAnsi="Times New Roman" w:cs="Times New Roman"/>
          <w:sz w:val="24"/>
          <w:szCs w:val="24"/>
        </w:rPr>
        <w:t xml:space="preserve"> башн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="00BC45CA"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proofErr w:type="gramStart"/>
      <w:r w:rsidR="006120FB" w:rsidRPr="006231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7610E" w:rsidRPr="006231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6120FB" w:rsidRPr="0062316B">
        <w:rPr>
          <w:rFonts w:ascii="Times New Roman" w:hAnsi="Times New Roman" w:cs="Times New Roman"/>
          <w:sz w:val="24"/>
          <w:szCs w:val="24"/>
        </w:rPr>
        <w:t>Михайловка</w:t>
      </w:r>
      <w:proofErr w:type="gramEnd"/>
      <w:r w:rsidR="006120FB" w:rsidRPr="0062316B">
        <w:rPr>
          <w:rFonts w:ascii="Times New Roman" w:hAnsi="Times New Roman" w:cs="Times New Roman"/>
          <w:sz w:val="24"/>
          <w:szCs w:val="24"/>
        </w:rPr>
        <w:t xml:space="preserve"> и п</w:t>
      </w:r>
      <w:r w:rsidR="0047610E" w:rsidRPr="0062316B">
        <w:rPr>
          <w:rFonts w:ascii="Times New Roman" w:hAnsi="Times New Roman" w:cs="Times New Roman"/>
          <w:sz w:val="24"/>
          <w:szCs w:val="24"/>
        </w:rPr>
        <w:t>.</w:t>
      </w:r>
      <w:r w:rsidR="006120FB" w:rsidRPr="0062316B">
        <w:rPr>
          <w:rFonts w:ascii="Times New Roman" w:hAnsi="Times New Roman" w:cs="Times New Roman"/>
          <w:sz w:val="24"/>
          <w:szCs w:val="24"/>
        </w:rPr>
        <w:t xml:space="preserve"> Николаевка</w:t>
      </w:r>
      <w:r w:rsidRPr="0062316B">
        <w:rPr>
          <w:rFonts w:ascii="Times New Roman" w:hAnsi="Times New Roman" w:cs="Times New Roman"/>
          <w:sz w:val="24"/>
          <w:szCs w:val="24"/>
        </w:rPr>
        <w:t>: подземные артезианс</w:t>
      </w:r>
      <w:r w:rsidR="00D448F7" w:rsidRPr="0062316B">
        <w:rPr>
          <w:rFonts w:ascii="Times New Roman" w:hAnsi="Times New Roman" w:cs="Times New Roman"/>
          <w:sz w:val="24"/>
          <w:szCs w:val="24"/>
        </w:rPr>
        <w:t xml:space="preserve">кие воды </w:t>
      </w:r>
      <w:r w:rsidRPr="0062316B">
        <w:rPr>
          <w:rFonts w:ascii="Times New Roman" w:hAnsi="Times New Roman" w:cs="Times New Roman"/>
          <w:sz w:val="24"/>
          <w:szCs w:val="24"/>
        </w:rPr>
        <w:t>– п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требитель. </w:t>
      </w:r>
    </w:p>
    <w:p w:rsidR="002B6D7E" w:rsidRPr="0062316B" w:rsidRDefault="002B6D7E" w:rsidP="002B6D7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2B6D7E" w:rsidRPr="0062316B" w:rsidRDefault="00636C98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Развитие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централизованного водопровода </w:t>
      </w:r>
      <w:r w:rsidR="00F65A61" w:rsidRPr="0062316B">
        <w:rPr>
          <w:rFonts w:ascii="Times New Roman" w:hAnsi="Times New Roman" w:cs="Times New Roman"/>
          <w:sz w:val="24"/>
          <w:szCs w:val="24"/>
        </w:rPr>
        <w:t xml:space="preserve">населенных пунктов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F65A61" w:rsidRPr="0062316B">
        <w:rPr>
          <w:rFonts w:ascii="Times New Roman" w:hAnsi="Times New Roman" w:cs="Times New Roman"/>
          <w:sz w:val="24"/>
          <w:szCs w:val="24"/>
        </w:rPr>
        <w:t>ого сельсовета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экономически нецелесообразно (низкая численность постоянно проживающего населения,</w:t>
      </w:r>
      <w:r w:rsidRPr="0062316B">
        <w:rPr>
          <w:rFonts w:ascii="Times New Roman" w:hAnsi="Times New Roman" w:cs="Times New Roman"/>
          <w:sz w:val="24"/>
          <w:szCs w:val="24"/>
        </w:rPr>
        <w:t xml:space="preserve"> отсу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ствие фактического роста населения</w:t>
      </w:r>
      <w:r w:rsidR="006A1BB9" w:rsidRPr="0062316B">
        <w:rPr>
          <w:rFonts w:ascii="Times New Roman" w:hAnsi="Times New Roman" w:cs="Times New Roman"/>
          <w:sz w:val="24"/>
          <w:szCs w:val="24"/>
        </w:rPr>
        <w:t>, существующее население обеспечено централизованным в</w:t>
      </w:r>
      <w:r w:rsidR="006A1BB9" w:rsidRPr="0062316B">
        <w:rPr>
          <w:rFonts w:ascii="Times New Roman" w:hAnsi="Times New Roman" w:cs="Times New Roman"/>
          <w:sz w:val="24"/>
          <w:szCs w:val="24"/>
        </w:rPr>
        <w:t>о</w:t>
      </w:r>
      <w:r w:rsidR="006A1BB9" w:rsidRPr="0062316B">
        <w:rPr>
          <w:rFonts w:ascii="Times New Roman" w:hAnsi="Times New Roman" w:cs="Times New Roman"/>
          <w:sz w:val="24"/>
          <w:szCs w:val="24"/>
        </w:rPr>
        <w:t>доснабжением</w:t>
      </w:r>
      <w:r w:rsidR="002B6D7E" w:rsidRPr="0062316B">
        <w:rPr>
          <w:rFonts w:ascii="Times New Roman" w:hAnsi="Times New Roman" w:cs="Times New Roman"/>
          <w:sz w:val="24"/>
          <w:szCs w:val="24"/>
        </w:rPr>
        <w:t>).</w:t>
      </w:r>
    </w:p>
    <w:p w:rsidR="00F65A61" w:rsidRPr="0062316B" w:rsidRDefault="00F65A61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120FB" w:rsidRPr="0062316B" w:rsidRDefault="006120FB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120FB" w:rsidRPr="0062316B" w:rsidRDefault="006120FB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942826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1.1.2. Структура системы водоснабжения</w:t>
      </w:r>
      <w:bookmarkEnd w:id="5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62316B">
        <w:rPr>
          <w:rFonts w:ascii="Times New Roman" w:hAnsi="Times New Roman" w:cs="Times New Roman"/>
          <w:sz w:val="24"/>
          <w:szCs w:val="24"/>
        </w:rPr>
        <w:t>й</w:t>
      </w:r>
      <w:r w:rsidRPr="0062316B">
        <w:rPr>
          <w:rFonts w:ascii="Times New Roman" w:hAnsi="Times New Roman" w:cs="Times New Roman"/>
          <w:sz w:val="24"/>
          <w:szCs w:val="24"/>
        </w:rPr>
        <w:t>ственно-питьевое водопотребление:</w:t>
      </w:r>
    </w:p>
    <w:p w:rsidR="002B6D7E" w:rsidRPr="0062316B" w:rsidRDefault="00907665" w:rsidP="002B6D7E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316B">
        <w:rPr>
          <w:rFonts w:ascii="Times New Roman" w:hAnsi="Times New Roman" w:cs="Times New Roman"/>
          <w:sz w:val="24"/>
          <w:szCs w:val="24"/>
        </w:rPr>
        <w:t>н</w:t>
      </w:r>
      <w:r w:rsidR="002B6D7E" w:rsidRPr="0062316B">
        <w:rPr>
          <w:rFonts w:ascii="Times New Roman" w:hAnsi="Times New Roman" w:cs="Times New Roman"/>
          <w:sz w:val="24"/>
          <w:szCs w:val="24"/>
        </w:rPr>
        <w:t>аселение</w:t>
      </w:r>
      <w:r w:rsidR="00551949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6120FB" w:rsidRPr="0062316B">
        <w:rPr>
          <w:rFonts w:ascii="Times New Roman" w:hAnsi="Times New Roman" w:cs="Times New Roman"/>
          <w:sz w:val="24"/>
          <w:szCs w:val="24"/>
        </w:rPr>
        <w:t>с</w:t>
      </w:r>
      <w:r w:rsidR="00551949" w:rsidRPr="0062316B">
        <w:rPr>
          <w:rFonts w:ascii="Times New Roman" w:hAnsi="Times New Roman" w:cs="Times New Roman"/>
          <w:sz w:val="24"/>
          <w:szCs w:val="24"/>
        </w:rPr>
        <w:t xml:space="preserve">. </w:t>
      </w:r>
      <w:r w:rsidR="006120FB" w:rsidRPr="0062316B">
        <w:rPr>
          <w:rFonts w:ascii="Times New Roman" w:hAnsi="Times New Roman" w:cs="Times New Roman"/>
          <w:sz w:val="24"/>
          <w:szCs w:val="24"/>
        </w:rPr>
        <w:t>Михайловка</w:t>
      </w:r>
      <w:r w:rsidR="00B02F13" w:rsidRPr="0062316B">
        <w:rPr>
          <w:rFonts w:ascii="Times New Roman" w:hAnsi="Times New Roman" w:cs="Times New Roman"/>
          <w:sz w:val="24"/>
          <w:szCs w:val="24"/>
        </w:rPr>
        <w:t>,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="002B6D7E" w:rsidRPr="0062316B">
        <w:rPr>
          <w:rFonts w:ascii="Times New Roman" w:hAnsi="Times New Roman" w:cs="Times New Roman"/>
          <w:sz w:val="24"/>
          <w:szCs w:val="24"/>
        </w:rPr>
        <w:t>о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F632B1">
        <w:rPr>
          <w:rFonts w:ascii="Times New Roman" w:hAnsi="Times New Roman" w:cs="Times New Roman"/>
          <w:sz w:val="24"/>
          <w:szCs w:val="24"/>
        </w:rPr>
        <w:t>98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F632B1">
        <w:rPr>
          <w:rFonts w:ascii="Times New Roman" w:hAnsi="Times New Roman" w:cs="Times New Roman"/>
          <w:sz w:val="24"/>
          <w:szCs w:val="24"/>
        </w:rPr>
        <w:t>98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человек;</w:t>
      </w:r>
      <w:proofErr w:type="gramEnd"/>
    </w:p>
    <w:p w:rsidR="00947147" w:rsidRPr="0062316B" w:rsidRDefault="00947147" w:rsidP="00947147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6120FB" w:rsidRPr="0062316B">
        <w:rPr>
          <w:rFonts w:ascii="Times New Roman" w:hAnsi="Times New Roman" w:cs="Times New Roman"/>
          <w:sz w:val="24"/>
          <w:szCs w:val="24"/>
        </w:rPr>
        <w:t>п</w:t>
      </w:r>
      <w:r w:rsidR="006A1BB9" w:rsidRPr="0062316B">
        <w:rPr>
          <w:rFonts w:ascii="Times New Roman" w:hAnsi="Times New Roman" w:cs="Times New Roman"/>
          <w:sz w:val="24"/>
          <w:szCs w:val="24"/>
        </w:rPr>
        <w:t xml:space="preserve">. </w:t>
      </w:r>
      <w:r w:rsidR="006120FB" w:rsidRPr="0062316B">
        <w:rPr>
          <w:rFonts w:ascii="Times New Roman" w:hAnsi="Times New Roman" w:cs="Times New Roman"/>
          <w:sz w:val="24"/>
          <w:szCs w:val="24"/>
        </w:rPr>
        <w:t>Николаевка</w:t>
      </w:r>
      <w:r w:rsidR="00B02F13" w:rsidRPr="0062316B">
        <w:rPr>
          <w:rFonts w:ascii="Times New Roman" w:hAnsi="Times New Roman" w:cs="Times New Roman"/>
          <w:sz w:val="24"/>
          <w:szCs w:val="24"/>
        </w:rPr>
        <w:t>,</w:t>
      </w:r>
      <w:r w:rsidRPr="0062316B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доснабжения – </w:t>
      </w:r>
      <w:r w:rsidR="00F632B1">
        <w:rPr>
          <w:rFonts w:ascii="Times New Roman" w:hAnsi="Times New Roman" w:cs="Times New Roman"/>
          <w:sz w:val="24"/>
          <w:szCs w:val="24"/>
        </w:rPr>
        <w:t>55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F632B1">
        <w:rPr>
          <w:rFonts w:ascii="Times New Roman" w:hAnsi="Times New Roman" w:cs="Times New Roman"/>
          <w:sz w:val="24"/>
          <w:szCs w:val="24"/>
        </w:rPr>
        <w:t>55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6120FB" w:rsidRPr="0062316B">
        <w:rPr>
          <w:rFonts w:ascii="Times New Roman" w:hAnsi="Times New Roman" w:cs="Times New Roman"/>
          <w:sz w:val="24"/>
          <w:szCs w:val="24"/>
        </w:rPr>
        <w:t>а.</w:t>
      </w:r>
    </w:p>
    <w:p w:rsidR="002B6D7E" w:rsidRPr="0062316B" w:rsidRDefault="002B6D7E" w:rsidP="00054251">
      <w:pPr>
        <w:spacing w:after="0"/>
        <w:ind w:firstLine="709"/>
        <w:jc w:val="both"/>
        <w:rPr>
          <w:noProof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Согласно Федеральной службе государственной статистики по Новосибирской области н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F632B1">
        <w:rPr>
          <w:rFonts w:ascii="Times New Roman" w:hAnsi="Times New Roman" w:cs="Times New Roman"/>
          <w:sz w:val="24"/>
          <w:szCs w:val="24"/>
        </w:rPr>
        <w:t>15</w:t>
      </w:r>
      <w:r w:rsidR="00907665" w:rsidRPr="0062316B">
        <w:rPr>
          <w:rFonts w:ascii="Times New Roman" w:hAnsi="Times New Roman" w:cs="Times New Roman"/>
          <w:sz w:val="24"/>
          <w:szCs w:val="24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человек, </w:t>
      </w:r>
      <w:r w:rsidR="00F632B1">
        <w:rPr>
          <w:rFonts w:ascii="Times New Roman" w:hAnsi="Times New Roman" w:cs="Times New Roman"/>
          <w:sz w:val="24"/>
          <w:szCs w:val="24"/>
        </w:rPr>
        <w:t>153</w:t>
      </w:r>
      <w:r w:rsidRPr="0062316B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9552B4"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имеют</w:t>
      </w:r>
      <w:r w:rsidR="008A4945" w:rsidRPr="0062316B">
        <w:rPr>
          <w:rFonts w:ascii="Times New Roman" w:hAnsi="Times New Roman" w:cs="Times New Roman"/>
          <w:sz w:val="24"/>
          <w:szCs w:val="24"/>
        </w:rPr>
        <w:t xml:space="preserve"> централизованное </w:t>
      </w:r>
      <w:r w:rsidRPr="0062316B">
        <w:rPr>
          <w:rFonts w:ascii="Times New Roman" w:hAnsi="Times New Roman" w:cs="Times New Roman"/>
          <w:sz w:val="24"/>
          <w:szCs w:val="24"/>
        </w:rPr>
        <w:t>водоснабжени</w:t>
      </w:r>
      <w:r w:rsidR="008A4945"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Default="00907665" w:rsidP="002B6D7E">
      <w:pPr>
        <w:keepNext/>
        <w:spacing w:after="0"/>
        <w:ind w:firstLine="709"/>
        <w:jc w:val="center"/>
      </w:pPr>
      <w:r>
        <w:rPr>
          <w:noProof/>
        </w:rPr>
        <w:drawing>
          <wp:inline distT="0" distB="0" distL="0" distR="0">
            <wp:extent cx="5400000" cy="30382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38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812F9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800B3D" w:rsidRPr="009812F9">
        <w:rPr>
          <w:rFonts w:ascii="Times New Roman" w:hAnsi="Times New Roman" w:cs="Times New Roman"/>
          <w:sz w:val="24"/>
          <w:szCs w:val="24"/>
        </w:rPr>
        <w:fldChar w:fldCharType="begin"/>
      </w:r>
      <w:r w:rsidRPr="009812F9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800B3D" w:rsidRPr="009812F9">
        <w:rPr>
          <w:rFonts w:ascii="Times New Roman" w:hAnsi="Times New Roman" w:cs="Times New Roman"/>
          <w:sz w:val="24"/>
          <w:szCs w:val="24"/>
        </w:rPr>
        <w:fldChar w:fldCharType="separate"/>
      </w:r>
      <w:r w:rsidR="00DE4815">
        <w:rPr>
          <w:rFonts w:ascii="Times New Roman" w:hAnsi="Times New Roman" w:cs="Times New Roman"/>
          <w:noProof/>
          <w:sz w:val="24"/>
          <w:szCs w:val="24"/>
        </w:rPr>
        <w:t>1</w:t>
      </w:r>
      <w:r w:rsidR="00800B3D" w:rsidRPr="009812F9">
        <w:rPr>
          <w:rFonts w:ascii="Times New Roman" w:hAnsi="Times New Roman" w:cs="Times New Roman"/>
          <w:sz w:val="24"/>
          <w:szCs w:val="24"/>
        </w:rPr>
        <w:fldChar w:fldCharType="end"/>
      </w:r>
      <w:r w:rsidRPr="009812F9">
        <w:rPr>
          <w:rFonts w:ascii="Times New Roman" w:hAnsi="Times New Roman" w:cs="Times New Roman"/>
          <w:sz w:val="24"/>
          <w:szCs w:val="24"/>
        </w:rPr>
        <w:t xml:space="preserve"> – Соотношение чи</w:t>
      </w:r>
      <w:r w:rsidRPr="006309E6">
        <w:rPr>
          <w:rFonts w:ascii="Times New Roman" w:hAnsi="Times New Roman" w:cs="Times New Roman"/>
          <w:sz w:val="24"/>
          <w:szCs w:val="24"/>
        </w:rPr>
        <w:t>сленности на</w:t>
      </w:r>
      <w:r w:rsidRPr="0062316B">
        <w:rPr>
          <w:rFonts w:ascii="Times New Roman" w:hAnsi="Times New Roman" w:cs="Times New Roman"/>
          <w:sz w:val="24"/>
          <w:szCs w:val="24"/>
        </w:rPr>
        <w:t xml:space="preserve">селения,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проживающих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Pr="0062316B">
        <w:rPr>
          <w:rFonts w:ascii="Times New Roman" w:hAnsi="Times New Roman" w:cs="Times New Roman"/>
          <w:sz w:val="24"/>
          <w:szCs w:val="24"/>
        </w:rPr>
        <w:br/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316B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обеспечивает хозя</w:t>
      </w:r>
      <w:r w:rsidRPr="0062316B">
        <w:rPr>
          <w:rFonts w:ascii="Times New Roman" w:hAnsi="Times New Roman" w:cs="Times New Roman"/>
          <w:sz w:val="24"/>
          <w:szCs w:val="24"/>
        </w:rPr>
        <w:t>й</w:t>
      </w:r>
      <w:r w:rsidRPr="0062316B">
        <w:rPr>
          <w:rFonts w:ascii="Times New Roman" w:hAnsi="Times New Roman" w:cs="Times New Roman"/>
          <w:sz w:val="24"/>
          <w:szCs w:val="24"/>
        </w:rPr>
        <w:t>ственно-питьевое потребления для нужд: административно-деловых объектов, объектов соцкуль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быта, нужды индивидуальных предпринимателей и промышленных предприятий, а также на т</w:t>
      </w:r>
      <w:r w:rsidRPr="0062316B">
        <w:rPr>
          <w:rFonts w:ascii="Times New Roman" w:hAnsi="Times New Roman" w:cs="Times New Roman"/>
          <w:sz w:val="24"/>
          <w:szCs w:val="24"/>
        </w:rPr>
        <w:t>у</w:t>
      </w:r>
      <w:r w:rsidRPr="0062316B">
        <w:rPr>
          <w:rFonts w:ascii="Times New Roman" w:hAnsi="Times New Roman" w:cs="Times New Roman"/>
          <w:sz w:val="24"/>
          <w:szCs w:val="24"/>
        </w:rPr>
        <w:t>шение пожаров.</w:t>
      </w:r>
      <w:proofErr w:type="gramEnd"/>
    </w:p>
    <w:p w:rsidR="00551682" w:rsidRPr="0062316B" w:rsidRDefault="00551682" w:rsidP="002B6D7E">
      <w:pPr>
        <w:pStyle w:val="ae"/>
        <w:spacing w:after="0"/>
        <w:ind w:left="142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2316B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Централизованная система холодного водоснабжения находится в одной зоне эксплуатац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Водоснабжающей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организацией, осуществляющей подачу воды от по</w:t>
      </w:r>
      <w:r w:rsidRPr="0062316B">
        <w:rPr>
          <w:rFonts w:ascii="Times New Roman" w:hAnsi="Times New Roman" w:cs="Times New Roman"/>
          <w:sz w:val="24"/>
          <w:szCs w:val="24"/>
        </w:rPr>
        <w:t>д</w:t>
      </w:r>
      <w:r w:rsidRPr="0062316B">
        <w:rPr>
          <w:rFonts w:ascii="Times New Roman" w:hAnsi="Times New Roman" w:cs="Times New Roman"/>
          <w:sz w:val="24"/>
          <w:szCs w:val="24"/>
        </w:rPr>
        <w:t xml:space="preserve">земных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по напорным сетям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сельсовета,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Транспортировку воды 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054251" w:rsidRPr="0062316B">
        <w:rPr>
          <w:rFonts w:ascii="Times New Roman" w:hAnsi="Times New Roman" w:cs="Times New Roman"/>
          <w:sz w:val="24"/>
          <w:szCs w:val="24"/>
        </w:rPr>
        <w:t>ий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сельсовет осуществляет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Балансодержателем является администрация Куйбышевского района Новосибирской о</w:t>
      </w:r>
      <w:r w:rsidRPr="0062316B">
        <w:rPr>
          <w:rFonts w:ascii="Times New Roman" w:hAnsi="Times New Roman" w:cs="Times New Roman"/>
          <w:sz w:val="24"/>
          <w:szCs w:val="24"/>
        </w:rPr>
        <w:t>б</w:t>
      </w:r>
      <w:r w:rsidRPr="0062316B">
        <w:rPr>
          <w:rFonts w:ascii="Times New Roman" w:hAnsi="Times New Roman" w:cs="Times New Roman"/>
          <w:sz w:val="24"/>
          <w:szCs w:val="24"/>
        </w:rPr>
        <w:t>ласти</w:t>
      </w:r>
      <w:r w:rsidR="008A4945" w:rsidRPr="0062316B">
        <w:rPr>
          <w:rFonts w:ascii="Times New Roman" w:hAnsi="Times New Roman" w:cs="Times New Roman"/>
          <w:sz w:val="24"/>
          <w:szCs w:val="24"/>
        </w:rPr>
        <w:t>.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Снабжающей организацией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, управляющая эксплуатационной з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ной, на праве хозяйственного ведения.</w:t>
      </w:r>
    </w:p>
    <w:p w:rsidR="002B6D7E" w:rsidRPr="0062316B" w:rsidRDefault="002B6D7E" w:rsidP="00985D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Обслуживание системы холодного водоснабжения производится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942827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1.2. Описание территорий поселения не охваченных централизованными системами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6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Общая площадь земель сельсовета в его современных административных границах</w:t>
      </w:r>
      <w:r w:rsidR="00597E5C" w:rsidRPr="0062316B">
        <w:rPr>
          <w:rFonts w:ascii="Times New Roman" w:hAnsi="Times New Roman" w:cs="Times New Roman"/>
          <w:sz w:val="24"/>
          <w:szCs w:val="24"/>
        </w:rPr>
        <w:t xml:space="preserve"> соста</w:t>
      </w:r>
      <w:r w:rsidR="00597E5C" w:rsidRPr="0062316B">
        <w:rPr>
          <w:rFonts w:ascii="Times New Roman" w:hAnsi="Times New Roman" w:cs="Times New Roman"/>
          <w:sz w:val="24"/>
          <w:szCs w:val="24"/>
        </w:rPr>
        <w:t>в</w:t>
      </w:r>
      <w:r w:rsidR="00597E5C" w:rsidRPr="0062316B">
        <w:rPr>
          <w:rFonts w:ascii="Times New Roman" w:hAnsi="Times New Roman" w:cs="Times New Roman"/>
          <w:sz w:val="24"/>
          <w:szCs w:val="24"/>
        </w:rPr>
        <w:t xml:space="preserve">ляет </w:t>
      </w:r>
      <w:r w:rsidR="00F84D22" w:rsidRPr="0062316B">
        <w:rPr>
          <w:rFonts w:ascii="Times New Roman" w:hAnsi="Times New Roman" w:cs="Times New Roman"/>
          <w:sz w:val="24"/>
          <w:szCs w:val="24"/>
        </w:rPr>
        <w:t>25 561,5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га.</w:t>
      </w:r>
      <w:r w:rsidR="00902990" w:rsidRPr="0062316B">
        <w:rPr>
          <w:rFonts w:ascii="Times New Roman" w:hAnsi="Times New Roman" w:cs="Times New Roman"/>
          <w:sz w:val="24"/>
          <w:szCs w:val="24"/>
        </w:rPr>
        <w:t xml:space="preserve"> Площадь сельсовета без учета земель сельскохозяйственного назначения соста</w:t>
      </w:r>
      <w:r w:rsidR="00902990" w:rsidRPr="0062316B">
        <w:rPr>
          <w:rFonts w:ascii="Times New Roman" w:hAnsi="Times New Roman" w:cs="Times New Roman"/>
          <w:sz w:val="24"/>
          <w:szCs w:val="24"/>
        </w:rPr>
        <w:t>в</w:t>
      </w:r>
      <w:r w:rsidR="00902990" w:rsidRPr="0062316B">
        <w:rPr>
          <w:rFonts w:ascii="Times New Roman" w:hAnsi="Times New Roman" w:cs="Times New Roman"/>
          <w:sz w:val="24"/>
          <w:szCs w:val="24"/>
        </w:rPr>
        <w:t xml:space="preserve">ляет </w:t>
      </w:r>
      <w:r w:rsidR="00551682" w:rsidRPr="0062316B">
        <w:rPr>
          <w:rFonts w:ascii="Times New Roman" w:hAnsi="Times New Roman" w:cs="Times New Roman"/>
          <w:sz w:val="24"/>
          <w:szCs w:val="24"/>
        </w:rPr>
        <w:t>1</w:t>
      </w:r>
      <w:r w:rsidR="00985D36" w:rsidRPr="0062316B">
        <w:rPr>
          <w:rFonts w:ascii="Times New Roman" w:hAnsi="Times New Roman" w:cs="Times New Roman"/>
          <w:sz w:val="24"/>
          <w:szCs w:val="24"/>
        </w:rPr>
        <w:t>23,61</w:t>
      </w:r>
      <w:r w:rsidR="00902990" w:rsidRPr="0062316B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2B6D7E" w:rsidRPr="0062316B" w:rsidRDefault="002B6D7E" w:rsidP="0090299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Общая площадь территории, неохваченной централизованной системой водоснабжения,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ставляет</w:t>
      </w:r>
      <w:r w:rsidR="00043D4A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985D36" w:rsidRPr="0062316B">
        <w:rPr>
          <w:rFonts w:ascii="Times New Roman" w:hAnsi="Times New Roman" w:cs="Times New Roman"/>
          <w:sz w:val="24"/>
          <w:szCs w:val="24"/>
        </w:rPr>
        <w:t>5,62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Га – </w:t>
      </w:r>
      <w:r w:rsidR="001869FB" w:rsidRPr="0062316B">
        <w:rPr>
          <w:rFonts w:ascii="Times New Roman" w:hAnsi="Times New Roman" w:cs="Times New Roman"/>
          <w:sz w:val="24"/>
          <w:szCs w:val="24"/>
        </w:rPr>
        <w:t>4,</w:t>
      </w:r>
      <w:r w:rsidR="00985D36" w:rsidRPr="0062316B">
        <w:rPr>
          <w:rFonts w:ascii="Times New Roman" w:hAnsi="Times New Roman" w:cs="Times New Roman"/>
          <w:sz w:val="24"/>
          <w:szCs w:val="24"/>
        </w:rPr>
        <w:t>5</w:t>
      </w:r>
      <w:r w:rsidR="001869FB" w:rsidRPr="0062316B">
        <w:rPr>
          <w:rFonts w:ascii="Times New Roman" w:hAnsi="Times New Roman" w:cs="Times New Roman"/>
          <w:sz w:val="24"/>
          <w:szCs w:val="24"/>
        </w:rPr>
        <w:t>5</w:t>
      </w:r>
      <w:r w:rsidRPr="0062316B">
        <w:rPr>
          <w:rFonts w:ascii="Times New Roman" w:hAnsi="Times New Roman" w:cs="Times New Roman"/>
          <w:sz w:val="24"/>
          <w:szCs w:val="24"/>
        </w:rPr>
        <w:t>% общей территории поселения (таблица 2).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централизо</w:t>
      </w:r>
      <w:r w:rsidRPr="00444806">
        <w:rPr>
          <w:rFonts w:ascii="Times New Roman" w:hAnsi="Times New Roman" w:cs="Times New Roman"/>
          <w:sz w:val="24"/>
          <w:szCs w:val="24"/>
        </w:rPr>
        <w:t>ванной системой водоснабжения*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4"/>
        <w:gridCol w:w="1457"/>
        <w:gridCol w:w="3637"/>
      </w:tblGrid>
      <w:tr w:rsidR="002B6D7E" w:rsidRPr="00444806" w:rsidTr="002B6D7E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2B6D7E" w:rsidRPr="00444806" w:rsidRDefault="002B6D7E" w:rsidP="002B6D7E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н-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  <w:proofErr w:type="spell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 централизованной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2B6D7E" w:rsidRPr="00444806" w:rsidTr="002B6D7E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2B6D7E" w:rsidRPr="00444806" w:rsidRDefault="002B6D7E" w:rsidP="002B6D7E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985D36" w:rsidRPr="00444806" w:rsidTr="00A13DE2">
        <w:tc>
          <w:tcPr>
            <w:tcW w:w="1695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85D3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85D36">
              <w:rPr>
                <w:rFonts w:ascii="Times New Roman" w:hAnsi="Times New Roman" w:cs="Times New Roman"/>
                <w:szCs w:val="24"/>
              </w:rPr>
              <w:t>. Михайловка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92,56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4,84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985D36" w:rsidRPr="00985D36" w:rsidRDefault="00D14931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5,23</w:t>
            </w:r>
          </w:p>
        </w:tc>
      </w:tr>
      <w:tr w:rsidR="00985D36" w:rsidRPr="00444806" w:rsidTr="00A13DE2">
        <w:tc>
          <w:tcPr>
            <w:tcW w:w="1695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31,05</w:t>
            </w:r>
          </w:p>
        </w:tc>
        <w:tc>
          <w:tcPr>
            <w:tcW w:w="699" w:type="pct"/>
            <w:shd w:val="clear" w:color="auto" w:fill="auto"/>
            <w:vAlign w:val="bottom"/>
          </w:tcPr>
          <w:p w:rsidR="00985D36" w:rsidRPr="00985D36" w:rsidRDefault="00985D36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0,78</w:t>
            </w:r>
          </w:p>
        </w:tc>
        <w:tc>
          <w:tcPr>
            <w:tcW w:w="1745" w:type="pct"/>
            <w:shd w:val="clear" w:color="auto" w:fill="auto"/>
            <w:vAlign w:val="bottom"/>
          </w:tcPr>
          <w:p w:rsidR="00985D36" w:rsidRPr="00985D36" w:rsidRDefault="00D14931" w:rsidP="00985D36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2,53</w:t>
            </w:r>
          </w:p>
        </w:tc>
      </w:tr>
      <w:tr w:rsidR="002B6D7E" w:rsidRPr="00444806" w:rsidTr="002B6D7E">
        <w:tc>
          <w:tcPr>
            <w:tcW w:w="1695" w:type="pct"/>
            <w:shd w:val="clear" w:color="auto" w:fill="auto"/>
            <w:vAlign w:val="center"/>
          </w:tcPr>
          <w:p w:rsidR="002B6D7E" w:rsidRPr="00985D3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5D36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2B6D7E" w:rsidRPr="00985D36" w:rsidRDefault="00985D36" w:rsidP="009552B4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123,61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2B6D7E" w:rsidRPr="00985D36" w:rsidRDefault="00985D3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5,62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2B6D7E" w:rsidRPr="00985D36" w:rsidRDefault="00985D3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4,55</w:t>
            </w:r>
          </w:p>
        </w:tc>
      </w:tr>
    </w:tbl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proofErr w:type="spellStart"/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</w:t>
      </w:r>
      <w:proofErr w:type="spellEnd"/>
      <w:r w:rsidRPr="00444806">
        <w:rPr>
          <w:rFonts w:ascii="Times New Roman" w:hAnsi="Times New Roman" w:cs="Times New Roman"/>
          <w:sz w:val="20"/>
          <w:szCs w:val="24"/>
          <w:u w:val="single"/>
        </w:rPr>
        <w:t>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985D36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9543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54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>Рису</w:t>
      </w:r>
      <w:r w:rsidRPr="0062316B">
        <w:rPr>
          <w:rFonts w:ascii="Times New Roman" w:hAnsi="Times New Roman" w:cs="Times New Roman"/>
          <w:sz w:val="24"/>
          <w:szCs w:val="24"/>
        </w:rPr>
        <w:t>нок 2 – Соотношение территорий населенных пунктов сельсовета</w:t>
      </w:r>
      <w:r w:rsidRPr="0062316B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942828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водоснабжения, зон централизованного 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7"/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316B">
        <w:rPr>
          <w:rFonts w:ascii="Times New Roman" w:hAnsi="Times New Roman" w:cs="Times New Roman"/>
          <w:sz w:val="24"/>
          <w:szCs w:val="24"/>
        </w:rPr>
        <w:t>Согласно Постановления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Правительства РФ от 5 сентября 2013 г. №782 "О схемах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62316B">
        <w:rPr>
          <w:rFonts w:ascii="Times New Roman" w:hAnsi="Times New Roman" w:cs="Times New Roman"/>
          <w:sz w:val="24"/>
          <w:szCs w:val="24"/>
        </w:rPr>
        <w:t>б</w:t>
      </w:r>
      <w:r w:rsidRPr="0062316B">
        <w:rPr>
          <w:rFonts w:ascii="Times New Roman" w:hAnsi="Times New Roman" w:cs="Times New Roman"/>
          <w:sz w:val="24"/>
          <w:szCs w:val="24"/>
        </w:rPr>
        <w:lastRenderedPageBreak/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 Характ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ристика систем представлена в таблице 3.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 Таблица 3 – Характерис</w:t>
      </w:r>
      <w:r w:rsidRPr="007939B0">
        <w:rPr>
          <w:rFonts w:ascii="Times New Roman" w:hAnsi="Times New Roman" w:cs="Times New Roman"/>
          <w:sz w:val="24"/>
          <w:szCs w:val="24"/>
        </w:rPr>
        <w:t>тика участо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к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ab"/>
        <w:tblW w:w="0" w:type="auto"/>
        <w:tblLook w:val="04A0"/>
      </w:tblPr>
      <w:tblGrid>
        <w:gridCol w:w="531"/>
        <w:gridCol w:w="4714"/>
        <w:gridCol w:w="1809"/>
        <w:gridCol w:w="3367"/>
      </w:tblGrid>
      <w:tr w:rsidR="002B6D7E" w:rsidRPr="00444806" w:rsidTr="002B6D7E">
        <w:trPr>
          <w:tblHeader/>
        </w:trPr>
        <w:tc>
          <w:tcPr>
            <w:tcW w:w="531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71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9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367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44806">
              <w:rPr>
                <w:rFonts w:ascii="Times New Roman" w:hAnsi="Times New Roman" w:cs="Times New Roman"/>
                <w:b/>
              </w:rPr>
              <w:t>о</w:t>
            </w:r>
            <w:r w:rsidRPr="00444806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B6D7E" w:rsidRPr="00444806" w:rsidTr="002B6D7E">
        <w:trPr>
          <w:tblHeader/>
        </w:trPr>
        <w:tc>
          <w:tcPr>
            <w:tcW w:w="531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714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9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67" w:type="dxa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985D36" w:rsidRPr="00444806" w:rsidTr="0047101F">
        <w:trPr>
          <w:trHeight w:val="510"/>
        </w:trPr>
        <w:tc>
          <w:tcPr>
            <w:tcW w:w="531" w:type="dxa"/>
            <w:vAlign w:val="center"/>
          </w:tcPr>
          <w:p w:rsidR="00985D36" w:rsidRPr="0044480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14" w:type="dxa"/>
            <w:vAlign w:val="center"/>
          </w:tcPr>
          <w:p w:rsidR="00985D36" w:rsidRPr="00985D36" w:rsidRDefault="00985D36" w:rsidP="00985D3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85D3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85D36">
              <w:rPr>
                <w:rFonts w:ascii="Times New Roman" w:hAnsi="Times New Roman" w:cs="Times New Roman"/>
                <w:szCs w:val="24"/>
              </w:rPr>
              <w:t>. Михайловка</w:t>
            </w:r>
          </w:p>
        </w:tc>
        <w:tc>
          <w:tcPr>
            <w:tcW w:w="1809" w:type="dxa"/>
            <w:vAlign w:val="center"/>
          </w:tcPr>
          <w:p w:rsidR="00985D36" w:rsidRPr="0044480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4,000</w:t>
            </w:r>
          </w:p>
        </w:tc>
        <w:tc>
          <w:tcPr>
            <w:tcW w:w="3367" w:type="dxa"/>
            <w:vAlign w:val="center"/>
          </w:tcPr>
          <w:p w:rsidR="00985D36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водозаборные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ы;</w:t>
            </w:r>
          </w:p>
          <w:p w:rsidR="00985D36" w:rsidRPr="0081280A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башня.</w:t>
            </w:r>
          </w:p>
        </w:tc>
      </w:tr>
      <w:tr w:rsidR="00985D36" w:rsidRPr="00444806" w:rsidTr="0047101F">
        <w:trPr>
          <w:trHeight w:val="510"/>
        </w:trPr>
        <w:tc>
          <w:tcPr>
            <w:tcW w:w="531" w:type="dxa"/>
            <w:vAlign w:val="center"/>
          </w:tcPr>
          <w:p w:rsidR="00985D36" w:rsidRPr="0044480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14" w:type="dxa"/>
            <w:vAlign w:val="center"/>
          </w:tcPr>
          <w:p w:rsidR="00985D36" w:rsidRPr="00985D36" w:rsidRDefault="00985D36" w:rsidP="00985D3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809" w:type="dxa"/>
            <w:vAlign w:val="center"/>
          </w:tcPr>
          <w:p w:rsidR="00985D36" w:rsidRDefault="00985D36" w:rsidP="00985D3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2,000</w:t>
            </w:r>
          </w:p>
        </w:tc>
        <w:tc>
          <w:tcPr>
            <w:tcW w:w="3367" w:type="dxa"/>
            <w:vAlign w:val="center"/>
          </w:tcPr>
          <w:p w:rsidR="00985D36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водозаборные</w:t>
            </w:r>
            <w:r w:rsidRPr="00823A56">
              <w:rPr>
                <w:rFonts w:ascii="Times New Roman" w:hAnsi="Times New Roman" w:cs="Times New Roman"/>
                <w:sz w:val="24"/>
                <w:szCs w:val="24"/>
              </w:rPr>
              <w:t xml:space="preserve"> скважин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ы;</w:t>
            </w:r>
          </w:p>
          <w:p w:rsidR="00985D36" w:rsidRPr="00F02D17" w:rsidRDefault="00985D36" w:rsidP="00985D36">
            <w:pPr>
              <w:pStyle w:val="ae"/>
              <w:numPr>
                <w:ilvl w:val="0"/>
                <w:numId w:val="16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водонапорная башня.</w:t>
            </w:r>
          </w:p>
        </w:tc>
      </w:tr>
      <w:tr w:rsidR="002B6D7E" w:rsidRPr="00444806" w:rsidTr="002B6D7E">
        <w:tc>
          <w:tcPr>
            <w:tcW w:w="5245" w:type="dxa"/>
            <w:gridSpan w:val="2"/>
            <w:tcBorders>
              <w:bottom w:val="single" w:sz="4" w:space="0" w:color="auto"/>
            </w:tcBorders>
            <w:vAlign w:val="center"/>
          </w:tcPr>
          <w:p w:rsidR="002B6D7E" w:rsidRPr="00831B33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31B33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2B6D7E" w:rsidRPr="00831B33" w:rsidRDefault="00985D36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6,000</w:t>
            </w:r>
          </w:p>
        </w:tc>
        <w:tc>
          <w:tcPr>
            <w:tcW w:w="33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6D7E" w:rsidRPr="00823A56" w:rsidRDefault="002B6D7E" w:rsidP="002B6D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942829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</w:t>
      </w:r>
      <w:bookmarkEnd w:id="8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942830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</w:t>
      </w:r>
      <w:bookmarkEnd w:id="9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представляет собой совокупность инженерных сооружений и технологических процессов, направленных на обеспеч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9C6E6D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составля</w:t>
      </w:r>
      <w:r w:rsidRPr="0062316B">
        <w:rPr>
          <w:rFonts w:ascii="Times New Roman" w:hAnsi="Times New Roman" w:cs="Times New Roman"/>
          <w:sz w:val="24"/>
          <w:szCs w:val="24"/>
        </w:rPr>
        <w:t>ю</w:t>
      </w:r>
      <w:r w:rsidRPr="0062316B">
        <w:rPr>
          <w:rFonts w:ascii="Times New Roman" w:hAnsi="Times New Roman" w:cs="Times New Roman"/>
          <w:sz w:val="24"/>
          <w:szCs w:val="24"/>
        </w:rPr>
        <w:t>щих: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ния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настоящее время в Новосибирской области основными водными ресурсами являются р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Амплитуда колебаний уровня воды варьирует в широких пределах от 1 до 8 метров в в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Сложные природно-климатические условия региона обуславливают большие колебания водности рек по годам. Модуль годового стока изменяется от 1-50 л/с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км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 своим физико-географическим и геолого-гидрологическим характеристикам территория Новосибирской области весьма благоприятна для формирования и сохранения значительных зап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 xml:space="preserve">сов высококачественных подземных вод, в том числе источников лечебных и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истоковых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вод.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Использование пресных подземных вод в пределах Новосибирской области направлено на хозяйственно-питьевое водоснабжение промышленных и сельскохозяйственных объектов, техн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lastRenderedPageBreak/>
        <w:t>ческое водоснабжение промышленных предприятий и, частично, для орошения засушливых з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мель.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являются подземные воды, залегающие на глубине </w:t>
      </w:r>
      <w:r w:rsidR="0080117E" w:rsidRPr="0062316B">
        <w:rPr>
          <w:rFonts w:ascii="Times New Roman" w:hAnsi="Times New Roman" w:cs="Times New Roman"/>
          <w:sz w:val="24"/>
          <w:szCs w:val="24"/>
        </w:rPr>
        <w:t>60-83</w:t>
      </w:r>
      <w:r w:rsidR="00A13380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>м.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территории сельсовета находится </w:t>
      </w:r>
      <w:r w:rsidR="00A13380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артезианских скважин, от </w:t>
      </w:r>
      <w:r w:rsidR="009C6E6D" w:rsidRPr="0062316B">
        <w:rPr>
          <w:rFonts w:ascii="Times New Roman" w:hAnsi="Times New Roman" w:cs="Times New Roman"/>
          <w:sz w:val="24"/>
          <w:szCs w:val="24"/>
        </w:rPr>
        <w:t xml:space="preserve">которых производится водоснабжение населенных пунктов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="009C6E6D" w:rsidRPr="0062316B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Характеристика водозаборных сооружений указана в таблице 4.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4 – Характеристика водозаборов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</w:t>
      </w:r>
      <w:r w:rsidR="007C0938">
        <w:rPr>
          <w:rFonts w:ascii="Times New Roman" w:hAnsi="Times New Roman" w:cs="Times New Roman"/>
          <w:sz w:val="24"/>
          <w:szCs w:val="24"/>
        </w:rPr>
        <w:t>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7A2CF4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701"/>
        <w:gridCol w:w="1559"/>
        <w:gridCol w:w="1559"/>
      </w:tblGrid>
      <w:tr w:rsidR="002B6D7E" w:rsidRPr="00444806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скв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2B6D7E" w:rsidRPr="00444806" w:rsidRDefault="002B6D7E" w:rsidP="002B6D7E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Глубина,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701" w:type="dxa"/>
            <w:vAlign w:val="center"/>
          </w:tcPr>
          <w:p w:rsidR="002B6D7E" w:rsidRPr="00444806" w:rsidRDefault="002B6D7E" w:rsidP="002546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стика,</w:t>
            </w:r>
            <w:r w:rsidR="00C53928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="002546B5">
              <w:rPr>
                <w:rFonts w:ascii="Times New Roman" w:hAnsi="Times New Roman" w:cs="Times New Roman"/>
                <w:b/>
                <w:szCs w:val="24"/>
              </w:rPr>
              <w:t>сут</w:t>
            </w:r>
            <w:proofErr w:type="spellEnd"/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444806" w:rsidRDefault="002B6D7E" w:rsidP="002B6D7E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2B6D7E" w:rsidRPr="00F8189B" w:rsidTr="00C53928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701" w:type="dxa"/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D7E" w:rsidRPr="00F8189B" w:rsidRDefault="002B6D7E" w:rsidP="002B6D7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D7E" w:rsidRPr="00F8189B" w:rsidRDefault="002B6D7E" w:rsidP="002B6D7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85D3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85D36">
              <w:rPr>
                <w:rFonts w:ascii="Times New Roman" w:hAnsi="Times New Roman" w:cs="Times New Roman"/>
                <w:szCs w:val="24"/>
              </w:rPr>
              <w:t>. Михайловка</w:t>
            </w:r>
          </w:p>
        </w:tc>
        <w:tc>
          <w:tcPr>
            <w:tcW w:w="1134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15106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83</w:t>
            </w:r>
          </w:p>
        </w:tc>
        <w:tc>
          <w:tcPr>
            <w:tcW w:w="1701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85D3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85D36">
              <w:rPr>
                <w:rFonts w:ascii="Times New Roman" w:hAnsi="Times New Roman" w:cs="Times New Roman"/>
                <w:szCs w:val="24"/>
              </w:rPr>
              <w:t>. Михайловка</w:t>
            </w:r>
          </w:p>
        </w:tc>
        <w:tc>
          <w:tcPr>
            <w:tcW w:w="1134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134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06-08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103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60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134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  <w:tr w:rsidR="00EF73B7" w:rsidRPr="00444806" w:rsidTr="00BA3EB6">
        <w:trPr>
          <w:trHeight w:val="510"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EF73B7" w:rsidRPr="00444806" w:rsidRDefault="00EF73B7" w:rsidP="00EF73B7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EF73B7" w:rsidRPr="00985D36" w:rsidRDefault="00EF73B7" w:rsidP="00EF73B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134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1275" w:type="dxa"/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1991</w:t>
            </w:r>
          </w:p>
        </w:tc>
        <w:tc>
          <w:tcPr>
            <w:tcW w:w="993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60</w:t>
            </w:r>
          </w:p>
        </w:tc>
        <w:tc>
          <w:tcPr>
            <w:tcW w:w="1701" w:type="dxa"/>
            <w:vAlign w:val="center"/>
          </w:tcPr>
          <w:p w:rsidR="00EF73B7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102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>в работе;</w:t>
            </w:r>
          </w:p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37550D">
              <w:rPr>
                <w:rFonts w:ascii="Times New Roman" w:hAnsi="Times New Roman" w:cs="Times New Roman"/>
                <w:lang w:val="ru-RU"/>
              </w:rPr>
              <w:t xml:space="preserve">износ </w:t>
            </w:r>
            <w:r>
              <w:rPr>
                <w:rFonts w:ascii="Times New Roman" w:hAnsi="Times New Roman" w:cs="Times New Roman"/>
                <w:lang w:val="ru-RU"/>
              </w:rPr>
              <w:t>65</w:t>
            </w:r>
            <w:r w:rsidRPr="0037550D">
              <w:rPr>
                <w:rFonts w:ascii="Times New Roman" w:hAnsi="Times New Roman" w:cs="Times New Roman"/>
                <w:lang w:val="ru-RU"/>
              </w:rPr>
              <w:t>%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EF73B7" w:rsidRPr="0037550D" w:rsidRDefault="00EF73B7" w:rsidP="00EF73B7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10</w:t>
            </w:r>
            <w:r w:rsidRPr="0037550D">
              <w:rPr>
                <w:rFonts w:ascii="Times New Roman" w:hAnsi="Times New Roman" w:cs="Times New Roman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</w:tr>
    </w:tbl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62316B">
        <w:rPr>
          <w:rFonts w:ascii="Times New Roman" w:hAnsi="Times New Roman" w:cs="Times New Roman"/>
          <w:sz w:val="24"/>
          <w:szCs w:val="24"/>
        </w:rPr>
        <w:t>з</w:t>
      </w:r>
      <w:r w:rsidRPr="0062316B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водопровода по основным показателям удовлетворяет требованиям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</w:t>
      </w:r>
      <w:r w:rsidRPr="0062316B">
        <w:rPr>
          <w:rFonts w:ascii="Times New Roman" w:hAnsi="Times New Roman" w:cs="Times New Roman"/>
          <w:sz w:val="24"/>
          <w:szCs w:val="24"/>
        </w:rPr>
        <w:t>н</w:t>
      </w:r>
      <w:r w:rsidRPr="0062316B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Лабораторные анализы качества воды по скважинам представлены в приложении 1.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Согласно таблице 4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водонесущие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скважины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имеют высокую степень износа (среднее значение износа </w:t>
      </w:r>
      <w:r w:rsidR="00EF73B7" w:rsidRPr="0062316B">
        <w:rPr>
          <w:rFonts w:ascii="Times New Roman" w:hAnsi="Times New Roman" w:cs="Times New Roman"/>
          <w:sz w:val="24"/>
          <w:szCs w:val="24"/>
        </w:rPr>
        <w:t>64</w:t>
      </w:r>
      <w:r w:rsidRPr="0062316B">
        <w:rPr>
          <w:rFonts w:ascii="Times New Roman" w:hAnsi="Times New Roman" w:cs="Times New Roman"/>
          <w:sz w:val="24"/>
          <w:szCs w:val="24"/>
        </w:rPr>
        <w:t>%).</w:t>
      </w:r>
      <w:r w:rsidR="00F510CD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разрушением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затрубной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цементации;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Также фактор, влияющий на показатель износа водоносной скважины, является технич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2B6D7E" w:rsidRPr="0062316B" w:rsidRDefault="002B6D7E" w:rsidP="002B6D7E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lastRenderedPageBreak/>
        <w:t>непригодность скважины для использования ее в качестве источника водоснабжения.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основе вышеизложенных факторов износа водоносных источников, а также значения износов каждой отдельно взятой скважины, необходимо принять меры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>:</w:t>
      </w:r>
    </w:p>
    <w:p w:rsidR="002B6D7E" w:rsidRPr="0062316B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Очистке скважины (механической либо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реагентной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очистки скважины, извлечение шл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ма);</w:t>
      </w:r>
    </w:p>
    <w:p w:rsidR="002B6D7E" w:rsidRPr="0062316B" w:rsidRDefault="002B6D7E" w:rsidP="002B6D7E">
      <w:pPr>
        <w:pStyle w:val="ae"/>
        <w:numPr>
          <w:ilvl w:val="0"/>
          <w:numId w:val="1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Замене обсадных труб (возможным вариантом может быть, отпуск трубы в скважину меньшим диаметром).</w:t>
      </w:r>
    </w:p>
    <w:p w:rsidR="002B6D7E" w:rsidRPr="0062316B" w:rsidRDefault="002B6D7E" w:rsidP="002B6D7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942831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F00BF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Механическая очистка воды осуществляется фильтровальными колоннами. Биологическое обеззараживание и химическая очистка не осуществляется. Питьевая вода соответствует </w:t>
      </w:r>
      <w:r w:rsidR="00171BEB" w:rsidRPr="0062316B">
        <w:rPr>
          <w:rFonts w:ascii="Times New Roman" w:hAnsi="Times New Roman" w:cs="Times New Roman"/>
          <w:sz w:val="24"/>
          <w:szCs w:val="24"/>
        </w:rPr>
        <w:t>нормам</w:t>
      </w:r>
      <w:r w:rsidR="00E7388D"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2.1.4.1074–01 «Питьевая вода. Гигиенические требования к качеству воды централизованных систем питьевого водоснабжения. Контроль качества». </w:t>
      </w:r>
    </w:p>
    <w:p w:rsidR="0070501E" w:rsidRPr="0062316B" w:rsidRDefault="0070501E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E41500" w:rsidRPr="0062316B">
        <w:rPr>
          <w:rFonts w:ascii="Times New Roman" w:hAnsi="Times New Roman" w:cs="Times New Roman"/>
          <w:sz w:val="24"/>
          <w:szCs w:val="24"/>
        </w:rPr>
        <w:t>.</w:t>
      </w:r>
    </w:p>
    <w:p w:rsidR="00D14931" w:rsidRPr="0062316B" w:rsidRDefault="00D14931" w:rsidP="007050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Муниципальной программой «Чистая вода»</w:t>
      </w:r>
      <w:r w:rsidR="00F92657" w:rsidRPr="0062316B">
        <w:rPr>
          <w:rFonts w:ascii="Times New Roman" w:hAnsi="Times New Roman" w:cs="Times New Roman"/>
          <w:sz w:val="24"/>
          <w:szCs w:val="24"/>
        </w:rPr>
        <w:t xml:space="preserve"> предусмотрена установка водоочистной бло</w:t>
      </w:r>
      <w:r w:rsidR="00F92657" w:rsidRPr="0062316B">
        <w:rPr>
          <w:rFonts w:ascii="Times New Roman" w:hAnsi="Times New Roman" w:cs="Times New Roman"/>
          <w:sz w:val="24"/>
          <w:szCs w:val="24"/>
        </w:rPr>
        <w:t>ч</w:t>
      </w:r>
      <w:r w:rsidR="00F92657" w:rsidRPr="0062316B">
        <w:rPr>
          <w:rFonts w:ascii="Times New Roman" w:hAnsi="Times New Roman" w:cs="Times New Roman"/>
          <w:sz w:val="24"/>
          <w:szCs w:val="24"/>
        </w:rPr>
        <w:t>ной станции.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942832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энергоэффективности</w:t>
      </w:r>
      <w:proofErr w:type="spellEnd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обеспечивают </w:t>
      </w:r>
      <w:r w:rsidR="001B64E0" w:rsidRPr="0062316B">
        <w:rPr>
          <w:rFonts w:ascii="Times New Roman" w:hAnsi="Times New Roman" w:cs="Times New Roman"/>
          <w:sz w:val="24"/>
          <w:szCs w:val="24"/>
        </w:rPr>
        <w:t>две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водозаборны</w:t>
      </w:r>
      <w:r w:rsidR="001B64E0" w:rsidRPr="0062316B">
        <w:rPr>
          <w:rFonts w:ascii="Times New Roman" w:hAnsi="Times New Roman" w:cs="Times New Roman"/>
          <w:sz w:val="24"/>
          <w:szCs w:val="24"/>
        </w:rPr>
        <w:t>е</w:t>
      </w:r>
      <w:r w:rsidR="00FA7F34" w:rsidRPr="0062316B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1B64E0"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1B64E0" w:rsidRPr="0062316B">
        <w:rPr>
          <w:rFonts w:ascii="Times New Roman" w:hAnsi="Times New Roman" w:cs="Times New Roman"/>
          <w:sz w:val="24"/>
          <w:szCs w:val="24"/>
        </w:rPr>
        <w:t>две</w:t>
      </w:r>
      <w:r w:rsidR="00DA589E" w:rsidRPr="0062316B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1B64E0"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 первого подъем</w:t>
      </w:r>
      <w:r w:rsidR="002502F5" w:rsidRPr="0062316B">
        <w:rPr>
          <w:rFonts w:ascii="Times New Roman" w:hAnsi="Times New Roman" w:cs="Times New Roman"/>
          <w:sz w:val="24"/>
          <w:szCs w:val="24"/>
        </w:rPr>
        <w:t xml:space="preserve"> и одна водонапорная башня,</w:t>
      </w:r>
      <w:r w:rsidRPr="0062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водонасосные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станции отсутствуют. </w:t>
      </w:r>
    </w:p>
    <w:p w:rsidR="002B6D7E" w:rsidRPr="0062316B" w:rsidRDefault="002B6D7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5766" w:rsidRPr="00444806" w:rsidRDefault="00CF5766" w:rsidP="00CF576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B64E0" w:rsidRPr="0062316B">
        <w:rPr>
          <w:rFonts w:ascii="Times New Roman" w:hAnsi="Times New Roman" w:cs="Times New Roman"/>
          <w:sz w:val="24"/>
          <w:szCs w:val="24"/>
        </w:rPr>
        <w:t>5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Характеристика во</w:t>
      </w:r>
      <w:r>
        <w:rPr>
          <w:rFonts w:ascii="Times New Roman" w:hAnsi="Times New Roman" w:cs="Times New Roman"/>
          <w:sz w:val="24"/>
          <w:szCs w:val="24"/>
        </w:rPr>
        <w:t>донапорных</w:t>
      </w:r>
      <w:r w:rsidRPr="00444806">
        <w:rPr>
          <w:rFonts w:ascii="Times New Roman" w:hAnsi="Times New Roman" w:cs="Times New Roman"/>
          <w:sz w:val="24"/>
          <w:szCs w:val="24"/>
        </w:rPr>
        <w:t xml:space="preserve"> сооружений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>
        <w:rPr>
          <w:rFonts w:ascii="Times New Roman" w:hAnsi="Times New Roman" w:cs="Times New Roman"/>
          <w:sz w:val="24"/>
          <w:szCs w:val="24"/>
        </w:rPr>
        <w:t>ого сельсовета</w:t>
      </w:r>
    </w:p>
    <w:tbl>
      <w:tblPr>
        <w:tblStyle w:val="ab"/>
        <w:tblW w:w="10314" w:type="dxa"/>
        <w:tblLayout w:type="fixed"/>
        <w:tblLook w:val="04A0"/>
      </w:tblPr>
      <w:tblGrid>
        <w:gridCol w:w="532"/>
        <w:gridCol w:w="1703"/>
        <w:gridCol w:w="1590"/>
        <w:gridCol w:w="1812"/>
        <w:gridCol w:w="2268"/>
        <w:gridCol w:w="2409"/>
      </w:tblGrid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п\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Тип соор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у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жения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эксплуатацию</w:t>
            </w:r>
          </w:p>
        </w:tc>
        <w:tc>
          <w:tcPr>
            <w:tcW w:w="2268" w:type="dxa"/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теристика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444806" w:rsidRDefault="00CF5766" w:rsidP="00CD62B7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я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ние</w:t>
            </w:r>
          </w:p>
        </w:tc>
      </w:tr>
      <w:tr w:rsidR="00CF5766" w:rsidRPr="00444806" w:rsidTr="00CD62B7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68" w:type="dxa"/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CF5766" w:rsidRPr="003D1D9E" w:rsidRDefault="00CF5766" w:rsidP="00CD62B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D1D9E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174065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174065" w:rsidRPr="00985D36" w:rsidRDefault="00174065" w:rsidP="0017406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proofErr w:type="gramStart"/>
            <w:r w:rsidRPr="00985D36">
              <w:rPr>
                <w:rFonts w:ascii="Times New Roman" w:hAnsi="Times New Roman" w:cs="Times New Roman"/>
                <w:szCs w:val="24"/>
              </w:rPr>
              <w:t>с</w:t>
            </w:r>
            <w:proofErr w:type="gramEnd"/>
            <w:r w:rsidRPr="00985D36">
              <w:rPr>
                <w:rFonts w:ascii="Times New Roman" w:hAnsi="Times New Roman" w:cs="Times New Roman"/>
                <w:szCs w:val="24"/>
              </w:rPr>
              <w:t>. Михайловка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2268" w:type="dxa"/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м</w:t>
            </w:r>
            <w:r w:rsidRPr="00DB438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  <w:tr w:rsidR="00174065" w:rsidRPr="00444806" w:rsidTr="00CD62B7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pStyle w:val="ae"/>
              <w:numPr>
                <w:ilvl w:val="0"/>
                <w:numId w:val="21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174065" w:rsidRPr="00985D36" w:rsidRDefault="00174065" w:rsidP="00174065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985D36">
              <w:rPr>
                <w:rFonts w:ascii="Times New Roman" w:hAnsi="Times New Roman" w:cs="Times New Roman"/>
                <w:szCs w:val="24"/>
              </w:rPr>
              <w:t>п. Николаевка</w:t>
            </w:r>
          </w:p>
        </w:tc>
        <w:tc>
          <w:tcPr>
            <w:tcW w:w="1590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</w:t>
            </w:r>
          </w:p>
        </w:tc>
        <w:tc>
          <w:tcPr>
            <w:tcW w:w="1812" w:type="dxa"/>
            <w:tcBorders>
              <w:lef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2268" w:type="dxa"/>
            <w:vAlign w:val="center"/>
          </w:tcPr>
          <w:p w:rsidR="00174065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</w:t>
            </w:r>
            <w:r w:rsidRPr="00174065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в работе;</w:t>
            </w:r>
          </w:p>
          <w:p w:rsidR="00174065" w:rsidRPr="00444806" w:rsidRDefault="00174065" w:rsidP="00174065">
            <w:pPr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 xml:space="preserve">износ </w:t>
            </w:r>
            <w:r>
              <w:rPr>
                <w:rFonts w:ascii="Times New Roman" w:hAnsi="Times New Roman" w:cs="Times New Roman"/>
              </w:rPr>
              <w:t>65</w:t>
            </w:r>
            <w:r w:rsidRPr="00444806">
              <w:rPr>
                <w:rFonts w:ascii="Times New Roman" w:hAnsi="Times New Roman" w:cs="Times New Roman"/>
              </w:rPr>
              <w:t>%</w:t>
            </w:r>
          </w:p>
        </w:tc>
      </w:tr>
    </w:tbl>
    <w:p w:rsidR="00F00BF0" w:rsidRPr="0062316B" w:rsidRDefault="00F00BF0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F1D8E" w:rsidRPr="0062316B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На сегодняшний день имеется ряд проблем, связанных с водонапорными сооружениями: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износ оборудования станций первого подъема составляет </w:t>
      </w:r>
      <w:r w:rsidR="00174065" w:rsidRPr="0062316B">
        <w:rPr>
          <w:rFonts w:ascii="Times New Roman" w:hAnsi="Times New Roman" w:cs="Times New Roman"/>
          <w:sz w:val="24"/>
          <w:szCs w:val="24"/>
        </w:rPr>
        <w:t>64</w:t>
      </w:r>
      <w:r w:rsidRPr="0062316B">
        <w:rPr>
          <w:rFonts w:ascii="Times New Roman" w:hAnsi="Times New Roman" w:cs="Times New Roman"/>
          <w:sz w:val="24"/>
          <w:szCs w:val="24"/>
        </w:rPr>
        <w:t>%;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износ водонапорных башен </w:t>
      </w:r>
      <w:r w:rsidR="00174065" w:rsidRPr="0062316B">
        <w:rPr>
          <w:rFonts w:ascii="Times New Roman" w:hAnsi="Times New Roman" w:cs="Times New Roman"/>
          <w:sz w:val="24"/>
          <w:szCs w:val="24"/>
        </w:rPr>
        <w:t>65</w:t>
      </w:r>
      <w:r w:rsidRPr="0062316B">
        <w:rPr>
          <w:rFonts w:ascii="Times New Roman" w:hAnsi="Times New Roman" w:cs="Times New Roman"/>
          <w:sz w:val="24"/>
          <w:szCs w:val="24"/>
        </w:rPr>
        <w:t>%.</w:t>
      </w:r>
    </w:p>
    <w:p w:rsidR="00CF1D8E" w:rsidRPr="0062316B" w:rsidRDefault="00CF1D8E" w:rsidP="00CF1D8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Предлагаются следующие мероприятия:</w:t>
      </w:r>
    </w:p>
    <w:p w:rsidR="00CF1D8E" w:rsidRPr="0062316B" w:rsidRDefault="00CF1D8E" w:rsidP="00CF1D8E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lastRenderedPageBreak/>
        <w:t xml:space="preserve">Реконструкция башен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>, при износе в 100%, экономически невыгодна, предлагается установка автономной станции второго подъема, взамен существующих водонапо</w:t>
      </w:r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 xml:space="preserve">ных башен. Башни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Рожновского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имеют ряд существенных эксплуатационных недостатков по сравнению с автоматическими насосными станциями: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так, например, по данным сети интернет, стоимость новой башни объемом в </w:t>
      </w:r>
      <w:r w:rsidR="00355564" w:rsidRPr="0062316B">
        <w:rPr>
          <w:rFonts w:ascii="Times New Roman" w:hAnsi="Times New Roman" w:cs="Times New Roman"/>
          <w:sz w:val="24"/>
          <w:szCs w:val="24"/>
        </w:rPr>
        <w:t>10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ставляет </w:t>
      </w:r>
      <w:r w:rsidR="00355564" w:rsidRPr="0062316B">
        <w:rPr>
          <w:rFonts w:ascii="Times New Roman" w:hAnsi="Times New Roman" w:cs="Times New Roman"/>
          <w:sz w:val="24"/>
          <w:szCs w:val="24"/>
        </w:rPr>
        <w:t>225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тыс. рублей. Стоимость автоматической насосной станции с установкой составляет </w:t>
      </w:r>
      <w:r w:rsidR="00355564" w:rsidRPr="0062316B">
        <w:rPr>
          <w:rFonts w:ascii="Times New Roman" w:hAnsi="Times New Roman" w:cs="Times New Roman"/>
          <w:sz w:val="24"/>
          <w:szCs w:val="24"/>
        </w:rPr>
        <w:t>350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тыс. рублей;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невозможность регулирования давления воды в зависимости от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водоразбора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и создания достаточно стабильного давления воды у потребителей;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работа насоса в импульсном режиме с частыми включениями и отключениями приводит к ускоренному износу и электродвигателя, и самого насоса;</w:t>
      </w:r>
    </w:p>
    <w:p w:rsidR="00CF1D8E" w:rsidRPr="0062316B" w:rsidRDefault="00CF1D8E" w:rsidP="00CF1D8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существенное ухудшение качества питьевой воды из-за не герметичности башни.</w:t>
      </w:r>
    </w:p>
    <w:p w:rsidR="00CF1D8E" w:rsidRPr="0062316B" w:rsidRDefault="00CF1D8E" w:rsidP="00CF1D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Указанные выше недостатки отсутствуют у автоматических насосных станций, при этом автоматические насосные станции имеют собственные РЧВ.</w:t>
      </w:r>
    </w:p>
    <w:p w:rsidR="00CF1D8E" w:rsidRPr="0062316B" w:rsidRDefault="00CF1D8E" w:rsidP="002B6D7E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942833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2B6D7E" w:rsidRPr="0062316B" w:rsidRDefault="002B6D7E" w:rsidP="002B6D7E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783F00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водопроводная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сеть </w:t>
      </w:r>
      <w:proofErr w:type="gramStart"/>
      <w:r w:rsidR="00355564" w:rsidRPr="0062316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B6D7E" w:rsidRPr="0062316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355564" w:rsidRPr="0062316B">
        <w:rPr>
          <w:rFonts w:ascii="Times New Roman" w:hAnsi="Times New Roman" w:cs="Times New Roman"/>
          <w:sz w:val="24"/>
          <w:szCs w:val="24"/>
        </w:rPr>
        <w:t>Михайловка</w:t>
      </w:r>
      <w:proofErr w:type="gramEnd"/>
      <w:r w:rsidR="002B6D7E" w:rsidRPr="0062316B">
        <w:rPr>
          <w:rFonts w:ascii="Times New Roman" w:hAnsi="Times New Roman" w:cs="Times New Roman"/>
          <w:sz w:val="24"/>
          <w:szCs w:val="24"/>
        </w:rPr>
        <w:t xml:space="preserve">, введена в </w:t>
      </w:r>
      <w:r w:rsidR="003F0927" w:rsidRPr="0062316B">
        <w:rPr>
          <w:rFonts w:ascii="Times New Roman" w:hAnsi="Times New Roman" w:cs="Times New Roman"/>
          <w:sz w:val="24"/>
          <w:szCs w:val="24"/>
        </w:rPr>
        <w:t xml:space="preserve">эксплуатацию в </w:t>
      </w:r>
      <w:r w:rsidR="00355564" w:rsidRPr="0062316B">
        <w:rPr>
          <w:rFonts w:ascii="Times New Roman" w:hAnsi="Times New Roman" w:cs="Times New Roman"/>
          <w:sz w:val="24"/>
          <w:szCs w:val="24"/>
        </w:rPr>
        <w:t>1991</w:t>
      </w:r>
      <w:r w:rsidR="003F0927" w:rsidRPr="0062316B">
        <w:rPr>
          <w:rFonts w:ascii="Times New Roman" w:hAnsi="Times New Roman" w:cs="Times New Roman"/>
          <w:sz w:val="24"/>
          <w:szCs w:val="24"/>
        </w:rPr>
        <w:t xml:space="preserve"> году. Общая протяженность водопроводных сетей составляет</w:t>
      </w:r>
      <w:r w:rsidR="00340EF5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55564" w:rsidRPr="0062316B">
        <w:rPr>
          <w:rFonts w:ascii="Times New Roman" w:hAnsi="Times New Roman" w:cs="Times New Roman"/>
          <w:sz w:val="24"/>
          <w:szCs w:val="24"/>
        </w:rPr>
        <w:t>4</w:t>
      </w:r>
      <w:r w:rsidR="00340EF5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55564" w:rsidRPr="0062316B">
        <w:rPr>
          <w:rFonts w:ascii="Times New Roman" w:hAnsi="Times New Roman" w:cs="Times New Roman"/>
          <w:sz w:val="24"/>
          <w:szCs w:val="24"/>
        </w:rPr>
        <w:t>000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погонных метров, состоит из пол</w:t>
      </w:r>
      <w:r w:rsidR="002B6D7E" w:rsidRPr="0062316B">
        <w:rPr>
          <w:rFonts w:ascii="Times New Roman" w:hAnsi="Times New Roman" w:cs="Times New Roman"/>
          <w:sz w:val="24"/>
          <w:szCs w:val="24"/>
        </w:rPr>
        <w:t>и</w:t>
      </w:r>
      <w:r w:rsidR="002B6D7E" w:rsidRPr="0062316B">
        <w:rPr>
          <w:rFonts w:ascii="Times New Roman" w:hAnsi="Times New Roman" w:cs="Times New Roman"/>
          <w:sz w:val="24"/>
          <w:szCs w:val="24"/>
        </w:rPr>
        <w:t>этиленовых</w:t>
      </w:r>
      <w:r w:rsidR="003F0927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1458BB" w:rsidRPr="0062316B">
        <w:rPr>
          <w:rFonts w:ascii="Times New Roman" w:hAnsi="Times New Roman" w:cs="Times New Roman"/>
          <w:sz w:val="24"/>
          <w:szCs w:val="24"/>
        </w:rPr>
        <w:t>100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3F0927" w:rsidRPr="0062316B" w:rsidRDefault="003F0927" w:rsidP="003F092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Внутрипоселковая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водопроводная сеть </w:t>
      </w:r>
      <w:r w:rsidR="00E00C46" w:rsidRPr="0062316B">
        <w:rPr>
          <w:rFonts w:ascii="Times New Roman" w:hAnsi="Times New Roman" w:cs="Times New Roman"/>
          <w:sz w:val="24"/>
          <w:szCs w:val="24"/>
        </w:rPr>
        <w:t>д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  <w:r w:rsidR="00355564" w:rsidRPr="0062316B">
        <w:rPr>
          <w:rFonts w:ascii="Times New Roman" w:hAnsi="Times New Roman" w:cs="Times New Roman"/>
          <w:sz w:val="24"/>
          <w:szCs w:val="24"/>
        </w:rPr>
        <w:t xml:space="preserve"> Николаевка</w:t>
      </w:r>
      <w:r w:rsidRPr="0062316B">
        <w:rPr>
          <w:rFonts w:ascii="Times New Roman" w:hAnsi="Times New Roman" w:cs="Times New Roman"/>
          <w:sz w:val="24"/>
          <w:szCs w:val="24"/>
        </w:rPr>
        <w:t xml:space="preserve">, введена в эксплуатацию </w:t>
      </w:r>
      <w:r w:rsidR="003866B9" w:rsidRPr="0062316B">
        <w:rPr>
          <w:rFonts w:ascii="Times New Roman" w:hAnsi="Times New Roman" w:cs="Times New Roman"/>
          <w:sz w:val="24"/>
          <w:szCs w:val="24"/>
        </w:rPr>
        <w:t xml:space="preserve">в </w:t>
      </w:r>
      <w:r w:rsidR="00355564" w:rsidRPr="0062316B">
        <w:rPr>
          <w:rFonts w:ascii="Times New Roman" w:hAnsi="Times New Roman" w:cs="Times New Roman"/>
          <w:sz w:val="24"/>
          <w:szCs w:val="24"/>
        </w:rPr>
        <w:t>1991</w:t>
      </w:r>
      <w:r w:rsidR="00340EF5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866B9" w:rsidRPr="0062316B">
        <w:rPr>
          <w:rFonts w:ascii="Times New Roman" w:hAnsi="Times New Roman" w:cs="Times New Roman"/>
          <w:sz w:val="24"/>
          <w:szCs w:val="24"/>
        </w:rPr>
        <w:t>году</w:t>
      </w:r>
      <w:r w:rsidRPr="0062316B">
        <w:rPr>
          <w:rFonts w:ascii="Times New Roman" w:hAnsi="Times New Roman" w:cs="Times New Roman"/>
          <w:sz w:val="24"/>
          <w:szCs w:val="24"/>
        </w:rPr>
        <w:t xml:space="preserve">. Общая протяженность водопроводных сетей составляет </w:t>
      </w:r>
      <w:r w:rsidR="00355564" w:rsidRPr="0062316B">
        <w:rPr>
          <w:rFonts w:ascii="Times New Roman" w:hAnsi="Times New Roman" w:cs="Times New Roman"/>
          <w:sz w:val="24"/>
          <w:szCs w:val="24"/>
        </w:rPr>
        <w:t>2</w:t>
      </w:r>
      <w:r w:rsidR="003C3B79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355564" w:rsidRPr="0062316B">
        <w:rPr>
          <w:rFonts w:ascii="Times New Roman" w:hAnsi="Times New Roman" w:cs="Times New Roman"/>
          <w:sz w:val="24"/>
          <w:szCs w:val="24"/>
        </w:rPr>
        <w:t>000</w:t>
      </w:r>
      <w:r w:rsidR="003866B9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Pr="0062316B">
        <w:rPr>
          <w:rFonts w:ascii="Times New Roman" w:hAnsi="Times New Roman" w:cs="Times New Roman"/>
          <w:sz w:val="24"/>
          <w:szCs w:val="24"/>
        </w:rPr>
        <w:t xml:space="preserve">погонных метров, состоит </w:t>
      </w:r>
      <w:r w:rsidR="003866B9" w:rsidRPr="0062316B">
        <w:rPr>
          <w:rFonts w:ascii="Times New Roman" w:hAnsi="Times New Roman" w:cs="Times New Roman"/>
          <w:sz w:val="24"/>
          <w:szCs w:val="24"/>
        </w:rPr>
        <w:t xml:space="preserve">из </w:t>
      </w:r>
      <w:r w:rsidR="003C3B79" w:rsidRPr="0062316B">
        <w:rPr>
          <w:rFonts w:ascii="Times New Roman" w:hAnsi="Times New Roman" w:cs="Times New Roman"/>
          <w:sz w:val="24"/>
          <w:szCs w:val="24"/>
        </w:rPr>
        <w:t>пол</w:t>
      </w:r>
      <w:r w:rsidR="003C3B79" w:rsidRPr="0062316B">
        <w:rPr>
          <w:rFonts w:ascii="Times New Roman" w:hAnsi="Times New Roman" w:cs="Times New Roman"/>
          <w:sz w:val="24"/>
          <w:szCs w:val="24"/>
        </w:rPr>
        <w:t>и</w:t>
      </w:r>
      <w:r w:rsidR="003C3B79" w:rsidRPr="0062316B">
        <w:rPr>
          <w:rFonts w:ascii="Times New Roman" w:hAnsi="Times New Roman" w:cs="Times New Roman"/>
          <w:sz w:val="24"/>
          <w:szCs w:val="24"/>
        </w:rPr>
        <w:t xml:space="preserve">этиленовых </w:t>
      </w:r>
      <w:r w:rsidRPr="0062316B">
        <w:rPr>
          <w:rFonts w:ascii="Times New Roman" w:hAnsi="Times New Roman" w:cs="Times New Roman"/>
          <w:sz w:val="24"/>
          <w:szCs w:val="24"/>
        </w:rPr>
        <w:t xml:space="preserve">труб диметром </w:t>
      </w:r>
      <w:r w:rsidR="001458BB" w:rsidRPr="0062316B">
        <w:rPr>
          <w:rFonts w:ascii="Times New Roman" w:hAnsi="Times New Roman" w:cs="Times New Roman"/>
          <w:sz w:val="24"/>
          <w:szCs w:val="24"/>
        </w:rPr>
        <w:t>100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мм.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53155F" w:rsidRPr="0062316B">
        <w:rPr>
          <w:rFonts w:ascii="Times New Roman" w:hAnsi="Times New Roman" w:cs="Times New Roman"/>
          <w:sz w:val="24"/>
          <w:szCs w:val="24"/>
        </w:rPr>
        <w:t>6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53155F" w:rsidRPr="0062316B">
        <w:rPr>
          <w:rFonts w:ascii="Times New Roman" w:hAnsi="Times New Roman" w:cs="Times New Roman"/>
          <w:sz w:val="24"/>
          <w:szCs w:val="24"/>
        </w:rPr>
        <w:t>6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Характеристика во</w:t>
      </w:r>
      <w:r w:rsidRPr="00444806">
        <w:rPr>
          <w:rFonts w:ascii="Times New Roman" w:hAnsi="Times New Roman" w:cs="Times New Roman"/>
          <w:sz w:val="24"/>
          <w:szCs w:val="24"/>
        </w:rPr>
        <w:t>допроводных сетей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2B6D7E" w:rsidRPr="00A80931" w:rsidTr="002B6D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A80931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1A28C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ность,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км</w:t>
            </w:r>
            <w:proofErr w:type="gramEnd"/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A80931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A80931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2B6D7E" w:rsidRPr="00A80931" w:rsidTr="002B6D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2B6D7E" w:rsidRPr="00A80931" w:rsidRDefault="002B6D7E" w:rsidP="002B6D7E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8093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946E32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6E32" w:rsidRPr="00302251" w:rsidRDefault="00880384" w:rsidP="00D97B0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Село Михайловка</w:t>
            </w:r>
          </w:p>
        </w:tc>
      </w:tr>
      <w:tr w:rsidR="008A6D28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A6D28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8A6D28" w:rsidRPr="00302251" w:rsidRDefault="0035556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8A6D28" w:rsidRPr="00302251" w:rsidRDefault="00880384" w:rsidP="008A6D2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65</w:t>
            </w:r>
            <w:r w:rsidR="008A6D28">
              <w:rPr>
                <w:rFonts w:ascii="Times New Roman" w:eastAsia="Times New Roman" w:hAnsi="Times New Roman" w:cs="Times New Roman"/>
                <w:lang w:val="ru-RU"/>
              </w:rPr>
              <w:t>,0</w:t>
            </w:r>
          </w:p>
        </w:tc>
      </w:tr>
      <w:tr w:rsidR="000C62C3" w:rsidRPr="00302251" w:rsidTr="00A13DE2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C62C3" w:rsidRPr="00302251" w:rsidRDefault="00880384" w:rsidP="0088038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Деревня Николаевка</w:t>
            </w:r>
          </w:p>
        </w:tc>
      </w:tr>
      <w:tr w:rsidR="00355564" w:rsidRPr="00302251" w:rsidTr="00A13DE2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numPr>
                <w:ilvl w:val="0"/>
                <w:numId w:val="47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proofErr w:type="spellStart"/>
            <w:r w:rsidRPr="00302251">
              <w:rPr>
                <w:rFonts w:ascii="Times New Roman" w:hAnsi="Times New Roman" w:cs="Times New Roman"/>
                <w:lang w:val="ru-RU"/>
              </w:rPr>
              <w:t>Внутрипоселковая</w:t>
            </w:r>
            <w:proofErr w:type="spellEnd"/>
            <w:r w:rsidRPr="00302251">
              <w:rPr>
                <w:rFonts w:ascii="Times New Roman" w:hAnsi="Times New Roman" w:cs="Times New Roman"/>
                <w:lang w:val="ru-RU"/>
              </w:rPr>
              <w:t xml:space="preserve"> разводящая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2251">
              <w:rPr>
                <w:rFonts w:ascii="Times New Roman" w:eastAsia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="001458BB">
              <w:rPr>
                <w:rFonts w:ascii="Times New Roman" w:eastAsia="Times New Roman" w:hAnsi="Times New Roman" w:cs="Times New Roman"/>
                <w:lang w:val="ru-RU"/>
              </w:rPr>
              <w:t>00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355564" w:rsidRPr="00302251" w:rsidRDefault="0035556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355564" w:rsidRPr="00302251" w:rsidRDefault="00880384" w:rsidP="00355564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>35</w:t>
            </w:r>
            <w:r w:rsidR="00355564">
              <w:rPr>
                <w:rFonts w:ascii="Times New Roman" w:eastAsia="Times New Roman" w:hAnsi="Times New Roman" w:cs="Times New Roman"/>
                <w:lang w:val="ru-RU"/>
              </w:rPr>
              <w:t>,0</w:t>
            </w:r>
          </w:p>
        </w:tc>
      </w:tr>
    </w:tbl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2316B">
        <w:rPr>
          <w:rFonts w:ascii="Times New Roman" w:hAnsi="Times New Roman" w:cs="Times New Roman"/>
          <w:b/>
          <w:i/>
          <w:sz w:val="24"/>
          <w:szCs w:val="24"/>
        </w:rPr>
        <w:t>Анализ существующих водопроводных сетей показал:</w:t>
      </w:r>
    </w:p>
    <w:p w:rsidR="002B6D7E" w:rsidRPr="0062316B" w:rsidRDefault="00936A8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Водопроводные сети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Pr="0062316B">
        <w:rPr>
          <w:rFonts w:ascii="Times New Roman" w:hAnsi="Times New Roman" w:cs="Times New Roman"/>
          <w:sz w:val="24"/>
          <w:szCs w:val="24"/>
        </w:rPr>
        <w:t>ого сельсовета состоят их полиэтиленовых труб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 диаме</w:t>
      </w:r>
      <w:r w:rsidR="007E2486" w:rsidRPr="0062316B">
        <w:rPr>
          <w:rFonts w:ascii="Times New Roman" w:hAnsi="Times New Roman" w:cs="Times New Roman"/>
          <w:sz w:val="24"/>
          <w:szCs w:val="24"/>
        </w:rPr>
        <w:t>т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ром </w:t>
      </w:r>
      <w:r w:rsidR="001458BB" w:rsidRPr="0062316B">
        <w:rPr>
          <w:rFonts w:ascii="Times New Roman" w:hAnsi="Times New Roman" w:cs="Times New Roman"/>
          <w:sz w:val="24"/>
          <w:szCs w:val="24"/>
        </w:rPr>
        <w:t>100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 миллиметров, общей протяженностью </w:t>
      </w:r>
      <w:r w:rsidR="001458BB" w:rsidRPr="0062316B">
        <w:rPr>
          <w:rFonts w:ascii="Times New Roman" w:hAnsi="Times New Roman" w:cs="Times New Roman"/>
          <w:sz w:val="24"/>
          <w:szCs w:val="24"/>
        </w:rPr>
        <w:t>6 000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 погонных метров, имеют значение износа </w:t>
      </w:r>
      <w:r w:rsidR="00880384" w:rsidRPr="0062316B">
        <w:rPr>
          <w:rFonts w:ascii="Times New Roman" w:hAnsi="Times New Roman" w:cs="Times New Roman"/>
          <w:sz w:val="24"/>
          <w:szCs w:val="24"/>
        </w:rPr>
        <w:t>50</w:t>
      </w:r>
      <w:r w:rsidR="007E2486" w:rsidRPr="0062316B">
        <w:rPr>
          <w:rFonts w:ascii="Times New Roman" w:hAnsi="Times New Roman" w:cs="Times New Roman"/>
          <w:sz w:val="24"/>
          <w:szCs w:val="24"/>
        </w:rPr>
        <w:t xml:space="preserve">%. Требуется провести полную реконструкцию водопроводных сетей населенных пунктов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</w:t>
      </w:r>
      <w:r w:rsidR="007C0938" w:rsidRPr="0062316B">
        <w:rPr>
          <w:rFonts w:ascii="Times New Roman" w:hAnsi="Times New Roman" w:cs="Times New Roman"/>
          <w:sz w:val="24"/>
          <w:szCs w:val="24"/>
        </w:rPr>
        <w:t>и</w:t>
      </w:r>
      <w:r w:rsidR="007C0938" w:rsidRPr="0062316B">
        <w:rPr>
          <w:rFonts w:ascii="Times New Roman" w:hAnsi="Times New Roman" w:cs="Times New Roman"/>
          <w:sz w:val="24"/>
          <w:szCs w:val="24"/>
        </w:rPr>
        <w:t>хайловск</w:t>
      </w:r>
      <w:r w:rsidR="007E2486" w:rsidRPr="0062316B">
        <w:rPr>
          <w:rFonts w:ascii="Times New Roman" w:hAnsi="Times New Roman" w:cs="Times New Roman"/>
          <w:sz w:val="24"/>
          <w:szCs w:val="24"/>
        </w:rPr>
        <w:t>ого сельсовета.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58BB" w:rsidRPr="0062316B" w:rsidRDefault="001458BB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942834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1.4.5. Описание существующих технических и технологических проблем, возникающих при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качество и безопасность воды</w:t>
      </w:r>
      <w:bookmarkEnd w:id="13"/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Основные проблемы функционирования системы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та:</w:t>
      </w:r>
    </w:p>
    <w:p w:rsidR="002B6D7E" w:rsidRPr="0062316B" w:rsidRDefault="0030017F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износ</w:t>
      </w:r>
      <w:r w:rsidR="001D7348" w:rsidRPr="0062316B">
        <w:rPr>
          <w:rFonts w:ascii="Times New Roman" w:hAnsi="Times New Roman" w:cs="Times New Roman"/>
          <w:sz w:val="24"/>
          <w:szCs w:val="24"/>
        </w:rPr>
        <w:t xml:space="preserve"> полиэтиленовых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316B">
        <w:rPr>
          <w:rFonts w:ascii="Times New Roman" w:hAnsi="Times New Roman" w:cs="Times New Roman"/>
          <w:sz w:val="24"/>
          <w:szCs w:val="24"/>
        </w:rPr>
        <w:t>низкая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энергоэффективность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1D7348"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Большим недостатком в работе системы водоснабжения является плохая развитость вну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 xml:space="preserve">риквартальных сетей. Сети слабо развиты. 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Существующая система водоснабжения не позволяет надежно обеспечить потребителей подземными водами. В связи с длительным сроком эксплуатации водозаборных скважин, сетчатые фильтры последних подвержены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кольматации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железистыми соединениями. Старение скважин о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ражается на росте гидравлических сопротивлений и увеличении понижений динамического уро</w:t>
      </w:r>
      <w:r w:rsidRPr="0062316B">
        <w:rPr>
          <w:rFonts w:ascii="Times New Roman" w:hAnsi="Times New Roman" w:cs="Times New Roman"/>
          <w:sz w:val="24"/>
          <w:szCs w:val="24"/>
        </w:rPr>
        <w:t>в</w:t>
      </w:r>
      <w:r w:rsidRPr="0062316B">
        <w:rPr>
          <w:rFonts w:ascii="Times New Roman" w:hAnsi="Times New Roman" w:cs="Times New Roman"/>
          <w:sz w:val="24"/>
          <w:szCs w:val="24"/>
        </w:rPr>
        <w:t xml:space="preserve">ня воды. </w:t>
      </w:r>
      <w:r w:rsidR="008A4945" w:rsidRPr="0062316B">
        <w:rPr>
          <w:rFonts w:ascii="Times New Roman" w:hAnsi="Times New Roman" w:cs="Times New Roman"/>
          <w:sz w:val="24"/>
          <w:szCs w:val="24"/>
        </w:rPr>
        <w:t>Скважины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требуют замены, так как отработали свой нормативный ресурс. Станции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очистки требуется ремонт в связи с большим износом.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2316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водоснабжения показал необходимость: </w:t>
      </w:r>
    </w:p>
    <w:p w:rsidR="002B6D7E" w:rsidRPr="0062316B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реконструкции существующих водозаборных скважин;</w:t>
      </w:r>
    </w:p>
    <w:p w:rsidR="002B6D7E" w:rsidRPr="0062316B" w:rsidRDefault="002B6D7E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замене водопроводных труб общей протяженностью </w:t>
      </w:r>
      <w:r w:rsidR="00880384" w:rsidRPr="0062316B">
        <w:rPr>
          <w:rFonts w:ascii="Times New Roman" w:hAnsi="Times New Roman" w:cs="Times New Roman"/>
          <w:sz w:val="24"/>
          <w:szCs w:val="24"/>
        </w:rPr>
        <w:t>4 000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30017F" w:rsidRPr="0062316B">
        <w:rPr>
          <w:rFonts w:ascii="Times New Roman" w:hAnsi="Times New Roman" w:cs="Times New Roman"/>
          <w:sz w:val="24"/>
          <w:szCs w:val="24"/>
        </w:rPr>
        <w:t>метров;</w:t>
      </w:r>
    </w:p>
    <w:p w:rsidR="002B6D7E" w:rsidRPr="0062316B" w:rsidRDefault="0030017F" w:rsidP="002B6D7E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замене водонапорн</w:t>
      </w:r>
      <w:r w:rsidR="00880384" w:rsidRPr="0062316B">
        <w:rPr>
          <w:rFonts w:ascii="Times New Roman" w:hAnsi="Times New Roman" w:cs="Times New Roman"/>
          <w:sz w:val="24"/>
          <w:szCs w:val="24"/>
        </w:rPr>
        <w:t>ых башен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 автоматическ</w:t>
      </w:r>
      <w:r w:rsidR="00880384" w:rsidRPr="0062316B">
        <w:rPr>
          <w:rFonts w:ascii="Times New Roman" w:hAnsi="Times New Roman" w:cs="Times New Roman"/>
          <w:sz w:val="24"/>
          <w:szCs w:val="24"/>
        </w:rPr>
        <w:t>ие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насосн</w:t>
      </w:r>
      <w:r w:rsidR="00880384" w:rsidRPr="0062316B">
        <w:rPr>
          <w:rFonts w:ascii="Times New Roman" w:hAnsi="Times New Roman" w:cs="Times New Roman"/>
          <w:sz w:val="24"/>
          <w:szCs w:val="24"/>
        </w:rPr>
        <w:t>ые</w:t>
      </w:r>
      <w:r w:rsidRPr="0062316B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880384"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муниц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DA589E" w:rsidRPr="0062316B" w:rsidRDefault="00DA589E" w:rsidP="00DA589E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589E" w:rsidRPr="0062316B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Pr="0062316B">
        <w:rPr>
          <w:rFonts w:ascii="Times New Roman" w:hAnsi="Times New Roman" w:cs="Times New Roman"/>
          <w:sz w:val="24"/>
          <w:szCs w:val="24"/>
        </w:rPr>
        <w:t xml:space="preserve">» эксплуатирующего систему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DA589E" w:rsidRPr="0062316B" w:rsidRDefault="00DA589E" w:rsidP="00DA589E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942835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14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системы ГВС отсутствуют.</w:t>
      </w: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2657" w:rsidRDefault="00F92657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537FF" w:rsidRPr="0062316B" w:rsidRDefault="000537FF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92657" w:rsidRPr="0062316B" w:rsidRDefault="00F92657" w:rsidP="002B6D7E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942836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1.5. Описание существующих технических и технологических решений по предотвращению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5"/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м сельсовете Куйбышевского района Новосибирской области, территории распространения вечномерзлых грунтов отсутствуют.</w:t>
      </w:r>
    </w:p>
    <w:p w:rsidR="00F92657" w:rsidRPr="0062316B" w:rsidRDefault="00F9265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62316B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942837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 Перечень лиц, владеющих на праве собственности или другом законном основании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2B6D7E" w:rsidRPr="0062316B" w:rsidRDefault="002B6D7E" w:rsidP="002B6D7E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220EE" w:rsidRPr="0062316B">
        <w:rPr>
          <w:rFonts w:ascii="Times New Roman" w:hAnsi="Times New Roman" w:cs="Times New Roman"/>
          <w:sz w:val="24"/>
          <w:szCs w:val="24"/>
        </w:rPr>
        <w:t>7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</w:t>
      </w:r>
      <w:r w:rsidRPr="00444806">
        <w:rPr>
          <w:rFonts w:ascii="Times New Roman" w:hAnsi="Times New Roman" w:cs="Times New Roman"/>
          <w:sz w:val="24"/>
          <w:szCs w:val="24"/>
        </w:rPr>
        <w:t>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6721"/>
        <w:gridCol w:w="3083"/>
      </w:tblGrid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BB3827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BB3827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2B6D7E" w:rsidRPr="00BB3827" w:rsidTr="008A4945">
        <w:trPr>
          <w:tblHeader/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2B6D7E" w:rsidRPr="00BB3827" w:rsidTr="008A4945">
        <w:trPr>
          <w:jc w:val="center"/>
        </w:trPr>
        <w:tc>
          <w:tcPr>
            <w:tcW w:w="0" w:type="auto"/>
            <w:vAlign w:val="center"/>
          </w:tcPr>
          <w:p w:rsidR="002B6D7E" w:rsidRPr="00BB3827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2B6D7E" w:rsidRPr="00BB3827" w:rsidRDefault="002B6D7E" w:rsidP="00FD53C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 w:rsidR="00FD53CA">
              <w:rPr>
                <w:rFonts w:ascii="Times New Roman" w:hAnsi="Times New Roman" w:cs="Times New Roman"/>
              </w:rPr>
              <w:t xml:space="preserve"> 4 000 </w:t>
            </w:r>
            <w:r w:rsidRPr="00BB3827">
              <w:rPr>
                <w:rFonts w:ascii="Times New Roman" w:hAnsi="Times New Roman" w:cs="Times New Roman"/>
              </w:rPr>
              <w:t>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 w:rsidR="007C0938">
              <w:rPr>
                <w:rFonts w:ascii="Times New Roman" w:hAnsi="Times New Roman" w:cs="Times New Roman"/>
              </w:rPr>
              <w:t>Михайловск</w:t>
            </w:r>
            <w:r w:rsidR="0059506E">
              <w:rPr>
                <w:rFonts w:ascii="Times New Roman" w:hAnsi="Times New Roman" w:cs="Times New Roman"/>
              </w:rPr>
              <w:t>ий</w:t>
            </w:r>
            <w:r>
              <w:rPr>
                <w:rFonts w:ascii="Times New Roman" w:hAnsi="Times New Roman" w:cs="Times New Roman"/>
              </w:rPr>
              <w:t xml:space="preserve"> сельсовет, </w:t>
            </w:r>
            <w:proofErr w:type="gramStart"/>
            <w:r w:rsidR="00FD53CA">
              <w:rPr>
                <w:rFonts w:ascii="Times New Roman" w:hAnsi="Times New Roman" w:cs="Times New Roman"/>
              </w:rPr>
              <w:t>с</w:t>
            </w:r>
            <w:proofErr w:type="gramEnd"/>
            <w:r w:rsidR="00FD53CA"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2B6D7E" w:rsidRPr="00BB3827" w:rsidRDefault="002B6D7E" w:rsidP="008A49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 w:rsidR="008A4945"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 w:rsidR="008A4945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Водопроводные сети, общей протяженностью </w:t>
            </w:r>
            <w:r>
              <w:rPr>
                <w:rFonts w:ascii="Times New Roman" w:hAnsi="Times New Roman" w:cs="Times New Roman"/>
              </w:rPr>
              <w:t>2 000</w:t>
            </w:r>
            <w:r w:rsidRPr="00BB3827">
              <w:rPr>
                <w:rFonts w:ascii="Times New Roman" w:hAnsi="Times New Roman" w:cs="Times New Roman"/>
              </w:rPr>
              <w:t xml:space="preserve"> погонных ме</w:t>
            </w:r>
            <w:r w:rsidRPr="00BB3827">
              <w:rPr>
                <w:rFonts w:ascii="Times New Roman" w:hAnsi="Times New Roman" w:cs="Times New Roman"/>
              </w:rPr>
              <w:t>т</w:t>
            </w:r>
            <w:r w:rsidRPr="00BB3827">
              <w:rPr>
                <w:rFonts w:ascii="Times New Roman" w:hAnsi="Times New Roman" w:cs="Times New Roman"/>
              </w:rPr>
              <w:t>ро</w:t>
            </w:r>
            <w:r>
              <w:rPr>
                <w:rFonts w:ascii="Times New Roman" w:hAnsi="Times New Roman" w:cs="Times New Roman"/>
              </w:rPr>
              <w:t>в, состоящие из полиэтиленовых труб</w:t>
            </w:r>
            <w:r w:rsidRPr="00BB3827">
              <w:rPr>
                <w:rFonts w:ascii="Times New Roman" w:hAnsi="Times New Roman" w:cs="Times New Roman"/>
              </w:rPr>
              <w:t xml:space="preserve">, расположенные по адресу: </w:t>
            </w:r>
            <w:r>
              <w:rPr>
                <w:rFonts w:ascii="Times New Roman" w:hAnsi="Times New Roman" w:cs="Times New Roman"/>
              </w:rPr>
              <w:t xml:space="preserve">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№15106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83 метра,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Михайловский сельсовет,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№2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 xml:space="preserve">по адресу: 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Михайловский сельсовет,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№06-08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№3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Скважина №4</w:t>
            </w:r>
            <w:r w:rsidRPr="00BB3827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глубиной 60 метров, расположенной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восибирская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7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расположенной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 xml:space="preserve">Михайловский сельсовет, </w:t>
            </w:r>
            <w:proofErr w:type="gramStart"/>
            <w:r>
              <w:rPr>
                <w:rFonts w:ascii="Times New Roman" w:hAnsi="Times New Roman" w:cs="Times New Roman"/>
              </w:rPr>
              <w:t>с</w:t>
            </w:r>
            <w:proofErr w:type="gramEnd"/>
            <w:r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0537FF" w:rsidRPr="00BB3827" w:rsidTr="008A4945">
        <w:trPr>
          <w:jc w:val="center"/>
        </w:trPr>
        <w:tc>
          <w:tcPr>
            <w:tcW w:w="0" w:type="auto"/>
            <w:vAlign w:val="center"/>
          </w:tcPr>
          <w:p w:rsidR="000537FF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721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ind w:left="-50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Водонапорная башня, объемом 10 м</w:t>
            </w:r>
            <w:r w:rsidRPr="00FC5EEA">
              <w:rPr>
                <w:rFonts w:ascii="Times New Roman" w:hAnsi="Times New Roman" w:cs="Times New Roman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расположенной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BB3827">
              <w:rPr>
                <w:rFonts w:ascii="Times New Roman" w:hAnsi="Times New Roman" w:cs="Times New Roman"/>
              </w:rPr>
              <w:t>по адресу:</w:t>
            </w:r>
            <w:r>
              <w:rPr>
                <w:rFonts w:ascii="Times New Roman" w:hAnsi="Times New Roman" w:cs="Times New Roman"/>
              </w:rPr>
              <w:t xml:space="preserve"> Нов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сибирская </w:t>
            </w:r>
            <w:r w:rsidRPr="00BB3827">
              <w:rPr>
                <w:rFonts w:ascii="Times New Roman" w:hAnsi="Times New Roman" w:cs="Times New Roman"/>
              </w:rPr>
              <w:t xml:space="preserve">область, </w:t>
            </w:r>
            <w:r>
              <w:rPr>
                <w:rFonts w:ascii="Times New Roman" w:hAnsi="Times New Roman" w:cs="Times New Roman"/>
              </w:rPr>
              <w:t>Михайловский сельсовет, д. Николаевка</w:t>
            </w:r>
          </w:p>
        </w:tc>
        <w:tc>
          <w:tcPr>
            <w:tcW w:w="3083" w:type="dxa"/>
            <w:shd w:val="clear" w:color="auto" w:fill="auto"/>
            <w:vAlign w:val="center"/>
          </w:tcPr>
          <w:p w:rsidR="000537FF" w:rsidRPr="00BB3827" w:rsidRDefault="000537FF" w:rsidP="000537F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BB3827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Куйбышевский район</w:t>
            </w:r>
            <w:r w:rsidRPr="00BB3827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br/>
              <w:t xml:space="preserve">Новосибирской </w:t>
            </w:r>
            <w:r w:rsidRPr="00BB3827">
              <w:rPr>
                <w:rFonts w:ascii="Times New Roman" w:hAnsi="Times New Roman" w:cs="Times New Roman"/>
              </w:rPr>
              <w:t>области</w:t>
            </w:r>
          </w:p>
        </w:tc>
      </w:tr>
    </w:tbl>
    <w:p w:rsidR="002B6D7E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Балансодержателем объектов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9C2DA5">
        <w:rPr>
          <w:rFonts w:ascii="Times New Roman" w:hAnsi="Times New Roman" w:cs="Times New Roman"/>
          <w:sz w:val="24"/>
          <w:szCs w:val="24"/>
        </w:rPr>
        <w:t>админ</w:t>
      </w:r>
      <w:r w:rsidR="009C2DA5">
        <w:rPr>
          <w:rFonts w:ascii="Times New Roman" w:hAnsi="Times New Roman" w:cs="Times New Roman"/>
          <w:sz w:val="24"/>
          <w:szCs w:val="24"/>
        </w:rPr>
        <w:t>и</w:t>
      </w:r>
      <w:r w:rsidR="009C2DA5">
        <w:rPr>
          <w:rFonts w:ascii="Times New Roman" w:hAnsi="Times New Roman" w:cs="Times New Roman"/>
          <w:sz w:val="24"/>
          <w:szCs w:val="24"/>
        </w:rPr>
        <w:t>страция Куйбышевского района.</w:t>
      </w:r>
    </w:p>
    <w:p w:rsidR="002B6D7E" w:rsidRPr="00444806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2316B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942838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t>правления развития централизованных систем водоснабжения</w:t>
      </w:r>
      <w:bookmarkEnd w:id="17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942839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централизованных систем водоснабжения</w:t>
      </w:r>
      <w:bookmarkEnd w:id="18"/>
    </w:p>
    <w:p w:rsidR="002B6D7E" w:rsidRPr="0062316B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обеспечив</w:t>
      </w:r>
      <w:r w:rsidRPr="0062316B">
        <w:rPr>
          <w:rFonts w:ascii="Times New Roman" w:hAnsi="Times New Roman" w:cs="Times New Roman"/>
          <w:sz w:val="24"/>
          <w:szCs w:val="24"/>
        </w:rPr>
        <w:t>а</w:t>
      </w:r>
      <w:r w:rsidRPr="0062316B">
        <w:rPr>
          <w:rFonts w:ascii="Times New Roman" w:hAnsi="Times New Roman" w:cs="Times New Roman"/>
          <w:sz w:val="24"/>
          <w:szCs w:val="24"/>
        </w:rPr>
        <w:t>ется путем реализации инвестиционных программ. Основным преимуществом использования пр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граммно-целевого метода финансирования мероприятий заключаются в комплексном подходе к решению проблем и эффективном планировании, и мониторинге результатов реализации пр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граммы.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2316B">
        <w:rPr>
          <w:rFonts w:ascii="Times New Roman" w:hAnsi="Times New Roman" w:cs="Times New Roman"/>
          <w:sz w:val="24"/>
          <w:szCs w:val="24"/>
        </w:rPr>
        <w:t>к</w:t>
      </w:r>
      <w:r w:rsidRPr="0062316B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62316B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347947" w:rsidRPr="0062316B">
        <w:rPr>
          <w:rFonts w:ascii="Times New Roman" w:hAnsi="Times New Roman" w:cs="Times New Roman"/>
          <w:sz w:val="24"/>
          <w:szCs w:val="24"/>
        </w:rPr>
        <w:t>8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F5B40" w:rsidRPr="0062316B">
        <w:rPr>
          <w:rFonts w:ascii="Times New Roman" w:hAnsi="Times New Roman" w:cs="Times New Roman"/>
          <w:sz w:val="24"/>
          <w:szCs w:val="24"/>
        </w:rPr>
        <w:t>8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62316B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7C0938">
              <w:rPr>
                <w:rFonts w:ascii="Times New Roman" w:hAnsi="Times New Roman" w:cs="Times New Roman"/>
                <w:b/>
                <w:color w:val="000000" w:themeColor="text1"/>
              </w:rPr>
              <w:t>Михайловск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го </w:t>
            </w:r>
          </w:p>
          <w:p w:rsidR="002B6D7E" w:rsidRPr="00BA6210" w:rsidRDefault="002B6D7E" w:rsidP="00F632B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сельсовета Новосибирской области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6A1DE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A6210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2B6D7E" w:rsidRPr="00BA6210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"Областной комитет природных ресу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2B6D7E" w:rsidRPr="00E55536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Организация и обеспечение выполнения работ и научных исследований по вопр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сам охраны окружающей среды на территории Новосибирской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E55536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и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пол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строительных материалах.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в водных ресурсах в требуемом количестве и в соо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муниципальных гидр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технических сооружений прудов (водохранилищ) (гидроузлов), расположенных в пределах водных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ю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щих технологические схемы систем промышленного, сельскохозяйственного и коммунального водоснабжения и водоотведения).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</w:tc>
      </w:tr>
      <w:tr w:rsidR="002B6D7E" w:rsidRPr="00BA6210" w:rsidTr="002B6D7E">
        <w:tc>
          <w:tcPr>
            <w:tcW w:w="1668" w:type="dxa"/>
            <w:shd w:val="clear" w:color="auto" w:fill="auto"/>
            <w:vAlign w:val="center"/>
          </w:tcPr>
          <w:p w:rsidR="002B6D7E" w:rsidRPr="00BA6210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BA6210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его работы и отдыха.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ти, ее загрязнении.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условий для сохранения биологического разнообразия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 для обеспечения нужд хозяйственной деятельности, прогноза разв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крепления на местности </w:t>
            </w:r>
            <w:proofErr w:type="spellStart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водоохранных</w:t>
            </w:r>
            <w:proofErr w:type="spellEnd"/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зон и прибрежных защитных полос водных объектов, испытывающих антропогенную нагрузку.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 xml:space="preserve"> области, приведению гидротехнических сооружений в техн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подпрограмм.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2B6D7E" w:rsidRPr="00BA6210" w:rsidRDefault="002B6D7E" w:rsidP="002B6D7E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BA6210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2B6D7E" w:rsidRPr="00BA6210" w:rsidTr="002B6D7E">
        <w:tc>
          <w:tcPr>
            <w:tcW w:w="10421" w:type="dxa"/>
            <w:gridSpan w:val="2"/>
            <w:shd w:val="clear" w:color="auto" w:fill="auto"/>
          </w:tcPr>
          <w:p w:rsidR="0062316B" w:rsidRDefault="0062316B" w:rsidP="0062316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 к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омплексного развития системы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>коммунальной инфраструктуры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7C0938">
              <w:rPr>
                <w:rFonts w:ascii="Times New Roman" w:hAnsi="Times New Roman" w:cs="Times New Roman"/>
                <w:b/>
                <w:color w:val="000000" w:themeColor="text1"/>
              </w:rPr>
              <w:t>Михайловск</w:t>
            </w:r>
            <w:r w:rsidR="005167EE"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 w:rsidR="002B6D7E">
              <w:rPr>
                <w:rFonts w:ascii="Times New Roman" w:hAnsi="Times New Roman" w:cs="Times New Roman"/>
                <w:b/>
                <w:color w:val="000000" w:themeColor="text1"/>
              </w:rPr>
              <w:t>го</w:t>
            </w:r>
            <w:r w:rsidR="002B6D7E" w:rsidRPr="002274FA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</w:p>
          <w:p w:rsidR="002B6D7E" w:rsidRPr="00BA6210" w:rsidRDefault="002B6D7E" w:rsidP="00F632B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сельсовета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2274FA">
              <w:rPr>
                <w:rFonts w:ascii="Times New Roman" w:hAnsi="Times New Roman" w:cs="Times New Roman"/>
                <w:b/>
                <w:color w:val="000000" w:themeColor="text1"/>
              </w:rPr>
              <w:t>Новосибирской области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н</w:t>
            </w:r>
            <w:r w:rsidR="0062316B">
              <w:rPr>
                <w:rFonts w:ascii="Times New Roman" w:hAnsi="Times New Roman" w:cs="Times New Roman"/>
                <w:b/>
                <w:color w:val="000000" w:themeColor="text1"/>
              </w:rPr>
              <w:t>а 2012-202</w:t>
            </w:r>
            <w:r w:rsidR="006A1DE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62316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0537FF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733071">
              <w:rPr>
                <w:rFonts w:ascii="Times New Roman" w:hAnsi="Times New Roman"/>
                <w:spacing w:val="-1"/>
              </w:rPr>
              <w:t>Цели</w:t>
            </w:r>
            <w:proofErr w:type="spellEnd"/>
            <w:r w:rsidRPr="00733071">
              <w:rPr>
                <w:rFonts w:ascii="Times New Roman" w:hAnsi="Times New Roman"/>
                <w:spacing w:val="1"/>
              </w:rPr>
              <w:t xml:space="preserve"> </w:t>
            </w:r>
            <w:r w:rsidRPr="00733071">
              <w:rPr>
                <w:rFonts w:ascii="Times New Roman" w:hAnsi="Times New Roman"/>
              </w:rPr>
              <w:t xml:space="preserve">и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задачи</w:t>
            </w:r>
            <w:proofErr w:type="spellEnd"/>
            <w:r w:rsidRPr="00733071">
              <w:rPr>
                <w:rFonts w:ascii="Times New Roman" w:hAnsi="Times New Roman"/>
              </w:rPr>
              <w:t xml:space="preserve"> </w:t>
            </w:r>
            <w:proofErr w:type="spellStart"/>
            <w:r w:rsidRPr="00733071">
              <w:rPr>
                <w:rFonts w:ascii="Times New Roman" w:hAnsi="Times New Roman"/>
                <w:spacing w:val="-1"/>
              </w:rPr>
              <w:t>программы</w:t>
            </w:r>
            <w:proofErr w:type="spellEnd"/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7C093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Михайловск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2B6D7E" w:rsidRPr="003605D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7C093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Михайловск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3605DA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7C0938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Михайловск</w:t>
            </w:r>
            <w:r w:rsidR="005167EE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живания населения.</w:t>
            </w:r>
          </w:p>
          <w:p w:rsidR="002B6D7E" w:rsidRPr="00733071" w:rsidRDefault="002B6D7E" w:rsidP="002B6D7E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733071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овышение качества, </w:t>
            </w:r>
            <w:proofErr w:type="gramStart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предоставляемых</w:t>
            </w:r>
            <w:proofErr w:type="gramEnd"/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ЖКУ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B6D7E" w:rsidRPr="00BD5B0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2B6D7E" w:rsidRPr="00733071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BD5B07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733071" w:rsidRDefault="002B6D7E" w:rsidP="000537FF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733071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>
              <w:rPr>
                <w:rFonts w:ascii="Times New Roman" w:hAnsi="Times New Roman"/>
                <w:lang w:val="ru-RU"/>
              </w:rPr>
              <w:t xml:space="preserve"> ре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733071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733071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lang w:val="ru-RU"/>
              </w:rPr>
              <w:t>Про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граммы, выраженные</w:t>
            </w:r>
            <w:r w:rsidRPr="00733071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lang w:val="ru-RU"/>
              </w:rPr>
              <w:t>в</w:t>
            </w:r>
            <w:r w:rsidRPr="00733071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733071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733071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733071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2B6D7E" w:rsidRPr="002A20E7" w:rsidRDefault="002B6D7E" w:rsidP="002B6D7E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>
              <w:rPr>
                <w:rFonts w:ascii="Times New Roman" w:hAnsi="Times New Roman"/>
                <w:spacing w:val="-1"/>
              </w:rPr>
              <w:t>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обеспечить бесперебойное водоснабжение населенных пунктов;</w:t>
            </w:r>
          </w:p>
          <w:p w:rsidR="002B6D7E" w:rsidRPr="002274FA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 xml:space="preserve">сократить удельные расходы на энергию и другие эксплуатационные расходы; </w:t>
            </w:r>
          </w:p>
          <w:p w:rsidR="002B6D7E" w:rsidRPr="004D49C5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>
              <w:rPr>
                <w:rFonts w:ascii="Times New Roman" w:hAnsi="Times New Roman"/>
                <w:spacing w:val="-1"/>
              </w:rPr>
              <w:t xml:space="preserve"> </w:t>
            </w:r>
            <w:r w:rsidRPr="002274FA">
              <w:rPr>
                <w:rFonts w:ascii="Times New Roman" w:hAnsi="Times New Roman"/>
                <w:spacing w:val="-1"/>
              </w:rPr>
              <w:t>увеличить количество потребителей услуг, а также объем сбора ср</w:t>
            </w:r>
            <w:r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B6D7E" w:rsidRPr="00733071" w:rsidTr="002B6D7E">
        <w:tc>
          <w:tcPr>
            <w:tcW w:w="10421" w:type="dxa"/>
            <w:gridSpan w:val="2"/>
            <w:shd w:val="clear" w:color="auto" w:fill="auto"/>
          </w:tcPr>
          <w:p w:rsidR="002B6D7E" w:rsidRPr="005F474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EA0FDA">
              <w:rPr>
                <w:rFonts w:ascii="Times New Roman" w:hAnsi="Times New Roman"/>
                <w:b/>
              </w:rPr>
              <w:t xml:space="preserve">Государственная Программа </w:t>
            </w:r>
            <w:r>
              <w:rPr>
                <w:rFonts w:ascii="Times New Roman" w:hAnsi="Times New Roman"/>
                <w:b/>
              </w:rPr>
              <w:t>Новосибирской</w:t>
            </w:r>
            <w:r w:rsidRPr="00EA0FDA">
              <w:rPr>
                <w:rFonts w:ascii="Times New Roman" w:hAnsi="Times New Roman"/>
                <w:b/>
              </w:rPr>
              <w:t xml:space="preserve"> области "Чистая вода"</w:t>
            </w:r>
            <w:r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0537F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262CBF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B6D7E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2A20E7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</w:t>
            </w:r>
            <w:r w:rsidRPr="002A20E7">
              <w:rPr>
                <w:rFonts w:ascii="Times New Roman" w:hAnsi="Times New Roman"/>
                <w:spacing w:val="-1"/>
              </w:rPr>
              <w:t>т</w:t>
            </w:r>
            <w:r w:rsidRPr="002A20E7">
              <w:rPr>
                <w:rFonts w:ascii="Times New Roman" w:hAnsi="Times New Roman"/>
                <w:spacing w:val="-1"/>
              </w:rPr>
              <w:t>вующей установленным санитарно-гигиеническим требованиям, в количестве, достаточном для удовлетворения жизненных потребностей и сохранения зд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ровья граждан</w:t>
            </w:r>
            <w:r>
              <w:rPr>
                <w:rFonts w:ascii="Times New Roman" w:hAnsi="Times New Roman"/>
                <w:spacing w:val="-1"/>
              </w:rPr>
              <w:t>;</w:t>
            </w:r>
            <w:r w:rsidRPr="002A20E7">
              <w:rPr>
                <w:rFonts w:ascii="Times New Roman" w:hAnsi="Times New Roman"/>
                <w:spacing w:val="-1"/>
              </w:rPr>
              <w:t xml:space="preserve"> </w:t>
            </w:r>
          </w:p>
          <w:p w:rsidR="002B6D7E" w:rsidRPr="002A20E7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2A20E7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доснабжения сточными водами бытовых объектов, промышленных и сельск</w:t>
            </w:r>
            <w:r w:rsidRPr="002A20E7">
              <w:rPr>
                <w:rFonts w:ascii="Times New Roman" w:hAnsi="Times New Roman"/>
                <w:spacing w:val="-1"/>
              </w:rPr>
              <w:t>о</w:t>
            </w:r>
            <w:r w:rsidRPr="002A20E7">
              <w:rPr>
                <w:rFonts w:ascii="Times New Roman" w:hAnsi="Times New Roman"/>
                <w:spacing w:val="-1"/>
              </w:rPr>
              <w:t>хозяйственных предприятий</w:t>
            </w:r>
            <w:r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2B6D7E" w:rsidRPr="00733071" w:rsidTr="000537FF">
        <w:tc>
          <w:tcPr>
            <w:tcW w:w="1668" w:type="dxa"/>
            <w:shd w:val="clear" w:color="auto" w:fill="auto"/>
            <w:vAlign w:val="center"/>
          </w:tcPr>
          <w:p w:rsidR="002B6D7E" w:rsidRPr="00262CBF" w:rsidRDefault="002B6D7E" w:rsidP="000537FF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EA43C7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2B6D7E" w:rsidRPr="00C377A0" w:rsidRDefault="002B6D7E" w:rsidP="002B6D7E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нормативов;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р</w:t>
            </w:r>
            <w:r w:rsidRPr="00C377A0">
              <w:rPr>
                <w:rFonts w:ascii="Times New Roman" w:eastAsia="Times New Roman" w:hAnsi="Times New Roman"/>
                <w:color w:val="000000"/>
              </w:rPr>
              <w:t>ным и экологическим требованиям;</w:t>
            </w:r>
          </w:p>
          <w:p w:rsidR="002B6D7E" w:rsidRPr="00C377A0" w:rsidRDefault="002B6D7E" w:rsidP="002B6D7E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C377A0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2B6D7E" w:rsidRPr="0062316B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942840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зависимости от различных сценариев развития поселений</w:t>
      </w:r>
      <w:bookmarkEnd w:id="19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При пессимистичном сценарии развития населения,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характеризующимся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</w:t>
      </w:r>
      <w:r w:rsidRPr="0062316B">
        <w:rPr>
          <w:rFonts w:ascii="Times New Roman" w:hAnsi="Times New Roman" w:cs="Times New Roman"/>
          <w:sz w:val="24"/>
          <w:szCs w:val="24"/>
        </w:rPr>
        <w:lastRenderedPageBreak/>
        <w:t>главных водоводов, насосной станции, резервуаров чистой воды, а также разводящих сетей с на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>большей концентрацией населения.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Как было отмечено ранее,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 xml:space="preserve"> осуществляет водоснабжение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за счет эксплуатации </w:t>
      </w:r>
      <w:r w:rsidR="00C2630E" w:rsidRPr="0062316B">
        <w:rPr>
          <w:rFonts w:ascii="Times New Roman" w:hAnsi="Times New Roman" w:cs="Times New Roman"/>
          <w:sz w:val="24"/>
          <w:szCs w:val="24"/>
        </w:rPr>
        <w:t>пяти</w:t>
      </w:r>
      <w:r w:rsidRPr="0062316B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скважин. Источник водосна</w:t>
      </w:r>
      <w:r w:rsidRPr="0062316B">
        <w:rPr>
          <w:rFonts w:ascii="Times New Roman" w:hAnsi="Times New Roman" w:cs="Times New Roman"/>
          <w:sz w:val="24"/>
          <w:szCs w:val="24"/>
        </w:rPr>
        <w:t>б</w:t>
      </w:r>
      <w:r w:rsidRPr="0062316B">
        <w:rPr>
          <w:rFonts w:ascii="Times New Roman" w:hAnsi="Times New Roman" w:cs="Times New Roman"/>
          <w:sz w:val="24"/>
          <w:szCs w:val="24"/>
        </w:rPr>
        <w:t>жения подземный.</w:t>
      </w:r>
    </w:p>
    <w:p w:rsidR="002B6D7E" w:rsidRPr="0062316B" w:rsidRDefault="002B6D7E" w:rsidP="002B6D7E">
      <w:pPr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62316B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942841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</w:t>
      </w:r>
      <w:r w:rsidRPr="0062316B">
        <w:rPr>
          <w:rFonts w:ascii="Times New Roman" w:hAnsi="Times New Roman" w:cs="Times New Roman"/>
          <w:color w:val="auto"/>
          <w:sz w:val="24"/>
          <w:szCs w:val="24"/>
        </w:rPr>
        <w:t>ния и потребления горячей, питьевой, технической воды</w:t>
      </w:r>
      <w:bookmarkEnd w:id="20"/>
    </w:p>
    <w:p w:rsidR="002B6D7E" w:rsidRPr="0062316B" w:rsidRDefault="002B6D7E" w:rsidP="002B6D7E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942842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транспортировке</w:t>
      </w:r>
      <w:bookmarkEnd w:id="21"/>
    </w:p>
    <w:p w:rsidR="002B6D7E" w:rsidRPr="0062316B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Pr="0062316B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proofErr w:type="spellEnd"/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назначения за базовый 2018 год приведен в таблице </w:t>
      </w:r>
      <w:r w:rsidR="004A6FB9" w:rsidRPr="0062316B">
        <w:rPr>
          <w:rFonts w:ascii="Times New Roman" w:hAnsi="Times New Roman" w:cs="Times New Roman"/>
          <w:sz w:val="24"/>
          <w:szCs w:val="24"/>
        </w:rPr>
        <w:t>9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 на диаграмме рисунка 3 на основе предоставленных данных аб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нентского отдела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4A6FB9" w:rsidRPr="0062316B">
        <w:rPr>
          <w:rFonts w:ascii="Times New Roman" w:hAnsi="Times New Roman" w:cs="Times New Roman"/>
          <w:sz w:val="24"/>
          <w:szCs w:val="24"/>
        </w:rPr>
        <w:t>9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холодной воды за 2018 год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</w:t>
      </w:r>
      <w:r w:rsidRPr="0062316B">
        <w:rPr>
          <w:rFonts w:ascii="Times New Roman" w:hAnsi="Times New Roman" w:cs="Times New Roman"/>
          <w:sz w:val="24"/>
          <w:szCs w:val="24"/>
        </w:rPr>
        <w:t>ь</w:t>
      </w:r>
      <w:r w:rsidRPr="0062316B">
        <w:rPr>
          <w:rFonts w:ascii="Times New Roman" w:hAnsi="Times New Roman" w:cs="Times New Roman"/>
          <w:sz w:val="24"/>
          <w:szCs w:val="24"/>
        </w:rPr>
        <w:t>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2B6D7E" w:rsidRPr="00444806" w:rsidTr="002B6D7E">
        <w:tc>
          <w:tcPr>
            <w:tcW w:w="1741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CA2B51" w:rsidP="00E4079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с</w:t>
            </w:r>
            <w:proofErr w:type="gramEnd"/>
            <w:r>
              <w:rPr>
                <w:rFonts w:ascii="Times New Roman" w:hAnsi="Times New Roman" w:cs="Times New Roman"/>
                <w:b/>
              </w:rPr>
              <w:t>. Михайловка</w:t>
            </w:r>
          </w:p>
        </w:tc>
      </w:tr>
      <w:tr w:rsidR="00CA2B5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2,63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2,41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91,63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8,37</w:t>
            </w:r>
          </w:p>
        </w:tc>
      </w:tr>
      <w:tr w:rsidR="004E63FB" w:rsidRPr="00444806" w:rsidTr="00E40793">
        <w:tc>
          <w:tcPr>
            <w:tcW w:w="10421" w:type="dxa"/>
            <w:gridSpan w:val="4"/>
            <w:shd w:val="clear" w:color="auto" w:fill="auto"/>
          </w:tcPr>
          <w:p w:rsidR="004E63FB" w:rsidRPr="00444806" w:rsidRDefault="00CA2B51" w:rsidP="000E5B9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 Николаевка</w:t>
            </w:r>
          </w:p>
        </w:tc>
      </w:tr>
      <w:tr w:rsidR="00CA2B51" w:rsidRPr="00444806" w:rsidTr="00E40793">
        <w:tc>
          <w:tcPr>
            <w:tcW w:w="1741" w:type="dxa"/>
            <w:vMerge w:val="restart"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1,17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1,14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97,44</w:t>
            </w:r>
          </w:p>
        </w:tc>
      </w:tr>
      <w:tr w:rsidR="00CA2B51" w:rsidRPr="00444806" w:rsidTr="00E40793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0,03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2,56</w:t>
            </w:r>
          </w:p>
        </w:tc>
      </w:tr>
      <w:tr w:rsidR="002B6D7E" w:rsidRPr="00444806" w:rsidTr="002B6D7E">
        <w:tc>
          <w:tcPr>
            <w:tcW w:w="10421" w:type="dxa"/>
            <w:gridSpan w:val="4"/>
            <w:shd w:val="clear" w:color="auto" w:fill="auto"/>
          </w:tcPr>
          <w:p w:rsidR="002B6D7E" w:rsidRPr="002F16E6" w:rsidRDefault="002F16E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</w:rPr>
              <w:t>Общая</w:t>
            </w:r>
            <w:proofErr w:type="gramEnd"/>
            <w:r>
              <w:rPr>
                <w:rFonts w:ascii="Times New Roman" w:hAnsi="Times New Roman" w:cs="Times New Roman"/>
                <w:b/>
                <w:i/>
              </w:rPr>
              <w:t xml:space="preserve"> по </w:t>
            </w:r>
            <w:r w:rsidR="007C0938">
              <w:rPr>
                <w:rFonts w:ascii="Times New Roman" w:hAnsi="Times New Roman" w:cs="Times New Roman"/>
                <w:b/>
                <w:i/>
              </w:rPr>
              <w:t>Михайловск</w:t>
            </w:r>
            <w:r w:rsidR="005167EE">
              <w:rPr>
                <w:rFonts w:ascii="Times New Roman" w:hAnsi="Times New Roman" w:cs="Times New Roman"/>
                <w:b/>
                <w:i/>
              </w:rPr>
              <w:t>о</w:t>
            </w:r>
            <w:r>
              <w:rPr>
                <w:rFonts w:ascii="Times New Roman" w:hAnsi="Times New Roman" w:cs="Times New Roman"/>
                <w:b/>
                <w:i/>
              </w:rPr>
              <w:t>му сельсовету</w:t>
            </w:r>
          </w:p>
        </w:tc>
      </w:tr>
      <w:tr w:rsidR="00CA2B51" w:rsidRPr="00444806" w:rsidTr="002B6D7E">
        <w:tc>
          <w:tcPr>
            <w:tcW w:w="1741" w:type="dxa"/>
            <w:vMerge w:val="restart"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444806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3,80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100,00</w:t>
            </w:r>
          </w:p>
        </w:tc>
      </w:tr>
      <w:tr w:rsidR="00CA2B5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3,55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93,42</w:t>
            </w:r>
          </w:p>
        </w:tc>
      </w:tr>
      <w:tr w:rsidR="00CA2B51" w:rsidRPr="00444806" w:rsidTr="002B6D7E">
        <w:tc>
          <w:tcPr>
            <w:tcW w:w="1741" w:type="dxa"/>
            <w:vMerge/>
            <w:shd w:val="clear" w:color="auto" w:fill="auto"/>
            <w:vAlign w:val="center"/>
          </w:tcPr>
          <w:p w:rsidR="00CA2B51" w:rsidRPr="00444806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A2B51" w:rsidRPr="00444806" w:rsidRDefault="00CA2B51" w:rsidP="00CA2B51">
            <w:pPr>
              <w:spacing w:after="0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A2B51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A2B51" w:rsidRPr="00CA2B51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6,58</w:t>
            </w:r>
          </w:p>
        </w:tc>
      </w:tr>
    </w:tbl>
    <w:p w:rsidR="003D3871" w:rsidRDefault="003D387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CA2B51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9700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970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>
        <w:rPr>
          <w:rFonts w:ascii="Times New Roman" w:hAnsi="Times New Roman" w:cs="Times New Roman"/>
          <w:sz w:val="24"/>
          <w:szCs w:val="24"/>
        </w:rPr>
        <w:t>холодной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24673E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2693"/>
        <w:gridCol w:w="2658"/>
      </w:tblGrid>
      <w:tr w:rsidR="002B6D7E" w:rsidRPr="003A49BB" w:rsidTr="003A49BB"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Объем потерь, тыс</w:t>
            </w:r>
            <w:proofErr w:type="gramStart"/>
            <w:r w:rsidRPr="003A49B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3A49B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3A49B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2B6D7E" w:rsidP="003A49BB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0,07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27,91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21,45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  <w:vAlign w:val="center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A49BB">
              <w:rPr>
                <w:rFonts w:ascii="Times New Roman" w:hAnsi="Times New Roman" w:cs="Times New Roman"/>
              </w:rPr>
              <w:t>Коммерческие потери (хищения, не доначисления)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2658" w:type="dxa"/>
            <w:shd w:val="clear" w:color="auto" w:fill="auto"/>
            <w:vAlign w:val="center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50,64</w:t>
            </w:r>
          </w:p>
        </w:tc>
      </w:tr>
      <w:tr w:rsidR="002B6D7E" w:rsidRPr="003A49BB" w:rsidTr="003A49BB">
        <w:trPr>
          <w:trHeight w:val="20"/>
        </w:trPr>
        <w:tc>
          <w:tcPr>
            <w:tcW w:w="5070" w:type="dxa"/>
            <w:shd w:val="clear" w:color="auto" w:fill="auto"/>
          </w:tcPr>
          <w:p w:rsidR="002B6D7E" w:rsidRPr="003A49B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A49B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bottom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0,25</w:t>
            </w:r>
          </w:p>
        </w:tc>
        <w:tc>
          <w:tcPr>
            <w:tcW w:w="2658" w:type="dxa"/>
            <w:shd w:val="clear" w:color="auto" w:fill="auto"/>
            <w:vAlign w:val="bottom"/>
          </w:tcPr>
          <w:p w:rsidR="002B6D7E" w:rsidRPr="003A49BB" w:rsidRDefault="00CA2B5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86100" w:rsidRDefault="00CA2B51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30709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07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</w:t>
      </w:r>
      <w:r w:rsidRPr="0062316B">
        <w:rPr>
          <w:rFonts w:ascii="Times New Roman" w:hAnsi="Times New Roman" w:cs="Times New Roman"/>
          <w:sz w:val="24"/>
          <w:szCs w:val="24"/>
        </w:rPr>
        <w:t>уктурные составляющие потерь питьевой воды</w:t>
      </w:r>
      <w:r w:rsidRPr="0062316B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C86100" w:rsidRPr="0062316B" w:rsidRDefault="00C86100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942843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2"/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Подача хозяйственно-питьевой воды в единую технологическую зону централизованного водоснабжения обеспечивается одним поставщиком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 xml:space="preserve">. Территориальный баланс по населенным пунктам приведен ниже в таблице </w:t>
      </w:r>
      <w:r w:rsidR="0024673E" w:rsidRPr="0062316B">
        <w:rPr>
          <w:rFonts w:ascii="Times New Roman" w:hAnsi="Times New Roman" w:cs="Times New Roman"/>
          <w:sz w:val="24"/>
          <w:szCs w:val="24"/>
        </w:rPr>
        <w:t>11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4673E" w:rsidRPr="0062316B">
        <w:rPr>
          <w:rFonts w:ascii="Times New Roman" w:hAnsi="Times New Roman" w:cs="Times New Roman"/>
          <w:sz w:val="24"/>
          <w:szCs w:val="24"/>
        </w:rPr>
        <w:t>11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Территориальный баланс хозяйственно-питьевой воды по населенным пунктам за 2018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5"/>
      </w:tblGrid>
      <w:tr w:rsidR="002B6D7E" w:rsidRPr="0062316B" w:rsidTr="002B6D7E">
        <w:tc>
          <w:tcPr>
            <w:tcW w:w="1072" w:type="pct"/>
            <w:vMerge w:val="restar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Доля от общей</w:t>
            </w:r>
            <w:r w:rsidRPr="0062316B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2B6D7E" w:rsidRPr="0062316B" w:rsidTr="002B6D7E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годовой, тыс. 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A2B51" w:rsidRPr="0062316B" w:rsidTr="00E40793">
        <w:tc>
          <w:tcPr>
            <w:tcW w:w="1072" w:type="pct"/>
            <w:shd w:val="clear" w:color="auto" w:fill="auto"/>
            <w:vAlign w:val="bottom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62316B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62316B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7,21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69,21</w:t>
            </w:r>
          </w:p>
        </w:tc>
      </w:tr>
      <w:tr w:rsidR="00CA2B51" w:rsidRPr="0062316B" w:rsidTr="00E40793">
        <w:tc>
          <w:tcPr>
            <w:tcW w:w="1072" w:type="pct"/>
            <w:shd w:val="clear" w:color="auto" w:fill="auto"/>
            <w:vAlign w:val="bottom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3,21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A2B51" w:rsidRPr="0062316B" w:rsidRDefault="00CA2B51" w:rsidP="00CA2B5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2316B">
              <w:rPr>
                <w:rFonts w:ascii="Times New Roman" w:hAnsi="Times New Roman" w:cs="Times New Roman"/>
                <w:color w:val="000000"/>
              </w:rPr>
              <w:t>30,79</w:t>
            </w:r>
          </w:p>
        </w:tc>
      </w:tr>
      <w:tr w:rsidR="00C86100" w:rsidRPr="0062316B" w:rsidTr="002B6D7E">
        <w:tc>
          <w:tcPr>
            <w:tcW w:w="1072" w:type="pct"/>
            <w:shd w:val="clear" w:color="auto" w:fill="auto"/>
            <w:vAlign w:val="center"/>
          </w:tcPr>
          <w:p w:rsidR="00C86100" w:rsidRPr="0062316B" w:rsidRDefault="00C86100" w:rsidP="00C8610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C86100" w:rsidRPr="0062316B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3,80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C86100" w:rsidRPr="0062316B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10,41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C86100" w:rsidRPr="0062316B" w:rsidRDefault="00CA2B51" w:rsidP="001B0806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2316B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</w:t>
      </w:r>
      <w:r w:rsidR="00CA2B5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62316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</w:t>
      </w:r>
      <w:r w:rsidRPr="0062316B">
        <w:rPr>
          <w:rFonts w:ascii="Times New Roman" w:hAnsi="Times New Roman" w:cs="Times New Roman"/>
          <w:sz w:val="24"/>
          <w:szCs w:val="24"/>
        </w:rPr>
        <w:t>ториальный баланс хозяйственно-питьевой воды по населенным пунктам</w:t>
      </w:r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942844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0E5837" w:rsidRPr="0062316B">
        <w:rPr>
          <w:rFonts w:ascii="Times New Roman" w:hAnsi="Times New Roman" w:cs="Times New Roman"/>
          <w:sz w:val="24"/>
          <w:szCs w:val="24"/>
        </w:rPr>
        <w:t>12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Структурный </w:t>
      </w:r>
      <w:r w:rsidRPr="00444806">
        <w:rPr>
          <w:rFonts w:ascii="Times New Roman" w:hAnsi="Times New Roman" w:cs="Times New Roman"/>
          <w:sz w:val="24"/>
          <w:szCs w:val="24"/>
        </w:rPr>
        <w:t>баланс реализации хозяйственно-питьевой воды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4"/>
      </w:tblGrid>
      <w:tr w:rsidR="002B6D7E" w:rsidRPr="009C71BA" w:rsidTr="002B6D7E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Группа</w:t>
            </w:r>
            <w:r w:rsidRPr="009C71BA">
              <w:rPr>
                <w:rFonts w:ascii="Times New Roman" w:hAnsi="Times New Roman" w:cs="Times New Roman"/>
                <w:b/>
              </w:rPr>
              <w:br/>
              <w:t>або</w:t>
            </w:r>
            <w:r w:rsidRPr="009C71BA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Объем, тыс</w:t>
            </w:r>
            <w:proofErr w:type="gramStart"/>
            <w:r w:rsidRPr="009C71BA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9C71B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2B6D7E" w:rsidRPr="009C71B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Доля от общего</w:t>
            </w:r>
            <w:r w:rsidRPr="009C71BA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2,05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53,95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10,00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5,00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9C71BA">
              <w:rPr>
                <w:rFonts w:ascii="Times New Roman" w:hAnsi="Times New Roman" w:cs="Times New Roman"/>
              </w:rPr>
              <w:t>а</w:t>
            </w:r>
            <w:r w:rsidRPr="009C71BA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10,03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8,57</w:t>
            </w:r>
          </w:p>
        </w:tc>
      </w:tr>
      <w:tr w:rsidR="001B6876" w:rsidRPr="009C71BA" w:rsidTr="002B6D7E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5,87</w:t>
            </w:r>
          </w:p>
        </w:tc>
      </w:tr>
      <w:tr w:rsidR="001B6876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9C71BA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6876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6,58</w:t>
            </w:r>
          </w:p>
        </w:tc>
      </w:tr>
      <w:tr w:rsidR="001B6876" w:rsidRPr="009C71BA" w:rsidTr="002B6D7E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1B6876" w:rsidRPr="009C71BA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C71BA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6876">
              <w:rPr>
                <w:rFonts w:ascii="Times New Roman" w:hAnsi="Times New Roman" w:cs="Times New Roman"/>
                <w:b/>
              </w:rPr>
              <w:t>3,80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1B6876" w:rsidRPr="001B6876" w:rsidRDefault="001B6876" w:rsidP="001B687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6876">
              <w:rPr>
                <w:rFonts w:ascii="Times New Roman" w:hAnsi="Times New Roman" w:cs="Times New Roman"/>
                <w:b/>
              </w:rPr>
              <w:t>100,00</w:t>
            </w:r>
          </w:p>
        </w:tc>
      </w:tr>
    </w:tbl>
    <w:p w:rsidR="002B6D7E" w:rsidRPr="00444806" w:rsidRDefault="002B6D7E" w:rsidP="002B6D7E">
      <w:pPr>
        <w:pStyle w:val="af8"/>
        <w:spacing w:line="276" w:lineRule="auto"/>
        <w:rPr>
          <w:sz w:val="24"/>
          <w:szCs w:val="24"/>
        </w:rPr>
      </w:pPr>
    </w:p>
    <w:p w:rsidR="002B6D7E" w:rsidRPr="00AA1174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AA1174">
        <w:rPr>
          <w:sz w:val="24"/>
          <w:szCs w:val="24"/>
        </w:rPr>
        <w:t xml:space="preserve">Потребители услуг МУП </w:t>
      </w:r>
      <w:r w:rsidR="00D562D0">
        <w:rPr>
          <w:sz w:val="24"/>
          <w:szCs w:val="24"/>
        </w:rPr>
        <w:t>«</w:t>
      </w:r>
      <w:r w:rsidR="00581E7E">
        <w:rPr>
          <w:sz w:val="24"/>
          <w:szCs w:val="24"/>
        </w:rPr>
        <w:t>Энергия</w:t>
      </w:r>
      <w:r w:rsidR="00D562D0">
        <w:rPr>
          <w:sz w:val="24"/>
          <w:szCs w:val="24"/>
        </w:rPr>
        <w:t>»</w:t>
      </w:r>
      <w:r w:rsidRPr="00AA1174">
        <w:rPr>
          <w:sz w:val="24"/>
          <w:szCs w:val="24"/>
        </w:rPr>
        <w:t xml:space="preserve"> делятся на 2 категории:</w:t>
      </w:r>
    </w:p>
    <w:p w:rsidR="002B6D7E" w:rsidRPr="00AA1174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физические лица (население);</w:t>
      </w:r>
    </w:p>
    <w:p w:rsidR="002B6D7E" w:rsidRPr="00444806" w:rsidRDefault="002B6D7E" w:rsidP="002B6D7E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AA1174">
        <w:rPr>
          <w:sz w:val="24"/>
          <w:szCs w:val="24"/>
        </w:rPr>
        <w:t>юридические лица</w:t>
      </w:r>
      <w:r w:rsidRPr="00444806">
        <w:rPr>
          <w:sz w:val="24"/>
          <w:szCs w:val="24"/>
        </w:rPr>
        <w:t xml:space="preserve"> (бюджетные, промышленные, а также предприятия жилищно-коммунального комплекса).</w:t>
      </w:r>
    </w:p>
    <w:p w:rsidR="002B6D7E" w:rsidRDefault="002B6D7E" w:rsidP="002B6D7E">
      <w:pPr>
        <w:pStyle w:val="af8"/>
        <w:spacing w:line="276" w:lineRule="auto"/>
        <w:ind w:firstLine="720"/>
        <w:rPr>
          <w:sz w:val="24"/>
          <w:szCs w:val="24"/>
        </w:rPr>
      </w:pPr>
      <w:r w:rsidRPr="00444806">
        <w:rPr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2B6D7E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00" cy="3310735"/>
            <wp:effectExtent l="0" t="0" r="0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31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</w:t>
      </w:r>
      <w:r w:rsidRPr="00E22E46">
        <w:rPr>
          <w:rFonts w:ascii="Times New Roman" w:hAnsi="Times New Roman" w:cs="Times New Roman"/>
          <w:sz w:val="24"/>
          <w:szCs w:val="24"/>
        </w:rPr>
        <w:t>воды по категориям потребителей</w:t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72749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72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53B1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Системы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ГВС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отсутствуют.</w:t>
      </w:r>
    </w:p>
    <w:p w:rsidR="00F53B13" w:rsidRDefault="00F53B13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945D38" w:rsidRDefault="00945D38" w:rsidP="00F53B13">
      <w:pPr>
        <w:spacing w:after="0"/>
        <w:ind w:firstLine="709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942845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3.4. Сведения о факт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ическом потреблении населением горячей, питьевой, технической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потребления коммунальных услуг</w:t>
      </w:r>
      <w:bookmarkEnd w:id="24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6C5048" w:rsidRPr="0062316B">
        <w:rPr>
          <w:rFonts w:ascii="Times New Roman" w:hAnsi="Times New Roman" w:cs="Times New Roman"/>
          <w:sz w:val="24"/>
          <w:szCs w:val="24"/>
        </w:rPr>
        <w:t>13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Фактическое и расчетное по</w:t>
      </w:r>
      <w:r w:rsidRPr="00444806">
        <w:rPr>
          <w:rFonts w:ascii="Times New Roman" w:hAnsi="Times New Roman" w:cs="Times New Roman"/>
          <w:sz w:val="24"/>
          <w:szCs w:val="24"/>
        </w:rPr>
        <w:t>требления населением хозяйственно-питьевой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3943"/>
        <w:gridCol w:w="2693"/>
        <w:gridCol w:w="3225"/>
      </w:tblGrid>
      <w:tr w:rsidR="002B6D7E" w:rsidRPr="0062316B" w:rsidTr="002B6D7E">
        <w:tc>
          <w:tcPr>
            <w:tcW w:w="560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2316B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2316B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2316B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2316B">
              <w:rPr>
                <w:rFonts w:ascii="Times New Roman" w:hAnsi="Times New Roman" w:cs="Times New Roman"/>
                <w:b/>
              </w:rPr>
              <w:t>Фактический расход, тыс</w:t>
            </w:r>
            <w:proofErr w:type="gramStart"/>
            <w:r w:rsidRPr="0062316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2316B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62316B">
              <w:rPr>
                <w:rFonts w:ascii="Times New Roman" w:hAnsi="Times New Roman" w:cs="Times New Roman"/>
                <w:b/>
              </w:rPr>
              <w:br/>
              <w:t>данные, тыс</w:t>
            </w:r>
            <w:proofErr w:type="gramStart"/>
            <w:r w:rsidRPr="0062316B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62316B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3F591C" w:rsidRPr="0062316B" w:rsidTr="002B6D7E">
        <w:trPr>
          <w:trHeight w:val="298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2,27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2,50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0,29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0,17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0,34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0,34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0,01</w:t>
            </w:r>
          </w:p>
        </w:tc>
      </w:tr>
      <w:tr w:rsidR="003F591C" w:rsidRPr="0062316B" w:rsidTr="002B6D7E">
        <w:trPr>
          <w:trHeight w:val="20"/>
        </w:trPr>
        <w:tc>
          <w:tcPr>
            <w:tcW w:w="560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3,80</w:t>
            </w:r>
          </w:p>
        </w:tc>
        <w:tc>
          <w:tcPr>
            <w:tcW w:w="3225" w:type="dxa"/>
            <w:shd w:val="clear" w:color="auto" w:fill="auto"/>
            <w:vAlign w:val="center"/>
          </w:tcPr>
          <w:p w:rsidR="003F591C" w:rsidRPr="0062316B" w:rsidRDefault="003F591C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3,66</w:t>
            </w:r>
          </w:p>
        </w:tc>
      </w:tr>
    </w:tbl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E1772C" w:rsidRDefault="003F591C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00" cy="286662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66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2E46">
        <w:rPr>
          <w:rFonts w:ascii="Times New Roman" w:hAnsi="Times New Roman" w:cs="Times New Roman"/>
          <w:sz w:val="24"/>
          <w:szCs w:val="24"/>
        </w:rPr>
        <w:t>Рисунок 8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хозяйственно-питьевой воды</w:t>
      </w: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942846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технической воды и планов по установке приборов учета</w:t>
      </w:r>
      <w:bookmarkEnd w:id="25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632B1">
        <w:rPr>
          <w:rFonts w:ascii="Times New Roman" w:hAnsi="Times New Roman" w:cs="Times New Roman"/>
          <w:sz w:val="24"/>
          <w:szCs w:val="24"/>
        </w:rPr>
        <w:t>2</w:t>
      </w:r>
      <w:r w:rsidRPr="0062316B">
        <w:rPr>
          <w:rFonts w:ascii="Times New Roman" w:hAnsi="Times New Roman" w:cs="Times New Roman"/>
          <w:sz w:val="24"/>
          <w:szCs w:val="24"/>
        </w:rPr>
        <w:t>1 года</w:t>
      </w:r>
      <w:r w:rsidR="00E1772C" w:rsidRPr="0062316B">
        <w:rPr>
          <w:rFonts w:ascii="Times New Roman" w:hAnsi="Times New Roman" w:cs="Times New Roman"/>
          <w:sz w:val="24"/>
          <w:szCs w:val="24"/>
        </w:rPr>
        <w:t xml:space="preserve"> потребители</w:t>
      </w:r>
      <w:r w:rsidR="002F1506" w:rsidRPr="0062316B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 в </w:t>
      </w:r>
      <w:r w:rsidR="007C0938" w:rsidRPr="0062316B">
        <w:rPr>
          <w:rFonts w:ascii="Times New Roman" w:hAnsi="Times New Roman" w:cs="Times New Roman"/>
          <w:sz w:val="24"/>
          <w:szCs w:val="24"/>
        </w:rPr>
        <w:t>М</w:t>
      </w:r>
      <w:r w:rsidR="007C0938" w:rsidRPr="0062316B">
        <w:rPr>
          <w:rFonts w:ascii="Times New Roman" w:hAnsi="Times New Roman" w:cs="Times New Roman"/>
          <w:sz w:val="24"/>
          <w:szCs w:val="24"/>
        </w:rPr>
        <w:t>и</w:t>
      </w:r>
      <w:r w:rsidR="007C0938" w:rsidRPr="0062316B">
        <w:rPr>
          <w:rFonts w:ascii="Times New Roman" w:hAnsi="Times New Roman" w:cs="Times New Roman"/>
          <w:sz w:val="24"/>
          <w:szCs w:val="24"/>
        </w:rPr>
        <w:t>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="002F1506" w:rsidRPr="0062316B">
        <w:rPr>
          <w:rFonts w:ascii="Times New Roman" w:hAnsi="Times New Roman" w:cs="Times New Roman"/>
          <w:sz w:val="24"/>
          <w:szCs w:val="24"/>
        </w:rPr>
        <w:t>м сельсовете</w:t>
      </w:r>
      <w:r w:rsidR="00E1772C" w:rsidRPr="0062316B">
        <w:rPr>
          <w:rFonts w:ascii="Times New Roman" w:hAnsi="Times New Roman" w:cs="Times New Roman"/>
          <w:sz w:val="24"/>
          <w:szCs w:val="24"/>
        </w:rPr>
        <w:t xml:space="preserve"> не оснащены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индивидуальными приборами учета</w:t>
      </w:r>
      <w:r w:rsidR="00E1772C" w:rsidRPr="0062316B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(ИПУ). Население осуществляет оплату по нормативам.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62316B" w:rsidRDefault="002B6D7E" w:rsidP="002B6D7E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62316B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942847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</w:t>
      </w:r>
      <w:bookmarkEnd w:id="26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316B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р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сурсоснабжающей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62316B">
        <w:rPr>
          <w:rFonts w:ascii="Times New Roman" w:hAnsi="Times New Roman" w:cs="Times New Roman"/>
          <w:sz w:val="24"/>
          <w:szCs w:val="24"/>
        </w:rPr>
        <w:t>ъ</w:t>
      </w:r>
      <w:r w:rsidRPr="0062316B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На данный момент существующие источники, имеют высокую степень износа. Также обе</w:t>
      </w:r>
      <w:r w:rsidRPr="0062316B">
        <w:rPr>
          <w:rFonts w:ascii="Times New Roman" w:hAnsi="Times New Roman" w:cs="Times New Roman"/>
          <w:sz w:val="24"/>
          <w:szCs w:val="24"/>
        </w:rPr>
        <w:t>с</w:t>
      </w:r>
      <w:r w:rsidRPr="0062316B">
        <w:rPr>
          <w:rFonts w:ascii="Times New Roman" w:hAnsi="Times New Roman" w:cs="Times New Roman"/>
          <w:sz w:val="24"/>
          <w:szCs w:val="24"/>
        </w:rPr>
        <w:t>печение потребителей централизованного водоснабжения затруднено:</w:t>
      </w:r>
    </w:p>
    <w:p w:rsidR="002B6D7E" w:rsidRPr="0062316B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износом водозаборных сооружений;</w:t>
      </w:r>
    </w:p>
    <w:p w:rsidR="002B6D7E" w:rsidRPr="0062316B" w:rsidRDefault="002B6D7E" w:rsidP="002B6D7E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Производственная мощность существующих водоводов и водопроводной сети достаточна для реализации планов поселения на перспективную застройку территории.</w:t>
      </w:r>
    </w:p>
    <w:p w:rsidR="005616F7" w:rsidRPr="0062316B" w:rsidRDefault="005616F7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942848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3.7. </w:t>
      </w:r>
      <w:proofErr w:type="gramStart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менее 10 лет с учетом различных сценариев развития поселений, рассчитанные на основании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расхода горячей, питьевой, технической воды в соответствии со СП 31.13330.2012 и </w:t>
      </w:r>
      <w:proofErr w:type="spellStart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СНиП</w:t>
      </w:r>
      <w:proofErr w:type="spellEnd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</w:r>
      <w:bookmarkEnd w:id="27"/>
      <w:proofErr w:type="gramEnd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62316B" w:rsidRDefault="00803043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реальной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</w:t>
      </w:r>
      <w:r w:rsidR="002F1506" w:rsidRPr="0062316B">
        <w:rPr>
          <w:rFonts w:ascii="Times New Roman" w:hAnsi="Times New Roman" w:cs="Times New Roman"/>
          <w:sz w:val="24"/>
          <w:szCs w:val="24"/>
        </w:rPr>
        <w:t>динамики прироста</w:t>
      </w:r>
      <w:r w:rsidR="002B6D7E" w:rsidRPr="0062316B">
        <w:rPr>
          <w:rFonts w:ascii="Times New Roman" w:hAnsi="Times New Roman" w:cs="Times New Roman"/>
          <w:sz w:val="24"/>
          <w:szCs w:val="24"/>
        </w:rPr>
        <w:t xml:space="preserve"> населения;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перспективной застройки районов сельсовета;</w:t>
      </w:r>
    </w:p>
    <w:p w:rsidR="002B6D7E" w:rsidRPr="0062316B" w:rsidRDefault="002B6D7E" w:rsidP="002B6D7E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долгосрочных целевых программ.</w:t>
      </w:r>
    </w:p>
    <w:p w:rsidR="002B6D7E" w:rsidRPr="0062316B" w:rsidRDefault="002B6D7E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EE7D60" w:rsidRPr="0062316B">
        <w:rPr>
          <w:rFonts w:ascii="Times New Roman" w:hAnsi="Times New Roman" w:cs="Times New Roman"/>
          <w:sz w:val="24"/>
          <w:szCs w:val="24"/>
        </w:rPr>
        <w:t>14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хозяйственно-пит</w:t>
      </w:r>
      <w:r w:rsidRPr="00444806">
        <w:rPr>
          <w:rFonts w:ascii="Times New Roman" w:hAnsi="Times New Roman" w:cs="Times New Roman"/>
          <w:sz w:val="24"/>
          <w:szCs w:val="24"/>
        </w:rPr>
        <w:t>ьевой воды до 2030 г.</w:t>
      </w:r>
    </w:p>
    <w:tbl>
      <w:tblPr>
        <w:tblW w:w="510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811"/>
        <w:gridCol w:w="706"/>
        <w:gridCol w:w="706"/>
        <w:gridCol w:w="706"/>
        <w:gridCol w:w="706"/>
        <w:gridCol w:w="708"/>
        <w:gridCol w:w="708"/>
        <w:gridCol w:w="708"/>
        <w:gridCol w:w="708"/>
        <w:gridCol w:w="708"/>
        <w:gridCol w:w="708"/>
        <w:gridCol w:w="716"/>
      </w:tblGrid>
      <w:tr w:rsidR="00F632B1" w:rsidRPr="00444806" w:rsidTr="00F632B1">
        <w:trPr>
          <w:tblHeader/>
        </w:trPr>
        <w:tc>
          <w:tcPr>
            <w:tcW w:w="1326" w:type="pct"/>
            <w:vMerge w:val="restart"/>
            <w:shd w:val="clear" w:color="auto" w:fill="auto"/>
            <w:vAlign w:val="center"/>
          </w:tcPr>
          <w:p w:rsidR="00F632B1" w:rsidRPr="00444806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674" w:type="pct"/>
            <w:gridSpan w:val="11"/>
            <w:shd w:val="clear" w:color="auto" w:fill="auto"/>
            <w:vAlign w:val="center"/>
          </w:tcPr>
          <w:p w:rsidR="00F632B1" w:rsidRPr="00444806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632B1" w:rsidRPr="00444806" w:rsidTr="00F632B1">
        <w:trPr>
          <w:tblHeader/>
        </w:trPr>
        <w:tc>
          <w:tcPr>
            <w:tcW w:w="1326" w:type="pct"/>
            <w:vMerge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32B1" w:rsidRPr="00444806" w:rsidTr="00F632B1">
        <w:trPr>
          <w:tblHeader/>
        </w:trPr>
        <w:tc>
          <w:tcPr>
            <w:tcW w:w="1326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444806" w:rsidRDefault="00F632B1" w:rsidP="00803043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2,37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2,48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2,50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2,50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0,36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0,36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 xml:space="preserve">Культурно-бытовые, </w:t>
            </w:r>
          </w:p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0,42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Неучтенные расходы (п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F591C">
              <w:rPr>
                <w:rFonts w:ascii="Times New Roman" w:hAnsi="Times New Roman" w:cs="Times New Roman"/>
              </w:rPr>
              <w:t>0,01</w:t>
            </w:r>
          </w:p>
        </w:tc>
      </w:tr>
      <w:tr w:rsidR="00F632B1" w:rsidRPr="00444806" w:rsidTr="00F632B1">
        <w:trPr>
          <w:trHeight w:val="283"/>
        </w:trPr>
        <w:tc>
          <w:tcPr>
            <w:tcW w:w="1326" w:type="pct"/>
            <w:shd w:val="clear" w:color="auto" w:fill="auto"/>
            <w:vAlign w:val="center"/>
          </w:tcPr>
          <w:p w:rsidR="00F632B1" w:rsidRPr="006D7617" w:rsidRDefault="00F632B1" w:rsidP="003F591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3,86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3,87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3,89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3,90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3,91</w:t>
            </w:r>
          </w:p>
        </w:tc>
        <w:tc>
          <w:tcPr>
            <w:tcW w:w="336" w:type="pct"/>
            <w:shd w:val="clear" w:color="auto" w:fill="auto"/>
            <w:vAlign w:val="center"/>
          </w:tcPr>
          <w:p w:rsidR="00F632B1" w:rsidRPr="003F591C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F591C">
              <w:rPr>
                <w:rFonts w:ascii="Times New Roman" w:hAnsi="Times New Roman" w:cs="Times New Roman"/>
                <w:b/>
              </w:rPr>
              <w:t>3,91</w:t>
            </w:r>
          </w:p>
        </w:tc>
      </w:tr>
    </w:tbl>
    <w:p w:rsidR="002B6D7E" w:rsidRDefault="002B6D7E" w:rsidP="002B6D7E">
      <w:pPr>
        <w:spacing w:after="0"/>
        <w:ind w:hanging="426"/>
        <w:jc w:val="both"/>
        <w:rPr>
          <w:noProof/>
        </w:rPr>
      </w:pPr>
    </w:p>
    <w:p w:rsidR="002B6D7E" w:rsidRPr="00444806" w:rsidRDefault="003F591C" w:rsidP="002B6D7E">
      <w:pPr>
        <w:spacing w:after="0"/>
        <w:ind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40000" cy="286735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26" r="3865"/>
                    <a:stretch/>
                  </pic:blipFill>
                  <pic:spPr bwMode="auto">
                    <a:xfrm>
                      <a:off x="0" y="0"/>
                      <a:ext cx="6840000" cy="286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</w:t>
      </w:r>
      <w:r w:rsidRPr="0062316B">
        <w:rPr>
          <w:rFonts w:ascii="Times New Roman" w:hAnsi="Times New Roman" w:cs="Times New Roman"/>
          <w:sz w:val="24"/>
          <w:szCs w:val="24"/>
        </w:rPr>
        <w:t>лансы потребления хозяйственно-питьевой воды до 2030 г.</w:t>
      </w:r>
    </w:p>
    <w:p w:rsidR="0053001D" w:rsidRPr="0062316B" w:rsidRDefault="0053001D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942849"/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указанной системы</w:t>
      </w:r>
      <w:bookmarkEnd w:id="28"/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Систем</w:t>
      </w:r>
      <w:r w:rsidR="0053001D" w:rsidRPr="0062316B">
        <w:rPr>
          <w:rFonts w:ascii="Times New Roman" w:hAnsi="Times New Roman" w:cs="Times New Roman"/>
          <w:sz w:val="24"/>
          <w:szCs w:val="24"/>
        </w:rPr>
        <w:t>ы</w:t>
      </w:r>
      <w:r w:rsidRPr="0062316B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53001D" w:rsidRPr="0062316B">
        <w:rPr>
          <w:rFonts w:ascii="Times New Roman" w:hAnsi="Times New Roman" w:cs="Times New Roman"/>
          <w:sz w:val="24"/>
          <w:szCs w:val="24"/>
        </w:rPr>
        <w:t>отсутствуют</w:t>
      </w:r>
      <w:r w:rsidRPr="006231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942850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гнозных балансов потребления хозяйственно-питьевой воды до 2030 г. п. 3.7.</w:t>
      </w:r>
    </w:p>
    <w:p w:rsidR="002B6D7E" w:rsidRPr="0062316B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01EC" w:rsidRPr="0062316B" w:rsidRDefault="004F01EC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1EB3" w:rsidRPr="00444806" w:rsidRDefault="00791EB3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4263">
        <w:rPr>
          <w:rFonts w:ascii="Times New Roman" w:hAnsi="Times New Roman" w:cs="Times New Roman"/>
          <w:sz w:val="24"/>
          <w:szCs w:val="24"/>
        </w:rPr>
        <w:t>15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хозяйственно-питьевой воды</w:t>
      </w:r>
    </w:p>
    <w:p w:rsidR="00F632B1" w:rsidRPr="00444806" w:rsidRDefault="00F632B1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5147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77"/>
        <w:gridCol w:w="1644"/>
        <w:gridCol w:w="760"/>
        <w:gridCol w:w="760"/>
        <w:gridCol w:w="760"/>
        <w:gridCol w:w="759"/>
        <w:gridCol w:w="759"/>
        <w:gridCol w:w="759"/>
        <w:gridCol w:w="759"/>
        <w:gridCol w:w="759"/>
        <w:gridCol w:w="759"/>
        <w:gridCol w:w="772"/>
      </w:tblGrid>
      <w:tr w:rsidR="00F632B1" w:rsidRPr="00444806" w:rsidTr="00F632B1">
        <w:trPr>
          <w:tblHeader/>
        </w:trPr>
        <w:tc>
          <w:tcPr>
            <w:tcW w:w="68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546" w:type="pct"/>
            <w:gridSpan w:val="10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F632B1" w:rsidRPr="00444806" w:rsidTr="00F632B1">
        <w:trPr>
          <w:tblHeader/>
        </w:trPr>
        <w:tc>
          <w:tcPr>
            <w:tcW w:w="68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32B1" w:rsidRPr="00444806" w:rsidTr="00F632B1">
        <w:trPr>
          <w:tblHeader/>
        </w:trPr>
        <w:tc>
          <w:tcPr>
            <w:tcW w:w="68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632B1" w:rsidRPr="00444806" w:rsidTr="00F632B1">
        <w:tc>
          <w:tcPr>
            <w:tcW w:w="688" w:type="pct"/>
            <w:shd w:val="clear" w:color="auto" w:fill="auto"/>
            <w:vAlign w:val="center"/>
          </w:tcPr>
          <w:p w:rsidR="00F632B1" w:rsidRPr="00D02918" w:rsidRDefault="00F632B1" w:rsidP="001A2669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3,83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3,89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3,90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3,91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3,91</w:t>
            </w:r>
          </w:p>
        </w:tc>
      </w:tr>
      <w:tr w:rsidR="00F632B1" w:rsidRPr="00784449" w:rsidTr="00F632B1">
        <w:tc>
          <w:tcPr>
            <w:tcW w:w="688" w:type="pct"/>
            <w:shd w:val="clear" w:color="auto" w:fill="auto"/>
            <w:vAlign w:val="center"/>
          </w:tcPr>
          <w:p w:rsidR="00F632B1" w:rsidRPr="003D2257" w:rsidRDefault="00F632B1" w:rsidP="001A2669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10,60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10,69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10,78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10,88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10,97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11,06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11,16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11,25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11,34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11,43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11,43</w:t>
            </w:r>
          </w:p>
        </w:tc>
      </w:tr>
      <w:tr w:rsidR="00F632B1" w:rsidRPr="00444806" w:rsidTr="00F632B1">
        <w:tc>
          <w:tcPr>
            <w:tcW w:w="688" w:type="pct"/>
            <w:shd w:val="clear" w:color="auto" w:fill="auto"/>
            <w:vAlign w:val="center"/>
          </w:tcPr>
          <w:p w:rsidR="00F632B1" w:rsidRPr="003D2257" w:rsidRDefault="00F632B1" w:rsidP="001A2669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ное 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66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12,50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13,36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12,94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13,27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12,94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13,16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13,05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13,05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13,84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13,84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A2669">
              <w:rPr>
                <w:rFonts w:ascii="Times New Roman" w:hAnsi="Times New Roman" w:cs="Times New Roman"/>
              </w:rPr>
              <w:t>13,84</w:t>
            </w:r>
          </w:p>
        </w:tc>
      </w:tr>
    </w:tbl>
    <w:p w:rsidR="004F01EC" w:rsidRDefault="004F01EC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B6D7E" w:rsidRPr="00444806" w:rsidRDefault="001A2669" w:rsidP="002B6D7E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000" cy="28398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15"/>
                    <a:stretch/>
                  </pic:blipFill>
                  <pic:spPr bwMode="auto">
                    <a:xfrm>
                      <a:off x="0" y="0"/>
                      <a:ext cx="6804000" cy="28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>Рисунок 10 – Ф</w:t>
      </w:r>
      <w:r w:rsidRPr="0062316B">
        <w:rPr>
          <w:rFonts w:ascii="Times New Roman" w:hAnsi="Times New Roman" w:cs="Times New Roman"/>
          <w:sz w:val="24"/>
          <w:szCs w:val="24"/>
        </w:rPr>
        <w:t>актическое и ожидаемое потребление хозяйственно-питьевой воды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942851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разбивкой по технологическим зонам</w:t>
      </w:r>
      <w:bookmarkEnd w:id="30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Структура потребления хозяйственно-питьевой воды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го сельсовета включена в единую технологическую зону, поставщиком воды в которую является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62316B">
        <w:rPr>
          <w:rFonts w:ascii="Times New Roman" w:hAnsi="Times New Roman" w:cs="Times New Roman"/>
          <w:sz w:val="24"/>
          <w:szCs w:val="24"/>
        </w:rPr>
        <w:t>»</w:t>
      </w:r>
      <w:r w:rsidRPr="0062316B">
        <w:rPr>
          <w:rFonts w:ascii="Times New Roman" w:hAnsi="Times New Roman" w:cs="Times New Roman"/>
          <w:sz w:val="24"/>
          <w:szCs w:val="24"/>
        </w:rPr>
        <w:t>. Терр</w:t>
      </w:r>
      <w:r w:rsidRPr="0062316B">
        <w:rPr>
          <w:rFonts w:ascii="Times New Roman" w:hAnsi="Times New Roman" w:cs="Times New Roman"/>
          <w:sz w:val="24"/>
          <w:szCs w:val="24"/>
        </w:rPr>
        <w:t>и</w:t>
      </w:r>
      <w:r w:rsidRPr="0062316B">
        <w:rPr>
          <w:rFonts w:ascii="Times New Roman" w:hAnsi="Times New Roman" w:cs="Times New Roman"/>
          <w:sz w:val="24"/>
          <w:szCs w:val="24"/>
        </w:rPr>
        <w:t xml:space="preserve">ториальная структура потребления хозяйственно-питьевой воды приведена в таблице </w:t>
      </w:r>
      <w:r w:rsidR="00724263" w:rsidRPr="0062316B">
        <w:rPr>
          <w:rFonts w:ascii="Times New Roman" w:hAnsi="Times New Roman" w:cs="Times New Roman"/>
          <w:sz w:val="24"/>
          <w:szCs w:val="24"/>
        </w:rPr>
        <w:t>16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62316B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62316B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91EB3" w:rsidRPr="0062316B" w:rsidRDefault="00791EB3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24263" w:rsidRPr="0062316B">
        <w:rPr>
          <w:rFonts w:ascii="Times New Roman" w:hAnsi="Times New Roman" w:cs="Times New Roman"/>
          <w:sz w:val="24"/>
          <w:szCs w:val="24"/>
        </w:rPr>
        <w:t>16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хозяйственно-питьевой воды по отчету абонентского отдела МУП </w:t>
      </w:r>
      <w:r w:rsidR="00D562D0" w:rsidRPr="0062316B">
        <w:rPr>
          <w:rFonts w:ascii="Times New Roman" w:hAnsi="Times New Roman" w:cs="Times New Roman"/>
          <w:sz w:val="24"/>
          <w:szCs w:val="24"/>
        </w:rPr>
        <w:t>«</w:t>
      </w:r>
      <w:r w:rsidR="00581E7E" w:rsidRPr="0062316B">
        <w:rPr>
          <w:rFonts w:ascii="Times New Roman" w:hAnsi="Times New Roman" w:cs="Times New Roman"/>
          <w:sz w:val="24"/>
          <w:szCs w:val="24"/>
        </w:rPr>
        <w:t>Энерг</w:t>
      </w:r>
      <w:r w:rsidR="00581E7E">
        <w:rPr>
          <w:rFonts w:ascii="Times New Roman" w:hAnsi="Times New Roman" w:cs="Times New Roman"/>
          <w:sz w:val="24"/>
          <w:szCs w:val="24"/>
        </w:rPr>
        <w:t>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7"/>
      </w:tblGrid>
      <w:tr w:rsidR="002B6D7E" w:rsidRPr="0062316B" w:rsidTr="0062316B">
        <w:trPr>
          <w:trHeight w:val="788"/>
        </w:trPr>
        <w:tc>
          <w:tcPr>
            <w:tcW w:w="2093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62316B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2B6D7E" w:rsidRPr="0062316B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2316B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62316B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62316B">
              <w:rPr>
                <w:rFonts w:ascii="Times New Roman" w:hAnsi="Times New Roman" w:cs="Times New Roman"/>
              </w:rPr>
              <w:t>с</w:t>
            </w:r>
            <w:proofErr w:type="gramEnd"/>
            <w:r w:rsidRPr="0062316B">
              <w:rPr>
                <w:rFonts w:ascii="Times New Roman" w:hAnsi="Times New Roman" w:cs="Times New Roman"/>
              </w:rPr>
              <w:t>. Михайловка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211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1,81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0,56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п. Николаевка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0,81</w:t>
            </w:r>
          </w:p>
        </w:tc>
      </w:tr>
      <w:tr w:rsidR="001A2669" w:rsidRPr="0062316B" w:rsidTr="0062316B">
        <w:trPr>
          <w:trHeight w:val="113"/>
        </w:trPr>
        <w:tc>
          <w:tcPr>
            <w:tcW w:w="2093" w:type="dxa"/>
            <w:vMerge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67" w:type="dxa"/>
            <w:shd w:val="clear" w:color="auto" w:fill="auto"/>
            <w:vAlign w:val="center"/>
          </w:tcPr>
          <w:p w:rsidR="001A2669" w:rsidRPr="0062316B" w:rsidRDefault="001A2669" w:rsidP="001A266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2316B">
              <w:rPr>
                <w:rFonts w:ascii="Times New Roman" w:hAnsi="Times New Roman" w:cs="Times New Roman"/>
              </w:rPr>
              <w:t>0,37</w:t>
            </w:r>
          </w:p>
        </w:tc>
      </w:tr>
    </w:tbl>
    <w:p w:rsidR="001B15EE" w:rsidRDefault="001B15EE" w:rsidP="002B6D7E">
      <w:pPr>
        <w:spacing w:after="0"/>
        <w:jc w:val="center"/>
        <w:rPr>
          <w:noProof/>
        </w:rPr>
      </w:pPr>
    </w:p>
    <w:p w:rsidR="002B6D7E" w:rsidRPr="00444806" w:rsidRDefault="001A2669" w:rsidP="002B6D7E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291580" cy="3274060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327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6D7E">
        <w:rPr>
          <w:noProof/>
        </w:rPr>
        <w:t xml:space="preserve"> </w:t>
      </w:r>
    </w:p>
    <w:p w:rsidR="002B6D7E" w:rsidRPr="0062316B" w:rsidRDefault="002B6D7E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об</w:t>
      </w:r>
      <w:r w:rsidRPr="0062316B">
        <w:rPr>
          <w:rFonts w:ascii="Times New Roman" w:hAnsi="Times New Roman" w:cs="Times New Roman"/>
          <w:sz w:val="24"/>
          <w:szCs w:val="24"/>
        </w:rPr>
        <w:t>ъем поданной воды по группам абонентам</w:t>
      </w:r>
    </w:p>
    <w:p w:rsidR="009A0A66" w:rsidRPr="0062316B" w:rsidRDefault="009A0A66" w:rsidP="009A0A6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942852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нентами </w:t>
      </w:r>
      <w:r w:rsidR="007C0938" w:rsidRPr="0062316B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го сельсовета составлен прогноз распределения расходов воды на вод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62316B">
        <w:rPr>
          <w:rFonts w:ascii="Times New Roman" w:hAnsi="Times New Roman" w:cs="Times New Roman"/>
          <w:sz w:val="24"/>
          <w:szCs w:val="24"/>
        </w:rPr>
        <w:t>т</w:t>
      </w:r>
      <w:r w:rsidRPr="0062316B">
        <w:rPr>
          <w:rFonts w:ascii="Times New Roman" w:hAnsi="Times New Roman" w:cs="Times New Roman"/>
          <w:sz w:val="24"/>
          <w:szCs w:val="24"/>
        </w:rPr>
        <w:t>венно делового назначения, промышленных объектов, исходя из фактических расходов питьевой и горячей воды.</w:t>
      </w:r>
    </w:p>
    <w:p w:rsidR="00354908" w:rsidRPr="0062316B" w:rsidRDefault="00354908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234D5" w:rsidRPr="0062316B">
        <w:rPr>
          <w:rFonts w:ascii="Times New Roman" w:hAnsi="Times New Roman" w:cs="Times New Roman"/>
          <w:sz w:val="24"/>
          <w:szCs w:val="24"/>
        </w:rPr>
        <w:t>17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водос</w:t>
      </w:r>
      <w:r w:rsidRPr="00444806">
        <w:rPr>
          <w:rFonts w:ascii="Times New Roman" w:hAnsi="Times New Roman" w:cs="Times New Roman"/>
          <w:sz w:val="24"/>
          <w:szCs w:val="24"/>
        </w:rPr>
        <w:t>набжение по типам абонентов</w:t>
      </w:r>
    </w:p>
    <w:p w:rsidR="00F632B1" w:rsidRDefault="00F632B1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277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1823"/>
        <w:gridCol w:w="677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801"/>
      </w:tblGrid>
      <w:tr w:rsidR="00F632B1" w:rsidRPr="00444806" w:rsidTr="00F632B1">
        <w:trPr>
          <w:tblHeader/>
        </w:trPr>
        <w:tc>
          <w:tcPr>
            <w:tcW w:w="709" w:type="pct"/>
            <w:vMerge w:val="restart"/>
            <w:shd w:val="clear" w:color="auto" w:fill="auto"/>
            <w:vAlign w:val="center"/>
          </w:tcPr>
          <w:p w:rsidR="00F632B1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 xml:space="preserve">Тип </w:t>
            </w:r>
          </w:p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829" w:type="pct"/>
            <w:vMerge w:val="restar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62" w:type="pct"/>
            <w:gridSpan w:val="11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F632B1" w:rsidRPr="00444806" w:rsidTr="00F632B1">
        <w:trPr>
          <w:tblHeader/>
        </w:trPr>
        <w:tc>
          <w:tcPr>
            <w:tcW w:w="709" w:type="pct"/>
            <w:vMerge/>
            <w:shd w:val="clear" w:color="auto" w:fill="auto"/>
          </w:tcPr>
          <w:p w:rsidR="00F632B1" w:rsidRPr="00444806" w:rsidRDefault="00F632B1" w:rsidP="002B6D7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9" w:type="pct"/>
            <w:vMerge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632B1" w:rsidRPr="00910EA2" w:rsidTr="00F632B1">
        <w:trPr>
          <w:trHeight w:val="544"/>
        </w:trPr>
        <w:tc>
          <w:tcPr>
            <w:tcW w:w="709" w:type="pct"/>
            <w:vMerge w:val="restar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физические лица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жилые здания,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2,09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2,16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2,18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2,25</w:t>
            </w:r>
          </w:p>
        </w:tc>
      </w:tr>
      <w:tr w:rsidR="00F632B1" w:rsidRPr="00910EA2" w:rsidTr="00F632B1">
        <w:trPr>
          <w:trHeight w:val="480"/>
        </w:trPr>
        <w:tc>
          <w:tcPr>
            <w:tcW w:w="709" w:type="pct"/>
            <w:vMerge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полив,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</w:tr>
      <w:tr w:rsidR="00F632B1" w:rsidRPr="00910EA2" w:rsidTr="00F632B1">
        <w:trPr>
          <w:trHeight w:val="480"/>
        </w:trPr>
        <w:tc>
          <w:tcPr>
            <w:tcW w:w="709" w:type="pct"/>
            <w:vMerge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личное подворное хозяйство,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0,19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0,21</w:t>
            </w:r>
          </w:p>
        </w:tc>
      </w:tr>
      <w:tr w:rsidR="00F632B1" w:rsidRPr="00910EA2" w:rsidTr="00F632B1">
        <w:tc>
          <w:tcPr>
            <w:tcW w:w="709" w:type="pct"/>
            <w:vMerge w:val="restar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юридические лица</w:t>
            </w: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объекты обществе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но-делового назн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чения,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0,39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0,40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0,41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0,42</w:t>
            </w:r>
          </w:p>
        </w:tc>
      </w:tr>
      <w:tr w:rsidR="00F632B1" w:rsidRPr="00910EA2" w:rsidTr="00F632B1">
        <w:tc>
          <w:tcPr>
            <w:tcW w:w="709" w:type="pct"/>
            <w:vMerge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индивидуальные предприниматели,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0,25</w:t>
            </w:r>
          </w:p>
        </w:tc>
      </w:tr>
      <w:tr w:rsidR="00F632B1" w:rsidRPr="00AE3C91" w:rsidTr="00F632B1">
        <w:tc>
          <w:tcPr>
            <w:tcW w:w="709" w:type="pct"/>
            <w:vMerge/>
            <w:shd w:val="clear" w:color="auto" w:fill="auto"/>
          </w:tcPr>
          <w:p w:rsidR="00F632B1" w:rsidRPr="00AE2A2A" w:rsidRDefault="00F632B1" w:rsidP="001A2669">
            <w:pPr>
              <w:spacing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9" w:type="pct"/>
            <w:shd w:val="clear" w:color="auto" w:fill="auto"/>
            <w:vAlign w:val="center"/>
          </w:tcPr>
          <w:p w:rsidR="00F632B1" w:rsidRPr="00AE2A2A" w:rsidRDefault="00F632B1" w:rsidP="001A2669">
            <w:pPr>
              <w:spacing w:after="0"/>
              <w:ind w:left="-68" w:right="-107"/>
              <w:rPr>
                <w:rFonts w:ascii="Times New Roman" w:hAnsi="Times New Roman" w:cs="Times New Roman"/>
                <w:sz w:val="20"/>
                <w:szCs w:val="20"/>
              </w:rPr>
            </w:pPr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производственные нужды, тыс</w:t>
            </w:r>
            <w:proofErr w:type="gramStart"/>
            <w:r w:rsidRPr="00AE2A2A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AE2A2A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308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0,33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0,34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0,35</w:t>
            </w:r>
          </w:p>
        </w:tc>
        <w:tc>
          <w:tcPr>
            <w:tcW w:w="310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F632B1" w:rsidRPr="001A2669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1A2669">
              <w:rPr>
                <w:rFonts w:ascii="Times New Roman" w:hAnsi="Times New Roman" w:cs="Times New Roman"/>
                <w:szCs w:val="24"/>
              </w:rPr>
              <w:t>0,36</w:t>
            </w:r>
          </w:p>
        </w:tc>
      </w:tr>
    </w:tbl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2B6D7E" w:rsidRPr="00444806" w:rsidRDefault="001A2669" w:rsidP="00F234D5">
      <w:pPr>
        <w:spacing w:after="0"/>
        <w:ind w:hanging="426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000" cy="277211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69" r="5802"/>
                    <a:stretch/>
                  </pic:blipFill>
                  <pic:spPr bwMode="auto">
                    <a:xfrm>
                      <a:off x="0" y="0"/>
                      <a:ext cx="6840000" cy="27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DD5973">
        <w:rPr>
          <w:rFonts w:ascii="Times New Roman" w:hAnsi="Times New Roman" w:cs="Times New Roman"/>
          <w:sz w:val="24"/>
          <w:szCs w:val="24"/>
        </w:rPr>
        <w:t>Рисунок 12 – Прогноз распре</w:t>
      </w:r>
      <w:r w:rsidRPr="0062316B">
        <w:rPr>
          <w:rFonts w:ascii="Times New Roman" w:hAnsi="Times New Roman" w:cs="Times New Roman"/>
          <w:sz w:val="24"/>
          <w:szCs w:val="24"/>
        </w:rPr>
        <w:t>деления расходов воды на водоснабжение по типам абонентов</w:t>
      </w:r>
    </w:p>
    <w:p w:rsidR="00AE0E5B" w:rsidRPr="0062316B" w:rsidRDefault="00AE0E5B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942853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воды при ее транспортировке (годовые, среднесуточные значения)</w:t>
      </w:r>
      <w:bookmarkEnd w:id="32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>лей, а также с учетом мероприятий, предложенных в данной схеме.</w:t>
      </w:r>
    </w:p>
    <w:p w:rsidR="00AE0E5B" w:rsidRPr="0062316B" w:rsidRDefault="00AE0E5B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234D5" w:rsidRPr="0062316B" w:rsidRDefault="00F234D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Таблица 1</w:t>
      </w:r>
      <w:r w:rsidR="00F234D5" w:rsidRPr="0062316B">
        <w:rPr>
          <w:rFonts w:ascii="Times New Roman" w:hAnsi="Times New Roman" w:cs="Times New Roman"/>
          <w:sz w:val="24"/>
          <w:szCs w:val="24"/>
        </w:rPr>
        <w:t>8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</w:t>
      </w:r>
      <w:r w:rsidRPr="00444806">
        <w:rPr>
          <w:rFonts w:ascii="Times New Roman" w:hAnsi="Times New Roman" w:cs="Times New Roman"/>
          <w:sz w:val="24"/>
          <w:szCs w:val="24"/>
        </w:rPr>
        <w:t>нируемых потерях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tbl>
      <w:tblPr>
        <w:tblW w:w="5137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510"/>
        <w:gridCol w:w="1752"/>
        <w:gridCol w:w="743"/>
        <w:gridCol w:w="743"/>
        <w:gridCol w:w="743"/>
        <w:gridCol w:w="743"/>
        <w:gridCol w:w="743"/>
        <w:gridCol w:w="743"/>
        <w:gridCol w:w="743"/>
        <w:gridCol w:w="743"/>
        <w:gridCol w:w="743"/>
        <w:gridCol w:w="758"/>
      </w:tblGrid>
      <w:tr w:rsidR="00F632B1" w:rsidRPr="00444806" w:rsidTr="00F632B1"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62316B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77" w:type="pct"/>
            <w:gridSpan w:val="10"/>
            <w:shd w:val="clear" w:color="auto" w:fill="auto"/>
            <w:vAlign w:val="center"/>
          </w:tcPr>
          <w:p w:rsidR="00F632B1" w:rsidRPr="00444806" w:rsidRDefault="00F632B1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F632B1" w:rsidRPr="00444806" w:rsidTr="00F632B1"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444806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444806" w:rsidRDefault="00F632B1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F632B1" w:rsidRPr="00D0553E" w:rsidTr="00F632B1">
        <w:trPr>
          <w:trHeight w:val="463"/>
        </w:trPr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62316B">
              <w:rPr>
                <w:rFonts w:ascii="Times New Roman" w:hAnsi="Times New Roman" w:cs="Times New Roman"/>
              </w:rPr>
              <w:t>тыс. м</w:t>
            </w:r>
            <w:r w:rsidRPr="0062316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0,01</w:t>
            </w:r>
          </w:p>
        </w:tc>
      </w:tr>
      <w:tr w:rsidR="00F632B1" w:rsidRPr="00D0553E" w:rsidTr="00F632B1">
        <w:tc>
          <w:tcPr>
            <w:tcW w:w="705" w:type="pct"/>
            <w:shd w:val="clear" w:color="auto" w:fill="auto"/>
            <w:vAlign w:val="center"/>
          </w:tcPr>
          <w:p w:rsidR="00F632B1" w:rsidRPr="00444806" w:rsidRDefault="00F632B1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>,</w:t>
            </w:r>
            <w:r w:rsidRPr="0062316B">
              <w:rPr>
                <w:rFonts w:ascii="Times New Roman" w:hAnsi="Times New Roman" w:cs="Times New Roman"/>
              </w:rPr>
              <w:t xml:space="preserve"> м</w:t>
            </w:r>
            <w:r w:rsidRPr="0062316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18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0,57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0,51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0,39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0,27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0,10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0,04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632B1" w:rsidRPr="00CE07D7" w:rsidRDefault="00F632B1" w:rsidP="00F632B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0,04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CE07D7" w:rsidP="00EA13A6">
      <w:pPr>
        <w:spacing w:after="0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96000" cy="282027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72"/>
                    <a:stretch/>
                  </pic:blipFill>
                  <pic:spPr bwMode="auto">
                    <a:xfrm>
                      <a:off x="0" y="0"/>
                      <a:ext cx="6696000" cy="282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CE07D7" w:rsidRDefault="00CE07D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1BD3" w:rsidRDefault="00FC1BD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C1BD3" w:rsidRDefault="00FC1BD3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E0E5B" w:rsidRDefault="00CE07D7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63544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94"/>
                    <a:stretch/>
                  </pic:blipFill>
                  <pic:spPr bwMode="auto">
                    <a:xfrm>
                      <a:off x="0" y="0"/>
                      <a:ext cx="6480000" cy="26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624F45" w:rsidRDefault="00624F45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942854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3.13. </w:t>
      </w:r>
      <w:proofErr w:type="gramStart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  <w:proofErr w:type="gramEnd"/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46331F">
        <w:rPr>
          <w:rFonts w:ascii="Times New Roman" w:hAnsi="Times New Roman" w:cs="Times New Roman"/>
          <w:sz w:val="24"/>
          <w:szCs w:val="24"/>
        </w:rPr>
        <w:t xml:space="preserve"> </w:t>
      </w:r>
      <w:r w:rsidR="008E5126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63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1418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</w:tblGrid>
      <w:tr w:rsidR="008A018E" w:rsidRPr="00444806" w:rsidTr="008A018E">
        <w:trPr>
          <w:tblHeader/>
        </w:trPr>
        <w:tc>
          <w:tcPr>
            <w:tcW w:w="1419" w:type="dxa"/>
            <w:vMerge w:val="restart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796" w:type="dxa"/>
            <w:gridSpan w:val="11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018E" w:rsidRPr="00444806" w:rsidTr="008A018E">
        <w:trPr>
          <w:tblHeader/>
        </w:trPr>
        <w:tc>
          <w:tcPr>
            <w:tcW w:w="1419" w:type="dxa"/>
            <w:vMerge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444806" w:rsidRDefault="008A018E" w:rsidP="0093663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8A018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8A018E" w:rsidRPr="00444806" w:rsidTr="008A018E">
        <w:trPr>
          <w:trHeight w:val="20"/>
        </w:trPr>
        <w:tc>
          <w:tcPr>
            <w:tcW w:w="1419" w:type="dxa"/>
            <w:vMerge w:val="restart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A018E" w:rsidRPr="00D0553E" w:rsidRDefault="008A018E" w:rsidP="00CE07D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D0553E">
              <w:rPr>
                <w:rFonts w:ascii="Times New Roman" w:hAnsi="Times New Roman" w:cs="Times New Roman"/>
              </w:rPr>
              <w:t>Объем пода</w:t>
            </w:r>
            <w:r w:rsidRPr="00D0553E">
              <w:rPr>
                <w:rFonts w:ascii="Times New Roman" w:hAnsi="Times New Roman" w:cs="Times New Roman"/>
              </w:rPr>
              <w:t>н</w:t>
            </w:r>
            <w:r w:rsidRPr="00D0553E">
              <w:rPr>
                <w:rFonts w:ascii="Times New Roman" w:hAnsi="Times New Roman" w:cs="Times New Roman"/>
              </w:rPr>
              <w:t>ной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3,91</w:t>
            </w:r>
          </w:p>
        </w:tc>
      </w:tr>
      <w:tr w:rsidR="008A018E" w:rsidRPr="00444806" w:rsidTr="008A018E">
        <w:trPr>
          <w:trHeight w:val="20"/>
        </w:trPr>
        <w:tc>
          <w:tcPr>
            <w:tcW w:w="1419" w:type="dxa"/>
            <w:vMerge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A018E" w:rsidRPr="00D0553E" w:rsidRDefault="008A018E" w:rsidP="00CE07D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Объем реал</w:t>
            </w:r>
            <w:r w:rsidRPr="00D0553E">
              <w:rPr>
                <w:rFonts w:ascii="Times New Roman" w:hAnsi="Times New Roman" w:cs="Times New Roman"/>
              </w:rPr>
              <w:t>и</w:t>
            </w:r>
            <w:r w:rsidRPr="00D0553E">
              <w:rPr>
                <w:rFonts w:ascii="Times New Roman" w:hAnsi="Times New Roman" w:cs="Times New Roman"/>
              </w:rPr>
              <w:t>зованной в</w:t>
            </w:r>
            <w:r w:rsidRPr="00D0553E">
              <w:rPr>
                <w:rFonts w:ascii="Times New Roman" w:hAnsi="Times New Roman" w:cs="Times New Roman"/>
              </w:rPr>
              <w:t>о</w:t>
            </w:r>
            <w:r w:rsidRPr="00D0553E">
              <w:rPr>
                <w:rFonts w:ascii="Times New Roman" w:hAnsi="Times New Roman" w:cs="Times New Roman"/>
              </w:rPr>
              <w:t>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3,61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3,65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3,68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3,71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3,74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3,77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3,87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3,90</w:t>
            </w:r>
          </w:p>
        </w:tc>
      </w:tr>
      <w:tr w:rsidR="008A018E" w:rsidRPr="00444806" w:rsidTr="008A018E">
        <w:trPr>
          <w:trHeight w:val="20"/>
        </w:trPr>
        <w:tc>
          <w:tcPr>
            <w:tcW w:w="1419" w:type="dxa"/>
            <w:vMerge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8A018E" w:rsidRPr="00D0553E" w:rsidRDefault="008A018E" w:rsidP="00CE07D7">
            <w:pPr>
              <w:spacing w:after="0"/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D0553E">
              <w:rPr>
                <w:rFonts w:ascii="Times New Roman" w:hAnsi="Times New Roman" w:cs="Times New Roman"/>
              </w:rPr>
              <w:t>Потери воды, тыс</w:t>
            </w:r>
            <w:proofErr w:type="gramStart"/>
            <w:r w:rsidRPr="00D0553E">
              <w:rPr>
                <w:rFonts w:ascii="Times New Roman" w:hAnsi="Times New Roman" w:cs="Times New Roman"/>
              </w:rPr>
              <w:t>.м</w:t>
            </w:r>
            <w:proofErr w:type="gramEnd"/>
            <w:r w:rsidRPr="00D0553E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0,21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936637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CE07D7">
              <w:rPr>
                <w:rFonts w:ascii="Times New Roman" w:hAnsi="Times New Roman" w:cs="Times New Roman"/>
                <w:szCs w:val="24"/>
              </w:rPr>
              <w:t>0,01</w:t>
            </w:r>
          </w:p>
        </w:tc>
      </w:tr>
    </w:tbl>
    <w:p w:rsidR="00CE07D7" w:rsidRDefault="00CE07D7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4F45" w:rsidRDefault="00CE07D7" w:rsidP="002B6D7E">
      <w:pPr>
        <w:spacing w:after="0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32000" cy="2357856"/>
            <wp:effectExtent l="0" t="0" r="0" b="44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000" cy="235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07D7" w:rsidRPr="0062316B" w:rsidRDefault="00CE07D7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Рисунок 15 – Перспективный общий баланс подачи и реализации водоснабжения</w:t>
      </w:r>
    </w:p>
    <w:p w:rsidR="002B6D7E" w:rsidRPr="0062316B" w:rsidRDefault="002B6D7E" w:rsidP="002B6D7E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3386" w:rsidRPr="0062316B">
        <w:rPr>
          <w:rFonts w:ascii="Times New Roman" w:hAnsi="Times New Roman" w:cs="Times New Roman"/>
          <w:sz w:val="24"/>
          <w:szCs w:val="24"/>
        </w:rPr>
        <w:t>20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Перспективный территориа</w:t>
      </w:r>
      <w:r w:rsidRPr="00444806">
        <w:rPr>
          <w:rFonts w:ascii="Times New Roman" w:hAnsi="Times New Roman" w:cs="Times New Roman"/>
          <w:sz w:val="24"/>
          <w:szCs w:val="24"/>
        </w:rPr>
        <w:t>льный баланс водоснабжения</w:t>
      </w:r>
    </w:p>
    <w:tbl>
      <w:tblPr>
        <w:tblW w:w="507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1562"/>
        <w:gridCol w:w="1268"/>
        <w:gridCol w:w="705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</w:tblGrid>
      <w:tr w:rsidR="008A018E" w:rsidRPr="00444806" w:rsidTr="008A018E">
        <w:tc>
          <w:tcPr>
            <w:tcW w:w="738" w:type="pct"/>
            <w:vMerge w:val="restart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599" w:type="pct"/>
            <w:vMerge w:val="restar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664" w:type="pct"/>
            <w:gridSpan w:val="11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018E" w:rsidRPr="00444806" w:rsidTr="008A018E">
        <w:tc>
          <w:tcPr>
            <w:tcW w:w="738" w:type="pct"/>
            <w:vMerge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99" w:type="pct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793AC2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8A018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8A018E" w:rsidRPr="00444806" w:rsidTr="008A018E">
        <w:trPr>
          <w:trHeight w:val="510"/>
        </w:trPr>
        <w:tc>
          <w:tcPr>
            <w:tcW w:w="738" w:type="pct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CE07D7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CE07D7">
              <w:rPr>
                <w:rFonts w:ascii="Times New Roman" w:hAnsi="Times New Roman" w:cs="Times New Roman"/>
                <w:color w:val="000000"/>
              </w:rPr>
              <w:t>. Михайло</w:t>
            </w:r>
            <w:r w:rsidRPr="00CE07D7">
              <w:rPr>
                <w:rFonts w:ascii="Times New Roman" w:hAnsi="Times New Roman" w:cs="Times New Roman"/>
                <w:color w:val="000000"/>
              </w:rPr>
              <w:t>в</w:t>
            </w:r>
            <w:r w:rsidRPr="00CE07D7">
              <w:rPr>
                <w:rFonts w:ascii="Times New Roman" w:hAnsi="Times New Roman" w:cs="Times New Roman"/>
                <w:color w:val="000000"/>
              </w:rPr>
              <w:t>ка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</w:tr>
      <w:tr w:rsidR="008A018E" w:rsidRPr="00444806" w:rsidTr="008A018E">
        <w:trPr>
          <w:trHeight w:val="510"/>
        </w:trPr>
        <w:tc>
          <w:tcPr>
            <w:tcW w:w="738" w:type="pct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599" w:type="pct"/>
            <w:shd w:val="clear" w:color="auto" w:fill="auto"/>
            <w:vAlign w:val="center"/>
          </w:tcPr>
          <w:p w:rsidR="008A018E" w:rsidRPr="00CE07D7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793AC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E07D7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</w:tbl>
    <w:p w:rsidR="002B6D7E" w:rsidRDefault="002B6D7E" w:rsidP="002B6D7E">
      <w:pPr>
        <w:spacing w:after="0"/>
        <w:ind w:hanging="284"/>
        <w:jc w:val="both"/>
        <w:rPr>
          <w:noProof/>
        </w:rPr>
      </w:pPr>
    </w:p>
    <w:p w:rsidR="002B6D7E" w:rsidRDefault="00CE07D7" w:rsidP="00F43386">
      <w:pPr>
        <w:spacing w:after="0"/>
        <w:ind w:hanging="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76000" cy="2807288"/>
            <wp:effectExtent l="0" t="0" r="127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61" r="5161"/>
                    <a:stretch/>
                  </pic:blipFill>
                  <pic:spPr bwMode="auto">
                    <a:xfrm>
                      <a:off x="0" y="0"/>
                      <a:ext cx="6876000" cy="280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24F45" w:rsidRDefault="00624F45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3386" w:rsidRDefault="00F43386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43386">
        <w:rPr>
          <w:rFonts w:ascii="Times New Roman" w:hAnsi="Times New Roman" w:cs="Times New Roman"/>
          <w:sz w:val="24"/>
          <w:szCs w:val="24"/>
        </w:rPr>
        <w:t>21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242"/>
        <w:gridCol w:w="1519"/>
        <w:gridCol w:w="709"/>
        <w:gridCol w:w="709"/>
        <w:gridCol w:w="708"/>
        <w:gridCol w:w="708"/>
        <w:gridCol w:w="708"/>
        <w:gridCol w:w="708"/>
        <w:gridCol w:w="708"/>
        <w:gridCol w:w="708"/>
        <w:gridCol w:w="708"/>
        <w:gridCol w:w="708"/>
        <w:gridCol w:w="730"/>
      </w:tblGrid>
      <w:tr w:rsidR="008A018E" w:rsidRPr="00444806" w:rsidTr="008A018E">
        <w:trPr>
          <w:jc w:val="center"/>
        </w:trPr>
        <w:tc>
          <w:tcPr>
            <w:tcW w:w="587" w:type="pct"/>
            <w:vMerge w:val="restart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Груп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718" w:type="pct"/>
            <w:vMerge w:val="restar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695" w:type="pct"/>
            <w:gridSpan w:val="11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8A018E" w:rsidRPr="00444806" w:rsidTr="008A018E">
        <w:trPr>
          <w:jc w:val="center"/>
        </w:trPr>
        <w:tc>
          <w:tcPr>
            <w:tcW w:w="587" w:type="pct"/>
            <w:vMerge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18" w:type="pct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ED2DD1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444806" w:rsidRDefault="008A018E" w:rsidP="008A018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018E" w:rsidRPr="00444806" w:rsidTr="008A018E">
        <w:trPr>
          <w:jc w:val="center"/>
        </w:trPr>
        <w:tc>
          <w:tcPr>
            <w:tcW w:w="587" w:type="pct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физи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2,67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2,78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2,88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2,88</w:t>
            </w:r>
          </w:p>
        </w:tc>
      </w:tr>
      <w:tr w:rsidR="008A018E" w:rsidRPr="00444806" w:rsidTr="008A018E">
        <w:trPr>
          <w:trHeight w:val="630"/>
          <w:jc w:val="center"/>
        </w:trPr>
        <w:tc>
          <w:tcPr>
            <w:tcW w:w="587" w:type="pct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юриди</w:t>
            </w:r>
            <w:r w:rsidRPr="00444806">
              <w:rPr>
                <w:rFonts w:ascii="Times New Roman" w:hAnsi="Times New Roman" w:cs="Times New Roman"/>
              </w:rPr>
              <w:softHyphen/>
              <w:t>чес</w:t>
            </w:r>
            <w:r w:rsidRPr="00444806">
              <w:rPr>
                <w:rFonts w:ascii="Times New Roman" w:hAnsi="Times New Roman" w:cs="Times New Roman"/>
              </w:rPr>
              <w:softHyphen/>
              <w:t>кие лица, тыс</w:t>
            </w:r>
            <w:proofErr w:type="gramStart"/>
            <w:r w:rsidRPr="00444806">
              <w:rPr>
                <w:rFonts w:ascii="Times New Roman" w:hAnsi="Times New Roman" w:cs="Times New Roman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18" w:type="pct"/>
            <w:shd w:val="clear" w:color="auto" w:fill="auto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1,02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CE07D7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E07D7">
              <w:rPr>
                <w:rFonts w:ascii="Times New Roman" w:hAnsi="Times New Roman" w:cs="Times New Roman"/>
              </w:rPr>
              <w:t>1,02</w:t>
            </w:r>
          </w:p>
        </w:tc>
      </w:tr>
      <w:tr w:rsidR="008A018E" w:rsidRPr="00444806" w:rsidTr="008A018E">
        <w:trPr>
          <w:jc w:val="center"/>
        </w:trPr>
        <w:tc>
          <w:tcPr>
            <w:tcW w:w="1305" w:type="pct"/>
            <w:gridSpan w:val="2"/>
            <w:vAlign w:val="center"/>
          </w:tcPr>
          <w:p w:rsidR="008A018E" w:rsidRPr="00444806" w:rsidRDefault="008A018E" w:rsidP="00CE07D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Всего,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3,61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3,65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3,68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3,71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3,74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3,77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3,80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3,84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3,87</w:t>
            </w:r>
          </w:p>
        </w:tc>
        <w:tc>
          <w:tcPr>
            <w:tcW w:w="335" w:type="pct"/>
            <w:shd w:val="clear" w:color="auto" w:fill="auto"/>
            <w:vAlign w:val="center"/>
          </w:tcPr>
          <w:p w:rsidR="008A018E" w:rsidRPr="00CE07D7" w:rsidRDefault="008A018E" w:rsidP="002A681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3,90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8A018E" w:rsidRPr="00CE07D7" w:rsidRDefault="008A018E" w:rsidP="00ED2DD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CE07D7">
              <w:rPr>
                <w:rFonts w:ascii="Times New Roman" w:hAnsi="Times New Roman" w:cs="Times New Roman"/>
                <w:b/>
              </w:rPr>
              <w:t>3,90</w:t>
            </w:r>
          </w:p>
        </w:tc>
      </w:tr>
    </w:tbl>
    <w:p w:rsidR="002B6D7E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CE07D7" w:rsidP="0031744E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96000" cy="2567505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0" cy="256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</w:t>
      </w:r>
      <w:r w:rsidRPr="0062316B">
        <w:rPr>
          <w:rFonts w:ascii="Times New Roman" w:hAnsi="Times New Roman" w:cs="Times New Roman"/>
          <w:sz w:val="24"/>
          <w:szCs w:val="24"/>
        </w:rPr>
        <w:t>тивный структурный баланс водоснабжения</w:t>
      </w:r>
    </w:p>
    <w:p w:rsidR="002B6D7E" w:rsidRPr="0062316B" w:rsidRDefault="002B6D7E" w:rsidP="002B6D7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942855"/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62316B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хозяйственно-питьевой воды исходя из текущего объема потребления воды населением и его динамики с учетом перспективы развития и изменения состава, и структуры застройки в 2030 году потребность сельсовета в хозяйственно-питьевой воде должна составить </w:t>
      </w:r>
      <w:r w:rsidR="00CE07D7" w:rsidRPr="0062316B">
        <w:rPr>
          <w:rFonts w:ascii="Times New Roman" w:hAnsi="Times New Roman" w:cs="Times New Roman"/>
          <w:sz w:val="24"/>
          <w:szCs w:val="24"/>
        </w:rPr>
        <w:t>3,91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CE07D7" w:rsidRPr="0062316B">
        <w:rPr>
          <w:rFonts w:ascii="Times New Roman" w:hAnsi="Times New Roman" w:cs="Times New Roman"/>
          <w:sz w:val="24"/>
          <w:szCs w:val="24"/>
        </w:rPr>
        <w:t>3,80</w:t>
      </w:r>
      <w:r w:rsidRPr="0062316B">
        <w:rPr>
          <w:rFonts w:ascii="Times New Roman" w:hAnsi="Times New Roman" w:cs="Times New Roman"/>
          <w:sz w:val="24"/>
          <w:szCs w:val="24"/>
        </w:rPr>
        <w:t xml:space="preserve"> тыс.м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 xml:space="preserve"> в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62316B">
        <w:rPr>
          <w:rFonts w:ascii="Times New Roman" w:hAnsi="Times New Roman" w:cs="Times New Roman"/>
          <w:sz w:val="24"/>
          <w:szCs w:val="24"/>
        </w:rPr>
        <w:t>1 г</w:t>
      </w:r>
      <w:r w:rsidR="00E9094B" w:rsidRPr="0062316B">
        <w:rPr>
          <w:rFonts w:ascii="Times New Roman" w:hAnsi="Times New Roman" w:cs="Times New Roman"/>
          <w:sz w:val="24"/>
          <w:szCs w:val="24"/>
        </w:rPr>
        <w:t>оду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Среднесуточный объем </w:t>
      </w:r>
      <w:proofErr w:type="gramStart"/>
      <w:r w:rsidRPr="0062316B">
        <w:rPr>
          <w:rFonts w:ascii="Times New Roman" w:hAnsi="Times New Roman" w:cs="Times New Roman"/>
          <w:sz w:val="24"/>
          <w:szCs w:val="24"/>
        </w:rPr>
        <w:t>подаваемой</w:t>
      </w:r>
      <w:proofErr w:type="gramEnd"/>
      <w:r w:rsidRPr="0062316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126C9E" w:rsidRPr="0062316B">
        <w:rPr>
          <w:rFonts w:ascii="Times New Roman" w:hAnsi="Times New Roman" w:cs="Times New Roman"/>
          <w:sz w:val="24"/>
          <w:szCs w:val="24"/>
        </w:rPr>
        <w:t>511,0</w:t>
      </w:r>
      <w:r w:rsidRPr="0062316B">
        <w:rPr>
          <w:rFonts w:ascii="Times New Roman" w:hAnsi="Times New Roman" w:cs="Times New Roman"/>
          <w:sz w:val="24"/>
          <w:szCs w:val="24"/>
        </w:rPr>
        <w:t xml:space="preserve"> м</w:t>
      </w:r>
      <w:r w:rsidRPr="0062316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2316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2316B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62316B">
        <w:rPr>
          <w:rFonts w:ascii="Times New Roman" w:hAnsi="Times New Roman" w:cs="Times New Roman"/>
          <w:sz w:val="24"/>
          <w:szCs w:val="24"/>
        </w:rPr>
        <w:t>о</w:t>
      </w:r>
      <w:r w:rsidRPr="0062316B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31744E" w:rsidRPr="0062316B">
        <w:rPr>
          <w:rFonts w:ascii="Times New Roman" w:hAnsi="Times New Roman" w:cs="Times New Roman"/>
          <w:sz w:val="24"/>
          <w:szCs w:val="24"/>
        </w:rPr>
        <w:t>22</w:t>
      </w:r>
      <w:r w:rsidRPr="0062316B">
        <w:rPr>
          <w:rFonts w:ascii="Times New Roman" w:hAnsi="Times New Roman" w:cs="Times New Roman"/>
          <w:sz w:val="24"/>
          <w:szCs w:val="24"/>
        </w:rPr>
        <w:t>.</w:t>
      </w:r>
    </w:p>
    <w:p w:rsidR="002B6D7E" w:rsidRPr="0062316B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2316B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31744E" w:rsidRPr="0062316B">
        <w:rPr>
          <w:rFonts w:ascii="Times New Roman" w:hAnsi="Times New Roman" w:cs="Times New Roman"/>
          <w:sz w:val="24"/>
          <w:szCs w:val="24"/>
        </w:rPr>
        <w:t>22</w:t>
      </w:r>
      <w:r w:rsidRPr="0062316B">
        <w:rPr>
          <w:rFonts w:ascii="Times New Roman" w:hAnsi="Times New Roman" w:cs="Times New Roman"/>
          <w:sz w:val="24"/>
          <w:szCs w:val="24"/>
        </w:rPr>
        <w:t xml:space="preserve"> – Расчет дефицита-резерва требуемой мощности водозаборных и очистных сооруж</w:t>
      </w:r>
      <w:r w:rsidRPr="0062316B">
        <w:rPr>
          <w:rFonts w:ascii="Times New Roman" w:hAnsi="Times New Roman" w:cs="Times New Roman"/>
          <w:sz w:val="24"/>
          <w:szCs w:val="24"/>
        </w:rPr>
        <w:t>е</w:t>
      </w:r>
      <w:r w:rsidRPr="0062316B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</w:t>
      </w:r>
      <w:r w:rsidRPr="00444806">
        <w:rPr>
          <w:rFonts w:ascii="Times New Roman" w:hAnsi="Times New Roman" w:cs="Times New Roman"/>
          <w:sz w:val="24"/>
          <w:szCs w:val="24"/>
        </w:rPr>
        <w:t>потреблением хозяйственно-питьевой воды</w:t>
      </w:r>
    </w:p>
    <w:tbl>
      <w:tblPr>
        <w:tblW w:w="5153" w:type="pct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28" w:type="dxa"/>
          <w:right w:w="28" w:type="dxa"/>
        </w:tblCellMar>
        <w:tblLook w:val="01E0"/>
      </w:tblPr>
      <w:tblGrid>
        <w:gridCol w:w="2429"/>
        <w:gridCol w:w="1539"/>
        <w:gridCol w:w="646"/>
        <w:gridCol w:w="653"/>
        <w:gridCol w:w="654"/>
        <w:gridCol w:w="654"/>
        <w:gridCol w:w="654"/>
        <w:gridCol w:w="654"/>
        <w:gridCol w:w="654"/>
        <w:gridCol w:w="654"/>
        <w:gridCol w:w="654"/>
        <w:gridCol w:w="730"/>
      </w:tblGrid>
      <w:tr w:rsidR="008A018E" w:rsidRPr="00444806" w:rsidTr="008A018E">
        <w:trPr>
          <w:tblHeader/>
        </w:trPr>
        <w:tc>
          <w:tcPr>
            <w:tcW w:w="1149" w:type="pct"/>
            <w:vMerge w:val="restart"/>
            <w:shd w:val="clear" w:color="auto" w:fill="auto"/>
            <w:vAlign w:val="center"/>
          </w:tcPr>
          <w:p w:rsidR="008A018E" w:rsidRPr="006868B3" w:rsidRDefault="008A018E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851" w:type="pct"/>
            <w:gridSpan w:val="11"/>
            <w:shd w:val="clear" w:color="auto" w:fill="auto"/>
            <w:vAlign w:val="center"/>
          </w:tcPr>
          <w:p w:rsidR="008A018E" w:rsidRPr="006868B3" w:rsidRDefault="008A018E" w:rsidP="0062316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8A018E" w:rsidRPr="00444806" w:rsidTr="008A018E">
        <w:trPr>
          <w:trHeight w:val="386"/>
          <w:tblHeader/>
        </w:trPr>
        <w:tc>
          <w:tcPr>
            <w:tcW w:w="1149" w:type="pct"/>
            <w:vMerge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868B3">
              <w:rPr>
                <w:rFonts w:ascii="Times New Roman" w:hAnsi="Times New Roman" w:cs="Times New Roman"/>
                <w:b/>
              </w:rPr>
              <w:t>факти</w:t>
            </w:r>
            <w:r w:rsidRPr="006868B3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123" w:type="pct"/>
            <w:gridSpan w:val="10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8A018E" w:rsidRPr="009034D9" w:rsidTr="008A018E">
        <w:trPr>
          <w:tblHeader/>
        </w:trPr>
        <w:tc>
          <w:tcPr>
            <w:tcW w:w="1149" w:type="pct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8A01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868B3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868B3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8A018E" w:rsidRPr="006E520C" w:rsidTr="008A018E">
        <w:trPr>
          <w:cantSplit/>
          <w:trHeight w:val="503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суточное потреб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ление, без учета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9,90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9,99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10,07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10,16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10,25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10,33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10,42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10,68</w:t>
            </w:r>
          </w:p>
        </w:tc>
      </w:tr>
      <w:tr w:rsidR="008A018E" w:rsidRPr="006E520C" w:rsidTr="008A018E">
        <w:trPr>
          <w:cantSplit/>
          <w:trHeight w:val="657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softHyphen/>
              <w:t>суточный объем подаваемой воды,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 учётом потерь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 xml:space="preserve">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10,47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10,58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10,69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10,72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10,72</w:t>
            </w:r>
          </w:p>
        </w:tc>
      </w:tr>
      <w:tr w:rsidR="008A018E" w:rsidRPr="006E520C" w:rsidTr="008A018E">
        <w:trPr>
          <w:cantSplit/>
          <w:trHeight w:val="657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дебит скважины,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511,00</w:t>
            </w:r>
          </w:p>
        </w:tc>
      </w:tr>
      <w:tr w:rsidR="008A018E" w:rsidRPr="006E520C" w:rsidTr="008A018E">
        <w:trPr>
          <w:cantSplit/>
          <w:trHeight w:val="595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резерв по водозабору,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500,53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500,50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500,48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500,45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500,42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500,39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500,36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500,31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500,28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500,28</w:t>
            </w:r>
          </w:p>
        </w:tc>
      </w:tr>
      <w:tr w:rsidR="008A018E" w:rsidRPr="006E520C" w:rsidTr="008A018E">
        <w:trPr>
          <w:cantSplit/>
          <w:trHeight w:val="561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126C9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резерв по мощности вод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забора, 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97,95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97,95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97,94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97,93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97,92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97,91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126C9E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126C9E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126C9E">
              <w:rPr>
                <w:rFonts w:ascii="Times New Roman" w:hAnsi="Times New Roman" w:cs="Times New Roman"/>
                <w:color w:val="000000"/>
                <w:sz w:val="20"/>
              </w:rPr>
              <w:t>97,90</w:t>
            </w:r>
          </w:p>
        </w:tc>
      </w:tr>
      <w:tr w:rsidR="008A018E" w:rsidRPr="006E520C" w:rsidTr="008A018E">
        <w:trPr>
          <w:cantSplit/>
          <w:trHeight w:val="824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73795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производительность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8A018E" w:rsidRPr="006E520C" w:rsidTr="008A018E">
        <w:trPr>
          <w:cantSplit/>
          <w:trHeight w:val="528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очистных соор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жений, м</w:t>
            </w:r>
            <w:r w:rsidRPr="006E52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  <w:tr w:rsidR="008A018E" w:rsidRPr="00444806" w:rsidTr="008A018E">
        <w:trPr>
          <w:cantSplit/>
          <w:trHeight w:val="528"/>
        </w:trPr>
        <w:tc>
          <w:tcPr>
            <w:tcW w:w="1149" w:type="pct"/>
            <w:shd w:val="clear" w:color="auto" w:fill="auto"/>
            <w:vAlign w:val="center"/>
          </w:tcPr>
          <w:p w:rsidR="008A018E" w:rsidRPr="006E520C" w:rsidRDefault="008A018E" w:rsidP="006868B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дефицит по мощности оч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6E520C">
              <w:rPr>
                <w:rFonts w:ascii="Times New Roman" w:hAnsi="Times New Roman" w:cs="Times New Roman"/>
                <w:sz w:val="20"/>
                <w:szCs w:val="20"/>
              </w:rPr>
              <w:t>стных сооружений, %</w:t>
            </w:r>
          </w:p>
        </w:tc>
        <w:tc>
          <w:tcPr>
            <w:tcW w:w="728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09" w:type="pct"/>
            <w:shd w:val="clear" w:color="auto" w:fill="auto"/>
            <w:vAlign w:val="center"/>
          </w:tcPr>
          <w:p w:rsidR="008A018E" w:rsidRPr="006868B3" w:rsidRDefault="008A018E" w:rsidP="002B3638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  <w:tc>
          <w:tcPr>
            <w:tcW w:w="347" w:type="pct"/>
            <w:shd w:val="clear" w:color="auto" w:fill="auto"/>
            <w:vAlign w:val="center"/>
          </w:tcPr>
          <w:p w:rsidR="008A018E" w:rsidRPr="006868B3" w:rsidRDefault="008A018E" w:rsidP="002870FD">
            <w:pPr>
              <w:spacing w:after="0"/>
              <w:ind w:right="-21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868B3">
              <w:rPr>
                <w:rFonts w:ascii="Times New Roman" w:hAnsi="Times New Roman" w:cs="Times New Roman"/>
                <w:color w:val="000000"/>
                <w:sz w:val="20"/>
              </w:rPr>
              <w:t>0,00</w:t>
            </w:r>
          </w:p>
        </w:tc>
      </w:tr>
    </w:tbl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18"/>
          <w:szCs w:val="24"/>
        </w:rPr>
      </w:pPr>
    </w:p>
    <w:p w:rsidR="002B6D7E" w:rsidRPr="00444806" w:rsidRDefault="00126C9E" w:rsidP="00E9094B">
      <w:pPr>
        <w:spacing w:after="0"/>
        <w:ind w:hanging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04000" cy="2500566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00" cy="250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444806" w:rsidRDefault="002B6D7E" w:rsidP="002B6D7E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18942856"/>
      <w:bookmarkStart w:id="37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Фактическое и ожидаемое потребление хозяйственно-питьевой воды</w:t>
      </w:r>
      <w:bookmarkEnd w:id="35"/>
      <w:bookmarkEnd w:id="36"/>
    </w:p>
    <w:p w:rsidR="002B6D7E" w:rsidRDefault="002B6D7E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624F45" w:rsidRPr="00444806" w:rsidRDefault="00624F45" w:rsidP="002B6D7E">
      <w:pPr>
        <w:spacing w:after="0"/>
        <w:rPr>
          <w:rFonts w:ascii="Times New Roman" w:hAnsi="Times New Roman" w:cs="Times New Roman"/>
          <w:sz w:val="18"/>
        </w:rPr>
      </w:pPr>
    </w:p>
    <w:p w:rsidR="002B6D7E" w:rsidRPr="00FC1BD3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8" w:name="_Toc1894285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татусом гарантирующей организации</w:t>
      </w:r>
      <w:bookmarkEnd w:id="37"/>
      <w:bookmarkEnd w:id="38"/>
    </w:p>
    <w:p w:rsidR="002B6D7E" w:rsidRPr="00FC1BD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FC1BD3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 xml:space="preserve">го сельсовета гарантирующей организацией централизованного водоснабжения является МУП </w:t>
      </w:r>
      <w:r w:rsidR="00D562D0" w:rsidRPr="00FC1BD3">
        <w:rPr>
          <w:rFonts w:ascii="Times New Roman" w:hAnsi="Times New Roman" w:cs="Times New Roman"/>
          <w:sz w:val="24"/>
          <w:szCs w:val="24"/>
        </w:rPr>
        <w:t>«</w:t>
      </w:r>
      <w:r w:rsidR="00581E7E" w:rsidRPr="00FC1BD3">
        <w:rPr>
          <w:rFonts w:ascii="Times New Roman" w:hAnsi="Times New Roman" w:cs="Times New Roman"/>
          <w:sz w:val="24"/>
          <w:szCs w:val="24"/>
        </w:rPr>
        <w:t>Энергия</w:t>
      </w:r>
      <w:r w:rsidR="00D562D0" w:rsidRPr="00FC1BD3">
        <w:rPr>
          <w:rFonts w:ascii="Times New Roman" w:hAnsi="Times New Roman" w:cs="Times New Roman"/>
          <w:sz w:val="24"/>
          <w:szCs w:val="24"/>
        </w:rPr>
        <w:t>»</w:t>
      </w:r>
      <w:r w:rsidR="00430FA5" w:rsidRPr="00FC1BD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C1BD3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Балансодержателем систем водоснабжения является</w:t>
      </w:r>
      <w:r w:rsidR="004233D1" w:rsidRPr="00FC1BD3">
        <w:rPr>
          <w:rFonts w:ascii="Times New Roman" w:hAnsi="Times New Roman" w:cs="Times New Roman"/>
          <w:sz w:val="24"/>
          <w:szCs w:val="24"/>
        </w:rPr>
        <w:t xml:space="preserve"> администрация</w:t>
      </w:r>
      <w:r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4233D1" w:rsidRPr="00FC1BD3">
        <w:rPr>
          <w:rFonts w:ascii="Times New Roman" w:hAnsi="Times New Roman" w:cs="Times New Roman"/>
          <w:sz w:val="24"/>
          <w:szCs w:val="24"/>
        </w:rPr>
        <w:t>Куйбышевского ра</w:t>
      </w:r>
      <w:r w:rsidR="004233D1" w:rsidRPr="00FC1BD3">
        <w:rPr>
          <w:rFonts w:ascii="Times New Roman" w:hAnsi="Times New Roman" w:cs="Times New Roman"/>
          <w:sz w:val="24"/>
          <w:szCs w:val="24"/>
        </w:rPr>
        <w:t>й</w:t>
      </w:r>
      <w:r w:rsidR="004233D1" w:rsidRPr="00FC1BD3">
        <w:rPr>
          <w:rFonts w:ascii="Times New Roman" w:hAnsi="Times New Roman" w:cs="Times New Roman"/>
          <w:sz w:val="24"/>
          <w:szCs w:val="24"/>
        </w:rPr>
        <w:t>она</w:t>
      </w:r>
      <w:r w:rsidRPr="00FC1BD3">
        <w:rPr>
          <w:rFonts w:ascii="Times New Roman" w:hAnsi="Times New Roman" w:cs="Times New Roman"/>
          <w:sz w:val="24"/>
          <w:szCs w:val="24"/>
        </w:rPr>
        <w:t xml:space="preserve"> Новосибирской области.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Обслуживание системы водоснабжения производится М</w:t>
      </w:r>
      <w:r>
        <w:rPr>
          <w:rFonts w:ascii="Times New Roman" w:hAnsi="Times New Roman" w:cs="Times New Roman"/>
          <w:sz w:val="24"/>
          <w:szCs w:val="24"/>
        </w:rPr>
        <w:t>УП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D562D0">
        <w:rPr>
          <w:rFonts w:ascii="Times New Roman" w:hAnsi="Times New Roman" w:cs="Times New Roman"/>
          <w:sz w:val="24"/>
          <w:szCs w:val="24"/>
        </w:rPr>
        <w:t>«</w:t>
      </w:r>
      <w:r w:rsidR="00581E7E">
        <w:rPr>
          <w:rFonts w:ascii="Times New Roman" w:hAnsi="Times New Roman" w:cs="Times New Roman"/>
          <w:sz w:val="24"/>
          <w:szCs w:val="24"/>
        </w:rPr>
        <w:t>Энергия</w:t>
      </w:r>
      <w:r w:rsidR="00D562D0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.</w:t>
      </w: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C1BD3" w:rsidRDefault="002B6D7E" w:rsidP="00FC1BD3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9" w:name="_Toc18942858"/>
      <w:r w:rsidRPr="00FC1BD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объектов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br/>
        <w:t>централизованных систем водоснабжения</w:t>
      </w:r>
      <w:bookmarkEnd w:id="39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Ввиду того, что территория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не имеет зон распространения ве</w:t>
      </w:r>
      <w:r w:rsidRPr="00FC1BD3">
        <w:rPr>
          <w:rFonts w:ascii="Times New Roman" w:hAnsi="Times New Roman" w:cs="Times New Roman"/>
          <w:sz w:val="24"/>
          <w:szCs w:val="24"/>
        </w:rPr>
        <w:t>ч</w:t>
      </w:r>
      <w:r w:rsidRPr="00FC1BD3">
        <w:rPr>
          <w:rFonts w:ascii="Times New Roman" w:hAnsi="Times New Roman" w:cs="Times New Roman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FC1BD3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FC1BD3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FC1BD3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FC1BD3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снабжения не требуются.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будет осуществляться с использованием по</w:t>
      </w:r>
      <w:r w:rsidRPr="00FC1BD3">
        <w:rPr>
          <w:rFonts w:ascii="Times New Roman" w:hAnsi="Times New Roman" w:cs="Times New Roman"/>
          <w:sz w:val="24"/>
          <w:szCs w:val="24"/>
        </w:rPr>
        <w:t>д</w:t>
      </w:r>
      <w:r w:rsidRPr="00FC1BD3">
        <w:rPr>
          <w:rFonts w:ascii="Times New Roman" w:hAnsi="Times New Roman" w:cs="Times New Roman"/>
          <w:sz w:val="24"/>
          <w:szCs w:val="24"/>
        </w:rPr>
        <w:t>земных вод от существующих источников водоснабжения.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942859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0"/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FC1BD3">
        <w:rPr>
          <w:rFonts w:ascii="Times New Roman" w:hAnsi="Times New Roman" w:cs="Times New Roman"/>
          <w:sz w:val="24"/>
          <w:szCs w:val="24"/>
        </w:rPr>
        <w:t>е</w:t>
      </w:r>
      <w:r w:rsidRPr="00FC1BD3">
        <w:rPr>
          <w:rFonts w:ascii="Times New Roman" w:hAnsi="Times New Roman" w:cs="Times New Roman"/>
          <w:sz w:val="24"/>
          <w:szCs w:val="24"/>
        </w:rPr>
        <w:t>денного в п. 1.4.5. предложены следующие мероприятия: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</w:t>
      </w:r>
      <w:r w:rsidR="002B6D7E" w:rsidRPr="00FC1BD3">
        <w:rPr>
          <w:rFonts w:ascii="Times New Roman" w:hAnsi="Times New Roman" w:cs="Times New Roman"/>
          <w:sz w:val="24"/>
          <w:szCs w:val="24"/>
        </w:rPr>
        <w:t>огласно данным, представленных на информационном ресурсе «Реформа ЖКХ», износ существующих водозаборных</w:t>
      </w:r>
      <w:r w:rsidR="007D7361" w:rsidRPr="00FC1BD3">
        <w:rPr>
          <w:rFonts w:ascii="Times New Roman" w:hAnsi="Times New Roman" w:cs="Times New Roman"/>
          <w:sz w:val="24"/>
          <w:szCs w:val="24"/>
        </w:rPr>
        <w:t xml:space="preserve"> скважин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="007D7361" w:rsidRPr="00FC1BD3">
        <w:rPr>
          <w:rFonts w:ascii="Times New Roman" w:hAnsi="Times New Roman" w:cs="Times New Roman"/>
          <w:sz w:val="24"/>
          <w:szCs w:val="24"/>
        </w:rPr>
        <w:t xml:space="preserve">го сельсовета составляет </w:t>
      </w:r>
      <w:r w:rsidR="00126C9E" w:rsidRPr="00FC1BD3">
        <w:rPr>
          <w:rFonts w:ascii="Times New Roman" w:hAnsi="Times New Roman" w:cs="Times New Roman"/>
          <w:sz w:val="24"/>
          <w:szCs w:val="24"/>
        </w:rPr>
        <w:t>64</w:t>
      </w:r>
      <w:r w:rsidR="007D7361" w:rsidRPr="00FC1BD3">
        <w:rPr>
          <w:rFonts w:ascii="Times New Roman" w:hAnsi="Times New Roman" w:cs="Times New Roman"/>
          <w:sz w:val="24"/>
          <w:szCs w:val="24"/>
        </w:rPr>
        <w:t>%</w:t>
      </w:r>
      <w:r w:rsidR="002B6D7E" w:rsidRPr="00FC1BD3">
        <w:rPr>
          <w:rFonts w:ascii="Times New Roman" w:hAnsi="Times New Roman" w:cs="Times New Roman"/>
          <w:sz w:val="24"/>
          <w:szCs w:val="24"/>
        </w:rPr>
        <w:t>. Предлагается провести мероприятия по очистке скважин и замене обсадных труб;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уществующее насосное оборудование первого подъема </w:t>
      </w:r>
      <w:r w:rsidR="004F22D7" w:rsidRPr="00FC1BD3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FD0377" w:rsidRPr="00FC1BD3">
        <w:rPr>
          <w:rFonts w:ascii="Times New Roman" w:hAnsi="Times New Roman" w:cs="Times New Roman"/>
          <w:sz w:val="24"/>
          <w:szCs w:val="24"/>
        </w:rPr>
        <w:t>скважин имеет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среднее значение износа </w:t>
      </w:r>
      <w:r w:rsidR="00126C9E" w:rsidRPr="00FC1BD3">
        <w:rPr>
          <w:rFonts w:ascii="Times New Roman" w:hAnsi="Times New Roman" w:cs="Times New Roman"/>
          <w:sz w:val="24"/>
          <w:szCs w:val="24"/>
        </w:rPr>
        <w:t>64</w:t>
      </w:r>
      <w:r w:rsidR="002B6D7E" w:rsidRPr="00FC1BD3">
        <w:rPr>
          <w:rFonts w:ascii="Times New Roman" w:hAnsi="Times New Roman" w:cs="Times New Roman"/>
          <w:sz w:val="24"/>
          <w:szCs w:val="24"/>
        </w:rPr>
        <w:t>%, это вызвано износом самих скважин. Требуется провести ревизию насосного оборудования, заменить либо провести ремонт насосного оборудования;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целью обеспечения высокого качества подаваемой воды, а также бесперебойной под</w:t>
      </w:r>
      <w:r w:rsidR="002B6D7E" w:rsidRPr="00FC1BD3">
        <w:rPr>
          <w:rFonts w:ascii="Times New Roman" w:hAnsi="Times New Roman" w:cs="Times New Roman"/>
          <w:sz w:val="24"/>
          <w:szCs w:val="24"/>
        </w:rPr>
        <w:t>а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чи воды, требуется заменить </w:t>
      </w:r>
      <w:r w:rsidR="00965568" w:rsidRPr="00FC1BD3">
        <w:rPr>
          <w:rFonts w:ascii="Times New Roman" w:hAnsi="Times New Roman" w:cs="Times New Roman"/>
          <w:sz w:val="24"/>
          <w:szCs w:val="24"/>
        </w:rPr>
        <w:t>4</w:t>
      </w:r>
      <w:r w:rsidR="00A6623D"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126C9E" w:rsidRPr="00FC1BD3">
        <w:rPr>
          <w:rFonts w:ascii="Times New Roman" w:hAnsi="Times New Roman" w:cs="Times New Roman"/>
          <w:sz w:val="24"/>
          <w:szCs w:val="24"/>
        </w:rPr>
        <w:t>000</w:t>
      </w:r>
      <w:r w:rsidR="00A6623D"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4F22D7" w:rsidRPr="00FC1BD3">
        <w:rPr>
          <w:rFonts w:ascii="Times New Roman" w:hAnsi="Times New Roman" w:cs="Times New Roman"/>
          <w:sz w:val="24"/>
          <w:szCs w:val="24"/>
        </w:rPr>
        <w:t>метров сетей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="002B6D7E" w:rsidRPr="00FC1BD3">
        <w:rPr>
          <w:rFonts w:ascii="Times New Roman" w:hAnsi="Times New Roman" w:cs="Times New Roman"/>
          <w:sz w:val="24"/>
          <w:szCs w:val="24"/>
        </w:rPr>
        <w:t>го сельсовета;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д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ля обеспечения </w:t>
      </w:r>
      <w:r w:rsidR="00FD0377" w:rsidRPr="00FC1BD3">
        <w:rPr>
          <w:rFonts w:ascii="Times New Roman" w:hAnsi="Times New Roman" w:cs="Times New Roman"/>
          <w:sz w:val="24"/>
          <w:szCs w:val="24"/>
        </w:rPr>
        <w:t>гидравлических режимов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циркуляции воды в сети, а также для увелич</w:t>
      </w:r>
      <w:r w:rsidR="002B6D7E" w:rsidRPr="00FC1BD3">
        <w:rPr>
          <w:rFonts w:ascii="Times New Roman" w:hAnsi="Times New Roman" w:cs="Times New Roman"/>
          <w:sz w:val="24"/>
          <w:szCs w:val="24"/>
        </w:rPr>
        <w:t>е</w:t>
      </w:r>
      <w:r w:rsidR="002B6D7E" w:rsidRPr="00FC1BD3">
        <w:rPr>
          <w:rFonts w:ascii="Times New Roman" w:hAnsi="Times New Roman" w:cs="Times New Roman"/>
          <w:sz w:val="24"/>
          <w:szCs w:val="24"/>
        </w:rPr>
        <w:t>ния надежности при транспортировке воды потребителям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, предлагается </w:t>
      </w:r>
      <w:proofErr w:type="gramStart"/>
      <w:r w:rsidR="00082636" w:rsidRPr="00FC1BD3">
        <w:rPr>
          <w:rFonts w:ascii="Times New Roman" w:hAnsi="Times New Roman" w:cs="Times New Roman"/>
          <w:sz w:val="24"/>
          <w:szCs w:val="24"/>
        </w:rPr>
        <w:t>заменить существующ</w:t>
      </w:r>
      <w:r w:rsidR="00C12D64" w:rsidRPr="00FC1BD3">
        <w:rPr>
          <w:rFonts w:ascii="Times New Roman" w:hAnsi="Times New Roman" w:cs="Times New Roman"/>
          <w:sz w:val="24"/>
          <w:szCs w:val="24"/>
        </w:rPr>
        <w:t>ие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 водонапорн</w:t>
      </w:r>
      <w:r w:rsidR="00C12D64" w:rsidRPr="00FC1BD3">
        <w:rPr>
          <w:rFonts w:ascii="Times New Roman" w:hAnsi="Times New Roman" w:cs="Times New Roman"/>
          <w:sz w:val="24"/>
          <w:szCs w:val="24"/>
        </w:rPr>
        <w:t>ые башни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 на насосн</w:t>
      </w:r>
      <w:r w:rsidR="00C12D64" w:rsidRPr="00FC1BD3">
        <w:rPr>
          <w:rFonts w:ascii="Times New Roman" w:hAnsi="Times New Roman" w:cs="Times New Roman"/>
          <w:sz w:val="24"/>
          <w:szCs w:val="24"/>
        </w:rPr>
        <w:t>ые</w:t>
      </w:r>
      <w:proofErr w:type="gramEnd"/>
      <w:r w:rsidR="00082636" w:rsidRPr="00FC1BD3">
        <w:rPr>
          <w:rFonts w:ascii="Times New Roman" w:hAnsi="Times New Roman" w:cs="Times New Roman"/>
          <w:sz w:val="24"/>
          <w:szCs w:val="24"/>
        </w:rPr>
        <w:t xml:space="preserve"> станци</w:t>
      </w:r>
      <w:r w:rsidR="00C12D64" w:rsidRPr="00FC1BD3">
        <w:rPr>
          <w:rFonts w:ascii="Times New Roman" w:hAnsi="Times New Roman" w:cs="Times New Roman"/>
          <w:sz w:val="24"/>
          <w:szCs w:val="24"/>
        </w:rPr>
        <w:t>и</w:t>
      </w:r>
      <w:r w:rsidR="00082636" w:rsidRPr="00FC1BD3">
        <w:rPr>
          <w:rFonts w:ascii="Times New Roman" w:hAnsi="Times New Roman" w:cs="Times New Roman"/>
          <w:sz w:val="24"/>
          <w:szCs w:val="24"/>
        </w:rPr>
        <w:t xml:space="preserve"> второго подъема</w:t>
      </w:r>
      <w:r w:rsidR="002B6D7E" w:rsidRPr="00FC1BD3">
        <w:rPr>
          <w:rFonts w:ascii="Times New Roman" w:hAnsi="Times New Roman" w:cs="Times New Roman"/>
          <w:sz w:val="24"/>
          <w:szCs w:val="24"/>
        </w:rPr>
        <w:t>;</w:t>
      </w:r>
    </w:p>
    <w:p w:rsidR="00C12D64" w:rsidRPr="00FC1BD3" w:rsidRDefault="00C12D64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программой «Чистая вода» предусмотрена установка блочно-модульной станции вод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подготовки;</w:t>
      </w:r>
    </w:p>
    <w:p w:rsidR="002B6D7E" w:rsidRPr="00FC1BD3" w:rsidRDefault="00346D5E" w:rsidP="00FC1BD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в</w:t>
      </w:r>
      <w:r w:rsidR="002B6D7E" w:rsidRPr="00FC1BD3">
        <w:rPr>
          <w:rFonts w:ascii="Times New Roman" w:hAnsi="Times New Roman" w:cs="Times New Roman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</w:t>
      </w:r>
      <w:proofErr w:type="gramStart"/>
      <w:r w:rsidR="002B6D7E" w:rsidRPr="00FC1BD3">
        <w:rPr>
          <w:rFonts w:ascii="Times New Roman" w:hAnsi="Times New Roman" w:cs="Times New Roman"/>
          <w:sz w:val="24"/>
          <w:szCs w:val="24"/>
        </w:rPr>
        <w:t>согласно таблицы</w:t>
      </w:r>
      <w:proofErr w:type="gramEnd"/>
      <w:r w:rsidR="002B6D7E" w:rsidRPr="00FC1BD3">
        <w:rPr>
          <w:rFonts w:ascii="Times New Roman" w:hAnsi="Times New Roman" w:cs="Times New Roman"/>
          <w:sz w:val="24"/>
          <w:szCs w:val="24"/>
        </w:rPr>
        <w:t xml:space="preserve"> </w:t>
      </w:r>
      <w:r w:rsidR="00FC1BD3">
        <w:rPr>
          <w:rFonts w:ascii="Times New Roman" w:hAnsi="Times New Roman" w:cs="Times New Roman"/>
          <w:sz w:val="24"/>
          <w:szCs w:val="24"/>
        </w:rPr>
        <w:t>4</w:t>
      </w:r>
      <w:r w:rsidR="002B6D7E" w:rsidRPr="00FC1BD3">
        <w:rPr>
          <w:rFonts w:ascii="Times New Roman" w:hAnsi="Times New Roman" w:cs="Times New Roman"/>
          <w:sz w:val="24"/>
          <w:szCs w:val="24"/>
        </w:rPr>
        <w:t>)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65568" w:rsidRPr="00FC1BD3">
        <w:rPr>
          <w:rFonts w:ascii="Times New Roman" w:hAnsi="Times New Roman" w:cs="Times New Roman"/>
          <w:sz w:val="24"/>
          <w:szCs w:val="24"/>
        </w:rPr>
        <w:t>23</w:t>
      </w:r>
      <w:r w:rsidRPr="00FC1BD3">
        <w:rPr>
          <w:rFonts w:ascii="Times New Roman" w:hAnsi="Times New Roman" w:cs="Times New Roman"/>
          <w:sz w:val="24"/>
          <w:szCs w:val="24"/>
        </w:rPr>
        <w:t xml:space="preserve"> – Перечень основных мероприятий по реализации схем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2B6D7E" w:rsidRPr="00444806" w:rsidTr="002B6D7E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spellStart"/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</w:rPr>
              <w:t>/</w:t>
            </w:r>
            <w:proofErr w:type="spellStart"/>
            <w:r w:rsidRPr="00444806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spellEnd"/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8A018E" w:rsidRPr="00444806" w:rsidTr="00A10BDF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0B508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8A018E" w:rsidRPr="00444806" w:rsidRDefault="008A018E" w:rsidP="008A018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8A018E" w:rsidRPr="00444806" w:rsidRDefault="008A018E" w:rsidP="002B6D7E">
            <w:pPr>
              <w:spacing w:after="0"/>
              <w:ind w:left="-8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8A018E" w:rsidRPr="00444806" w:rsidTr="002B6D7E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8A018E" w:rsidRPr="00072A94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5758F5" w:rsidRDefault="008A018E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A6623D" w:rsidRDefault="008A018E" w:rsidP="000826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>вод</w:t>
            </w:r>
            <w:r w:rsidRPr="00A6623D">
              <w:rPr>
                <w:rFonts w:ascii="Times New Roman" w:hAnsi="Times New Roman" w:cs="Times New Roman"/>
              </w:rPr>
              <w:t>о</w:t>
            </w:r>
            <w:r w:rsidRPr="00A6623D">
              <w:rPr>
                <w:rFonts w:ascii="Times New Roman" w:hAnsi="Times New Roman" w:cs="Times New Roman"/>
              </w:rPr>
              <w:t xml:space="preserve">заборных скважин 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5758F5" w:rsidRDefault="008A018E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346D5E" w:rsidRDefault="008A018E" w:rsidP="004420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2B6D7E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07120B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4 000 </w:t>
            </w:r>
            <w:r w:rsidRPr="0007120B">
              <w:rPr>
                <w:rFonts w:ascii="Times New Roman" w:hAnsi="Times New Roman" w:cs="Times New Roman"/>
                <w:color w:val="000000"/>
              </w:rPr>
              <w:t>пого</w:t>
            </w:r>
            <w:r w:rsidRPr="0007120B">
              <w:rPr>
                <w:rFonts w:ascii="Times New Roman" w:hAnsi="Times New Roman" w:cs="Times New Roman"/>
                <w:color w:val="000000"/>
              </w:rPr>
              <w:t>н</w:t>
            </w:r>
            <w:r w:rsidRPr="0007120B">
              <w:rPr>
                <w:rFonts w:ascii="Times New Roman" w:hAnsi="Times New Roman" w:cs="Times New Roman"/>
                <w:color w:val="000000"/>
              </w:rPr>
              <w:t>ных метров трубопр</w:t>
            </w:r>
            <w:r w:rsidRPr="0007120B">
              <w:rPr>
                <w:rFonts w:ascii="Times New Roman" w:hAnsi="Times New Roman" w:cs="Times New Roman"/>
                <w:color w:val="000000"/>
              </w:rPr>
              <w:t>о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вода из </w:t>
            </w:r>
            <w:r>
              <w:rPr>
                <w:rFonts w:ascii="Times New Roman" w:hAnsi="Times New Roman" w:cs="Times New Roman"/>
                <w:color w:val="000000"/>
              </w:rPr>
              <w:t>полиэтилена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br/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A662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C12D64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07120B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Замена водонапорной башни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C12D6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07120B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5054F2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8A018E" w:rsidRDefault="008A018E" w:rsidP="00C12D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водоподготовки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A018E" w:rsidRPr="00444806" w:rsidTr="00A6623D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8A018E" w:rsidRPr="00444806" w:rsidRDefault="008A018E" w:rsidP="005054F2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8A018E" w:rsidRPr="00765990" w:rsidRDefault="008A018E" w:rsidP="005054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8A018E" w:rsidRPr="00A6623D" w:rsidRDefault="008A018E" w:rsidP="008F0DA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8A018E" w:rsidRPr="00A6623D" w:rsidRDefault="008A018E" w:rsidP="005054F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942860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 и водоотведения</w:t>
      </w:r>
      <w:bookmarkEnd w:id="41"/>
    </w:p>
    <w:p w:rsidR="002B6D7E" w:rsidRPr="00444806" w:rsidRDefault="002B6D7E" w:rsidP="002B6D7E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346D5E">
        <w:rPr>
          <w:rFonts w:ascii="Times New Roman" w:hAnsi="Times New Roman" w:cs="Times New Roman"/>
          <w:sz w:val="24"/>
          <w:szCs w:val="24"/>
        </w:rPr>
        <w:t>приведено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таблице </w:t>
      </w:r>
      <w:r w:rsidR="002A1082"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04A4" w:rsidRDefault="00442065" w:rsidP="005F04A4">
      <w:pPr>
        <w:tabs>
          <w:tab w:val="left" w:pos="34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B6D7E" w:rsidRPr="00444806" w:rsidRDefault="002B6D7E" w:rsidP="00587EF9">
      <w:pPr>
        <w:tabs>
          <w:tab w:val="left" w:pos="3405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2A1082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5163"/>
        <w:gridCol w:w="4698"/>
      </w:tblGrid>
      <w:tr w:rsidR="002B6D7E" w:rsidRPr="00FC1BD3" w:rsidTr="002B6D7E">
        <w:trPr>
          <w:trHeight w:val="623"/>
          <w:tblHeader/>
        </w:trPr>
        <w:tc>
          <w:tcPr>
            <w:tcW w:w="269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FC1BD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FC1BD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FC1BD3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FC1BD3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FC1BD3">
              <w:rPr>
                <w:rFonts w:ascii="Times New Roman" w:hAnsi="Times New Roman" w:cs="Times New Roman"/>
                <w:b/>
              </w:rPr>
              <w:t xml:space="preserve">РФ от 5.09.2013 </w:t>
            </w:r>
            <w:r w:rsidR="00FC1BD3">
              <w:rPr>
                <w:rFonts w:ascii="Times New Roman" w:hAnsi="Times New Roman" w:cs="Times New Roman"/>
                <w:b/>
              </w:rPr>
              <w:br/>
            </w:r>
            <w:r w:rsidRPr="00FC1BD3">
              <w:rPr>
                <w:rFonts w:ascii="Times New Roman" w:hAnsi="Times New Roman" w:cs="Times New Roman"/>
                <w:b/>
              </w:rPr>
              <w:t>№ 782)</w:t>
            </w:r>
            <w:proofErr w:type="gramEnd"/>
          </w:p>
        </w:tc>
      </w:tr>
      <w:tr w:rsidR="002B6D7E" w:rsidRPr="00FC1BD3" w:rsidTr="002B6D7E">
        <w:trPr>
          <w:trHeight w:val="234"/>
          <w:tblHeader/>
        </w:trPr>
        <w:tc>
          <w:tcPr>
            <w:tcW w:w="269" w:type="pct"/>
            <w:shd w:val="clear" w:color="auto" w:fill="auto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7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4" w:type="pct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D26ED9" w:rsidRPr="00FC1BD3" w:rsidTr="00E81793">
        <w:trPr>
          <w:cantSplit/>
          <w:trHeight w:val="58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FC1BD3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</w:tc>
        <w:tc>
          <w:tcPr>
            <w:tcW w:w="2254" w:type="pct"/>
            <w:vMerge w:val="restart"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FC1BD3">
              <w:rPr>
                <w:rFonts w:ascii="Times New Roman" w:hAnsi="Times New Roman" w:cs="Times New Roman"/>
                <w:color w:val="000000"/>
              </w:rPr>
              <w:t>и</w:t>
            </w:r>
            <w:r w:rsidRPr="00FC1BD3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FC1BD3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FC1BD3">
              <w:rPr>
                <w:rFonts w:ascii="Times New Roman" w:hAnsi="Times New Roman" w:cs="Times New Roman"/>
              </w:rPr>
              <w:t>е</w:t>
            </w:r>
            <w:r w:rsidRPr="00FC1BD3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FC1BD3">
              <w:rPr>
                <w:rFonts w:ascii="Times New Roman" w:hAnsi="Times New Roman" w:cs="Times New Roman"/>
              </w:rPr>
              <w:t>о</w:t>
            </w:r>
            <w:r w:rsidRPr="00FC1BD3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FC1BD3">
              <w:rPr>
                <w:rFonts w:ascii="Times New Roman" w:hAnsi="Times New Roman" w:cs="Times New Roman"/>
              </w:rPr>
              <w:t>в</w:t>
            </w:r>
            <w:r w:rsidRPr="00FC1BD3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C1BD3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Замена 4 000 погонных метров трубопровода из п</w:t>
            </w:r>
            <w:r w:rsidRPr="00FC1BD3">
              <w:rPr>
                <w:rFonts w:ascii="Times New Roman" w:hAnsi="Times New Roman" w:cs="Times New Roman"/>
                <w:color w:val="000000"/>
              </w:rPr>
              <w:t>о</w:t>
            </w:r>
            <w:r w:rsidRPr="00FC1BD3">
              <w:rPr>
                <w:rFonts w:ascii="Times New Roman" w:hAnsi="Times New Roman" w:cs="Times New Roman"/>
                <w:color w:val="000000"/>
              </w:rPr>
              <w:t xml:space="preserve">лиэтилена, </w:t>
            </w:r>
            <w:proofErr w:type="gramStart"/>
            <w:r w:rsidRPr="00FC1BD3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FC1BD3">
              <w:rPr>
                <w:rFonts w:ascii="Times New Roman" w:hAnsi="Times New Roman" w:cs="Times New Roman"/>
                <w:color w:val="000000"/>
              </w:rPr>
              <w:t xml:space="preserve"> с. Михайловка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 xml:space="preserve">Замена водонапорной башни </w:t>
            </w:r>
            <w:proofErr w:type="gramStart"/>
            <w:r w:rsidRPr="00FC1BD3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FC1BD3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43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E81793">
        <w:trPr>
          <w:cantSplit/>
          <w:trHeight w:val="609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</w:t>
            </w:r>
            <w:r w:rsidRPr="00FC1BD3">
              <w:rPr>
                <w:rFonts w:ascii="Times New Roman" w:hAnsi="Times New Roman" w:cs="Times New Roman"/>
                <w:color w:val="000000"/>
              </w:rPr>
              <w:t>о</w:t>
            </w:r>
            <w:r w:rsidRPr="00FC1BD3">
              <w:rPr>
                <w:rFonts w:ascii="Times New Roman" w:hAnsi="Times New Roman" w:cs="Times New Roman"/>
                <w:color w:val="000000"/>
              </w:rPr>
              <w:t>товки</w:t>
            </w:r>
          </w:p>
        </w:tc>
        <w:tc>
          <w:tcPr>
            <w:tcW w:w="2254" w:type="pct"/>
            <w:vMerge/>
            <w:shd w:val="clear" w:color="auto" w:fill="auto"/>
            <w:vAlign w:val="center"/>
          </w:tcPr>
          <w:p w:rsidR="00D26ED9" w:rsidRPr="00FC1BD3" w:rsidRDefault="00D26ED9" w:rsidP="00D26ED9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D26ED9" w:rsidRPr="00FC1BD3" w:rsidTr="002B6D7E">
        <w:trPr>
          <w:cantSplit/>
          <w:trHeight w:val="801"/>
        </w:trPr>
        <w:tc>
          <w:tcPr>
            <w:tcW w:w="269" w:type="pct"/>
            <w:shd w:val="clear" w:color="auto" w:fill="auto"/>
            <w:vAlign w:val="center"/>
          </w:tcPr>
          <w:p w:rsidR="00D26ED9" w:rsidRPr="00FC1BD3" w:rsidRDefault="00D26ED9" w:rsidP="00D26E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7" w:type="pct"/>
            <w:shd w:val="clear" w:color="auto" w:fill="auto"/>
            <w:vAlign w:val="center"/>
          </w:tcPr>
          <w:p w:rsidR="00D26ED9" w:rsidRPr="00FC1BD3" w:rsidRDefault="00D26ED9" w:rsidP="00D26E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4" w:type="pct"/>
            <w:shd w:val="clear" w:color="auto" w:fill="auto"/>
          </w:tcPr>
          <w:p w:rsidR="00D26ED9" w:rsidRPr="00FC1BD3" w:rsidRDefault="00D26ED9" w:rsidP="00D26ED9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FC1BD3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FC1BD3">
              <w:rPr>
                <w:rFonts w:ascii="Times New Roman" w:hAnsi="Times New Roman" w:cs="Times New Roman"/>
                <w:color w:val="000000"/>
              </w:rPr>
              <w:t>ю</w:t>
            </w:r>
            <w:r w:rsidRPr="00FC1BD3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на расчетный срок принимается подземные водоносные источники. Увеличение потребления поселением планируется за счет ра</w:t>
      </w:r>
      <w:r w:rsidRPr="00FC1BD3">
        <w:rPr>
          <w:rFonts w:ascii="Times New Roman" w:hAnsi="Times New Roman" w:cs="Times New Roman"/>
          <w:sz w:val="24"/>
          <w:szCs w:val="24"/>
        </w:rPr>
        <w:t>з</w:t>
      </w:r>
      <w:r w:rsidRPr="00FC1BD3">
        <w:rPr>
          <w:rFonts w:ascii="Times New Roman" w:hAnsi="Times New Roman" w:cs="Times New Roman"/>
          <w:sz w:val="24"/>
          <w:szCs w:val="24"/>
        </w:rPr>
        <w:t xml:space="preserve">вития объектов хозяйственной деятельности и прироста населения. 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существующая система водоснабжения</w:t>
      </w:r>
      <w:r w:rsidR="00D36D14" w:rsidRPr="00FC1BD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942861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эксплуатации объектах системы водоснабжения</w:t>
      </w:r>
      <w:bookmarkEnd w:id="42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К реконструкции объектов системы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FC1BD3">
        <w:rPr>
          <w:rFonts w:ascii="Times New Roman" w:hAnsi="Times New Roman" w:cs="Times New Roman"/>
          <w:sz w:val="24"/>
          <w:szCs w:val="24"/>
        </w:rPr>
        <w:t>т</w:t>
      </w:r>
      <w:r w:rsidRPr="00FC1BD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064CC5" w:rsidRPr="00FC1BD3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5F04A4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6ED9" w:rsidRPr="00FC1BD3">
        <w:rPr>
          <w:rFonts w:ascii="Times New Roman" w:hAnsi="Times New Roman" w:cs="Times New Roman"/>
          <w:color w:val="000000"/>
          <w:sz w:val="24"/>
          <w:szCs w:val="24"/>
        </w:rPr>
        <w:t>000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7EF9" w:rsidRPr="00FC1BD3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 из</w:t>
      </w:r>
      <w:r w:rsidR="00D36D14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 полиэтилена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реконструкция насосных станций первого подъема;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Pr="00FC1BD3">
        <w:rPr>
          <w:rFonts w:ascii="Times New Roman" w:hAnsi="Times New Roman" w:cs="Times New Roman"/>
          <w:sz w:val="24"/>
          <w:szCs w:val="24"/>
        </w:rPr>
        <w:t>водозаборных скважин</w:t>
      </w:r>
      <w:r w:rsidR="00D36D14" w:rsidRPr="00FC1BD3">
        <w:rPr>
          <w:rFonts w:ascii="Times New Roman" w:hAnsi="Times New Roman" w:cs="Times New Roman"/>
          <w:sz w:val="24"/>
          <w:szCs w:val="24"/>
        </w:rPr>
        <w:t>.</w:t>
      </w:r>
    </w:p>
    <w:p w:rsidR="00D36D14" w:rsidRPr="00FC1BD3" w:rsidRDefault="00D36D14" w:rsidP="00FC1BD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К </w:t>
      </w:r>
      <w:r w:rsidR="00DD5973" w:rsidRPr="00FC1BD3">
        <w:rPr>
          <w:rFonts w:ascii="Times New Roman" w:hAnsi="Times New Roman" w:cs="Times New Roman"/>
          <w:sz w:val="24"/>
          <w:szCs w:val="24"/>
        </w:rPr>
        <w:t>строительству</w:t>
      </w:r>
      <w:r w:rsidRPr="00FC1BD3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 следует о</w:t>
      </w:r>
      <w:r w:rsidRPr="00FC1BD3">
        <w:rPr>
          <w:rFonts w:ascii="Times New Roman" w:hAnsi="Times New Roman" w:cs="Times New Roman"/>
          <w:sz w:val="24"/>
          <w:szCs w:val="24"/>
        </w:rPr>
        <w:t>т</w:t>
      </w:r>
      <w:r w:rsidRPr="00FC1BD3">
        <w:rPr>
          <w:rFonts w:ascii="Times New Roman" w:hAnsi="Times New Roman" w:cs="Times New Roman"/>
          <w:sz w:val="24"/>
          <w:szCs w:val="24"/>
        </w:rPr>
        <w:t>нести:</w:t>
      </w:r>
    </w:p>
    <w:p w:rsidR="002B6D7E" w:rsidRPr="00FC1BD3" w:rsidRDefault="00587EF9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установка автоматической насосной станции взамен существующей водонапорной ба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D26ED9" w:rsidRPr="00FC1BD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26ED9" w:rsidRPr="00FC1BD3" w:rsidRDefault="00D26ED9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установка блочно-модульной станции водоподготовки.</w:t>
      </w:r>
    </w:p>
    <w:p w:rsidR="00587EF9" w:rsidRPr="00FC1BD3" w:rsidRDefault="00587EF9" w:rsidP="00FC1BD3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942862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3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FC1BD3">
        <w:rPr>
          <w:rFonts w:ascii="Times New Roman" w:hAnsi="Times New Roman" w:cs="Times New Roman"/>
          <w:sz w:val="24"/>
          <w:szCs w:val="24"/>
        </w:rPr>
        <w:t>к</w:t>
      </w:r>
      <w:r w:rsidRPr="00FC1BD3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FC1BD3" w:rsidRDefault="00D26ED9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FC1BD3" w:rsidRDefault="00D26ED9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6ED9" w:rsidRPr="00FC1BD3" w:rsidRDefault="00D26ED9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4" w:name="_Toc18942863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4.5. Сведения об оснащенности зданий, строений, сооружений приборами учета воды и их</w:t>
      </w:r>
      <w:bookmarkEnd w:id="44"/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5" w:name="_Toc18942864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применение при осуществлении расчетов за потребленную воду</w:t>
      </w:r>
      <w:bookmarkEnd w:id="45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1706E" w:rsidRPr="00FC1BD3" w:rsidRDefault="0091706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lastRenderedPageBreak/>
        <w:t>По состоянию на январь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FC1BD3">
        <w:rPr>
          <w:rFonts w:ascii="Times New Roman" w:hAnsi="Times New Roman" w:cs="Times New Roman"/>
          <w:sz w:val="24"/>
          <w:szCs w:val="24"/>
        </w:rPr>
        <w:t xml:space="preserve">1 года потребители централизованного водоснабжения в </w:t>
      </w:r>
      <w:r w:rsidR="007C0938" w:rsidRPr="00FC1BD3">
        <w:rPr>
          <w:rFonts w:ascii="Times New Roman" w:hAnsi="Times New Roman" w:cs="Times New Roman"/>
          <w:sz w:val="24"/>
          <w:szCs w:val="24"/>
        </w:rPr>
        <w:t>М</w:t>
      </w:r>
      <w:r w:rsidR="007C0938" w:rsidRPr="00FC1BD3">
        <w:rPr>
          <w:rFonts w:ascii="Times New Roman" w:hAnsi="Times New Roman" w:cs="Times New Roman"/>
          <w:sz w:val="24"/>
          <w:szCs w:val="24"/>
        </w:rPr>
        <w:t>и</w:t>
      </w:r>
      <w:r w:rsidR="007C0938" w:rsidRPr="00FC1BD3">
        <w:rPr>
          <w:rFonts w:ascii="Times New Roman" w:hAnsi="Times New Roman" w:cs="Times New Roman"/>
          <w:sz w:val="24"/>
          <w:szCs w:val="24"/>
        </w:rPr>
        <w:t>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м сельсовете не оснащены индивидуальными приборами учета воды (ИПУ). Население осуществляет оплату по нормативам.</w:t>
      </w:r>
    </w:p>
    <w:p w:rsidR="002B6D7E" w:rsidRPr="00FC1BD3" w:rsidRDefault="002B6D7E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proofErr w:type="spellStart"/>
      <w:r w:rsidRPr="00FC1BD3">
        <w:rPr>
          <w:rFonts w:ascii="Times New Roman" w:hAnsi="Times New Roman" w:cs="Times New Roman"/>
          <w:sz w:val="24"/>
          <w:szCs w:val="24"/>
        </w:rPr>
        <w:t>энергоресурсосбережения</w:t>
      </w:r>
      <w:proofErr w:type="spellEnd"/>
      <w:r w:rsidRPr="00FC1BD3">
        <w:rPr>
          <w:rFonts w:ascii="Times New Roman" w:hAnsi="Times New Roman" w:cs="Times New Roman"/>
          <w:sz w:val="24"/>
          <w:szCs w:val="24"/>
        </w:rPr>
        <w:t>. В связи с чем, необходимо включить следующие мероприятия по обеспечению жителей района питьевой водой:</w:t>
      </w:r>
    </w:p>
    <w:p w:rsidR="002B6D7E" w:rsidRPr="00FC1BD3" w:rsidRDefault="002B6D7E" w:rsidP="00FC1BD3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2B6D7E" w:rsidRPr="00FC1BD3" w:rsidRDefault="002B6D7E" w:rsidP="00FC1BD3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91706E" w:rsidRPr="00FC1BD3" w:rsidRDefault="0091706E" w:rsidP="00FC1BD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Скважины сельсовета не оснащены приборами учета поднятой воды.</w:t>
      </w:r>
    </w:p>
    <w:p w:rsidR="00064CC5" w:rsidRPr="00FC1BD3" w:rsidRDefault="00064CC5" w:rsidP="00FC1BD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942865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поселения, городского округа и их обоснование</w:t>
      </w:r>
      <w:bookmarkEnd w:id="46"/>
    </w:p>
    <w:p w:rsidR="002B6D7E" w:rsidRPr="00FC1BD3" w:rsidRDefault="002B6D7E" w:rsidP="00FC1BD3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Замена существующих водопроводной сети в </w:t>
      </w:r>
      <w:proofErr w:type="gramStart"/>
      <w:r w:rsidR="00D26ED9" w:rsidRPr="00FC1BD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26ED9" w:rsidRPr="00FC1BD3">
        <w:rPr>
          <w:rFonts w:ascii="Times New Roman" w:hAnsi="Times New Roman" w:cs="Times New Roman"/>
          <w:sz w:val="24"/>
          <w:szCs w:val="24"/>
        </w:rPr>
        <w:t>. Михайловка</w:t>
      </w:r>
      <w:r w:rsidR="00064CC5" w:rsidRPr="00FC1BD3">
        <w:rPr>
          <w:rFonts w:ascii="Times New Roman" w:hAnsi="Times New Roman" w:cs="Times New Roman"/>
          <w:sz w:val="24"/>
          <w:szCs w:val="24"/>
        </w:rPr>
        <w:t xml:space="preserve"> планируется на</w:t>
      </w:r>
      <w:r w:rsidRPr="00FC1BD3">
        <w:rPr>
          <w:rFonts w:ascii="Times New Roman" w:hAnsi="Times New Roman" w:cs="Times New Roman"/>
          <w:sz w:val="24"/>
          <w:szCs w:val="24"/>
        </w:rPr>
        <w:t xml:space="preserve"> новые пол</w:t>
      </w:r>
      <w:r w:rsidRPr="00FC1BD3">
        <w:rPr>
          <w:rFonts w:ascii="Times New Roman" w:hAnsi="Times New Roman" w:cs="Times New Roman"/>
          <w:sz w:val="24"/>
          <w:szCs w:val="24"/>
        </w:rPr>
        <w:t>и</w:t>
      </w:r>
      <w:r w:rsidRPr="00FC1BD3">
        <w:rPr>
          <w:rFonts w:ascii="Times New Roman" w:hAnsi="Times New Roman" w:cs="Times New Roman"/>
          <w:sz w:val="24"/>
          <w:szCs w:val="24"/>
        </w:rPr>
        <w:t xml:space="preserve">этиленовые на этих же местах. </w:t>
      </w:r>
    </w:p>
    <w:p w:rsidR="002B6D7E" w:rsidRPr="00FC1BD3" w:rsidRDefault="002B6D7E" w:rsidP="00FC1BD3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FC1BD3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Таблица</w:t>
      </w:r>
      <w:r w:rsidRPr="00FC1BD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064CC5" w:rsidRPr="00FC1BD3"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  <w:r w:rsidRPr="00FC1B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C1BD3">
        <w:rPr>
          <w:rFonts w:ascii="Times New Roman" w:hAnsi="Times New Roman" w:cs="Times New Roman"/>
          <w:sz w:val="24"/>
          <w:szCs w:val="24"/>
        </w:rPr>
        <w:t>– Маршруты прохождения тру</w:t>
      </w:r>
      <w:r w:rsidRPr="00444806">
        <w:rPr>
          <w:rFonts w:ascii="Times New Roman" w:hAnsi="Times New Roman" w:cs="Times New Roman"/>
          <w:sz w:val="24"/>
          <w:szCs w:val="24"/>
        </w:rPr>
        <w:t xml:space="preserve">бопроводов (трасс)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5"/>
        <w:gridCol w:w="4091"/>
        <w:gridCol w:w="5635"/>
      </w:tblGrid>
      <w:tr w:rsidR="002B6D7E" w:rsidRPr="00FC1BD3" w:rsidTr="002B6D7E">
        <w:trPr>
          <w:trHeight w:val="301"/>
        </w:trPr>
        <w:tc>
          <w:tcPr>
            <w:tcW w:w="0" w:type="auto"/>
            <w:shd w:val="clear" w:color="auto" w:fill="auto"/>
            <w:vAlign w:val="center"/>
          </w:tcPr>
          <w:p w:rsidR="002B6D7E" w:rsidRPr="00FC1BD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FC1BD3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 xml:space="preserve">Маршруты прохождения </w:t>
            </w:r>
            <w:r w:rsidR="00FC1BD3">
              <w:rPr>
                <w:rFonts w:ascii="Times New Roman" w:hAnsi="Times New Roman" w:cs="Times New Roman"/>
                <w:b/>
              </w:rPr>
              <w:br/>
            </w:r>
            <w:r w:rsidRPr="00FC1BD3">
              <w:rPr>
                <w:rFonts w:ascii="Times New Roman" w:hAnsi="Times New Roman" w:cs="Times New Roman"/>
                <w:b/>
              </w:rPr>
              <w:t>трубопроводо</w:t>
            </w:r>
            <w:proofErr w:type="gramStart"/>
            <w:r w:rsidRPr="00FC1BD3">
              <w:rPr>
                <w:rFonts w:ascii="Times New Roman" w:hAnsi="Times New Roman" w:cs="Times New Roman"/>
                <w:b/>
              </w:rPr>
              <w:t>в(</w:t>
            </w:r>
            <w:proofErr w:type="gramEnd"/>
            <w:r w:rsidRPr="00FC1BD3">
              <w:rPr>
                <w:rFonts w:ascii="Times New Roman" w:hAnsi="Times New Roman" w:cs="Times New Roman"/>
                <w:b/>
              </w:rPr>
              <w:t>трасс)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C1BD3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2B6D7E" w:rsidRPr="00FC1BD3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FC1BD3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FC1BD3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FC1BD3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FC1BD3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FC1BD3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2B6D7E" w:rsidRPr="00FC1BD3" w:rsidTr="00C707DE">
        <w:trPr>
          <w:trHeight w:val="964"/>
        </w:trPr>
        <w:tc>
          <w:tcPr>
            <w:tcW w:w="0" w:type="auto"/>
            <w:shd w:val="clear" w:color="auto" w:fill="auto"/>
            <w:vAlign w:val="center"/>
          </w:tcPr>
          <w:p w:rsidR="002B6D7E" w:rsidRPr="00FC1BD3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FC1B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91" w:type="dxa"/>
            <w:shd w:val="clear" w:color="auto" w:fill="auto"/>
            <w:vAlign w:val="center"/>
          </w:tcPr>
          <w:p w:rsidR="002B6D7E" w:rsidRPr="00FC1BD3" w:rsidRDefault="002B6D7E" w:rsidP="00C707DE">
            <w:pPr>
              <w:spacing w:after="0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5635" w:type="dxa"/>
            <w:shd w:val="clear" w:color="auto" w:fill="auto"/>
            <w:vAlign w:val="center"/>
          </w:tcPr>
          <w:p w:rsidR="002B6D7E" w:rsidRPr="00FC1BD3" w:rsidRDefault="002B6D7E" w:rsidP="002B6D7E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2B6D7E" w:rsidRPr="00E06A7C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942866"/>
      <w:r w:rsidRPr="00C4507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ации о месте размещения насосных станций, резервуаров, водонапорных башен</w:t>
      </w:r>
      <w:bookmarkEnd w:id="47"/>
    </w:p>
    <w:p w:rsidR="002B6D7E" w:rsidRPr="00444806" w:rsidRDefault="002B6D7E" w:rsidP="002B6D7E">
      <w:pPr>
        <w:spacing w:after="0"/>
        <w:ind w:firstLine="709"/>
        <w:rPr>
          <w:rFonts w:ascii="Times New Roman" w:hAnsi="Times New Roman" w:cs="Times New Roman"/>
          <w:sz w:val="20"/>
          <w:szCs w:val="24"/>
        </w:rPr>
      </w:pPr>
    </w:p>
    <w:p w:rsidR="002B6D7E" w:rsidRDefault="000B3529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Установка насосной станции планируется взамен существующей водонапорной башни, на том же месте.</w:t>
      </w:r>
    </w:p>
    <w:p w:rsidR="00627F4B" w:rsidRPr="00A36CEA" w:rsidRDefault="00627F4B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9428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водоснабжения, холодного водоснабжения</w:t>
      </w:r>
      <w:bookmarkEnd w:id="48"/>
    </w:p>
    <w:p w:rsidR="002B6D7E" w:rsidRPr="00A36CEA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Границы планируемых </w:t>
      </w:r>
      <w:proofErr w:type="gramStart"/>
      <w:r w:rsidRPr="00444806">
        <w:rPr>
          <w:rFonts w:ascii="Times New Roman" w:hAnsi="Times New Roman" w:cs="Times New Roman"/>
          <w:bCs/>
          <w:iCs/>
          <w:sz w:val="24"/>
          <w:szCs w:val="24"/>
        </w:rPr>
        <w:t>зон размещения объектов централизованных систем холодного в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>доснабжения</w:t>
      </w:r>
      <w:proofErr w:type="gramEnd"/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совпадают с границами населенных пунктов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2B6D7E" w:rsidRPr="00444806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9" w:name="_Toc1894286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 горячего водоснабжения, холодного водоснабжения</w:t>
      </w:r>
      <w:bookmarkEnd w:id="49"/>
    </w:p>
    <w:p w:rsidR="002B6D7E" w:rsidRPr="00A36CEA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2B6D7E" w:rsidRPr="00444806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444806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Pr="00444806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2B6D7E" w:rsidRPr="00FC1BD3" w:rsidRDefault="002B6D7E" w:rsidP="00FC1BD3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0" w:name="_Toc18942869"/>
      <w:r w:rsidRPr="00FC1BD3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br/>
        <w:t>модернизации объектов централизованных систем водоснабжения</w:t>
      </w:r>
      <w:bookmarkEnd w:id="50"/>
    </w:p>
    <w:p w:rsidR="002B6D7E" w:rsidRPr="00FC1BD3" w:rsidRDefault="002B6D7E" w:rsidP="00FC1B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942870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1"/>
    </w:p>
    <w:p w:rsidR="002B6D7E" w:rsidRPr="00FC1BD3" w:rsidRDefault="002B6D7E" w:rsidP="00FC1BD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>го сельсовета</w:t>
      </w:r>
      <w:r w:rsidR="00627F4B" w:rsidRPr="00FC1BD3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FC1BD3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осуществляется.</w:t>
      </w: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2" w:name="_Toc18942871"/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C1BD3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2"/>
    </w:p>
    <w:p w:rsidR="002B6D7E" w:rsidRPr="00FC1BD3" w:rsidRDefault="002B6D7E" w:rsidP="00FC1BD3">
      <w:pPr>
        <w:spacing w:after="0"/>
        <w:rPr>
          <w:sz w:val="24"/>
          <w:szCs w:val="24"/>
        </w:rPr>
      </w:pP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 xml:space="preserve">рии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C1BD3">
        <w:rPr>
          <w:rFonts w:ascii="Times New Roman" w:hAnsi="Times New Roman" w:cs="Times New Roman"/>
          <w:sz w:val="24"/>
          <w:szCs w:val="24"/>
        </w:rPr>
        <w:t>о</w:t>
      </w:r>
      <w:r w:rsidRPr="00FC1BD3">
        <w:rPr>
          <w:rFonts w:ascii="Times New Roman" w:hAnsi="Times New Roman" w:cs="Times New Roman"/>
          <w:sz w:val="24"/>
          <w:szCs w:val="24"/>
        </w:rPr>
        <w:t xml:space="preserve">го сельсовета производится в </w:t>
      </w:r>
      <w:r w:rsidR="000B3529" w:rsidRPr="00FC1BD3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7C0938" w:rsidRPr="00FC1BD3">
        <w:rPr>
          <w:rFonts w:ascii="Times New Roman" w:hAnsi="Times New Roman" w:cs="Times New Roman"/>
          <w:sz w:val="24"/>
          <w:szCs w:val="24"/>
        </w:rPr>
        <w:t>Михайловск</w:t>
      </w:r>
      <w:r w:rsidR="000B3529" w:rsidRPr="00FC1BD3">
        <w:rPr>
          <w:rFonts w:ascii="Times New Roman" w:hAnsi="Times New Roman" w:cs="Times New Roman"/>
          <w:sz w:val="24"/>
          <w:szCs w:val="24"/>
        </w:rPr>
        <w:t xml:space="preserve">ого сельсовета </w:t>
      </w:r>
      <w:r w:rsidRPr="00FC1BD3">
        <w:rPr>
          <w:rFonts w:ascii="Times New Roman" w:hAnsi="Times New Roman" w:cs="Times New Roman"/>
          <w:sz w:val="24"/>
          <w:szCs w:val="24"/>
        </w:rPr>
        <w:t>в модуле хранения автоматического комплекса очистки воды. </w:t>
      </w: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064CC5" w:rsidRPr="00FC1BD3">
        <w:rPr>
          <w:rFonts w:ascii="Times New Roman" w:hAnsi="Times New Roman" w:cs="Times New Roman"/>
          <w:sz w:val="24"/>
          <w:szCs w:val="24"/>
        </w:rPr>
        <w:t>ре</w:t>
      </w:r>
      <w:r w:rsidR="00064CC5" w:rsidRPr="00FC1BD3">
        <w:rPr>
          <w:rFonts w:ascii="Times New Roman" w:hAnsi="Times New Roman" w:cs="Times New Roman"/>
          <w:sz w:val="24"/>
          <w:szCs w:val="24"/>
        </w:rPr>
        <w:t>а</w:t>
      </w:r>
      <w:r w:rsidR="00064CC5" w:rsidRPr="00FC1BD3">
        <w:rPr>
          <w:rFonts w:ascii="Times New Roman" w:hAnsi="Times New Roman" w:cs="Times New Roman"/>
          <w:sz w:val="24"/>
          <w:szCs w:val="24"/>
        </w:rPr>
        <w:t>гентами</w:t>
      </w:r>
      <w:r w:rsidRPr="00FC1BD3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2B6D7E" w:rsidRDefault="002B6D7E" w:rsidP="002B6D7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C1BD3" w:rsidRDefault="002B6D7E" w:rsidP="00FC1BD3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94287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6. Оценка объемов капитальных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t xml:space="preserve">вложений в строительство, реконструкцию и </w:t>
      </w:r>
      <w:r w:rsidRPr="00FC1BD3">
        <w:rPr>
          <w:rFonts w:ascii="Times New Roman" w:hAnsi="Times New Roman" w:cs="Times New Roman"/>
          <w:color w:val="auto"/>
          <w:sz w:val="24"/>
          <w:szCs w:val="24"/>
        </w:rPr>
        <w:br/>
        <w:t>модернизацию объектов централизованных систем водоснабжения</w:t>
      </w:r>
      <w:bookmarkEnd w:id="53"/>
    </w:p>
    <w:p w:rsidR="002B6D7E" w:rsidRPr="00FC1BD3" w:rsidRDefault="002B6D7E" w:rsidP="00FC1BD3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C1BD3">
        <w:rPr>
          <w:rFonts w:ascii="Times New Roman" w:hAnsi="Times New Roman" w:cs="Times New Roman"/>
          <w:sz w:val="24"/>
          <w:szCs w:val="24"/>
        </w:rPr>
        <w:t>План мероприятий по развитию систем водоснабжения предложенных данной схемой на 20</w:t>
      </w:r>
      <w:r w:rsidR="008A018E">
        <w:rPr>
          <w:rFonts w:ascii="Times New Roman" w:hAnsi="Times New Roman" w:cs="Times New Roman"/>
          <w:sz w:val="24"/>
          <w:szCs w:val="24"/>
        </w:rPr>
        <w:t>2</w:t>
      </w:r>
      <w:r w:rsidRPr="00FC1BD3">
        <w:rPr>
          <w:rFonts w:ascii="Times New Roman" w:hAnsi="Times New Roman" w:cs="Times New Roman"/>
          <w:sz w:val="24"/>
          <w:szCs w:val="24"/>
        </w:rPr>
        <w:t>1-2030 годы, предусматривают реконструкцию существующих объектов системы водоснабж</w:t>
      </w:r>
      <w:r w:rsidRPr="00FC1BD3">
        <w:rPr>
          <w:rFonts w:ascii="Times New Roman" w:hAnsi="Times New Roman" w:cs="Times New Roman"/>
          <w:sz w:val="24"/>
          <w:szCs w:val="24"/>
        </w:rPr>
        <w:t>е</w:t>
      </w:r>
      <w:r w:rsidRPr="00FC1BD3">
        <w:rPr>
          <w:rFonts w:ascii="Times New Roman" w:hAnsi="Times New Roman" w:cs="Times New Roman"/>
          <w:sz w:val="24"/>
          <w:szCs w:val="24"/>
        </w:rPr>
        <w:t xml:space="preserve">ния, указанные ниже в таблице </w:t>
      </w:r>
      <w:r w:rsidR="00064CC5" w:rsidRPr="00FC1BD3">
        <w:rPr>
          <w:rFonts w:ascii="Times New Roman" w:hAnsi="Times New Roman" w:cs="Times New Roman"/>
          <w:sz w:val="24"/>
          <w:szCs w:val="24"/>
        </w:rPr>
        <w:t>26</w:t>
      </w:r>
      <w:r w:rsidRPr="00FC1BD3">
        <w:rPr>
          <w:rFonts w:ascii="Times New Roman" w:hAnsi="Times New Roman" w:cs="Times New Roman"/>
          <w:sz w:val="24"/>
          <w:szCs w:val="24"/>
        </w:rPr>
        <w:t>.</w:t>
      </w:r>
    </w:p>
    <w:p w:rsidR="002B6D7E" w:rsidRPr="00FC1BD3" w:rsidRDefault="002B6D7E" w:rsidP="00FC1B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1BD3">
        <w:rPr>
          <w:rFonts w:ascii="Times New Roman" w:hAnsi="Times New Roman" w:cs="Times New Roman"/>
          <w:sz w:val="24"/>
          <w:szCs w:val="24"/>
        </w:rPr>
        <w:t>Капитальные вложения, предложенные данным проектом представлены</w:t>
      </w:r>
      <w:proofErr w:type="gramEnd"/>
      <w:r w:rsidRPr="00FC1BD3">
        <w:rPr>
          <w:rFonts w:ascii="Times New Roman" w:hAnsi="Times New Roman" w:cs="Times New Roman"/>
          <w:sz w:val="24"/>
          <w:szCs w:val="24"/>
        </w:rPr>
        <w:t xml:space="preserve"> на основании: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Сборника укрупненных показателей стоимости строительства водопроводных сетей по субъектам Российской Федерации в разрезе Федеральных округов (с учетом НДС).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C1BD3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скважин, стоимости н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сосног</w:t>
      </w:r>
      <w:r w:rsidR="00485775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о оборудования </w:t>
      </w:r>
      <w:r w:rsidR="00445977" w:rsidRPr="00FC1BD3">
        <w:rPr>
          <w:rFonts w:ascii="Times New Roman" w:hAnsi="Times New Roman" w:cs="Times New Roman"/>
          <w:color w:val="000000"/>
          <w:sz w:val="24"/>
          <w:szCs w:val="24"/>
        </w:rPr>
        <w:t xml:space="preserve">первого и второго подъема, а также стоимости блочно-модульной станции водоподготовки </w:t>
      </w:r>
      <w:r w:rsidRPr="00FC1BD3">
        <w:rPr>
          <w:rFonts w:ascii="Times New Roman" w:hAnsi="Times New Roman" w:cs="Times New Roman"/>
          <w:color w:val="000000"/>
          <w:sz w:val="24"/>
          <w:szCs w:val="24"/>
        </w:rPr>
        <w:t>на территории Новосибирской области, представленных в открытых источниках сети интернет.</w:t>
      </w:r>
    </w:p>
    <w:p w:rsidR="002B6D7E" w:rsidRPr="00FC1BD3" w:rsidRDefault="002B6D7E" w:rsidP="00FC1BD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2B6D7E" w:rsidRPr="00FC1BD3" w:rsidSect="00D562D0">
          <w:headerReference w:type="default" r:id="rId28"/>
          <w:headerReference w:type="first" r:id="rId29"/>
          <w:pgSz w:w="11906" w:h="16838" w:code="9"/>
          <w:pgMar w:top="1560" w:right="567" w:bottom="1134" w:left="1134" w:header="568" w:footer="709" w:gutter="0"/>
          <w:cols w:space="708"/>
          <w:docGrid w:linePitch="381"/>
        </w:sectPr>
      </w:pPr>
    </w:p>
    <w:p w:rsidR="002B6D7E" w:rsidRPr="00444806" w:rsidRDefault="002B6D7E" w:rsidP="004857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4CC5">
        <w:rPr>
          <w:rFonts w:ascii="Times New Roman" w:hAnsi="Times New Roman" w:cs="Times New Roman"/>
          <w:sz w:val="24"/>
          <w:szCs w:val="24"/>
        </w:rPr>
        <w:t>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</w:t>
      </w:r>
    </w:p>
    <w:tbl>
      <w:tblPr>
        <w:tblW w:w="15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60"/>
        <w:gridCol w:w="709"/>
        <w:gridCol w:w="873"/>
        <w:gridCol w:w="792"/>
        <w:gridCol w:w="791"/>
        <w:gridCol w:w="792"/>
        <w:gridCol w:w="791"/>
        <w:gridCol w:w="791"/>
        <w:gridCol w:w="792"/>
        <w:gridCol w:w="791"/>
        <w:gridCol w:w="792"/>
        <w:gridCol w:w="791"/>
        <w:gridCol w:w="792"/>
      </w:tblGrid>
      <w:tr w:rsidR="002B6D7E" w:rsidRPr="00A36CEA" w:rsidTr="00315528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A36CEA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36CEA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5260" w:type="dxa"/>
            <w:vMerge w:val="restart"/>
            <w:shd w:val="clear" w:color="auto" w:fill="auto"/>
            <w:vAlign w:val="center"/>
          </w:tcPr>
          <w:p w:rsidR="002B6D7E" w:rsidRPr="00A36CEA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709" w:type="dxa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</w:p>
        </w:tc>
        <w:tc>
          <w:tcPr>
            <w:tcW w:w="8788" w:type="dxa"/>
            <w:gridSpan w:val="11"/>
            <w:shd w:val="clear" w:color="auto" w:fill="auto"/>
            <w:vAlign w:val="center"/>
          </w:tcPr>
          <w:p w:rsidR="002B6D7E" w:rsidRPr="007C7EF2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highlight w:val="yellow"/>
              </w:rPr>
            </w:pPr>
            <w:r w:rsidRPr="006E520C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8A018E" w:rsidRPr="00A36CEA" w:rsidTr="00315528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vMerge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A36CEA" w:rsidRDefault="008A018E" w:rsidP="0006703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8A018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91" w:type="dxa"/>
            <w:vAlign w:val="center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8A018E" w:rsidRPr="00A36CEA" w:rsidTr="00315528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60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73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791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36CEA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91" w:type="dxa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792" w:type="dxa"/>
            <w:shd w:val="clear" w:color="auto" w:fill="auto"/>
          </w:tcPr>
          <w:p w:rsidR="008A018E" w:rsidRPr="00A36CE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6623D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Pr="00A6623D">
              <w:rPr>
                <w:rFonts w:ascii="Times New Roman" w:hAnsi="Times New Roman" w:cs="Times New Roman"/>
              </w:rPr>
              <w:t xml:space="preserve">водозаборных скважин </w:t>
            </w:r>
          </w:p>
          <w:p w:rsidR="008A018E" w:rsidRPr="00A6623D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581,0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420,0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2 261,0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7120B">
              <w:rPr>
                <w:rFonts w:ascii="Times New Roman" w:hAnsi="Times New Roman" w:cs="Times New Roman"/>
              </w:rPr>
              <w:t>Реконструкция /замена насосных станций первого подъема</w:t>
            </w:r>
          </w:p>
          <w:p w:rsidR="008A018E" w:rsidRPr="00346D5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249,0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969,0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07120B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>
              <w:rPr>
                <w:rFonts w:ascii="Times New Roman" w:hAnsi="Times New Roman" w:cs="Times New Roman"/>
                <w:color w:val="000000"/>
              </w:rPr>
              <w:t xml:space="preserve">4 000 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погонных метров трубопровода из </w:t>
            </w:r>
            <w:r>
              <w:rPr>
                <w:rFonts w:ascii="Times New Roman" w:hAnsi="Times New Roman" w:cs="Times New Roman"/>
                <w:color w:val="000000"/>
              </w:rPr>
              <w:t>пол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 w:hAnsi="Times New Roman" w:cs="Times New Roman"/>
                <w:color w:val="000000"/>
              </w:rPr>
              <w:t>этилена</w:t>
            </w:r>
            <w:r w:rsidRPr="0007120B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gramStart"/>
            <w:r w:rsidRPr="0007120B">
              <w:rPr>
                <w:rFonts w:ascii="Times New Roman" w:hAnsi="Times New Roman" w:cs="Times New Roman"/>
                <w:color w:val="000000"/>
              </w:rPr>
              <w:t>в</w:t>
            </w:r>
            <w:proofErr w:type="gramEnd"/>
            <w:r w:rsidRPr="0007120B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с. Михайловка</w:t>
            </w:r>
          </w:p>
          <w:p w:rsidR="008A018E" w:rsidRPr="0007120B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ind w:right="-106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6 840,0</w:t>
            </w:r>
          </w:p>
        </w:tc>
        <w:tc>
          <w:tcPr>
            <w:tcW w:w="87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6 840,0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tcBorders>
              <w:bottom w:val="single" w:sz="4" w:space="0" w:color="C0C0C0"/>
            </w:tcBorders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13 680,0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Замена водонапорной башни </w:t>
            </w:r>
            <w:proofErr w:type="gramStart"/>
            <w:r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  <w:p w:rsidR="008A018E" w:rsidRPr="0007120B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225,0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Замена водонапорной башни д. Николаевка</w:t>
            </w:r>
          </w:p>
          <w:p w:rsidR="008A018E" w:rsidRPr="0007120B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225,0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225,0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Установка блочно-модульной станции водоподготовки</w:t>
            </w:r>
          </w:p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3 800,0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3 800,0</w:t>
            </w:r>
          </w:p>
        </w:tc>
      </w:tr>
      <w:tr w:rsidR="008A018E" w:rsidRPr="00A36CEA" w:rsidTr="00CB71A8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8A018E" w:rsidRPr="00A36CEA" w:rsidRDefault="008A018E" w:rsidP="001E6E5D">
            <w:pPr>
              <w:numPr>
                <w:ilvl w:val="0"/>
                <w:numId w:val="3"/>
              </w:numPr>
              <w:tabs>
                <w:tab w:val="clear" w:pos="-56"/>
                <w:tab w:val="num" w:pos="28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8A018E" w:rsidRPr="00765990" w:rsidRDefault="008A018E" w:rsidP="001E6E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36CEA">
              <w:rPr>
                <w:rFonts w:ascii="Times New Roman" w:hAnsi="Times New Roman" w:cs="Times New Roman"/>
                <w:bCs/>
              </w:rPr>
              <w:t>(</w:t>
            </w:r>
            <w:r w:rsidRPr="00A36CEA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A36CEA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E6E5D">
              <w:rPr>
                <w:rFonts w:ascii="Times New Roman" w:hAnsi="Times New Roman" w:cs="Times New Roman"/>
              </w:rPr>
              <w:t>581,0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CB71A8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Align w:val="center"/>
          </w:tcPr>
          <w:p w:rsidR="008A018E" w:rsidRPr="00CB71A8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581,0</w:t>
            </w:r>
          </w:p>
        </w:tc>
      </w:tr>
      <w:tr w:rsidR="008A018E" w:rsidRPr="00872732" w:rsidTr="00CB71A8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8A018E" w:rsidRPr="00A36CEA" w:rsidRDefault="008A018E" w:rsidP="001E6E5D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60" w:type="dxa"/>
            <w:shd w:val="clear" w:color="auto" w:fill="auto"/>
            <w:vAlign w:val="center"/>
          </w:tcPr>
          <w:p w:rsidR="008A018E" w:rsidRPr="00A36CEA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36CEA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7 670,0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11 240,0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1 050,0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600,0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600,0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581,0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0F433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1" w:type="dxa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0,0</w:t>
            </w:r>
          </w:p>
        </w:tc>
        <w:tc>
          <w:tcPr>
            <w:tcW w:w="792" w:type="dxa"/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E6E5D">
              <w:rPr>
                <w:rFonts w:ascii="Times New Roman" w:hAnsi="Times New Roman" w:cs="Times New Roman"/>
                <w:b/>
              </w:rPr>
              <w:t>21 741,0</w:t>
            </w:r>
          </w:p>
        </w:tc>
      </w:tr>
    </w:tbl>
    <w:p w:rsidR="002B6D7E" w:rsidRPr="00444806" w:rsidRDefault="00800B3D" w:rsidP="002B6D7E">
      <w:pPr>
        <w:spacing w:after="0"/>
        <w:rPr>
          <w:rFonts w:ascii="Times New Roman" w:hAnsi="Times New Roman" w:cs="Times New Roman"/>
          <w:sz w:val="24"/>
          <w:szCs w:val="24"/>
        </w:rPr>
        <w:sectPr w:rsidR="002B6D7E" w:rsidRPr="00444806" w:rsidSect="00485775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276" w:right="1134" w:bottom="567" w:left="1134" w:header="709" w:footer="709" w:gutter="0"/>
          <w:cols w:space="708"/>
          <w:titlePg/>
          <w:docGrid w:linePitch="360"/>
        </w:sectPr>
      </w:pPr>
      <w:r w:rsidRPr="00800B3D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5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632B1" w:rsidRPr="002A3C9A" w:rsidRDefault="00F632B1" w:rsidP="002B6D7E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2B6D7E" w:rsidRPr="00551A64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94287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показатели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 xml:space="preserve"> развития централизованных систем водоснабжения</w:t>
      </w:r>
      <w:bookmarkEnd w:id="54"/>
    </w:p>
    <w:p w:rsidR="002B6D7E" w:rsidRPr="00551A6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551A64">
        <w:rPr>
          <w:rFonts w:ascii="Times New Roman" w:hAnsi="Times New Roman" w:cs="Times New Roman"/>
          <w:sz w:val="24"/>
          <w:szCs w:val="24"/>
        </w:rPr>
        <w:t>к</w:t>
      </w:r>
      <w:r w:rsidRPr="00551A64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2B6D7E" w:rsidRPr="00551A64" w:rsidRDefault="002B6D7E" w:rsidP="002B6D7E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551A64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B71A8" w:rsidRPr="00551A64">
        <w:rPr>
          <w:rFonts w:ascii="Times New Roman" w:hAnsi="Times New Roman" w:cs="Times New Roman"/>
          <w:sz w:val="24"/>
          <w:szCs w:val="24"/>
        </w:rPr>
        <w:t>27</w:t>
      </w:r>
      <w:r w:rsidRPr="00551A64">
        <w:rPr>
          <w:rFonts w:ascii="Times New Roman" w:hAnsi="Times New Roman" w:cs="Times New Roman"/>
          <w:sz w:val="24"/>
          <w:szCs w:val="24"/>
        </w:rPr>
        <w:t xml:space="preserve"> – Целевые индикаторы разв</w:t>
      </w:r>
      <w:r>
        <w:rPr>
          <w:rFonts w:ascii="Times New Roman" w:hAnsi="Times New Roman" w:cs="Times New Roman"/>
          <w:sz w:val="24"/>
          <w:szCs w:val="24"/>
        </w:rPr>
        <w:t xml:space="preserve">ития систем водоснабжения </w:t>
      </w:r>
      <w:r w:rsidR="007C0938">
        <w:rPr>
          <w:rFonts w:ascii="Times New Roman" w:hAnsi="Times New Roman" w:cs="Times New Roman"/>
          <w:sz w:val="24"/>
          <w:szCs w:val="24"/>
        </w:rPr>
        <w:t>Михайловск</w:t>
      </w:r>
      <w:r w:rsidR="005167E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5"/>
        <w:gridCol w:w="4443"/>
        <w:gridCol w:w="1686"/>
        <w:gridCol w:w="565"/>
        <w:gridCol w:w="626"/>
        <w:gridCol w:w="626"/>
        <w:gridCol w:w="626"/>
        <w:gridCol w:w="628"/>
        <w:gridCol w:w="624"/>
      </w:tblGrid>
      <w:tr w:rsidR="002B6D7E" w:rsidRPr="00446952" w:rsidTr="001E6E5D"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446952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446952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446952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446952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18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2B6D7E" w:rsidRPr="00446952" w:rsidTr="001E6E5D"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2B6D7E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2B6D7E" w:rsidRPr="00446952" w:rsidTr="001E6E5D">
        <w:trPr>
          <w:trHeight w:val="626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B6D7E" w:rsidRPr="00446952" w:rsidTr="001E6E5D">
        <w:trPr>
          <w:trHeight w:val="918"/>
        </w:trPr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  <w:r>
              <w:rPr>
                <w:rFonts w:ascii="Times New Roman" w:hAnsi="Times New Roman" w:cs="Times New Roman"/>
              </w:rPr>
              <w:t>,0</w:t>
            </w:r>
          </w:p>
        </w:tc>
      </w:tr>
      <w:tr w:rsidR="002B6D7E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2B6D7E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D7E" w:rsidRPr="00446952" w:rsidRDefault="00DD7CAF" w:rsidP="002B6D7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1E6E5D" w:rsidRPr="00446952" w:rsidTr="001E6E5D"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Замена </w:t>
            </w:r>
            <w:r w:rsidRPr="00446952">
              <w:rPr>
                <w:rFonts w:ascii="Times New Roman" w:hAnsi="Times New Roman" w:cs="Times New Roman"/>
              </w:rPr>
              <w:t xml:space="preserve">сетей </w:t>
            </w:r>
            <w:r>
              <w:rPr>
                <w:rFonts w:ascii="Times New Roman" w:hAnsi="Times New Roman" w:cs="Times New Roman"/>
              </w:rPr>
              <w:t>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6E5D" w:rsidRPr="00446952" w:rsidRDefault="001E6E5D" w:rsidP="001E6E5D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</w:tbl>
    <w:p w:rsidR="002B6D7E" w:rsidRPr="00551A64" w:rsidRDefault="002B6D7E" w:rsidP="002B6D7E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1A64">
        <w:rPr>
          <w:rFonts w:ascii="Times New Roman" w:hAnsi="Times New Roman" w:cs="Times New Roman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му сельсовету, в том числе повысить уровень обеспеченности жилищного фонда системами холодного водоснабжения, снизить долю водоводов, нуждающихся в замене, в резул</w:t>
      </w:r>
      <w:r w:rsidRPr="00551A64">
        <w:rPr>
          <w:rFonts w:ascii="Times New Roman" w:hAnsi="Times New Roman" w:cs="Times New Roman"/>
          <w:sz w:val="24"/>
          <w:szCs w:val="24"/>
        </w:rPr>
        <w:t>ь</w:t>
      </w:r>
      <w:r w:rsidRPr="00551A64">
        <w:rPr>
          <w:rFonts w:ascii="Times New Roman" w:hAnsi="Times New Roman" w:cs="Times New Roman"/>
          <w:sz w:val="24"/>
          <w:szCs w:val="24"/>
        </w:rPr>
        <w:lastRenderedPageBreak/>
        <w:t>тате снизить удельный вес потерь воды в процессе ее производства и транспортировки до потр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бителей с </w:t>
      </w:r>
      <w:r w:rsidR="001E6E5D" w:rsidRPr="00551A64">
        <w:rPr>
          <w:rFonts w:ascii="Times New Roman" w:hAnsi="Times New Roman" w:cs="Times New Roman"/>
          <w:sz w:val="24"/>
          <w:szCs w:val="24"/>
        </w:rPr>
        <w:t>6,58% до 0,35</w:t>
      </w:r>
      <w:r w:rsidRPr="00551A64">
        <w:rPr>
          <w:rFonts w:ascii="Times New Roman" w:hAnsi="Times New Roman" w:cs="Times New Roman"/>
          <w:sz w:val="24"/>
          <w:szCs w:val="24"/>
        </w:rPr>
        <w:t>%.</w:t>
      </w:r>
      <w:proofErr w:type="gramEnd"/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551A64">
        <w:rPr>
          <w:rFonts w:ascii="Times New Roman" w:hAnsi="Times New Roman" w:cs="Times New Roman"/>
          <w:sz w:val="24"/>
          <w:szCs w:val="24"/>
        </w:rPr>
        <w:t>щ</w:t>
      </w:r>
      <w:r w:rsidRPr="00551A64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водоснабжения.</w:t>
      </w:r>
    </w:p>
    <w:p w:rsidR="002B6D7E" w:rsidRPr="00551A64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bCs/>
          <w:sz w:val="24"/>
          <w:szCs w:val="24"/>
        </w:rPr>
        <w:t xml:space="preserve">Показатель соотношения цены реализации мероприятия и </w:t>
      </w:r>
      <w:proofErr w:type="gramStart"/>
      <w:r w:rsidRPr="00551A64">
        <w:rPr>
          <w:rFonts w:ascii="Times New Roman" w:hAnsi="Times New Roman" w:cs="Times New Roman"/>
          <w:bCs/>
          <w:sz w:val="24"/>
          <w:szCs w:val="24"/>
        </w:rPr>
        <w:t>их эффективности,</w:t>
      </w:r>
      <w:r w:rsidRPr="00551A64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DD7CAF" w:rsidRPr="00551A64">
        <w:rPr>
          <w:rFonts w:ascii="Times New Roman" w:hAnsi="Times New Roman" w:cs="Times New Roman"/>
          <w:sz w:val="24"/>
          <w:szCs w:val="24"/>
        </w:rPr>
        <w:t>28</w:t>
      </w:r>
      <w:r w:rsidRPr="00551A64">
        <w:rPr>
          <w:rFonts w:ascii="Times New Roman" w:hAnsi="Times New Roman" w:cs="Times New Roman"/>
          <w:sz w:val="24"/>
          <w:szCs w:val="24"/>
        </w:rPr>
        <w:t xml:space="preserve"> рассчитан</w:t>
      </w:r>
      <w:proofErr w:type="gramEnd"/>
      <w:r w:rsidRPr="00551A64">
        <w:rPr>
          <w:rFonts w:ascii="Times New Roman" w:hAnsi="Times New Roman" w:cs="Times New Roman"/>
          <w:sz w:val="24"/>
          <w:szCs w:val="24"/>
        </w:rPr>
        <w:t xml:space="preserve"> при условии обеспечения рентабельности мероприятий инвестиционной программы со средним сроком окупаемости </w:t>
      </w:r>
      <w:r w:rsidR="00B21C4B" w:rsidRPr="00551A64">
        <w:rPr>
          <w:rFonts w:ascii="Times New Roman" w:hAnsi="Times New Roman" w:cs="Times New Roman"/>
          <w:sz w:val="24"/>
          <w:szCs w:val="24"/>
        </w:rPr>
        <w:t>8</w:t>
      </w:r>
      <w:r w:rsidRPr="00551A64">
        <w:rPr>
          <w:rFonts w:ascii="Times New Roman" w:hAnsi="Times New Roman" w:cs="Times New Roman"/>
          <w:sz w:val="24"/>
          <w:szCs w:val="24"/>
        </w:rPr>
        <w:t> лет.</w:t>
      </w: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2B6D7E" w:rsidRPr="00551A64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2B6D7E" w:rsidRPr="00444806" w:rsidRDefault="002B6D7E" w:rsidP="002B6D7E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377274">
        <w:rPr>
          <w:rFonts w:ascii="Times New Roman" w:hAnsi="Times New Roman" w:cs="Times New Roman"/>
          <w:sz w:val="24"/>
          <w:szCs w:val="24"/>
        </w:rPr>
        <w:t>28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202" w:type="pct"/>
        <w:jc w:val="center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45"/>
        <w:gridCol w:w="4963"/>
        <w:gridCol w:w="673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26"/>
        <w:gridCol w:w="838"/>
      </w:tblGrid>
      <w:tr w:rsidR="002B6D7E" w:rsidRPr="001B262D" w:rsidTr="00137BA6">
        <w:trPr>
          <w:trHeight w:val="372"/>
          <w:tblHeader/>
          <w:jc w:val="center"/>
        </w:trPr>
        <w:tc>
          <w:tcPr>
            <w:tcW w:w="14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1B262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  <w:proofErr w:type="gramEnd"/>
            <w:r w:rsidRPr="001B262D">
              <w:rPr>
                <w:rFonts w:ascii="Times New Roman" w:eastAsia="Calibri" w:hAnsi="Times New Roman" w:cs="Times New Roman"/>
                <w:b/>
              </w:rPr>
              <w:t>/</w:t>
            </w:r>
            <w:proofErr w:type="spellStart"/>
            <w:r w:rsidRPr="001B262D">
              <w:rPr>
                <w:rFonts w:ascii="Times New Roman" w:eastAsia="Calibri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3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219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2B6D7E" w:rsidRPr="001B262D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B262D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8A018E" w:rsidRPr="00444806" w:rsidTr="00137BA6">
        <w:trPr>
          <w:trHeight w:val="372"/>
          <w:tblHeader/>
          <w:jc w:val="center"/>
        </w:trPr>
        <w:tc>
          <w:tcPr>
            <w:tcW w:w="147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3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A018E" w:rsidRPr="008D7FE0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>
              <w:rPr>
                <w:rFonts w:ascii="Times New Roman" w:hAnsi="Times New Roman" w:cs="Times New Roman"/>
                <w:b/>
                <w:szCs w:val="20"/>
              </w:rPr>
              <w:t>2020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2021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2022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2024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2025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2027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4768D8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8A018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</w:rPr>
              <w:t>2029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hAnsi="Times New Roman" w:cs="Times New Roman"/>
                <w:b/>
                <w:szCs w:val="20"/>
                <w:lang w:val="en-US"/>
              </w:rPr>
              <w:t>203</w:t>
            </w:r>
            <w:r w:rsidRPr="001B262D">
              <w:rPr>
                <w:rFonts w:ascii="Times New Roman" w:hAnsi="Times New Roman" w:cs="Times New Roman"/>
                <w:b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1B262D">
              <w:rPr>
                <w:rFonts w:ascii="Times New Roman" w:eastAsia="Calibri" w:hAnsi="Times New Roman" w:cs="Times New Roman"/>
                <w:b/>
                <w:szCs w:val="20"/>
              </w:rPr>
              <w:t>Всего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Цена реализации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7 670,0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11 240,0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1 050,0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600,0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581,0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D785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21 741,0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2020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958,8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952256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10 546</w:t>
            </w:r>
            <w:r w:rsidR="008A018E"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2021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1 405,0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2022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131,3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181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2023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952256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</w:t>
            </w:r>
            <w:r w:rsidR="008A018E"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2024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75,0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2025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72,6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952256" w:rsidP="0095225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435,7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2026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2027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0F000F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2028 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</w:t>
            </w:r>
            <w:r>
              <w:rPr>
                <w:rFonts w:ascii="Times New Roman" w:hAnsi="Times New Roman" w:cs="Times New Roman"/>
                <w:szCs w:val="20"/>
              </w:rPr>
              <w:t>2</w:t>
            </w:r>
            <w:r w:rsidRPr="001B262D">
              <w:rPr>
                <w:rFonts w:ascii="Times New Roman" w:hAnsi="Times New Roman" w:cs="Times New Roman"/>
                <w:szCs w:val="20"/>
              </w:rPr>
              <w:t>9 г</w:t>
            </w:r>
            <w:r>
              <w:rPr>
                <w:rFonts w:ascii="Times New Roman" w:hAnsi="Times New Roman" w:cs="Times New Roman"/>
                <w:szCs w:val="20"/>
              </w:rPr>
              <w:t>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807EB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870F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3A1C9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8A018E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Текущая эффективность мероприятия 2030</w:t>
            </w:r>
            <w:r>
              <w:rPr>
                <w:rFonts w:ascii="Times New Roman" w:hAnsi="Times New Roman" w:cs="Times New Roman"/>
                <w:szCs w:val="20"/>
              </w:rPr>
              <w:t xml:space="preserve"> </w:t>
            </w:r>
            <w:r w:rsidRPr="001B262D">
              <w:rPr>
                <w:rFonts w:ascii="Times New Roman" w:hAnsi="Times New Roman" w:cs="Times New Roman"/>
                <w:szCs w:val="20"/>
              </w:rPr>
              <w:t>г.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0,0</w:t>
            </w:r>
          </w:p>
        </w:tc>
      </w:tr>
      <w:tr w:rsidR="008A018E" w:rsidRPr="00444806" w:rsidTr="00137BA6">
        <w:trPr>
          <w:cantSplit/>
          <w:trHeight w:val="340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B262D" w:rsidRDefault="008A018E" w:rsidP="001E6E5D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0"/>
              </w:rPr>
            </w:pPr>
            <w:r w:rsidRPr="001B262D">
              <w:rPr>
                <w:rFonts w:ascii="Times New Roman" w:hAnsi="Times New Roman" w:cs="Times New Roman"/>
                <w:szCs w:val="20"/>
              </w:rPr>
              <w:t>Эффективность мероприятия, тыс. р.</w:t>
            </w:r>
          </w:p>
        </w:tc>
        <w:tc>
          <w:tcPr>
            <w:tcW w:w="2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958,8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2 363,8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2 495,0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2 570,0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2 645,0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5622E8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2 717,6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1E6E5D" w:rsidRDefault="008A018E" w:rsidP="002B44C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95225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2B44C6">
              <w:rPr>
                <w:rFonts w:ascii="Times New Roman" w:hAnsi="Times New Roman" w:cs="Times New Roman"/>
                <w:b/>
                <w:sz w:val="20"/>
                <w:szCs w:val="20"/>
              </w:rPr>
              <w:t>338</w:t>
            </w:r>
            <w:r w:rsidRPr="001E6E5D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="002B44C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</w:tr>
      <w:tr w:rsidR="008A018E" w:rsidRPr="00444806" w:rsidTr="002B6D7E">
        <w:trPr>
          <w:cantSplit/>
          <w:trHeight w:val="521"/>
          <w:jc w:val="center"/>
        </w:trPr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444806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eastAsia="Calibri" w:hAnsi="Times New Roman" w:cs="Times New Roman"/>
              </w:rPr>
              <w:t>1</w:t>
            </w:r>
            <w:r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4577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60515A" w:rsidRDefault="008A018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515A">
              <w:rPr>
                <w:rFonts w:ascii="Times New Roman" w:hAnsi="Times New Roman" w:cs="Times New Roman"/>
                <w:b/>
                <w:sz w:val="20"/>
                <w:szCs w:val="20"/>
              </w:rPr>
              <w:t>Соотношение цены реализации мероприятия и их эффективности</w:t>
            </w:r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A018E" w:rsidRPr="008D7FE0" w:rsidRDefault="008A018E" w:rsidP="00532306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1,13</w:t>
            </w:r>
          </w:p>
        </w:tc>
      </w:tr>
    </w:tbl>
    <w:p w:rsidR="001E6E5D" w:rsidRDefault="001E6E5D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1E6E5D" w:rsidRDefault="002B6D7E" w:rsidP="001E6E5D">
      <w:pPr>
        <w:rPr>
          <w:rFonts w:ascii="Times New Roman" w:hAnsi="Times New Roman" w:cs="Times New Roman"/>
          <w:sz w:val="24"/>
          <w:szCs w:val="24"/>
        </w:rPr>
        <w:sectPr w:rsidR="002B6D7E" w:rsidRPr="001E6E5D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2B6D7E" w:rsidRPr="00551A64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18942874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8. П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 xml:space="preserve">еречень выявленных бесхозяйных объектов централизованных систем 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55"/>
    </w:p>
    <w:p w:rsidR="002B6D7E" w:rsidRPr="00551A64" w:rsidRDefault="002B6D7E" w:rsidP="002B6D7E">
      <w:pPr>
        <w:spacing w:after="0"/>
        <w:rPr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6" w:name="_Toc375696413"/>
      <w:r w:rsidRPr="00551A64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водоснабжения на территории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</w:t>
      </w:r>
      <w:r w:rsidR="007C0938" w:rsidRPr="00551A64">
        <w:rPr>
          <w:rFonts w:ascii="Times New Roman" w:hAnsi="Times New Roman" w:cs="Times New Roman"/>
          <w:sz w:val="24"/>
          <w:szCs w:val="24"/>
        </w:rPr>
        <w:t>й</w:t>
      </w:r>
      <w:r w:rsidR="007C0938" w:rsidRPr="00551A64">
        <w:rPr>
          <w:rFonts w:ascii="Times New Roman" w:hAnsi="Times New Roman" w:cs="Times New Roman"/>
          <w:sz w:val="24"/>
          <w:szCs w:val="24"/>
        </w:rPr>
        <w:t>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Default="002B6D7E" w:rsidP="002B6D7E">
      <w:pPr>
        <w:rPr>
          <w:rFonts w:ascii="Times New Roman" w:hAnsi="Times New Roman" w:cs="Times New Roman"/>
          <w:sz w:val="24"/>
          <w:szCs w:val="24"/>
        </w:rPr>
        <w:sectPr w:rsidR="002B6D7E" w:rsidSect="002F1B86">
          <w:footerReference w:type="default" r:id="rId40"/>
          <w:headerReference w:type="first" r:id="rId41"/>
          <w:footerReference w:type="first" r:id="rId42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551A64" w:rsidRDefault="002B6D7E" w:rsidP="00551A64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1894287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 xml:space="preserve"> СХЕМА ВОДООТВЕДЕНИЯ СЕЛЬСОВЕТА</w:t>
      </w:r>
      <w:bookmarkEnd w:id="56"/>
      <w:bookmarkEnd w:id="57"/>
    </w:p>
    <w:p w:rsidR="002B6D7E" w:rsidRPr="00551A64" w:rsidRDefault="002B6D7E" w:rsidP="00551A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8" w:name="_Toc375696414"/>
      <w:bookmarkStart w:id="59" w:name="_Toc18942876"/>
      <w:r w:rsidRPr="00551A64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8"/>
      <w:bookmarkEnd w:id="59"/>
    </w:p>
    <w:p w:rsidR="002B6D7E" w:rsidRPr="00551A64" w:rsidRDefault="002B6D7E" w:rsidP="00551A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0" w:name="_Toc375696415"/>
      <w:bookmarkStart w:id="61" w:name="_Toc18942877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поселения, сельсовета и деление территории поселения, сельсовета на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эксплуатационные зоны</w:t>
      </w:r>
      <w:bookmarkEnd w:id="60"/>
      <w:bookmarkEnd w:id="61"/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м сельсовете централизованная канализация не развита, канализационные сети и очистные сооружения отсутствуют.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действует выгребная канализация с вывозом сточных вод сп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циальным автотранспортом.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ленных пунктов на водоочистные сооружения </w:t>
      </w:r>
      <w:proofErr w:type="gramStart"/>
      <w:r w:rsidRPr="00551A6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51A64">
        <w:rPr>
          <w:rFonts w:ascii="Times New Roman" w:hAnsi="Times New Roman" w:cs="Times New Roman"/>
          <w:sz w:val="24"/>
          <w:szCs w:val="24"/>
        </w:rPr>
        <w:t>. Куйбышев. Производственные и бытовые сто</w:t>
      </w:r>
      <w:r w:rsidRPr="00551A64">
        <w:rPr>
          <w:rFonts w:ascii="Times New Roman" w:hAnsi="Times New Roman" w:cs="Times New Roman"/>
          <w:sz w:val="24"/>
          <w:szCs w:val="24"/>
        </w:rPr>
        <w:t>ч</w:t>
      </w:r>
      <w:r w:rsidRPr="00551A64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551A64">
        <w:rPr>
          <w:rFonts w:ascii="Times New Roman" w:hAnsi="Times New Roman" w:cs="Times New Roman"/>
          <w:sz w:val="24"/>
          <w:szCs w:val="24"/>
        </w:rPr>
        <w:t>т</w:t>
      </w:r>
      <w:r w:rsidRPr="00551A64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2" w:name="_Toc375696416"/>
      <w:bookmarkStart w:id="63" w:name="_Toc18942878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сооружений, создаваемых абонентами</w:t>
      </w:r>
      <w:bookmarkEnd w:id="62"/>
      <w:bookmarkEnd w:id="63"/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нет очистных сооружений для сбрасываемых бытовых стоков, поэтому водоотведение сточных вод коммунальной сферы населённых пунктов производится в низменные части окрестностей.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551A64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551A6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551A64">
        <w:rPr>
          <w:rFonts w:ascii="Times New Roman" w:hAnsi="Times New Roman" w:cs="Times New Roman"/>
          <w:sz w:val="24"/>
          <w:szCs w:val="24"/>
        </w:rPr>
        <w:t>т</w:t>
      </w:r>
      <w:r w:rsidRPr="00551A64">
        <w:rPr>
          <w:rFonts w:ascii="Times New Roman" w:hAnsi="Times New Roman" w:cs="Times New Roman"/>
          <w:sz w:val="24"/>
          <w:szCs w:val="24"/>
        </w:rPr>
        <w:t>сутствуют.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4" w:name="_Toc375696417"/>
      <w:bookmarkStart w:id="65" w:name="_Toc18942879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</w:t>
      </w:r>
      <w:r w:rsidR="00C10C8D"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64"/>
      <w:bookmarkEnd w:id="65"/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м сельсовете отсутствуют. 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представлено в</w:t>
      </w:r>
      <w:r w:rsidRPr="00551A64">
        <w:rPr>
          <w:rFonts w:ascii="Times New Roman" w:hAnsi="Times New Roman" w:cs="Times New Roman"/>
          <w:sz w:val="24"/>
          <w:szCs w:val="24"/>
        </w:rPr>
        <w:t>ы</w:t>
      </w:r>
      <w:r w:rsidRPr="00551A64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водоочистные сооружения </w:t>
      </w:r>
      <w:proofErr w:type="gramStart"/>
      <w:r w:rsidRPr="00551A6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551A64">
        <w:rPr>
          <w:rFonts w:ascii="Times New Roman" w:hAnsi="Times New Roman" w:cs="Times New Roman"/>
          <w:sz w:val="24"/>
          <w:szCs w:val="24"/>
        </w:rPr>
        <w:t>. Куйбышев.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>сооружениях существующей централизованной системы водоотведения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="00C10C8D" w:rsidRPr="00551A64">
        <w:rPr>
          <w:rFonts w:ascii="Times New Roman" w:hAnsi="Times New Roman" w:cs="Times New Roman"/>
          <w:i/>
          <w:sz w:val="24"/>
          <w:szCs w:val="24"/>
        </w:rPr>
        <w:br/>
      </w:r>
      <w:r w:rsidRPr="00551A64">
        <w:rPr>
          <w:rFonts w:ascii="Times New Roman" w:hAnsi="Times New Roman" w:cs="Times New Roman"/>
          <w:i/>
          <w:sz w:val="24"/>
          <w:szCs w:val="24"/>
        </w:rPr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отсутствуют.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м сельсовете отсутс</w:t>
      </w:r>
      <w:r w:rsidRPr="00551A64">
        <w:rPr>
          <w:rFonts w:ascii="Times New Roman" w:hAnsi="Times New Roman" w:cs="Times New Roman"/>
          <w:sz w:val="24"/>
          <w:szCs w:val="24"/>
        </w:rPr>
        <w:t>т</w:t>
      </w:r>
      <w:r w:rsidRPr="00551A64">
        <w:rPr>
          <w:rFonts w:ascii="Times New Roman" w:hAnsi="Times New Roman" w:cs="Times New Roman"/>
          <w:sz w:val="24"/>
          <w:szCs w:val="24"/>
        </w:rPr>
        <w:t>вуют.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>водоотведения и их управляемости</w:t>
      </w:r>
    </w:p>
    <w:p w:rsidR="002B6D7E" w:rsidRPr="00551A64" w:rsidRDefault="002B6D7E" w:rsidP="00551A64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ab/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 xml:space="preserve">м сельсовете отсутствует.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551A64">
        <w:rPr>
          <w:rFonts w:ascii="Times New Roman" w:hAnsi="Times New Roman" w:cs="Times New Roman"/>
          <w:sz w:val="24"/>
          <w:szCs w:val="24"/>
        </w:rPr>
        <w:t>р</w:t>
      </w:r>
      <w:r w:rsidRPr="00551A64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551A64">
        <w:rPr>
          <w:rFonts w:ascii="Times New Roman" w:hAnsi="Times New Roman" w:cs="Times New Roman"/>
          <w:sz w:val="24"/>
          <w:szCs w:val="24"/>
        </w:rPr>
        <w:t>в</w:t>
      </w:r>
      <w:r w:rsidRPr="00551A64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Pr="00551A64">
        <w:rPr>
          <w:rFonts w:ascii="Times New Roman" w:hAnsi="Times New Roman" w:cs="Times New Roman"/>
          <w:sz w:val="24"/>
          <w:szCs w:val="24"/>
        </w:rPr>
        <w:t>аэротехники</w:t>
      </w:r>
      <w:proofErr w:type="spellEnd"/>
      <w:r w:rsidRPr="00551A64">
        <w:rPr>
          <w:rFonts w:ascii="Times New Roman" w:hAnsi="Times New Roman" w:cs="Times New Roman"/>
          <w:sz w:val="24"/>
          <w:szCs w:val="24"/>
        </w:rPr>
        <w:t>. Причем для исключения нарушения биохимических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551A64">
        <w:rPr>
          <w:rFonts w:ascii="Times New Roman" w:hAnsi="Times New Roman" w:cs="Times New Roman"/>
          <w:sz w:val="24"/>
          <w:szCs w:val="24"/>
        </w:rPr>
        <w:t>ю</w:t>
      </w:r>
      <w:r w:rsidRPr="00551A64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2B6D7E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51A64" w:rsidRPr="00551A64" w:rsidRDefault="00551A64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>водоотведения на окружающую среду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51A64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скими очистными сооружениями.</w:t>
      </w:r>
      <w:proofErr w:type="gramEnd"/>
      <w:r w:rsidRPr="00551A64">
        <w:rPr>
          <w:rFonts w:ascii="Times New Roman" w:hAnsi="Times New Roman" w:cs="Times New Roman"/>
          <w:sz w:val="24"/>
          <w:szCs w:val="24"/>
        </w:rPr>
        <w:t xml:space="preserve"> Поверхностно-ливневые сточные воды не организованы. Спец</w:t>
      </w:r>
      <w:r w:rsidRPr="00551A64">
        <w:rPr>
          <w:rFonts w:ascii="Times New Roman" w:hAnsi="Times New Roman" w:cs="Times New Roman"/>
          <w:sz w:val="24"/>
          <w:szCs w:val="24"/>
        </w:rPr>
        <w:t>и</w:t>
      </w:r>
      <w:r w:rsidRPr="00551A64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2B6D7E" w:rsidRPr="00551A64" w:rsidRDefault="002B6D7E" w:rsidP="00551A6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B6D7E" w:rsidRPr="00551A64" w:rsidRDefault="002B6D7E" w:rsidP="00551A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1A64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551A64">
        <w:rPr>
          <w:rFonts w:ascii="Times New Roman" w:hAnsi="Times New Roman" w:cs="Times New Roman"/>
          <w:i/>
          <w:sz w:val="24"/>
          <w:szCs w:val="24"/>
        </w:rPr>
        <w:br/>
        <w:t xml:space="preserve"> системой водоотведения</w:t>
      </w: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На 2019 г. к территориям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го сельсовета, не охваченным централизованной системой водоотведения, относятся все районы поселения.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211BC" w:rsidRPr="00551A64">
        <w:rPr>
          <w:rFonts w:ascii="Times New Roman" w:hAnsi="Times New Roman" w:cs="Times New Roman"/>
          <w:sz w:val="24"/>
          <w:szCs w:val="24"/>
        </w:rPr>
        <w:t xml:space="preserve">сельсовета </w:t>
      </w:r>
      <w:r w:rsidRPr="00551A64">
        <w:rPr>
          <w:rFonts w:ascii="Times New Roman" w:hAnsi="Times New Roman" w:cs="Times New Roman"/>
          <w:sz w:val="24"/>
          <w:szCs w:val="24"/>
        </w:rPr>
        <w:t>системы водоотведения представлены индивидуальными выгр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бами или надворными уборными. Удаление сточных вод из выгребов осуществляется вывозом а</w:t>
      </w:r>
      <w:r w:rsidRPr="00551A64">
        <w:rPr>
          <w:rFonts w:ascii="Times New Roman" w:hAnsi="Times New Roman" w:cs="Times New Roman"/>
          <w:sz w:val="24"/>
          <w:szCs w:val="24"/>
        </w:rPr>
        <w:t>с</w:t>
      </w:r>
      <w:r w:rsidRPr="00551A64">
        <w:rPr>
          <w:rFonts w:ascii="Times New Roman" w:hAnsi="Times New Roman" w:cs="Times New Roman"/>
          <w:sz w:val="24"/>
          <w:szCs w:val="24"/>
        </w:rPr>
        <w:t>сенизаторскими машинами за пределы населенных пунктов со сбросом в водоочистные сооруж</w:t>
      </w:r>
      <w:r w:rsidRPr="00551A64">
        <w:rPr>
          <w:rFonts w:ascii="Times New Roman" w:hAnsi="Times New Roman" w:cs="Times New Roman"/>
          <w:sz w:val="24"/>
          <w:szCs w:val="24"/>
        </w:rPr>
        <w:t>е</w:t>
      </w:r>
      <w:r w:rsidRPr="00551A64">
        <w:rPr>
          <w:rFonts w:ascii="Times New Roman" w:hAnsi="Times New Roman" w:cs="Times New Roman"/>
          <w:sz w:val="24"/>
          <w:szCs w:val="24"/>
        </w:rPr>
        <w:t>ния города Куйбышев.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551A64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6" w:name="_Toc375696418"/>
      <w:r w:rsidRPr="00551A64">
        <w:rPr>
          <w:rFonts w:ascii="Times New Roman" w:hAnsi="Times New Roman" w:cs="Times New Roman"/>
          <w:i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="00C10C8D" w:rsidRPr="00551A64">
        <w:rPr>
          <w:rFonts w:ascii="Times New Roman" w:hAnsi="Times New Roman" w:cs="Times New Roman"/>
          <w:i/>
          <w:sz w:val="24"/>
          <w:szCs w:val="24"/>
        </w:rPr>
        <w:br/>
      </w:r>
      <w:r w:rsidRPr="00551A64">
        <w:rPr>
          <w:rFonts w:ascii="Times New Roman" w:hAnsi="Times New Roman" w:cs="Times New Roman"/>
          <w:i/>
          <w:sz w:val="24"/>
          <w:szCs w:val="24"/>
        </w:rPr>
        <w:t>водоотведения</w:t>
      </w:r>
      <w:bookmarkEnd w:id="66"/>
      <w:r w:rsidRPr="00551A64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2B6D7E" w:rsidRPr="00551A64" w:rsidRDefault="002B6D7E" w:rsidP="00551A6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7" w:name="_Toc375696419"/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  <w:r w:rsidR="007D6F3E" w:rsidRPr="00551A64">
        <w:rPr>
          <w:rFonts w:ascii="Times New Roman" w:hAnsi="Times New Roman" w:cs="Times New Roman"/>
          <w:sz w:val="24"/>
          <w:szCs w:val="24"/>
        </w:rPr>
        <w:t>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разделения бытовых и производственных сточных вод;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551A64">
        <w:rPr>
          <w:rFonts w:ascii="Times New Roman" w:hAnsi="Times New Roman" w:cs="Times New Roman"/>
          <w:sz w:val="24"/>
          <w:szCs w:val="24"/>
        </w:rPr>
        <w:t>и</w:t>
      </w:r>
      <w:r w:rsidRPr="00551A64">
        <w:rPr>
          <w:rFonts w:ascii="Times New Roman" w:hAnsi="Times New Roman" w:cs="Times New Roman"/>
          <w:sz w:val="24"/>
          <w:szCs w:val="24"/>
        </w:rPr>
        <w:t>ческой.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2B6D7E" w:rsidRPr="00551A64" w:rsidRDefault="002B6D7E" w:rsidP="00551A64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2B6D7E" w:rsidRPr="00551A64" w:rsidRDefault="002B6D7E" w:rsidP="00551A6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551A64" w:rsidRDefault="00551A64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8" w:name="_Toc1894288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551A64" w:rsidRDefault="002B6D7E" w:rsidP="00551A6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</w:t>
      </w:r>
      <w:r w:rsidRPr="00551A64">
        <w:rPr>
          <w:rFonts w:ascii="Times New Roman" w:hAnsi="Times New Roman" w:cs="Times New Roman"/>
          <w:color w:val="auto"/>
          <w:sz w:val="24"/>
          <w:szCs w:val="24"/>
        </w:rPr>
        <w:t>ных вод в системе водоотведения</w:t>
      </w:r>
      <w:bookmarkEnd w:id="67"/>
      <w:bookmarkEnd w:id="68"/>
    </w:p>
    <w:p w:rsidR="002B6D7E" w:rsidRPr="00551A6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9" w:name="_Toc375696420"/>
      <w:bookmarkStart w:id="70" w:name="_Toc18942881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отведения стоков по технологическим зонам водоотведения</w:t>
      </w:r>
      <w:bookmarkEnd w:id="69"/>
      <w:bookmarkEnd w:id="70"/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551A64">
        <w:rPr>
          <w:rFonts w:ascii="Times New Roman" w:hAnsi="Times New Roman" w:cs="Times New Roman"/>
          <w:sz w:val="24"/>
          <w:szCs w:val="24"/>
        </w:rPr>
        <w:t>а</w:t>
      </w:r>
      <w:r w:rsidRPr="00551A64">
        <w:rPr>
          <w:rFonts w:ascii="Times New Roman" w:hAnsi="Times New Roman" w:cs="Times New Roman"/>
          <w:sz w:val="24"/>
          <w:szCs w:val="24"/>
        </w:rPr>
        <w:t>стройки и сохраняемого жилого фонда. При этом в соответствии со СП 32.13330.2012, удельные нормы водоотведения принимаются равными нормам водопотребления, без учета полива.</w:t>
      </w: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551A64">
        <w:rPr>
          <w:rFonts w:eastAsiaTheme="minorEastAsia"/>
          <w:color w:val="auto"/>
        </w:rPr>
        <w:t xml:space="preserve">Таблица </w:t>
      </w:r>
      <w:r w:rsidR="00377274" w:rsidRPr="00551A64">
        <w:rPr>
          <w:rFonts w:eastAsiaTheme="minorEastAsia"/>
          <w:color w:val="auto"/>
        </w:rPr>
        <w:t>29</w:t>
      </w:r>
      <w:r w:rsidRPr="00551A64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</w:t>
      </w:r>
      <w:r w:rsidRPr="00444806">
        <w:rPr>
          <w:rFonts w:eastAsiaTheme="minorEastAsia"/>
          <w:color w:val="auto"/>
        </w:rPr>
        <w:t>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4A0"/>
      </w:tblPr>
      <w:tblGrid>
        <w:gridCol w:w="3643"/>
        <w:gridCol w:w="3247"/>
        <w:gridCol w:w="3531"/>
      </w:tblGrid>
      <w:tr w:rsidR="002B6D7E" w:rsidRPr="00551A64" w:rsidTr="002B6D7E">
        <w:tc>
          <w:tcPr>
            <w:tcW w:w="1748" w:type="pct"/>
            <w:shd w:val="clear" w:color="auto" w:fill="auto"/>
            <w:vAlign w:val="center"/>
          </w:tcPr>
          <w:p w:rsidR="002B6D7E" w:rsidRPr="00551A64" w:rsidRDefault="002B6D7E" w:rsidP="002B6D7E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551A64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2B6D7E" w:rsidRPr="00551A64" w:rsidRDefault="002B6D7E" w:rsidP="002B6D7E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551A64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551A64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2B6D7E" w:rsidRPr="00551A64" w:rsidRDefault="002B6D7E" w:rsidP="002B6D7E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551A64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1E6E5D" w:rsidRPr="00551A64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51A64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551A64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2,63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69,2</w:t>
            </w:r>
          </w:p>
        </w:tc>
      </w:tr>
      <w:tr w:rsidR="001E6E5D" w:rsidRPr="00551A64" w:rsidTr="009211BC">
        <w:trPr>
          <w:trHeight w:val="57"/>
        </w:trPr>
        <w:tc>
          <w:tcPr>
            <w:tcW w:w="174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1,17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1E6E5D" w:rsidRPr="00551A64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1A64">
              <w:rPr>
                <w:rFonts w:ascii="Times New Roman" w:hAnsi="Times New Roman" w:cs="Times New Roman"/>
                <w:color w:val="000000"/>
              </w:rPr>
              <w:t>30,8</w:t>
            </w:r>
          </w:p>
        </w:tc>
      </w:tr>
    </w:tbl>
    <w:p w:rsidR="002B6D7E" w:rsidRPr="00551A64" w:rsidRDefault="002B6D7E" w:rsidP="002B6D7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1" w:name="_Toc375696421"/>
      <w:bookmarkStart w:id="72" w:name="_Toc18942882"/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551A64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71"/>
      <w:bookmarkEnd w:id="72"/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551A6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551A64">
        <w:rPr>
          <w:rFonts w:ascii="Times New Roman" w:hAnsi="Times New Roman" w:cs="Times New Roman"/>
          <w:sz w:val="24"/>
          <w:szCs w:val="24"/>
        </w:rPr>
        <w:t>н</w:t>
      </w:r>
      <w:r w:rsidRPr="00551A64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7C0938" w:rsidRPr="00551A64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551A64">
        <w:rPr>
          <w:rFonts w:ascii="Times New Roman" w:hAnsi="Times New Roman" w:cs="Times New Roman"/>
          <w:sz w:val="24"/>
          <w:szCs w:val="24"/>
        </w:rPr>
        <w:t>о</w:t>
      </w:r>
      <w:r w:rsidRPr="00551A64">
        <w:rPr>
          <w:rFonts w:ascii="Times New Roman" w:hAnsi="Times New Roman" w:cs="Times New Roman"/>
          <w:sz w:val="24"/>
          <w:szCs w:val="24"/>
        </w:rPr>
        <w:t>го сельсовета атмосферные осадки составляют 410 мм/год.</w:t>
      </w:r>
    </w:p>
    <w:p w:rsidR="002B6D7E" w:rsidRPr="00551A64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51A64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551A64">
        <w:rPr>
          <w:rFonts w:ascii="Times New Roman" w:hAnsi="Times New Roman" w:cs="Times New Roman"/>
          <w:sz w:val="24"/>
          <w:szCs w:val="24"/>
        </w:rPr>
        <w:t>30</w:t>
      </w:r>
      <w:r w:rsidRPr="00551A64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</w:t>
      </w:r>
      <w:r w:rsidRPr="00444806">
        <w:rPr>
          <w:rFonts w:ascii="Times New Roman" w:hAnsi="Times New Roman" w:cs="Times New Roman"/>
          <w:sz w:val="24"/>
          <w:szCs w:val="24"/>
        </w:rPr>
        <w:t>ка неорганизованного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2B6D7E" w:rsidRPr="00444806" w:rsidTr="002B6D7E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площадь, 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shd w:val="clear" w:color="auto" w:fill="auto"/>
            <w:vAlign w:val="center"/>
          </w:tcPr>
          <w:p w:rsidR="002B6D7E" w:rsidRPr="00444806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Pr="00444806">
              <w:rPr>
                <w:rFonts w:ascii="Times New Roman" w:hAnsi="Times New Roman" w:cs="Times New Roman"/>
                <w:b/>
                <w:szCs w:val="24"/>
              </w:rPr>
              <w:t>.м</w:t>
            </w:r>
            <w:proofErr w:type="gramEnd"/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1E6E5D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1E6E5D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1E6E5D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92,56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379,50</w:t>
            </w:r>
          </w:p>
        </w:tc>
      </w:tr>
      <w:tr w:rsidR="001E6E5D" w:rsidRPr="00444806" w:rsidTr="009211BC">
        <w:trPr>
          <w:trHeight w:val="397"/>
        </w:trPr>
        <w:tc>
          <w:tcPr>
            <w:tcW w:w="2265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31,05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127,31</w:t>
            </w:r>
          </w:p>
        </w:tc>
      </w:tr>
      <w:tr w:rsidR="001E6E5D" w:rsidRPr="007C3FBF" w:rsidTr="002B6D7E">
        <w:tc>
          <w:tcPr>
            <w:tcW w:w="2265" w:type="pct"/>
            <w:shd w:val="clear" w:color="auto" w:fill="auto"/>
            <w:vAlign w:val="center"/>
          </w:tcPr>
          <w:p w:rsidR="001E6E5D" w:rsidRPr="007C3FBF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6E5D">
              <w:rPr>
                <w:rFonts w:ascii="Times New Roman" w:hAnsi="Times New Roman" w:cs="Times New Roman"/>
                <w:b/>
                <w:color w:val="000000"/>
              </w:rPr>
              <w:t>123,61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1E6E5D" w:rsidRPr="001E6E5D" w:rsidRDefault="001E6E5D" w:rsidP="001E6E5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6E5D">
              <w:rPr>
                <w:rFonts w:ascii="Times New Roman" w:hAnsi="Times New Roman" w:cs="Times New Roman"/>
                <w:b/>
                <w:color w:val="000000"/>
              </w:rPr>
              <w:t>506,80</w:t>
            </w:r>
          </w:p>
        </w:tc>
      </w:tr>
    </w:tbl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3" w:name="_Toc375696422"/>
      <w:bookmarkStart w:id="74" w:name="_Toc18942883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3"/>
      <w:bookmarkEnd w:id="74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5" w:name="_Toc375696423"/>
      <w:bookmarkStart w:id="76" w:name="_Toc18942884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по поселениям, городским округам с выделением зон дефицитов и резервов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производственных мощностей</w:t>
      </w:r>
      <w:bookmarkEnd w:id="75"/>
      <w:bookmarkEnd w:id="76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7" w:name="_Toc375696424"/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8" w:name="_Toc18942885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2.5. Прогнозные балансы поступления сточных вод в централизованную систему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 и отведения стоков по технологическим зонам водоотведения на срок не менее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10 лет с учетом различных сценариев развития поселений, городских округов</w:t>
      </w:r>
      <w:bookmarkEnd w:id="77"/>
      <w:bookmarkEnd w:id="78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Строительство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на расчетный период не ожидается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этом в соответствии с СП 32.13330.2012, удельные нормы водоотведения принимаются равными нормам водопотребл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ния, без учета полива.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FD6F8D">
        <w:rPr>
          <w:rFonts w:ascii="Times New Roman" w:hAnsi="Times New Roman" w:cs="Times New Roman"/>
          <w:sz w:val="24"/>
          <w:szCs w:val="24"/>
        </w:rPr>
        <w:t>31</w:t>
      </w:r>
      <w:r w:rsidRPr="00FD6F8D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FD6F8D">
        <w:rPr>
          <w:rFonts w:ascii="Times New Roman" w:hAnsi="Times New Roman" w:cs="Times New Roman"/>
          <w:sz w:val="24"/>
          <w:szCs w:val="24"/>
        </w:rPr>
        <w:t>т</w:t>
      </w:r>
      <w:r w:rsidRPr="00FD6F8D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5033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2"/>
        <w:gridCol w:w="769"/>
        <w:gridCol w:w="784"/>
        <w:gridCol w:w="785"/>
        <w:gridCol w:w="778"/>
        <w:gridCol w:w="785"/>
        <w:gridCol w:w="785"/>
        <w:gridCol w:w="785"/>
        <w:gridCol w:w="785"/>
        <w:gridCol w:w="785"/>
        <w:gridCol w:w="785"/>
        <w:gridCol w:w="852"/>
      </w:tblGrid>
      <w:tr w:rsidR="002B44C6" w:rsidRPr="007C3FBF" w:rsidTr="002B44C6">
        <w:trPr>
          <w:tblHeader/>
        </w:trPr>
        <w:tc>
          <w:tcPr>
            <w:tcW w:w="864" w:type="pct"/>
            <w:vMerge w:val="restart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4136" w:type="pct"/>
            <w:gridSpan w:val="11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B44C6" w:rsidRPr="007C3FBF" w:rsidTr="002B44C6">
        <w:trPr>
          <w:tblHeader/>
        </w:trPr>
        <w:tc>
          <w:tcPr>
            <w:tcW w:w="864" w:type="pct"/>
            <w:vMerge/>
            <w:shd w:val="clear" w:color="auto" w:fill="auto"/>
          </w:tcPr>
          <w:p w:rsidR="002B44C6" w:rsidRPr="007C3FBF" w:rsidRDefault="002B44C6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38100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2B44C6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3FB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B44C6" w:rsidRPr="007C3FBF" w:rsidTr="002B44C6">
        <w:trPr>
          <w:trHeight w:val="309"/>
          <w:tblHeader/>
        </w:trPr>
        <w:tc>
          <w:tcPr>
            <w:tcW w:w="864" w:type="pct"/>
            <w:vMerge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136" w:type="pct"/>
            <w:gridSpan w:val="11"/>
            <w:shd w:val="clear" w:color="auto" w:fill="auto"/>
            <w:vAlign w:val="center"/>
          </w:tcPr>
          <w:p w:rsidR="002B44C6" w:rsidRPr="007C3FBF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7C3FB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B44C6" w:rsidRPr="007C3FBF" w:rsidTr="002B44C6">
        <w:trPr>
          <w:trHeight w:val="445"/>
          <w:tblHeader/>
        </w:trPr>
        <w:tc>
          <w:tcPr>
            <w:tcW w:w="86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7C3FBF" w:rsidRDefault="002B44C6" w:rsidP="00577237">
            <w:pPr>
              <w:spacing w:after="0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3FB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2B44C6" w:rsidRPr="00444806" w:rsidTr="002B44C6">
        <w:trPr>
          <w:trHeight w:val="467"/>
        </w:trPr>
        <w:tc>
          <w:tcPr>
            <w:tcW w:w="864" w:type="pct"/>
            <w:shd w:val="clear" w:color="auto" w:fill="auto"/>
            <w:vAlign w:val="center"/>
          </w:tcPr>
          <w:p w:rsidR="002B44C6" w:rsidRPr="001E6E5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1E6E5D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1E6E5D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</w:tr>
      <w:tr w:rsidR="002B44C6" w:rsidRPr="00444806" w:rsidTr="002B44C6">
        <w:trPr>
          <w:trHeight w:val="467"/>
        </w:trPr>
        <w:tc>
          <w:tcPr>
            <w:tcW w:w="864" w:type="pct"/>
            <w:shd w:val="clear" w:color="auto" w:fill="auto"/>
            <w:vAlign w:val="center"/>
          </w:tcPr>
          <w:p w:rsidR="002B44C6" w:rsidRPr="001E6E5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367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71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2B44C6" w:rsidRPr="001E6E5D" w:rsidRDefault="002B44C6" w:rsidP="000939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</w:tbl>
    <w:p w:rsidR="00577237" w:rsidRDefault="00577237" w:rsidP="002B6D7E">
      <w:pPr>
        <w:spacing w:after="0"/>
        <w:jc w:val="center"/>
        <w:rPr>
          <w:noProof/>
        </w:rPr>
      </w:pPr>
    </w:p>
    <w:p w:rsidR="002B6D7E" w:rsidRPr="00444806" w:rsidRDefault="001E6E5D" w:rsidP="00943208">
      <w:pPr>
        <w:spacing w:after="0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00967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33D1" w:rsidRDefault="002B6D7E" w:rsidP="00943208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79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  <w:r w:rsidR="004233D1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Toc1894288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</w:t>
      </w:r>
      <w:r w:rsidRPr="00FD6F8D">
        <w:rPr>
          <w:rFonts w:ascii="Times New Roman" w:hAnsi="Times New Roman" w:cs="Times New Roman"/>
          <w:color w:val="auto"/>
          <w:sz w:val="24"/>
          <w:szCs w:val="24"/>
        </w:rPr>
        <w:t>з объема сточных вод</w:t>
      </w:r>
      <w:bookmarkEnd w:id="79"/>
      <w:bookmarkEnd w:id="80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6F8D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к 202</w:t>
      </w:r>
      <w:r w:rsidR="002B44C6">
        <w:rPr>
          <w:rFonts w:ascii="Times New Roman" w:hAnsi="Times New Roman" w:cs="Times New Roman"/>
          <w:sz w:val="24"/>
          <w:szCs w:val="24"/>
        </w:rPr>
        <w:t>2</w:t>
      </w:r>
      <w:r w:rsidRPr="00FD6F8D">
        <w:rPr>
          <w:rFonts w:ascii="Times New Roman" w:hAnsi="Times New Roman" w:cs="Times New Roman"/>
          <w:sz w:val="24"/>
          <w:szCs w:val="24"/>
        </w:rPr>
        <w:t> г. При этом, в соответствии со СП 32.13330.2012, удельные нормы водоотведения приним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ются равными нормам водопотребления, без учета полива.</w:t>
      </w:r>
      <w:proofErr w:type="gramEnd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1" w:name="_Toc375696426"/>
      <w:bookmarkStart w:id="82" w:name="_Toc18942887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систему водоотведения</w:t>
      </w:r>
      <w:bookmarkEnd w:id="81"/>
      <w:bookmarkEnd w:id="82"/>
    </w:p>
    <w:p w:rsidR="002B6D7E" w:rsidRPr="00FD6F8D" w:rsidRDefault="002B6D7E" w:rsidP="00FD6F8D">
      <w:pPr>
        <w:spacing w:after="0"/>
        <w:rPr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отсутствует.</w:t>
      </w:r>
    </w:p>
    <w:p w:rsidR="002B6D7E" w:rsidRPr="00FD6F8D" w:rsidRDefault="002B6D7E" w:rsidP="00FD6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943208" w:rsidRPr="00FD6F8D">
        <w:rPr>
          <w:rFonts w:ascii="Times New Roman" w:hAnsi="Times New Roman" w:cs="Times New Roman"/>
          <w:sz w:val="24"/>
          <w:szCs w:val="24"/>
        </w:rPr>
        <w:t>32</w:t>
      </w:r>
      <w:r w:rsidRPr="00FD6F8D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тведения</w:t>
      </w:r>
    </w:p>
    <w:tbl>
      <w:tblPr>
        <w:tblW w:w="5211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419"/>
        <w:gridCol w:w="1543"/>
        <w:gridCol w:w="835"/>
        <w:gridCol w:w="787"/>
        <w:gridCol w:w="786"/>
        <w:gridCol w:w="786"/>
        <w:gridCol w:w="786"/>
        <w:gridCol w:w="786"/>
        <w:gridCol w:w="786"/>
        <w:gridCol w:w="786"/>
        <w:gridCol w:w="786"/>
        <w:gridCol w:w="775"/>
      </w:tblGrid>
      <w:tr w:rsidR="002B44C6" w:rsidRPr="00444806" w:rsidTr="002B44C6">
        <w:tc>
          <w:tcPr>
            <w:tcW w:w="653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Показатель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 xml:space="preserve">ческое </w:t>
            </w:r>
          </w:p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3636" w:type="pct"/>
            <w:gridSpan w:val="10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поступление сточных вод,</w:t>
            </w:r>
          </w:p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тыс. 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2B44C6" w:rsidRPr="00444806" w:rsidTr="002B44C6">
        <w:trPr>
          <w:trHeight w:val="534"/>
        </w:trPr>
        <w:tc>
          <w:tcPr>
            <w:tcW w:w="653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444806" w:rsidRDefault="002B44C6" w:rsidP="002B44C6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B44C6" w:rsidRPr="00444806" w:rsidTr="002B44C6">
        <w:tc>
          <w:tcPr>
            <w:tcW w:w="653" w:type="pct"/>
            <w:shd w:val="clear" w:color="auto" w:fill="auto"/>
            <w:vAlign w:val="center"/>
          </w:tcPr>
          <w:p w:rsidR="002B44C6" w:rsidRPr="007C3FBF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633C22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710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3,82</w:t>
            </w:r>
          </w:p>
        </w:tc>
        <w:tc>
          <w:tcPr>
            <w:tcW w:w="384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3,89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3,90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2B44C6" w:rsidRPr="001E6E5D" w:rsidRDefault="002B44C6" w:rsidP="003F55B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  <w:tc>
          <w:tcPr>
            <w:tcW w:w="357" w:type="pct"/>
            <w:shd w:val="clear" w:color="auto" w:fill="auto"/>
            <w:vAlign w:val="center"/>
          </w:tcPr>
          <w:p w:rsidR="002B44C6" w:rsidRPr="001E6E5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3,91</w:t>
            </w:r>
          </w:p>
        </w:tc>
      </w:tr>
    </w:tbl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3" w:name="_Toc375696427"/>
      <w:bookmarkStart w:id="84" w:name="_Toc18942888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технологические зоны)</w:t>
      </w:r>
      <w:bookmarkEnd w:id="83"/>
      <w:bookmarkEnd w:id="84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го сельсовета </w:t>
      </w:r>
      <w:r w:rsidR="00B42574" w:rsidRPr="00FD6F8D">
        <w:rPr>
          <w:rFonts w:ascii="Times New Roman" w:hAnsi="Times New Roman" w:cs="Times New Roman"/>
          <w:sz w:val="24"/>
          <w:szCs w:val="24"/>
        </w:rPr>
        <w:t>централизованные системы водоотведения о</w:t>
      </w:r>
      <w:r w:rsidR="00B42574" w:rsidRPr="00FD6F8D">
        <w:rPr>
          <w:rFonts w:ascii="Times New Roman" w:hAnsi="Times New Roman" w:cs="Times New Roman"/>
          <w:sz w:val="24"/>
          <w:szCs w:val="24"/>
        </w:rPr>
        <w:t>т</w:t>
      </w:r>
      <w:r w:rsidR="00B42574" w:rsidRPr="00FD6F8D">
        <w:rPr>
          <w:rFonts w:ascii="Times New Roman" w:hAnsi="Times New Roman" w:cs="Times New Roman"/>
          <w:sz w:val="24"/>
          <w:szCs w:val="24"/>
        </w:rPr>
        <w:t>сутствуют. Нецентрализованные системы водоотведения представлены индивидуальными в</w:t>
      </w:r>
      <w:r w:rsidR="00B42574" w:rsidRPr="00FD6F8D">
        <w:rPr>
          <w:rFonts w:ascii="Times New Roman" w:hAnsi="Times New Roman" w:cs="Times New Roman"/>
          <w:sz w:val="24"/>
          <w:szCs w:val="24"/>
        </w:rPr>
        <w:t>ы</w:t>
      </w:r>
      <w:r w:rsidR="00B42574" w:rsidRPr="00FD6F8D">
        <w:rPr>
          <w:rFonts w:ascii="Times New Roman" w:hAnsi="Times New Roman" w:cs="Times New Roman"/>
          <w:sz w:val="24"/>
          <w:szCs w:val="24"/>
        </w:rPr>
        <w:t xml:space="preserve">гребными ямами, </w:t>
      </w:r>
      <w:proofErr w:type="gramStart"/>
      <w:r w:rsidR="00B42574" w:rsidRPr="00FD6F8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B42574" w:rsidRPr="00FD6F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42574" w:rsidRPr="00FD6F8D">
        <w:rPr>
          <w:rFonts w:ascii="Times New Roman" w:hAnsi="Times New Roman" w:cs="Times New Roman"/>
          <w:sz w:val="24"/>
          <w:szCs w:val="24"/>
        </w:rPr>
        <w:t>территория</w:t>
      </w:r>
      <w:proofErr w:type="gramEnd"/>
      <w:r w:rsidR="00B42574" w:rsidRPr="00FD6F8D">
        <w:rPr>
          <w:rFonts w:ascii="Times New Roman" w:hAnsi="Times New Roman" w:cs="Times New Roman"/>
          <w:sz w:val="24"/>
          <w:szCs w:val="24"/>
        </w:rPr>
        <w:t xml:space="preserve"> населенных пунктов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="00B42574" w:rsidRPr="00FD6F8D">
        <w:rPr>
          <w:rFonts w:ascii="Times New Roman" w:hAnsi="Times New Roman" w:cs="Times New Roman"/>
          <w:sz w:val="24"/>
          <w:szCs w:val="24"/>
        </w:rPr>
        <w:t>го сельсовета.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вете не предвидится. </w:t>
      </w:r>
    </w:p>
    <w:p w:rsidR="00B42574" w:rsidRPr="00FD6F8D" w:rsidRDefault="00B42574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D6F8D" w:rsidRDefault="00FD6F8D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42574" w:rsidRDefault="00B42574" w:rsidP="002B6D7E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024EBE" w:rsidRDefault="002B6D7E" w:rsidP="004F7C10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5" w:name="_Toc375696428"/>
      <w:bookmarkStart w:id="86" w:name="_Toc1894288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 с разбивкой по годам</w:t>
      </w:r>
      <w:bookmarkEnd w:id="85"/>
      <w:bookmarkEnd w:id="86"/>
    </w:p>
    <w:p w:rsidR="002B6D7E" w:rsidRPr="00444806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444806" w:rsidRDefault="002B6D7E" w:rsidP="002B6D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C8585B">
        <w:rPr>
          <w:rFonts w:ascii="Times New Roman" w:hAnsi="Times New Roman" w:cs="Times New Roman"/>
          <w:sz w:val="24"/>
          <w:szCs w:val="24"/>
        </w:rPr>
        <w:t>33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98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882"/>
        <w:gridCol w:w="925"/>
        <w:gridCol w:w="749"/>
        <w:gridCol w:w="756"/>
        <w:gridCol w:w="756"/>
        <w:gridCol w:w="756"/>
        <w:gridCol w:w="760"/>
        <w:gridCol w:w="760"/>
        <w:gridCol w:w="760"/>
        <w:gridCol w:w="760"/>
        <w:gridCol w:w="758"/>
        <w:gridCol w:w="751"/>
        <w:gridCol w:w="6"/>
      </w:tblGrid>
      <w:tr w:rsidR="002B44C6" w:rsidRPr="00FD6F8D" w:rsidTr="002B44C6">
        <w:trPr>
          <w:gridAfter w:val="1"/>
          <w:wAfter w:w="3" w:type="pct"/>
        </w:trPr>
        <w:tc>
          <w:tcPr>
            <w:tcW w:w="907" w:type="pct"/>
            <w:vMerge w:val="restart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7" w:name="_Toc375696429"/>
            <w:r w:rsidRPr="00FD6F8D">
              <w:rPr>
                <w:rFonts w:ascii="Times New Roman" w:hAnsi="Times New Roman" w:cs="Times New Roman"/>
                <w:b/>
              </w:rPr>
              <w:t>Территориальная-</w:t>
            </w:r>
          </w:p>
          <w:p w:rsidR="002B44C6" w:rsidRPr="00FD6F8D" w:rsidRDefault="002B44C6" w:rsidP="002B6D7E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4090" w:type="pct"/>
            <w:gridSpan w:val="11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2B44C6" w:rsidRPr="00FD6F8D" w:rsidTr="002B44C6">
        <w:tc>
          <w:tcPr>
            <w:tcW w:w="907" w:type="pct"/>
            <w:vMerge/>
            <w:shd w:val="clear" w:color="auto" w:fill="auto"/>
          </w:tcPr>
          <w:p w:rsidR="002B44C6" w:rsidRPr="00FD6F8D" w:rsidRDefault="002B44C6" w:rsidP="002B6D7E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44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F40B7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2B44C6" w:rsidRPr="00FD6F8D" w:rsidRDefault="002B44C6" w:rsidP="002B44C6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5" w:type="pct"/>
            <w:gridSpan w:val="2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D6F8D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2B44C6" w:rsidRPr="00FD6F8D" w:rsidTr="002B44C6">
        <w:trPr>
          <w:gridAfter w:val="1"/>
          <w:wAfter w:w="3" w:type="pct"/>
          <w:trHeight w:val="309"/>
        </w:trPr>
        <w:tc>
          <w:tcPr>
            <w:tcW w:w="907" w:type="pct"/>
            <w:vMerge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90" w:type="pct"/>
            <w:gridSpan w:val="11"/>
            <w:shd w:val="clear" w:color="auto" w:fill="auto"/>
            <w:vAlign w:val="center"/>
          </w:tcPr>
          <w:p w:rsidR="002B44C6" w:rsidRPr="00FD6F8D" w:rsidRDefault="002B44C6" w:rsidP="002B6D7E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D6F8D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FD6F8D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2B44C6" w:rsidRPr="00FD6F8D" w:rsidTr="002B44C6">
        <w:trPr>
          <w:trHeight w:val="467"/>
        </w:trPr>
        <w:tc>
          <w:tcPr>
            <w:tcW w:w="907" w:type="pct"/>
            <w:shd w:val="clear" w:color="auto" w:fill="auto"/>
            <w:vAlign w:val="center"/>
          </w:tcPr>
          <w:p w:rsidR="002B44C6" w:rsidRPr="00FD6F8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FD6F8D">
              <w:rPr>
                <w:rFonts w:ascii="Times New Roman" w:hAnsi="Times New Roman" w:cs="Times New Roman"/>
                <w:color w:val="000000"/>
              </w:rPr>
              <w:t>с</w:t>
            </w:r>
            <w:proofErr w:type="gramEnd"/>
            <w:r w:rsidRPr="00FD6F8D">
              <w:rPr>
                <w:rFonts w:ascii="Times New Roman" w:hAnsi="Times New Roman" w:cs="Times New Roman"/>
                <w:color w:val="000000"/>
              </w:rPr>
              <w:t>. Михайловка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2,65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2,68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2,70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  <w:tc>
          <w:tcPr>
            <w:tcW w:w="365" w:type="pct"/>
            <w:gridSpan w:val="2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2,71</w:t>
            </w:r>
          </w:p>
        </w:tc>
      </w:tr>
      <w:tr w:rsidR="002B44C6" w:rsidRPr="00FD6F8D" w:rsidTr="002B44C6">
        <w:trPr>
          <w:trHeight w:val="467"/>
        </w:trPr>
        <w:tc>
          <w:tcPr>
            <w:tcW w:w="907" w:type="pct"/>
            <w:shd w:val="clear" w:color="auto" w:fill="auto"/>
            <w:vAlign w:val="center"/>
          </w:tcPr>
          <w:p w:rsidR="002B44C6" w:rsidRPr="00FD6F8D" w:rsidRDefault="002B44C6" w:rsidP="001E6E5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п. Николаевка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1,18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4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1,19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2B44C6" w:rsidRPr="00FD6F8D" w:rsidRDefault="002B44C6" w:rsidP="00C51588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5" w:type="pct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  <w:tc>
          <w:tcPr>
            <w:tcW w:w="365" w:type="pct"/>
            <w:gridSpan w:val="2"/>
            <w:shd w:val="clear" w:color="auto" w:fill="auto"/>
            <w:vAlign w:val="center"/>
          </w:tcPr>
          <w:p w:rsidR="002B44C6" w:rsidRPr="00FD6F8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D6F8D">
              <w:rPr>
                <w:rFonts w:ascii="Times New Roman" w:hAnsi="Times New Roman" w:cs="Times New Roman"/>
                <w:color w:val="000000"/>
              </w:rPr>
              <w:t>1,20</w:t>
            </w:r>
          </w:p>
        </w:tc>
      </w:tr>
    </w:tbl>
    <w:p w:rsidR="002B6D7E" w:rsidRDefault="002B6D7E" w:rsidP="00B42574">
      <w:pPr>
        <w:spacing w:after="0"/>
        <w:ind w:hanging="567"/>
        <w:rPr>
          <w:rFonts w:ascii="Times New Roman" w:hAnsi="Times New Roman" w:cs="Times New Roman"/>
        </w:rPr>
      </w:pPr>
    </w:p>
    <w:p w:rsidR="002B6D7E" w:rsidRDefault="001E6E5D" w:rsidP="001E6E5D">
      <w:pPr>
        <w:spacing w:after="0"/>
        <w:ind w:hanging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80000" cy="230096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300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Default="002B6D7E" w:rsidP="002B6D7E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256B">
        <w:rPr>
          <w:rFonts w:ascii="Times New Roman" w:hAnsi="Times New Roman" w:cs="Times New Roman"/>
          <w:sz w:val="24"/>
          <w:szCs w:val="24"/>
        </w:rPr>
        <w:t>Рисунок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4256B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2B6D7E" w:rsidRPr="00FD6F8D" w:rsidRDefault="002B6D7E" w:rsidP="00FD6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8" w:name="_Toc18942890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централизованной системы водоотведения</w:t>
      </w:r>
      <w:bookmarkEnd w:id="87"/>
      <w:bookmarkEnd w:id="88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9" w:name="_Toc375696430"/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отсутствует, поэт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му анализ гидравлических режимов и режимов работы элементов централизованной системы в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доотведения не приведен.</w:t>
      </w:r>
    </w:p>
    <w:p w:rsidR="00B42574" w:rsidRPr="00FD6F8D" w:rsidRDefault="00B42574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0" w:name="_Toc18942891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</w:t>
      </w:r>
      <w:proofErr w:type="gramStart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резервов производственных мощностей очистных сооружений системы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proofErr w:type="gramEnd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возможности расширения зоны их действия</w:t>
      </w:r>
      <w:bookmarkEnd w:id="89"/>
      <w:bookmarkEnd w:id="90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1" w:name="_Toc529249430"/>
      <w:r w:rsidRPr="00FD6F8D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</w:t>
      </w:r>
      <w:proofErr w:type="gramStart"/>
      <w:r w:rsidRPr="00FD6F8D">
        <w:rPr>
          <w:rFonts w:ascii="Times New Roman" w:hAnsi="Times New Roman" w:cs="Times New Roman"/>
          <w:sz w:val="24"/>
          <w:szCs w:val="24"/>
        </w:rPr>
        <w:t xml:space="preserve">мощностей очистных сооружений системы водоотведения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</w:t>
      </w:r>
      <w:proofErr w:type="gramEnd"/>
      <w:r w:rsidRPr="00FD6F8D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</w:t>
      </w:r>
      <w:r w:rsidR="007C0938" w:rsidRPr="00FD6F8D">
        <w:rPr>
          <w:rFonts w:ascii="Times New Roman" w:hAnsi="Times New Roman" w:cs="Times New Roman"/>
          <w:sz w:val="24"/>
          <w:szCs w:val="24"/>
        </w:rPr>
        <w:t>й</w:t>
      </w:r>
      <w:r w:rsidR="007C0938" w:rsidRPr="00FD6F8D">
        <w:rPr>
          <w:rFonts w:ascii="Times New Roman" w:hAnsi="Times New Roman" w:cs="Times New Roman"/>
          <w:sz w:val="24"/>
          <w:szCs w:val="24"/>
        </w:rPr>
        <w:t>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 нет. </w:t>
      </w:r>
    </w:p>
    <w:p w:rsidR="002B6D7E" w:rsidRPr="00FD6F8D" w:rsidRDefault="002B6D7E" w:rsidP="00FD6F8D">
      <w:pPr>
        <w:tabs>
          <w:tab w:val="left" w:pos="35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6D7E" w:rsidRDefault="002B6D7E" w:rsidP="00FD6F8D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2" w:name="_Toc18337016"/>
      <w:bookmarkStart w:id="93" w:name="_Toc18942892"/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Таблица </w:t>
      </w:r>
      <w:r w:rsidR="00F2116F"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34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</w:t>
      </w:r>
      <w:proofErr w:type="gramStart"/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резервов производственных мощностей очистных сооружений системы вод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1"/>
      <w:bookmarkEnd w:id="92"/>
      <w:bookmarkEnd w:id="93"/>
      <w:proofErr w:type="gramEnd"/>
    </w:p>
    <w:p w:rsidR="002B44C6" w:rsidRDefault="002B44C6" w:rsidP="002B44C6"/>
    <w:p w:rsidR="002B44C6" w:rsidRDefault="002B44C6" w:rsidP="002B44C6"/>
    <w:p w:rsidR="002B44C6" w:rsidRPr="002B44C6" w:rsidRDefault="002B44C6" w:rsidP="002B44C6"/>
    <w:tbl>
      <w:tblPr>
        <w:tblW w:w="10348" w:type="dxa"/>
        <w:tblInd w:w="-34" w:type="dxa"/>
        <w:tblLook w:val="04A0"/>
      </w:tblPr>
      <w:tblGrid>
        <w:gridCol w:w="1418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05"/>
        <w:gridCol w:w="880"/>
      </w:tblGrid>
      <w:tr w:rsidR="002B44C6" w:rsidRPr="00444806" w:rsidTr="002B44C6">
        <w:trPr>
          <w:trHeight w:val="30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lastRenderedPageBreak/>
              <w:t>Мощность</w:t>
            </w:r>
          </w:p>
        </w:tc>
        <w:tc>
          <w:tcPr>
            <w:tcW w:w="8930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2B44C6" w:rsidRPr="00444806" w:rsidTr="002B44C6">
        <w:trPr>
          <w:trHeight w:val="300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4C6" w:rsidRPr="00444806" w:rsidRDefault="002B44C6" w:rsidP="002B6D7E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7A5C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44C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444806" w:rsidRDefault="002B44C6" w:rsidP="002B6D7E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44806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444806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2B44C6" w:rsidRPr="003E3DD5" w:rsidTr="002B44C6">
        <w:trPr>
          <w:trHeight w:val="73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4C6" w:rsidRPr="007C3FBF" w:rsidRDefault="002B44C6" w:rsidP="001E6E5D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  <w:highlight w:val="red"/>
              </w:rPr>
            </w:pPr>
            <w:r w:rsidRPr="0024256B">
              <w:rPr>
                <w:rFonts w:ascii="Times New Roman" w:eastAsia="Times New Roman" w:hAnsi="Times New Roman" w:cs="Times New Roman"/>
              </w:rPr>
              <w:t>Расчётный расход сто</w:t>
            </w:r>
            <w:r w:rsidRPr="0024256B">
              <w:rPr>
                <w:rFonts w:ascii="Times New Roman" w:eastAsia="Times New Roman" w:hAnsi="Times New Roman" w:cs="Times New Roman"/>
              </w:rPr>
              <w:t>ч</w:t>
            </w:r>
            <w:r w:rsidRPr="0024256B">
              <w:rPr>
                <w:rFonts w:ascii="Times New Roman" w:eastAsia="Times New Roman" w:hAnsi="Times New Roman" w:cs="Times New Roman"/>
              </w:rPr>
              <w:t>ных вод, м</w:t>
            </w:r>
            <w:r w:rsidRPr="0024256B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24256B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24256B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10,58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10,69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10,72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1E6E5D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6E5D">
              <w:rPr>
                <w:rFonts w:ascii="Times New Roman" w:hAnsi="Times New Roman" w:cs="Times New Roman"/>
                <w:color w:val="000000"/>
              </w:rPr>
              <w:t>10,72</w:t>
            </w:r>
          </w:p>
        </w:tc>
      </w:tr>
      <w:tr w:rsidR="002B44C6" w:rsidRPr="003E3DD5" w:rsidTr="002B44C6">
        <w:trPr>
          <w:trHeight w:val="799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4C6" w:rsidRPr="003E3DD5" w:rsidRDefault="002B44C6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Проектная мощность очистных сооружений, м</w:t>
            </w:r>
            <w:r w:rsidRPr="003E3DD5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3E3DD5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3E3DD5">
              <w:rPr>
                <w:rFonts w:ascii="Times New Roman" w:eastAsia="Times New Roman" w:hAnsi="Times New Roman" w:cs="Times New Roman"/>
              </w:rPr>
              <w:t>сут</w:t>
            </w:r>
            <w:proofErr w:type="spellEnd"/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B44C6" w:rsidRPr="003E3DD5" w:rsidTr="002B44C6">
        <w:trPr>
          <w:trHeight w:val="6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44C6" w:rsidRPr="003E3DD5" w:rsidRDefault="002B44C6" w:rsidP="002B6D7E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3E3DD5">
              <w:rPr>
                <w:rFonts w:ascii="Times New Roman" w:eastAsia="Times New Roman" w:hAnsi="Times New Roman" w:cs="Times New Roman"/>
              </w:rPr>
              <w:t>Резерв мо</w:t>
            </w:r>
            <w:r w:rsidRPr="003E3DD5">
              <w:rPr>
                <w:rFonts w:ascii="Times New Roman" w:eastAsia="Times New Roman" w:hAnsi="Times New Roman" w:cs="Times New Roman"/>
              </w:rPr>
              <w:t>щ</w:t>
            </w:r>
            <w:r w:rsidRPr="003E3DD5">
              <w:rPr>
                <w:rFonts w:ascii="Times New Roman" w:eastAsia="Times New Roman" w:hAnsi="Times New Roman" w:cs="Times New Roman"/>
              </w:rPr>
              <w:t>ностей, 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9426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44C6" w:rsidRPr="003E3DD5" w:rsidRDefault="002B44C6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E3DD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2B6D7E" w:rsidRPr="003E3DD5" w:rsidRDefault="002B6D7E" w:rsidP="002B6D7E">
      <w:pPr>
        <w:spacing w:after="0"/>
        <w:rPr>
          <w:rFonts w:ascii="Times New Roman" w:hAnsi="Times New Roman" w:cs="Times New Roman"/>
        </w:rPr>
      </w:pPr>
    </w:p>
    <w:p w:rsidR="002B6D7E" w:rsidRPr="00444806" w:rsidRDefault="002B6D7E" w:rsidP="002B6D7E">
      <w:pPr>
        <w:rPr>
          <w:rFonts w:ascii="Times New Roman" w:hAnsi="Times New Roman" w:cs="Times New Roman"/>
        </w:rPr>
      </w:pPr>
    </w:p>
    <w:p w:rsidR="002B6D7E" w:rsidRPr="00444806" w:rsidRDefault="002B6D7E" w:rsidP="002B6D7E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4" w:name="_Toc375696431"/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2B6D7E" w:rsidRDefault="002B6D7E" w:rsidP="002B6D7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5" w:name="_Toc18942893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4. Предложения по строительству, реконструкции и модернизации (техническому </w:t>
      </w:r>
      <w:r w:rsidRPr="00FD6F8D">
        <w:rPr>
          <w:rFonts w:ascii="Times New Roman" w:hAnsi="Times New Roman" w:cs="Times New Roman"/>
          <w:color w:val="auto"/>
          <w:sz w:val="24"/>
          <w:szCs w:val="24"/>
        </w:rPr>
        <w:br/>
        <w:t>перевооружению) объектов централизованной системы водоотведения</w:t>
      </w:r>
      <w:bookmarkEnd w:id="94"/>
      <w:bookmarkEnd w:id="95"/>
    </w:p>
    <w:p w:rsidR="002B6D7E" w:rsidRPr="00FD6F8D" w:rsidRDefault="002B6D7E" w:rsidP="00FD6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2"/>
      <w:bookmarkStart w:id="97" w:name="_Toc18942894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централизованной системы водоотведения</w:t>
      </w:r>
      <w:bookmarkEnd w:id="96"/>
      <w:bookmarkEnd w:id="97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FD6F8D">
        <w:rPr>
          <w:rFonts w:ascii="Times New Roman" w:hAnsi="Times New Roman" w:cs="Times New Roman"/>
          <w:sz w:val="24"/>
          <w:szCs w:val="24"/>
        </w:rPr>
        <w:t>ъ</w:t>
      </w:r>
      <w:r w:rsidRPr="00FD6F8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предусмотрены.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D6F8D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2B6D7E" w:rsidRPr="00FD6F8D" w:rsidRDefault="002B6D7E" w:rsidP="00FD6F8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2B6D7E" w:rsidRPr="00FD6F8D" w:rsidRDefault="002B6D7E" w:rsidP="00FD6F8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2B6D7E" w:rsidRPr="00FD6F8D" w:rsidRDefault="002B6D7E" w:rsidP="00FD6F8D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2B6D7E" w:rsidRPr="00FD6F8D" w:rsidRDefault="002B6D7E" w:rsidP="00FD6F8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2B6D7E" w:rsidRPr="00FD6F8D" w:rsidRDefault="002B6D7E" w:rsidP="00FD6F8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сельсовета, не имеющих централизованного водоотведения, с целью обеспечения доступности услуг водоотведения для всех жителей;</w:t>
      </w:r>
    </w:p>
    <w:p w:rsidR="002B6D7E" w:rsidRPr="00FD6F8D" w:rsidRDefault="002B6D7E" w:rsidP="00FD6F8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2B6D7E" w:rsidRPr="00FD6F8D" w:rsidRDefault="002B6D7E" w:rsidP="00FD6F8D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водоотведения;</w:t>
      </w:r>
    </w:p>
    <w:p w:rsidR="002B6D7E" w:rsidRPr="00FD6F8D" w:rsidRDefault="002B6D7E" w:rsidP="00FD6F8D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FD6F8D">
        <w:rPr>
          <w:rFonts w:ascii="Times New Roman" w:hAnsi="Times New Roman" w:cs="Times New Roman"/>
          <w:sz w:val="24"/>
          <w:szCs w:val="24"/>
        </w:rPr>
        <w:t>к</w:t>
      </w:r>
      <w:r w:rsidRPr="00FD6F8D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2B6D7E" w:rsidRDefault="002B6D7E" w:rsidP="00FD6F8D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FD6F8D" w:rsidRPr="00FD6F8D" w:rsidRDefault="00FD6F8D" w:rsidP="00FD6F8D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3"/>
      <w:bookmarkStart w:id="99" w:name="_Toc18942895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8"/>
      <w:bookmarkEnd w:id="99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запланированы.</w:t>
      </w:r>
    </w:p>
    <w:p w:rsidR="002B6D7E" w:rsidRPr="00FD6F8D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4"/>
      <w:bookmarkStart w:id="101" w:name="_Toc18942896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00"/>
      <w:bookmarkEnd w:id="101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 не пр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5"/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3" w:name="_Toc18942897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="00C10C8D"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централизованной системы водоотведения</w:t>
      </w:r>
      <w:bookmarkEnd w:id="102"/>
      <w:bookmarkEnd w:id="103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6"/>
      <w:bookmarkStart w:id="105" w:name="_Toc18942898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4"/>
      <w:bookmarkEnd w:id="105"/>
    </w:p>
    <w:p w:rsidR="002B6D7E" w:rsidRPr="00FD6F8D" w:rsidRDefault="002B6D7E" w:rsidP="00FD6F8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FD6F8D">
        <w:rPr>
          <w:rFonts w:ascii="Times New Roman" w:hAnsi="Times New Roman" w:cs="Times New Roman"/>
          <w:sz w:val="24"/>
          <w:szCs w:val="24"/>
        </w:rPr>
        <w:t>и</w:t>
      </w:r>
      <w:r w:rsidRPr="00FD6F8D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ind w:firstLine="709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7"/>
      <w:bookmarkStart w:id="107" w:name="_Toc18942899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 xml:space="preserve"> поселения, городского округа, расположения намечаемых площадок под строительство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сооружений водоотведения и их обоснование</w:t>
      </w:r>
      <w:bookmarkEnd w:id="106"/>
      <w:bookmarkEnd w:id="107"/>
    </w:p>
    <w:p w:rsidR="002B6D7E" w:rsidRPr="00FD6F8D" w:rsidRDefault="002B6D7E" w:rsidP="00FD6F8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  <w:bookmarkStart w:id="108" w:name="_Toc375696438"/>
    </w:p>
    <w:p w:rsidR="00FD6F8D" w:rsidRPr="00FD6F8D" w:rsidRDefault="00FD6F8D" w:rsidP="00FD6F8D">
      <w:pPr>
        <w:spacing w:after="0"/>
        <w:ind w:firstLine="720"/>
        <w:jc w:val="both"/>
        <w:rPr>
          <w:rFonts w:ascii="Times New Roman" w:eastAsiaTheme="majorEastAsia" w:hAnsi="Times New Roman" w:cs="Times New Roman"/>
          <w:bCs/>
          <w:i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9" w:name="_Toc18942900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системы водоотведения</w:t>
      </w:r>
      <w:bookmarkEnd w:id="108"/>
      <w:bookmarkEnd w:id="109"/>
    </w:p>
    <w:p w:rsidR="002B6D7E" w:rsidRPr="00FD6F8D" w:rsidRDefault="002B6D7E" w:rsidP="00FD6F8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м сельсовете не планируется.</w:t>
      </w:r>
    </w:p>
    <w:p w:rsidR="002B6D7E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6F8D" w:rsidRPr="00FD6F8D" w:rsidRDefault="00FD6F8D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0" w:name="_Toc375696439"/>
      <w:bookmarkStart w:id="111" w:name="_Toc18942901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</w:t>
      </w:r>
      <w:proofErr w:type="gramStart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зон размещения объектов централизованной системы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водоотведения</w:t>
      </w:r>
      <w:bookmarkEnd w:id="110"/>
      <w:bookmarkEnd w:id="111"/>
      <w:proofErr w:type="gramEnd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 отсутствует и не планируется на расчетный период. 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Границы планируемых </w:t>
      </w:r>
      <w:proofErr w:type="gramStart"/>
      <w:r w:rsidRPr="00FD6F8D">
        <w:rPr>
          <w:rFonts w:ascii="Times New Roman" w:hAnsi="Times New Roman" w:cs="Times New Roman"/>
          <w:sz w:val="24"/>
          <w:szCs w:val="24"/>
        </w:rPr>
        <w:t>зон размещения объектов нецентрализованной системы водоотвед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ния</w:t>
      </w:r>
      <w:proofErr w:type="gramEnd"/>
      <w:r w:rsidRPr="00FD6F8D">
        <w:rPr>
          <w:rFonts w:ascii="Times New Roman" w:hAnsi="Times New Roman" w:cs="Times New Roman"/>
          <w:sz w:val="24"/>
          <w:szCs w:val="24"/>
        </w:rPr>
        <w:t xml:space="preserve"> сохранятся на расчетный период, поскольку их изменение не предусматривается. </w:t>
      </w:r>
      <w:r w:rsidRPr="00FD6F8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2" w:name="_Toc375696440"/>
      <w:bookmarkStart w:id="113" w:name="_Toc18942902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FD6F8D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2"/>
      <w:bookmarkEnd w:id="113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1"/>
      <w:bookmarkStart w:id="115" w:name="_Toc18942903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4"/>
      <w:bookmarkEnd w:id="115"/>
    </w:p>
    <w:p w:rsidR="002B6D7E" w:rsidRPr="00FD6F8D" w:rsidRDefault="002B6D7E" w:rsidP="00FD6F8D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FD6F8D">
        <w:rPr>
          <w:rFonts w:ascii="Times New Roman" w:hAnsi="Times New Roman" w:cs="Times New Roman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FD6F8D">
        <w:rPr>
          <w:rFonts w:ascii="Times New Roman" w:hAnsi="Times New Roman" w:cs="Times New Roman"/>
          <w:sz w:val="24"/>
          <w:szCs w:val="24"/>
        </w:rPr>
        <w:t xml:space="preserve"> Наиболее вероятным и о</w:t>
      </w:r>
      <w:r w:rsidRPr="00FD6F8D">
        <w:rPr>
          <w:rFonts w:ascii="Times New Roman" w:hAnsi="Times New Roman" w:cs="Times New Roman"/>
          <w:sz w:val="24"/>
          <w:szCs w:val="24"/>
        </w:rPr>
        <w:t>п</w:t>
      </w:r>
      <w:r w:rsidRPr="00FD6F8D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</w:t>
      </w:r>
      <w:proofErr w:type="spellStart"/>
      <w:r w:rsidRPr="00FD6F8D">
        <w:rPr>
          <w:rFonts w:ascii="Times New Roman" w:hAnsi="Times New Roman" w:cs="Times New Roman"/>
          <w:sz w:val="24"/>
          <w:szCs w:val="24"/>
        </w:rPr>
        <w:t>канализования</w:t>
      </w:r>
      <w:proofErr w:type="spellEnd"/>
      <w:r w:rsidRPr="00FD6F8D">
        <w:rPr>
          <w:rFonts w:ascii="Times New Roman" w:hAnsi="Times New Roman" w:cs="Times New Roman"/>
          <w:sz w:val="24"/>
          <w:szCs w:val="24"/>
        </w:rPr>
        <w:t xml:space="preserve">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сельсовета: все хозяйстве</w:t>
      </w:r>
      <w:r w:rsidRPr="00FD6F8D">
        <w:rPr>
          <w:rFonts w:ascii="Times New Roman" w:hAnsi="Times New Roman" w:cs="Times New Roman"/>
          <w:sz w:val="24"/>
          <w:szCs w:val="24"/>
        </w:rPr>
        <w:t>н</w:t>
      </w:r>
      <w:r w:rsidRPr="00FD6F8D">
        <w:rPr>
          <w:rFonts w:ascii="Times New Roman" w:hAnsi="Times New Roman" w:cs="Times New Roman"/>
          <w:sz w:val="24"/>
          <w:szCs w:val="24"/>
        </w:rPr>
        <w:t xml:space="preserve">но-бытовые стоки и производственные стоки после локальной очистки, поступают </w:t>
      </w:r>
      <w:proofErr w:type="gramStart"/>
      <w:r w:rsidRPr="00FD6F8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D6F8D">
        <w:rPr>
          <w:rFonts w:ascii="Times New Roman" w:hAnsi="Times New Roman" w:cs="Times New Roman"/>
          <w:sz w:val="24"/>
          <w:szCs w:val="24"/>
        </w:rPr>
        <w:t xml:space="preserve"> водонепр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ницаемые железобетонные выгреба, откуда спецмашиной вывозятся на очистные канализацио</w:t>
      </w:r>
      <w:r w:rsidRPr="00FD6F8D">
        <w:rPr>
          <w:rFonts w:ascii="Times New Roman" w:hAnsi="Times New Roman" w:cs="Times New Roman"/>
          <w:sz w:val="24"/>
          <w:szCs w:val="24"/>
        </w:rPr>
        <w:t>н</w:t>
      </w:r>
      <w:r w:rsidRPr="00FD6F8D">
        <w:rPr>
          <w:rFonts w:ascii="Times New Roman" w:hAnsi="Times New Roman" w:cs="Times New Roman"/>
          <w:sz w:val="24"/>
          <w:szCs w:val="24"/>
        </w:rPr>
        <w:t>ные сооружения. После очистки сточные воды можно сбрасывать в ближайший водоем, либо и</w:t>
      </w:r>
      <w:r w:rsidRPr="00FD6F8D">
        <w:rPr>
          <w:rFonts w:ascii="Times New Roman" w:hAnsi="Times New Roman" w:cs="Times New Roman"/>
          <w:sz w:val="24"/>
          <w:szCs w:val="24"/>
        </w:rPr>
        <w:t>с</w:t>
      </w:r>
      <w:r w:rsidRPr="00FD6F8D">
        <w:rPr>
          <w:rFonts w:ascii="Times New Roman" w:hAnsi="Times New Roman" w:cs="Times New Roman"/>
          <w:sz w:val="24"/>
          <w:szCs w:val="24"/>
        </w:rPr>
        <w:t>пользовать на земледельческих полях орошения.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proofErr w:type="spellStart"/>
      <w:r w:rsidRPr="00FD6F8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D6F8D">
        <w:rPr>
          <w:rFonts w:ascii="Times New Roman" w:hAnsi="Times New Roman" w:cs="Times New Roman"/>
          <w:sz w:val="24"/>
          <w:szCs w:val="24"/>
        </w:rPr>
        <w:t xml:space="preserve">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FD6F8D">
        <w:rPr>
          <w:rFonts w:ascii="Times New Roman" w:hAnsi="Times New Roman" w:cs="Times New Roman"/>
          <w:sz w:val="24"/>
          <w:szCs w:val="24"/>
        </w:rPr>
        <w:t>и</w:t>
      </w:r>
      <w:r w:rsidRPr="00FD6F8D">
        <w:rPr>
          <w:rFonts w:ascii="Times New Roman" w:hAnsi="Times New Roman" w:cs="Times New Roman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FD6F8D">
        <w:rPr>
          <w:rFonts w:ascii="Times New Roman" w:hAnsi="Times New Roman" w:cs="Times New Roman"/>
          <w:sz w:val="24"/>
          <w:szCs w:val="24"/>
        </w:rPr>
        <w:t>УФ-оборудования</w:t>
      </w:r>
      <w:proofErr w:type="spellEnd"/>
      <w:proofErr w:type="gramEnd"/>
      <w:r w:rsidRPr="00FD6F8D">
        <w:rPr>
          <w:rFonts w:ascii="Times New Roman" w:hAnsi="Times New Roman" w:cs="Times New Roman"/>
          <w:sz w:val="24"/>
          <w:szCs w:val="24"/>
        </w:rPr>
        <w:t>, что позв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6" w:name="_Toc375696442"/>
      <w:bookmarkStart w:id="117" w:name="_Toc18942904"/>
      <w:r w:rsidRPr="00FD6F8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6"/>
      <w:bookmarkEnd w:id="117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8" w:name="_Toc375696443"/>
      <w:r w:rsidRPr="00FD6F8D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FD6F8D">
        <w:rPr>
          <w:rFonts w:ascii="Times New Roman" w:hAnsi="Times New Roman" w:cs="Times New Roman"/>
          <w:sz w:val="24"/>
          <w:szCs w:val="24"/>
        </w:rPr>
        <w:t>р</w:t>
      </w:r>
      <w:r w:rsidRPr="00FD6F8D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FD6F8D">
        <w:rPr>
          <w:rFonts w:ascii="Times New Roman" w:hAnsi="Times New Roman" w:cs="Times New Roman"/>
          <w:sz w:val="24"/>
          <w:szCs w:val="24"/>
        </w:rPr>
        <w:t>у</w:t>
      </w:r>
      <w:r w:rsidRPr="00FD6F8D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FD6F8D">
        <w:rPr>
          <w:rFonts w:ascii="Times New Roman" w:hAnsi="Times New Roman" w:cs="Times New Roman"/>
          <w:sz w:val="24"/>
          <w:szCs w:val="24"/>
        </w:rPr>
        <w:t>а</w:t>
      </w:r>
      <w:r w:rsidRPr="00FD6F8D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FD6F8D">
        <w:rPr>
          <w:rFonts w:ascii="Times New Roman" w:hAnsi="Times New Roman" w:cs="Times New Roman"/>
          <w:sz w:val="24"/>
          <w:szCs w:val="24"/>
        </w:rPr>
        <w:t>ь</w:t>
      </w:r>
      <w:r w:rsidRPr="00FD6F8D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9" w:name="_Toc18942905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8"/>
      <w:bookmarkEnd w:id="119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FD6F8D">
        <w:rPr>
          <w:rFonts w:ascii="Times New Roman" w:hAnsi="Times New Roman" w:cs="Times New Roman"/>
          <w:sz w:val="24"/>
          <w:szCs w:val="24"/>
        </w:rPr>
        <w:t>ъ</w:t>
      </w:r>
      <w:r w:rsidRPr="00FD6F8D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Михайловск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 xml:space="preserve">м сельсовете не запланированы. </w:t>
      </w:r>
    </w:p>
    <w:p w:rsidR="002B6D7E" w:rsidRPr="00FD6F8D" w:rsidRDefault="002B6D7E" w:rsidP="00FD6F8D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2B6D7E" w:rsidRPr="00FD6F8D" w:rsidSect="001E79DA">
          <w:headerReference w:type="default" r:id="rId44"/>
          <w:headerReference w:type="first" r:id="rId45"/>
          <w:pgSz w:w="11906" w:h="16838" w:code="9"/>
          <w:pgMar w:top="1134" w:right="567" w:bottom="1134" w:left="1134" w:header="568" w:footer="709" w:gutter="0"/>
          <w:cols w:space="708"/>
          <w:docGrid w:linePitch="381"/>
        </w:sectPr>
      </w:pP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0" w:name="_Toc375696444"/>
      <w:bookmarkStart w:id="121" w:name="_Toc18942906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20"/>
      <w:bookmarkEnd w:id="121"/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pStyle w:val="Default"/>
        <w:spacing w:line="276" w:lineRule="auto"/>
        <w:ind w:firstLine="720"/>
        <w:jc w:val="both"/>
        <w:rPr>
          <w:color w:val="auto"/>
        </w:rPr>
      </w:pPr>
      <w:r w:rsidRPr="00FD6F8D">
        <w:rPr>
          <w:color w:val="auto"/>
        </w:rPr>
        <w:t>В соответствии с постановлением Правительства РФ от 05.09.2013 №782 «О схемах вод</w:t>
      </w:r>
      <w:r w:rsidRPr="00FD6F8D">
        <w:rPr>
          <w:color w:val="auto"/>
        </w:rPr>
        <w:t>о</w:t>
      </w:r>
      <w:r w:rsidRPr="00FD6F8D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FD6F8D">
        <w:rPr>
          <w:color w:val="auto"/>
        </w:rPr>
        <w:t>е</w:t>
      </w:r>
      <w:r w:rsidRPr="00FD6F8D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надежности и бесперебойности водоснабжения;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качества обслуживания абонентов;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качества очистки сточных вод;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2B6D7E" w:rsidRPr="00FD6F8D" w:rsidRDefault="002B6D7E" w:rsidP="00FD6F8D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FD6F8D">
        <w:rPr>
          <w:color w:val="auto"/>
        </w:rPr>
        <w:t>соотношение цены реализации мероприятий инвестиционной программы и их эффе</w:t>
      </w:r>
      <w:r w:rsidRPr="00FD6F8D">
        <w:rPr>
          <w:color w:val="auto"/>
        </w:rPr>
        <w:t>к</w:t>
      </w:r>
      <w:r w:rsidRPr="00FD6F8D">
        <w:rPr>
          <w:color w:val="auto"/>
        </w:rPr>
        <w:t xml:space="preserve">тивности - улучшение качества воды; </w:t>
      </w:r>
    </w:p>
    <w:p w:rsidR="002B6D7E" w:rsidRPr="00FD6F8D" w:rsidRDefault="002B6D7E" w:rsidP="00FD6F8D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FD6F8D">
        <w:rPr>
          <w:rFonts w:ascii="Times New Roman" w:hAnsi="Times New Roman" w:cs="Times New Roman"/>
          <w:sz w:val="24"/>
          <w:szCs w:val="24"/>
        </w:rPr>
        <w:t>е</w:t>
      </w:r>
      <w:r w:rsidRPr="00FD6F8D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B6D7E" w:rsidRPr="00FD6F8D" w:rsidRDefault="002B6D7E" w:rsidP="00FD6F8D">
      <w:pPr>
        <w:rPr>
          <w:rFonts w:ascii="Times New Roman" w:hAnsi="Times New Roman" w:cs="Times New Roman"/>
          <w:sz w:val="24"/>
          <w:szCs w:val="24"/>
        </w:rPr>
      </w:pPr>
      <w:bookmarkStart w:id="122" w:name="_Toc375696445"/>
    </w:p>
    <w:p w:rsidR="002B6D7E" w:rsidRPr="00FD6F8D" w:rsidRDefault="002B6D7E" w:rsidP="00FD6F8D">
      <w:pPr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br w:type="page"/>
      </w:r>
    </w:p>
    <w:p w:rsidR="002B6D7E" w:rsidRPr="00FD6F8D" w:rsidRDefault="002B6D7E" w:rsidP="00FD6F8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3" w:name="_Toc18942907"/>
      <w:r w:rsidRPr="00FD6F8D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FD6F8D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3"/>
    </w:p>
    <w:p w:rsidR="002B6D7E" w:rsidRPr="00FD6F8D" w:rsidRDefault="002B6D7E" w:rsidP="00FD6F8D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2B6D7E" w:rsidRPr="00FD6F8D" w:rsidRDefault="002B6D7E" w:rsidP="00FD6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D6F8D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7C0938" w:rsidRPr="00FD6F8D">
        <w:rPr>
          <w:rFonts w:ascii="Times New Roman" w:hAnsi="Times New Roman" w:cs="Times New Roman"/>
          <w:sz w:val="24"/>
          <w:szCs w:val="24"/>
        </w:rPr>
        <w:t>Михайло</w:t>
      </w:r>
      <w:r w:rsidR="007C0938" w:rsidRPr="00FD6F8D">
        <w:rPr>
          <w:rFonts w:ascii="Times New Roman" w:hAnsi="Times New Roman" w:cs="Times New Roman"/>
          <w:sz w:val="24"/>
          <w:szCs w:val="24"/>
        </w:rPr>
        <w:t>в</w:t>
      </w:r>
      <w:r w:rsidR="007C0938" w:rsidRPr="00FD6F8D">
        <w:rPr>
          <w:rFonts w:ascii="Times New Roman" w:hAnsi="Times New Roman" w:cs="Times New Roman"/>
          <w:sz w:val="24"/>
          <w:szCs w:val="24"/>
        </w:rPr>
        <w:t>ск</w:t>
      </w:r>
      <w:r w:rsidR="005167EE" w:rsidRPr="00FD6F8D">
        <w:rPr>
          <w:rFonts w:ascii="Times New Roman" w:hAnsi="Times New Roman" w:cs="Times New Roman"/>
          <w:sz w:val="24"/>
          <w:szCs w:val="24"/>
        </w:rPr>
        <w:t>о</w:t>
      </w:r>
      <w:r w:rsidRPr="00FD6F8D">
        <w:rPr>
          <w:rFonts w:ascii="Times New Roman" w:hAnsi="Times New Roman" w:cs="Times New Roman"/>
          <w:sz w:val="24"/>
          <w:szCs w:val="24"/>
        </w:rPr>
        <w:t>го сельсовета отсутствуют.</w:t>
      </w:r>
    </w:p>
    <w:p w:rsidR="002B6D7E" w:rsidRPr="00FD6F8D" w:rsidRDefault="002B6D7E" w:rsidP="00FD6F8D">
      <w:pPr>
        <w:jc w:val="both"/>
        <w:rPr>
          <w:rFonts w:ascii="Times New Roman" w:hAnsi="Times New Roman" w:cs="Times New Roman"/>
          <w:sz w:val="24"/>
          <w:szCs w:val="24"/>
        </w:rPr>
        <w:sectPr w:rsidR="002B6D7E" w:rsidRPr="00FD6F8D" w:rsidSect="002F1B86">
          <w:footerReference w:type="default" r:id="rId46"/>
          <w:headerReference w:type="first" r:id="rId47"/>
          <w:footerReference w:type="first" r:id="rId48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2B6D7E" w:rsidRPr="00FD6F8D" w:rsidRDefault="002B6D7E" w:rsidP="00FD6F8D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4" w:name="_Toc18942908"/>
      <w:bookmarkEnd w:id="122"/>
      <w:r w:rsidRPr="006309E6">
        <w:rPr>
          <w:rFonts w:ascii="Times New Roman" w:hAnsi="Times New Roman" w:cs="Times New Roman"/>
          <w:color w:val="auto"/>
        </w:rPr>
        <w:lastRenderedPageBreak/>
        <w:t>Прило</w:t>
      </w:r>
      <w:r w:rsidRPr="00FD6F8D">
        <w:rPr>
          <w:rFonts w:ascii="Times New Roman" w:hAnsi="Times New Roman" w:cs="Times New Roman"/>
          <w:color w:val="auto"/>
        </w:rPr>
        <w:t>жение №1</w:t>
      </w:r>
      <w:bookmarkEnd w:id="124"/>
    </w:p>
    <w:p w:rsidR="002B6D7E" w:rsidRPr="00FD6F8D" w:rsidRDefault="002B6D7E" w:rsidP="00FD6F8D">
      <w:pPr>
        <w:spacing w:after="0"/>
        <w:jc w:val="center"/>
        <w:rPr>
          <w:sz w:val="28"/>
          <w:szCs w:val="28"/>
        </w:rPr>
      </w:pPr>
    </w:p>
    <w:p w:rsidR="002B6D7E" w:rsidRPr="00FD6F8D" w:rsidRDefault="002B6D7E" w:rsidP="00FD6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8D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2B6D7E" w:rsidRPr="00FD6F8D" w:rsidRDefault="007C0938" w:rsidP="00FD6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8D">
        <w:rPr>
          <w:rFonts w:ascii="Times New Roman" w:hAnsi="Times New Roman" w:cs="Times New Roman"/>
          <w:b/>
          <w:sz w:val="28"/>
          <w:szCs w:val="28"/>
        </w:rPr>
        <w:t>Михайловск</w:t>
      </w:r>
      <w:r w:rsidR="005167EE" w:rsidRPr="00FD6F8D">
        <w:rPr>
          <w:rFonts w:ascii="Times New Roman" w:hAnsi="Times New Roman" w:cs="Times New Roman"/>
          <w:b/>
          <w:sz w:val="28"/>
          <w:szCs w:val="28"/>
        </w:rPr>
        <w:t>о</w:t>
      </w:r>
      <w:r w:rsidR="002B6D7E" w:rsidRPr="00FD6F8D">
        <w:rPr>
          <w:rFonts w:ascii="Times New Roman" w:hAnsi="Times New Roman" w:cs="Times New Roman"/>
          <w:b/>
          <w:sz w:val="28"/>
          <w:szCs w:val="28"/>
        </w:rPr>
        <w:t>го сельсовета</w:t>
      </w:r>
    </w:p>
    <w:p w:rsidR="002B6D7E" w:rsidRPr="00FD6F8D" w:rsidRDefault="002B6D7E" w:rsidP="00FD6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8D">
        <w:rPr>
          <w:rFonts w:ascii="Times New Roman" w:hAnsi="Times New Roman" w:cs="Times New Roman"/>
          <w:b/>
          <w:sz w:val="28"/>
          <w:szCs w:val="28"/>
        </w:rPr>
        <w:t>Куйбышевского района Новосибирской области</w:t>
      </w:r>
    </w:p>
    <w:p w:rsidR="002B6D7E" w:rsidRPr="00FD6F8D" w:rsidRDefault="002B6D7E" w:rsidP="00FD6F8D">
      <w:pPr>
        <w:rPr>
          <w:rFonts w:ascii="Times New Roman" w:hAnsi="Times New Roman" w:cs="Times New Roman"/>
          <w:b/>
          <w:sz w:val="28"/>
          <w:szCs w:val="28"/>
        </w:rPr>
      </w:pPr>
    </w:p>
    <w:p w:rsidR="002B6D7E" w:rsidRPr="00444806" w:rsidRDefault="002B6D7E" w:rsidP="002B6D7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7C4F" w:rsidRPr="006309E6" w:rsidRDefault="00E37C4F" w:rsidP="00E37C4F">
      <w:pPr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9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F26" w:rsidRDefault="00D85F26" w:rsidP="00310F84">
      <w:pPr>
        <w:spacing w:after="0" w:line="240" w:lineRule="auto"/>
      </w:pPr>
      <w:r>
        <w:separator/>
      </w:r>
    </w:p>
  </w:endnote>
  <w:endnote w:type="continuationSeparator" w:id="0">
    <w:p w:rsidR="00D85F26" w:rsidRDefault="00D85F26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632B1" w:rsidRPr="00D24C2E" w:rsidRDefault="00800B3D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632B1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6A1DED">
          <w:rPr>
            <w:rFonts w:ascii="Times New Roman" w:hAnsi="Times New Roman" w:cs="Times New Roman"/>
            <w:noProof/>
            <w:sz w:val="24"/>
          </w:rPr>
          <w:t>23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565147" w:rsidRDefault="00800B3D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32B1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632B1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Default="00F632B1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532334946"/>
      <w:docPartObj>
        <w:docPartGallery w:val="Page Numbers (Bottom of Page)"/>
        <w:docPartUnique/>
      </w:docPartObj>
    </w:sdtPr>
    <w:sdtContent>
      <w:p w:rsidR="00F632B1" w:rsidRPr="0025730F" w:rsidRDefault="00800B3D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632B1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6A1DED">
          <w:rPr>
            <w:rFonts w:ascii="Times New Roman" w:hAnsi="Times New Roman" w:cs="Times New Roman"/>
            <w:noProof/>
            <w:sz w:val="24"/>
          </w:rPr>
          <w:t>47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632B1" w:rsidRDefault="00F632B1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2549B" w:rsidRDefault="00800B3D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32B1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6A1DED">
      <w:rPr>
        <w:rStyle w:val="af4"/>
        <w:rFonts w:ascii="Times New Roman" w:hAnsi="Times New Roman" w:cs="Times New Roman"/>
        <w:noProof/>
        <w:sz w:val="24"/>
      </w:rPr>
      <w:t>49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565147" w:rsidRDefault="00800B3D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32B1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6A1DED">
      <w:rPr>
        <w:rStyle w:val="af4"/>
        <w:rFonts w:ascii="Times New Roman" w:hAnsi="Times New Roman" w:cs="Times New Roman"/>
        <w:noProof/>
        <w:sz w:val="24"/>
      </w:rPr>
      <w:t>48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587806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632B1" w:rsidRPr="0025730F" w:rsidRDefault="00800B3D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632B1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6A1DED">
          <w:rPr>
            <w:rFonts w:ascii="Times New Roman" w:hAnsi="Times New Roman" w:cs="Times New Roman"/>
            <w:noProof/>
          </w:rPr>
          <w:t>50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632B1" w:rsidRPr="004A14E7" w:rsidRDefault="00F632B1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2549B" w:rsidRDefault="00800B3D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32B1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6A1DED">
      <w:rPr>
        <w:rStyle w:val="af4"/>
        <w:rFonts w:ascii="Times New Roman" w:hAnsi="Times New Roman" w:cs="Times New Roman"/>
        <w:noProof/>
        <w:sz w:val="24"/>
      </w:rPr>
      <w:t>65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565147" w:rsidRDefault="00800B3D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632B1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632B1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2549B" w:rsidRDefault="00800B3D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632B1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6A1DED">
      <w:rPr>
        <w:rStyle w:val="af4"/>
        <w:rFonts w:ascii="Times New Roman" w:hAnsi="Times New Roman" w:cs="Times New Roman"/>
        <w:noProof/>
        <w:sz w:val="24"/>
      </w:rPr>
      <w:t>68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F26" w:rsidRDefault="00D85F26" w:rsidP="00310F84">
      <w:pPr>
        <w:spacing w:after="0" w:line="240" w:lineRule="auto"/>
      </w:pPr>
      <w:r>
        <w:separator/>
      </w:r>
    </w:p>
  </w:footnote>
  <w:footnote w:type="continuationSeparator" w:id="0">
    <w:p w:rsidR="00D85F26" w:rsidRDefault="00D85F26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C82C23" w:rsidRDefault="00F632B1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  <w:p w:rsidR="00F632B1" w:rsidRDefault="00F632B1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800B3D">
    <w:r w:rsidRPr="00800B3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Default="00F632B1">
    <w:pPr>
      <w:pStyle w:val="a6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32B1" w:rsidRDefault="00800B3D" w:rsidP="00DF36C6">
    <w:r w:rsidRPr="00800B3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800B3D">
    <w:r w:rsidRPr="00800B3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800B3D" w:rsidP="00143668">
    <w:pPr>
      <w:pStyle w:val="a6"/>
      <w:jc w:val="center"/>
    </w:pPr>
    <w:r w:rsidRPr="00800B3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6" type="#_x0000_t32" style="position:absolute;left:0;text-align:left;margin-left:.25pt;margin-top:7.3pt;width:504.6pt;height:0;flip:y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Default="00F632B1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800B3D">
    <w:r w:rsidRPr="00800B3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margin-left:0;margin-top:7.45pt;width:508.2pt;height:.8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Ipjgal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800B3D" w:rsidP="00DF36C6">
    <w:r w:rsidRPr="00800B3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4" type="#_x0000_t32" style="position:absolute;margin-left:.35pt;margin-top:7.3pt;width:732.1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800B3D" w:rsidP="00DF36C6">
    <w:r w:rsidRPr="00800B3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3" type="#_x0000_t32" style="position:absolute;margin-left:0;margin-top:7.45pt;width:508.2pt;height:.8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800B3D" w:rsidP="00E6320E">
    <w:r w:rsidRPr="00800B3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xcZg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DnAExcZgIAANg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района</w:t>
    </w:r>
    <w:r>
      <w:rPr>
        <w:rFonts w:ascii="Times New Roman" w:hAnsi="Times New Roman" w:cs="Times New Roman"/>
        <w:i/>
        <w:sz w:val="20"/>
        <w:szCs w:val="20"/>
      </w:rPr>
      <w:t xml:space="preserve">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632B1" w:rsidRDefault="00800B3D" w:rsidP="00E6320E">
    <w:r w:rsidRPr="00800B3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Михайловского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632B1" w:rsidRPr="00143668" w:rsidRDefault="00F632B1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632B1" w:rsidRDefault="00800B3D" w:rsidP="00DF36C6">
    <w:r w:rsidRPr="00800B3D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0;margin-top:7.45pt;width:508.2pt;height:.8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7C21B87"/>
    <w:multiLevelType w:val="hybridMultilevel"/>
    <w:tmpl w:val="5D4234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FE645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3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177115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D13D54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853A82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B6E5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29"/>
  </w:num>
  <w:num w:numId="3">
    <w:abstractNumId w:val="0"/>
  </w:num>
  <w:num w:numId="4">
    <w:abstractNumId w:val="47"/>
  </w:num>
  <w:num w:numId="5">
    <w:abstractNumId w:val="8"/>
  </w:num>
  <w:num w:numId="6">
    <w:abstractNumId w:val="12"/>
  </w:num>
  <w:num w:numId="7">
    <w:abstractNumId w:val="28"/>
  </w:num>
  <w:num w:numId="8">
    <w:abstractNumId w:val="49"/>
  </w:num>
  <w:num w:numId="9">
    <w:abstractNumId w:val="20"/>
  </w:num>
  <w:num w:numId="10">
    <w:abstractNumId w:val="25"/>
  </w:num>
  <w:num w:numId="11">
    <w:abstractNumId w:val="19"/>
  </w:num>
  <w:num w:numId="12">
    <w:abstractNumId w:val="10"/>
  </w:num>
  <w:num w:numId="13">
    <w:abstractNumId w:val="37"/>
  </w:num>
  <w:num w:numId="14">
    <w:abstractNumId w:val="21"/>
  </w:num>
  <w:num w:numId="15">
    <w:abstractNumId w:val="33"/>
  </w:num>
  <w:num w:numId="16">
    <w:abstractNumId w:val="11"/>
  </w:num>
  <w:num w:numId="17">
    <w:abstractNumId w:val="5"/>
  </w:num>
  <w:num w:numId="18">
    <w:abstractNumId w:val="46"/>
  </w:num>
  <w:num w:numId="19">
    <w:abstractNumId w:val="38"/>
  </w:num>
  <w:num w:numId="20">
    <w:abstractNumId w:val="3"/>
  </w:num>
  <w:num w:numId="21">
    <w:abstractNumId w:val="6"/>
  </w:num>
  <w:num w:numId="22">
    <w:abstractNumId w:val="7"/>
  </w:num>
  <w:num w:numId="23">
    <w:abstractNumId w:val="1"/>
  </w:num>
  <w:num w:numId="24">
    <w:abstractNumId w:val="17"/>
  </w:num>
  <w:num w:numId="25">
    <w:abstractNumId w:val="36"/>
  </w:num>
  <w:num w:numId="26">
    <w:abstractNumId w:val="35"/>
  </w:num>
  <w:num w:numId="27">
    <w:abstractNumId w:val="41"/>
  </w:num>
  <w:num w:numId="28">
    <w:abstractNumId w:val="15"/>
  </w:num>
  <w:num w:numId="29">
    <w:abstractNumId w:val="22"/>
  </w:num>
  <w:num w:numId="30">
    <w:abstractNumId w:val="44"/>
  </w:num>
  <w:num w:numId="31">
    <w:abstractNumId w:val="23"/>
  </w:num>
  <w:num w:numId="32">
    <w:abstractNumId w:val="4"/>
  </w:num>
  <w:num w:numId="33">
    <w:abstractNumId w:val="24"/>
  </w:num>
  <w:num w:numId="34">
    <w:abstractNumId w:val="34"/>
  </w:num>
  <w:num w:numId="35">
    <w:abstractNumId w:val="42"/>
  </w:num>
  <w:num w:numId="36">
    <w:abstractNumId w:val="13"/>
  </w:num>
  <w:num w:numId="37">
    <w:abstractNumId w:val="45"/>
  </w:num>
  <w:num w:numId="38">
    <w:abstractNumId w:val="43"/>
  </w:num>
  <w:num w:numId="39">
    <w:abstractNumId w:val="39"/>
  </w:num>
  <w:num w:numId="40">
    <w:abstractNumId w:val="16"/>
  </w:num>
  <w:num w:numId="41">
    <w:abstractNumId w:val="40"/>
  </w:num>
  <w:num w:numId="42">
    <w:abstractNumId w:val="27"/>
  </w:num>
  <w:num w:numId="43">
    <w:abstractNumId w:val="48"/>
  </w:num>
  <w:num w:numId="44">
    <w:abstractNumId w:val="18"/>
  </w:num>
  <w:num w:numId="45">
    <w:abstractNumId w:val="2"/>
  </w:num>
  <w:num w:numId="46">
    <w:abstractNumId w:val="9"/>
  </w:num>
  <w:num w:numId="47">
    <w:abstractNumId w:val="30"/>
  </w:num>
  <w:num w:numId="48">
    <w:abstractNumId w:val="26"/>
  </w:num>
  <w:num w:numId="49">
    <w:abstractNumId w:val="31"/>
  </w:num>
  <w:num w:numId="50">
    <w:abstractNumId w:val="14"/>
  </w:num>
  <w:num w:numId="51">
    <w:abstractNumId w:val="32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4"/>
      <o:rules v:ext="edit">
        <o:r id="V:Rule11" type="connector" idref="#_x0000_s4103"/>
        <o:r id="V:Rule12" type="connector" idref="#_x0000_s4100"/>
        <o:r id="V:Rule13" type="connector" idref="#_x0000_s4101"/>
        <o:r id="V:Rule14" type="connector" idref="#_x0000_s4097"/>
        <o:r id="V:Rule15" type="connector" idref="#_x0000_s4098"/>
        <o:r id="V:Rule16" type="connector" idref="#_x0000_s4099"/>
        <o:r id="V:Rule17" type="connector" idref="#_x0000_s4102"/>
        <o:r id="V:Rule18" type="connector" idref="#AutoShape 3"/>
        <o:r id="V:Rule19" type="connector" idref="#_x0000_s4106"/>
        <o:r id="V:Rule20" type="connector" idref="#_x0000_s4105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149"/>
    <w:rsid w:val="000012F5"/>
    <w:rsid w:val="0000171F"/>
    <w:rsid w:val="0000192C"/>
    <w:rsid w:val="00001E6F"/>
    <w:rsid w:val="00002A53"/>
    <w:rsid w:val="0000307C"/>
    <w:rsid w:val="00011CAD"/>
    <w:rsid w:val="00011D6B"/>
    <w:rsid w:val="00013346"/>
    <w:rsid w:val="000139BA"/>
    <w:rsid w:val="00013AA7"/>
    <w:rsid w:val="00013DC2"/>
    <w:rsid w:val="000143CD"/>
    <w:rsid w:val="000145DB"/>
    <w:rsid w:val="000156CD"/>
    <w:rsid w:val="00015E70"/>
    <w:rsid w:val="0001629C"/>
    <w:rsid w:val="0001653B"/>
    <w:rsid w:val="00020BA6"/>
    <w:rsid w:val="00022770"/>
    <w:rsid w:val="00024AAF"/>
    <w:rsid w:val="00024E42"/>
    <w:rsid w:val="00024EBE"/>
    <w:rsid w:val="00025AD8"/>
    <w:rsid w:val="00026CEC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3D4A"/>
    <w:rsid w:val="00046C1A"/>
    <w:rsid w:val="00047BB0"/>
    <w:rsid w:val="000503BC"/>
    <w:rsid w:val="00051532"/>
    <w:rsid w:val="000521E6"/>
    <w:rsid w:val="000537FF"/>
    <w:rsid w:val="00053988"/>
    <w:rsid w:val="00054251"/>
    <w:rsid w:val="0005649F"/>
    <w:rsid w:val="00062AB6"/>
    <w:rsid w:val="00063BA7"/>
    <w:rsid w:val="00064797"/>
    <w:rsid w:val="00064CC5"/>
    <w:rsid w:val="00064EB1"/>
    <w:rsid w:val="000653A5"/>
    <w:rsid w:val="0006569F"/>
    <w:rsid w:val="00066EF2"/>
    <w:rsid w:val="0007120B"/>
    <w:rsid w:val="000712DD"/>
    <w:rsid w:val="00071DA4"/>
    <w:rsid w:val="000722EC"/>
    <w:rsid w:val="00072A94"/>
    <w:rsid w:val="000749FD"/>
    <w:rsid w:val="00074E83"/>
    <w:rsid w:val="00075EA0"/>
    <w:rsid w:val="0007603F"/>
    <w:rsid w:val="0007621A"/>
    <w:rsid w:val="00080256"/>
    <w:rsid w:val="000816FA"/>
    <w:rsid w:val="00081FBC"/>
    <w:rsid w:val="000821C7"/>
    <w:rsid w:val="00082381"/>
    <w:rsid w:val="00082636"/>
    <w:rsid w:val="000832FD"/>
    <w:rsid w:val="00086ED6"/>
    <w:rsid w:val="0008755D"/>
    <w:rsid w:val="000900B9"/>
    <w:rsid w:val="000906E5"/>
    <w:rsid w:val="00090FE6"/>
    <w:rsid w:val="00091BBE"/>
    <w:rsid w:val="00092FE0"/>
    <w:rsid w:val="00093759"/>
    <w:rsid w:val="00096FB2"/>
    <w:rsid w:val="00097545"/>
    <w:rsid w:val="000A5446"/>
    <w:rsid w:val="000A5590"/>
    <w:rsid w:val="000B0C6D"/>
    <w:rsid w:val="000B0D3B"/>
    <w:rsid w:val="000B16D6"/>
    <w:rsid w:val="000B1CC3"/>
    <w:rsid w:val="000B3529"/>
    <w:rsid w:val="000B6275"/>
    <w:rsid w:val="000B7AA2"/>
    <w:rsid w:val="000B7DDD"/>
    <w:rsid w:val="000C13D0"/>
    <w:rsid w:val="000C2499"/>
    <w:rsid w:val="000C3291"/>
    <w:rsid w:val="000C44B6"/>
    <w:rsid w:val="000C554E"/>
    <w:rsid w:val="000C62C3"/>
    <w:rsid w:val="000C645A"/>
    <w:rsid w:val="000C66DA"/>
    <w:rsid w:val="000C74FA"/>
    <w:rsid w:val="000C7E63"/>
    <w:rsid w:val="000D15AA"/>
    <w:rsid w:val="000D2263"/>
    <w:rsid w:val="000D22C3"/>
    <w:rsid w:val="000D419E"/>
    <w:rsid w:val="000D425D"/>
    <w:rsid w:val="000D427C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837"/>
    <w:rsid w:val="000E5B9D"/>
    <w:rsid w:val="000E5CD8"/>
    <w:rsid w:val="000E6C8D"/>
    <w:rsid w:val="000F0367"/>
    <w:rsid w:val="000F21D5"/>
    <w:rsid w:val="000F29A2"/>
    <w:rsid w:val="000F3072"/>
    <w:rsid w:val="000F34B2"/>
    <w:rsid w:val="000F3BBA"/>
    <w:rsid w:val="000F49AA"/>
    <w:rsid w:val="000F4CFB"/>
    <w:rsid w:val="000F5445"/>
    <w:rsid w:val="000F6BA9"/>
    <w:rsid w:val="000F6C6E"/>
    <w:rsid w:val="000F6ED2"/>
    <w:rsid w:val="000F754D"/>
    <w:rsid w:val="000F77A8"/>
    <w:rsid w:val="00100D1F"/>
    <w:rsid w:val="00100D57"/>
    <w:rsid w:val="001010D2"/>
    <w:rsid w:val="001026FA"/>
    <w:rsid w:val="00102EFF"/>
    <w:rsid w:val="00102FDA"/>
    <w:rsid w:val="0010328B"/>
    <w:rsid w:val="0010338F"/>
    <w:rsid w:val="0010452E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BD7"/>
    <w:rsid w:val="00124CCD"/>
    <w:rsid w:val="00126B7E"/>
    <w:rsid w:val="00126C9E"/>
    <w:rsid w:val="001273C3"/>
    <w:rsid w:val="0012792C"/>
    <w:rsid w:val="00131AF7"/>
    <w:rsid w:val="001328E5"/>
    <w:rsid w:val="00133BCC"/>
    <w:rsid w:val="00133F6E"/>
    <w:rsid w:val="001353D2"/>
    <w:rsid w:val="00135A52"/>
    <w:rsid w:val="001363CC"/>
    <w:rsid w:val="00136ED0"/>
    <w:rsid w:val="001372C4"/>
    <w:rsid w:val="0013763D"/>
    <w:rsid w:val="00137BA6"/>
    <w:rsid w:val="00137E9B"/>
    <w:rsid w:val="001405F6"/>
    <w:rsid w:val="00140AB6"/>
    <w:rsid w:val="00140FA2"/>
    <w:rsid w:val="001414EF"/>
    <w:rsid w:val="001429A2"/>
    <w:rsid w:val="00142F91"/>
    <w:rsid w:val="00143478"/>
    <w:rsid w:val="00143668"/>
    <w:rsid w:val="00143879"/>
    <w:rsid w:val="001449FF"/>
    <w:rsid w:val="001458BB"/>
    <w:rsid w:val="0014594E"/>
    <w:rsid w:val="00146314"/>
    <w:rsid w:val="0014791A"/>
    <w:rsid w:val="001502D0"/>
    <w:rsid w:val="00150F2D"/>
    <w:rsid w:val="001520C9"/>
    <w:rsid w:val="00153492"/>
    <w:rsid w:val="0015452F"/>
    <w:rsid w:val="00154EC9"/>
    <w:rsid w:val="00157AE1"/>
    <w:rsid w:val="00160043"/>
    <w:rsid w:val="001604A8"/>
    <w:rsid w:val="001609B2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CF2"/>
    <w:rsid w:val="00171B00"/>
    <w:rsid w:val="00171BEB"/>
    <w:rsid w:val="00174065"/>
    <w:rsid w:val="00174D49"/>
    <w:rsid w:val="00174FB6"/>
    <w:rsid w:val="001759E8"/>
    <w:rsid w:val="0017782D"/>
    <w:rsid w:val="00181121"/>
    <w:rsid w:val="00184210"/>
    <w:rsid w:val="00184BBF"/>
    <w:rsid w:val="0018526C"/>
    <w:rsid w:val="0018658A"/>
    <w:rsid w:val="001869FB"/>
    <w:rsid w:val="00190505"/>
    <w:rsid w:val="001905F9"/>
    <w:rsid w:val="00193A6C"/>
    <w:rsid w:val="00195120"/>
    <w:rsid w:val="00195DAF"/>
    <w:rsid w:val="00197BE4"/>
    <w:rsid w:val="00197C35"/>
    <w:rsid w:val="001A1494"/>
    <w:rsid w:val="001A2397"/>
    <w:rsid w:val="001A2669"/>
    <w:rsid w:val="001A28C1"/>
    <w:rsid w:val="001A2AE2"/>
    <w:rsid w:val="001A344D"/>
    <w:rsid w:val="001A47FA"/>
    <w:rsid w:val="001A4A09"/>
    <w:rsid w:val="001A55EC"/>
    <w:rsid w:val="001A6CC5"/>
    <w:rsid w:val="001A74EE"/>
    <w:rsid w:val="001A75B5"/>
    <w:rsid w:val="001A76BF"/>
    <w:rsid w:val="001A77A7"/>
    <w:rsid w:val="001A7C10"/>
    <w:rsid w:val="001A7D3C"/>
    <w:rsid w:val="001B03ED"/>
    <w:rsid w:val="001B0806"/>
    <w:rsid w:val="001B15EE"/>
    <w:rsid w:val="001B1657"/>
    <w:rsid w:val="001B262D"/>
    <w:rsid w:val="001B3D69"/>
    <w:rsid w:val="001B3DE4"/>
    <w:rsid w:val="001B4DDC"/>
    <w:rsid w:val="001B64E0"/>
    <w:rsid w:val="001B6876"/>
    <w:rsid w:val="001B69E2"/>
    <w:rsid w:val="001B6D5C"/>
    <w:rsid w:val="001B6EB0"/>
    <w:rsid w:val="001B7FFC"/>
    <w:rsid w:val="001C0A86"/>
    <w:rsid w:val="001C3660"/>
    <w:rsid w:val="001C3B9E"/>
    <w:rsid w:val="001C3F2E"/>
    <w:rsid w:val="001C4E30"/>
    <w:rsid w:val="001C694E"/>
    <w:rsid w:val="001C773F"/>
    <w:rsid w:val="001D14DB"/>
    <w:rsid w:val="001D2AD3"/>
    <w:rsid w:val="001D3C2F"/>
    <w:rsid w:val="001D4274"/>
    <w:rsid w:val="001D61DF"/>
    <w:rsid w:val="001D663A"/>
    <w:rsid w:val="001D7348"/>
    <w:rsid w:val="001E141E"/>
    <w:rsid w:val="001E2A06"/>
    <w:rsid w:val="001E460E"/>
    <w:rsid w:val="001E4F88"/>
    <w:rsid w:val="001E546C"/>
    <w:rsid w:val="001E6E5D"/>
    <w:rsid w:val="001E71E9"/>
    <w:rsid w:val="001E79DA"/>
    <w:rsid w:val="001F13D6"/>
    <w:rsid w:val="001F1CA2"/>
    <w:rsid w:val="001F24B3"/>
    <w:rsid w:val="001F27E7"/>
    <w:rsid w:val="001F298A"/>
    <w:rsid w:val="001F43D9"/>
    <w:rsid w:val="001F4F00"/>
    <w:rsid w:val="001F5AC3"/>
    <w:rsid w:val="001F5E40"/>
    <w:rsid w:val="001F65A4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10E40"/>
    <w:rsid w:val="002110C0"/>
    <w:rsid w:val="00211652"/>
    <w:rsid w:val="00211FF5"/>
    <w:rsid w:val="002126E4"/>
    <w:rsid w:val="00213403"/>
    <w:rsid w:val="00213817"/>
    <w:rsid w:val="002140F3"/>
    <w:rsid w:val="00214F06"/>
    <w:rsid w:val="00216AAA"/>
    <w:rsid w:val="00220039"/>
    <w:rsid w:val="00220227"/>
    <w:rsid w:val="002202B9"/>
    <w:rsid w:val="002220EE"/>
    <w:rsid w:val="00222D9F"/>
    <w:rsid w:val="00223AEB"/>
    <w:rsid w:val="002247C7"/>
    <w:rsid w:val="00225174"/>
    <w:rsid w:val="002274FA"/>
    <w:rsid w:val="00231446"/>
    <w:rsid w:val="00231B18"/>
    <w:rsid w:val="00231CCF"/>
    <w:rsid w:val="002320DB"/>
    <w:rsid w:val="00232F7E"/>
    <w:rsid w:val="00236148"/>
    <w:rsid w:val="00236259"/>
    <w:rsid w:val="00236ADB"/>
    <w:rsid w:val="002437FC"/>
    <w:rsid w:val="00244CA4"/>
    <w:rsid w:val="0024535D"/>
    <w:rsid w:val="002457AB"/>
    <w:rsid w:val="002464A5"/>
    <w:rsid w:val="0024673E"/>
    <w:rsid w:val="00246B7D"/>
    <w:rsid w:val="00246C53"/>
    <w:rsid w:val="002502F5"/>
    <w:rsid w:val="00251461"/>
    <w:rsid w:val="00253F04"/>
    <w:rsid w:val="0025402D"/>
    <w:rsid w:val="002546B5"/>
    <w:rsid w:val="002551A7"/>
    <w:rsid w:val="00255D95"/>
    <w:rsid w:val="002562AA"/>
    <w:rsid w:val="00256F45"/>
    <w:rsid w:val="00257205"/>
    <w:rsid w:val="0025730F"/>
    <w:rsid w:val="002578D2"/>
    <w:rsid w:val="00261087"/>
    <w:rsid w:val="00262CBF"/>
    <w:rsid w:val="00263D2E"/>
    <w:rsid w:val="002647FD"/>
    <w:rsid w:val="00267252"/>
    <w:rsid w:val="00267BD7"/>
    <w:rsid w:val="002704F4"/>
    <w:rsid w:val="00271397"/>
    <w:rsid w:val="002720DF"/>
    <w:rsid w:val="0027247A"/>
    <w:rsid w:val="002725C2"/>
    <w:rsid w:val="0027384D"/>
    <w:rsid w:val="002741B4"/>
    <w:rsid w:val="002746A0"/>
    <w:rsid w:val="0027596A"/>
    <w:rsid w:val="00276C73"/>
    <w:rsid w:val="00277701"/>
    <w:rsid w:val="00280740"/>
    <w:rsid w:val="0028084B"/>
    <w:rsid w:val="00282281"/>
    <w:rsid w:val="002826C9"/>
    <w:rsid w:val="00283386"/>
    <w:rsid w:val="0028456B"/>
    <w:rsid w:val="00284FAB"/>
    <w:rsid w:val="00286590"/>
    <w:rsid w:val="00286734"/>
    <w:rsid w:val="002875C6"/>
    <w:rsid w:val="0029058B"/>
    <w:rsid w:val="00291145"/>
    <w:rsid w:val="0029470B"/>
    <w:rsid w:val="002958C5"/>
    <w:rsid w:val="0029648D"/>
    <w:rsid w:val="002A0CDF"/>
    <w:rsid w:val="002A1082"/>
    <w:rsid w:val="002A1BAA"/>
    <w:rsid w:val="002A20E7"/>
    <w:rsid w:val="002A3C9A"/>
    <w:rsid w:val="002A4452"/>
    <w:rsid w:val="002A4BC4"/>
    <w:rsid w:val="002B0A71"/>
    <w:rsid w:val="002B0D89"/>
    <w:rsid w:val="002B255D"/>
    <w:rsid w:val="002B2BFE"/>
    <w:rsid w:val="002B2CB5"/>
    <w:rsid w:val="002B346A"/>
    <w:rsid w:val="002B44C6"/>
    <w:rsid w:val="002B481C"/>
    <w:rsid w:val="002B541D"/>
    <w:rsid w:val="002B5E23"/>
    <w:rsid w:val="002B6D7E"/>
    <w:rsid w:val="002C013D"/>
    <w:rsid w:val="002C0B0F"/>
    <w:rsid w:val="002C1E6B"/>
    <w:rsid w:val="002C452F"/>
    <w:rsid w:val="002C5772"/>
    <w:rsid w:val="002C5EED"/>
    <w:rsid w:val="002D3707"/>
    <w:rsid w:val="002D3A5B"/>
    <w:rsid w:val="002D416B"/>
    <w:rsid w:val="002D645D"/>
    <w:rsid w:val="002D6CB2"/>
    <w:rsid w:val="002D714C"/>
    <w:rsid w:val="002D7DF0"/>
    <w:rsid w:val="002E1AF2"/>
    <w:rsid w:val="002E4F81"/>
    <w:rsid w:val="002E5E85"/>
    <w:rsid w:val="002E6998"/>
    <w:rsid w:val="002E77D2"/>
    <w:rsid w:val="002F050E"/>
    <w:rsid w:val="002F1506"/>
    <w:rsid w:val="002F16E6"/>
    <w:rsid w:val="002F1B86"/>
    <w:rsid w:val="002F242D"/>
    <w:rsid w:val="002F26E4"/>
    <w:rsid w:val="002F364D"/>
    <w:rsid w:val="002F399B"/>
    <w:rsid w:val="002F6160"/>
    <w:rsid w:val="002F66E0"/>
    <w:rsid w:val="002F6978"/>
    <w:rsid w:val="002F6E3C"/>
    <w:rsid w:val="002F7394"/>
    <w:rsid w:val="002F7649"/>
    <w:rsid w:val="002F790D"/>
    <w:rsid w:val="002F7C44"/>
    <w:rsid w:val="0030017F"/>
    <w:rsid w:val="00300838"/>
    <w:rsid w:val="00300F72"/>
    <w:rsid w:val="00302251"/>
    <w:rsid w:val="003033BC"/>
    <w:rsid w:val="0030392E"/>
    <w:rsid w:val="0030610B"/>
    <w:rsid w:val="00306184"/>
    <w:rsid w:val="00307DB9"/>
    <w:rsid w:val="00307F57"/>
    <w:rsid w:val="00310F84"/>
    <w:rsid w:val="00313049"/>
    <w:rsid w:val="00313A7B"/>
    <w:rsid w:val="00315528"/>
    <w:rsid w:val="00315909"/>
    <w:rsid w:val="00315BF0"/>
    <w:rsid w:val="00315C57"/>
    <w:rsid w:val="003162FF"/>
    <w:rsid w:val="0031744E"/>
    <w:rsid w:val="00320A1B"/>
    <w:rsid w:val="00320ACC"/>
    <w:rsid w:val="00320B6E"/>
    <w:rsid w:val="00320FA0"/>
    <w:rsid w:val="00321DC4"/>
    <w:rsid w:val="00323CA6"/>
    <w:rsid w:val="00324B92"/>
    <w:rsid w:val="00325214"/>
    <w:rsid w:val="00327383"/>
    <w:rsid w:val="00330BA9"/>
    <w:rsid w:val="003310A1"/>
    <w:rsid w:val="0033145F"/>
    <w:rsid w:val="0033267D"/>
    <w:rsid w:val="003356F8"/>
    <w:rsid w:val="00340EF5"/>
    <w:rsid w:val="00340F04"/>
    <w:rsid w:val="00341B61"/>
    <w:rsid w:val="0034283A"/>
    <w:rsid w:val="003439DC"/>
    <w:rsid w:val="00344B9D"/>
    <w:rsid w:val="003460CD"/>
    <w:rsid w:val="00346D5E"/>
    <w:rsid w:val="0034717A"/>
    <w:rsid w:val="00347947"/>
    <w:rsid w:val="0035130E"/>
    <w:rsid w:val="003524AB"/>
    <w:rsid w:val="00354908"/>
    <w:rsid w:val="00355564"/>
    <w:rsid w:val="003556A9"/>
    <w:rsid w:val="003561C8"/>
    <w:rsid w:val="00356BBE"/>
    <w:rsid w:val="003605DA"/>
    <w:rsid w:val="003639C9"/>
    <w:rsid w:val="0036664A"/>
    <w:rsid w:val="00370047"/>
    <w:rsid w:val="003712C7"/>
    <w:rsid w:val="00371E69"/>
    <w:rsid w:val="003727C1"/>
    <w:rsid w:val="00373275"/>
    <w:rsid w:val="0037333B"/>
    <w:rsid w:val="0037550D"/>
    <w:rsid w:val="00375B5A"/>
    <w:rsid w:val="00376667"/>
    <w:rsid w:val="00376B44"/>
    <w:rsid w:val="00377274"/>
    <w:rsid w:val="003779A0"/>
    <w:rsid w:val="00380484"/>
    <w:rsid w:val="00382A43"/>
    <w:rsid w:val="00383659"/>
    <w:rsid w:val="00384365"/>
    <w:rsid w:val="0038476C"/>
    <w:rsid w:val="00384C6B"/>
    <w:rsid w:val="00384D9C"/>
    <w:rsid w:val="003866B9"/>
    <w:rsid w:val="0038777D"/>
    <w:rsid w:val="00387E9F"/>
    <w:rsid w:val="00391EE9"/>
    <w:rsid w:val="003942AE"/>
    <w:rsid w:val="00394B45"/>
    <w:rsid w:val="00396C5D"/>
    <w:rsid w:val="003979E8"/>
    <w:rsid w:val="003A0081"/>
    <w:rsid w:val="003A08B0"/>
    <w:rsid w:val="003A0D5F"/>
    <w:rsid w:val="003A3D98"/>
    <w:rsid w:val="003A40A7"/>
    <w:rsid w:val="003A49BB"/>
    <w:rsid w:val="003A4AA5"/>
    <w:rsid w:val="003A762F"/>
    <w:rsid w:val="003B0540"/>
    <w:rsid w:val="003B075B"/>
    <w:rsid w:val="003B238F"/>
    <w:rsid w:val="003B2EF8"/>
    <w:rsid w:val="003B426A"/>
    <w:rsid w:val="003B52A8"/>
    <w:rsid w:val="003B52AE"/>
    <w:rsid w:val="003B5803"/>
    <w:rsid w:val="003B5A6F"/>
    <w:rsid w:val="003B6285"/>
    <w:rsid w:val="003B6A51"/>
    <w:rsid w:val="003C10F0"/>
    <w:rsid w:val="003C1BA7"/>
    <w:rsid w:val="003C3B79"/>
    <w:rsid w:val="003C5515"/>
    <w:rsid w:val="003C5791"/>
    <w:rsid w:val="003C7342"/>
    <w:rsid w:val="003D0396"/>
    <w:rsid w:val="003D0A02"/>
    <w:rsid w:val="003D1A5D"/>
    <w:rsid w:val="003D1B8F"/>
    <w:rsid w:val="003D1D9E"/>
    <w:rsid w:val="003D2257"/>
    <w:rsid w:val="003D2809"/>
    <w:rsid w:val="003D3871"/>
    <w:rsid w:val="003D4132"/>
    <w:rsid w:val="003D46D3"/>
    <w:rsid w:val="003D533C"/>
    <w:rsid w:val="003D7374"/>
    <w:rsid w:val="003D7399"/>
    <w:rsid w:val="003D7D19"/>
    <w:rsid w:val="003E2CBD"/>
    <w:rsid w:val="003E2E12"/>
    <w:rsid w:val="003E3781"/>
    <w:rsid w:val="003E47DA"/>
    <w:rsid w:val="003E6689"/>
    <w:rsid w:val="003F0927"/>
    <w:rsid w:val="003F43FD"/>
    <w:rsid w:val="003F4B7C"/>
    <w:rsid w:val="003F4CC4"/>
    <w:rsid w:val="003F591C"/>
    <w:rsid w:val="003F5DA9"/>
    <w:rsid w:val="003F5FC5"/>
    <w:rsid w:val="003F734B"/>
    <w:rsid w:val="003F7A1F"/>
    <w:rsid w:val="004033A2"/>
    <w:rsid w:val="00404077"/>
    <w:rsid w:val="0040487D"/>
    <w:rsid w:val="00404BB2"/>
    <w:rsid w:val="00405B08"/>
    <w:rsid w:val="00406B27"/>
    <w:rsid w:val="00407A8E"/>
    <w:rsid w:val="004104C7"/>
    <w:rsid w:val="00413185"/>
    <w:rsid w:val="00413704"/>
    <w:rsid w:val="004151CC"/>
    <w:rsid w:val="00415866"/>
    <w:rsid w:val="00416FE0"/>
    <w:rsid w:val="00417C1B"/>
    <w:rsid w:val="0042085D"/>
    <w:rsid w:val="00420C05"/>
    <w:rsid w:val="00420CA5"/>
    <w:rsid w:val="004229DB"/>
    <w:rsid w:val="004233D1"/>
    <w:rsid w:val="00424F99"/>
    <w:rsid w:val="00425B53"/>
    <w:rsid w:val="00425DFB"/>
    <w:rsid w:val="0042666C"/>
    <w:rsid w:val="00430FA5"/>
    <w:rsid w:val="004334A7"/>
    <w:rsid w:val="00433B4D"/>
    <w:rsid w:val="00433CB3"/>
    <w:rsid w:val="00440568"/>
    <w:rsid w:val="004413D9"/>
    <w:rsid w:val="00441652"/>
    <w:rsid w:val="00442065"/>
    <w:rsid w:val="00442396"/>
    <w:rsid w:val="00442FF1"/>
    <w:rsid w:val="00444482"/>
    <w:rsid w:val="00444511"/>
    <w:rsid w:val="00444806"/>
    <w:rsid w:val="00444AFD"/>
    <w:rsid w:val="00444DF9"/>
    <w:rsid w:val="00445977"/>
    <w:rsid w:val="0044606D"/>
    <w:rsid w:val="00446952"/>
    <w:rsid w:val="00446BE5"/>
    <w:rsid w:val="00446CC8"/>
    <w:rsid w:val="0045056F"/>
    <w:rsid w:val="004511C2"/>
    <w:rsid w:val="004525EA"/>
    <w:rsid w:val="0045464C"/>
    <w:rsid w:val="00454AA2"/>
    <w:rsid w:val="00455CCE"/>
    <w:rsid w:val="004567DF"/>
    <w:rsid w:val="00460656"/>
    <w:rsid w:val="004606DA"/>
    <w:rsid w:val="00462C84"/>
    <w:rsid w:val="0046331F"/>
    <w:rsid w:val="00463578"/>
    <w:rsid w:val="00464BE6"/>
    <w:rsid w:val="00470647"/>
    <w:rsid w:val="004709B1"/>
    <w:rsid w:val="0047101F"/>
    <w:rsid w:val="00471F2B"/>
    <w:rsid w:val="00472B12"/>
    <w:rsid w:val="0047461A"/>
    <w:rsid w:val="0047610E"/>
    <w:rsid w:val="00476AE4"/>
    <w:rsid w:val="00477B4D"/>
    <w:rsid w:val="00481BF4"/>
    <w:rsid w:val="004834B9"/>
    <w:rsid w:val="00483A26"/>
    <w:rsid w:val="00485775"/>
    <w:rsid w:val="00486D19"/>
    <w:rsid w:val="004945A9"/>
    <w:rsid w:val="004946A5"/>
    <w:rsid w:val="00494F3B"/>
    <w:rsid w:val="00495685"/>
    <w:rsid w:val="00496725"/>
    <w:rsid w:val="0049743A"/>
    <w:rsid w:val="004A0705"/>
    <w:rsid w:val="004A13AE"/>
    <w:rsid w:val="004A1552"/>
    <w:rsid w:val="004A5BDF"/>
    <w:rsid w:val="004A6856"/>
    <w:rsid w:val="004A6DFF"/>
    <w:rsid w:val="004A6FB9"/>
    <w:rsid w:val="004A7AD0"/>
    <w:rsid w:val="004B03A3"/>
    <w:rsid w:val="004B0494"/>
    <w:rsid w:val="004B0BA7"/>
    <w:rsid w:val="004B13AB"/>
    <w:rsid w:val="004B1CB9"/>
    <w:rsid w:val="004B1E12"/>
    <w:rsid w:val="004B2BCB"/>
    <w:rsid w:val="004B4CBB"/>
    <w:rsid w:val="004B507E"/>
    <w:rsid w:val="004B6802"/>
    <w:rsid w:val="004C3890"/>
    <w:rsid w:val="004C3C4D"/>
    <w:rsid w:val="004C558E"/>
    <w:rsid w:val="004C5BBC"/>
    <w:rsid w:val="004C5F8E"/>
    <w:rsid w:val="004C6255"/>
    <w:rsid w:val="004C6987"/>
    <w:rsid w:val="004C7A05"/>
    <w:rsid w:val="004C7B2B"/>
    <w:rsid w:val="004D0B4F"/>
    <w:rsid w:val="004D2CB2"/>
    <w:rsid w:val="004D362C"/>
    <w:rsid w:val="004D3834"/>
    <w:rsid w:val="004D49C5"/>
    <w:rsid w:val="004D5B9A"/>
    <w:rsid w:val="004D7703"/>
    <w:rsid w:val="004D789A"/>
    <w:rsid w:val="004E0407"/>
    <w:rsid w:val="004E157F"/>
    <w:rsid w:val="004E1E5F"/>
    <w:rsid w:val="004E389A"/>
    <w:rsid w:val="004E63FB"/>
    <w:rsid w:val="004F01EC"/>
    <w:rsid w:val="004F0CB8"/>
    <w:rsid w:val="004F10DF"/>
    <w:rsid w:val="004F22D7"/>
    <w:rsid w:val="004F2AA0"/>
    <w:rsid w:val="004F32B8"/>
    <w:rsid w:val="004F3B67"/>
    <w:rsid w:val="004F4274"/>
    <w:rsid w:val="004F47EE"/>
    <w:rsid w:val="004F7C10"/>
    <w:rsid w:val="00502B78"/>
    <w:rsid w:val="005034CB"/>
    <w:rsid w:val="00503A15"/>
    <w:rsid w:val="005047AA"/>
    <w:rsid w:val="00504B3E"/>
    <w:rsid w:val="00504CDA"/>
    <w:rsid w:val="00504D76"/>
    <w:rsid w:val="005054F2"/>
    <w:rsid w:val="00506FDC"/>
    <w:rsid w:val="00507365"/>
    <w:rsid w:val="0050742C"/>
    <w:rsid w:val="00507844"/>
    <w:rsid w:val="00510652"/>
    <w:rsid w:val="00511B9C"/>
    <w:rsid w:val="0051281D"/>
    <w:rsid w:val="00514B69"/>
    <w:rsid w:val="00514F94"/>
    <w:rsid w:val="00515774"/>
    <w:rsid w:val="005167EE"/>
    <w:rsid w:val="0052126C"/>
    <w:rsid w:val="00521E20"/>
    <w:rsid w:val="00522448"/>
    <w:rsid w:val="005235A5"/>
    <w:rsid w:val="0052381E"/>
    <w:rsid w:val="00523BD7"/>
    <w:rsid w:val="005245CA"/>
    <w:rsid w:val="0052663B"/>
    <w:rsid w:val="00527622"/>
    <w:rsid w:val="0053001D"/>
    <w:rsid w:val="0053155F"/>
    <w:rsid w:val="00531AA9"/>
    <w:rsid w:val="00532306"/>
    <w:rsid w:val="00532FAE"/>
    <w:rsid w:val="0053314A"/>
    <w:rsid w:val="00540B3D"/>
    <w:rsid w:val="0054174D"/>
    <w:rsid w:val="00543AC1"/>
    <w:rsid w:val="00543D1E"/>
    <w:rsid w:val="00544A8C"/>
    <w:rsid w:val="00544D7E"/>
    <w:rsid w:val="005501FD"/>
    <w:rsid w:val="00550D3A"/>
    <w:rsid w:val="00551353"/>
    <w:rsid w:val="00551682"/>
    <w:rsid w:val="0055182C"/>
    <w:rsid w:val="00551949"/>
    <w:rsid w:val="00551A64"/>
    <w:rsid w:val="005530EB"/>
    <w:rsid w:val="00553317"/>
    <w:rsid w:val="00553472"/>
    <w:rsid w:val="00553F59"/>
    <w:rsid w:val="00557603"/>
    <w:rsid w:val="00557A41"/>
    <w:rsid w:val="00560884"/>
    <w:rsid w:val="00560D02"/>
    <w:rsid w:val="00561141"/>
    <w:rsid w:val="005616F7"/>
    <w:rsid w:val="00565147"/>
    <w:rsid w:val="00566FDE"/>
    <w:rsid w:val="00567779"/>
    <w:rsid w:val="00567CD9"/>
    <w:rsid w:val="00570A59"/>
    <w:rsid w:val="005729EB"/>
    <w:rsid w:val="0057410D"/>
    <w:rsid w:val="005747AC"/>
    <w:rsid w:val="005758F5"/>
    <w:rsid w:val="00575CDF"/>
    <w:rsid w:val="00577237"/>
    <w:rsid w:val="005806AF"/>
    <w:rsid w:val="00581E7E"/>
    <w:rsid w:val="0058214F"/>
    <w:rsid w:val="00583823"/>
    <w:rsid w:val="005841A5"/>
    <w:rsid w:val="00587CE5"/>
    <w:rsid w:val="00587EF9"/>
    <w:rsid w:val="00592299"/>
    <w:rsid w:val="00592C51"/>
    <w:rsid w:val="00593B8F"/>
    <w:rsid w:val="0059506E"/>
    <w:rsid w:val="00595B30"/>
    <w:rsid w:val="00595EF6"/>
    <w:rsid w:val="00596984"/>
    <w:rsid w:val="00596F2B"/>
    <w:rsid w:val="00597E5C"/>
    <w:rsid w:val="005A0875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38A3"/>
    <w:rsid w:val="005B3904"/>
    <w:rsid w:val="005B3A8C"/>
    <w:rsid w:val="005B432E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75BF"/>
    <w:rsid w:val="005C79FE"/>
    <w:rsid w:val="005D0288"/>
    <w:rsid w:val="005D050F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36CD"/>
    <w:rsid w:val="005E5B60"/>
    <w:rsid w:val="005E70EE"/>
    <w:rsid w:val="005F027D"/>
    <w:rsid w:val="005F044A"/>
    <w:rsid w:val="005F04A4"/>
    <w:rsid w:val="005F0E05"/>
    <w:rsid w:val="005F2E95"/>
    <w:rsid w:val="005F4743"/>
    <w:rsid w:val="005F584F"/>
    <w:rsid w:val="005F59CB"/>
    <w:rsid w:val="005F5CB8"/>
    <w:rsid w:val="005F6A8F"/>
    <w:rsid w:val="005F7348"/>
    <w:rsid w:val="006009CE"/>
    <w:rsid w:val="00600F1A"/>
    <w:rsid w:val="00601E88"/>
    <w:rsid w:val="0060216E"/>
    <w:rsid w:val="00602C93"/>
    <w:rsid w:val="006033F7"/>
    <w:rsid w:val="00603951"/>
    <w:rsid w:val="00603E16"/>
    <w:rsid w:val="0060515A"/>
    <w:rsid w:val="00605308"/>
    <w:rsid w:val="00607F06"/>
    <w:rsid w:val="00610E99"/>
    <w:rsid w:val="0061190E"/>
    <w:rsid w:val="00611FE7"/>
    <w:rsid w:val="006120FB"/>
    <w:rsid w:val="00614DB4"/>
    <w:rsid w:val="00616D9D"/>
    <w:rsid w:val="00616DB7"/>
    <w:rsid w:val="006207CA"/>
    <w:rsid w:val="00621052"/>
    <w:rsid w:val="00622814"/>
    <w:rsid w:val="0062316B"/>
    <w:rsid w:val="00623386"/>
    <w:rsid w:val="00624205"/>
    <w:rsid w:val="00624EA0"/>
    <w:rsid w:val="00624F45"/>
    <w:rsid w:val="00625216"/>
    <w:rsid w:val="00625413"/>
    <w:rsid w:val="00626471"/>
    <w:rsid w:val="00626E9E"/>
    <w:rsid w:val="00627F4B"/>
    <w:rsid w:val="00627F89"/>
    <w:rsid w:val="006309E6"/>
    <w:rsid w:val="006322D7"/>
    <w:rsid w:val="00633589"/>
    <w:rsid w:val="0063376E"/>
    <w:rsid w:val="00633C2B"/>
    <w:rsid w:val="00636032"/>
    <w:rsid w:val="00636B5F"/>
    <w:rsid w:val="00636C98"/>
    <w:rsid w:val="0063778D"/>
    <w:rsid w:val="00640004"/>
    <w:rsid w:val="00640944"/>
    <w:rsid w:val="00641C99"/>
    <w:rsid w:val="00642AE8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2B64"/>
    <w:rsid w:val="00652D65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EBE"/>
    <w:rsid w:val="0066501B"/>
    <w:rsid w:val="00665952"/>
    <w:rsid w:val="00665C84"/>
    <w:rsid w:val="0066639D"/>
    <w:rsid w:val="006673FA"/>
    <w:rsid w:val="00670279"/>
    <w:rsid w:val="006715A4"/>
    <w:rsid w:val="006717B2"/>
    <w:rsid w:val="006717E5"/>
    <w:rsid w:val="00684370"/>
    <w:rsid w:val="0068537F"/>
    <w:rsid w:val="00685BBC"/>
    <w:rsid w:val="00686205"/>
    <w:rsid w:val="006868B3"/>
    <w:rsid w:val="00687F78"/>
    <w:rsid w:val="006904A8"/>
    <w:rsid w:val="00690DE2"/>
    <w:rsid w:val="0069264E"/>
    <w:rsid w:val="006928FD"/>
    <w:rsid w:val="00693EFC"/>
    <w:rsid w:val="006969CD"/>
    <w:rsid w:val="006976A0"/>
    <w:rsid w:val="00697D30"/>
    <w:rsid w:val="006A090F"/>
    <w:rsid w:val="006A1BB9"/>
    <w:rsid w:val="006A1DED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56AF"/>
    <w:rsid w:val="006B57E9"/>
    <w:rsid w:val="006C14E3"/>
    <w:rsid w:val="006C3738"/>
    <w:rsid w:val="006C3D57"/>
    <w:rsid w:val="006C5048"/>
    <w:rsid w:val="006C761B"/>
    <w:rsid w:val="006C79F1"/>
    <w:rsid w:val="006D09A9"/>
    <w:rsid w:val="006D3AFD"/>
    <w:rsid w:val="006D4DD9"/>
    <w:rsid w:val="006D52C8"/>
    <w:rsid w:val="006D6710"/>
    <w:rsid w:val="006D7617"/>
    <w:rsid w:val="006E03F8"/>
    <w:rsid w:val="006E0525"/>
    <w:rsid w:val="006E0630"/>
    <w:rsid w:val="006E0FBA"/>
    <w:rsid w:val="006E1B2C"/>
    <w:rsid w:val="006E29C0"/>
    <w:rsid w:val="006E35E8"/>
    <w:rsid w:val="006E38BA"/>
    <w:rsid w:val="006E3FE7"/>
    <w:rsid w:val="006E449B"/>
    <w:rsid w:val="006E480B"/>
    <w:rsid w:val="006E4F9A"/>
    <w:rsid w:val="006E4FFD"/>
    <w:rsid w:val="006E7DE5"/>
    <w:rsid w:val="006E7F55"/>
    <w:rsid w:val="006F1645"/>
    <w:rsid w:val="006F23CF"/>
    <w:rsid w:val="006F327D"/>
    <w:rsid w:val="006F347C"/>
    <w:rsid w:val="006F55CB"/>
    <w:rsid w:val="006F5E42"/>
    <w:rsid w:val="007003FE"/>
    <w:rsid w:val="00702DEE"/>
    <w:rsid w:val="007034E5"/>
    <w:rsid w:val="00703894"/>
    <w:rsid w:val="0070501E"/>
    <w:rsid w:val="007059E9"/>
    <w:rsid w:val="00706419"/>
    <w:rsid w:val="00707042"/>
    <w:rsid w:val="0071027E"/>
    <w:rsid w:val="00710281"/>
    <w:rsid w:val="00710C8E"/>
    <w:rsid w:val="00711040"/>
    <w:rsid w:val="00711135"/>
    <w:rsid w:val="007115A8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750D"/>
    <w:rsid w:val="00717E7C"/>
    <w:rsid w:val="007209F5"/>
    <w:rsid w:val="0072116C"/>
    <w:rsid w:val="00721E30"/>
    <w:rsid w:val="00724263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50B3"/>
    <w:rsid w:val="0073600F"/>
    <w:rsid w:val="00736E3E"/>
    <w:rsid w:val="00737951"/>
    <w:rsid w:val="00740A10"/>
    <w:rsid w:val="00742636"/>
    <w:rsid w:val="00742EA9"/>
    <w:rsid w:val="00743916"/>
    <w:rsid w:val="007449B8"/>
    <w:rsid w:val="00745F5F"/>
    <w:rsid w:val="007504C6"/>
    <w:rsid w:val="00750F9B"/>
    <w:rsid w:val="007510FC"/>
    <w:rsid w:val="007523C4"/>
    <w:rsid w:val="007550B1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F00"/>
    <w:rsid w:val="007843DC"/>
    <w:rsid w:val="00784449"/>
    <w:rsid w:val="007845DD"/>
    <w:rsid w:val="00784F24"/>
    <w:rsid w:val="007852FC"/>
    <w:rsid w:val="00786138"/>
    <w:rsid w:val="0079090F"/>
    <w:rsid w:val="007915F7"/>
    <w:rsid w:val="00791EB3"/>
    <w:rsid w:val="007926C7"/>
    <w:rsid w:val="007932C1"/>
    <w:rsid w:val="00794244"/>
    <w:rsid w:val="00796B07"/>
    <w:rsid w:val="00796B31"/>
    <w:rsid w:val="00796E58"/>
    <w:rsid w:val="007A0A6B"/>
    <w:rsid w:val="007A2CF4"/>
    <w:rsid w:val="007A321C"/>
    <w:rsid w:val="007A4771"/>
    <w:rsid w:val="007A6DA9"/>
    <w:rsid w:val="007B0AD9"/>
    <w:rsid w:val="007B0DFF"/>
    <w:rsid w:val="007B166E"/>
    <w:rsid w:val="007B2DCB"/>
    <w:rsid w:val="007B38CF"/>
    <w:rsid w:val="007B40E1"/>
    <w:rsid w:val="007B5E4D"/>
    <w:rsid w:val="007B6374"/>
    <w:rsid w:val="007B6FDD"/>
    <w:rsid w:val="007B7394"/>
    <w:rsid w:val="007B7B7A"/>
    <w:rsid w:val="007C0429"/>
    <w:rsid w:val="007C0515"/>
    <w:rsid w:val="007C0938"/>
    <w:rsid w:val="007C3B58"/>
    <w:rsid w:val="007C3E8B"/>
    <w:rsid w:val="007C6BAE"/>
    <w:rsid w:val="007C732B"/>
    <w:rsid w:val="007C78E6"/>
    <w:rsid w:val="007C7C7D"/>
    <w:rsid w:val="007D012F"/>
    <w:rsid w:val="007D0327"/>
    <w:rsid w:val="007D0775"/>
    <w:rsid w:val="007D1C1D"/>
    <w:rsid w:val="007D24F9"/>
    <w:rsid w:val="007D4177"/>
    <w:rsid w:val="007D6F3E"/>
    <w:rsid w:val="007D7361"/>
    <w:rsid w:val="007D7627"/>
    <w:rsid w:val="007D7B0E"/>
    <w:rsid w:val="007D7E53"/>
    <w:rsid w:val="007E120F"/>
    <w:rsid w:val="007E21DC"/>
    <w:rsid w:val="007E2486"/>
    <w:rsid w:val="007E307B"/>
    <w:rsid w:val="007E3A9A"/>
    <w:rsid w:val="007E4B16"/>
    <w:rsid w:val="007E6403"/>
    <w:rsid w:val="007F0848"/>
    <w:rsid w:val="007F0910"/>
    <w:rsid w:val="007F35AA"/>
    <w:rsid w:val="007F4321"/>
    <w:rsid w:val="007F49AD"/>
    <w:rsid w:val="007F4DE9"/>
    <w:rsid w:val="007F4F99"/>
    <w:rsid w:val="00800B3D"/>
    <w:rsid w:val="0080117E"/>
    <w:rsid w:val="00801418"/>
    <w:rsid w:val="00801D6D"/>
    <w:rsid w:val="0080258F"/>
    <w:rsid w:val="00802C85"/>
    <w:rsid w:val="00803043"/>
    <w:rsid w:val="00803C98"/>
    <w:rsid w:val="00804F2E"/>
    <w:rsid w:val="008057A6"/>
    <w:rsid w:val="00805D01"/>
    <w:rsid w:val="008071B8"/>
    <w:rsid w:val="00807328"/>
    <w:rsid w:val="00807D65"/>
    <w:rsid w:val="00810207"/>
    <w:rsid w:val="00810B5A"/>
    <w:rsid w:val="00811D86"/>
    <w:rsid w:val="0081280A"/>
    <w:rsid w:val="00815345"/>
    <w:rsid w:val="00815347"/>
    <w:rsid w:val="008209E3"/>
    <w:rsid w:val="00821D48"/>
    <w:rsid w:val="00822A38"/>
    <w:rsid w:val="00823616"/>
    <w:rsid w:val="00823FB5"/>
    <w:rsid w:val="008260BB"/>
    <w:rsid w:val="0082669B"/>
    <w:rsid w:val="008273B7"/>
    <w:rsid w:val="00831B33"/>
    <w:rsid w:val="008320FC"/>
    <w:rsid w:val="0083451E"/>
    <w:rsid w:val="008354A4"/>
    <w:rsid w:val="00835D88"/>
    <w:rsid w:val="00836B28"/>
    <w:rsid w:val="00840647"/>
    <w:rsid w:val="00841204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6E8"/>
    <w:rsid w:val="0084797E"/>
    <w:rsid w:val="008500CE"/>
    <w:rsid w:val="00851D5C"/>
    <w:rsid w:val="008532B8"/>
    <w:rsid w:val="008537F0"/>
    <w:rsid w:val="00854119"/>
    <w:rsid w:val="00854926"/>
    <w:rsid w:val="00854EB2"/>
    <w:rsid w:val="00856A92"/>
    <w:rsid w:val="00857DB1"/>
    <w:rsid w:val="00863E95"/>
    <w:rsid w:val="00864DE1"/>
    <w:rsid w:val="00865928"/>
    <w:rsid w:val="008667DA"/>
    <w:rsid w:val="00866916"/>
    <w:rsid w:val="0086772B"/>
    <w:rsid w:val="008701A8"/>
    <w:rsid w:val="00872502"/>
    <w:rsid w:val="00872882"/>
    <w:rsid w:val="008735EF"/>
    <w:rsid w:val="00874510"/>
    <w:rsid w:val="00874D80"/>
    <w:rsid w:val="00876089"/>
    <w:rsid w:val="0087620B"/>
    <w:rsid w:val="008775D6"/>
    <w:rsid w:val="00880384"/>
    <w:rsid w:val="008810BD"/>
    <w:rsid w:val="0088271E"/>
    <w:rsid w:val="00885277"/>
    <w:rsid w:val="008872C7"/>
    <w:rsid w:val="008916D9"/>
    <w:rsid w:val="00891D0B"/>
    <w:rsid w:val="00893299"/>
    <w:rsid w:val="00896080"/>
    <w:rsid w:val="00896C03"/>
    <w:rsid w:val="008972A4"/>
    <w:rsid w:val="00897B4B"/>
    <w:rsid w:val="008A018E"/>
    <w:rsid w:val="008A26F3"/>
    <w:rsid w:val="008A3FD9"/>
    <w:rsid w:val="008A4596"/>
    <w:rsid w:val="008A48EF"/>
    <w:rsid w:val="008A4945"/>
    <w:rsid w:val="008A4AA5"/>
    <w:rsid w:val="008A5101"/>
    <w:rsid w:val="008A5C05"/>
    <w:rsid w:val="008A68FF"/>
    <w:rsid w:val="008A6D28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EEE"/>
    <w:rsid w:val="008D7FE0"/>
    <w:rsid w:val="008E0587"/>
    <w:rsid w:val="008E0BF5"/>
    <w:rsid w:val="008E15FC"/>
    <w:rsid w:val="008E1C34"/>
    <w:rsid w:val="008E2233"/>
    <w:rsid w:val="008E287E"/>
    <w:rsid w:val="008E2974"/>
    <w:rsid w:val="008E3D62"/>
    <w:rsid w:val="008E5126"/>
    <w:rsid w:val="008E5C22"/>
    <w:rsid w:val="008E7F8C"/>
    <w:rsid w:val="008F775A"/>
    <w:rsid w:val="008F7CA2"/>
    <w:rsid w:val="009004AE"/>
    <w:rsid w:val="00901CC7"/>
    <w:rsid w:val="0090284A"/>
    <w:rsid w:val="00902990"/>
    <w:rsid w:val="00902CEF"/>
    <w:rsid w:val="00905E7E"/>
    <w:rsid w:val="00906CCD"/>
    <w:rsid w:val="00907665"/>
    <w:rsid w:val="00907AA2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6597"/>
    <w:rsid w:val="0091706E"/>
    <w:rsid w:val="009211BC"/>
    <w:rsid w:val="00921971"/>
    <w:rsid w:val="00922956"/>
    <w:rsid w:val="00924868"/>
    <w:rsid w:val="00925E8A"/>
    <w:rsid w:val="00926E27"/>
    <w:rsid w:val="00930D52"/>
    <w:rsid w:val="00932605"/>
    <w:rsid w:val="00932A49"/>
    <w:rsid w:val="00933C07"/>
    <w:rsid w:val="00935A36"/>
    <w:rsid w:val="00936A87"/>
    <w:rsid w:val="00937B71"/>
    <w:rsid w:val="00940314"/>
    <w:rsid w:val="00940B1B"/>
    <w:rsid w:val="00943208"/>
    <w:rsid w:val="009440CC"/>
    <w:rsid w:val="009445D0"/>
    <w:rsid w:val="00944949"/>
    <w:rsid w:val="00945B62"/>
    <w:rsid w:val="00945D38"/>
    <w:rsid w:val="00946E32"/>
    <w:rsid w:val="00947147"/>
    <w:rsid w:val="00947425"/>
    <w:rsid w:val="00947CB2"/>
    <w:rsid w:val="00950186"/>
    <w:rsid w:val="00950D47"/>
    <w:rsid w:val="00951EA3"/>
    <w:rsid w:val="00952256"/>
    <w:rsid w:val="009552B4"/>
    <w:rsid w:val="0095709D"/>
    <w:rsid w:val="00957D5C"/>
    <w:rsid w:val="00960046"/>
    <w:rsid w:val="00960E9F"/>
    <w:rsid w:val="0096104D"/>
    <w:rsid w:val="009633D0"/>
    <w:rsid w:val="00963BE0"/>
    <w:rsid w:val="009642B1"/>
    <w:rsid w:val="009643E3"/>
    <w:rsid w:val="00965568"/>
    <w:rsid w:val="00967BC0"/>
    <w:rsid w:val="00972698"/>
    <w:rsid w:val="0097478A"/>
    <w:rsid w:val="009755D3"/>
    <w:rsid w:val="00975B3B"/>
    <w:rsid w:val="00975F20"/>
    <w:rsid w:val="00976693"/>
    <w:rsid w:val="00977490"/>
    <w:rsid w:val="00977CFB"/>
    <w:rsid w:val="009844C9"/>
    <w:rsid w:val="00984F7F"/>
    <w:rsid w:val="00985028"/>
    <w:rsid w:val="009857DF"/>
    <w:rsid w:val="00985B13"/>
    <w:rsid w:val="00985D36"/>
    <w:rsid w:val="009870DE"/>
    <w:rsid w:val="00991C72"/>
    <w:rsid w:val="009921E1"/>
    <w:rsid w:val="0099541E"/>
    <w:rsid w:val="009974EE"/>
    <w:rsid w:val="00997E20"/>
    <w:rsid w:val="009A0A28"/>
    <w:rsid w:val="009A0A66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DA5"/>
    <w:rsid w:val="009C2E74"/>
    <w:rsid w:val="009C2F32"/>
    <w:rsid w:val="009C6E6D"/>
    <w:rsid w:val="009C71BA"/>
    <w:rsid w:val="009C723C"/>
    <w:rsid w:val="009C79A2"/>
    <w:rsid w:val="009C7FE6"/>
    <w:rsid w:val="009D3795"/>
    <w:rsid w:val="009D41B6"/>
    <w:rsid w:val="009D4AE7"/>
    <w:rsid w:val="009D5EC1"/>
    <w:rsid w:val="009D65A2"/>
    <w:rsid w:val="009E0C3A"/>
    <w:rsid w:val="009E34D5"/>
    <w:rsid w:val="009E3DA6"/>
    <w:rsid w:val="009E56CD"/>
    <w:rsid w:val="009E575C"/>
    <w:rsid w:val="009E6306"/>
    <w:rsid w:val="009E661D"/>
    <w:rsid w:val="009E79DE"/>
    <w:rsid w:val="009F0538"/>
    <w:rsid w:val="009F31BB"/>
    <w:rsid w:val="009F3DF1"/>
    <w:rsid w:val="009F3E7A"/>
    <w:rsid w:val="009F444D"/>
    <w:rsid w:val="009F4E35"/>
    <w:rsid w:val="009F7219"/>
    <w:rsid w:val="009F7439"/>
    <w:rsid w:val="009F799B"/>
    <w:rsid w:val="009F7FB2"/>
    <w:rsid w:val="00A02F4C"/>
    <w:rsid w:val="00A03981"/>
    <w:rsid w:val="00A04034"/>
    <w:rsid w:val="00A04230"/>
    <w:rsid w:val="00A044B6"/>
    <w:rsid w:val="00A06282"/>
    <w:rsid w:val="00A07544"/>
    <w:rsid w:val="00A11820"/>
    <w:rsid w:val="00A12ACA"/>
    <w:rsid w:val="00A12B82"/>
    <w:rsid w:val="00A12EF5"/>
    <w:rsid w:val="00A131DB"/>
    <w:rsid w:val="00A13380"/>
    <w:rsid w:val="00A13DE2"/>
    <w:rsid w:val="00A15ACD"/>
    <w:rsid w:val="00A17749"/>
    <w:rsid w:val="00A208D3"/>
    <w:rsid w:val="00A25AEC"/>
    <w:rsid w:val="00A2606E"/>
    <w:rsid w:val="00A31BB2"/>
    <w:rsid w:val="00A35805"/>
    <w:rsid w:val="00A35906"/>
    <w:rsid w:val="00A36904"/>
    <w:rsid w:val="00A369C7"/>
    <w:rsid w:val="00A36CEA"/>
    <w:rsid w:val="00A37632"/>
    <w:rsid w:val="00A412D7"/>
    <w:rsid w:val="00A437DC"/>
    <w:rsid w:val="00A44A2C"/>
    <w:rsid w:val="00A454F4"/>
    <w:rsid w:val="00A469AE"/>
    <w:rsid w:val="00A46DAC"/>
    <w:rsid w:val="00A472A8"/>
    <w:rsid w:val="00A47483"/>
    <w:rsid w:val="00A477FE"/>
    <w:rsid w:val="00A47EB0"/>
    <w:rsid w:val="00A50A2F"/>
    <w:rsid w:val="00A50B79"/>
    <w:rsid w:val="00A50C3F"/>
    <w:rsid w:val="00A519D7"/>
    <w:rsid w:val="00A51ED7"/>
    <w:rsid w:val="00A52EB9"/>
    <w:rsid w:val="00A53B44"/>
    <w:rsid w:val="00A54CAB"/>
    <w:rsid w:val="00A55915"/>
    <w:rsid w:val="00A561C8"/>
    <w:rsid w:val="00A6007D"/>
    <w:rsid w:val="00A60B14"/>
    <w:rsid w:val="00A61774"/>
    <w:rsid w:val="00A65369"/>
    <w:rsid w:val="00A6623D"/>
    <w:rsid w:val="00A66490"/>
    <w:rsid w:val="00A670C1"/>
    <w:rsid w:val="00A67675"/>
    <w:rsid w:val="00A71C86"/>
    <w:rsid w:val="00A72DF0"/>
    <w:rsid w:val="00A75431"/>
    <w:rsid w:val="00A7695A"/>
    <w:rsid w:val="00A77DBD"/>
    <w:rsid w:val="00A80931"/>
    <w:rsid w:val="00A80D5A"/>
    <w:rsid w:val="00A816F9"/>
    <w:rsid w:val="00A81E96"/>
    <w:rsid w:val="00A82CE2"/>
    <w:rsid w:val="00A830FB"/>
    <w:rsid w:val="00A84CAB"/>
    <w:rsid w:val="00A8677C"/>
    <w:rsid w:val="00A86980"/>
    <w:rsid w:val="00A876FC"/>
    <w:rsid w:val="00A879AA"/>
    <w:rsid w:val="00A91F95"/>
    <w:rsid w:val="00A92930"/>
    <w:rsid w:val="00A9319B"/>
    <w:rsid w:val="00A93900"/>
    <w:rsid w:val="00A94B63"/>
    <w:rsid w:val="00A957DA"/>
    <w:rsid w:val="00A9591D"/>
    <w:rsid w:val="00A95CA1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B82"/>
    <w:rsid w:val="00AA70CE"/>
    <w:rsid w:val="00AA756E"/>
    <w:rsid w:val="00AB078D"/>
    <w:rsid w:val="00AB1726"/>
    <w:rsid w:val="00AB2093"/>
    <w:rsid w:val="00AB2CDC"/>
    <w:rsid w:val="00AB2E70"/>
    <w:rsid w:val="00AB415F"/>
    <w:rsid w:val="00AB50F3"/>
    <w:rsid w:val="00AB5587"/>
    <w:rsid w:val="00AB5C05"/>
    <w:rsid w:val="00AB5F54"/>
    <w:rsid w:val="00AB7204"/>
    <w:rsid w:val="00AC013B"/>
    <w:rsid w:val="00AC49BB"/>
    <w:rsid w:val="00AC50DF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71B5"/>
    <w:rsid w:val="00AE0E5B"/>
    <w:rsid w:val="00AE1D77"/>
    <w:rsid w:val="00AE1E31"/>
    <w:rsid w:val="00AE28D8"/>
    <w:rsid w:val="00AE3B47"/>
    <w:rsid w:val="00AE3C91"/>
    <w:rsid w:val="00AE4AF0"/>
    <w:rsid w:val="00AE4D71"/>
    <w:rsid w:val="00AE62D1"/>
    <w:rsid w:val="00AE6F26"/>
    <w:rsid w:val="00AE6FBA"/>
    <w:rsid w:val="00AE70BC"/>
    <w:rsid w:val="00AF0B08"/>
    <w:rsid w:val="00AF0CC3"/>
    <w:rsid w:val="00AF49FE"/>
    <w:rsid w:val="00AF53BF"/>
    <w:rsid w:val="00AF572F"/>
    <w:rsid w:val="00AF6B2B"/>
    <w:rsid w:val="00B016AC"/>
    <w:rsid w:val="00B02F13"/>
    <w:rsid w:val="00B05EDD"/>
    <w:rsid w:val="00B077FB"/>
    <w:rsid w:val="00B10FEF"/>
    <w:rsid w:val="00B11586"/>
    <w:rsid w:val="00B12FD4"/>
    <w:rsid w:val="00B1371C"/>
    <w:rsid w:val="00B14409"/>
    <w:rsid w:val="00B16F9C"/>
    <w:rsid w:val="00B17A69"/>
    <w:rsid w:val="00B202BB"/>
    <w:rsid w:val="00B2143D"/>
    <w:rsid w:val="00B21495"/>
    <w:rsid w:val="00B21C4B"/>
    <w:rsid w:val="00B2240E"/>
    <w:rsid w:val="00B23702"/>
    <w:rsid w:val="00B2451D"/>
    <w:rsid w:val="00B24A43"/>
    <w:rsid w:val="00B25880"/>
    <w:rsid w:val="00B25C09"/>
    <w:rsid w:val="00B26872"/>
    <w:rsid w:val="00B27447"/>
    <w:rsid w:val="00B278E4"/>
    <w:rsid w:val="00B31A83"/>
    <w:rsid w:val="00B31B84"/>
    <w:rsid w:val="00B322A8"/>
    <w:rsid w:val="00B32E64"/>
    <w:rsid w:val="00B33521"/>
    <w:rsid w:val="00B33639"/>
    <w:rsid w:val="00B33FC6"/>
    <w:rsid w:val="00B35CBE"/>
    <w:rsid w:val="00B371F6"/>
    <w:rsid w:val="00B40352"/>
    <w:rsid w:val="00B412AC"/>
    <w:rsid w:val="00B416AB"/>
    <w:rsid w:val="00B41C5A"/>
    <w:rsid w:val="00B424DD"/>
    <w:rsid w:val="00B42574"/>
    <w:rsid w:val="00B43071"/>
    <w:rsid w:val="00B44427"/>
    <w:rsid w:val="00B4472E"/>
    <w:rsid w:val="00B45736"/>
    <w:rsid w:val="00B4704F"/>
    <w:rsid w:val="00B474CD"/>
    <w:rsid w:val="00B5095D"/>
    <w:rsid w:val="00B50A39"/>
    <w:rsid w:val="00B50BCC"/>
    <w:rsid w:val="00B553C4"/>
    <w:rsid w:val="00B553E5"/>
    <w:rsid w:val="00B55598"/>
    <w:rsid w:val="00B55707"/>
    <w:rsid w:val="00B56575"/>
    <w:rsid w:val="00B577C4"/>
    <w:rsid w:val="00B6266B"/>
    <w:rsid w:val="00B64274"/>
    <w:rsid w:val="00B64C87"/>
    <w:rsid w:val="00B66CB9"/>
    <w:rsid w:val="00B66F8B"/>
    <w:rsid w:val="00B678AA"/>
    <w:rsid w:val="00B70066"/>
    <w:rsid w:val="00B70490"/>
    <w:rsid w:val="00B71F49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35C5"/>
    <w:rsid w:val="00B836FF"/>
    <w:rsid w:val="00B8700C"/>
    <w:rsid w:val="00B90DA0"/>
    <w:rsid w:val="00B918F3"/>
    <w:rsid w:val="00B93421"/>
    <w:rsid w:val="00B938A4"/>
    <w:rsid w:val="00B9544D"/>
    <w:rsid w:val="00B97177"/>
    <w:rsid w:val="00BA0DE5"/>
    <w:rsid w:val="00BA1665"/>
    <w:rsid w:val="00BA37EF"/>
    <w:rsid w:val="00BA3EB6"/>
    <w:rsid w:val="00BA4D58"/>
    <w:rsid w:val="00BA59E2"/>
    <w:rsid w:val="00BA5AF5"/>
    <w:rsid w:val="00BA6210"/>
    <w:rsid w:val="00BB0325"/>
    <w:rsid w:val="00BB25ED"/>
    <w:rsid w:val="00BB2628"/>
    <w:rsid w:val="00BB2885"/>
    <w:rsid w:val="00BB3827"/>
    <w:rsid w:val="00BC01B4"/>
    <w:rsid w:val="00BC0B86"/>
    <w:rsid w:val="00BC1915"/>
    <w:rsid w:val="00BC3469"/>
    <w:rsid w:val="00BC45CA"/>
    <w:rsid w:val="00BC5FB5"/>
    <w:rsid w:val="00BC712B"/>
    <w:rsid w:val="00BC721D"/>
    <w:rsid w:val="00BD0A00"/>
    <w:rsid w:val="00BD1CB0"/>
    <w:rsid w:val="00BD1CE0"/>
    <w:rsid w:val="00BD1D59"/>
    <w:rsid w:val="00BD2061"/>
    <w:rsid w:val="00BD4AE6"/>
    <w:rsid w:val="00BD52B4"/>
    <w:rsid w:val="00BD56E9"/>
    <w:rsid w:val="00BD56F8"/>
    <w:rsid w:val="00BD5B07"/>
    <w:rsid w:val="00BD61DD"/>
    <w:rsid w:val="00BD69BE"/>
    <w:rsid w:val="00BE1164"/>
    <w:rsid w:val="00BE2BBB"/>
    <w:rsid w:val="00BE2CA2"/>
    <w:rsid w:val="00BE399E"/>
    <w:rsid w:val="00BE3FD4"/>
    <w:rsid w:val="00BE4296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C00036"/>
    <w:rsid w:val="00C01D4F"/>
    <w:rsid w:val="00C02176"/>
    <w:rsid w:val="00C0281B"/>
    <w:rsid w:val="00C032F4"/>
    <w:rsid w:val="00C05734"/>
    <w:rsid w:val="00C066C9"/>
    <w:rsid w:val="00C10578"/>
    <w:rsid w:val="00C10C8D"/>
    <w:rsid w:val="00C12D64"/>
    <w:rsid w:val="00C17400"/>
    <w:rsid w:val="00C17ECB"/>
    <w:rsid w:val="00C22F3A"/>
    <w:rsid w:val="00C235C5"/>
    <w:rsid w:val="00C2549B"/>
    <w:rsid w:val="00C25576"/>
    <w:rsid w:val="00C258B8"/>
    <w:rsid w:val="00C2630E"/>
    <w:rsid w:val="00C269A4"/>
    <w:rsid w:val="00C30895"/>
    <w:rsid w:val="00C30A72"/>
    <w:rsid w:val="00C30FE7"/>
    <w:rsid w:val="00C31713"/>
    <w:rsid w:val="00C3213C"/>
    <w:rsid w:val="00C34BFB"/>
    <w:rsid w:val="00C35F01"/>
    <w:rsid w:val="00C377A0"/>
    <w:rsid w:val="00C37BD1"/>
    <w:rsid w:val="00C37F11"/>
    <w:rsid w:val="00C40E89"/>
    <w:rsid w:val="00C41048"/>
    <w:rsid w:val="00C41638"/>
    <w:rsid w:val="00C41866"/>
    <w:rsid w:val="00C427B5"/>
    <w:rsid w:val="00C42ABD"/>
    <w:rsid w:val="00C42BA3"/>
    <w:rsid w:val="00C43968"/>
    <w:rsid w:val="00C4424F"/>
    <w:rsid w:val="00C45070"/>
    <w:rsid w:val="00C456D0"/>
    <w:rsid w:val="00C466B6"/>
    <w:rsid w:val="00C46843"/>
    <w:rsid w:val="00C47388"/>
    <w:rsid w:val="00C47C41"/>
    <w:rsid w:val="00C5206A"/>
    <w:rsid w:val="00C53928"/>
    <w:rsid w:val="00C54CE5"/>
    <w:rsid w:val="00C553C3"/>
    <w:rsid w:val="00C57B17"/>
    <w:rsid w:val="00C57DFF"/>
    <w:rsid w:val="00C602B7"/>
    <w:rsid w:val="00C62456"/>
    <w:rsid w:val="00C636C1"/>
    <w:rsid w:val="00C6666D"/>
    <w:rsid w:val="00C6715C"/>
    <w:rsid w:val="00C67C6D"/>
    <w:rsid w:val="00C707DE"/>
    <w:rsid w:val="00C7094A"/>
    <w:rsid w:val="00C71F09"/>
    <w:rsid w:val="00C73D00"/>
    <w:rsid w:val="00C7493C"/>
    <w:rsid w:val="00C74EBF"/>
    <w:rsid w:val="00C7540E"/>
    <w:rsid w:val="00C754F7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2D93"/>
    <w:rsid w:val="00C831AB"/>
    <w:rsid w:val="00C84B14"/>
    <w:rsid w:val="00C8585B"/>
    <w:rsid w:val="00C85F43"/>
    <w:rsid w:val="00C86100"/>
    <w:rsid w:val="00C86139"/>
    <w:rsid w:val="00C86980"/>
    <w:rsid w:val="00C86BFF"/>
    <w:rsid w:val="00C90083"/>
    <w:rsid w:val="00C9028D"/>
    <w:rsid w:val="00C90E98"/>
    <w:rsid w:val="00C92839"/>
    <w:rsid w:val="00C92F25"/>
    <w:rsid w:val="00C94908"/>
    <w:rsid w:val="00C95A20"/>
    <w:rsid w:val="00C95B16"/>
    <w:rsid w:val="00C95DF0"/>
    <w:rsid w:val="00C960AC"/>
    <w:rsid w:val="00C97441"/>
    <w:rsid w:val="00CA02C4"/>
    <w:rsid w:val="00CA0466"/>
    <w:rsid w:val="00CA0685"/>
    <w:rsid w:val="00CA2226"/>
    <w:rsid w:val="00CA29F2"/>
    <w:rsid w:val="00CA2B51"/>
    <w:rsid w:val="00CA2DC8"/>
    <w:rsid w:val="00CA43A7"/>
    <w:rsid w:val="00CB46E4"/>
    <w:rsid w:val="00CB59DE"/>
    <w:rsid w:val="00CB5D9D"/>
    <w:rsid w:val="00CB66C8"/>
    <w:rsid w:val="00CB712A"/>
    <w:rsid w:val="00CB714F"/>
    <w:rsid w:val="00CB71A8"/>
    <w:rsid w:val="00CB75E5"/>
    <w:rsid w:val="00CB775F"/>
    <w:rsid w:val="00CC0A34"/>
    <w:rsid w:val="00CC10FC"/>
    <w:rsid w:val="00CC30EB"/>
    <w:rsid w:val="00CC4B7F"/>
    <w:rsid w:val="00CC624A"/>
    <w:rsid w:val="00CC714A"/>
    <w:rsid w:val="00CC7A49"/>
    <w:rsid w:val="00CC7FFE"/>
    <w:rsid w:val="00CD0D37"/>
    <w:rsid w:val="00CD0E10"/>
    <w:rsid w:val="00CD0E2A"/>
    <w:rsid w:val="00CD356D"/>
    <w:rsid w:val="00CD45A4"/>
    <w:rsid w:val="00CD5C69"/>
    <w:rsid w:val="00CD5F21"/>
    <w:rsid w:val="00CD5FFB"/>
    <w:rsid w:val="00CD62B7"/>
    <w:rsid w:val="00CE021A"/>
    <w:rsid w:val="00CE07D7"/>
    <w:rsid w:val="00CE092D"/>
    <w:rsid w:val="00CE2A37"/>
    <w:rsid w:val="00CE59D0"/>
    <w:rsid w:val="00CE721C"/>
    <w:rsid w:val="00CF029B"/>
    <w:rsid w:val="00CF10C1"/>
    <w:rsid w:val="00CF1D8E"/>
    <w:rsid w:val="00CF205E"/>
    <w:rsid w:val="00CF31D0"/>
    <w:rsid w:val="00CF4607"/>
    <w:rsid w:val="00CF5766"/>
    <w:rsid w:val="00CF5B40"/>
    <w:rsid w:val="00CF61CF"/>
    <w:rsid w:val="00CF62E5"/>
    <w:rsid w:val="00CF6364"/>
    <w:rsid w:val="00CF7786"/>
    <w:rsid w:val="00D02918"/>
    <w:rsid w:val="00D02DAB"/>
    <w:rsid w:val="00D03240"/>
    <w:rsid w:val="00D07099"/>
    <w:rsid w:val="00D07CA0"/>
    <w:rsid w:val="00D07E38"/>
    <w:rsid w:val="00D101E8"/>
    <w:rsid w:val="00D14480"/>
    <w:rsid w:val="00D14931"/>
    <w:rsid w:val="00D160ED"/>
    <w:rsid w:val="00D17237"/>
    <w:rsid w:val="00D17D96"/>
    <w:rsid w:val="00D20D73"/>
    <w:rsid w:val="00D21806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6E18"/>
    <w:rsid w:val="00D26ED9"/>
    <w:rsid w:val="00D3032B"/>
    <w:rsid w:val="00D30E16"/>
    <w:rsid w:val="00D31463"/>
    <w:rsid w:val="00D3277E"/>
    <w:rsid w:val="00D337FD"/>
    <w:rsid w:val="00D3622A"/>
    <w:rsid w:val="00D36695"/>
    <w:rsid w:val="00D367F4"/>
    <w:rsid w:val="00D36D14"/>
    <w:rsid w:val="00D37C4A"/>
    <w:rsid w:val="00D401EA"/>
    <w:rsid w:val="00D40AB0"/>
    <w:rsid w:val="00D42299"/>
    <w:rsid w:val="00D43927"/>
    <w:rsid w:val="00D448F7"/>
    <w:rsid w:val="00D47AB1"/>
    <w:rsid w:val="00D5108E"/>
    <w:rsid w:val="00D518D8"/>
    <w:rsid w:val="00D520EC"/>
    <w:rsid w:val="00D547F9"/>
    <w:rsid w:val="00D55C6F"/>
    <w:rsid w:val="00D562D0"/>
    <w:rsid w:val="00D562E7"/>
    <w:rsid w:val="00D6271E"/>
    <w:rsid w:val="00D62804"/>
    <w:rsid w:val="00D636EF"/>
    <w:rsid w:val="00D63752"/>
    <w:rsid w:val="00D6472B"/>
    <w:rsid w:val="00D64EAE"/>
    <w:rsid w:val="00D65427"/>
    <w:rsid w:val="00D66098"/>
    <w:rsid w:val="00D72ED1"/>
    <w:rsid w:val="00D74B27"/>
    <w:rsid w:val="00D753F8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85F26"/>
    <w:rsid w:val="00D86AD7"/>
    <w:rsid w:val="00D90255"/>
    <w:rsid w:val="00D90D66"/>
    <w:rsid w:val="00D948C5"/>
    <w:rsid w:val="00D954AF"/>
    <w:rsid w:val="00D978B6"/>
    <w:rsid w:val="00D97B0B"/>
    <w:rsid w:val="00DA05E1"/>
    <w:rsid w:val="00DA0873"/>
    <w:rsid w:val="00DA0966"/>
    <w:rsid w:val="00DA2D2F"/>
    <w:rsid w:val="00DA3188"/>
    <w:rsid w:val="00DA425E"/>
    <w:rsid w:val="00DA4507"/>
    <w:rsid w:val="00DA4996"/>
    <w:rsid w:val="00DA4F48"/>
    <w:rsid w:val="00DA589E"/>
    <w:rsid w:val="00DA5DCC"/>
    <w:rsid w:val="00DA74A3"/>
    <w:rsid w:val="00DB01B9"/>
    <w:rsid w:val="00DB02AD"/>
    <w:rsid w:val="00DB2AC6"/>
    <w:rsid w:val="00DB2DDD"/>
    <w:rsid w:val="00DB3BDC"/>
    <w:rsid w:val="00DB438F"/>
    <w:rsid w:val="00DB44A6"/>
    <w:rsid w:val="00DB4B73"/>
    <w:rsid w:val="00DB4FA4"/>
    <w:rsid w:val="00DC09B9"/>
    <w:rsid w:val="00DC0C0D"/>
    <w:rsid w:val="00DC1713"/>
    <w:rsid w:val="00DC1CCD"/>
    <w:rsid w:val="00DC2B5D"/>
    <w:rsid w:val="00DC4B4B"/>
    <w:rsid w:val="00DC50E1"/>
    <w:rsid w:val="00DC68A8"/>
    <w:rsid w:val="00DC7BB8"/>
    <w:rsid w:val="00DD1B2F"/>
    <w:rsid w:val="00DD28DC"/>
    <w:rsid w:val="00DD2D4D"/>
    <w:rsid w:val="00DD40AA"/>
    <w:rsid w:val="00DD4A78"/>
    <w:rsid w:val="00DD5973"/>
    <w:rsid w:val="00DD7CAF"/>
    <w:rsid w:val="00DE02F9"/>
    <w:rsid w:val="00DE0515"/>
    <w:rsid w:val="00DE1E2A"/>
    <w:rsid w:val="00DE1F96"/>
    <w:rsid w:val="00DE3575"/>
    <w:rsid w:val="00DE4795"/>
    <w:rsid w:val="00DE4815"/>
    <w:rsid w:val="00DE720E"/>
    <w:rsid w:val="00DE789B"/>
    <w:rsid w:val="00DF2F41"/>
    <w:rsid w:val="00DF36C6"/>
    <w:rsid w:val="00DF4917"/>
    <w:rsid w:val="00DF4CD5"/>
    <w:rsid w:val="00DF516E"/>
    <w:rsid w:val="00DF5549"/>
    <w:rsid w:val="00E00C46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17205"/>
    <w:rsid w:val="00E1772C"/>
    <w:rsid w:val="00E205F1"/>
    <w:rsid w:val="00E23AFD"/>
    <w:rsid w:val="00E24537"/>
    <w:rsid w:val="00E26171"/>
    <w:rsid w:val="00E261E7"/>
    <w:rsid w:val="00E26302"/>
    <w:rsid w:val="00E26B54"/>
    <w:rsid w:val="00E26C2D"/>
    <w:rsid w:val="00E3011F"/>
    <w:rsid w:val="00E30663"/>
    <w:rsid w:val="00E31952"/>
    <w:rsid w:val="00E33435"/>
    <w:rsid w:val="00E3537C"/>
    <w:rsid w:val="00E37C4F"/>
    <w:rsid w:val="00E4023E"/>
    <w:rsid w:val="00E40793"/>
    <w:rsid w:val="00E41500"/>
    <w:rsid w:val="00E43D86"/>
    <w:rsid w:val="00E45CED"/>
    <w:rsid w:val="00E4779D"/>
    <w:rsid w:val="00E477E0"/>
    <w:rsid w:val="00E56C74"/>
    <w:rsid w:val="00E6320E"/>
    <w:rsid w:val="00E635CC"/>
    <w:rsid w:val="00E64A1A"/>
    <w:rsid w:val="00E66CC3"/>
    <w:rsid w:val="00E71D0C"/>
    <w:rsid w:val="00E71EB3"/>
    <w:rsid w:val="00E72EFC"/>
    <w:rsid w:val="00E7388D"/>
    <w:rsid w:val="00E75156"/>
    <w:rsid w:val="00E765E8"/>
    <w:rsid w:val="00E767FD"/>
    <w:rsid w:val="00E806E4"/>
    <w:rsid w:val="00E80D68"/>
    <w:rsid w:val="00E81793"/>
    <w:rsid w:val="00E8213A"/>
    <w:rsid w:val="00E823E0"/>
    <w:rsid w:val="00E830B0"/>
    <w:rsid w:val="00E848E1"/>
    <w:rsid w:val="00E84ED4"/>
    <w:rsid w:val="00E86411"/>
    <w:rsid w:val="00E90418"/>
    <w:rsid w:val="00E9094B"/>
    <w:rsid w:val="00E90B91"/>
    <w:rsid w:val="00E91470"/>
    <w:rsid w:val="00E9218B"/>
    <w:rsid w:val="00E93961"/>
    <w:rsid w:val="00E9525A"/>
    <w:rsid w:val="00E95DAF"/>
    <w:rsid w:val="00E96B04"/>
    <w:rsid w:val="00EA0253"/>
    <w:rsid w:val="00EA0FDA"/>
    <w:rsid w:val="00EA13A6"/>
    <w:rsid w:val="00EA1C8F"/>
    <w:rsid w:val="00EA4250"/>
    <w:rsid w:val="00EA43C7"/>
    <w:rsid w:val="00EA76CC"/>
    <w:rsid w:val="00EB1FBC"/>
    <w:rsid w:val="00EB22B9"/>
    <w:rsid w:val="00EB2537"/>
    <w:rsid w:val="00EB3E5E"/>
    <w:rsid w:val="00EB664B"/>
    <w:rsid w:val="00EB6C43"/>
    <w:rsid w:val="00EB7CEC"/>
    <w:rsid w:val="00EC0C74"/>
    <w:rsid w:val="00EC23FB"/>
    <w:rsid w:val="00EC293B"/>
    <w:rsid w:val="00EC29E4"/>
    <w:rsid w:val="00EC2D8B"/>
    <w:rsid w:val="00EC5552"/>
    <w:rsid w:val="00EC65BC"/>
    <w:rsid w:val="00EC6938"/>
    <w:rsid w:val="00ED247A"/>
    <w:rsid w:val="00ED3851"/>
    <w:rsid w:val="00ED5809"/>
    <w:rsid w:val="00ED63BD"/>
    <w:rsid w:val="00ED6728"/>
    <w:rsid w:val="00EE1491"/>
    <w:rsid w:val="00EE2634"/>
    <w:rsid w:val="00EE2BAD"/>
    <w:rsid w:val="00EE7862"/>
    <w:rsid w:val="00EE7D60"/>
    <w:rsid w:val="00EF1BA8"/>
    <w:rsid w:val="00EF2FF9"/>
    <w:rsid w:val="00EF342A"/>
    <w:rsid w:val="00EF5E49"/>
    <w:rsid w:val="00EF73B7"/>
    <w:rsid w:val="00F00BF0"/>
    <w:rsid w:val="00F02D17"/>
    <w:rsid w:val="00F04213"/>
    <w:rsid w:val="00F0499E"/>
    <w:rsid w:val="00F04D07"/>
    <w:rsid w:val="00F05D86"/>
    <w:rsid w:val="00F06D2E"/>
    <w:rsid w:val="00F07860"/>
    <w:rsid w:val="00F101A9"/>
    <w:rsid w:val="00F11F87"/>
    <w:rsid w:val="00F1299C"/>
    <w:rsid w:val="00F16BF0"/>
    <w:rsid w:val="00F20C10"/>
    <w:rsid w:val="00F2116F"/>
    <w:rsid w:val="00F2178F"/>
    <w:rsid w:val="00F21E92"/>
    <w:rsid w:val="00F224BC"/>
    <w:rsid w:val="00F234D5"/>
    <w:rsid w:val="00F266AF"/>
    <w:rsid w:val="00F26DAB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3386"/>
    <w:rsid w:val="00F43CA1"/>
    <w:rsid w:val="00F44CD3"/>
    <w:rsid w:val="00F457B4"/>
    <w:rsid w:val="00F45C5A"/>
    <w:rsid w:val="00F4655B"/>
    <w:rsid w:val="00F46BC6"/>
    <w:rsid w:val="00F510CD"/>
    <w:rsid w:val="00F52991"/>
    <w:rsid w:val="00F53B13"/>
    <w:rsid w:val="00F544CB"/>
    <w:rsid w:val="00F55A54"/>
    <w:rsid w:val="00F56379"/>
    <w:rsid w:val="00F56A61"/>
    <w:rsid w:val="00F6006E"/>
    <w:rsid w:val="00F60172"/>
    <w:rsid w:val="00F61638"/>
    <w:rsid w:val="00F61BB0"/>
    <w:rsid w:val="00F632B1"/>
    <w:rsid w:val="00F6426C"/>
    <w:rsid w:val="00F65A61"/>
    <w:rsid w:val="00F6627D"/>
    <w:rsid w:val="00F66745"/>
    <w:rsid w:val="00F66A9E"/>
    <w:rsid w:val="00F66EFE"/>
    <w:rsid w:val="00F67C6B"/>
    <w:rsid w:val="00F70784"/>
    <w:rsid w:val="00F72FE9"/>
    <w:rsid w:val="00F73057"/>
    <w:rsid w:val="00F76D33"/>
    <w:rsid w:val="00F808CD"/>
    <w:rsid w:val="00F8189B"/>
    <w:rsid w:val="00F81C29"/>
    <w:rsid w:val="00F8200B"/>
    <w:rsid w:val="00F8255D"/>
    <w:rsid w:val="00F8432E"/>
    <w:rsid w:val="00F84D22"/>
    <w:rsid w:val="00F851E2"/>
    <w:rsid w:val="00F8556E"/>
    <w:rsid w:val="00F857F5"/>
    <w:rsid w:val="00F859DD"/>
    <w:rsid w:val="00F861C9"/>
    <w:rsid w:val="00F864CD"/>
    <w:rsid w:val="00F90371"/>
    <w:rsid w:val="00F911E7"/>
    <w:rsid w:val="00F92657"/>
    <w:rsid w:val="00F942DE"/>
    <w:rsid w:val="00FA0DF4"/>
    <w:rsid w:val="00FA1ADD"/>
    <w:rsid w:val="00FA37B2"/>
    <w:rsid w:val="00FA4730"/>
    <w:rsid w:val="00FA564C"/>
    <w:rsid w:val="00FA5EC6"/>
    <w:rsid w:val="00FA6AAE"/>
    <w:rsid w:val="00FA7F34"/>
    <w:rsid w:val="00FB0097"/>
    <w:rsid w:val="00FB16AA"/>
    <w:rsid w:val="00FB3460"/>
    <w:rsid w:val="00FB4437"/>
    <w:rsid w:val="00FB4A69"/>
    <w:rsid w:val="00FB4D85"/>
    <w:rsid w:val="00FB5671"/>
    <w:rsid w:val="00FB583E"/>
    <w:rsid w:val="00FB6E9D"/>
    <w:rsid w:val="00FB72CA"/>
    <w:rsid w:val="00FB7438"/>
    <w:rsid w:val="00FB7AAE"/>
    <w:rsid w:val="00FC1A9B"/>
    <w:rsid w:val="00FC1BD3"/>
    <w:rsid w:val="00FC201C"/>
    <w:rsid w:val="00FC31AC"/>
    <w:rsid w:val="00FC467D"/>
    <w:rsid w:val="00FC4710"/>
    <w:rsid w:val="00FC55C7"/>
    <w:rsid w:val="00FC5EEA"/>
    <w:rsid w:val="00FC747B"/>
    <w:rsid w:val="00FC7611"/>
    <w:rsid w:val="00FC7C00"/>
    <w:rsid w:val="00FD0377"/>
    <w:rsid w:val="00FD2AFB"/>
    <w:rsid w:val="00FD2B3D"/>
    <w:rsid w:val="00FD38AB"/>
    <w:rsid w:val="00FD47BF"/>
    <w:rsid w:val="00FD4DA1"/>
    <w:rsid w:val="00FD53CA"/>
    <w:rsid w:val="00FD5C76"/>
    <w:rsid w:val="00FD6B81"/>
    <w:rsid w:val="00FD6F8D"/>
    <w:rsid w:val="00FD7279"/>
    <w:rsid w:val="00FD77D6"/>
    <w:rsid w:val="00FD7E97"/>
    <w:rsid w:val="00FE043E"/>
    <w:rsid w:val="00FE0B20"/>
    <w:rsid w:val="00FE307F"/>
    <w:rsid w:val="00FE4F15"/>
    <w:rsid w:val="00FE4FBF"/>
    <w:rsid w:val="00FE5936"/>
    <w:rsid w:val="00FE68A3"/>
    <w:rsid w:val="00FE6C6B"/>
    <w:rsid w:val="00FE6D59"/>
    <w:rsid w:val="00FE73EC"/>
    <w:rsid w:val="00FE793F"/>
    <w:rsid w:val="00FF0113"/>
    <w:rsid w:val="00FF14BB"/>
    <w:rsid w:val="00FF2467"/>
    <w:rsid w:val="00FF2696"/>
    <w:rsid w:val="00FF3807"/>
    <w:rsid w:val="00FF4345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439DC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footer" Target="footer8.xml"/><Relationship Id="rId47" Type="http://schemas.openxmlformats.org/officeDocument/2006/relationships/header" Target="header1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footer" Target="footer9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footer" Target="footer7.xml"/><Relationship Id="rId45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header" Target="header1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image" Target="media/image19.png"/><Relationship Id="rId48" Type="http://schemas.openxmlformats.org/officeDocument/2006/relationships/footer" Target="footer10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C8751-6CE7-48B2-B9D9-3A57A853F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1557</TotalTime>
  <Pages>68</Pages>
  <Words>16833</Words>
  <Characters>95954</Characters>
  <Application>Microsoft Office Word</Application>
  <DocSecurity>0</DocSecurity>
  <Lines>799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45</cp:revision>
  <cp:lastPrinted>2019-11-21T05:46:00Z</cp:lastPrinted>
  <dcterms:created xsi:type="dcterms:W3CDTF">2019-09-09T06:56:00Z</dcterms:created>
  <dcterms:modified xsi:type="dcterms:W3CDTF">2023-07-03T02:38:00Z</dcterms:modified>
</cp:coreProperties>
</file>